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691" w:rsidRDefault="00175691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75691" w:rsidRDefault="00FD13C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STRENGTHENING CAREER AND TECHNICAL EDUCATION</w:t>
      </w:r>
    </w:p>
    <w:p w:rsidR="00175691" w:rsidRDefault="00FD13C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 THE 21ST CENTURY ACT</w:t>
      </w:r>
    </w:p>
    <w:p w:rsidR="00175691" w:rsidRDefault="00FD13C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PUBLIC LAW 115-224</w:t>
      </w:r>
    </w:p>
    <w:p w:rsidR="00175691" w:rsidRDefault="00FD13C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U. S. CENSUS BUREAU INCOME YEAR 2019 - POVERTY DATA</w:t>
      </w:r>
    </w:p>
    <w:p w:rsidR="00175691" w:rsidRDefault="00FD13C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NATIONAL CENTER FOR EDUCATION STATISTICS (NCES) COMMON CORE DATA SY 2018-2019 STUDENTS AGES 5 - 17</w:t>
      </w:r>
    </w:p>
    <w:p w:rsidR="00175691" w:rsidRDefault="00FD13CE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YEAR 2021-2022 PERKINS SECONDARY PROGRAMS ALLOCATIONS</w:t>
      </w:r>
      <w:r>
        <w:rPr>
          <w:rFonts w:ascii="Times New Roman" w:hAnsi="Times New Roman" w:cs="Times New Roman"/>
        </w:rPr>
        <w:br/>
        <w:t>GRANT FUNDS ALLOCATION - July 1, 2021 through June 30, 2022</w:t>
      </w:r>
    </w:p>
    <w:p w:rsidR="00175691" w:rsidRDefault="0017569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3308"/>
        <w:gridCol w:w="1596"/>
        <w:gridCol w:w="2430"/>
        <w:gridCol w:w="2250"/>
      </w:tblGrid>
      <w:tr w:rsidR="00175691">
        <w:trPr>
          <w:trHeight w:val="798"/>
        </w:trPr>
        <w:tc>
          <w:tcPr>
            <w:tcW w:w="850" w:type="dxa"/>
            <w:vAlign w:val="center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bookmark=id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 NO.</w:t>
            </w:r>
          </w:p>
        </w:tc>
        <w:tc>
          <w:tcPr>
            <w:tcW w:w="3308" w:type="dxa"/>
            <w:vAlign w:val="center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 DIVISION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Entitlement Available July 1, 2021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Entitlement Available </w:t>
            </w:r>
          </w:p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October 1, 2021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 2021 - 2022</w:t>
            </w:r>
          </w:p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Entitlements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ACCOMACK 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$61,276.27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$87,128.35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$148,404.62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ALBEMARLE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$70,766.04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$100,621.80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$171,387.84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ALLEGHANY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$16,837.81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$23,941.57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$40,779.38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AMELIA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$13,586.42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$19,318.46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$32,904.88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AMHERST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$33,502.27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$47,636.67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$81,138.94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$21,375.53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$30,393.73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$51,769.26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ARLINGTON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$151,744.14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$215,764.07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$367,508.21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AUGUSTA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$56,519.97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$80,365.40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$136,885.37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BATH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$3,015.95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$4,288.35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$7,304.30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BEDFORD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$64,403.15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$91,574.45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$155,977.60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BLAND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$4,830.29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$6,868.17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$11,698.46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BOTETOURT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$22,348.35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$31,776.98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$54,125.33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BRUNSWICK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$21,479.69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$30,541.85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$52,021.54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BUCHANAN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$32,445.38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$46,133.89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$78,579.27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$21,876.52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$31,106.10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$52,982.62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CAMPBELL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$53,476.25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$76,037.56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$129,513.81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CAROLINE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$33,442.06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$47,551.06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$80,993.12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CARROLL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$33,956.16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$48,282.05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$82,238.21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CO.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$6,395.89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$9,094.28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$15,490.17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CHARLOTTE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$23,274.16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$33,093.39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$56,367.55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$305,283.07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$434,080.13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$739,363.20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CLARKE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$9,348.21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$13,292.17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$22,640.38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CRAIG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$5,773.69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$8,209.58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$13,983.27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CULPEPER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$55,836.19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$79,393.15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$135,229.34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$13,872.80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$19,725.65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$33,598.45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DICKENSON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$23,377.44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$33,240.23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$56,617.67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DINWIDDIE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$30,206.72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$42,950.76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$73,157.48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ESSEX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$14,980.28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$21,300.36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$36,280.64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FAIRFAX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$898,879.52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$1,278,111.33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$2,176,990.85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FAUQUIER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$49,705.52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$70,675.97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$120,381.49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FLOYD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$17,103.72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$24,319.67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$41,423.39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FLUVANNA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$20,376.11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$28,972.67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$49,348.78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033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CO.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$60,441.28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$85,941.08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$146,382.36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FREDERICK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$75,932.26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$107,967.62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$183,899.88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GILES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$18,651.31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$26,520.18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$45,171.49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$34,741.20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$49,398.31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$84,139.51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GOOCHLAND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$13,616.85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$19,361.72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$32,978.57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GRAYSON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$21,381.15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$30,401.73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$51,782.88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GREENE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$20,783.90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$29,552.51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$50,336.41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$28,201.77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$40,099.93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$68,301.70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HALIFAX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$51,944.32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$73,859.32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$125,803.64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HANOVER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$65,702.85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$93,422.49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$159,125.34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HENRICO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$339,147.18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$482,231.32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$821,378.50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044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HENRY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$69,954.43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$99,467.77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$169,422.20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HIGHLAND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$1,808.74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$2,571.83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$4,380.57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$41,746.25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$59,358.75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$101,105.00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$21,822.55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$31,029.36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$52,851.91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049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KING &amp; QUEEN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$7,402.54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$10,525.62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$17,928.16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$12,682.70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$18,033.45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$30,716.15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LANCASTER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$12,479.77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$17,744.92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$30,224.69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LEE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$45,934.97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$65,314.66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$111,249.63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LOUDOUN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$255,877.29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$363,830.37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$619,707.66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LOUISA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$36,309.22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$51,627.87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$87,937.09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LUNENBURG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$18,041.72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$25,653.42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$43,695.14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MADISON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$13,872.62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$19,725.39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$33,598.01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MATHEWS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$7,581.83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$10,780.57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$18,362.40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058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$42,722.59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$60,746.98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$103,469.57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MIDDLESEX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$12,313.49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$17,508.48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$29,821.97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$72,139.17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$102,574.24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$174,713.41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NELSON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$15,970.22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$22,707.95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$38,678.17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 KENT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$15,199.25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$21,611.71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$36,810.96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$20,303.33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$28,869.17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$49,172.50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066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$13,973.70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$19,869.12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$33,842.82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067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NOTTOWAY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$23,423.67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$33,305.97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$56,729.64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ORANGE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$38,358.02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$54,541.04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$92,899.06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069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PAGE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$27,318.03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$38,843.33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$66,161.36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PATRICK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$22,096.98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$31,419.55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$53,516.53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$79,902.05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$113,612.24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$193,514.29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POWHATAN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$16,791.81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$23,876.18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$40,667.99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$28,121.68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$39,986.05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$68,107.73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$33,872.72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$48,163.42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$82,036.14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$432,367.34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$614,780.50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$1,047,147.84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077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PULASKI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$39,820.29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$56,620.24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$96,440.53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$6,016.45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$8,554.75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$14,571.20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CO.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$9,883.81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$14,053.74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$23,937.55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CO.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$63,968.80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$90,956.85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$154,925.65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$25,421.23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$36,146.29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$61,567.52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082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ROCKINGHAM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$78,570.01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$111,718.21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$190,288.22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RUSSELL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$34,481.29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$49,028.73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$83,510.02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SCOTT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$25,858.46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$36,767.98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$62,626.44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085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$48,900.97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$69,532.00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$118,432.97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086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SMYTH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$41,051.74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$58,371.23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$99,422.97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087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$21,239.77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$30,200.69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$51,440.46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088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$132,526.65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$188,438.85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$320,965.50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089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STAFFORD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$124,526.86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$177,063.98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$301,590.84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SURRY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$6,705.16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$9,534.03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$16,239.19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091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SUSSEX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$14,872.86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$21,147.63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$36,020.49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TAZEWELL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$73,391.87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$104,355.46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$177,747.33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WARREN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$43,109.00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$61,296.42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$104,405.42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$56,235.11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$79,960.36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$136,195.47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$21,609.11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$30,725.86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$52,334.97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096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WISE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$60,893.42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$86,583.98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$147,477.40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097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WYTHE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$35,322.39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$50,224.68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$85,547.07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YORK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$47,356.67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$67,336.16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$114,692.83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$130,969.06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$186,224.11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$317,193.17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$32,490.74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$46,198.39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$78,689.13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$10,323.49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$14,678.91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$25,002.40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$54,353.27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$77,284.58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$131,637.85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$21,178.47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$30,113.54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$51,292.01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$7,992.36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$11,364.28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$19,356.64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$96,032.78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$136,548.42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$232,581.20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$8,066.55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$11,469.78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$19,536.33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$46,524.99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$66,153.59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$112,678.58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$14,975.90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$21,294.14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$36,270.04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$183,990.85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$261,615.46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$445,606.31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$52,107.01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$74,090.64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$126,197.65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$52,227.90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$74,262.53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$126,490.43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$96,374.06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$137,033.70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$233,407.76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$29,474.02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$41,908.94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$71,382.96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$288,094.50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$409,639.82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$697,734.32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$385,181.28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$547,686.91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$932,868.19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$7,678.07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$10,917.40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$18,595.47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$68,013.03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$96,707.31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$164,720.34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$186,389.12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$265,025.55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$451,414.67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$13,243.69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$18,831.13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$32,074.82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$300,526.31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$427,316.54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$727,842.85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$196,342.36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$279,178.02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$475,520.38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$26,868.40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$38,204.01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$65,072.41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$111,609.06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$158,696.25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$270,305.31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$389,457.24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$553,766.88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$943,224.12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$32,420.49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$46,098.49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$78,518.98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$64,002.44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$91,004.68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$155,007.12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$39,780.86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$56,564.16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$96,345.02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$20,621.45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$29,321.51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$49,942.96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$259,645.13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$369,187.83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$628,832.96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$23,474.27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$33,377.91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$56,852.18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$8,439.82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$12,000.54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$20,440.36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$50,361.49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$71,608.69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$121,970.18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$16,826.00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$23,924.78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$40,750.78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COLONIAL BEACH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$7,464.04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$10,613.08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$18,077.12 </w:t>
            </w:r>
          </w:p>
        </w:tc>
      </w:tr>
      <w:tr w:rsidR="00175691">
        <w:trPr>
          <w:trHeight w:val="264"/>
        </w:trPr>
        <w:tc>
          <w:tcPr>
            <w:tcW w:w="850" w:type="dxa"/>
          </w:tcPr>
          <w:p w:rsidR="00175691" w:rsidRDefault="00FD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308" w:type="dxa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WEST POINT</w:t>
            </w:r>
          </w:p>
        </w:tc>
        <w:tc>
          <w:tcPr>
            <w:tcW w:w="1596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$2,762.06 </w:t>
            </w:r>
          </w:p>
        </w:tc>
        <w:tc>
          <w:tcPr>
            <w:tcW w:w="243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$3,927.35 </w:t>
            </w:r>
          </w:p>
        </w:tc>
        <w:tc>
          <w:tcPr>
            <w:tcW w:w="2250" w:type="dxa"/>
            <w:vAlign w:val="center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$6,689.41 </w:t>
            </w:r>
          </w:p>
        </w:tc>
      </w:tr>
      <w:tr w:rsidR="00175691">
        <w:trPr>
          <w:trHeight w:val="264"/>
        </w:trPr>
        <w:tc>
          <w:tcPr>
            <w:tcW w:w="850" w:type="dxa"/>
            <w:vAlign w:val="center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Blank Cell</w:t>
            </w:r>
          </w:p>
        </w:tc>
        <w:tc>
          <w:tcPr>
            <w:tcW w:w="3308" w:type="dxa"/>
            <w:vAlign w:val="center"/>
          </w:tcPr>
          <w:p w:rsidR="00175691" w:rsidRDefault="00FD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TOTALS</w:t>
            </w:r>
          </w:p>
        </w:tc>
        <w:tc>
          <w:tcPr>
            <w:tcW w:w="1596" w:type="dxa"/>
            <w:vAlign w:val="bottom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$8,710,272.80 </w:t>
            </w:r>
          </w:p>
        </w:tc>
        <w:tc>
          <w:tcPr>
            <w:tcW w:w="2430" w:type="dxa"/>
            <w:vAlign w:val="bottom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$12,385,083.94 </w:t>
            </w:r>
          </w:p>
        </w:tc>
        <w:tc>
          <w:tcPr>
            <w:tcW w:w="2250" w:type="dxa"/>
            <w:vAlign w:val="bottom"/>
          </w:tcPr>
          <w:p w:rsidR="00175691" w:rsidRDefault="00FD1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$21,095,356.74 </w:t>
            </w:r>
          </w:p>
        </w:tc>
      </w:tr>
    </w:tbl>
    <w:p w:rsidR="00175691" w:rsidRDefault="00175691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</w:p>
    <w:sectPr w:rsidR="00175691">
      <w:headerReference w:type="default" r:id="rId7"/>
      <w:footerReference w:type="default" r:id="rId8"/>
      <w:pgSz w:w="12240" w:h="15840"/>
      <w:pgMar w:top="864" w:right="1440" w:bottom="864" w:left="1152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D13CE">
      <w:r>
        <w:separator/>
      </w:r>
    </w:p>
  </w:endnote>
  <w:endnote w:type="continuationSeparator" w:id="0">
    <w:p w:rsidR="00000000" w:rsidRDefault="00FD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91" w:rsidRDefault="00FD13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175691" w:rsidRDefault="001756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D13CE">
      <w:r>
        <w:separator/>
      </w:r>
    </w:p>
  </w:footnote>
  <w:footnote w:type="continuationSeparator" w:id="0">
    <w:p w:rsidR="00000000" w:rsidRDefault="00FD1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91" w:rsidRDefault="00FD13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Attachment B</w:t>
    </w:r>
  </w:p>
  <w:p w:rsidR="00175691" w:rsidRDefault="00FD13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Superintendent’s Memo #</w:t>
    </w:r>
    <w:r>
      <w:rPr>
        <w:rFonts w:ascii="Times New Roman" w:eastAsia="Times New Roman" w:hAnsi="Times New Roman" w:cs="Times New Roman"/>
        <w:sz w:val="24"/>
        <w:szCs w:val="24"/>
      </w:rPr>
      <w:t>112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>-21</w:t>
    </w:r>
  </w:p>
  <w:p w:rsidR="00175691" w:rsidRDefault="00FD13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April 30, 2021</w:t>
    </w:r>
  </w:p>
  <w:p w:rsidR="00175691" w:rsidRDefault="001756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91"/>
    <w:rsid w:val="00175691"/>
    <w:rsid w:val="00FD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7A5DB5-E12F-47A1-BABF-49AF38A1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32B"/>
    <w:pPr>
      <w:jc w:val="center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semiHidden/>
    <w:unhideWhenUsed/>
    <w:rsid w:val="00E57C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7CBA"/>
    <w:rPr>
      <w:color w:val="800080"/>
      <w:u w:val="single"/>
    </w:rPr>
  </w:style>
  <w:style w:type="paragraph" w:customStyle="1" w:styleId="xl64">
    <w:name w:val="xl64"/>
    <w:basedOn w:val="Normal"/>
    <w:rsid w:val="00E57CBA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xl65">
    <w:name w:val="xl65"/>
    <w:basedOn w:val="Normal"/>
    <w:rsid w:val="00E57CBA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66">
    <w:name w:val="xl66"/>
    <w:basedOn w:val="Normal"/>
    <w:rsid w:val="00E57CBA"/>
    <w:pP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67">
    <w:name w:val="xl67"/>
    <w:basedOn w:val="Normal"/>
    <w:rsid w:val="00E57CBA"/>
    <w:pPr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xl68">
    <w:name w:val="xl68"/>
    <w:basedOn w:val="Normal"/>
    <w:rsid w:val="00E57CBA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69">
    <w:name w:val="xl69"/>
    <w:basedOn w:val="Normal"/>
    <w:rsid w:val="00E57CBA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70">
    <w:name w:val="xl70"/>
    <w:basedOn w:val="Normal"/>
    <w:rsid w:val="00E57CBA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71">
    <w:name w:val="xl71"/>
    <w:basedOn w:val="Normal"/>
    <w:rsid w:val="00E57CBA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xl72">
    <w:name w:val="xl72"/>
    <w:basedOn w:val="Normal"/>
    <w:rsid w:val="00E57CBA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xl73">
    <w:name w:val="xl73"/>
    <w:basedOn w:val="Normal"/>
    <w:rsid w:val="00E57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xl74">
    <w:name w:val="xl74"/>
    <w:basedOn w:val="Normal"/>
    <w:rsid w:val="00E57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xl75">
    <w:name w:val="xl75"/>
    <w:basedOn w:val="Normal"/>
    <w:rsid w:val="00E57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xl76">
    <w:name w:val="xl76"/>
    <w:basedOn w:val="Normal"/>
    <w:rsid w:val="00E57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xl77">
    <w:name w:val="xl77"/>
    <w:basedOn w:val="Normal"/>
    <w:rsid w:val="00E57CBA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78">
    <w:name w:val="xl78"/>
    <w:basedOn w:val="Normal"/>
    <w:rsid w:val="00E57CBA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79">
    <w:name w:val="xl79"/>
    <w:basedOn w:val="Normal"/>
    <w:rsid w:val="00E57CBA"/>
    <w:pP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80">
    <w:name w:val="xl80"/>
    <w:basedOn w:val="Normal"/>
    <w:rsid w:val="00E57CBA"/>
    <w:pP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232B"/>
    <w:rPr>
      <w:rFonts w:ascii="Tahoma" w:eastAsia="Times New Roman" w:hAnsi="Tahoma" w:cs="Tahom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172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5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6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4E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E34"/>
  </w:style>
  <w:style w:type="paragraph" w:styleId="Footer">
    <w:name w:val="footer"/>
    <w:basedOn w:val="Normal"/>
    <w:link w:val="FooterChar"/>
    <w:uiPriority w:val="99"/>
    <w:unhideWhenUsed/>
    <w:rsid w:val="007F4E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E3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oUoT7nZIAgc6srRMHYqHcpq0jQ==">AMUW2mXYROvfyggDFHPEUjC/Lrynctb0HobvEXEjAJxtl8E8RXviPsgpGxYEB4CO9qJ6IlVv3oatXuUD/mrY9tm+LdRGkudUEwxFKpGfJaPUjqAANWYtet0V9VvdBxShMtg7G8RTRsu2zkBElwza1AOgGJhm00GBsQ==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T. Spencer</dc:creator>
  <cp:lastModifiedBy>VITA Program</cp:lastModifiedBy>
  <cp:revision>2</cp:revision>
  <dcterms:created xsi:type="dcterms:W3CDTF">2021-04-27T22:19:00Z</dcterms:created>
  <dcterms:modified xsi:type="dcterms:W3CDTF">2021-04-27T22:19:00Z</dcterms:modified>
</cp:coreProperties>
</file>