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1AFE9" w14:textId="52D34A45" w:rsidR="00037DA0" w:rsidRDefault="00B51075" w:rsidP="003710DD">
      <w:pPr>
        <w:pStyle w:val="Heading1"/>
      </w:pPr>
      <w:r w:rsidRPr="003710DD">
        <w:t>Virginia School Liaison Officers</w:t>
      </w:r>
    </w:p>
    <w:p w14:paraId="0ED50CC4" w14:textId="6A188CC1" w:rsidR="003710DD" w:rsidRDefault="003710DD" w:rsidP="004239CE">
      <w:pPr>
        <w:spacing w:after="360"/>
      </w:pPr>
      <w:r w:rsidRPr="00797E82">
        <w:t>Note: Although Military School Liaison Officers are assigned to serve a particular geographical location by their commands any school liaison officer can assist with transition related questions and serve members from every branch of service. This service is provided across the state and includes Virginia school divisions not listed in this document. If you need assistance in determining which school liaison officer might best serve you, please contact Dan Dunham, Virginia Department of Education Military Student and Family Specialist</w:t>
      </w:r>
      <w:r>
        <w:t>,</w:t>
      </w:r>
      <w:r w:rsidRPr="00797E82">
        <w:t xml:space="preserve"> at </w:t>
      </w:r>
      <w:hyperlink r:id="rId4" w:history="1">
        <w:r w:rsidR="00FB4869" w:rsidRPr="00291804">
          <w:rPr>
            <w:rStyle w:val="Hyperlink"/>
          </w:rPr>
          <w:t>dan.dunham@doe.virginia.gov</w:t>
        </w:r>
      </w:hyperlink>
      <w:r>
        <w:t xml:space="preserve"> </w:t>
      </w:r>
      <w:r w:rsidRPr="00797E82">
        <w:t xml:space="preserve">or by phone at </w:t>
      </w:r>
      <w:r>
        <w:t>(</w:t>
      </w:r>
      <w:r w:rsidRPr="00797E82">
        <w:t>804</w:t>
      </w:r>
      <w:r>
        <w:t xml:space="preserve">) </w:t>
      </w:r>
      <w:r w:rsidR="00037DA0">
        <w:t>923</w:t>
      </w:r>
      <w:r w:rsidRPr="00797E82">
        <w:t>-</w:t>
      </w:r>
      <w:r w:rsidR="00037DA0">
        <w:t>0958</w:t>
      </w:r>
      <w:r w:rsidRPr="00797E82">
        <w:t>.</w:t>
      </w:r>
    </w:p>
    <w:tbl>
      <w:tblPr>
        <w:tblStyle w:val="TableGrid"/>
        <w:tblW w:w="13486" w:type="dxa"/>
        <w:tblLayout w:type="fixed"/>
        <w:tblLook w:val="04A0" w:firstRow="1" w:lastRow="0" w:firstColumn="1" w:lastColumn="0" w:noHBand="0" w:noVBand="1"/>
        <w:tblCaption w:val="Virginia Military School Liaison Officers"/>
        <w:tblDescription w:val="This is a list of military school liaison officers throughout the state of Virginia.  The table will begin with the naming of school divsions served by the school liaison officer followed by the military installation the school liaison officer is assigned, followed by the name of the school laision officer, followed by the school liaison officer's email address and lastly the phone number of the school liaison officer."/>
      </w:tblPr>
      <w:tblGrid>
        <w:gridCol w:w="3595"/>
        <w:gridCol w:w="1980"/>
        <w:gridCol w:w="2430"/>
        <w:gridCol w:w="3581"/>
        <w:gridCol w:w="1900"/>
      </w:tblGrid>
      <w:tr w:rsidR="003710DD" w:rsidRPr="00705C62" w14:paraId="52B2A0AA" w14:textId="77777777" w:rsidTr="007B7036">
        <w:trPr>
          <w:trHeight w:val="695"/>
          <w:tblHeader/>
        </w:trPr>
        <w:tc>
          <w:tcPr>
            <w:tcW w:w="3595" w:type="dxa"/>
            <w:vAlign w:val="center"/>
          </w:tcPr>
          <w:p w14:paraId="79F85C3C" w14:textId="21BE5200" w:rsidR="003710DD" w:rsidRPr="00705C62" w:rsidRDefault="00BA3DF2" w:rsidP="00BA3DF2">
            <w:pPr>
              <w:rPr>
                <w:rFonts w:eastAsia="Times New Roman" w:cs="Times New Roman"/>
                <w:b/>
                <w:bCs/>
                <w:color w:val="000000"/>
                <w:sz w:val="22"/>
              </w:rPr>
            </w:pPr>
            <w:r w:rsidRPr="00705C62">
              <w:rPr>
                <w:rFonts w:eastAsia="Times New Roman" w:cs="Times New Roman"/>
                <w:b/>
                <w:bCs/>
                <w:color w:val="000000"/>
                <w:sz w:val="22"/>
              </w:rPr>
              <w:t>School Division(s)</w:t>
            </w:r>
          </w:p>
        </w:tc>
        <w:tc>
          <w:tcPr>
            <w:tcW w:w="1980" w:type="dxa"/>
            <w:vAlign w:val="center"/>
          </w:tcPr>
          <w:p w14:paraId="47F76BDF" w14:textId="64BD4ECD" w:rsidR="003710DD" w:rsidRPr="00705C62" w:rsidRDefault="00BA3DF2" w:rsidP="00BA3DF2">
            <w:pPr>
              <w:rPr>
                <w:rFonts w:eastAsia="Times New Roman" w:cs="Times New Roman"/>
                <w:b/>
                <w:bCs/>
                <w:sz w:val="22"/>
              </w:rPr>
            </w:pPr>
            <w:r w:rsidRPr="00705C62">
              <w:rPr>
                <w:rFonts w:eastAsia="Times New Roman" w:cs="Times New Roman"/>
                <w:b/>
                <w:bCs/>
                <w:sz w:val="22"/>
              </w:rPr>
              <w:t>Military Installation</w:t>
            </w:r>
          </w:p>
        </w:tc>
        <w:tc>
          <w:tcPr>
            <w:tcW w:w="2430" w:type="dxa"/>
            <w:vAlign w:val="center"/>
          </w:tcPr>
          <w:p w14:paraId="79F2306F" w14:textId="683D9BEE" w:rsidR="003710DD" w:rsidRPr="00705C62" w:rsidRDefault="00BA3DF2" w:rsidP="00BA3DF2">
            <w:pPr>
              <w:rPr>
                <w:rFonts w:eastAsia="Times New Roman" w:cs="Times New Roman"/>
                <w:b/>
                <w:bCs/>
                <w:sz w:val="22"/>
              </w:rPr>
            </w:pPr>
            <w:r w:rsidRPr="00705C62">
              <w:rPr>
                <w:rFonts w:eastAsia="Times New Roman" w:cs="Times New Roman"/>
                <w:b/>
                <w:bCs/>
                <w:sz w:val="22"/>
              </w:rPr>
              <w:t>Name</w:t>
            </w:r>
          </w:p>
        </w:tc>
        <w:tc>
          <w:tcPr>
            <w:tcW w:w="3581" w:type="dxa"/>
            <w:vAlign w:val="center"/>
          </w:tcPr>
          <w:p w14:paraId="5B391E24" w14:textId="11173847" w:rsidR="003710DD" w:rsidRPr="00705C62" w:rsidRDefault="00BA3DF2" w:rsidP="00BA3DF2">
            <w:pPr>
              <w:rPr>
                <w:rFonts w:eastAsia="Times New Roman" w:cs="Times New Roman"/>
                <w:b/>
                <w:bCs/>
                <w:sz w:val="22"/>
              </w:rPr>
            </w:pPr>
            <w:r w:rsidRPr="00705C62">
              <w:rPr>
                <w:rFonts w:eastAsia="Times New Roman" w:cs="Times New Roman"/>
                <w:b/>
                <w:bCs/>
                <w:sz w:val="22"/>
              </w:rPr>
              <w:t>Email Address</w:t>
            </w:r>
          </w:p>
        </w:tc>
        <w:tc>
          <w:tcPr>
            <w:tcW w:w="1900" w:type="dxa"/>
            <w:vAlign w:val="center"/>
          </w:tcPr>
          <w:p w14:paraId="394622D2" w14:textId="4E7D32ED" w:rsidR="003710DD" w:rsidRPr="00705C62" w:rsidRDefault="00BA3DF2" w:rsidP="00BA3DF2">
            <w:pPr>
              <w:rPr>
                <w:rFonts w:eastAsia="Times New Roman" w:cs="Times New Roman"/>
                <w:b/>
                <w:bCs/>
                <w:sz w:val="22"/>
              </w:rPr>
            </w:pPr>
            <w:r w:rsidRPr="00705C62">
              <w:rPr>
                <w:rFonts w:eastAsia="Times New Roman" w:cs="Times New Roman"/>
                <w:b/>
                <w:bCs/>
                <w:sz w:val="22"/>
              </w:rPr>
              <w:t>Phone Number(s)</w:t>
            </w:r>
          </w:p>
        </w:tc>
      </w:tr>
      <w:tr w:rsidR="003710DD" w:rsidRPr="00705C62" w14:paraId="49B53811" w14:textId="77777777" w:rsidTr="007B7036">
        <w:trPr>
          <w:trHeight w:val="695"/>
        </w:trPr>
        <w:tc>
          <w:tcPr>
            <w:tcW w:w="3595" w:type="dxa"/>
            <w:hideMark/>
          </w:tcPr>
          <w:p w14:paraId="5A06584C" w14:textId="77777777" w:rsidR="003710DD" w:rsidRPr="00705C62" w:rsidRDefault="003710DD" w:rsidP="00FA686F">
            <w:pPr>
              <w:rPr>
                <w:rFonts w:eastAsia="Times New Roman" w:cs="Times New Roman"/>
                <w:color w:val="000000"/>
                <w:sz w:val="22"/>
              </w:rPr>
            </w:pPr>
            <w:r w:rsidRPr="00705C62">
              <w:rPr>
                <w:rFonts w:eastAsia="Times New Roman" w:cs="Times New Roman"/>
                <w:color w:val="000000"/>
                <w:sz w:val="22"/>
              </w:rPr>
              <w:t>Fairfax County Public Schools</w:t>
            </w:r>
            <w:r w:rsidRPr="00705C62">
              <w:rPr>
                <w:rFonts w:eastAsia="Times New Roman" w:cs="Times New Roman"/>
                <w:color w:val="000000"/>
                <w:sz w:val="22"/>
              </w:rPr>
              <w:br/>
              <w:t>Prince William Public Schools</w:t>
            </w:r>
            <w:r w:rsidRPr="00705C62">
              <w:rPr>
                <w:rFonts w:eastAsia="Times New Roman" w:cs="Times New Roman"/>
                <w:color w:val="000000"/>
                <w:sz w:val="22"/>
              </w:rPr>
              <w:br/>
              <w:t>Manassas City Public Schools</w:t>
            </w:r>
            <w:r w:rsidRPr="00705C62">
              <w:rPr>
                <w:rFonts w:eastAsia="Times New Roman" w:cs="Times New Roman"/>
                <w:color w:val="000000"/>
                <w:sz w:val="22"/>
              </w:rPr>
              <w:br/>
              <w:t>Albemarle County Public Schools</w:t>
            </w:r>
          </w:p>
        </w:tc>
        <w:tc>
          <w:tcPr>
            <w:tcW w:w="1980" w:type="dxa"/>
          </w:tcPr>
          <w:p w14:paraId="407651C6" w14:textId="74AC1FC3" w:rsidR="003710DD" w:rsidRPr="00705C62" w:rsidRDefault="003710DD" w:rsidP="00FA686F">
            <w:pPr>
              <w:rPr>
                <w:rFonts w:eastAsia="Times New Roman" w:cs="Times New Roman"/>
                <w:sz w:val="22"/>
              </w:rPr>
            </w:pPr>
            <w:r w:rsidRPr="00705C62">
              <w:rPr>
                <w:rFonts w:eastAsia="Times New Roman" w:cs="Times New Roman"/>
                <w:sz w:val="22"/>
              </w:rPr>
              <w:t>Fort Belvoir</w:t>
            </w:r>
            <w:r w:rsidR="00705C62">
              <w:rPr>
                <w:rFonts w:eastAsia="Times New Roman" w:cs="Times New Roman"/>
                <w:sz w:val="22"/>
              </w:rPr>
              <w:softHyphen/>
            </w:r>
            <w:r w:rsidR="00705C62">
              <w:rPr>
                <w:rFonts w:eastAsia="Times New Roman" w:cs="Times New Roman"/>
                <w:sz w:val="22"/>
              </w:rPr>
              <w:softHyphen/>
            </w:r>
            <w:r w:rsidR="00705C62">
              <w:rPr>
                <w:rFonts w:eastAsia="Times New Roman" w:cs="Times New Roman"/>
                <w:sz w:val="22"/>
              </w:rPr>
              <w:softHyphen/>
            </w:r>
            <w:r w:rsidR="00705C62">
              <w:rPr>
                <w:rFonts w:eastAsia="Times New Roman" w:cs="Times New Roman"/>
                <w:sz w:val="22"/>
              </w:rPr>
              <w:softHyphen/>
            </w:r>
          </w:p>
        </w:tc>
        <w:tc>
          <w:tcPr>
            <w:tcW w:w="2430" w:type="dxa"/>
          </w:tcPr>
          <w:p w14:paraId="162BDD91" w14:textId="0F34BDF7" w:rsidR="003710DD" w:rsidRPr="00705C62" w:rsidRDefault="00C97C5D" w:rsidP="00FA686F">
            <w:pPr>
              <w:rPr>
                <w:rFonts w:eastAsia="Times New Roman" w:cs="Times New Roman"/>
                <w:sz w:val="22"/>
              </w:rPr>
            </w:pPr>
            <w:r>
              <w:rPr>
                <w:rFonts w:eastAsia="Times New Roman" w:cs="Times New Roman"/>
                <w:sz w:val="22"/>
              </w:rPr>
              <w:t>Pharnice “Marie” Bailey</w:t>
            </w:r>
          </w:p>
        </w:tc>
        <w:tc>
          <w:tcPr>
            <w:tcW w:w="3581" w:type="dxa"/>
          </w:tcPr>
          <w:p w14:paraId="2BDFC5D7" w14:textId="007D2E81" w:rsidR="003710DD" w:rsidRPr="002915AD" w:rsidRDefault="007B7036" w:rsidP="00FA686F">
            <w:pPr>
              <w:rPr>
                <w:rStyle w:val="Hyperlink"/>
                <w:rFonts w:cs="Times New Roman"/>
                <w:sz w:val="22"/>
              </w:rPr>
            </w:pPr>
            <w:hyperlink r:id="rId5" w:history="1">
              <w:r w:rsidR="00927FD7" w:rsidRPr="002915AD">
                <w:rPr>
                  <w:rStyle w:val="Hyperlink"/>
                  <w:rFonts w:cs="Times New Roman"/>
                  <w:sz w:val="22"/>
                  <w:bdr w:val="none" w:sz="0" w:space="0" w:color="auto" w:frame="1"/>
                  <w:shd w:val="clear" w:color="auto" w:fill="FFFFFF"/>
                </w:rPr>
                <w:t>Pharnice.M.Bailey.naf@army.mil</w:t>
              </w:r>
            </w:hyperlink>
          </w:p>
        </w:tc>
        <w:tc>
          <w:tcPr>
            <w:tcW w:w="1900" w:type="dxa"/>
          </w:tcPr>
          <w:p w14:paraId="42B58B7E" w14:textId="73A61737" w:rsidR="003710DD" w:rsidRPr="00705C62" w:rsidRDefault="003710DD" w:rsidP="00FA686F">
            <w:pPr>
              <w:rPr>
                <w:rFonts w:eastAsia="Times New Roman" w:cs="Times New Roman"/>
                <w:sz w:val="22"/>
              </w:rPr>
            </w:pPr>
            <w:r w:rsidRPr="00705C62">
              <w:rPr>
                <w:rFonts w:eastAsia="Times New Roman" w:cs="Times New Roman"/>
                <w:sz w:val="22"/>
              </w:rPr>
              <w:t>703-805-3436</w:t>
            </w:r>
            <w:r w:rsidR="00BA3DF2" w:rsidRPr="00705C62">
              <w:rPr>
                <w:rFonts w:eastAsia="Times New Roman" w:cs="Times New Roman"/>
                <w:sz w:val="22"/>
              </w:rPr>
              <w:br/>
            </w:r>
            <w:r w:rsidRPr="00705C62">
              <w:rPr>
                <w:rFonts w:eastAsia="Times New Roman" w:cs="Times New Roman"/>
                <w:sz w:val="22"/>
              </w:rPr>
              <w:t>703-</w:t>
            </w:r>
            <w:r w:rsidR="00C97C5D">
              <w:rPr>
                <w:rFonts w:eastAsia="Times New Roman" w:cs="Times New Roman"/>
                <w:sz w:val="22"/>
              </w:rPr>
              <w:t>649-8815</w:t>
            </w:r>
            <w:r w:rsidRPr="00705C62">
              <w:rPr>
                <w:rFonts w:eastAsia="Times New Roman" w:cs="Times New Roman"/>
                <w:sz w:val="22"/>
              </w:rPr>
              <w:t xml:space="preserve"> cell</w:t>
            </w:r>
          </w:p>
        </w:tc>
      </w:tr>
      <w:tr w:rsidR="001D56F5" w:rsidRPr="00705C62" w14:paraId="054A12E0" w14:textId="77777777" w:rsidTr="007B7036">
        <w:trPr>
          <w:trHeight w:val="695"/>
        </w:trPr>
        <w:tc>
          <w:tcPr>
            <w:tcW w:w="3595" w:type="dxa"/>
          </w:tcPr>
          <w:p w14:paraId="6192ABB6" w14:textId="2718EF5F"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Fairfax County Public Schools</w:t>
            </w:r>
            <w:r w:rsidRPr="00705C62">
              <w:rPr>
                <w:rFonts w:eastAsia="Times New Roman" w:cs="Times New Roman"/>
                <w:color w:val="000000"/>
                <w:sz w:val="22"/>
              </w:rPr>
              <w:br/>
              <w:t>Prince William Public Schools</w:t>
            </w:r>
            <w:r w:rsidRPr="00705C62">
              <w:rPr>
                <w:rFonts w:eastAsia="Times New Roman" w:cs="Times New Roman"/>
                <w:color w:val="000000"/>
                <w:sz w:val="22"/>
              </w:rPr>
              <w:br/>
              <w:t>Manassas City Public Schools</w:t>
            </w:r>
            <w:r w:rsidRPr="00705C62">
              <w:rPr>
                <w:rFonts w:eastAsia="Times New Roman" w:cs="Times New Roman"/>
                <w:color w:val="000000"/>
                <w:sz w:val="22"/>
              </w:rPr>
              <w:br/>
              <w:t>Albemarle County Public Schools</w:t>
            </w:r>
          </w:p>
        </w:tc>
        <w:tc>
          <w:tcPr>
            <w:tcW w:w="1980" w:type="dxa"/>
          </w:tcPr>
          <w:p w14:paraId="52D23E95" w14:textId="02A3D50D" w:rsidR="001D56F5" w:rsidRPr="00705C62" w:rsidRDefault="001D56F5" w:rsidP="001D56F5">
            <w:pPr>
              <w:rPr>
                <w:rFonts w:eastAsia="Times New Roman" w:cs="Times New Roman"/>
                <w:sz w:val="22"/>
              </w:rPr>
            </w:pPr>
            <w:r w:rsidRPr="00705C62">
              <w:rPr>
                <w:rFonts w:eastAsia="Times New Roman" w:cs="Times New Roman"/>
                <w:sz w:val="22"/>
              </w:rPr>
              <w:t>Fort Belvoir</w:t>
            </w:r>
            <w:r>
              <w:rPr>
                <w:rFonts w:eastAsia="Times New Roman" w:cs="Times New Roman"/>
                <w:sz w:val="22"/>
              </w:rPr>
              <w:softHyphen/>
            </w:r>
            <w:r>
              <w:rPr>
                <w:rFonts w:eastAsia="Times New Roman" w:cs="Times New Roman"/>
                <w:sz w:val="22"/>
              </w:rPr>
              <w:softHyphen/>
            </w:r>
            <w:r>
              <w:rPr>
                <w:rFonts w:eastAsia="Times New Roman" w:cs="Times New Roman"/>
                <w:sz w:val="22"/>
              </w:rPr>
              <w:softHyphen/>
            </w:r>
            <w:r>
              <w:rPr>
                <w:rFonts w:eastAsia="Times New Roman" w:cs="Times New Roman"/>
                <w:sz w:val="22"/>
              </w:rPr>
              <w:softHyphen/>
            </w:r>
          </w:p>
        </w:tc>
        <w:tc>
          <w:tcPr>
            <w:tcW w:w="2430" w:type="dxa"/>
          </w:tcPr>
          <w:p w14:paraId="66B7AF52" w14:textId="029FC6B8" w:rsidR="001D56F5" w:rsidRDefault="003438D9" w:rsidP="001D56F5">
            <w:pPr>
              <w:rPr>
                <w:rFonts w:eastAsia="Times New Roman" w:cs="Times New Roman"/>
                <w:sz w:val="22"/>
              </w:rPr>
            </w:pPr>
            <w:r>
              <w:t>Ayesha Mahaffey</w:t>
            </w:r>
          </w:p>
        </w:tc>
        <w:tc>
          <w:tcPr>
            <w:tcW w:w="3581" w:type="dxa"/>
          </w:tcPr>
          <w:p w14:paraId="2FCDCAC9" w14:textId="7DF4B7D2" w:rsidR="001D56F5" w:rsidRDefault="007B7036" w:rsidP="001D56F5">
            <w:hyperlink r:id="rId6" w:history="1">
              <w:r w:rsidR="007A6D11">
                <w:rPr>
                  <w:rStyle w:val="Hyperlink"/>
                </w:rPr>
                <w:t>ayesha.d.mahaffey.naf@army.mil</w:t>
              </w:r>
            </w:hyperlink>
          </w:p>
        </w:tc>
        <w:tc>
          <w:tcPr>
            <w:tcW w:w="1900" w:type="dxa"/>
          </w:tcPr>
          <w:p w14:paraId="04E94D60" w14:textId="6A5D735F" w:rsidR="001D56F5" w:rsidRPr="00705C62" w:rsidRDefault="001D56F5" w:rsidP="001D56F5">
            <w:pPr>
              <w:rPr>
                <w:rFonts w:eastAsia="Times New Roman" w:cs="Times New Roman"/>
                <w:sz w:val="22"/>
              </w:rPr>
            </w:pPr>
            <w:r w:rsidRPr="00705C62">
              <w:rPr>
                <w:rFonts w:eastAsia="Times New Roman" w:cs="Times New Roman"/>
                <w:sz w:val="22"/>
              </w:rPr>
              <w:t>703-805-3436</w:t>
            </w:r>
            <w:r w:rsidRPr="00705C62">
              <w:rPr>
                <w:rFonts w:eastAsia="Times New Roman" w:cs="Times New Roman"/>
                <w:sz w:val="22"/>
              </w:rPr>
              <w:br/>
            </w:r>
          </w:p>
        </w:tc>
      </w:tr>
      <w:tr w:rsidR="001D56F5" w:rsidRPr="00705C62" w14:paraId="13E33FBE" w14:textId="77777777" w:rsidTr="007B7036">
        <w:trPr>
          <w:trHeight w:val="334"/>
        </w:trPr>
        <w:tc>
          <w:tcPr>
            <w:tcW w:w="3595" w:type="dxa"/>
            <w:hideMark/>
          </w:tcPr>
          <w:p w14:paraId="4E4F77E6" w14:textId="77777777"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Prince George County Public Schools</w:t>
            </w:r>
          </w:p>
        </w:tc>
        <w:tc>
          <w:tcPr>
            <w:tcW w:w="1980" w:type="dxa"/>
            <w:hideMark/>
          </w:tcPr>
          <w:p w14:paraId="59B79409" w14:textId="2E99157A" w:rsidR="001D56F5" w:rsidRPr="00705C62" w:rsidRDefault="001D56F5" w:rsidP="001D56F5">
            <w:pPr>
              <w:rPr>
                <w:rFonts w:eastAsia="Times New Roman" w:cs="Times New Roman"/>
                <w:sz w:val="22"/>
              </w:rPr>
            </w:pPr>
            <w:r w:rsidRPr="00705C62">
              <w:rPr>
                <w:rFonts w:eastAsia="Times New Roman" w:cs="Times New Roman"/>
                <w:sz w:val="22"/>
              </w:rPr>
              <w:t xml:space="preserve">Fort </w:t>
            </w:r>
            <w:r>
              <w:rPr>
                <w:rFonts w:eastAsia="Times New Roman" w:cs="Times New Roman"/>
                <w:sz w:val="22"/>
              </w:rPr>
              <w:t>Gregg-Adams</w:t>
            </w:r>
          </w:p>
        </w:tc>
        <w:tc>
          <w:tcPr>
            <w:tcW w:w="2430" w:type="dxa"/>
            <w:hideMark/>
          </w:tcPr>
          <w:p w14:paraId="72B7032B" w14:textId="77777777" w:rsidR="001D56F5" w:rsidRPr="00705C62" w:rsidRDefault="001D56F5" w:rsidP="001D56F5">
            <w:pPr>
              <w:rPr>
                <w:rFonts w:eastAsia="Times New Roman" w:cs="Times New Roman"/>
                <w:sz w:val="22"/>
              </w:rPr>
            </w:pPr>
            <w:r w:rsidRPr="00705C62">
              <w:rPr>
                <w:rFonts w:eastAsia="Times New Roman" w:cs="Times New Roman"/>
                <w:sz w:val="22"/>
              </w:rPr>
              <w:t>Chaundra Taswell</w:t>
            </w:r>
          </w:p>
        </w:tc>
        <w:tc>
          <w:tcPr>
            <w:tcW w:w="3581" w:type="dxa"/>
            <w:hideMark/>
          </w:tcPr>
          <w:p w14:paraId="72018A05" w14:textId="5D3B9346" w:rsidR="001D56F5" w:rsidRPr="002915AD" w:rsidRDefault="007B7036" w:rsidP="001D56F5">
            <w:pPr>
              <w:rPr>
                <w:rStyle w:val="Hyperlink"/>
                <w:rFonts w:cs="Times New Roman"/>
                <w:sz w:val="22"/>
              </w:rPr>
            </w:pPr>
            <w:hyperlink r:id="rId7" w:history="1">
              <w:r w:rsidR="001D56F5" w:rsidRPr="002915AD">
                <w:rPr>
                  <w:rStyle w:val="Hyperlink"/>
                  <w:rFonts w:cs="Times New Roman"/>
                  <w:sz w:val="22"/>
                </w:rPr>
                <w:t>chaundra.e.taswell.naf@mail.mil</w:t>
              </w:r>
            </w:hyperlink>
          </w:p>
        </w:tc>
        <w:tc>
          <w:tcPr>
            <w:tcW w:w="1900" w:type="dxa"/>
            <w:hideMark/>
          </w:tcPr>
          <w:p w14:paraId="4018D655" w14:textId="77777777" w:rsidR="001D56F5" w:rsidRPr="00705C62" w:rsidRDefault="001D56F5" w:rsidP="001D56F5">
            <w:pPr>
              <w:rPr>
                <w:rFonts w:eastAsia="Times New Roman" w:cs="Times New Roman"/>
                <w:sz w:val="22"/>
              </w:rPr>
            </w:pPr>
            <w:r w:rsidRPr="00705C62">
              <w:rPr>
                <w:rFonts w:eastAsia="Times New Roman" w:cs="Times New Roman"/>
                <w:sz w:val="22"/>
              </w:rPr>
              <w:t>804-765-3813</w:t>
            </w:r>
          </w:p>
        </w:tc>
      </w:tr>
      <w:tr w:rsidR="001D56F5" w:rsidRPr="00705C62" w14:paraId="56C1A2F7" w14:textId="77777777" w:rsidTr="007B7036">
        <w:trPr>
          <w:trHeight w:val="405"/>
        </w:trPr>
        <w:tc>
          <w:tcPr>
            <w:tcW w:w="3595" w:type="dxa"/>
            <w:hideMark/>
          </w:tcPr>
          <w:p w14:paraId="5547508B" w14:textId="77777777" w:rsidR="001D56F5" w:rsidRDefault="001D56F5" w:rsidP="001D56F5">
            <w:pPr>
              <w:rPr>
                <w:rFonts w:eastAsia="Times New Roman" w:cs="Times New Roman"/>
                <w:color w:val="000000"/>
                <w:sz w:val="22"/>
              </w:rPr>
            </w:pPr>
            <w:r w:rsidRPr="00705C62">
              <w:rPr>
                <w:rFonts w:eastAsia="Times New Roman" w:cs="Times New Roman"/>
                <w:color w:val="000000"/>
                <w:sz w:val="22"/>
              </w:rPr>
              <w:t>Fairfax County Public Schools</w:t>
            </w:r>
          </w:p>
          <w:p w14:paraId="10110CBB" w14:textId="2BE9B62B"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Arlington County Public Schools</w:t>
            </w:r>
            <w:r w:rsidRPr="00705C62">
              <w:rPr>
                <w:rFonts w:eastAsia="Times New Roman" w:cs="Times New Roman"/>
                <w:color w:val="000000"/>
                <w:sz w:val="22"/>
              </w:rPr>
              <w:br/>
              <w:t>Washington DC Public Schools</w:t>
            </w:r>
          </w:p>
        </w:tc>
        <w:tc>
          <w:tcPr>
            <w:tcW w:w="1980" w:type="dxa"/>
            <w:hideMark/>
          </w:tcPr>
          <w:p w14:paraId="792217F4" w14:textId="77777777" w:rsidR="001D56F5" w:rsidRPr="00705C62" w:rsidRDefault="001D56F5" w:rsidP="001D56F5">
            <w:pPr>
              <w:rPr>
                <w:rFonts w:eastAsia="Times New Roman" w:cs="Times New Roman"/>
                <w:sz w:val="22"/>
              </w:rPr>
            </w:pPr>
            <w:r w:rsidRPr="00705C62">
              <w:rPr>
                <w:rFonts w:eastAsia="Times New Roman" w:cs="Times New Roman"/>
                <w:sz w:val="22"/>
              </w:rPr>
              <w:t>Joint Base Myer-Henderson Hall (Myer)</w:t>
            </w:r>
          </w:p>
        </w:tc>
        <w:tc>
          <w:tcPr>
            <w:tcW w:w="2430" w:type="dxa"/>
            <w:hideMark/>
          </w:tcPr>
          <w:p w14:paraId="2BFDEA6C" w14:textId="2991EE1A" w:rsidR="001D56F5" w:rsidRPr="00CC2E4C" w:rsidRDefault="001D56F5" w:rsidP="001D56F5">
            <w:pPr>
              <w:rPr>
                <w:rFonts w:eastAsia="Times New Roman" w:cs="Times New Roman"/>
                <w:sz w:val="22"/>
              </w:rPr>
            </w:pPr>
            <w:r>
              <w:rPr>
                <w:rFonts w:eastAsia="Times New Roman" w:cs="Times New Roman"/>
                <w:sz w:val="22"/>
              </w:rPr>
              <w:t>Allison Montalvo</w:t>
            </w:r>
          </w:p>
        </w:tc>
        <w:tc>
          <w:tcPr>
            <w:tcW w:w="3581" w:type="dxa"/>
            <w:hideMark/>
          </w:tcPr>
          <w:p w14:paraId="4716F199" w14:textId="7E241A26" w:rsidR="001D56F5" w:rsidRPr="002915AD" w:rsidRDefault="007B7036" w:rsidP="001D56F5">
            <w:pPr>
              <w:rPr>
                <w:rStyle w:val="Hyperlink"/>
                <w:rFonts w:cs="Times New Roman"/>
                <w:sz w:val="22"/>
              </w:rPr>
            </w:pPr>
            <w:hyperlink r:id="rId8" w:history="1">
              <w:r w:rsidR="001D56F5" w:rsidRPr="002915AD">
                <w:rPr>
                  <w:rStyle w:val="Hyperlink"/>
                  <w:rFonts w:cs="Times New Roman"/>
                  <w:sz w:val="22"/>
                </w:rPr>
                <w:t>allison.r.montalvo.naf@army.mil</w:t>
              </w:r>
            </w:hyperlink>
          </w:p>
        </w:tc>
        <w:tc>
          <w:tcPr>
            <w:tcW w:w="1900" w:type="dxa"/>
            <w:hideMark/>
          </w:tcPr>
          <w:p w14:paraId="563F558B" w14:textId="77777777" w:rsidR="001D56F5" w:rsidRPr="00705C62" w:rsidRDefault="001D56F5" w:rsidP="001D56F5">
            <w:pPr>
              <w:rPr>
                <w:rFonts w:eastAsia="Times New Roman" w:cs="Times New Roman"/>
                <w:sz w:val="22"/>
              </w:rPr>
            </w:pPr>
            <w:r w:rsidRPr="00705C62">
              <w:rPr>
                <w:rFonts w:eastAsia="Times New Roman" w:cs="Times New Roman"/>
                <w:sz w:val="22"/>
              </w:rPr>
              <w:t>703-696-7620</w:t>
            </w:r>
          </w:p>
        </w:tc>
      </w:tr>
      <w:tr w:rsidR="001D56F5" w:rsidRPr="00705C62" w14:paraId="601A901C" w14:textId="77777777" w:rsidTr="007B7036">
        <w:trPr>
          <w:trHeight w:val="601"/>
        </w:trPr>
        <w:tc>
          <w:tcPr>
            <w:tcW w:w="3595" w:type="dxa"/>
            <w:hideMark/>
          </w:tcPr>
          <w:p w14:paraId="5D95C607" w14:textId="77777777"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Fairfax County Public Schools</w:t>
            </w:r>
            <w:r w:rsidRPr="00705C62">
              <w:rPr>
                <w:rFonts w:eastAsia="Times New Roman" w:cs="Times New Roman"/>
                <w:color w:val="000000"/>
                <w:sz w:val="22"/>
              </w:rPr>
              <w:br/>
              <w:t xml:space="preserve">Arlington County Public Schools </w:t>
            </w:r>
            <w:r w:rsidRPr="00705C62">
              <w:rPr>
                <w:rFonts w:eastAsia="Times New Roman" w:cs="Times New Roman"/>
                <w:color w:val="000000"/>
                <w:sz w:val="22"/>
              </w:rPr>
              <w:br/>
              <w:t>Alexandria City Public Schools</w:t>
            </w:r>
          </w:p>
        </w:tc>
        <w:tc>
          <w:tcPr>
            <w:tcW w:w="1980" w:type="dxa"/>
            <w:hideMark/>
          </w:tcPr>
          <w:p w14:paraId="55DAF4C0" w14:textId="77777777" w:rsidR="001D56F5" w:rsidRPr="00705C62" w:rsidRDefault="001D56F5" w:rsidP="001D56F5">
            <w:pPr>
              <w:rPr>
                <w:rFonts w:eastAsia="Times New Roman" w:cs="Times New Roman"/>
                <w:sz w:val="22"/>
              </w:rPr>
            </w:pPr>
            <w:r w:rsidRPr="00705C62">
              <w:rPr>
                <w:rFonts w:eastAsia="Times New Roman" w:cs="Times New Roman"/>
                <w:sz w:val="22"/>
              </w:rPr>
              <w:t>Joint Base Myer-Henderson Hall (Henderson Hall)</w:t>
            </w:r>
          </w:p>
        </w:tc>
        <w:tc>
          <w:tcPr>
            <w:tcW w:w="2430" w:type="dxa"/>
            <w:hideMark/>
          </w:tcPr>
          <w:p w14:paraId="4BEC4D67" w14:textId="5D0B707F" w:rsidR="001D56F5" w:rsidRPr="00D45F2A" w:rsidRDefault="000375D5" w:rsidP="001D56F5">
            <w:pPr>
              <w:rPr>
                <w:rFonts w:eastAsia="Times New Roman" w:cs="Times New Roman"/>
                <w:sz w:val="22"/>
              </w:rPr>
            </w:pPr>
            <w:r w:rsidRPr="00D45F2A">
              <w:rPr>
                <w:rFonts w:eastAsia="Times New Roman" w:cs="Times New Roman"/>
                <w:sz w:val="22"/>
              </w:rPr>
              <w:t>Ms. Veronica Finney</w:t>
            </w:r>
          </w:p>
        </w:tc>
        <w:tc>
          <w:tcPr>
            <w:tcW w:w="3581" w:type="dxa"/>
          </w:tcPr>
          <w:p w14:paraId="43625896" w14:textId="244591F8" w:rsidR="001D56F5" w:rsidRPr="002915AD" w:rsidRDefault="00D45F2A" w:rsidP="001D56F5">
            <w:pPr>
              <w:rPr>
                <w:rStyle w:val="Hyperlink"/>
                <w:rFonts w:cs="Times New Roman"/>
                <w:sz w:val="22"/>
              </w:rPr>
            </w:pPr>
            <w:r w:rsidRPr="00D45F2A">
              <w:rPr>
                <w:rStyle w:val="Hyperlink"/>
                <w:rFonts w:cs="Times New Roman"/>
                <w:sz w:val="22"/>
              </w:rPr>
              <w:t>veronica.finney@usmc-mccs.org</w:t>
            </w:r>
          </w:p>
        </w:tc>
        <w:tc>
          <w:tcPr>
            <w:tcW w:w="1900" w:type="dxa"/>
          </w:tcPr>
          <w:p w14:paraId="2EED491C" w14:textId="69857AB8" w:rsidR="001D56F5" w:rsidRPr="00705C62" w:rsidRDefault="001D56F5" w:rsidP="001D56F5">
            <w:pPr>
              <w:rPr>
                <w:rFonts w:eastAsia="Times New Roman" w:cs="Times New Roman"/>
                <w:sz w:val="22"/>
              </w:rPr>
            </w:pPr>
          </w:p>
        </w:tc>
      </w:tr>
      <w:tr w:rsidR="001D56F5" w:rsidRPr="00705C62" w14:paraId="5ED57609" w14:textId="77777777" w:rsidTr="007B7036">
        <w:trPr>
          <w:trHeight w:val="835"/>
        </w:trPr>
        <w:tc>
          <w:tcPr>
            <w:tcW w:w="3595" w:type="dxa"/>
            <w:hideMark/>
          </w:tcPr>
          <w:p w14:paraId="76177350" w14:textId="77777777"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Hampton City Public Schools</w:t>
            </w:r>
            <w:r w:rsidRPr="00705C62">
              <w:rPr>
                <w:rFonts w:eastAsia="Times New Roman" w:cs="Times New Roman"/>
                <w:color w:val="000000"/>
                <w:sz w:val="22"/>
              </w:rPr>
              <w:br/>
              <w:t>York County Public Schools</w:t>
            </w:r>
            <w:r w:rsidRPr="00705C62">
              <w:rPr>
                <w:rFonts w:eastAsia="Times New Roman" w:cs="Times New Roman"/>
                <w:color w:val="000000"/>
                <w:sz w:val="22"/>
              </w:rPr>
              <w:br/>
              <w:t>Poquoson City Public Schools</w:t>
            </w:r>
          </w:p>
        </w:tc>
        <w:tc>
          <w:tcPr>
            <w:tcW w:w="1980" w:type="dxa"/>
            <w:hideMark/>
          </w:tcPr>
          <w:p w14:paraId="7CAFA88A" w14:textId="77777777" w:rsidR="001D56F5" w:rsidRPr="00705C62" w:rsidRDefault="001D56F5" w:rsidP="001D56F5">
            <w:pPr>
              <w:rPr>
                <w:rFonts w:eastAsia="Times New Roman" w:cs="Times New Roman"/>
                <w:sz w:val="22"/>
              </w:rPr>
            </w:pPr>
            <w:r w:rsidRPr="00705C62">
              <w:rPr>
                <w:rFonts w:eastAsia="Times New Roman" w:cs="Times New Roman"/>
                <w:sz w:val="22"/>
              </w:rPr>
              <w:t>Joint Base Langley-Eustis (Langley)</w:t>
            </w:r>
          </w:p>
        </w:tc>
        <w:tc>
          <w:tcPr>
            <w:tcW w:w="2430" w:type="dxa"/>
          </w:tcPr>
          <w:p w14:paraId="79E1A64C" w14:textId="1DC29D10" w:rsidR="001D56F5" w:rsidRPr="00705C62" w:rsidRDefault="001D56F5" w:rsidP="001D56F5">
            <w:pPr>
              <w:rPr>
                <w:rFonts w:eastAsia="Times New Roman" w:cs="Times New Roman"/>
                <w:sz w:val="22"/>
              </w:rPr>
            </w:pPr>
            <w:r w:rsidRPr="00705C62">
              <w:rPr>
                <w:rFonts w:eastAsia="Times New Roman" w:cs="Times New Roman"/>
                <w:sz w:val="22"/>
              </w:rPr>
              <w:t>Terrilyn Williams</w:t>
            </w:r>
          </w:p>
        </w:tc>
        <w:tc>
          <w:tcPr>
            <w:tcW w:w="3581" w:type="dxa"/>
          </w:tcPr>
          <w:p w14:paraId="60B5AEAA" w14:textId="2972C65A" w:rsidR="001D56F5" w:rsidRPr="002915AD" w:rsidRDefault="007B7036" w:rsidP="001D56F5">
            <w:pPr>
              <w:rPr>
                <w:rFonts w:eastAsia="Times New Roman" w:cs="Times New Roman"/>
                <w:sz w:val="22"/>
              </w:rPr>
            </w:pPr>
            <w:hyperlink r:id="rId9" w:history="1">
              <w:r w:rsidR="001D56F5" w:rsidRPr="002915AD">
                <w:rPr>
                  <w:rStyle w:val="Hyperlink"/>
                  <w:rFonts w:cs="Times New Roman"/>
                  <w:sz w:val="22"/>
                </w:rPr>
                <w:t>terrilyn.williams.1@us.af.mil</w:t>
              </w:r>
            </w:hyperlink>
          </w:p>
        </w:tc>
        <w:tc>
          <w:tcPr>
            <w:tcW w:w="1900" w:type="dxa"/>
            <w:hideMark/>
          </w:tcPr>
          <w:p w14:paraId="0B6939A7" w14:textId="2016E1E5" w:rsidR="001D56F5" w:rsidRPr="00705C62" w:rsidRDefault="001D56F5" w:rsidP="001D56F5">
            <w:pPr>
              <w:rPr>
                <w:rFonts w:eastAsia="Times New Roman" w:cs="Times New Roman"/>
                <w:sz w:val="22"/>
              </w:rPr>
            </w:pPr>
            <w:r w:rsidRPr="00705C62">
              <w:rPr>
                <w:rFonts w:eastAsia="Times New Roman" w:cs="Times New Roman"/>
                <w:sz w:val="22"/>
              </w:rPr>
              <w:t xml:space="preserve">757-778-5019 </w:t>
            </w:r>
          </w:p>
        </w:tc>
      </w:tr>
      <w:tr w:rsidR="001D56F5" w:rsidRPr="00705C62" w14:paraId="4EA9E0F0" w14:textId="77777777" w:rsidTr="007B7036">
        <w:trPr>
          <w:trHeight w:val="872"/>
        </w:trPr>
        <w:tc>
          <w:tcPr>
            <w:tcW w:w="3595" w:type="dxa"/>
            <w:hideMark/>
          </w:tcPr>
          <w:p w14:paraId="3E1E2437" w14:textId="77777777"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 xml:space="preserve">Newport News Public Schools </w:t>
            </w:r>
            <w:r w:rsidRPr="00705C62">
              <w:rPr>
                <w:rFonts w:eastAsia="Times New Roman" w:cs="Times New Roman"/>
                <w:color w:val="000000"/>
                <w:sz w:val="22"/>
              </w:rPr>
              <w:br/>
              <w:t>York County Public Schools</w:t>
            </w:r>
            <w:r w:rsidRPr="00705C62">
              <w:rPr>
                <w:rFonts w:eastAsia="Times New Roman" w:cs="Times New Roman"/>
                <w:color w:val="000000"/>
                <w:sz w:val="22"/>
              </w:rPr>
              <w:br/>
              <w:t>Williamsburg-James City County Public Schools</w:t>
            </w:r>
          </w:p>
        </w:tc>
        <w:tc>
          <w:tcPr>
            <w:tcW w:w="1980" w:type="dxa"/>
            <w:hideMark/>
          </w:tcPr>
          <w:p w14:paraId="25602FDE" w14:textId="77777777" w:rsidR="001D56F5" w:rsidRPr="00705C62" w:rsidRDefault="001D56F5" w:rsidP="001D56F5">
            <w:pPr>
              <w:rPr>
                <w:rFonts w:eastAsia="Times New Roman" w:cs="Times New Roman"/>
                <w:sz w:val="22"/>
              </w:rPr>
            </w:pPr>
            <w:r w:rsidRPr="00705C62">
              <w:rPr>
                <w:rFonts w:eastAsia="Times New Roman" w:cs="Times New Roman"/>
                <w:sz w:val="22"/>
              </w:rPr>
              <w:t>Joint Base Langley-Eustis (Eustis)</w:t>
            </w:r>
          </w:p>
        </w:tc>
        <w:tc>
          <w:tcPr>
            <w:tcW w:w="2430" w:type="dxa"/>
            <w:hideMark/>
          </w:tcPr>
          <w:p w14:paraId="761921F9" w14:textId="77777777" w:rsidR="001D56F5" w:rsidRPr="00705C62" w:rsidRDefault="001D56F5" w:rsidP="001D56F5">
            <w:pPr>
              <w:rPr>
                <w:rFonts w:eastAsia="Times New Roman" w:cs="Times New Roman"/>
                <w:sz w:val="22"/>
              </w:rPr>
            </w:pPr>
            <w:r w:rsidRPr="00705C62">
              <w:rPr>
                <w:rFonts w:eastAsia="Times New Roman" w:cs="Times New Roman"/>
                <w:sz w:val="22"/>
              </w:rPr>
              <w:t xml:space="preserve">Christine Stiefel </w:t>
            </w:r>
          </w:p>
        </w:tc>
        <w:tc>
          <w:tcPr>
            <w:tcW w:w="3581" w:type="dxa"/>
            <w:hideMark/>
          </w:tcPr>
          <w:p w14:paraId="3D3954DA" w14:textId="77777777" w:rsidR="001D56F5" w:rsidRPr="002915AD" w:rsidRDefault="007B7036" w:rsidP="001D56F5">
            <w:pPr>
              <w:rPr>
                <w:rStyle w:val="Hyperlink"/>
                <w:rFonts w:cs="Times New Roman"/>
                <w:sz w:val="22"/>
              </w:rPr>
            </w:pPr>
            <w:hyperlink r:id="rId10" w:tgtFrame="_blank" w:history="1">
              <w:r w:rsidR="001D56F5" w:rsidRPr="002915AD">
                <w:rPr>
                  <w:rStyle w:val="Hyperlink"/>
                  <w:rFonts w:cs="Times New Roman"/>
                  <w:sz w:val="22"/>
                </w:rPr>
                <w:t>christine.stiefel.1@us.af.mil</w:t>
              </w:r>
            </w:hyperlink>
          </w:p>
        </w:tc>
        <w:tc>
          <w:tcPr>
            <w:tcW w:w="1900" w:type="dxa"/>
            <w:hideMark/>
          </w:tcPr>
          <w:p w14:paraId="5B7911BA" w14:textId="77777777" w:rsidR="001D56F5" w:rsidRPr="00705C62" w:rsidRDefault="001D56F5" w:rsidP="001D56F5">
            <w:pPr>
              <w:rPr>
                <w:rFonts w:eastAsia="Times New Roman" w:cs="Times New Roman"/>
                <w:sz w:val="22"/>
              </w:rPr>
            </w:pPr>
            <w:r w:rsidRPr="00705C62">
              <w:rPr>
                <w:rFonts w:cs="Times New Roman"/>
                <w:color w:val="222222"/>
                <w:sz w:val="22"/>
                <w:shd w:val="clear" w:color="auto" w:fill="FFFFFF"/>
              </w:rPr>
              <w:t>757-503-7301</w:t>
            </w:r>
          </w:p>
        </w:tc>
      </w:tr>
      <w:tr w:rsidR="001D56F5" w:rsidRPr="00705C62" w14:paraId="2D47CCF8" w14:textId="77777777" w:rsidTr="007B7036">
        <w:trPr>
          <w:trHeight w:val="663"/>
        </w:trPr>
        <w:tc>
          <w:tcPr>
            <w:tcW w:w="3595" w:type="dxa"/>
            <w:hideMark/>
          </w:tcPr>
          <w:p w14:paraId="66274541" w14:textId="0444CA67"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lastRenderedPageBreak/>
              <w:t xml:space="preserve">The United State Coast Guard Family Resource Specialists are not assigned any </w:t>
            </w:r>
            <w:r w:rsidR="00A60828" w:rsidRPr="00705C62">
              <w:rPr>
                <w:rFonts w:eastAsia="Times New Roman" w:cs="Times New Roman"/>
                <w:color w:val="000000"/>
                <w:sz w:val="22"/>
              </w:rPr>
              <w:t>school</w:t>
            </w:r>
            <w:r w:rsidRPr="00705C62">
              <w:rPr>
                <w:rFonts w:eastAsia="Times New Roman" w:cs="Times New Roman"/>
                <w:color w:val="000000"/>
                <w:sz w:val="22"/>
              </w:rPr>
              <w:t xml:space="preserve"> division. </w:t>
            </w:r>
          </w:p>
        </w:tc>
        <w:tc>
          <w:tcPr>
            <w:tcW w:w="1980" w:type="dxa"/>
            <w:hideMark/>
          </w:tcPr>
          <w:p w14:paraId="0B98C84D" w14:textId="77777777" w:rsidR="001D56F5" w:rsidRPr="00705C62" w:rsidRDefault="001D56F5" w:rsidP="001D56F5">
            <w:pPr>
              <w:rPr>
                <w:rFonts w:eastAsia="Times New Roman" w:cs="Times New Roman"/>
                <w:sz w:val="22"/>
              </w:rPr>
            </w:pPr>
            <w:r w:rsidRPr="00705C62">
              <w:rPr>
                <w:rFonts w:eastAsia="Times New Roman" w:cs="Times New Roman"/>
                <w:sz w:val="22"/>
              </w:rPr>
              <w:t>United States Coast Guard Base Portsmouth</w:t>
            </w:r>
          </w:p>
        </w:tc>
        <w:tc>
          <w:tcPr>
            <w:tcW w:w="2430" w:type="dxa"/>
            <w:hideMark/>
          </w:tcPr>
          <w:p w14:paraId="234F440C" w14:textId="5B993B1B" w:rsidR="001D56F5" w:rsidRDefault="001D56F5" w:rsidP="001D56F5">
            <w:pPr>
              <w:rPr>
                <w:rFonts w:eastAsia="Times New Roman" w:cs="Times New Roman"/>
                <w:sz w:val="22"/>
              </w:rPr>
            </w:pPr>
            <w:r>
              <w:rPr>
                <w:rFonts w:eastAsia="Times New Roman" w:cs="Times New Roman"/>
                <w:sz w:val="22"/>
              </w:rPr>
              <w:t>Ariel Vaughan</w:t>
            </w:r>
          </w:p>
          <w:p w14:paraId="7F48E4D8" w14:textId="4D8285AE" w:rsidR="001D56F5" w:rsidRPr="00705C62" w:rsidRDefault="001D56F5" w:rsidP="001D56F5">
            <w:pPr>
              <w:rPr>
                <w:rFonts w:eastAsia="Times New Roman" w:cs="Times New Roman"/>
                <w:sz w:val="22"/>
              </w:rPr>
            </w:pPr>
          </w:p>
        </w:tc>
        <w:tc>
          <w:tcPr>
            <w:tcW w:w="3581" w:type="dxa"/>
            <w:hideMark/>
          </w:tcPr>
          <w:p w14:paraId="2A803F7C" w14:textId="52DEF970" w:rsidR="001D56F5" w:rsidRPr="002915AD" w:rsidRDefault="007B7036" w:rsidP="001D56F5">
            <w:pPr>
              <w:rPr>
                <w:rStyle w:val="Hyperlink"/>
                <w:rFonts w:cs="Times New Roman"/>
                <w:sz w:val="22"/>
              </w:rPr>
            </w:pPr>
            <w:hyperlink r:id="rId11" w:history="1">
              <w:r w:rsidR="001D56F5" w:rsidRPr="000002B2">
                <w:rPr>
                  <w:rStyle w:val="Hyperlink"/>
                </w:rPr>
                <w:t>ariel.r.vaughan@uscg.mil</w:t>
              </w:r>
            </w:hyperlink>
          </w:p>
        </w:tc>
        <w:tc>
          <w:tcPr>
            <w:tcW w:w="1900" w:type="dxa"/>
            <w:hideMark/>
          </w:tcPr>
          <w:p w14:paraId="15104C32" w14:textId="77347206" w:rsidR="001D56F5" w:rsidRPr="00705C62" w:rsidRDefault="001D56F5" w:rsidP="001D56F5">
            <w:pPr>
              <w:rPr>
                <w:rFonts w:eastAsia="Times New Roman" w:cs="Times New Roman"/>
                <w:sz w:val="22"/>
              </w:rPr>
            </w:pPr>
            <w:r w:rsidRPr="00705C62">
              <w:rPr>
                <w:rFonts w:eastAsia="Times New Roman" w:cs="Times New Roman"/>
                <w:sz w:val="22"/>
              </w:rPr>
              <w:t>757-686-4025</w:t>
            </w:r>
            <w:r>
              <w:rPr>
                <w:rFonts w:eastAsia="Times New Roman" w:cs="Times New Roman"/>
                <w:sz w:val="22"/>
              </w:rPr>
              <w:t xml:space="preserve"> </w:t>
            </w:r>
            <w:r w:rsidRPr="00705C62">
              <w:rPr>
                <w:rFonts w:eastAsia="Times New Roman" w:cs="Times New Roman"/>
                <w:sz w:val="22"/>
              </w:rPr>
              <w:t>757-686-4023</w:t>
            </w:r>
          </w:p>
        </w:tc>
      </w:tr>
      <w:tr w:rsidR="001D56F5" w:rsidRPr="00705C62" w14:paraId="7C5E4C16" w14:textId="77777777" w:rsidTr="007B7036">
        <w:trPr>
          <w:trHeight w:val="859"/>
        </w:trPr>
        <w:tc>
          <w:tcPr>
            <w:tcW w:w="3595" w:type="dxa"/>
            <w:hideMark/>
          </w:tcPr>
          <w:p w14:paraId="2BBC938D" w14:textId="77777777"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Stafford County Public Schools</w:t>
            </w:r>
            <w:r w:rsidRPr="00705C62">
              <w:rPr>
                <w:rFonts w:eastAsia="Times New Roman" w:cs="Times New Roman"/>
                <w:color w:val="000000"/>
                <w:sz w:val="22"/>
              </w:rPr>
              <w:br/>
              <w:t>Prince William County Public Schools</w:t>
            </w:r>
            <w:r w:rsidRPr="00705C62">
              <w:rPr>
                <w:rFonts w:eastAsia="Times New Roman" w:cs="Times New Roman"/>
                <w:color w:val="000000"/>
                <w:sz w:val="22"/>
              </w:rPr>
              <w:br/>
              <w:t>Fredericksburg City Schools</w:t>
            </w:r>
            <w:r w:rsidRPr="00705C62">
              <w:rPr>
                <w:rFonts w:eastAsia="Times New Roman" w:cs="Times New Roman"/>
                <w:color w:val="000000"/>
                <w:sz w:val="22"/>
              </w:rPr>
              <w:br/>
              <w:t>Spotsylvania County Public Schools</w:t>
            </w:r>
          </w:p>
        </w:tc>
        <w:tc>
          <w:tcPr>
            <w:tcW w:w="1980" w:type="dxa"/>
            <w:hideMark/>
          </w:tcPr>
          <w:p w14:paraId="7C756462" w14:textId="77777777" w:rsidR="001D56F5" w:rsidRPr="00705C62" w:rsidRDefault="001D56F5" w:rsidP="001D56F5">
            <w:pPr>
              <w:rPr>
                <w:rFonts w:eastAsia="Times New Roman" w:cs="Times New Roman"/>
                <w:sz w:val="22"/>
              </w:rPr>
            </w:pPr>
            <w:r w:rsidRPr="00705C62">
              <w:rPr>
                <w:rFonts w:eastAsia="Times New Roman" w:cs="Times New Roman"/>
                <w:sz w:val="22"/>
              </w:rPr>
              <w:t>Marine Corps Base Quantico</w:t>
            </w:r>
          </w:p>
        </w:tc>
        <w:tc>
          <w:tcPr>
            <w:tcW w:w="2430" w:type="dxa"/>
            <w:hideMark/>
          </w:tcPr>
          <w:p w14:paraId="3E98ED7A" w14:textId="77777777"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Penny Rowle</w:t>
            </w:r>
            <w:r w:rsidRPr="00705C62">
              <w:rPr>
                <w:rFonts w:eastAsia="Times New Roman" w:cs="Times New Roman"/>
                <w:b/>
                <w:bCs/>
                <w:color w:val="000000"/>
                <w:sz w:val="22"/>
              </w:rPr>
              <w:t>y</w:t>
            </w:r>
          </w:p>
        </w:tc>
        <w:tc>
          <w:tcPr>
            <w:tcW w:w="3581" w:type="dxa"/>
            <w:hideMark/>
          </w:tcPr>
          <w:p w14:paraId="0BDB2E20" w14:textId="5DB9DAE2" w:rsidR="001D56F5" w:rsidRPr="002915AD" w:rsidRDefault="007B7036" w:rsidP="001D56F5">
            <w:pPr>
              <w:rPr>
                <w:rStyle w:val="Hyperlink"/>
                <w:rFonts w:cs="Times New Roman"/>
                <w:sz w:val="22"/>
              </w:rPr>
            </w:pPr>
            <w:hyperlink r:id="rId12" w:history="1">
              <w:r w:rsidR="001D56F5" w:rsidRPr="002915AD">
                <w:rPr>
                  <w:rStyle w:val="Hyperlink"/>
                  <w:rFonts w:cs="Times New Roman"/>
                  <w:sz w:val="22"/>
                </w:rPr>
                <w:t>Penny.Rowley@usmc-mccs.org</w:t>
              </w:r>
            </w:hyperlink>
          </w:p>
        </w:tc>
        <w:tc>
          <w:tcPr>
            <w:tcW w:w="1900" w:type="dxa"/>
            <w:hideMark/>
          </w:tcPr>
          <w:p w14:paraId="72853C11" w14:textId="1C08D016"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703-784-4729</w:t>
            </w:r>
            <w:r w:rsidRPr="00705C62">
              <w:rPr>
                <w:rFonts w:eastAsia="Times New Roman" w:cs="Times New Roman"/>
                <w:color w:val="000000"/>
                <w:sz w:val="22"/>
              </w:rPr>
              <w:br/>
              <w:t>703-789-3458 cell</w:t>
            </w:r>
          </w:p>
        </w:tc>
      </w:tr>
      <w:tr w:rsidR="001D56F5" w:rsidRPr="00705C62" w14:paraId="24F97AAA" w14:textId="77777777" w:rsidTr="007B7036">
        <w:trPr>
          <w:trHeight w:val="380"/>
        </w:trPr>
        <w:tc>
          <w:tcPr>
            <w:tcW w:w="3595" w:type="dxa"/>
            <w:hideMark/>
          </w:tcPr>
          <w:p w14:paraId="4899E832" w14:textId="77777777"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Quantico Schools (DDESS)</w:t>
            </w:r>
          </w:p>
        </w:tc>
        <w:tc>
          <w:tcPr>
            <w:tcW w:w="1980" w:type="dxa"/>
            <w:hideMark/>
          </w:tcPr>
          <w:p w14:paraId="536D97E9" w14:textId="77777777" w:rsidR="001D56F5" w:rsidRPr="00705C62" w:rsidRDefault="001D56F5" w:rsidP="001D56F5">
            <w:pPr>
              <w:rPr>
                <w:rFonts w:eastAsia="Times New Roman" w:cs="Times New Roman"/>
                <w:sz w:val="22"/>
              </w:rPr>
            </w:pPr>
            <w:r w:rsidRPr="00705C62">
              <w:rPr>
                <w:rFonts w:eastAsia="Times New Roman" w:cs="Times New Roman"/>
                <w:sz w:val="22"/>
              </w:rPr>
              <w:t>Marine Corps Base Quantico</w:t>
            </w:r>
          </w:p>
        </w:tc>
        <w:tc>
          <w:tcPr>
            <w:tcW w:w="2430" w:type="dxa"/>
            <w:hideMark/>
          </w:tcPr>
          <w:p w14:paraId="2E69A601" w14:textId="4FC00D55" w:rsidR="001D56F5" w:rsidRPr="00705C62" w:rsidRDefault="006F5317" w:rsidP="001D56F5">
            <w:pPr>
              <w:rPr>
                <w:rFonts w:eastAsia="Times New Roman" w:cs="Times New Roman"/>
                <w:sz w:val="22"/>
              </w:rPr>
            </w:pPr>
            <w:r>
              <w:rPr>
                <w:rFonts w:eastAsia="Times New Roman" w:cs="Times New Roman"/>
                <w:sz w:val="22"/>
              </w:rPr>
              <w:t xml:space="preserve">Janet </w:t>
            </w:r>
            <w:r w:rsidR="00481139">
              <w:rPr>
                <w:rFonts w:eastAsia="Times New Roman" w:cs="Times New Roman"/>
                <w:sz w:val="22"/>
              </w:rPr>
              <w:t>B</w:t>
            </w:r>
            <w:r>
              <w:rPr>
                <w:rFonts w:eastAsia="Times New Roman" w:cs="Times New Roman"/>
                <w:sz w:val="22"/>
              </w:rPr>
              <w:t>enson</w:t>
            </w:r>
          </w:p>
        </w:tc>
        <w:tc>
          <w:tcPr>
            <w:tcW w:w="3581" w:type="dxa"/>
            <w:hideMark/>
          </w:tcPr>
          <w:p w14:paraId="4DBF9D09" w14:textId="77777777" w:rsidR="00481139" w:rsidRPr="00481139" w:rsidRDefault="00481139" w:rsidP="00481139">
            <w:pPr>
              <w:rPr>
                <w:rFonts w:cs="Times New Roman"/>
                <w:color w:val="0563C1" w:themeColor="hyperlink"/>
                <w:sz w:val="22"/>
                <w:u w:val="single"/>
              </w:rPr>
            </w:pPr>
            <w:hyperlink r:id="rId13" w:history="1">
              <w:r w:rsidRPr="00481139">
                <w:rPr>
                  <w:rStyle w:val="Hyperlink"/>
                  <w:rFonts w:cs="Times New Roman"/>
                  <w:sz w:val="22"/>
                </w:rPr>
                <w:t>Janet.Benson@usmc-mccs.org</w:t>
              </w:r>
            </w:hyperlink>
            <w:r w:rsidRPr="00481139">
              <w:rPr>
                <w:rFonts w:cs="Times New Roman"/>
                <w:color w:val="0563C1" w:themeColor="hyperlink"/>
                <w:sz w:val="22"/>
                <w:u w:val="single"/>
              </w:rPr>
              <w:t xml:space="preserve"> </w:t>
            </w:r>
          </w:p>
          <w:p w14:paraId="26123E78" w14:textId="7EE26167" w:rsidR="001D56F5" w:rsidRPr="002915AD" w:rsidRDefault="001D56F5" w:rsidP="001D56F5">
            <w:pPr>
              <w:rPr>
                <w:rStyle w:val="Hyperlink"/>
                <w:rFonts w:cs="Times New Roman"/>
                <w:sz w:val="22"/>
              </w:rPr>
            </w:pPr>
          </w:p>
        </w:tc>
        <w:tc>
          <w:tcPr>
            <w:tcW w:w="1900" w:type="dxa"/>
            <w:hideMark/>
          </w:tcPr>
          <w:p w14:paraId="4425FD6A" w14:textId="77777777" w:rsidR="001D56F5" w:rsidRDefault="001D56F5" w:rsidP="001D56F5">
            <w:pPr>
              <w:rPr>
                <w:rFonts w:eastAsia="Times New Roman" w:cs="Times New Roman"/>
                <w:color w:val="000000"/>
                <w:sz w:val="22"/>
              </w:rPr>
            </w:pPr>
            <w:r w:rsidRPr="00705C62">
              <w:rPr>
                <w:rFonts w:eastAsia="Times New Roman" w:cs="Times New Roman"/>
                <w:color w:val="000000"/>
                <w:sz w:val="22"/>
              </w:rPr>
              <w:t>703-784-4729</w:t>
            </w:r>
          </w:p>
          <w:p w14:paraId="24F34DB9" w14:textId="42D04250" w:rsidR="00481139" w:rsidRPr="00705C62" w:rsidRDefault="007B7036" w:rsidP="001D56F5">
            <w:pPr>
              <w:rPr>
                <w:rFonts w:eastAsia="Times New Roman" w:cs="Times New Roman"/>
                <w:color w:val="000000"/>
                <w:sz w:val="22"/>
              </w:rPr>
            </w:pPr>
            <w:r>
              <w:rPr>
                <w:rFonts w:eastAsia="Times New Roman" w:cs="Times New Roman"/>
                <w:color w:val="000000"/>
                <w:sz w:val="22"/>
              </w:rPr>
              <w:t>571-393-4208 cell</w:t>
            </w:r>
          </w:p>
        </w:tc>
      </w:tr>
      <w:tr w:rsidR="001D56F5" w:rsidRPr="00705C62" w14:paraId="51695195" w14:textId="77777777" w:rsidTr="007B7036">
        <w:trPr>
          <w:trHeight w:val="442"/>
        </w:trPr>
        <w:tc>
          <w:tcPr>
            <w:tcW w:w="3595" w:type="dxa"/>
            <w:hideMark/>
          </w:tcPr>
          <w:p w14:paraId="11E3980A" w14:textId="205C0149"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King George County Public Schools</w:t>
            </w:r>
          </w:p>
        </w:tc>
        <w:tc>
          <w:tcPr>
            <w:tcW w:w="1980" w:type="dxa"/>
            <w:hideMark/>
          </w:tcPr>
          <w:p w14:paraId="634C67A9" w14:textId="0D58F5BF" w:rsidR="001D56F5" w:rsidRPr="00705C62" w:rsidRDefault="001D56F5" w:rsidP="001D56F5">
            <w:pPr>
              <w:rPr>
                <w:rFonts w:eastAsia="Times New Roman" w:cs="Times New Roman"/>
                <w:sz w:val="22"/>
              </w:rPr>
            </w:pPr>
            <w:r w:rsidRPr="00705C62">
              <w:rPr>
                <w:rFonts w:eastAsia="Times New Roman" w:cs="Times New Roman"/>
                <w:sz w:val="22"/>
              </w:rPr>
              <w:t>Naval Support Facility Dahlgren</w:t>
            </w:r>
          </w:p>
        </w:tc>
        <w:tc>
          <w:tcPr>
            <w:tcW w:w="2430" w:type="dxa"/>
            <w:hideMark/>
          </w:tcPr>
          <w:p w14:paraId="0531A8CC" w14:textId="0E01F7DE" w:rsidR="001D56F5" w:rsidRPr="00CC79BC" w:rsidRDefault="001D56F5" w:rsidP="001D56F5">
            <w:pPr>
              <w:rPr>
                <w:rFonts w:eastAsia="Times New Roman" w:cs="Times New Roman"/>
                <w:b/>
                <w:bCs/>
                <w:sz w:val="22"/>
              </w:rPr>
            </w:pPr>
            <w:r w:rsidRPr="00705C62">
              <w:rPr>
                <w:rFonts w:eastAsia="Times New Roman" w:cs="Times New Roman"/>
                <w:sz w:val="22"/>
              </w:rPr>
              <w:t>Lolita Gunter</w:t>
            </w:r>
          </w:p>
        </w:tc>
        <w:tc>
          <w:tcPr>
            <w:tcW w:w="3581" w:type="dxa"/>
            <w:hideMark/>
          </w:tcPr>
          <w:p w14:paraId="5D254AE3" w14:textId="07FC5580" w:rsidR="001D56F5" w:rsidRPr="002915AD" w:rsidRDefault="007B7036" w:rsidP="001D56F5">
            <w:pPr>
              <w:rPr>
                <w:rStyle w:val="Hyperlink"/>
                <w:rFonts w:cs="Times New Roman"/>
                <w:sz w:val="22"/>
              </w:rPr>
            </w:pPr>
            <w:hyperlink r:id="rId14" w:history="1">
              <w:r w:rsidR="001D56F5" w:rsidRPr="002915AD">
                <w:rPr>
                  <w:rStyle w:val="Hyperlink"/>
                  <w:rFonts w:cs="Times New Roman"/>
                  <w:sz w:val="22"/>
                </w:rPr>
                <w:t xml:space="preserve">Slo.nsasp.fcm@navy.mil </w:t>
              </w:r>
            </w:hyperlink>
          </w:p>
        </w:tc>
        <w:tc>
          <w:tcPr>
            <w:tcW w:w="1900" w:type="dxa"/>
            <w:hideMark/>
          </w:tcPr>
          <w:p w14:paraId="7AB6C9D1" w14:textId="2DA4F021" w:rsidR="001D56F5" w:rsidRPr="00705C62" w:rsidRDefault="001D56F5" w:rsidP="001D56F5">
            <w:pPr>
              <w:rPr>
                <w:rFonts w:eastAsia="Times New Roman" w:cs="Times New Roman"/>
                <w:sz w:val="22"/>
              </w:rPr>
            </w:pPr>
            <w:r w:rsidRPr="00705C62">
              <w:rPr>
                <w:rFonts w:eastAsia="Times New Roman" w:cs="Times New Roman"/>
                <w:sz w:val="22"/>
              </w:rPr>
              <w:t>540-653-2070</w:t>
            </w:r>
            <w:r w:rsidRPr="00705C62">
              <w:rPr>
                <w:rFonts w:eastAsia="Times New Roman" w:cs="Times New Roman"/>
                <w:sz w:val="22"/>
              </w:rPr>
              <w:br/>
              <w:t>540-413-7287 cell</w:t>
            </w:r>
          </w:p>
        </w:tc>
      </w:tr>
      <w:tr w:rsidR="001D56F5" w:rsidRPr="00705C62" w14:paraId="0AF9030A" w14:textId="77777777" w:rsidTr="007B7036">
        <w:trPr>
          <w:trHeight w:val="552"/>
        </w:trPr>
        <w:tc>
          <w:tcPr>
            <w:tcW w:w="3595" w:type="dxa"/>
            <w:hideMark/>
          </w:tcPr>
          <w:p w14:paraId="2B8445F6" w14:textId="5FD181D7"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Chesapeake Public Schools</w:t>
            </w:r>
          </w:p>
        </w:tc>
        <w:tc>
          <w:tcPr>
            <w:tcW w:w="1980" w:type="dxa"/>
            <w:hideMark/>
          </w:tcPr>
          <w:p w14:paraId="0C7CA824" w14:textId="562CE4DF" w:rsidR="001D56F5" w:rsidRPr="00705C62" w:rsidRDefault="001D56F5" w:rsidP="001D56F5">
            <w:pPr>
              <w:rPr>
                <w:rFonts w:eastAsia="Times New Roman" w:cs="Times New Roman"/>
                <w:sz w:val="22"/>
              </w:rPr>
            </w:pPr>
            <w:r w:rsidRPr="00705C62">
              <w:rPr>
                <w:rFonts w:eastAsia="Times New Roman" w:cs="Times New Roman"/>
                <w:sz w:val="22"/>
              </w:rPr>
              <w:t>NAS Oceana and Dam Neck</w:t>
            </w:r>
          </w:p>
        </w:tc>
        <w:tc>
          <w:tcPr>
            <w:tcW w:w="2430" w:type="dxa"/>
            <w:hideMark/>
          </w:tcPr>
          <w:p w14:paraId="254B2247" w14:textId="4339CE46" w:rsidR="001D56F5" w:rsidRPr="00705C62" w:rsidRDefault="001D56F5" w:rsidP="001D56F5">
            <w:pPr>
              <w:rPr>
                <w:rFonts w:eastAsia="Times New Roman" w:cs="Times New Roman"/>
                <w:sz w:val="22"/>
              </w:rPr>
            </w:pPr>
            <w:r w:rsidRPr="00705C62">
              <w:rPr>
                <w:rFonts w:eastAsia="Times New Roman" w:cs="Times New Roman"/>
                <w:sz w:val="22"/>
              </w:rPr>
              <w:t>Deborah Patch</w:t>
            </w:r>
          </w:p>
        </w:tc>
        <w:tc>
          <w:tcPr>
            <w:tcW w:w="3581" w:type="dxa"/>
            <w:hideMark/>
          </w:tcPr>
          <w:p w14:paraId="4E6ED648" w14:textId="0E230234" w:rsidR="001D56F5" w:rsidRPr="002915AD" w:rsidRDefault="007B7036" w:rsidP="001D56F5">
            <w:pPr>
              <w:rPr>
                <w:rStyle w:val="Hyperlink"/>
                <w:rFonts w:cs="Times New Roman"/>
                <w:sz w:val="22"/>
              </w:rPr>
            </w:pPr>
            <w:hyperlink r:id="rId15" w:history="1">
              <w:r w:rsidR="001D56F5" w:rsidRPr="002915AD">
                <w:rPr>
                  <w:rStyle w:val="Hyperlink"/>
                  <w:sz w:val="22"/>
                </w:rPr>
                <w:t>deborah.l.patch.naf@us.navy.mil</w:t>
              </w:r>
            </w:hyperlink>
          </w:p>
        </w:tc>
        <w:tc>
          <w:tcPr>
            <w:tcW w:w="1900" w:type="dxa"/>
            <w:hideMark/>
          </w:tcPr>
          <w:p w14:paraId="0D1F75DB" w14:textId="6BEF630D" w:rsidR="001D56F5" w:rsidRPr="00705C62" w:rsidRDefault="001D56F5" w:rsidP="001D56F5">
            <w:pPr>
              <w:rPr>
                <w:rFonts w:eastAsia="Times New Roman" w:cs="Times New Roman"/>
                <w:sz w:val="22"/>
              </w:rPr>
            </w:pPr>
            <w:r w:rsidRPr="00705C62">
              <w:rPr>
                <w:rFonts w:eastAsia="Times New Roman" w:cs="Times New Roman"/>
                <w:sz w:val="22"/>
              </w:rPr>
              <w:t>757-433-2496</w:t>
            </w:r>
            <w:r w:rsidRPr="00705C62">
              <w:rPr>
                <w:rFonts w:eastAsia="Times New Roman" w:cs="Times New Roman"/>
                <w:sz w:val="22"/>
              </w:rPr>
              <w:br/>
              <w:t>757-438-3670 cell</w:t>
            </w:r>
          </w:p>
        </w:tc>
      </w:tr>
      <w:tr w:rsidR="001D56F5" w:rsidRPr="00705C62" w14:paraId="267DC8D2" w14:textId="77777777" w:rsidTr="007B7036">
        <w:trPr>
          <w:trHeight w:val="540"/>
        </w:trPr>
        <w:tc>
          <w:tcPr>
            <w:tcW w:w="3595" w:type="dxa"/>
            <w:hideMark/>
          </w:tcPr>
          <w:p w14:paraId="0DF65E1E" w14:textId="7DB8D04F"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Norfolk Public Schools</w:t>
            </w:r>
          </w:p>
        </w:tc>
        <w:tc>
          <w:tcPr>
            <w:tcW w:w="1980" w:type="dxa"/>
            <w:hideMark/>
          </w:tcPr>
          <w:p w14:paraId="3F856350" w14:textId="7AA75D75" w:rsidR="001D56F5" w:rsidRPr="00705C62" w:rsidRDefault="001D56F5" w:rsidP="001D56F5">
            <w:pPr>
              <w:rPr>
                <w:rFonts w:eastAsia="Times New Roman" w:cs="Times New Roman"/>
                <w:sz w:val="22"/>
              </w:rPr>
            </w:pPr>
            <w:r w:rsidRPr="00705C62">
              <w:rPr>
                <w:rFonts w:eastAsia="Times New Roman" w:cs="Times New Roman"/>
                <w:sz w:val="22"/>
              </w:rPr>
              <w:t>Naval Station Norfolk</w:t>
            </w:r>
          </w:p>
        </w:tc>
        <w:tc>
          <w:tcPr>
            <w:tcW w:w="2430" w:type="dxa"/>
            <w:hideMark/>
          </w:tcPr>
          <w:p w14:paraId="7B3FD9A9" w14:textId="7F582054" w:rsidR="001D56F5" w:rsidRPr="00C5631C" w:rsidRDefault="001D56F5" w:rsidP="001D56F5">
            <w:pPr>
              <w:rPr>
                <w:rFonts w:eastAsia="Times New Roman" w:cs="Times New Roman"/>
                <w:sz w:val="22"/>
              </w:rPr>
            </w:pPr>
            <w:r w:rsidRPr="00C5631C">
              <w:rPr>
                <w:sz w:val="22"/>
              </w:rPr>
              <w:t>Lindsey Adams</w:t>
            </w:r>
          </w:p>
        </w:tc>
        <w:tc>
          <w:tcPr>
            <w:tcW w:w="3581" w:type="dxa"/>
            <w:hideMark/>
          </w:tcPr>
          <w:p w14:paraId="5B8E3449" w14:textId="0E2E0A8E" w:rsidR="001D56F5" w:rsidRPr="002915AD" w:rsidRDefault="007B7036" w:rsidP="001D56F5">
            <w:pPr>
              <w:rPr>
                <w:rStyle w:val="Hyperlink"/>
                <w:rFonts w:cs="Times New Roman"/>
                <w:sz w:val="22"/>
              </w:rPr>
            </w:pPr>
            <w:hyperlink r:id="rId16" w:history="1">
              <w:r w:rsidR="001D56F5" w:rsidRPr="002915AD">
                <w:rPr>
                  <w:rStyle w:val="Hyperlink"/>
                  <w:sz w:val="22"/>
                </w:rPr>
                <w:t>lindsay.a.adams5.naf@us.navy.mil</w:t>
              </w:r>
            </w:hyperlink>
          </w:p>
        </w:tc>
        <w:tc>
          <w:tcPr>
            <w:tcW w:w="1900" w:type="dxa"/>
            <w:hideMark/>
          </w:tcPr>
          <w:p w14:paraId="7978B327" w14:textId="17483F74" w:rsidR="001D56F5" w:rsidRPr="00705C62" w:rsidRDefault="001D56F5" w:rsidP="001D56F5">
            <w:pPr>
              <w:rPr>
                <w:rFonts w:eastAsia="Times New Roman" w:cs="Times New Roman"/>
                <w:sz w:val="22"/>
              </w:rPr>
            </w:pPr>
            <w:r w:rsidRPr="00705C62">
              <w:rPr>
                <w:rFonts w:eastAsia="Times New Roman" w:cs="Times New Roman"/>
                <w:sz w:val="22"/>
              </w:rPr>
              <w:t>757-445-0350</w:t>
            </w:r>
          </w:p>
        </w:tc>
      </w:tr>
      <w:tr w:rsidR="001D56F5" w:rsidRPr="00705C62" w14:paraId="4D5C9FEB" w14:textId="77777777" w:rsidTr="007B7036">
        <w:trPr>
          <w:trHeight w:val="485"/>
        </w:trPr>
        <w:tc>
          <w:tcPr>
            <w:tcW w:w="3595" w:type="dxa"/>
            <w:hideMark/>
          </w:tcPr>
          <w:p w14:paraId="428DD843" w14:textId="0C2A4E8A"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Chesapeake Public Schools</w:t>
            </w:r>
          </w:p>
        </w:tc>
        <w:tc>
          <w:tcPr>
            <w:tcW w:w="1980" w:type="dxa"/>
            <w:hideMark/>
          </w:tcPr>
          <w:p w14:paraId="56AE501D" w14:textId="64E23411" w:rsidR="001D56F5" w:rsidRPr="00705C62" w:rsidRDefault="001D56F5" w:rsidP="001D56F5">
            <w:pPr>
              <w:rPr>
                <w:rFonts w:eastAsia="Times New Roman" w:cs="Times New Roman"/>
                <w:sz w:val="22"/>
              </w:rPr>
            </w:pPr>
            <w:r w:rsidRPr="00705C62">
              <w:rPr>
                <w:rFonts w:eastAsia="Times New Roman" w:cs="Times New Roman"/>
                <w:sz w:val="22"/>
              </w:rPr>
              <w:t>Naval Support Activity, Hampton Roads</w:t>
            </w:r>
          </w:p>
        </w:tc>
        <w:tc>
          <w:tcPr>
            <w:tcW w:w="2430" w:type="dxa"/>
            <w:hideMark/>
          </w:tcPr>
          <w:p w14:paraId="3E15671B" w14:textId="77777777" w:rsidR="001D56F5" w:rsidRPr="006C55B8" w:rsidRDefault="001D56F5" w:rsidP="001D56F5">
            <w:pPr>
              <w:rPr>
                <w:rFonts w:cs="Times New Roman"/>
                <w:sz w:val="22"/>
              </w:rPr>
            </w:pPr>
            <w:r w:rsidRPr="006C55B8">
              <w:rPr>
                <w:rFonts w:cs="Times New Roman"/>
                <w:sz w:val="22"/>
              </w:rPr>
              <w:t>Tiffany Johnson</w:t>
            </w:r>
          </w:p>
          <w:p w14:paraId="78445733" w14:textId="54F4600B" w:rsidR="001D56F5" w:rsidRPr="00705C62" w:rsidRDefault="001D56F5" w:rsidP="001D56F5">
            <w:pPr>
              <w:rPr>
                <w:rFonts w:eastAsia="Times New Roman" w:cs="Times New Roman"/>
                <w:sz w:val="22"/>
              </w:rPr>
            </w:pPr>
          </w:p>
        </w:tc>
        <w:tc>
          <w:tcPr>
            <w:tcW w:w="3581" w:type="dxa"/>
            <w:hideMark/>
          </w:tcPr>
          <w:p w14:paraId="70D24A97" w14:textId="4B873536" w:rsidR="001D56F5" w:rsidRPr="002915AD" w:rsidRDefault="007B7036" w:rsidP="001D56F5">
            <w:pPr>
              <w:rPr>
                <w:rStyle w:val="Hyperlink"/>
                <w:rFonts w:cs="Times New Roman"/>
                <w:sz w:val="22"/>
              </w:rPr>
            </w:pPr>
            <w:hyperlink r:id="rId17" w:history="1">
              <w:r w:rsidR="001D56F5" w:rsidRPr="00B075EE">
                <w:rPr>
                  <w:rStyle w:val="Hyperlink"/>
                  <w:sz w:val="22"/>
                </w:rPr>
                <w:t>tiffany.n.johnson.97.naf@us.navy.mil</w:t>
              </w:r>
            </w:hyperlink>
          </w:p>
        </w:tc>
        <w:tc>
          <w:tcPr>
            <w:tcW w:w="1900" w:type="dxa"/>
            <w:hideMark/>
          </w:tcPr>
          <w:p w14:paraId="4E8487DA" w14:textId="62084133" w:rsidR="001D56F5" w:rsidRPr="00705C62" w:rsidRDefault="001D56F5" w:rsidP="001D56F5">
            <w:pPr>
              <w:rPr>
                <w:rFonts w:eastAsia="Times New Roman" w:cs="Times New Roman"/>
                <w:sz w:val="22"/>
              </w:rPr>
            </w:pPr>
            <w:r w:rsidRPr="00705C62">
              <w:rPr>
                <w:rFonts w:eastAsia="Times New Roman" w:cs="Times New Roman"/>
                <w:sz w:val="22"/>
              </w:rPr>
              <w:t>757-421-8262</w:t>
            </w:r>
          </w:p>
        </w:tc>
      </w:tr>
      <w:tr w:rsidR="001D56F5" w:rsidRPr="00705C62" w14:paraId="600CDA12" w14:textId="77777777" w:rsidTr="007B7036">
        <w:trPr>
          <w:trHeight w:val="257"/>
        </w:trPr>
        <w:tc>
          <w:tcPr>
            <w:tcW w:w="3595" w:type="dxa"/>
            <w:hideMark/>
          </w:tcPr>
          <w:p w14:paraId="756FDF85" w14:textId="0ED21321"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Portsmouth Public Schools</w:t>
            </w:r>
            <w:r w:rsidRPr="00705C62">
              <w:rPr>
                <w:rFonts w:eastAsia="Times New Roman" w:cs="Times New Roman"/>
                <w:color w:val="000000"/>
                <w:sz w:val="22"/>
              </w:rPr>
              <w:br/>
              <w:t>Suffolk Public Schools</w:t>
            </w:r>
            <w:r w:rsidRPr="00705C62">
              <w:rPr>
                <w:rFonts w:eastAsia="Times New Roman" w:cs="Times New Roman"/>
                <w:color w:val="000000"/>
                <w:sz w:val="22"/>
              </w:rPr>
              <w:br/>
              <w:t>Isle of Wight County Public Schools</w:t>
            </w:r>
          </w:p>
        </w:tc>
        <w:tc>
          <w:tcPr>
            <w:tcW w:w="1980" w:type="dxa"/>
            <w:hideMark/>
          </w:tcPr>
          <w:p w14:paraId="5FDEF9C2" w14:textId="78F76C23" w:rsidR="001D56F5" w:rsidRPr="00705C62" w:rsidRDefault="001D56F5" w:rsidP="001D56F5">
            <w:pPr>
              <w:rPr>
                <w:rFonts w:eastAsia="Times New Roman" w:cs="Times New Roman"/>
                <w:sz w:val="22"/>
              </w:rPr>
            </w:pPr>
            <w:r w:rsidRPr="00705C62">
              <w:rPr>
                <w:rFonts w:eastAsia="Times New Roman" w:cs="Times New Roman"/>
                <w:sz w:val="22"/>
              </w:rPr>
              <w:t>Norfolk Naval Shipyard</w:t>
            </w:r>
          </w:p>
        </w:tc>
        <w:tc>
          <w:tcPr>
            <w:tcW w:w="2430" w:type="dxa"/>
            <w:hideMark/>
          </w:tcPr>
          <w:p w14:paraId="08207ED7" w14:textId="46FC7E10" w:rsidR="001D56F5" w:rsidRPr="00705C62" w:rsidRDefault="001D56F5" w:rsidP="001D56F5">
            <w:pPr>
              <w:rPr>
                <w:rFonts w:eastAsia="Times New Roman" w:cs="Times New Roman"/>
                <w:sz w:val="22"/>
              </w:rPr>
            </w:pPr>
            <w:r w:rsidRPr="00705C62">
              <w:rPr>
                <w:rFonts w:eastAsia="Times New Roman" w:cs="Times New Roman"/>
                <w:sz w:val="22"/>
              </w:rPr>
              <w:t>Melissa Johnson</w:t>
            </w:r>
          </w:p>
        </w:tc>
        <w:tc>
          <w:tcPr>
            <w:tcW w:w="3581" w:type="dxa"/>
            <w:hideMark/>
          </w:tcPr>
          <w:p w14:paraId="61AEBF24" w14:textId="5CB5CDAA" w:rsidR="001D56F5" w:rsidRPr="002915AD" w:rsidRDefault="007B7036" w:rsidP="001D56F5">
            <w:pPr>
              <w:rPr>
                <w:rStyle w:val="Hyperlink"/>
                <w:rFonts w:cs="Times New Roman"/>
                <w:sz w:val="22"/>
              </w:rPr>
            </w:pPr>
            <w:hyperlink r:id="rId18" w:history="1">
              <w:r w:rsidR="001D56F5" w:rsidRPr="002915AD">
                <w:rPr>
                  <w:rStyle w:val="Hyperlink"/>
                  <w:sz w:val="22"/>
                </w:rPr>
                <w:t>melissa.a.johnson6.naf@us.navy.mil</w:t>
              </w:r>
            </w:hyperlink>
          </w:p>
        </w:tc>
        <w:tc>
          <w:tcPr>
            <w:tcW w:w="1900" w:type="dxa"/>
            <w:hideMark/>
          </w:tcPr>
          <w:p w14:paraId="07E7BB66" w14:textId="1E78DB42" w:rsidR="001D56F5" w:rsidRPr="00705C62" w:rsidRDefault="001D56F5" w:rsidP="001D56F5">
            <w:pPr>
              <w:rPr>
                <w:rFonts w:eastAsia="Times New Roman" w:cs="Times New Roman"/>
                <w:sz w:val="22"/>
              </w:rPr>
            </w:pPr>
            <w:r w:rsidRPr="00705C62">
              <w:rPr>
                <w:rFonts w:eastAsia="Times New Roman" w:cs="Times New Roman"/>
                <w:sz w:val="22"/>
              </w:rPr>
              <w:t>757-396-7947</w:t>
            </w:r>
            <w:r w:rsidRPr="00705C62">
              <w:rPr>
                <w:rFonts w:eastAsia="Times New Roman" w:cs="Times New Roman"/>
                <w:sz w:val="22"/>
              </w:rPr>
              <w:br/>
              <w:t>757-</w:t>
            </w:r>
            <w:r>
              <w:rPr>
                <w:rFonts w:eastAsia="Times New Roman" w:cs="Times New Roman"/>
                <w:sz w:val="22"/>
              </w:rPr>
              <w:t>805</w:t>
            </w:r>
            <w:r w:rsidRPr="00705C62">
              <w:rPr>
                <w:rFonts w:eastAsia="Times New Roman" w:cs="Times New Roman"/>
                <w:sz w:val="22"/>
              </w:rPr>
              <w:t>-</w:t>
            </w:r>
            <w:r>
              <w:rPr>
                <w:rFonts w:eastAsia="Times New Roman" w:cs="Times New Roman"/>
                <w:sz w:val="22"/>
              </w:rPr>
              <w:t>2963</w:t>
            </w:r>
            <w:r w:rsidRPr="00705C62">
              <w:rPr>
                <w:rFonts w:eastAsia="Times New Roman" w:cs="Times New Roman"/>
                <w:sz w:val="22"/>
              </w:rPr>
              <w:t xml:space="preserve"> cell</w:t>
            </w:r>
          </w:p>
        </w:tc>
      </w:tr>
      <w:tr w:rsidR="001D56F5" w:rsidRPr="00705C62" w14:paraId="4439A48A" w14:textId="77777777" w:rsidTr="007B7036">
        <w:trPr>
          <w:trHeight w:val="700"/>
        </w:trPr>
        <w:tc>
          <w:tcPr>
            <w:tcW w:w="3595" w:type="dxa"/>
            <w:hideMark/>
          </w:tcPr>
          <w:p w14:paraId="6816D035" w14:textId="583EC296"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Newport News Public Schools</w:t>
            </w:r>
            <w:r w:rsidRPr="00705C62">
              <w:rPr>
                <w:rFonts w:eastAsia="Times New Roman" w:cs="Times New Roman"/>
                <w:color w:val="000000"/>
                <w:sz w:val="22"/>
              </w:rPr>
              <w:br/>
              <w:t>York County Public Schools</w:t>
            </w:r>
            <w:r w:rsidRPr="00705C62">
              <w:rPr>
                <w:rFonts w:eastAsia="Times New Roman" w:cs="Times New Roman"/>
                <w:color w:val="000000"/>
                <w:sz w:val="22"/>
              </w:rPr>
              <w:br/>
              <w:t>Williamsburg James City County</w:t>
            </w:r>
          </w:p>
        </w:tc>
        <w:tc>
          <w:tcPr>
            <w:tcW w:w="1980" w:type="dxa"/>
            <w:hideMark/>
          </w:tcPr>
          <w:p w14:paraId="4E3E8221" w14:textId="158ABAA7" w:rsidR="001D56F5" w:rsidRPr="00705C62" w:rsidRDefault="001D56F5" w:rsidP="001D56F5">
            <w:pPr>
              <w:rPr>
                <w:rFonts w:eastAsia="Times New Roman" w:cs="Times New Roman"/>
                <w:sz w:val="22"/>
              </w:rPr>
            </w:pPr>
            <w:r w:rsidRPr="00705C62">
              <w:rPr>
                <w:rFonts w:eastAsia="Times New Roman" w:cs="Times New Roman"/>
                <w:sz w:val="22"/>
              </w:rPr>
              <w:t>Naval Weapons Station Yorktown</w:t>
            </w:r>
          </w:p>
        </w:tc>
        <w:tc>
          <w:tcPr>
            <w:tcW w:w="2430" w:type="dxa"/>
            <w:hideMark/>
          </w:tcPr>
          <w:p w14:paraId="4F131603" w14:textId="308185FB" w:rsidR="001D56F5" w:rsidRPr="00705C62" w:rsidRDefault="001D56F5" w:rsidP="001D56F5">
            <w:pPr>
              <w:rPr>
                <w:rFonts w:eastAsia="Times New Roman" w:cs="Times New Roman"/>
                <w:sz w:val="22"/>
              </w:rPr>
            </w:pPr>
            <w:r>
              <w:rPr>
                <w:rFonts w:eastAsia="Times New Roman" w:cs="Times New Roman"/>
                <w:sz w:val="22"/>
              </w:rPr>
              <w:t>Ja</w:t>
            </w:r>
            <w:r w:rsidR="009F7A6E">
              <w:rPr>
                <w:rFonts w:eastAsia="Times New Roman" w:cs="Times New Roman"/>
                <w:sz w:val="22"/>
              </w:rPr>
              <w:t>m</w:t>
            </w:r>
            <w:r>
              <w:rPr>
                <w:rFonts w:eastAsia="Times New Roman" w:cs="Times New Roman"/>
                <w:sz w:val="22"/>
              </w:rPr>
              <w:t>i O’Conner</w:t>
            </w:r>
          </w:p>
        </w:tc>
        <w:tc>
          <w:tcPr>
            <w:tcW w:w="3581" w:type="dxa"/>
            <w:hideMark/>
          </w:tcPr>
          <w:p w14:paraId="2A404BC1" w14:textId="638BB3C9" w:rsidR="001D56F5" w:rsidRPr="002915AD" w:rsidRDefault="007B7036" w:rsidP="001D56F5">
            <w:pPr>
              <w:rPr>
                <w:rStyle w:val="Hyperlink"/>
                <w:rFonts w:cs="Times New Roman"/>
                <w:sz w:val="22"/>
              </w:rPr>
            </w:pPr>
            <w:hyperlink r:id="rId19" w:history="1">
              <w:r w:rsidR="001D56F5" w:rsidRPr="002915AD">
                <w:rPr>
                  <w:rStyle w:val="Hyperlink"/>
                  <w:rFonts w:cs="Times New Roman"/>
                  <w:sz w:val="22"/>
                </w:rPr>
                <w:t>jami.m.oconnor2.naf@us.navy.mil</w:t>
              </w:r>
            </w:hyperlink>
          </w:p>
        </w:tc>
        <w:tc>
          <w:tcPr>
            <w:tcW w:w="1900" w:type="dxa"/>
            <w:hideMark/>
          </w:tcPr>
          <w:p w14:paraId="3827B647" w14:textId="77777777" w:rsidR="001D56F5" w:rsidRPr="00705C62" w:rsidRDefault="001D56F5" w:rsidP="001D56F5">
            <w:pPr>
              <w:rPr>
                <w:rFonts w:eastAsia="Times New Roman" w:cs="Times New Roman"/>
                <w:sz w:val="22"/>
              </w:rPr>
            </w:pPr>
            <w:r w:rsidRPr="00705C62">
              <w:rPr>
                <w:rFonts w:eastAsia="Times New Roman" w:cs="Times New Roman"/>
                <w:sz w:val="22"/>
              </w:rPr>
              <w:t>757-887-7311</w:t>
            </w:r>
          </w:p>
          <w:p w14:paraId="7FA6FCB5" w14:textId="668896B0" w:rsidR="001D56F5" w:rsidRPr="00705C62" w:rsidRDefault="001D56F5" w:rsidP="001D56F5">
            <w:pPr>
              <w:rPr>
                <w:rFonts w:eastAsia="Times New Roman" w:cs="Times New Roman"/>
                <w:sz w:val="22"/>
              </w:rPr>
            </w:pPr>
            <w:r w:rsidRPr="00705C62">
              <w:rPr>
                <w:rFonts w:eastAsia="Times New Roman" w:cs="Times New Roman"/>
                <w:sz w:val="22"/>
              </w:rPr>
              <w:t>757-373-0946 cell</w:t>
            </w:r>
          </w:p>
        </w:tc>
      </w:tr>
      <w:tr w:rsidR="001D56F5" w:rsidRPr="00705C62" w14:paraId="31073449" w14:textId="77777777" w:rsidTr="007B7036">
        <w:trPr>
          <w:trHeight w:val="761"/>
        </w:trPr>
        <w:tc>
          <w:tcPr>
            <w:tcW w:w="3595" w:type="dxa"/>
            <w:hideMark/>
          </w:tcPr>
          <w:p w14:paraId="726A147A" w14:textId="0D6BD880"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Virginia Beach Public Schools</w:t>
            </w:r>
          </w:p>
        </w:tc>
        <w:tc>
          <w:tcPr>
            <w:tcW w:w="1980" w:type="dxa"/>
            <w:hideMark/>
          </w:tcPr>
          <w:p w14:paraId="6AA07E0F" w14:textId="04DDF4A1" w:rsidR="001D56F5" w:rsidRPr="00705C62" w:rsidRDefault="001D56F5" w:rsidP="001D56F5">
            <w:pPr>
              <w:rPr>
                <w:rFonts w:eastAsia="Times New Roman" w:cs="Times New Roman"/>
                <w:sz w:val="22"/>
              </w:rPr>
            </w:pPr>
            <w:r w:rsidRPr="00705C62">
              <w:rPr>
                <w:rFonts w:eastAsia="Times New Roman" w:cs="Times New Roman"/>
                <w:sz w:val="22"/>
              </w:rPr>
              <w:t>Joint Expeditionary Base Little Creek-Fort Story (Little Creek)</w:t>
            </w:r>
          </w:p>
        </w:tc>
        <w:tc>
          <w:tcPr>
            <w:tcW w:w="2430" w:type="dxa"/>
            <w:hideMark/>
          </w:tcPr>
          <w:p w14:paraId="2A10FB77" w14:textId="2A920D4D" w:rsidR="001D56F5" w:rsidRPr="00705C62" w:rsidRDefault="001D56F5" w:rsidP="001D56F5">
            <w:pPr>
              <w:rPr>
                <w:rFonts w:eastAsia="Times New Roman" w:cs="Times New Roman"/>
                <w:sz w:val="22"/>
              </w:rPr>
            </w:pPr>
            <w:r w:rsidRPr="00705C62">
              <w:rPr>
                <w:rFonts w:eastAsia="Times New Roman" w:cs="Times New Roman"/>
                <w:sz w:val="22"/>
              </w:rPr>
              <w:t>Melissa Nutter</w:t>
            </w:r>
          </w:p>
        </w:tc>
        <w:tc>
          <w:tcPr>
            <w:tcW w:w="3581" w:type="dxa"/>
            <w:hideMark/>
          </w:tcPr>
          <w:p w14:paraId="688BBAED" w14:textId="019B104B" w:rsidR="001D56F5" w:rsidRPr="002915AD" w:rsidRDefault="007B7036" w:rsidP="001D56F5">
            <w:pPr>
              <w:rPr>
                <w:rStyle w:val="Hyperlink"/>
                <w:rFonts w:cs="Times New Roman"/>
                <w:sz w:val="22"/>
              </w:rPr>
            </w:pPr>
            <w:hyperlink r:id="rId20" w:history="1">
              <w:r w:rsidR="001D56F5" w:rsidRPr="002915AD">
                <w:rPr>
                  <w:rStyle w:val="Hyperlink"/>
                  <w:rFonts w:cs="Times New Roman"/>
                  <w:sz w:val="22"/>
                </w:rPr>
                <w:t>melissa.nutter2@navy.mil</w:t>
              </w:r>
            </w:hyperlink>
          </w:p>
        </w:tc>
        <w:tc>
          <w:tcPr>
            <w:tcW w:w="1900" w:type="dxa"/>
            <w:hideMark/>
          </w:tcPr>
          <w:p w14:paraId="538F06DD" w14:textId="3082AE6E" w:rsidR="001D56F5" w:rsidRPr="00705C62" w:rsidRDefault="001D56F5" w:rsidP="001D56F5">
            <w:pPr>
              <w:rPr>
                <w:rFonts w:eastAsia="Times New Roman" w:cs="Times New Roman"/>
                <w:sz w:val="22"/>
              </w:rPr>
            </w:pPr>
            <w:r w:rsidRPr="00705C62">
              <w:rPr>
                <w:rFonts w:eastAsia="Times New Roman" w:cs="Times New Roman"/>
                <w:sz w:val="22"/>
              </w:rPr>
              <w:t>757-462-4483</w:t>
            </w:r>
          </w:p>
        </w:tc>
      </w:tr>
      <w:tr w:rsidR="001D56F5" w:rsidRPr="00705C62" w14:paraId="6E82EEE3" w14:textId="77777777" w:rsidTr="007B7036">
        <w:trPr>
          <w:trHeight w:val="282"/>
        </w:trPr>
        <w:tc>
          <w:tcPr>
            <w:tcW w:w="3595" w:type="dxa"/>
          </w:tcPr>
          <w:p w14:paraId="361CBD7B" w14:textId="2D805BD5" w:rsidR="001D56F5" w:rsidRPr="00C3327D" w:rsidRDefault="001D56F5" w:rsidP="001D56F5">
            <w:pPr>
              <w:rPr>
                <w:rFonts w:eastAsia="Times New Roman" w:cs="Times New Roman"/>
                <w:b/>
                <w:bCs/>
                <w:sz w:val="22"/>
              </w:rPr>
            </w:pPr>
            <w:r w:rsidRPr="00705C62">
              <w:rPr>
                <w:rFonts w:eastAsia="Times New Roman" w:cs="Times New Roman"/>
                <w:color w:val="000000"/>
                <w:sz w:val="22"/>
              </w:rPr>
              <w:t>Navy Region Mid-Atlantic</w:t>
            </w:r>
            <w:r w:rsidRPr="00705C62">
              <w:rPr>
                <w:rFonts w:eastAsia="Times New Roman" w:cs="Times New Roman"/>
                <w:color w:val="000000"/>
                <w:sz w:val="22"/>
              </w:rPr>
              <w:br/>
              <w:t xml:space="preserve">Regional School Liaison Officer </w:t>
            </w:r>
            <w:r w:rsidRPr="00C3327D">
              <w:rPr>
                <w:rFonts w:eastAsia="Times New Roman" w:cs="Times New Roman"/>
                <w:b/>
                <w:bCs/>
                <w:sz w:val="22"/>
              </w:rPr>
              <w:t>Statewide Support</w:t>
            </w:r>
          </w:p>
        </w:tc>
        <w:tc>
          <w:tcPr>
            <w:tcW w:w="1980" w:type="dxa"/>
          </w:tcPr>
          <w:p w14:paraId="079DDE15" w14:textId="304FD0C6" w:rsidR="001D56F5" w:rsidRPr="00705C62" w:rsidRDefault="001D56F5" w:rsidP="001D56F5">
            <w:pPr>
              <w:rPr>
                <w:rFonts w:eastAsia="Times New Roman" w:cs="Times New Roman"/>
                <w:sz w:val="22"/>
              </w:rPr>
            </w:pPr>
            <w:r w:rsidRPr="00705C62">
              <w:rPr>
                <w:rFonts w:eastAsia="Times New Roman" w:cs="Times New Roman"/>
                <w:sz w:val="22"/>
              </w:rPr>
              <w:t>Navy Region Mid Atlantic (Tidewater Vicinity)</w:t>
            </w:r>
          </w:p>
        </w:tc>
        <w:tc>
          <w:tcPr>
            <w:tcW w:w="2430" w:type="dxa"/>
          </w:tcPr>
          <w:p w14:paraId="4E5D84E0" w14:textId="65550C78" w:rsidR="001D56F5" w:rsidRPr="001050FF" w:rsidRDefault="00A0076F" w:rsidP="001D56F5">
            <w:pPr>
              <w:rPr>
                <w:rFonts w:eastAsia="Times New Roman" w:cs="Times New Roman"/>
                <w:sz w:val="22"/>
              </w:rPr>
            </w:pPr>
            <w:r w:rsidRPr="001050FF">
              <w:rPr>
                <w:rFonts w:eastAsia="Times New Roman" w:cs="Times New Roman"/>
                <w:sz w:val="22"/>
              </w:rPr>
              <w:t xml:space="preserve">Marcella </w:t>
            </w:r>
            <w:r w:rsidR="007A3504" w:rsidRPr="001050FF">
              <w:rPr>
                <w:rFonts w:eastAsia="Times New Roman" w:cs="Times New Roman"/>
                <w:sz w:val="22"/>
              </w:rPr>
              <w:t>l. Atwood</w:t>
            </w:r>
          </w:p>
        </w:tc>
        <w:tc>
          <w:tcPr>
            <w:tcW w:w="3581" w:type="dxa"/>
          </w:tcPr>
          <w:p w14:paraId="74BF5685" w14:textId="74004053" w:rsidR="001D56F5" w:rsidRPr="007A3504" w:rsidRDefault="001050FF" w:rsidP="001D56F5">
            <w:pPr>
              <w:rPr>
                <w:sz w:val="22"/>
              </w:rPr>
            </w:pPr>
            <w:hyperlink r:id="rId21" w:history="1">
              <w:r w:rsidR="007A3504" w:rsidRPr="001050FF">
                <w:rPr>
                  <w:rStyle w:val="Hyperlink"/>
                  <w:sz w:val="22"/>
                </w:rPr>
                <w:t>marcella.l.atwood.naf@us.navy.mil</w:t>
              </w:r>
            </w:hyperlink>
          </w:p>
        </w:tc>
        <w:tc>
          <w:tcPr>
            <w:tcW w:w="1900" w:type="dxa"/>
          </w:tcPr>
          <w:p w14:paraId="6B6721A7" w14:textId="77777777" w:rsidR="001D56F5" w:rsidRPr="00705C62" w:rsidRDefault="001D56F5" w:rsidP="001D56F5">
            <w:pPr>
              <w:rPr>
                <w:rFonts w:eastAsia="Times New Roman" w:cs="Times New Roman"/>
                <w:sz w:val="22"/>
              </w:rPr>
            </w:pPr>
          </w:p>
        </w:tc>
      </w:tr>
      <w:tr w:rsidR="001D56F5" w:rsidRPr="00705C62" w14:paraId="780A3EF7" w14:textId="77777777" w:rsidTr="007B7036">
        <w:trPr>
          <w:trHeight w:val="282"/>
        </w:trPr>
        <w:tc>
          <w:tcPr>
            <w:tcW w:w="3595" w:type="dxa"/>
            <w:hideMark/>
          </w:tcPr>
          <w:p w14:paraId="5CA74234" w14:textId="77777777" w:rsidR="001D56F5" w:rsidRPr="001F142E" w:rsidRDefault="001D56F5" w:rsidP="001D56F5">
            <w:pPr>
              <w:rPr>
                <w:rFonts w:eastAsia="Times New Roman" w:cs="Times New Roman"/>
                <w:sz w:val="22"/>
              </w:rPr>
            </w:pPr>
            <w:r w:rsidRPr="001F142E">
              <w:rPr>
                <w:rFonts w:eastAsia="Times New Roman" w:cs="Times New Roman"/>
                <w:sz w:val="22"/>
              </w:rPr>
              <w:lastRenderedPageBreak/>
              <w:t>Virginia National Guard</w:t>
            </w:r>
          </w:p>
          <w:p w14:paraId="7C6DB2DA" w14:textId="7822731E" w:rsidR="001D56F5" w:rsidRPr="00705C62" w:rsidRDefault="001D56F5" w:rsidP="001D56F5">
            <w:pPr>
              <w:rPr>
                <w:rFonts w:eastAsia="Times New Roman" w:cs="Times New Roman"/>
                <w:color w:val="000000"/>
                <w:sz w:val="22"/>
              </w:rPr>
            </w:pPr>
            <w:r w:rsidRPr="00C3327D">
              <w:rPr>
                <w:rFonts w:eastAsia="Times New Roman" w:cs="Times New Roman"/>
                <w:b/>
                <w:bCs/>
                <w:sz w:val="22"/>
              </w:rPr>
              <w:t>Statewide Support</w:t>
            </w:r>
          </w:p>
        </w:tc>
        <w:tc>
          <w:tcPr>
            <w:tcW w:w="1980" w:type="dxa"/>
            <w:hideMark/>
          </w:tcPr>
          <w:p w14:paraId="17734956" w14:textId="0553D2D2" w:rsidR="001D56F5" w:rsidRPr="00705C62" w:rsidRDefault="001D56F5" w:rsidP="001D56F5">
            <w:pPr>
              <w:rPr>
                <w:rFonts w:eastAsia="Times New Roman" w:cs="Times New Roman"/>
                <w:sz w:val="22"/>
              </w:rPr>
            </w:pPr>
            <w:r w:rsidRPr="00705C62">
              <w:rPr>
                <w:rFonts w:eastAsia="Times New Roman" w:cs="Times New Roman"/>
                <w:sz w:val="22"/>
              </w:rPr>
              <w:t xml:space="preserve">Virginia National Guard Family Programs </w:t>
            </w:r>
          </w:p>
        </w:tc>
        <w:tc>
          <w:tcPr>
            <w:tcW w:w="2430" w:type="dxa"/>
            <w:hideMark/>
          </w:tcPr>
          <w:p w14:paraId="3CD130B3" w14:textId="64236A2C" w:rsidR="001D56F5" w:rsidRPr="00705C62" w:rsidRDefault="001D56F5" w:rsidP="001D56F5">
            <w:pPr>
              <w:rPr>
                <w:rFonts w:eastAsia="Times New Roman" w:cs="Times New Roman"/>
                <w:sz w:val="22"/>
              </w:rPr>
            </w:pPr>
            <w:r w:rsidRPr="00705C62">
              <w:rPr>
                <w:rFonts w:eastAsia="Times New Roman" w:cs="Times New Roman"/>
                <w:sz w:val="22"/>
              </w:rPr>
              <w:t xml:space="preserve"> </w:t>
            </w:r>
            <w:r>
              <w:rPr>
                <w:rFonts w:eastAsia="Times New Roman" w:cs="Times New Roman"/>
                <w:sz w:val="22"/>
              </w:rPr>
              <w:t>Jessica Mullins</w:t>
            </w:r>
          </w:p>
        </w:tc>
        <w:tc>
          <w:tcPr>
            <w:tcW w:w="3581" w:type="dxa"/>
            <w:hideMark/>
          </w:tcPr>
          <w:p w14:paraId="40460F4E" w14:textId="30C076A1" w:rsidR="001D56F5" w:rsidRPr="002915AD" w:rsidRDefault="007B7036" w:rsidP="001D56F5">
            <w:pPr>
              <w:rPr>
                <w:rStyle w:val="Hyperlink"/>
                <w:rFonts w:cs="Times New Roman"/>
                <w:sz w:val="22"/>
              </w:rPr>
            </w:pPr>
            <w:hyperlink r:id="rId22" w:history="1">
              <w:r w:rsidR="001D56F5">
                <w:rPr>
                  <w:rStyle w:val="Hyperlink"/>
                  <w:color w:val="0000FF"/>
                </w:rPr>
                <w:t>Jessica.l.mullins21.ctr@army.mil</w:t>
              </w:r>
            </w:hyperlink>
          </w:p>
        </w:tc>
        <w:tc>
          <w:tcPr>
            <w:tcW w:w="1900" w:type="dxa"/>
            <w:hideMark/>
          </w:tcPr>
          <w:p w14:paraId="5AC5F9BA" w14:textId="2BC4049D" w:rsidR="001D56F5" w:rsidRPr="00705C62" w:rsidRDefault="001D56F5" w:rsidP="001D56F5">
            <w:pPr>
              <w:rPr>
                <w:rFonts w:eastAsia="Times New Roman" w:cs="Times New Roman"/>
                <w:sz w:val="22"/>
              </w:rPr>
            </w:pPr>
            <w:r w:rsidRPr="00705C62">
              <w:rPr>
                <w:rFonts w:eastAsia="Times New Roman" w:cs="Times New Roman"/>
                <w:sz w:val="22"/>
              </w:rPr>
              <w:t>804-236-7866</w:t>
            </w:r>
          </w:p>
        </w:tc>
      </w:tr>
      <w:tr w:rsidR="001D56F5" w:rsidRPr="00705C62" w14:paraId="6807FF2A" w14:textId="77777777" w:rsidTr="007B7036">
        <w:trPr>
          <w:trHeight w:val="614"/>
        </w:trPr>
        <w:tc>
          <w:tcPr>
            <w:tcW w:w="3595" w:type="dxa"/>
            <w:hideMark/>
          </w:tcPr>
          <w:p w14:paraId="0D19CACA" w14:textId="77777777" w:rsidR="001D56F5" w:rsidRPr="001F142E" w:rsidRDefault="001D56F5" w:rsidP="001D56F5">
            <w:pPr>
              <w:rPr>
                <w:rFonts w:eastAsia="Times New Roman" w:cs="Times New Roman"/>
                <w:sz w:val="22"/>
              </w:rPr>
            </w:pPr>
            <w:r w:rsidRPr="001F142E">
              <w:rPr>
                <w:rFonts w:eastAsia="Times New Roman" w:cs="Times New Roman"/>
                <w:sz w:val="22"/>
              </w:rPr>
              <w:t>Virginia National Guard</w:t>
            </w:r>
          </w:p>
          <w:p w14:paraId="781F8E55" w14:textId="31855A69" w:rsidR="001D56F5" w:rsidRPr="00705C62" w:rsidRDefault="001D56F5" w:rsidP="001D56F5">
            <w:pPr>
              <w:rPr>
                <w:rFonts w:eastAsia="Times New Roman" w:cs="Times New Roman"/>
                <w:color w:val="000000"/>
                <w:sz w:val="22"/>
              </w:rPr>
            </w:pPr>
            <w:r w:rsidRPr="00C3327D">
              <w:rPr>
                <w:rFonts w:eastAsia="Times New Roman" w:cs="Times New Roman"/>
                <w:b/>
                <w:bCs/>
                <w:sz w:val="22"/>
              </w:rPr>
              <w:t>Statewide Support</w:t>
            </w:r>
          </w:p>
        </w:tc>
        <w:tc>
          <w:tcPr>
            <w:tcW w:w="1980" w:type="dxa"/>
            <w:hideMark/>
          </w:tcPr>
          <w:p w14:paraId="6DA45CAB" w14:textId="364F684F"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Virginia Army National Guard</w:t>
            </w:r>
            <w:r w:rsidRPr="00705C62">
              <w:rPr>
                <w:rFonts w:eastAsia="Times New Roman" w:cs="Times New Roman"/>
                <w:color w:val="000000"/>
                <w:sz w:val="22"/>
              </w:rPr>
              <w:br/>
              <w:t>Child and Youth Program Coordinator</w:t>
            </w:r>
          </w:p>
        </w:tc>
        <w:tc>
          <w:tcPr>
            <w:tcW w:w="2430" w:type="dxa"/>
            <w:hideMark/>
          </w:tcPr>
          <w:p w14:paraId="55840DD2" w14:textId="5DB70C3C" w:rsidR="001D56F5" w:rsidRPr="00705C62" w:rsidRDefault="00BC77D8" w:rsidP="001D56F5">
            <w:pPr>
              <w:rPr>
                <w:rFonts w:eastAsia="Times New Roman" w:cs="Times New Roman"/>
                <w:color w:val="000000"/>
                <w:sz w:val="22"/>
              </w:rPr>
            </w:pPr>
            <w:r>
              <w:rPr>
                <w:rFonts w:eastAsia="Times New Roman" w:cs="Times New Roman"/>
                <w:color w:val="000000"/>
                <w:sz w:val="22"/>
              </w:rPr>
              <w:t>Teressa Meritt</w:t>
            </w:r>
          </w:p>
        </w:tc>
        <w:tc>
          <w:tcPr>
            <w:tcW w:w="3581" w:type="dxa"/>
            <w:hideMark/>
          </w:tcPr>
          <w:p w14:paraId="1B728ED0" w14:textId="77777777" w:rsidR="002700D6" w:rsidRPr="002700D6" w:rsidRDefault="002700D6" w:rsidP="002700D6">
            <w:hyperlink r:id="rId23" w:history="1">
              <w:r w:rsidRPr="002700D6">
                <w:rPr>
                  <w:rStyle w:val="Hyperlink"/>
                </w:rPr>
                <w:t>teresa.a.merritt5.civ@army.mil</w:t>
              </w:r>
            </w:hyperlink>
          </w:p>
          <w:p w14:paraId="46131B50" w14:textId="2174DDED" w:rsidR="001D56F5" w:rsidRPr="002915AD" w:rsidRDefault="001D56F5" w:rsidP="001D56F5">
            <w:pPr>
              <w:rPr>
                <w:rStyle w:val="Hyperlink"/>
                <w:rFonts w:cs="Times New Roman"/>
                <w:sz w:val="22"/>
              </w:rPr>
            </w:pPr>
          </w:p>
        </w:tc>
        <w:tc>
          <w:tcPr>
            <w:tcW w:w="1900" w:type="dxa"/>
            <w:hideMark/>
          </w:tcPr>
          <w:p w14:paraId="209D06D8" w14:textId="5E1126DB"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804-236-78</w:t>
            </w:r>
            <w:r w:rsidR="002700D6">
              <w:rPr>
                <w:rFonts w:eastAsia="Times New Roman" w:cs="Times New Roman"/>
                <w:color w:val="000000"/>
                <w:sz w:val="22"/>
              </w:rPr>
              <w:t>59</w:t>
            </w:r>
          </w:p>
          <w:p w14:paraId="660BA6B9" w14:textId="530C7F2B" w:rsidR="001D56F5" w:rsidRPr="00705C62" w:rsidRDefault="001D56F5" w:rsidP="001D56F5">
            <w:pPr>
              <w:rPr>
                <w:rFonts w:eastAsia="Times New Roman" w:cs="Times New Roman"/>
                <w:color w:val="000000"/>
                <w:sz w:val="22"/>
              </w:rPr>
            </w:pPr>
          </w:p>
        </w:tc>
      </w:tr>
      <w:tr w:rsidR="001D56F5" w:rsidRPr="00705C62" w14:paraId="7D438081" w14:textId="77777777" w:rsidTr="007B7036">
        <w:trPr>
          <w:trHeight w:val="525"/>
        </w:trPr>
        <w:tc>
          <w:tcPr>
            <w:tcW w:w="3595" w:type="dxa"/>
            <w:hideMark/>
          </w:tcPr>
          <w:p w14:paraId="15D4E70C" w14:textId="70920439" w:rsidR="001D56F5" w:rsidRPr="00705C62" w:rsidRDefault="001D56F5" w:rsidP="001D56F5">
            <w:pPr>
              <w:rPr>
                <w:rFonts w:eastAsia="Times New Roman" w:cs="Times New Roman"/>
                <w:b/>
                <w:bCs/>
                <w:color w:val="FF0000"/>
                <w:sz w:val="22"/>
              </w:rPr>
            </w:pPr>
            <w:r w:rsidRPr="00705C62">
              <w:rPr>
                <w:rFonts w:eastAsia="Times New Roman" w:cs="Times New Roman"/>
                <w:color w:val="000000"/>
                <w:sz w:val="22"/>
              </w:rPr>
              <w:t>Naval District Washington</w:t>
            </w:r>
          </w:p>
        </w:tc>
        <w:tc>
          <w:tcPr>
            <w:tcW w:w="1980" w:type="dxa"/>
            <w:hideMark/>
          </w:tcPr>
          <w:p w14:paraId="23B06358" w14:textId="4CBF68EE"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Regional School Liaison Officer</w:t>
            </w:r>
          </w:p>
        </w:tc>
        <w:tc>
          <w:tcPr>
            <w:tcW w:w="2430" w:type="dxa"/>
            <w:hideMark/>
          </w:tcPr>
          <w:p w14:paraId="40DFF259" w14:textId="741D1EF8" w:rsidR="001D56F5" w:rsidRPr="009A77E0" w:rsidRDefault="001D56F5" w:rsidP="001D56F5">
            <w:pPr>
              <w:rPr>
                <w:rFonts w:eastAsia="Times New Roman" w:cs="Times New Roman"/>
                <w:color w:val="000000"/>
                <w:sz w:val="22"/>
              </w:rPr>
            </w:pPr>
            <w:r w:rsidRPr="009A77E0">
              <w:rPr>
                <w:rFonts w:eastAsia="Times New Roman" w:cs="Times New Roman"/>
                <w:sz w:val="22"/>
              </w:rPr>
              <w:t>Tashina Andrus</w:t>
            </w:r>
          </w:p>
        </w:tc>
        <w:tc>
          <w:tcPr>
            <w:tcW w:w="3581" w:type="dxa"/>
            <w:hideMark/>
          </w:tcPr>
          <w:p w14:paraId="6A610FD4" w14:textId="4105E258" w:rsidR="001D56F5" w:rsidRPr="002915AD" w:rsidRDefault="001D56F5" w:rsidP="001D56F5">
            <w:pPr>
              <w:rPr>
                <w:rStyle w:val="Hyperlink"/>
                <w:rFonts w:cs="Times New Roman"/>
                <w:sz w:val="22"/>
              </w:rPr>
            </w:pPr>
            <w:r w:rsidRPr="009A77E0">
              <w:rPr>
                <w:rStyle w:val="Hyperlink"/>
                <w:rFonts w:cs="Times New Roman"/>
                <w:sz w:val="22"/>
              </w:rPr>
              <w:t>tashina.m.andrus.naf@us.navy.mil</w:t>
            </w:r>
          </w:p>
        </w:tc>
        <w:tc>
          <w:tcPr>
            <w:tcW w:w="1900" w:type="dxa"/>
            <w:hideMark/>
          </w:tcPr>
          <w:p w14:paraId="28A92D81" w14:textId="027FC490" w:rsidR="001D56F5" w:rsidRPr="00705C62" w:rsidRDefault="001D56F5" w:rsidP="001D56F5">
            <w:pPr>
              <w:rPr>
                <w:rFonts w:eastAsia="Times New Roman" w:cs="Times New Roman"/>
                <w:color w:val="000000"/>
                <w:sz w:val="22"/>
              </w:rPr>
            </w:pPr>
            <w:r>
              <w:rPr>
                <w:rFonts w:eastAsia="Times New Roman" w:cs="Times New Roman"/>
                <w:color w:val="000000"/>
                <w:sz w:val="22"/>
              </w:rPr>
              <w:t>301</w:t>
            </w:r>
            <w:r w:rsidRPr="00705C62">
              <w:rPr>
                <w:rFonts w:eastAsia="Times New Roman" w:cs="Times New Roman"/>
                <w:color w:val="000000"/>
                <w:sz w:val="22"/>
              </w:rPr>
              <w:t>-</w:t>
            </w:r>
            <w:r>
              <w:rPr>
                <w:rFonts w:eastAsia="Times New Roman" w:cs="Times New Roman"/>
                <w:color w:val="000000"/>
                <w:sz w:val="22"/>
              </w:rPr>
              <w:t>547</w:t>
            </w:r>
            <w:r w:rsidRPr="00705C62">
              <w:rPr>
                <w:rFonts w:eastAsia="Times New Roman" w:cs="Times New Roman"/>
                <w:color w:val="000000"/>
                <w:sz w:val="22"/>
              </w:rPr>
              <w:t>-</w:t>
            </w:r>
            <w:r>
              <w:rPr>
                <w:rFonts w:eastAsia="Times New Roman" w:cs="Times New Roman"/>
                <w:color w:val="000000"/>
                <w:sz w:val="22"/>
              </w:rPr>
              <w:t>1117</w:t>
            </w:r>
          </w:p>
        </w:tc>
      </w:tr>
      <w:tr w:rsidR="001D56F5" w:rsidRPr="00705C62" w14:paraId="7837FC83" w14:textId="77777777" w:rsidTr="007B7036">
        <w:trPr>
          <w:trHeight w:val="184"/>
        </w:trPr>
        <w:tc>
          <w:tcPr>
            <w:tcW w:w="3595" w:type="dxa"/>
            <w:hideMark/>
          </w:tcPr>
          <w:p w14:paraId="21A5E27B" w14:textId="2F6B8527"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Joint Base Anacostia-Bolling</w:t>
            </w:r>
          </w:p>
        </w:tc>
        <w:tc>
          <w:tcPr>
            <w:tcW w:w="1980" w:type="dxa"/>
            <w:noWrap/>
            <w:hideMark/>
          </w:tcPr>
          <w:p w14:paraId="73EE47D8" w14:textId="34115095"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School Liaison Officer</w:t>
            </w:r>
          </w:p>
        </w:tc>
        <w:tc>
          <w:tcPr>
            <w:tcW w:w="2430" w:type="dxa"/>
            <w:noWrap/>
            <w:hideMark/>
          </w:tcPr>
          <w:p w14:paraId="17472E65" w14:textId="5CB77132" w:rsidR="001D56F5" w:rsidRPr="000B4DEC" w:rsidRDefault="001D56F5" w:rsidP="001D56F5">
            <w:pPr>
              <w:rPr>
                <w:rFonts w:eastAsia="Times New Roman" w:cs="Times New Roman"/>
                <w:b/>
                <w:bCs/>
                <w:color w:val="FF0000"/>
                <w:sz w:val="22"/>
              </w:rPr>
            </w:pPr>
            <w:r w:rsidRPr="00705C62">
              <w:rPr>
                <w:rFonts w:eastAsia="Times New Roman" w:cs="Times New Roman"/>
                <w:color w:val="000000"/>
                <w:sz w:val="22"/>
              </w:rPr>
              <w:t>Alon</w:t>
            </w:r>
            <w:r>
              <w:rPr>
                <w:rFonts w:eastAsia="Times New Roman" w:cs="Times New Roman"/>
                <w:color w:val="000000"/>
                <w:sz w:val="22"/>
              </w:rPr>
              <w:t>s</w:t>
            </w:r>
            <w:r w:rsidRPr="00705C62">
              <w:rPr>
                <w:rFonts w:eastAsia="Times New Roman" w:cs="Times New Roman"/>
                <w:color w:val="000000"/>
                <w:sz w:val="22"/>
              </w:rPr>
              <w:t>o Hay</w:t>
            </w:r>
          </w:p>
        </w:tc>
        <w:tc>
          <w:tcPr>
            <w:tcW w:w="3581" w:type="dxa"/>
            <w:noWrap/>
          </w:tcPr>
          <w:p w14:paraId="20CB9529" w14:textId="71AA14A1" w:rsidR="001D56F5" w:rsidRPr="002915AD" w:rsidRDefault="007B7036" w:rsidP="001D56F5">
            <w:pPr>
              <w:rPr>
                <w:rStyle w:val="Hyperlink"/>
                <w:rFonts w:cs="Times New Roman"/>
                <w:sz w:val="22"/>
              </w:rPr>
            </w:pPr>
            <w:hyperlink r:id="rId24" w:history="1">
              <w:r w:rsidR="001D56F5" w:rsidRPr="004226BC">
                <w:rPr>
                  <w:rStyle w:val="Hyperlink"/>
                  <w:rFonts w:cs="Times New Roman"/>
                  <w:sz w:val="22"/>
                </w:rPr>
                <w:t>alonso.hay.1@us.af.mil</w:t>
              </w:r>
            </w:hyperlink>
          </w:p>
        </w:tc>
        <w:tc>
          <w:tcPr>
            <w:tcW w:w="1900" w:type="dxa"/>
            <w:noWrap/>
            <w:hideMark/>
          </w:tcPr>
          <w:p w14:paraId="3D260FC6" w14:textId="007AC2D6"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 xml:space="preserve">202-284-4064  </w:t>
            </w:r>
          </w:p>
        </w:tc>
      </w:tr>
      <w:tr w:rsidR="001D56F5" w:rsidRPr="00705C62" w14:paraId="27D0EB35" w14:textId="77777777" w:rsidTr="007B7036">
        <w:trPr>
          <w:trHeight w:val="476"/>
        </w:trPr>
        <w:tc>
          <w:tcPr>
            <w:tcW w:w="3595" w:type="dxa"/>
            <w:noWrap/>
          </w:tcPr>
          <w:p w14:paraId="7ACE3189" w14:textId="22064E0A" w:rsidR="001D56F5" w:rsidRDefault="001D56F5" w:rsidP="001D56F5">
            <w:pPr>
              <w:rPr>
                <w:rFonts w:eastAsia="Times New Roman" w:cs="Times New Roman"/>
                <w:color w:val="000000"/>
                <w:sz w:val="22"/>
              </w:rPr>
            </w:pPr>
            <w:r w:rsidRPr="00705C62">
              <w:rPr>
                <w:rFonts w:eastAsia="Times New Roman" w:cs="Times New Roman"/>
                <w:color w:val="000000"/>
                <w:sz w:val="22"/>
              </w:rPr>
              <w:t xml:space="preserve">Navy Special Education Coordinator </w:t>
            </w:r>
          </w:p>
          <w:p w14:paraId="16DF28C6" w14:textId="534F3DE5" w:rsidR="001D56F5" w:rsidRPr="00705C62" w:rsidRDefault="001D56F5" w:rsidP="001D56F5">
            <w:pPr>
              <w:rPr>
                <w:rFonts w:eastAsia="Times New Roman" w:cs="Times New Roman"/>
                <w:color w:val="000000"/>
                <w:sz w:val="22"/>
              </w:rPr>
            </w:pPr>
            <w:r w:rsidRPr="00C3327D">
              <w:rPr>
                <w:rFonts w:eastAsia="Times New Roman" w:cs="Times New Roman"/>
                <w:b/>
                <w:bCs/>
                <w:sz w:val="22"/>
              </w:rPr>
              <w:t>Statewide Support</w:t>
            </w:r>
          </w:p>
        </w:tc>
        <w:tc>
          <w:tcPr>
            <w:tcW w:w="1980" w:type="dxa"/>
            <w:noWrap/>
          </w:tcPr>
          <w:p w14:paraId="0A2BFF16" w14:textId="0AD32131"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United States Navy Region Mid Atlantic</w:t>
            </w:r>
          </w:p>
        </w:tc>
        <w:tc>
          <w:tcPr>
            <w:tcW w:w="2430" w:type="dxa"/>
            <w:noWrap/>
          </w:tcPr>
          <w:p w14:paraId="54E5A996" w14:textId="60AD1730"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 xml:space="preserve">Erica </w:t>
            </w:r>
            <w:r>
              <w:rPr>
                <w:rFonts w:eastAsia="Times New Roman" w:cs="Times New Roman"/>
                <w:color w:val="000000"/>
                <w:sz w:val="22"/>
              </w:rPr>
              <w:t>Swenson</w:t>
            </w:r>
          </w:p>
        </w:tc>
        <w:tc>
          <w:tcPr>
            <w:tcW w:w="3581" w:type="dxa"/>
            <w:noWrap/>
          </w:tcPr>
          <w:p w14:paraId="09A7BAFC" w14:textId="6B5F7AB8" w:rsidR="001D56F5" w:rsidRPr="00705C62" w:rsidRDefault="007B7036" w:rsidP="001D56F5">
            <w:pPr>
              <w:rPr>
                <w:rStyle w:val="Hyperlink"/>
                <w:rFonts w:cs="Times New Roman"/>
                <w:sz w:val="22"/>
              </w:rPr>
            </w:pPr>
            <w:hyperlink r:id="rId25" w:history="1">
              <w:r w:rsidR="001D56F5" w:rsidRPr="002915AD">
                <w:rPr>
                  <w:rStyle w:val="Hyperlink"/>
                  <w:rFonts w:cs="Times New Roman"/>
                  <w:sz w:val="22"/>
                </w:rPr>
                <w:t>erica.f.swenson.naf@us.navy.mil</w:t>
              </w:r>
            </w:hyperlink>
          </w:p>
        </w:tc>
        <w:tc>
          <w:tcPr>
            <w:tcW w:w="1900" w:type="dxa"/>
            <w:noWrap/>
          </w:tcPr>
          <w:p w14:paraId="02BD00B6" w14:textId="48F3E426" w:rsidR="001D56F5" w:rsidRPr="00705C62" w:rsidRDefault="001D56F5" w:rsidP="001D56F5">
            <w:pPr>
              <w:rPr>
                <w:rFonts w:eastAsia="Times New Roman" w:cs="Times New Roman"/>
                <w:color w:val="000000"/>
                <w:sz w:val="22"/>
              </w:rPr>
            </w:pPr>
            <w:r w:rsidRPr="00705C62">
              <w:rPr>
                <w:rFonts w:eastAsia="Times New Roman" w:cs="Times New Roman"/>
                <w:color w:val="000000"/>
                <w:sz w:val="22"/>
              </w:rPr>
              <w:t>757-444-4102</w:t>
            </w:r>
          </w:p>
        </w:tc>
      </w:tr>
    </w:tbl>
    <w:p w14:paraId="393F184F" w14:textId="77777777" w:rsidR="003710DD" w:rsidRPr="003710DD" w:rsidRDefault="003710DD" w:rsidP="003710DD"/>
    <w:sectPr w:rsidR="003710DD" w:rsidRPr="003710DD" w:rsidSect="00CC5988">
      <w:pgSz w:w="15840" w:h="12240" w:orient="landscape"/>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75"/>
    <w:rsid w:val="000002B2"/>
    <w:rsid w:val="00006B27"/>
    <w:rsid w:val="00013C67"/>
    <w:rsid w:val="00036489"/>
    <w:rsid w:val="000375D5"/>
    <w:rsid w:val="00037DA0"/>
    <w:rsid w:val="000653C1"/>
    <w:rsid w:val="000B4DEC"/>
    <w:rsid w:val="001050FF"/>
    <w:rsid w:val="00177324"/>
    <w:rsid w:val="00183B79"/>
    <w:rsid w:val="001B37FA"/>
    <w:rsid w:val="001D56F5"/>
    <w:rsid w:val="001F142E"/>
    <w:rsid w:val="002527B1"/>
    <w:rsid w:val="002700D6"/>
    <w:rsid w:val="002915AD"/>
    <w:rsid w:val="002B1BEB"/>
    <w:rsid w:val="002C760D"/>
    <w:rsid w:val="002D382F"/>
    <w:rsid w:val="003438D9"/>
    <w:rsid w:val="00350258"/>
    <w:rsid w:val="003710DD"/>
    <w:rsid w:val="00373D49"/>
    <w:rsid w:val="003C3AF1"/>
    <w:rsid w:val="004239CE"/>
    <w:rsid w:val="00454CEF"/>
    <w:rsid w:val="00481139"/>
    <w:rsid w:val="004B0B0F"/>
    <w:rsid w:val="004C5BF1"/>
    <w:rsid w:val="00567043"/>
    <w:rsid w:val="00570185"/>
    <w:rsid w:val="005D060C"/>
    <w:rsid w:val="006B485E"/>
    <w:rsid w:val="006C55B8"/>
    <w:rsid w:val="006F5317"/>
    <w:rsid w:val="00705C62"/>
    <w:rsid w:val="00714ADD"/>
    <w:rsid w:val="0077416D"/>
    <w:rsid w:val="00782B6E"/>
    <w:rsid w:val="007A0F9E"/>
    <w:rsid w:val="007A3504"/>
    <w:rsid w:val="007A6D11"/>
    <w:rsid w:val="007B7036"/>
    <w:rsid w:val="007C78B9"/>
    <w:rsid w:val="008403E8"/>
    <w:rsid w:val="00844605"/>
    <w:rsid w:val="00855A3E"/>
    <w:rsid w:val="008702D0"/>
    <w:rsid w:val="008B3FE0"/>
    <w:rsid w:val="008C25DE"/>
    <w:rsid w:val="008D71F0"/>
    <w:rsid w:val="00904BE4"/>
    <w:rsid w:val="009077C5"/>
    <w:rsid w:val="00922276"/>
    <w:rsid w:val="00927FD7"/>
    <w:rsid w:val="009A77E0"/>
    <w:rsid w:val="009F7A6E"/>
    <w:rsid w:val="00A0076F"/>
    <w:rsid w:val="00A457E4"/>
    <w:rsid w:val="00A53F9C"/>
    <w:rsid w:val="00A60828"/>
    <w:rsid w:val="00A7156E"/>
    <w:rsid w:val="00A779B6"/>
    <w:rsid w:val="00B00049"/>
    <w:rsid w:val="00B06607"/>
    <w:rsid w:val="00B258E5"/>
    <w:rsid w:val="00B51075"/>
    <w:rsid w:val="00B557E5"/>
    <w:rsid w:val="00BA3DF2"/>
    <w:rsid w:val="00BC4870"/>
    <w:rsid w:val="00BC5473"/>
    <w:rsid w:val="00BC77D8"/>
    <w:rsid w:val="00C02147"/>
    <w:rsid w:val="00C1673A"/>
    <w:rsid w:val="00C3327D"/>
    <w:rsid w:val="00C5631C"/>
    <w:rsid w:val="00C966D2"/>
    <w:rsid w:val="00C97C5D"/>
    <w:rsid w:val="00CC2E4C"/>
    <w:rsid w:val="00CC5988"/>
    <w:rsid w:val="00CC79BC"/>
    <w:rsid w:val="00D017D6"/>
    <w:rsid w:val="00D275CE"/>
    <w:rsid w:val="00D45F2A"/>
    <w:rsid w:val="00D630C0"/>
    <w:rsid w:val="00D725F9"/>
    <w:rsid w:val="00D91DCE"/>
    <w:rsid w:val="00DA5099"/>
    <w:rsid w:val="00DB7F54"/>
    <w:rsid w:val="00E96F0D"/>
    <w:rsid w:val="00EB726D"/>
    <w:rsid w:val="00EF73C5"/>
    <w:rsid w:val="00F972CF"/>
    <w:rsid w:val="00FB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B402"/>
  <w15:chartTrackingRefBased/>
  <w15:docId w15:val="{59E37D55-F414-4B26-B5F3-668B37BC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DD"/>
    <w:rPr>
      <w:rFonts w:ascii="Times New Roman" w:hAnsi="Times New Roman"/>
      <w:sz w:val="24"/>
    </w:rPr>
  </w:style>
  <w:style w:type="paragraph" w:styleId="Heading1">
    <w:name w:val="heading 1"/>
    <w:basedOn w:val="Normal"/>
    <w:next w:val="Normal"/>
    <w:link w:val="Heading1Char"/>
    <w:uiPriority w:val="9"/>
    <w:qFormat/>
    <w:rsid w:val="003710DD"/>
    <w:pPr>
      <w:jc w:val="center"/>
      <w:outlineLvl w:val="0"/>
    </w:pPr>
    <w:rPr>
      <w:rFonts w:eastAsia="Times New Roman" w:cs="Times New Roman"/>
      <w:b/>
      <w:bCs/>
      <w:color w:val="00000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0DD"/>
    <w:rPr>
      <w:rFonts w:ascii="Times New Roman" w:eastAsia="Times New Roman" w:hAnsi="Times New Roman" w:cs="Times New Roman"/>
      <w:b/>
      <w:bCs/>
      <w:color w:val="000000"/>
      <w:sz w:val="32"/>
      <w:szCs w:val="32"/>
    </w:rPr>
  </w:style>
  <w:style w:type="character" w:styleId="Hyperlink">
    <w:name w:val="Hyperlink"/>
    <w:basedOn w:val="DefaultParagraphFont"/>
    <w:uiPriority w:val="99"/>
    <w:unhideWhenUsed/>
    <w:rsid w:val="00BA3DF2"/>
    <w:rPr>
      <w:color w:val="0563C1" w:themeColor="hyperlink"/>
      <w:u w:val="single"/>
    </w:rPr>
  </w:style>
  <w:style w:type="character" w:styleId="UnresolvedMention">
    <w:name w:val="Unresolved Mention"/>
    <w:basedOn w:val="DefaultParagraphFont"/>
    <w:uiPriority w:val="99"/>
    <w:semiHidden/>
    <w:unhideWhenUsed/>
    <w:rsid w:val="003710DD"/>
    <w:rPr>
      <w:color w:val="605E5C"/>
      <w:shd w:val="clear" w:color="auto" w:fill="E1DFDD"/>
    </w:rPr>
  </w:style>
  <w:style w:type="table" w:styleId="TableGrid">
    <w:name w:val="Table Grid"/>
    <w:basedOn w:val="TableNormal"/>
    <w:uiPriority w:val="39"/>
    <w:rsid w:val="0037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2D0"/>
    <w:pPr>
      <w:ind w:left="720"/>
      <w:contextualSpacing/>
    </w:pPr>
  </w:style>
  <w:style w:type="character" w:styleId="FollowedHyperlink">
    <w:name w:val="FollowedHyperlink"/>
    <w:basedOn w:val="DefaultParagraphFont"/>
    <w:uiPriority w:val="99"/>
    <w:semiHidden/>
    <w:unhideWhenUsed/>
    <w:rsid w:val="00C966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5363">
      <w:bodyDiv w:val="1"/>
      <w:marLeft w:val="0"/>
      <w:marRight w:val="0"/>
      <w:marTop w:val="0"/>
      <w:marBottom w:val="0"/>
      <w:divBdr>
        <w:top w:val="none" w:sz="0" w:space="0" w:color="auto"/>
        <w:left w:val="none" w:sz="0" w:space="0" w:color="auto"/>
        <w:bottom w:val="none" w:sz="0" w:space="0" w:color="auto"/>
        <w:right w:val="none" w:sz="0" w:space="0" w:color="auto"/>
      </w:divBdr>
    </w:div>
    <w:div w:id="198863461">
      <w:bodyDiv w:val="1"/>
      <w:marLeft w:val="0"/>
      <w:marRight w:val="0"/>
      <w:marTop w:val="0"/>
      <w:marBottom w:val="0"/>
      <w:divBdr>
        <w:top w:val="none" w:sz="0" w:space="0" w:color="auto"/>
        <w:left w:val="none" w:sz="0" w:space="0" w:color="auto"/>
        <w:bottom w:val="none" w:sz="0" w:space="0" w:color="auto"/>
        <w:right w:val="none" w:sz="0" w:space="0" w:color="auto"/>
      </w:divBdr>
    </w:div>
    <w:div w:id="575435146">
      <w:bodyDiv w:val="1"/>
      <w:marLeft w:val="0"/>
      <w:marRight w:val="0"/>
      <w:marTop w:val="0"/>
      <w:marBottom w:val="0"/>
      <w:divBdr>
        <w:top w:val="none" w:sz="0" w:space="0" w:color="auto"/>
        <w:left w:val="none" w:sz="0" w:space="0" w:color="auto"/>
        <w:bottom w:val="none" w:sz="0" w:space="0" w:color="auto"/>
        <w:right w:val="none" w:sz="0" w:space="0" w:color="auto"/>
      </w:divBdr>
    </w:div>
    <w:div w:id="951085428">
      <w:bodyDiv w:val="1"/>
      <w:marLeft w:val="0"/>
      <w:marRight w:val="0"/>
      <w:marTop w:val="0"/>
      <w:marBottom w:val="0"/>
      <w:divBdr>
        <w:top w:val="none" w:sz="0" w:space="0" w:color="auto"/>
        <w:left w:val="none" w:sz="0" w:space="0" w:color="auto"/>
        <w:bottom w:val="none" w:sz="0" w:space="0" w:color="auto"/>
        <w:right w:val="none" w:sz="0" w:space="0" w:color="auto"/>
      </w:divBdr>
    </w:div>
    <w:div w:id="1498768828">
      <w:bodyDiv w:val="1"/>
      <w:marLeft w:val="0"/>
      <w:marRight w:val="0"/>
      <w:marTop w:val="0"/>
      <w:marBottom w:val="0"/>
      <w:divBdr>
        <w:top w:val="none" w:sz="0" w:space="0" w:color="auto"/>
        <w:left w:val="none" w:sz="0" w:space="0" w:color="auto"/>
        <w:bottom w:val="none" w:sz="0" w:space="0" w:color="auto"/>
        <w:right w:val="none" w:sz="0" w:space="0" w:color="auto"/>
      </w:divBdr>
    </w:div>
    <w:div w:id="191033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lison.r.montalvo.naf@army.mil" TargetMode="External"/><Relationship Id="rId13" Type="http://schemas.openxmlformats.org/officeDocument/2006/relationships/hyperlink" Target="mailto:Janet.Benson@usmc-mccs.org" TargetMode="External"/><Relationship Id="rId18" Type="http://schemas.openxmlformats.org/officeDocument/2006/relationships/hyperlink" Target="mailto:melissa.a.johnson6.naf@us.navy.mi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marcella.l.atwood.naf@us.navy.mil" TargetMode="External"/><Relationship Id="rId7" Type="http://schemas.openxmlformats.org/officeDocument/2006/relationships/hyperlink" Target="mailto:chaundra.e.taswell.naf@mail.mil" TargetMode="External"/><Relationship Id="rId12" Type="http://schemas.openxmlformats.org/officeDocument/2006/relationships/hyperlink" Target="mailto:Penny.Rowley@usmc-mccs.org" TargetMode="External"/><Relationship Id="rId17" Type="http://schemas.openxmlformats.org/officeDocument/2006/relationships/hyperlink" Target="mailto:tiffany.n.johnson.97.naf@us.navy.mil" TargetMode="External"/><Relationship Id="rId25" Type="http://schemas.openxmlformats.org/officeDocument/2006/relationships/hyperlink" Target="mailto:erica.f.swenson.naf@us.navy.mil" TargetMode="External"/><Relationship Id="rId2" Type="http://schemas.openxmlformats.org/officeDocument/2006/relationships/settings" Target="settings.xml"/><Relationship Id="rId16" Type="http://schemas.openxmlformats.org/officeDocument/2006/relationships/hyperlink" Target="mailto:lindsay.a.adams5.naf@us.navy.mil" TargetMode="External"/><Relationship Id="rId20" Type="http://schemas.openxmlformats.org/officeDocument/2006/relationships/hyperlink" Target="mailto:melissa.nutter2@navy.mil" TargetMode="External"/><Relationship Id="rId1" Type="http://schemas.openxmlformats.org/officeDocument/2006/relationships/styles" Target="styles.xml"/><Relationship Id="rId6" Type="http://schemas.openxmlformats.org/officeDocument/2006/relationships/hyperlink" Target="mailto:ayesha.d.mahaffey.naf@army.mil" TargetMode="External"/><Relationship Id="rId11" Type="http://schemas.openxmlformats.org/officeDocument/2006/relationships/hyperlink" Target="mailto:ariel.r.vaughan@uscg.mil" TargetMode="External"/><Relationship Id="rId24" Type="http://schemas.openxmlformats.org/officeDocument/2006/relationships/hyperlink" Target="mailto:alonso.hay.1@us.af.mil" TargetMode="External"/><Relationship Id="rId5" Type="http://schemas.openxmlformats.org/officeDocument/2006/relationships/hyperlink" Target="mailto:Pharnice.M.Bailey.naf@army.mil" TargetMode="External"/><Relationship Id="rId15" Type="http://schemas.openxmlformats.org/officeDocument/2006/relationships/hyperlink" Target="mailto:deborah.l.patch.naf@us.navy.mil" TargetMode="External"/><Relationship Id="rId23" Type="http://schemas.openxmlformats.org/officeDocument/2006/relationships/hyperlink" Target="mailto:teresa.a.merritt5.civ@army.mil" TargetMode="External"/><Relationship Id="rId10" Type="http://schemas.openxmlformats.org/officeDocument/2006/relationships/hyperlink" Target="mailto:christine.stiefel.1@us.af.mil" TargetMode="External"/><Relationship Id="rId19" Type="http://schemas.openxmlformats.org/officeDocument/2006/relationships/hyperlink" Target="mailto:jami.m.oconnor2.naf@us.navy.mil" TargetMode="External"/><Relationship Id="rId4" Type="http://schemas.openxmlformats.org/officeDocument/2006/relationships/hyperlink" Target="mailto:dan.dunham@doe.virginia.gov" TargetMode="External"/><Relationship Id="rId9" Type="http://schemas.openxmlformats.org/officeDocument/2006/relationships/hyperlink" Target="mailto:terrilyn.williams.1@us.af.mil" TargetMode="External"/><Relationship Id="rId14" Type="http://schemas.openxmlformats.org/officeDocument/2006/relationships/hyperlink" Target="mailto:Slo.nsasp.fcm@navy.mil" TargetMode="External"/><Relationship Id="rId22" Type="http://schemas.openxmlformats.org/officeDocument/2006/relationships/hyperlink" Target="mailto:Jessica.l.mullins21.ctr@army.mi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School Liaison Officers</dc:title>
  <dc:subject/>
  <dc:creator>Gaines, Annie (DOE)</dc:creator>
  <cp:keywords/>
  <dc:description/>
  <cp:lastModifiedBy>Dunham, Dan (DOE)</cp:lastModifiedBy>
  <cp:revision>78</cp:revision>
  <dcterms:created xsi:type="dcterms:W3CDTF">2023-04-24T13:22:00Z</dcterms:created>
  <dcterms:modified xsi:type="dcterms:W3CDTF">2024-09-24T17:00:00Z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e0be687a-49b3-4492-9d52-2c1c2574efc0</vt:lpwstr>
  </property>
</Properties>
</file>