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EC8D2" w14:textId="77777777" w:rsidR="00DA62F3" w:rsidRPr="00DA62F3" w:rsidRDefault="00DA62F3" w:rsidP="00DA62F3">
      <w:pPr>
        <w:spacing w:after="0" w:line="240" w:lineRule="auto"/>
        <w:jc w:val="center"/>
        <w:rPr>
          <w:rFonts w:ascii="Times New Roman" w:eastAsia="Calibri" w:hAnsi="Times New Roman" w:cs="Times New Roman"/>
          <w:sz w:val="24"/>
          <w:szCs w:val="24"/>
        </w:rPr>
      </w:pPr>
      <w:r w:rsidRPr="00DA62F3">
        <w:rPr>
          <w:rFonts w:ascii="Times New Roman" w:eastAsia="Calibri" w:hAnsi="Times New Roman" w:cs="Times New Roman"/>
          <w:sz w:val="24"/>
          <w:szCs w:val="24"/>
        </w:rPr>
        <w:t>Department of Education</w:t>
      </w:r>
    </w:p>
    <w:p w14:paraId="09FAF124" w14:textId="77777777" w:rsidR="00DA62F3" w:rsidRPr="00DA62F3" w:rsidRDefault="00DA62F3" w:rsidP="00DA62F3">
      <w:pPr>
        <w:spacing w:after="0" w:line="240" w:lineRule="auto"/>
        <w:jc w:val="center"/>
        <w:rPr>
          <w:rFonts w:ascii="Times New Roman" w:eastAsia="Calibri" w:hAnsi="Times New Roman" w:cs="Times New Roman"/>
          <w:sz w:val="24"/>
          <w:szCs w:val="24"/>
        </w:rPr>
      </w:pPr>
      <w:r w:rsidRPr="00DA62F3">
        <w:rPr>
          <w:rFonts w:ascii="Times New Roman" w:eastAsia="Calibri" w:hAnsi="Times New Roman" w:cs="Times New Roman"/>
          <w:sz w:val="24"/>
          <w:szCs w:val="24"/>
        </w:rPr>
        <w:t>P. O. BOX 2120</w:t>
      </w:r>
    </w:p>
    <w:p w14:paraId="7B01A52D" w14:textId="77777777" w:rsidR="00DA62F3" w:rsidRPr="00DA62F3" w:rsidRDefault="00DA62F3" w:rsidP="00DA62F3">
      <w:pPr>
        <w:spacing w:after="0" w:line="240" w:lineRule="auto"/>
        <w:jc w:val="center"/>
        <w:rPr>
          <w:rFonts w:ascii="Times New Roman" w:eastAsia="Calibri" w:hAnsi="Times New Roman" w:cs="Times New Roman"/>
          <w:sz w:val="24"/>
          <w:szCs w:val="24"/>
        </w:rPr>
      </w:pPr>
      <w:r w:rsidRPr="00DA62F3">
        <w:rPr>
          <w:rFonts w:ascii="Times New Roman" w:eastAsia="Calibri" w:hAnsi="Times New Roman" w:cs="Times New Roman"/>
          <w:sz w:val="24"/>
          <w:szCs w:val="24"/>
        </w:rPr>
        <w:t>Richmond, Virginia 23218-2120</w:t>
      </w:r>
    </w:p>
    <w:p w14:paraId="092AAAE8" w14:textId="77777777" w:rsidR="00DA62F3" w:rsidRPr="006C6762" w:rsidRDefault="00DA62F3" w:rsidP="00DA62F3">
      <w:pPr>
        <w:spacing w:after="0" w:line="240" w:lineRule="auto"/>
        <w:jc w:val="center"/>
        <w:rPr>
          <w:rFonts w:ascii="Times New Roman" w:eastAsia="Calibri" w:hAnsi="Times New Roman" w:cs="Times New Roman"/>
        </w:rPr>
      </w:pPr>
    </w:p>
    <w:p w14:paraId="44EB4DFD" w14:textId="733A5A53" w:rsidR="00DA62F3" w:rsidRPr="00DA62F3" w:rsidRDefault="00DA62F3" w:rsidP="00DA62F3">
      <w:pPr>
        <w:keepNext/>
        <w:spacing w:after="0" w:line="240" w:lineRule="auto"/>
        <w:jc w:val="center"/>
        <w:outlineLvl w:val="0"/>
        <w:rPr>
          <w:rFonts w:ascii="Times New Roman" w:eastAsia="Times New Roman" w:hAnsi="Times New Roman" w:cs="Times New Roman"/>
          <w:sz w:val="24"/>
          <w:szCs w:val="24"/>
        </w:rPr>
      </w:pPr>
      <w:r w:rsidRPr="00DA62F3">
        <w:rPr>
          <w:rFonts w:ascii="Times New Roman" w:eastAsia="Times New Roman" w:hAnsi="Times New Roman" w:cs="Times New Roman"/>
          <w:sz w:val="24"/>
          <w:szCs w:val="24"/>
        </w:rPr>
        <w:t>ADULT EDUCATION MEMO NO. 0</w:t>
      </w:r>
      <w:r w:rsidR="0035229A">
        <w:rPr>
          <w:rFonts w:ascii="Times New Roman" w:eastAsia="Times New Roman" w:hAnsi="Times New Roman" w:cs="Times New Roman"/>
          <w:sz w:val="24"/>
          <w:szCs w:val="24"/>
        </w:rPr>
        <w:t>7</w:t>
      </w:r>
      <w:r w:rsidR="00B13246">
        <w:rPr>
          <w:rFonts w:ascii="Times New Roman" w:eastAsia="Times New Roman" w:hAnsi="Times New Roman" w:cs="Times New Roman"/>
          <w:sz w:val="24"/>
          <w:szCs w:val="24"/>
        </w:rPr>
        <w:t>9</w:t>
      </w:r>
      <w:r w:rsidR="0035229A">
        <w:rPr>
          <w:rFonts w:ascii="Times New Roman" w:eastAsia="Times New Roman" w:hAnsi="Times New Roman" w:cs="Times New Roman"/>
          <w:sz w:val="24"/>
          <w:szCs w:val="24"/>
        </w:rPr>
        <w:t>-24</w:t>
      </w:r>
    </w:p>
    <w:p w14:paraId="121BB63C" w14:textId="77777777" w:rsidR="00DA62F3" w:rsidRPr="006C6762" w:rsidRDefault="00DA62F3" w:rsidP="00DA62F3">
      <w:pPr>
        <w:spacing w:after="0" w:line="240" w:lineRule="auto"/>
        <w:jc w:val="center"/>
        <w:rPr>
          <w:rFonts w:ascii="Times New Roman" w:eastAsia="Calibri" w:hAnsi="Times New Roman" w:cs="Times New Roman"/>
          <w:u w:val="single"/>
        </w:rPr>
      </w:pPr>
    </w:p>
    <w:p w14:paraId="4C2ACEAC" w14:textId="77777777" w:rsidR="00DA62F3" w:rsidRPr="006C6762" w:rsidRDefault="00DA62F3" w:rsidP="00DA62F3">
      <w:pPr>
        <w:spacing w:after="0" w:line="240" w:lineRule="auto"/>
        <w:jc w:val="center"/>
        <w:rPr>
          <w:rFonts w:ascii="Times New Roman" w:eastAsia="Calibri" w:hAnsi="Times New Roman" w:cs="Times New Roman"/>
          <w:u w:val="single"/>
        </w:rPr>
      </w:pPr>
    </w:p>
    <w:p w14:paraId="21478323" w14:textId="59F7F1CD" w:rsidR="00DA62F3" w:rsidRPr="00DA62F3" w:rsidRDefault="00DA62F3" w:rsidP="00C2080E">
      <w:pPr>
        <w:spacing w:line="240" w:lineRule="auto"/>
        <w:rPr>
          <w:rFonts w:ascii="Times New Roman" w:eastAsia="Calibri" w:hAnsi="Times New Roman" w:cs="Times New Roman"/>
          <w:sz w:val="24"/>
          <w:szCs w:val="24"/>
        </w:rPr>
      </w:pPr>
      <w:r w:rsidRPr="00DA62F3">
        <w:rPr>
          <w:rFonts w:ascii="Times New Roman" w:eastAsia="Calibri" w:hAnsi="Times New Roman" w:cs="Times New Roman"/>
          <w:b/>
          <w:sz w:val="24"/>
          <w:szCs w:val="24"/>
        </w:rPr>
        <w:t>DATE:</w:t>
      </w:r>
      <w:r w:rsidRPr="00DA62F3">
        <w:rPr>
          <w:rFonts w:ascii="Times New Roman" w:eastAsia="Calibri" w:hAnsi="Times New Roman" w:cs="Times New Roman"/>
          <w:sz w:val="24"/>
          <w:szCs w:val="24"/>
        </w:rPr>
        <w:tab/>
      </w:r>
      <w:r w:rsidR="00236B22">
        <w:rPr>
          <w:rFonts w:ascii="Times New Roman" w:eastAsia="Calibri" w:hAnsi="Times New Roman" w:cs="Times New Roman"/>
          <w:sz w:val="24"/>
          <w:szCs w:val="24"/>
        </w:rPr>
        <w:t xml:space="preserve">August </w:t>
      </w:r>
      <w:r w:rsidR="00B13246">
        <w:rPr>
          <w:rFonts w:ascii="Times New Roman" w:eastAsia="Calibri" w:hAnsi="Times New Roman" w:cs="Times New Roman"/>
          <w:sz w:val="24"/>
          <w:szCs w:val="24"/>
        </w:rPr>
        <w:t>30</w:t>
      </w:r>
      <w:r w:rsidRPr="00DA62F3">
        <w:rPr>
          <w:rFonts w:ascii="Times New Roman" w:eastAsia="Calibri" w:hAnsi="Times New Roman" w:cs="Times New Roman"/>
          <w:sz w:val="24"/>
          <w:szCs w:val="24"/>
        </w:rPr>
        <w:t>, 202</w:t>
      </w:r>
      <w:r w:rsidR="0035229A">
        <w:rPr>
          <w:rFonts w:ascii="Times New Roman" w:eastAsia="Calibri" w:hAnsi="Times New Roman" w:cs="Times New Roman"/>
          <w:sz w:val="24"/>
          <w:szCs w:val="24"/>
        </w:rPr>
        <w:t>4</w:t>
      </w:r>
    </w:p>
    <w:p w14:paraId="49417658" w14:textId="77777777" w:rsidR="00DA62F3" w:rsidRPr="00DA62F3" w:rsidRDefault="00DA62F3" w:rsidP="00C2080E">
      <w:pPr>
        <w:spacing w:line="240" w:lineRule="auto"/>
        <w:rPr>
          <w:rFonts w:ascii="Times New Roman" w:eastAsia="Times New Roman" w:hAnsi="Times New Roman" w:cs="Times New Roman"/>
          <w:sz w:val="24"/>
          <w:szCs w:val="24"/>
        </w:rPr>
      </w:pPr>
      <w:r w:rsidRPr="00DA62F3">
        <w:rPr>
          <w:rFonts w:ascii="Times New Roman" w:eastAsia="Times New Roman" w:hAnsi="Times New Roman" w:cs="Times New Roman"/>
          <w:b/>
          <w:sz w:val="24"/>
          <w:szCs w:val="24"/>
        </w:rPr>
        <w:t>TO:</w:t>
      </w:r>
      <w:r w:rsidRPr="00DA62F3">
        <w:rPr>
          <w:rFonts w:ascii="Times New Roman" w:eastAsia="Times New Roman" w:hAnsi="Times New Roman" w:cs="Times New Roman"/>
          <w:sz w:val="24"/>
          <w:szCs w:val="24"/>
        </w:rPr>
        <w:t xml:space="preserve"> </w:t>
      </w:r>
      <w:r w:rsidRPr="00DA62F3">
        <w:rPr>
          <w:rFonts w:ascii="Times New Roman" w:eastAsia="Times New Roman" w:hAnsi="Times New Roman" w:cs="Times New Roman"/>
          <w:sz w:val="24"/>
          <w:szCs w:val="24"/>
        </w:rPr>
        <w:tab/>
      </w:r>
      <w:r w:rsidRPr="00DA62F3">
        <w:rPr>
          <w:rFonts w:ascii="Times New Roman" w:eastAsia="Times New Roman" w:hAnsi="Times New Roman" w:cs="Times New Roman"/>
          <w:sz w:val="24"/>
          <w:szCs w:val="24"/>
        </w:rPr>
        <w:tab/>
        <w:t>Adult Education Program Administrators</w:t>
      </w:r>
    </w:p>
    <w:p w14:paraId="3597298F" w14:textId="551F33C3" w:rsidR="00DA62F3" w:rsidRPr="00DA62F3" w:rsidRDefault="00DA62F3" w:rsidP="00C2080E">
      <w:pPr>
        <w:spacing w:after="0" w:line="240" w:lineRule="auto"/>
        <w:rPr>
          <w:rFonts w:ascii="Times New Roman" w:eastAsia="Times New Roman" w:hAnsi="Times New Roman" w:cs="Times New Roman"/>
          <w:sz w:val="24"/>
          <w:szCs w:val="24"/>
        </w:rPr>
      </w:pPr>
      <w:r w:rsidRPr="00DA62F3">
        <w:rPr>
          <w:rFonts w:ascii="Times New Roman" w:eastAsia="Times New Roman" w:hAnsi="Times New Roman" w:cs="Times New Roman"/>
          <w:b/>
          <w:sz w:val="24"/>
          <w:szCs w:val="24"/>
        </w:rPr>
        <w:t>FROM:</w:t>
      </w:r>
      <w:r w:rsidRPr="00DA62F3">
        <w:rPr>
          <w:rFonts w:ascii="Times New Roman" w:eastAsia="Times New Roman" w:hAnsi="Times New Roman" w:cs="Times New Roman"/>
          <w:sz w:val="24"/>
          <w:szCs w:val="24"/>
        </w:rPr>
        <w:t xml:space="preserve"> </w:t>
      </w:r>
      <w:r w:rsidRPr="00DA62F3">
        <w:rPr>
          <w:rFonts w:ascii="Times New Roman" w:eastAsia="Times New Roman" w:hAnsi="Times New Roman" w:cs="Times New Roman"/>
          <w:sz w:val="24"/>
          <w:szCs w:val="24"/>
        </w:rPr>
        <w:tab/>
        <w:t xml:space="preserve">Dr. </w:t>
      </w:r>
      <w:r w:rsidR="00B13246">
        <w:rPr>
          <w:rFonts w:ascii="Times New Roman" w:eastAsia="Times New Roman" w:hAnsi="Times New Roman" w:cs="Times New Roman"/>
          <w:sz w:val="24"/>
          <w:szCs w:val="24"/>
        </w:rPr>
        <w:t>Heidi Silver-Pacuilla</w:t>
      </w:r>
      <w:r w:rsidRPr="00DA62F3">
        <w:rPr>
          <w:rFonts w:ascii="Times New Roman" w:eastAsia="Times New Roman" w:hAnsi="Times New Roman" w:cs="Times New Roman"/>
          <w:sz w:val="24"/>
          <w:szCs w:val="24"/>
        </w:rPr>
        <w:t>, Director</w:t>
      </w:r>
    </w:p>
    <w:p w14:paraId="03222500" w14:textId="2911AB4A" w:rsidR="00DA62F3" w:rsidRPr="00DA62F3" w:rsidRDefault="00DA62F3" w:rsidP="00C2080E">
      <w:pPr>
        <w:spacing w:after="0" w:line="240" w:lineRule="auto"/>
        <w:rPr>
          <w:rFonts w:ascii="Times New Roman" w:eastAsia="Times New Roman" w:hAnsi="Times New Roman" w:cs="Times New Roman"/>
          <w:sz w:val="24"/>
          <w:szCs w:val="24"/>
        </w:rPr>
      </w:pPr>
      <w:r w:rsidRPr="00DA62F3">
        <w:rPr>
          <w:rFonts w:ascii="Times New Roman" w:eastAsia="Times New Roman" w:hAnsi="Times New Roman" w:cs="Times New Roman"/>
          <w:sz w:val="24"/>
          <w:szCs w:val="24"/>
        </w:rPr>
        <w:tab/>
      </w:r>
      <w:r w:rsidRPr="00DA62F3">
        <w:rPr>
          <w:rFonts w:ascii="Times New Roman" w:eastAsia="Times New Roman" w:hAnsi="Times New Roman" w:cs="Times New Roman"/>
          <w:sz w:val="24"/>
          <w:szCs w:val="24"/>
        </w:rPr>
        <w:tab/>
        <w:t>Office of Adult Education</w:t>
      </w:r>
    </w:p>
    <w:p w14:paraId="16D5D4DA" w14:textId="34B86107" w:rsidR="00DA62F3" w:rsidRPr="00DA62F3" w:rsidRDefault="00DA62F3" w:rsidP="00C2080E">
      <w:pPr>
        <w:spacing w:before="240" w:line="240" w:lineRule="auto"/>
        <w:ind w:left="1440" w:hanging="1440"/>
        <w:outlineLvl w:val="1"/>
        <w:rPr>
          <w:rFonts w:ascii="Times New Roman" w:eastAsia="Calibri" w:hAnsi="Times New Roman" w:cs="Times New Roman"/>
          <w:b/>
          <w:sz w:val="24"/>
          <w:szCs w:val="24"/>
        </w:rPr>
      </w:pPr>
      <w:r w:rsidRPr="00DA62F3">
        <w:rPr>
          <w:rFonts w:ascii="Times New Roman" w:eastAsia="Calibri" w:hAnsi="Times New Roman" w:cs="Times New Roman"/>
          <w:b/>
          <w:sz w:val="24"/>
          <w:szCs w:val="24"/>
        </w:rPr>
        <w:t>SUBJECT:</w:t>
      </w:r>
      <w:r w:rsidRPr="00DA62F3">
        <w:rPr>
          <w:rFonts w:ascii="Times New Roman" w:eastAsia="Calibri" w:hAnsi="Times New Roman" w:cs="Times New Roman"/>
          <w:b/>
          <w:sz w:val="24"/>
          <w:szCs w:val="24"/>
        </w:rPr>
        <w:tab/>
      </w:r>
      <w:r w:rsidR="00B13246">
        <w:rPr>
          <w:rFonts w:ascii="Times New Roman" w:eastAsia="Calibri" w:hAnsi="Times New Roman" w:cs="Times New Roman"/>
          <w:b/>
          <w:sz w:val="24"/>
          <w:szCs w:val="24"/>
        </w:rPr>
        <w:t xml:space="preserve">Updated Edition of the </w:t>
      </w:r>
      <w:r w:rsidR="00B13246" w:rsidRPr="00B13246">
        <w:rPr>
          <w:rFonts w:ascii="Times New Roman" w:eastAsia="Calibri" w:hAnsi="Times New Roman" w:cs="Times New Roman"/>
          <w:b/>
          <w:i/>
          <w:iCs/>
          <w:sz w:val="24"/>
          <w:szCs w:val="24"/>
        </w:rPr>
        <w:t>Program Manager Responsibilities Manual</w:t>
      </w:r>
      <w:r w:rsidR="00B13246">
        <w:rPr>
          <w:rFonts w:ascii="Times New Roman" w:eastAsia="Calibri" w:hAnsi="Times New Roman" w:cs="Times New Roman"/>
          <w:b/>
          <w:sz w:val="24"/>
          <w:szCs w:val="24"/>
        </w:rPr>
        <w:t xml:space="preserve"> </w:t>
      </w:r>
    </w:p>
    <w:p w14:paraId="328BF6E5" w14:textId="0E74FFAA" w:rsidR="00DA62F3" w:rsidRDefault="00DA62F3" w:rsidP="007B4B8F">
      <w:pPr>
        <w:spacing w:line="240" w:lineRule="auto"/>
        <w:rPr>
          <w:rFonts w:ascii="Times New Roman" w:eastAsia="Calibri" w:hAnsi="Times New Roman" w:cs="Times New Roman"/>
          <w:sz w:val="24"/>
          <w:szCs w:val="24"/>
          <w:lang w:val="en"/>
        </w:rPr>
      </w:pPr>
      <w:r w:rsidRPr="00DA62F3">
        <w:rPr>
          <w:rFonts w:ascii="Times New Roman" w:eastAsia="Calibri" w:hAnsi="Times New Roman" w:cs="Times New Roman"/>
          <w:sz w:val="24"/>
          <w:szCs w:val="24"/>
          <w:lang w:val="en"/>
        </w:rPr>
        <w:t xml:space="preserve">The purpose of this </w:t>
      </w:r>
      <w:r w:rsidR="006602CB">
        <w:rPr>
          <w:rFonts w:ascii="Times New Roman" w:eastAsia="Calibri" w:hAnsi="Times New Roman" w:cs="Times New Roman"/>
          <w:sz w:val="24"/>
          <w:szCs w:val="24"/>
          <w:lang w:val="en"/>
        </w:rPr>
        <w:t>m</w:t>
      </w:r>
      <w:r w:rsidR="006602CB" w:rsidRPr="00DA62F3">
        <w:rPr>
          <w:rFonts w:ascii="Times New Roman" w:eastAsia="Calibri" w:hAnsi="Times New Roman" w:cs="Times New Roman"/>
          <w:sz w:val="24"/>
          <w:szCs w:val="24"/>
          <w:lang w:val="en"/>
        </w:rPr>
        <w:t xml:space="preserve">emo </w:t>
      </w:r>
      <w:r w:rsidRPr="00DA62F3">
        <w:rPr>
          <w:rFonts w:ascii="Times New Roman" w:eastAsia="Calibri" w:hAnsi="Times New Roman" w:cs="Times New Roman"/>
          <w:sz w:val="24"/>
          <w:szCs w:val="24"/>
          <w:lang w:val="en"/>
        </w:rPr>
        <w:t xml:space="preserve">is </w:t>
      </w:r>
      <w:r w:rsidR="00236B22">
        <w:rPr>
          <w:rFonts w:ascii="Times New Roman" w:eastAsia="Calibri" w:hAnsi="Times New Roman" w:cs="Times New Roman"/>
          <w:sz w:val="24"/>
          <w:szCs w:val="24"/>
          <w:lang w:val="en"/>
        </w:rPr>
        <w:t xml:space="preserve">to announce an </w:t>
      </w:r>
      <w:r w:rsidR="00B13246">
        <w:rPr>
          <w:rFonts w:ascii="Times New Roman" w:eastAsia="Calibri" w:hAnsi="Times New Roman" w:cs="Times New Roman"/>
          <w:sz w:val="24"/>
          <w:szCs w:val="24"/>
          <w:lang w:val="en"/>
        </w:rPr>
        <w:t xml:space="preserve">updated August 2024 edition to the </w:t>
      </w:r>
      <w:hyperlink r:id="rId5" w:history="1">
        <w:r w:rsidR="00B13246" w:rsidRPr="00895851">
          <w:rPr>
            <w:rStyle w:val="Hyperlink"/>
            <w:rFonts w:ascii="Times New Roman" w:eastAsia="Calibri" w:hAnsi="Times New Roman" w:cs="Times New Roman"/>
            <w:i/>
            <w:iCs/>
            <w:sz w:val="24"/>
            <w:szCs w:val="24"/>
            <w:lang w:val="en"/>
          </w:rPr>
          <w:t>Program Manager Responsibilities Manual</w:t>
        </w:r>
      </w:hyperlink>
      <w:r w:rsidR="00B13246">
        <w:rPr>
          <w:rFonts w:ascii="Times New Roman" w:eastAsia="Calibri" w:hAnsi="Times New Roman" w:cs="Times New Roman"/>
          <w:sz w:val="24"/>
          <w:szCs w:val="24"/>
          <w:lang w:val="en"/>
        </w:rPr>
        <w:t xml:space="preserve"> for adult education providers in Virginia</w:t>
      </w:r>
      <w:r w:rsidRPr="00DA62F3">
        <w:rPr>
          <w:rFonts w:ascii="Times New Roman" w:eastAsia="Calibri" w:hAnsi="Times New Roman" w:cs="Times New Roman"/>
          <w:sz w:val="24"/>
          <w:szCs w:val="24"/>
          <w:lang w:val="en"/>
        </w:rPr>
        <w:t xml:space="preserve">. </w:t>
      </w:r>
    </w:p>
    <w:p w14:paraId="0E3FCD63" w14:textId="555E8123" w:rsidR="00236B22" w:rsidRDefault="00B13246" w:rsidP="007B4B8F">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edition of the </w:t>
      </w:r>
      <w:r>
        <w:rPr>
          <w:rFonts w:ascii="Times New Roman" w:hAnsi="Times New Roman" w:cs="Times New Roman"/>
          <w:i/>
          <w:sz w:val="24"/>
          <w:szCs w:val="24"/>
        </w:rPr>
        <w:t>Manual</w:t>
      </w:r>
      <w:r>
        <w:rPr>
          <w:rFonts w:ascii="Times New Roman" w:hAnsi="Times New Roman" w:cs="Times New Roman"/>
          <w:sz w:val="24"/>
          <w:szCs w:val="24"/>
        </w:rPr>
        <w:t xml:space="preserve"> has several updates to reflect the many changes over the past year, including: </w:t>
      </w:r>
    </w:p>
    <w:p w14:paraId="50EC0B08" w14:textId="4BD7B776" w:rsidR="00B13246" w:rsidRPr="00B13246" w:rsidRDefault="00B13246" w:rsidP="00AB0963">
      <w:pPr>
        <w:spacing w:line="240" w:lineRule="auto"/>
        <w:ind w:left="720"/>
        <w:rPr>
          <w:rFonts w:ascii="Times New Roman" w:hAnsi="Times New Roman" w:cs="Times New Roman"/>
          <w:sz w:val="24"/>
          <w:szCs w:val="24"/>
        </w:rPr>
      </w:pPr>
      <w:r w:rsidRPr="00B13246">
        <w:rPr>
          <w:rFonts w:ascii="Times New Roman" w:hAnsi="Times New Roman" w:cs="Times New Roman"/>
          <w:sz w:val="24"/>
          <w:szCs w:val="24"/>
        </w:rPr>
        <w:t>Section II</w:t>
      </w:r>
      <w:r>
        <w:rPr>
          <w:rFonts w:ascii="Times New Roman" w:hAnsi="Times New Roman" w:cs="Times New Roman"/>
          <w:sz w:val="24"/>
          <w:szCs w:val="24"/>
        </w:rPr>
        <w:t>: A new subsection on</w:t>
      </w:r>
      <w:r w:rsidRPr="00B13246">
        <w:rPr>
          <w:rFonts w:ascii="Times New Roman" w:hAnsi="Times New Roman" w:cs="Times New Roman"/>
          <w:sz w:val="24"/>
          <w:szCs w:val="24"/>
        </w:rPr>
        <w:t xml:space="preserve"> Copyright and Fair Use</w:t>
      </w:r>
    </w:p>
    <w:p w14:paraId="7EFD3B78" w14:textId="77777777" w:rsidR="00AB0963" w:rsidRPr="00B13246" w:rsidRDefault="00AB0963" w:rsidP="00AB0963">
      <w:pPr>
        <w:spacing w:line="240" w:lineRule="auto"/>
        <w:ind w:left="720"/>
        <w:rPr>
          <w:rFonts w:ascii="Times New Roman" w:hAnsi="Times New Roman" w:cs="Times New Roman"/>
          <w:sz w:val="24"/>
          <w:szCs w:val="24"/>
        </w:rPr>
      </w:pPr>
      <w:r>
        <w:rPr>
          <w:rFonts w:ascii="Times New Roman" w:hAnsi="Times New Roman" w:cs="Times New Roman"/>
          <w:sz w:val="24"/>
          <w:szCs w:val="24"/>
        </w:rPr>
        <w:t>Section IV: Clarification that all federal and the state GAE funds may support the National External Diploma Program (NEDP) student enrollment path and the addition of new resources created by the Virginia Adult Learning Resource Center</w:t>
      </w:r>
    </w:p>
    <w:p w14:paraId="0A4B2FDC" w14:textId="09D3336B" w:rsidR="00B13246" w:rsidRPr="00B13246" w:rsidRDefault="00B13246" w:rsidP="00AB0963">
      <w:pPr>
        <w:spacing w:line="240" w:lineRule="auto"/>
        <w:ind w:left="720"/>
        <w:rPr>
          <w:rFonts w:ascii="Times New Roman" w:hAnsi="Times New Roman" w:cs="Times New Roman"/>
          <w:sz w:val="24"/>
          <w:szCs w:val="24"/>
        </w:rPr>
      </w:pPr>
      <w:r>
        <w:rPr>
          <w:rFonts w:ascii="Times New Roman" w:hAnsi="Times New Roman" w:cs="Times New Roman"/>
          <w:sz w:val="24"/>
          <w:szCs w:val="24"/>
        </w:rPr>
        <w:t>Section V: Updated language to reflect the transition to the</w:t>
      </w:r>
      <w:r w:rsidRPr="00B13246">
        <w:rPr>
          <w:rFonts w:ascii="Times New Roman" w:hAnsi="Times New Roman" w:cs="Times New Roman"/>
          <w:sz w:val="24"/>
          <w:szCs w:val="24"/>
        </w:rPr>
        <w:t xml:space="preserve"> LACES database and Student Portal</w:t>
      </w:r>
      <w:r>
        <w:rPr>
          <w:rFonts w:ascii="Times New Roman" w:hAnsi="Times New Roman" w:cs="Times New Roman"/>
          <w:sz w:val="24"/>
          <w:szCs w:val="24"/>
        </w:rPr>
        <w:t xml:space="preserve"> </w:t>
      </w:r>
      <w:r w:rsidR="00AB0963">
        <w:rPr>
          <w:rFonts w:ascii="Times New Roman" w:hAnsi="Times New Roman" w:cs="Times New Roman"/>
          <w:sz w:val="24"/>
          <w:szCs w:val="24"/>
        </w:rPr>
        <w:t xml:space="preserve">for student intake </w:t>
      </w:r>
      <w:r>
        <w:rPr>
          <w:rFonts w:ascii="Times New Roman" w:hAnsi="Times New Roman" w:cs="Times New Roman"/>
          <w:sz w:val="24"/>
          <w:szCs w:val="24"/>
        </w:rPr>
        <w:t xml:space="preserve">and inclusion of final negotiated </w:t>
      </w:r>
      <w:r w:rsidRPr="00B13246">
        <w:rPr>
          <w:rFonts w:ascii="Times New Roman" w:hAnsi="Times New Roman" w:cs="Times New Roman"/>
          <w:sz w:val="24"/>
          <w:szCs w:val="24"/>
        </w:rPr>
        <w:t>Performance Target</w:t>
      </w:r>
      <w:r>
        <w:rPr>
          <w:rFonts w:ascii="Times New Roman" w:hAnsi="Times New Roman" w:cs="Times New Roman"/>
          <w:sz w:val="24"/>
          <w:szCs w:val="24"/>
        </w:rPr>
        <w:t>s for PY2024-25 and PY2025-26</w:t>
      </w:r>
    </w:p>
    <w:p w14:paraId="6B31B0D1" w14:textId="33CCB00E" w:rsidR="00B13246" w:rsidRDefault="00B13246" w:rsidP="00AB0963">
      <w:pPr>
        <w:spacing w:line="240" w:lineRule="auto"/>
        <w:ind w:left="720"/>
        <w:rPr>
          <w:rFonts w:ascii="Times New Roman" w:hAnsi="Times New Roman" w:cs="Times New Roman"/>
          <w:sz w:val="24"/>
          <w:szCs w:val="24"/>
        </w:rPr>
      </w:pPr>
      <w:r w:rsidRPr="00B13246">
        <w:rPr>
          <w:rFonts w:ascii="Times New Roman" w:hAnsi="Times New Roman" w:cs="Times New Roman"/>
          <w:sz w:val="24"/>
          <w:szCs w:val="24"/>
        </w:rPr>
        <w:t xml:space="preserve">Section VI: Updated language on </w:t>
      </w:r>
      <w:r>
        <w:rPr>
          <w:rFonts w:ascii="Times New Roman" w:hAnsi="Times New Roman" w:cs="Times New Roman"/>
          <w:sz w:val="24"/>
          <w:szCs w:val="24"/>
        </w:rPr>
        <w:t xml:space="preserve">the </w:t>
      </w:r>
      <w:r w:rsidRPr="00B13246">
        <w:rPr>
          <w:rFonts w:ascii="Times New Roman" w:hAnsi="Times New Roman" w:cs="Times New Roman"/>
          <w:sz w:val="24"/>
          <w:szCs w:val="24"/>
        </w:rPr>
        <w:t>program monitoring cycle</w:t>
      </w:r>
    </w:p>
    <w:p w14:paraId="1186CFAC" w14:textId="31D4442D" w:rsidR="00AB0963" w:rsidRPr="00B13246" w:rsidRDefault="00AB0963" w:rsidP="00AB0963">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Appendix A: Incorporation of the previously released </w:t>
      </w:r>
      <w:r w:rsidRPr="00AB0963">
        <w:rPr>
          <w:rFonts w:ascii="Times New Roman" w:hAnsi="Times New Roman" w:cs="Times New Roman"/>
          <w:i/>
          <w:sz w:val="24"/>
          <w:szCs w:val="24"/>
        </w:rPr>
        <w:t>OMEGA AEFLA and Related Awards Reimbursement Submission Tips</w:t>
      </w:r>
      <w:r>
        <w:rPr>
          <w:rFonts w:ascii="Times New Roman" w:hAnsi="Times New Roman" w:cs="Times New Roman"/>
          <w:sz w:val="24"/>
          <w:szCs w:val="24"/>
        </w:rPr>
        <w:t xml:space="preserve"> as an appendix to the Manual</w:t>
      </w:r>
    </w:p>
    <w:p w14:paraId="2F894E29" w14:textId="7A9CBD65" w:rsidR="00B13246" w:rsidRPr="00B13246" w:rsidRDefault="00B13246" w:rsidP="00AB0963">
      <w:pPr>
        <w:spacing w:line="240" w:lineRule="auto"/>
        <w:ind w:left="720"/>
        <w:rPr>
          <w:rFonts w:ascii="Times New Roman" w:hAnsi="Times New Roman" w:cs="Times New Roman"/>
          <w:sz w:val="24"/>
          <w:szCs w:val="24"/>
        </w:rPr>
      </w:pPr>
      <w:r w:rsidRPr="00B13246">
        <w:rPr>
          <w:rFonts w:ascii="Times New Roman" w:hAnsi="Times New Roman" w:cs="Times New Roman"/>
          <w:sz w:val="24"/>
          <w:szCs w:val="24"/>
        </w:rPr>
        <w:t xml:space="preserve">Throughout: </w:t>
      </w:r>
      <w:r>
        <w:rPr>
          <w:rFonts w:ascii="Times New Roman" w:hAnsi="Times New Roman" w:cs="Times New Roman"/>
          <w:sz w:val="24"/>
          <w:szCs w:val="24"/>
        </w:rPr>
        <w:t xml:space="preserve">Updates to reflect the </w:t>
      </w:r>
      <w:r w:rsidRPr="00B13246">
        <w:rPr>
          <w:rFonts w:ascii="Times New Roman" w:hAnsi="Times New Roman" w:cs="Times New Roman"/>
          <w:sz w:val="24"/>
          <w:szCs w:val="24"/>
        </w:rPr>
        <w:t xml:space="preserve">Office of Adult Education </w:t>
      </w:r>
      <w:r>
        <w:rPr>
          <w:rFonts w:ascii="Times New Roman" w:hAnsi="Times New Roman" w:cs="Times New Roman"/>
          <w:sz w:val="24"/>
          <w:szCs w:val="24"/>
        </w:rPr>
        <w:t>organizational change,</w:t>
      </w:r>
      <w:r w:rsidRPr="00B13246">
        <w:rPr>
          <w:rFonts w:ascii="Times New Roman" w:hAnsi="Times New Roman" w:cs="Times New Roman"/>
          <w:sz w:val="24"/>
          <w:szCs w:val="24"/>
        </w:rPr>
        <w:t xml:space="preserve"> </w:t>
      </w:r>
      <w:r>
        <w:rPr>
          <w:rFonts w:ascii="Times New Roman" w:hAnsi="Times New Roman" w:cs="Times New Roman"/>
          <w:sz w:val="24"/>
          <w:szCs w:val="24"/>
        </w:rPr>
        <w:t>the</w:t>
      </w:r>
      <w:r w:rsidRPr="00B13246">
        <w:rPr>
          <w:rFonts w:ascii="Times New Roman" w:hAnsi="Times New Roman" w:cs="Times New Roman"/>
          <w:sz w:val="24"/>
          <w:szCs w:val="24"/>
        </w:rPr>
        <w:t xml:space="preserve"> new WIOA </w:t>
      </w:r>
      <w:r w:rsidRPr="00B13246">
        <w:rPr>
          <w:rFonts w:ascii="Times New Roman" w:hAnsi="Times New Roman" w:cs="Times New Roman"/>
          <w:i/>
          <w:iCs/>
          <w:sz w:val="24"/>
          <w:szCs w:val="24"/>
        </w:rPr>
        <w:t>Virginia Combined State Plan</w:t>
      </w:r>
      <w:r>
        <w:rPr>
          <w:rFonts w:ascii="Times New Roman" w:hAnsi="Times New Roman" w:cs="Times New Roman"/>
          <w:sz w:val="24"/>
          <w:szCs w:val="24"/>
        </w:rPr>
        <w:t xml:space="preserve"> and</w:t>
      </w:r>
      <w:r w:rsidRPr="00B13246">
        <w:rPr>
          <w:rFonts w:ascii="Times New Roman" w:hAnsi="Times New Roman" w:cs="Times New Roman"/>
          <w:sz w:val="24"/>
          <w:szCs w:val="24"/>
        </w:rPr>
        <w:t xml:space="preserve"> </w:t>
      </w:r>
      <w:r>
        <w:rPr>
          <w:rFonts w:ascii="Times New Roman" w:hAnsi="Times New Roman" w:cs="Times New Roman"/>
          <w:sz w:val="24"/>
          <w:szCs w:val="24"/>
        </w:rPr>
        <w:t>s</w:t>
      </w:r>
      <w:r w:rsidRPr="00B13246">
        <w:rPr>
          <w:rFonts w:ascii="Times New Roman" w:hAnsi="Times New Roman" w:cs="Times New Roman"/>
          <w:sz w:val="24"/>
          <w:szCs w:val="24"/>
        </w:rPr>
        <w:t xml:space="preserve">tate </w:t>
      </w:r>
      <w:r>
        <w:rPr>
          <w:rFonts w:ascii="Times New Roman" w:hAnsi="Times New Roman" w:cs="Times New Roman"/>
          <w:sz w:val="24"/>
          <w:szCs w:val="24"/>
        </w:rPr>
        <w:t>p</w:t>
      </w:r>
      <w:r w:rsidRPr="00B13246">
        <w:rPr>
          <w:rFonts w:ascii="Times New Roman" w:hAnsi="Times New Roman" w:cs="Times New Roman"/>
          <w:sz w:val="24"/>
          <w:szCs w:val="24"/>
        </w:rPr>
        <w:t>riorities</w:t>
      </w:r>
      <w:r>
        <w:rPr>
          <w:rFonts w:ascii="Times New Roman" w:hAnsi="Times New Roman" w:cs="Times New Roman"/>
          <w:sz w:val="24"/>
          <w:szCs w:val="24"/>
        </w:rPr>
        <w:t>, and</w:t>
      </w:r>
      <w:r w:rsidRPr="00B13246">
        <w:rPr>
          <w:rFonts w:ascii="Times New Roman" w:hAnsi="Times New Roman" w:cs="Times New Roman"/>
          <w:sz w:val="24"/>
          <w:szCs w:val="24"/>
        </w:rPr>
        <w:t xml:space="preserve"> references to recent Adult Education Director's Memos</w:t>
      </w:r>
    </w:p>
    <w:p w14:paraId="20AAC26B" w14:textId="596EE431" w:rsidR="00F36888" w:rsidRPr="00F36888" w:rsidRDefault="00F36888" w:rsidP="007B4B8F">
      <w:pPr>
        <w:spacing w:after="240" w:line="240" w:lineRule="auto"/>
        <w:rPr>
          <w:rFonts w:ascii="Times New Roman" w:hAnsi="Times New Roman" w:cs="Times New Roman"/>
          <w:sz w:val="24"/>
          <w:szCs w:val="24"/>
        </w:rPr>
      </w:pPr>
      <w:r w:rsidRPr="00F36888">
        <w:rPr>
          <w:rFonts w:ascii="Times New Roman" w:hAnsi="Times New Roman" w:cs="Times New Roman"/>
          <w:sz w:val="24"/>
          <w:szCs w:val="24"/>
        </w:rPr>
        <w:t xml:space="preserve">If you have further questions, please contact Heidi Silver-Pacuilla, Ph.D., </w:t>
      </w:r>
      <w:r w:rsidR="00AB0963">
        <w:rPr>
          <w:rFonts w:ascii="Times New Roman" w:hAnsi="Times New Roman" w:cs="Times New Roman"/>
          <w:sz w:val="24"/>
          <w:szCs w:val="24"/>
        </w:rPr>
        <w:t>Director</w:t>
      </w:r>
      <w:r w:rsidRPr="00F36888">
        <w:rPr>
          <w:rFonts w:ascii="Times New Roman" w:hAnsi="Times New Roman" w:cs="Times New Roman"/>
          <w:sz w:val="24"/>
          <w:szCs w:val="24"/>
        </w:rPr>
        <w:t xml:space="preserve">, by email at </w:t>
      </w:r>
      <w:hyperlink r:id="rId6" w:history="1">
        <w:r w:rsidRPr="00F36888">
          <w:rPr>
            <w:rStyle w:val="Hyperlink"/>
            <w:rFonts w:ascii="Times New Roman" w:hAnsi="Times New Roman" w:cs="Times New Roman"/>
            <w:sz w:val="24"/>
            <w:szCs w:val="24"/>
          </w:rPr>
          <w:t>OAEL@doe.virginia.gov</w:t>
        </w:r>
      </w:hyperlink>
      <w:r w:rsidRPr="00F36888">
        <w:rPr>
          <w:rFonts w:ascii="Times New Roman" w:hAnsi="Times New Roman" w:cs="Times New Roman"/>
          <w:sz w:val="24"/>
          <w:szCs w:val="24"/>
        </w:rPr>
        <w:t xml:space="preserve"> or by telephone at (804)</w:t>
      </w:r>
      <w:r w:rsidR="009F745F">
        <w:rPr>
          <w:rFonts w:ascii="Times New Roman" w:hAnsi="Times New Roman" w:cs="Times New Roman"/>
          <w:sz w:val="24"/>
          <w:szCs w:val="24"/>
        </w:rPr>
        <w:t xml:space="preserve"> 774-2377</w:t>
      </w:r>
      <w:r w:rsidRPr="00F36888">
        <w:rPr>
          <w:rFonts w:ascii="Times New Roman" w:hAnsi="Times New Roman" w:cs="Times New Roman"/>
          <w:sz w:val="24"/>
          <w:szCs w:val="24"/>
        </w:rPr>
        <w:t>.</w:t>
      </w:r>
    </w:p>
    <w:p w14:paraId="31006080" w14:textId="0E35105C" w:rsidR="00F36888" w:rsidRPr="00F36888" w:rsidRDefault="00F36888" w:rsidP="00BB3BFB">
      <w:pPr>
        <w:spacing w:after="240"/>
        <w:rPr>
          <w:rFonts w:ascii="Times New Roman" w:hAnsi="Times New Roman" w:cs="Times New Roman"/>
          <w:sz w:val="24"/>
          <w:szCs w:val="24"/>
        </w:rPr>
      </w:pPr>
      <w:r w:rsidRPr="00F36888">
        <w:rPr>
          <w:rFonts w:ascii="Times New Roman" w:hAnsi="Times New Roman" w:cs="Times New Roman"/>
          <w:sz w:val="24"/>
          <w:szCs w:val="24"/>
        </w:rPr>
        <w:t>HSP/sed</w:t>
      </w:r>
    </w:p>
    <w:sectPr w:rsidR="00F36888" w:rsidRPr="00F36888" w:rsidSect="00E1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5088A"/>
    <w:multiLevelType w:val="hybridMultilevel"/>
    <w:tmpl w:val="4140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A87E73"/>
    <w:multiLevelType w:val="hybridMultilevel"/>
    <w:tmpl w:val="B7DCF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1B114FC"/>
    <w:multiLevelType w:val="hybridMultilevel"/>
    <w:tmpl w:val="7B2E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F14BA"/>
    <w:multiLevelType w:val="hybridMultilevel"/>
    <w:tmpl w:val="BC326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161664">
    <w:abstractNumId w:val="0"/>
  </w:num>
  <w:num w:numId="2" w16cid:durableId="1743746681">
    <w:abstractNumId w:val="3"/>
  </w:num>
  <w:num w:numId="3" w16cid:durableId="211890894">
    <w:abstractNumId w:val="2"/>
  </w:num>
  <w:num w:numId="4" w16cid:durableId="1877504008">
    <w:abstractNumId w:val="4"/>
  </w:num>
  <w:num w:numId="5" w16cid:durableId="1886715943">
    <w:abstractNumId w:val="1"/>
  </w:num>
  <w:num w:numId="6" w16cid:durableId="1356926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8C"/>
    <w:rsid w:val="000D5BBC"/>
    <w:rsid w:val="000F2D7C"/>
    <w:rsid w:val="00106428"/>
    <w:rsid w:val="00121165"/>
    <w:rsid w:val="00123C5E"/>
    <w:rsid w:val="00152C15"/>
    <w:rsid w:val="00156209"/>
    <w:rsid w:val="001A2E8B"/>
    <w:rsid w:val="00235034"/>
    <w:rsid w:val="0023510E"/>
    <w:rsid w:val="00236B22"/>
    <w:rsid w:val="00283B0F"/>
    <w:rsid w:val="00294BCE"/>
    <w:rsid w:val="002B008D"/>
    <w:rsid w:val="002E4817"/>
    <w:rsid w:val="00311BDB"/>
    <w:rsid w:val="00315F13"/>
    <w:rsid w:val="0033319C"/>
    <w:rsid w:val="0035229A"/>
    <w:rsid w:val="00371B8C"/>
    <w:rsid w:val="003742C7"/>
    <w:rsid w:val="003D3A47"/>
    <w:rsid w:val="004808EC"/>
    <w:rsid w:val="00487415"/>
    <w:rsid w:val="004A013B"/>
    <w:rsid w:val="004C451A"/>
    <w:rsid w:val="004E6DD3"/>
    <w:rsid w:val="00510418"/>
    <w:rsid w:val="00540FAE"/>
    <w:rsid w:val="00567A67"/>
    <w:rsid w:val="005C604D"/>
    <w:rsid w:val="005E19C8"/>
    <w:rsid w:val="005F6FAD"/>
    <w:rsid w:val="005F7F7F"/>
    <w:rsid w:val="00651E05"/>
    <w:rsid w:val="006602CB"/>
    <w:rsid w:val="006649BE"/>
    <w:rsid w:val="006C1FB6"/>
    <w:rsid w:val="006C6762"/>
    <w:rsid w:val="00702680"/>
    <w:rsid w:val="00745006"/>
    <w:rsid w:val="007A0492"/>
    <w:rsid w:val="007B4B8F"/>
    <w:rsid w:val="007B576C"/>
    <w:rsid w:val="007C4530"/>
    <w:rsid w:val="00823676"/>
    <w:rsid w:val="00852588"/>
    <w:rsid w:val="00883F77"/>
    <w:rsid w:val="00895851"/>
    <w:rsid w:val="008C6FCF"/>
    <w:rsid w:val="008D554E"/>
    <w:rsid w:val="00971ABB"/>
    <w:rsid w:val="009858B7"/>
    <w:rsid w:val="009A207C"/>
    <w:rsid w:val="009F1E33"/>
    <w:rsid w:val="009F745F"/>
    <w:rsid w:val="00A377BE"/>
    <w:rsid w:val="00A472A3"/>
    <w:rsid w:val="00A72756"/>
    <w:rsid w:val="00AA7834"/>
    <w:rsid w:val="00AB0963"/>
    <w:rsid w:val="00AC0A0C"/>
    <w:rsid w:val="00AD5ABD"/>
    <w:rsid w:val="00AE3348"/>
    <w:rsid w:val="00AF4BF0"/>
    <w:rsid w:val="00B04169"/>
    <w:rsid w:val="00B13246"/>
    <w:rsid w:val="00B25789"/>
    <w:rsid w:val="00B55885"/>
    <w:rsid w:val="00B73BB1"/>
    <w:rsid w:val="00B86049"/>
    <w:rsid w:val="00BB0056"/>
    <w:rsid w:val="00BB3BFB"/>
    <w:rsid w:val="00BF3DBB"/>
    <w:rsid w:val="00BF5FC0"/>
    <w:rsid w:val="00C1126B"/>
    <w:rsid w:val="00C2080E"/>
    <w:rsid w:val="00C31320"/>
    <w:rsid w:val="00C4433D"/>
    <w:rsid w:val="00C479D1"/>
    <w:rsid w:val="00C77307"/>
    <w:rsid w:val="00C8360F"/>
    <w:rsid w:val="00CE7533"/>
    <w:rsid w:val="00D16E55"/>
    <w:rsid w:val="00D712CF"/>
    <w:rsid w:val="00D83FB9"/>
    <w:rsid w:val="00DA62F3"/>
    <w:rsid w:val="00DC3BE5"/>
    <w:rsid w:val="00DD3CDB"/>
    <w:rsid w:val="00DE453A"/>
    <w:rsid w:val="00E11EBE"/>
    <w:rsid w:val="00E178DA"/>
    <w:rsid w:val="00E41E37"/>
    <w:rsid w:val="00E70B1E"/>
    <w:rsid w:val="00EA50FE"/>
    <w:rsid w:val="00ED5BB0"/>
    <w:rsid w:val="00F03108"/>
    <w:rsid w:val="00F1437C"/>
    <w:rsid w:val="00F36888"/>
    <w:rsid w:val="00F42B64"/>
    <w:rsid w:val="00F45AD6"/>
    <w:rsid w:val="00F70E6F"/>
    <w:rsid w:val="00FB52C2"/>
    <w:rsid w:val="00FC796E"/>
    <w:rsid w:val="00FF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6DC4"/>
  <w15:chartTrackingRefBased/>
  <w15:docId w15:val="{4C397D8A-4A95-4767-A254-83FE5940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049"/>
    <w:pPr>
      <w:ind w:left="720"/>
      <w:contextualSpacing/>
    </w:pPr>
  </w:style>
  <w:style w:type="character" w:styleId="Hyperlink">
    <w:name w:val="Hyperlink"/>
    <w:basedOn w:val="DefaultParagraphFont"/>
    <w:uiPriority w:val="99"/>
    <w:unhideWhenUsed/>
    <w:rsid w:val="00F36888"/>
    <w:rPr>
      <w:color w:val="0563C1" w:themeColor="hyperlink"/>
      <w:u w:val="single"/>
    </w:rPr>
  </w:style>
  <w:style w:type="character" w:styleId="UnresolvedMention">
    <w:name w:val="Unresolved Mention"/>
    <w:basedOn w:val="DefaultParagraphFont"/>
    <w:uiPriority w:val="99"/>
    <w:semiHidden/>
    <w:unhideWhenUsed/>
    <w:rsid w:val="00F36888"/>
    <w:rPr>
      <w:color w:val="605E5C"/>
      <w:shd w:val="clear" w:color="auto" w:fill="E1DFDD"/>
    </w:rPr>
  </w:style>
  <w:style w:type="paragraph" w:styleId="Header">
    <w:name w:val="header"/>
    <w:basedOn w:val="Normal"/>
    <w:link w:val="HeaderChar"/>
    <w:uiPriority w:val="99"/>
    <w:semiHidden/>
    <w:unhideWhenUsed/>
    <w:rsid w:val="003742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42C7"/>
  </w:style>
  <w:style w:type="character" w:styleId="FollowedHyperlink">
    <w:name w:val="FollowedHyperlink"/>
    <w:basedOn w:val="DefaultParagraphFont"/>
    <w:uiPriority w:val="99"/>
    <w:semiHidden/>
    <w:unhideWhenUsed/>
    <w:rsid w:val="002E4817"/>
    <w:rPr>
      <w:color w:val="954F72" w:themeColor="followedHyperlink"/>
      <w:u w:val="single"/>
    </w:rPr>
  </w:style>
  <w:style w:type="paragraph" w:styleId="Revision">
    <w:name w:val="Revision"/>
    <w:hidden/>
    <w:uiPriority w:val="99"/>
    <w:semiHidden/>
    <w:rsid w:val="006602CB"/>
    <w:pPr>
      <w:spacing w:after="0" w:line="240" w:lineRule="auto"/>
    </w:pPr>
  </w:style>
  <w:style w:type="character" w:styleId="CommentReference">
    <w:name w:val="annotation reference"/>
    <w:basedOn w:val="DefaultParagraphFont"/>
    <w:uiPriority w:val="99"/>
    <w:semiHidden/>
    <w:unhideWhenUsed/>
    <w:rsid w:val="000D5BBC"/>
    <w:rPr>
      <w:sz w:val="16"/>
      <w:szCs w:val="16"/>
    </w:rPr>
  </w:style>
  <w:style w:type="paragraph" w:styleId="CommentText">
    <w:name w:val="annotation text"/>
    <w:basedOn w:val="Normal"/>
    <w:link w:val="CommentTextChar"/>
    <w:uiPriority w:val="99"/>
    <w:unhideWhenUsed/>
    <w:rsid w:val="000D5BBC"/>
    <w:pPr>
      <w:spacing w:line="240" w:lineRule="auto"/>
    </w:pPr>
    <w:rPr>
      <w:sz w:val="20"/>
      <w:szCs w:val="20"/>
    </w:rPr>
  </w:style>
  <w:style w:type="character" w:customStyle="1" w:styleId="CommentTextChar">
    <w:name w:val="Comment Text Char"/>
    <w:basedOn w:val="DefaultParagraphFont"/>
    <w:link w:val="CommentText"/>
    <w:uiPriority w:val="99"/>
    <w:rsid w:val="000D5BBC"/>
    <w:rPr>
      <w:sz w:val="20"/>
      <w:szCs w:val="20"/>
    </w:rPr>
  </w:style>
  <w:style w:type="paragraph" w:styleId="CommentSubject">
    <w:name w:val="annotation subject"/>
    <w:basedOn w:val="CommentText"/>
    <w:next w:val="CommentText"/>
    <w:link w:val="CommentSubjectChar"/>
    <w:uiPriority w:val="99"/>
    <w:semiHidden/>
    <w:unhideWhenUsed/>
    <w:rsid w:val="000D5BBC"/>
    <w:rPr>
      <w:b/>
      <w:bCs/>
    </w:rPr>
  </w:style>
  <w:style w:type="character" w:customStyle="1" w:styleId="CommentSubjectChar">
    <w:name w:val="Comment Subject Char"/>
    <w:basedOn w:val="CommentTextChar"/>
    <w:link w:val="CommentSubject"/>
    <w:uiPriority w:val="99"/>
    <w:semiHidden/>
    <w:rsid w:val="000D5B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186386">
      <w:bodyDiv w:val="1"/>
      <w:marLeft w:val="0"/>
      <w:marRight w:val="0"/>
      <w:marTop w:val="0"/>
      <w:marBottom w:val="0"/>
      <w:divBdr>
        <w:top w:val="none" w:sz="0" w:space="0" w:color="auto"/>
        <w:left w:val="none" w:sz="0" w:space="0" w:color="auto"/>
        <w:bottom w:val="none" w:sz="0" w:space="0" w:color="auto"/>
        <w:right w:val="none" w:sz="0" w:space="0" w:color="auto"/>
      </w:divBdr>
    </w:div>
    <w:div w:id="20366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AEL@doe.virginia.gov" TargetMode="External"/><Relationship Id="rId5" Type="http://schemas.openxmlformats.org/officeDocument/2006/relationships/hyperlink" Target="https://www.doe.virginia.gov/home/showpublisheddocument/34750/6385941507746026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Directors Memo 78-24; Manual Updates</vt:lpstr>
    </vt:vector>
  </TitlesOfParts>
  <Company>VITA</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Memo 79-24; Manual Updates</dc:title>
  <dc:subject/>
  <dc:creator>Silver-pacuilla, Heidi (DOE)</dc:creator>
  <cp:keywords/>
  <dc:description/>
  <cp:lastModifiedBy>Silver-pacuilla, Heidi (DOE)</cp:lastModifiedBy>
  <cp:revision>2</cp:revision>
  <cp:lastPrinted>2023-07-17T18:02:00Z</cp:lastPrinted>
  <dcterms:created xsi:type="dcterms:W3CDTF">2024-08-27T15:34:00Z</dcterms:created>
  <dcterms:modified xsi:type="dcterms:W3CDTF">2024-08-27T15:34:00Z</dcterms:modified>
</cp:coreProperties>
</file>