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C002" w14:textId="77777777" w:rsidR="009D27E9" w:rsidRDefault="00785928">
      <w:pPr>
        <w:pStyle w:val="Heading1"/>
        <w:rPr>
          <w:rFonts w:ascii="Calibri" w:eastAsia="Calibri" w:hAnsi="Calibri" w:cs="Calibri"/>
          <w:color w:val="1F497D"/>
          <w:sz w:val="48"/>
          <w:szCs w:val="48"/>
        </w:rPr>
      </w:pPr>
      <w:r>
        <w:rPr>
          <w:rFonts w:ascii="Calibri" w:eastAsia="Calibri" w:hAnsi="Calibri" w:cs="Calibri"/>
          <w:color w:val="1F497D"/>
          <w:sz w:val="48"/>
          <w:szCs w:val="48"/>
        </w:rPr>
        <w:t>Transformations</w:t>
      </w:r>
    </w:p>
    <w:p w14:paraId="7861EDFB" w14:textId="77777777" w:rsidR="009D27E9" w:rsidRDefault="00785928">
      <w:pPr>
        <w:tabs>
          <w:tab w:val="left" w:pos="2160"/>
        </w:tabs>
        <w:spacing w:before="100" w:after="0" w:line="240" w:lineRule="auto"/>
        <w:rPr>
          <w:sz w:val="24"/>
          <w:szCs w:val="24"/>
        </w:rPr>
      </w:pPr>
      <w:r>
        <w:rPr>
          <w:b/>
          <w:sz w:val="24"/>
          <w:szCs w:val="24"/>
        </w:rPr>
        <w:t>Strand:</w:t>
      </w:r>
      <w:r>
        <w:rPr>
          <w:b/>
          <w:sz w:val="24"/>
          <w:szCs w:val="24"/>
        </w:rPr>
        <w:tab/>
      </w:r>
      <w:r>
        <w:rPr>
          <w:sz w:val="24"/>
          <w:szCs w:val="24"/>
        </w:rPr>
        <w:t>Measurement &amp; Geometry</w:t>
      </w:r>
    </w:p>
    <w:p w14:paraId="5FF3AD8B" w14:textId="77777777" w:rsidR="009D27E9" w:rsidRDefault="00785928" w:rsidP="00F647FA">
      <w:pPr>
        <w:tabs>
          <w:tab w:val="left" w:pos="2160"/>
        </w:tabs>
        <w:spacing w:before="100" w:line="240" w:lineRule="auto"/>
        <w:rPr>
          <w:sz w:val="24"/>
          <w:szCs w:val="24"/>
        </w:rPr>
      </w:pPr>
      <w:r>
        <w:rPr>
          <w:b/>
          <w:sz w:val="24"/>
          <w:szCs w:val="24"/>
        </w:rPr>
        <w:t>Topic:</w:t>
      </w:r>
      <w:r>
        <w:rPr>
          <w:b/>
          <w:sz w:val="24"/>
          <w:szCs w:val="24"/>
        </w:rPr>
        <w:tab/>
      </w:r>
      <w:r>
        <w:rPr>
          <w:sz w:val="24"/>
          <w:szCs w:val="24"/>
        </w:rPr>
        <w:t>Applying Transformations</w:t>
      </w:r>
    </w:p>
    <w:p w14:paraId="7D1F957F" w14:textId="697CF8C1" w:rsidR="009D27E9" w:rsidRDefault="00785928" w:rsidP="006E5D4C">
      <w:pPr>
        <w:pBdr>
          <w:top w:val="nil"/>
          <w:left w:val="nil"/>
          <w:bottom w:val="nil"/>
          <w:right w:val="nil"/>
          <w:between w:val="nil"/>
        </w:pBdr>
        <w:spacing w:after="0" w:line="240" w:lineRule="auto"/>
        <w:ind w:left="893" w:hanging="893"/>
        <w:rPr>
          <w:color w:val="202020"/>
          <w:sz w:val="24"/>
          <w:szCs w:val="24"/>
        </w:rPr>
      </w:pPr>
      <w:r w:rsidRPr="4D1D56FC">
        <w:rPr>
          <w:b/>
          <w:bCs/>
          <w:color w:val="202020"/>
          <w:sz w:val="24"/>
          <w:szCs w:val="24"/>
        </w:rPr>
        <w:t xml:space="preserve">Primary </w:t>
      </w:r>
      <w:r w:rsidR="60681C0A" w:rsidRPr="4D1D56FC">
        <w:rPr>
          <w:b/>
          <w:bCs/>
          <w:color w:val="202020"/>
          <w:sz w:val="24"/>
          <w:szCs w:val="24"/>
        </w:rPr>
        <w:t xml:space="preserve">2023 </w:t>
      </w:r>
      <w:r w:rsidRPr="4D1D56FC">
        <w:rPr>
          <w:b/>
          <w:bCs/>
          <w:color w:val="202020"/>
          <w:sz w:val="24"/>
          <w:szCs w:val="24"/>
        </w:rPr>
        <w:t>SOL:</w:t>
      </w:r>
      <w:r>
        <w:tab/>
      </w:r>
      <w:proofErr w:type="gramStart"/>
      <w:r w:rsidRPr="4D1D56FC">
        <w:rPr>
          <w:color w:val="202020"/>
          <w:sz w:val="24"/>
          <w:szCs w:val="24"/>
        </w:rPr>
        <w:t>8.MG.</w:t>
      </w:r>
      <w:proofErr w:type="gramEnd"/>
      <w:r w:rsidRPr="4D1D56FC">
        <w:rPr>
          <w:color w:val="202020"/>
          <w:sz w:val="24"/>
          <w:szCs w:val="24"/>
        </w:rPr>
        <w:t xml:space="preserve">3  The student will apply translations and reflections to </w:t>
      </w:r>
      <w:r>
        <w:tab/>
      </w:r>
      <w:r w:rsidR="47AE4DE5" w:rsidRPr="4D1D56FC">
        <w:rPr>
          <w:color w:val="202020"/>
          <w:sz w:val="24"/>
          <w:szCs w:val="24"/>
        </w:rPr>
        <w:t xml:space="preserve"> </w:t>
      </w:r>
      <w:r>
        <w:tab/>
      </w:r>
      <w:r>
        <w:tab/>
      </w:r>
      <w:r w:rsidR="47AE4DE5" w:rsidRPr="4D1D56FC">
        <w:rPr>
          <w:color w:val="202020"/>
          <w:sz w:val="24"/>
          <w:szCs w:val="24"/>
        </w:rPr>
        <w:t xml:space="preserve"> </w:t>
      </w:r>
      <w:r>
        <w:tab/>
      </w:r>
      <w:r w:rsidRPr="4D1D56FC">
        <w:rPr>
          <w:color w:val="202020"/>
          <w:sz w:val="24"/>
          <w:szCs w:val="24"/>
        </w:rPr>
        <w:t>polygons in the coordinate plane.</w:t>
      </w:r>
    </w:p>
    <w:p w14:paraId="37723460" w14:textId="5F1708F9" w:rsidR="33793F7D" w:rsidRDefault="33793F7D" w:rsidP="006E5D4C">
      <w:pPr>
        <w:pStyle w:val="ListParagraph"/>
        <w:numPr>
          <w:ilvl w:val="0"/>
          <w:numId w:val="13"/>
        </w:numPr>
        <w:spacing w:after="0" w:line="240" w:lineRule="auto"/>
        <w:rPr>
          <w:sz w:val="24"/>
          <w:szCs w:val="24"/>
        </w:rPr>
      </w:pPr>
      <w:r w:rsidRPr="4D1D56FC">
        <w:rPr>
          <w:sz w:val="24"/>
          <w:szCs w:val="24"/>
        </w:rPr>
        <w:t xml:space="preserve"> Given a preimage in the coordinate plane, identify the coordinates of the image of a polygon that has been translated vertically, horizontally, or a combination of both.</w:t>
      </w:r>
    </w:p>
    <w:p w14:paraId="0FB645E6" w14:textId="5BCDD3E3" w:rsidR="33793F7D" w:rsidRDefault="33793F7D" w:rsidP="008D380F">
      <w:pPr>
        <w:pStyle w:val="ListParagraph"/>
        <w:numPr>
          <w:ilvl w:val="0"/>
          <w:numId w:val="13"/>
        </w:numPr>
        <w:spacing w:line="240" w:lineRule="auto"/>
        <w:rPr>
          <w:sz w:val="24"/>
          <w:szCs w:val="24"/>
        </w:rPr>
      </w:pPr>
      <w:r w:rsidRPr="4D1D56FC">
        <w:rPr>
          <w:sz w:val="24"/>
          <w:szCs w:val="24"/>
        </w:rPr>
        <w:t xml:space="preserve">Given a preimage in the coordinate plane, identify the coordinates of the image of a polygon that has been reflected over the x- or </w:t>
      </w:r>
      <w:proofErr w:type="gramStart"/>
      <w:r w:rsidRPr="4D1D56FC">
        <w:rPr>
          <w:i/>
          <w:iCs/>
          <w:sz w:val="24"/>
          <w:szCs w:val="24"/>
        </w:rPr>
        <w:t>y-</w:t>
      </w:r>
      <w:r w:rsidRPr="4D1D56FC">
        <w:rPr>
          <w:sz w:val="24"/>
          <w:szCs w:val="24"/>
        </w:rPr>
        <w:t>axis</w:t>
      </w:r>
      <w:proofErr w:type="gramEnd"/>
    </w:p>
    <w:p w14:paraId="24011B2A" w14:textId="0FBD2AE9" w:rsidR="33793F7D" w:rsidRDefault="33793F7D" w:rsidP="008D380F">
      <w:pPr>
        <w:pStyle w:val="ListParagraph"/>
        <w:numPr>
          <w:ilvl w:val="0"/>
          <w:numId w:val="13"/>
        </w:numPr>
        <w:spacing w:line="240" w:lineRule="auto"/>
        <w:rPr>
          <w:sz w:val="24"/>
          <w:szCs w:val="24"/>
        </w:rPr>
      </w:pPr>
      <w:r w:rsidRPr="4D1D56FC">
        <w:rPr>
          <w:sz w:val="24"/>
          <w:szCs w:val="24"/>
        </w:rPr>
        <w:t xml:space="preserve">Given a preimage in the coordinate plane, identify the coordinates of the image of a polygon that has been translated and reflected over the x- or </w:t>
      </w:r>
      <w:r w:rsidRPr="4D1D56FC">
        <w:rPr>
          <w:i/>
          <w:iCs/>
          <w:sz w:val="24"/>
          <w:szCs w:val="24"/>
        </w:rPr>
        <w:t>y-</w:t>
      </w:r>
      <w:r w:rsidRPr="4D1D56FC">
        <w:rPr>
          <w:sz w:val="24"/>
          <w:szCs w:val="24"/>
        </w:rPr>
        <w:t xml:space="preserve">axis or reflected over the </w:t>
      </w:r>
      <w:r w:rsidRPr="4D1D56FC">
        <w:rPr>
          <w:i/>
          <w:iCs/>
          <w:sz w:val="24"/>
          <w:szCs w:val="24"/>
        </w:rPr>
        <w:t>x-</w:t>
      </w:r>
      <w:r w:rsidRPr="4D1D56FC">
        <w:rPr>
          <w:sz w:val="24"/>
          <w:szCs w:val="24"/>
        </w:rPr>
        <w:t xml:space="preserve"> or </w:t>
      </w:r>
      <w:r w:rsidRPr="4D1D56FC">
        <w:rPr>
          <w:i/>
          <w:iCs/>
          <w:sz w:val="24"/>
          <w:szCs w:val="24"/>
        </w:rPr>
        <w:t>y-</w:t>
      </w:r>
      <w:r w:rsidRPr="4D1D56FC">
        <w:rPr>
          <w:sz w:val="24"/>
          <w:szCs w:val="24"/>
        </w:rPr>
        <w:t>axis and then translated.</w:t>
      </w:r>
    </w:p>
    <w:p w14:paraId="08DB875C" w14:textId="5BC38FD5" w:rsidR="33793F7D" w:rsidRDefault="33793F7D" w:rsidP="008D380F">
      <w:pPr>
        <w:pStyle w:val="ListParagraph"/>
        <w:numPr>
          <w:ilvl w:val="0"/>
          <w:numId w:val="13"/>
        </w:numPr>
        <w:spacing w:line="240" w:lineRule="auto"/>
        <w:rPr>
          <w:sz w:val="24"/>
          <w:szCs w:val="24"/>
        </w:rPr>
      </w:pPr>
      <w:r w:rsidRPr="4D1D56FC">
        <w:rPr>
          <w:sz w:val="24"/>
          <w:szCs w:val="24"/>
        </w:rPr>
        <w:t xml:space="preserve">Sketch the image of a polygon that has been translated vertically, horizontally, or a combination of both. </w:t>
      </w:r>
    </w:p>
    <w:p w14:paraId="3C760DDD" w14:textId="5C0B9D98" w:rsidR="33793F7D" w:rsidRDefault="33793F7D" w:rsidP="008D380F">
      <w:pPr>
        <w:pStyle w:val="ListParagraph"/>
        <w:numPr>
          <w:ilvl w:val="0"/>
          <w:numId w:val="13"/>
        </w:numPr>
        <w:spacing w:line="240" w:lineRule="auto"/>
        <w:rPr>
          <w:sz w:val="24"/>
          <w:szCs w:val="24"/>
        </w:rPr>
      </w:pPr>
      <w:r w:rsidRPr="4D1D56FC">
        <w:rPr>
          <w:sz w:val="24"/>
          <w:szCs w:val="24"/>
        </w:rPr>
        <w:t xml:space="preserve">Sketch the image of a polygon that has been reflected over the </w:t>
      </w:r>
      <w:r w:rsidRPr="4D1D56FC">
        <w:rPr>
          <w:i/>
          <w:iCs/>
          <w:sz w:val="24"/>
          <w:szCs w:val="24"/>
        </w:rPr>
        <w:t>x-</w:t>
      </w:r>
      <w:r w:rsidRPr="4D1D56FC">
        <w:rPr>
          <w:sz w:val="24"/>
          <w:szCs w:val="24"/>
        </w:rPr>
        <w:t xml:space="preserve"> or </w:t>
      </w:r>
      <w:r w:rsidRPr="4D1D56FC">
        <w:rPr>
          <w:i/>
          <w:iCs/>
          <w:sz w:val="24"/>
          <w:szCs w:val="24"/>
        </w:rPr>
        <w:t>y-</w:t>
      </w:r>
      <w:r w:rsidRPr="4D1D56FC">
        <w:rPr>
          <w:sz w:val="24"/>
          <w:szCs w:val="24"/>
        </w:rPr>
        <w:t xml:space="preserve">axis. </w:t>
      </w:r>
    </w:p>
    <w:p w14:paraId="081BF74B" w14:textId="6DE70DC7" w:rsidR="33793F7D" w:rsidRDefault="33793F7D" w:rsidP="008D380F">
      <w:pPr>
        <w:pStyle w:val="ListParagraph"/>
        <w:numPr>
          <w:ilvl w:val="0"/>
          <w:numId w:val="13"/>
        </w:numPr>
        <w:spacing w:line="240" w:lineRule="auto"/>
        <w:rPr>
          <w:sz w:val="24"/>
          <w:szCs w:val="24"/>
        </w:rPr>
      </w:pPr>
      <w:r w:rsidRPr="4D1D56FC">
        <w:rPr>
          <w:sz w:val="24"/>
          <w:szCs w:val="24"/>
        </w:rPr>
        <w:t xml:space="preserve">Sketch the image of a polygon that has been translated and reflected over the </w:t>
      </w:r>
      <w:r w:rsidRPr="4D1D56FC">
        <w:rPr>
          <w:i/>
          <w:iCs/>
          <w:sz w:val="24"/>
          <w:szCs w:val="24"/>
        </w:rPr>
        <w:t>x-</w:t>
      </w:r>
      <w:r w:rsidRPr="4D1D56FC">
        <w:rPr>
          <w:sz w:val="24"/>
          <w:szCs w:val="24"/>
        </w:rPr>
        <w:t xml:space="preserve"> or </w:t>
      </w:r>
      <w:proofErr w:type="gramStart"/>
      <w:r w:rsidRPr="4D1D56FC">
        <w:rPr>
          <w:i/>
          <w:iCs/>
          <w:sz w:val="24"/>
          <w:szCs w:val="24"/>
        </w:rPr>
        <w:t>y-</w:t>
      </w:r>
      <w:r w:rsidRPr="4D1D56FC">
        <w:rPr>
          <w:sz w:val="24"/>
          <w:szCs w:val="24"/>
        </w:rPr>
        <w:t>axis, or</w:t>
      </w:r>
      <w:proofErr w:type="gramEnd"/>
      <w:r w:rsidRPr="4D1D56FC">
        <w:rPr>
          <w:sz w:val="24"/>
          <w:szCs w:val="24"/>
        </w:rPr>
        <w:t xml:space="preserve"> reflected over the </w:t>
      </w:r>
      <w:r w:rsidRPr="4D1D56FC">
        <w:rPr>
          <w:i/>
          <w:iCs/>
          <w:sz w:val="24"/>
          <w:szCs w:val="24"/>
        </w:rPr>
        <w:t>x-</w:t>
      </w:r>
      <w:r w:rsidRPr="4D1D56FC">
        <w:rPr>
          <w:sz w:val="24"/>
          <w:szCs w:val="24"/>
        </w:rPr>
        <w:t xml:space="preserve"> or </w:t>
      </w:r>
      <w:r w:rsidRPr="4D1D56FC">
        <w:rPr>
          <w:i/>
          <w:iCs/>
          <w:sz w:val="24"/>
          <w:szCs w:val="24"/>
        </w:rPr>
        <w:t>y-</w:t>
      </w:r>
      <w:r w:rsidRPr="4D1D56FC">
        <w:rPr>
          <w:sz w:val="24"/>
          <w:szCs w:val="24"/>
        </w:rPr>
        <w:t xml:space="preserve">axis and then translated. </w:t>
      </w:r>
    </w:p>
    <w:p w14:paraId="706F4143" w14:textId="371FF87A" w:rsidR="33793F7D" w:rsidRDefault="33793F7D" w:rsidP="008D380F">
      <w:pPr>
        <w:pStyle w:val="ListParagraph"/>
        <w:numPr>
          <w:ilvl w:val="0"/>
          <w:numId w:val="13"/>
        </w:numPr>
        <w:spacing w:line="240" w:lineRule="auto"/>
        <w:rPr>
          <w:sz w:val="24"/>
          <w:szCs w:val="24"/>
        </w:rPr>
      </w:pPr>
      <w:r w:rsidRPr="4D1D56FC">
        <w:rPr>
          <w:sz w:val="24"/>
          <w:szCs w:val="24"/>
        </w:rPr>
        <w:t>Identify and describe transformations in context (e.g., tiling, fabric, wallpaper designs, art).</w:t>
      </w:r>
    </w:p>
    <w:p w14:paraId="647B219C" w14:textId="77777777" w:rsidR="009D27E9" w:rsidRDefault="00785928">
      <w:pPr>
        <w:pStyle w:val="Heading2"/>
      </w:pPr>
      <w:r>
        <w:t>Materials</w:t>
      </w:r>
    </w:p>
    <w:p w14:paraId="1AAFDDCF" w14:textId="3DD64252" w:rsidR="0F9F8371" w:rsidRDefault="48DC28C8" w:rsidP="10BA3216">
      <w:pPr>
        <w:numPr>
          <w:ilvl w:val="0"/>
          <w:numId w:val="15"/>
        </w:numPr>
        <w:pBdr>
          <w:top w:val="nil"/>
          <w:left w:val="nil"/>
          <w:bottom w:val="nil"/>
          <w:right w:val="nil"/>
          <w:between w:val="nil"/>
        </w:pBdr>
        <w:spacing w:after="0" w:line="240" w:lineRule="auto"/>
        <w:rPr>
          <w:color w:val="000000" w:themeColor="text1"/>
          <w:sz w:val="24"/>
          <w:szCs w:val="24"/>
        </w:rPr>
      </w:pPr>
      <w:r w:rsidRPr="10BA3216">
        <w:rPr>
          <w:color w:val="000000" w:themeColor="text1"/>
          <w:sz w:val="24"/>
          <w:szCs w:val="24"/>
        </w:rPr>
        <w:t>Alike</w:t>
      </w:r>
      <w:r w:rsidR="6EA5A5E5" w:rsidRPr="10BA3216">
        <w:rPr>
          <w:color w:val="000000" w:themeColor="text1"/>
          <w:sz w:val="24"/>
          <w:szCs w:val="24"/>
        </w:rPr>
        <w:t xml:space="preserve"> and Different</w:t>
      </w:r>
      <w:r w:rsidR="0F9F8371" w:rsidRPr="10BA3216">
        <w:rPr>
          <w:color w:val="000000" w:themeColor="text1"/>
          <w:sz w:val="24"/>
          <w:szCs w:val="24"/>
        </w:rPr>
        <w:t xml:space="preserve"> </w:t>
      </w:r>
      <w:r w:rsidR="00F47503">
        <w:rPr>
          <w:color w:val="000000" w:themeColor="text1"/>
          <w:sz w:val="24"/>
          <w:szCs w:val="24"/>
        </w:rPr>
        <w:t>activity</w:t>
      </w:r>
      <w:r w:rsidR="0F9F8371" w:rsidRPr="10BA3216">
        <w:rPr>
          <w:color w:val="000000" w:themeColor="text1"/>
          <w:sz w:val="24"/>
          <w:szCs w:val="24"/>
        </w:rPr>
        <w:t xml:space="preserve"> </w:t>
      </w:r>
      <w:r w:rsidR="00F47503">
        <w:rPr>
          <w:color w:val="000000" w:themeColor="text1"/>
          <w:sz w:val="24"/>
          <w:szCs w:val="24"/>
        </w:rPr>
        <w:t xml:space="preserve">sheet </w:t>
      </w:r>
      <w:r w:rsidR="0F9F8371" w:rsidRPr="10BA3216">
        <w:rPr>
          <w:color w:val="000000" w:themeColor="text1"/>
          <w:sz w:val="24"/>
          <w:szCs w:val="24"/>
        </w:rPr>
        <w:t>(attached)</w:t>
      </w:r>
    </w:p>
    <w:p w14:paraId="62C5533C" w14:textId="041FF583" w:rsidR="009D27E9" w:rsidRDefault="00785928">
      <w:pPr>
        <w:numPr>
          <w:ilvl w:val="0"/>
          <w:numId w:val="15"/>
        </w:numPr>
        <w:pBdr>
          <w:top w:val="nil"/>
          <w:left w:val="nil"/>
          <w:bottom w:val="nil"/>
          <w:right w:val="nil"/>
          <w:between w:val="nil"/>
        </w:pBdr>
        <w:spacing w:after="0" w:line="240" w:lineRule="auto"/>
        <w:rPr>
          <w:color w:val="000000"/>
          <w:sz w:val="24"/>
          <w:szCs w:val="24"/>
        </w:rPr>
      </w:pPr>
      <w:r w:rsidRPr="4D1D56FC">
        <w:rPr>
          <w:sz w:val="24"/>
          <w:szCs w:val="24"/>
        </w:rPr>
        <w:t xml:space="preserve">Investigating Translations and Reflections </w:t>
      </w:r>
      <w:r w:rsidR="00F47503">
        <w:rPr>
          <w:sz w:val="24"/>
          <w:szCs w:val="24"/>
        </w:rPr>
        <w:t>activity sheet</w:t>
      </w:r>
      <w:r w:rsidRPr="4D1D56FC">
        <w:rPr>
          <w:sz w:val="24"/>
          <w:szCs w:val="24"/>
        </w:rPr>
        <w:t xml:space="preserve"> (attached)</w:t>
      </w:r>
    </w:p>
    <w:p w14:paraId="4716FE69" w14:textId="256B2EEC" w:rsidR="009D27E9" w:rsidRDefault="00785928">
      <w:pPr>
        <w:numPr>
          <w:ilvl w:val="0"/>
          <w:numId w:val="15"/>
        </w:numPr>
        <w:pBdr>
          <w:top w:val="nil"/>
          <w:left w:val="nil"/>
          <w:bottom w:val="nil"/>
          <w:right w:val="nil"/>
          <w:between w:val="nil"/>
        </w:pBdr>
        <w:spacing w:after="0" w:line="240" w:lineRule="auto"/>
        <w:rPr>
          <w:color w:val="000000"/>
          <w:sz w:val="24"/>
          <w:szCs w:val="24"/>
        </w:rPr>
      </w:pPr>
      <w:r w:rsidRPr="4D1D56FC">
        <w:rPr>
          <w:sz w:val="24"/>
          <w:szCs w:val="24"/>
        </w:rPr>
        <w:t>Transformation Tango Recording Sheet (attached)</w:t>
      </w:r>
    </w:p>
    <w:p w14:paraId="582AE546" w14:textId="77777777" w:rsidR="009D27E9" w:rsidRDefault="00785928">
      <w:pPr>
        <w:pStyle w:val="Heading2"/>
      </w:pPr>
      <w:r>
        <w:t>Vocabulary</w:t>
      </w:r>
    </w:p>
    <w:p w14:paraId="00AA9430" w14:textId="7CA353CE" w:rsidR="009D27E9" w:rsidRDefault="00785928" w:rsidP="00012F03">
      <w:pPr>
        <w:spacing w:after="60" w:line="240" w:lineRule="auto"/>
        <w:rPr>
          <w:sz w:val="24"/>
          <w:szCs w:val="24"/>
        </w:rPr>
      </w:pPr>
      <w:r w:rsidRPr="10BA3216">
        <w:rPr>
          <w:i/>
          <w:iCs/>
          <w:sz w:val="24"/>
          <w:szCs w:val="24"/>
        </w:rPr>
        <w:t>horizontal translation,</w:t>
      </w:r>
      <w:r w:rsidRPr="10BA3216">
        <w:rPr>
          <w:sz w:val="24"/>
          <w:szCs w:val="24"/>
        </w:rPr>
        <w:t xml:space="preserve"> </w:t>
      </w:r>
      <w:r w:rsidRPr="10BA3216">
        <w:rPr>
          <w:i/>
          <w:iCs/>
          <w:sz w:val="24"/>
          <w:szCs w:val="24"/>
        </w:rPr>
        <w:t xml:space="preserve">image, preimage, </w:t>
      </w:r>
      <w:r w:rsidR="3BEF0537" w:rsidRPr="10BA3216">
        <w:rPr>
          <w:i/>
          <w:iCs/>
          <w:sz w:val="24"/>
          <w:szCs w:val="24"/>
        </w:rPr>
        <w:t xml:space="preserve">reflection, </w:t>
      </w:r>
      <w:r w:rsidRPr="10BA3216">
        <w:rPr>
          <w:i/>
          <w:iCs/>
          <w:sz w:val="24"/>
          <w:szCs w:val="24"/>
        </w:rPr>
        <w:t>transformation, translation, vertical translation</w:t>
      </w:r>
    </w:p>
    <w:p w14:paraId="2B039C2D" w14:textId="77777777" w:rsidR="009D27E9" w:rsidRDefault="00785928">
      <w:pPr>
        <w:pStyle w:val="Heading2"/>
      </w:pPr>
      <w:r>
        <w:t>Student/Teacher Actions: What should students be doing? What should teachers be doing?</w:t>
      </w:r>
    </w:p>
    <w:p w14:paraId="7F423ED4" w14:textId="3CCDEBA7" w:rsidR="00785928" w:rsidRDefault="00785928" w:rsidP="10BA3216">
      <w:pPr>
        <w:numPr>
          <w:ilvl w:val="0"/>
          <w:numId w:val="14"/>
        </w:numPr>
        <w:spacing w:before="60" w:after="0" w:line="240" w:lineRule="auto"/>
      </w:pPr>
      <w:bookmarkStart w:id="0" w:name="_kt5yt49gm7mr"/>
      <w:bookmarkEnd w:id="0"/>
      <w:r w:rsidRPr="10BA3216">
        <w:rPr>
          <w:sz w:val="24"/>
          <w:szCs w:val="24"/>
        </w:rPr>
        <w:t xml:space="preserve">Start the class with the reasoning routine </w:t>
      </w:r>
      <w:r w:rsidR="30C0E3B4" w:rsidRPr="10BA3216">
        <w:rPr>
          <w:sz w:val="24"/>
          <w:szCs w:val="24"/>
        </w:rPr>
        <w:t>Alike and Different</w:t>
      </w:r>
      <w:r w:rsidRPr="10BA3216">
        <w:rPr>
          <w:sz w:val="24"/>
          <w:szCs w:val="24"/>
        </w:rPr>
        <w:t xml:space="preserve">. Display the image and </w:t>
      </w:r>
      <w:r w:rsidR="00012F03">
        <w:rPr>
          <w:sz w:val="24"/>
          <w:szCs w:val="24"/>
        </w:rPr>
        <w:t>ask students to</w:t>
      </w:r>
      <w:r w:rsidR="7869413D" w:rsidRPr="10BA3216">
        <w:rPr>
          <w:sz w:val="24"/>
          <w:szCs w:val="24"/>
        </w:rPr>
        <w:t xml:space="preserve"> think about and suggest the similarities and differences between the objects. The teacher should record the i</w:t>
      </w:r>
      <w:r w:rsidR="22C2E757" w:rsidRPr="10BA3216">
        <w:rPr>
          <w:sz w:val="24"/>
          <w:szCs w:val="24"/>
        </w:rPr>
        <w:t xml:space="preserve">deas in a T-chart.  </w:t>
      </w:r>
    </w:p>
    <w:p w14:paraId="7E823450" w14:textId="463AFC3A" w:rsidR="22C2E757" w:rsidRDefault="22C2E757" w:rsidP="006753EB">
      <w:pPr>
        <w:numPr>
          <w:ilvl w:val="1"/>
          <w:numId w:val="14"/>
        </w:numPr>
        <w:spacing w:after="0" w:line="240" w:lineRule="auto"/>
        <w:rPr>
          <w:sz w:val="24"/>
          <w:szCs w:val="24"/>
        </w:rPr>
      </w:pPr>
      <w:r w:rsidRPr="10BA3216">
        <w:rPr>
          <w:sz w:val="24"/>
          <w:szCs w:val="24"/>
        </w:rPr>
        <w:t>Sample Responses/Teacher Talking Points</w:t>
      </w:r>
      <w:r w:rsidR="41CBB700" w:rsidRPr="10BA3216">
        <w:rPr>
          <w:sz w:val="24"/>
          <w:szCs w:val="24"/>
        </w:rPr>
        <w:t>:</w:t>
      </w:r>
    </w:p>
    <w:p w14:paraId="6159C083" w14:textId="0B33EEB1" w:rsidR="22C2E757" w:rsidRDefault="22C2E757" w:rsidP="006753EB">
      <w:pPr>
        <w:numPr>
          <w:ilvl w:val="2"/>
          <w:numId w:val="14"/>
        </w:numPr>
        <w:spacing w:after="0" w:line="240" w:lineRule="auto"/>
        <w:rPr>
          <w:sz w:val="24"/>
          <w:szCs w:val="24"/>
        </w:rPr>
      </w:pPr>
      <w:r w:rsidRPr="10BA3216">
        <w:rPr>
          <w:sz w:val="24"/>
          <w:szCs w:val="24"/>
        </w:rPr>
        <w:t>Alike</w:t>
      </w:r>
      <w:r w:rsidR="00927D27">
        <w:rPr>
          <w:sz w:val="24"/>
          <w:szCs w:val="24"/>
        </w:rPr>
        <w:t xml:space="preserve"> </w:t>
      </w:r>
      <w:r w:rsidRPr="10BA3216">
        <w:rPr>
          <w:sz w:val="24"/>
          <w:szCs w:val="24"/>
        </w:rPr>
        <w:t>-</w:t>
      </w:r>
      <w:r w:rsidR="00927D27">
        <w:rPr>
          <w:sz w:val="24"/>
          <w:szCs w:val="24"/>
        </w:rPr>
        <w:t xml:space="preserve"> </w:t>
      </w:r>
      <w:r w:rsidRPr="10BA3216">
        <w:rPr>
          <w:sz w:val="24"/>
          <w:szCs w:val="24"/>
        </w:rPr>
        <w:t xml:space="preserve">both are squares, both are labeled ABCD, the </w:t>
      </w:r>
      <w:r w:rsidRPr="00927D27">
        <w:rPr>
          <w:i/>
          <w:iCs/>
          <w:sz w:val="24"/>
          <w:szCs w:val="24"/>
        </w:rPr>
        <w:t>y</w:t>
      </w:r>
      <w:r w:rsidRPr="10BA3216">
        <w:rPr>
          <w:sz w:val="24"/>
          <w:szCs w:val="24"/>
        </w:rPr>
        <w:t>-values are the same</w:t>
      </w:r>
      <w:r w:rsidR="35643F47" w:rsidRPr="10BA3216">
        <w:rPr>
          <w:sz w:val="24"/>
          <w:szCs w:val="24"/>
        </w:rPr>
        <w:t xml:space="preserve"> for each </w:t>
      </w:r>
      <w:proofErr w:type="gramStart"/>
      <w:r w:rsidR="35643F47" w:rsidRPr="10BA3216">
        <w:rPr>
          <w:sz w:val="24"/>
          <w:szCs w:val="24"/>
        </w:rPr>
        <w:t>letter</w:t>
      </w:r>
      <w:proofErr w:type="gramEnd"/>
    </w:p>
    <w:p w14:paraId="3D518B6A" w14:textId="0F731A06" w:rsidR="22C2E757" w:rsidRDefault="22C2E757" w:rsidP="006753EB">
      <w:pPr>
        <w:numPr>
          <w:ilvl w:val="2"/>
          <w:numId w:val="14"/>
        </w:numPr>
        <w:spacing w:after="0" w:line="240" w:lineRule="auto"/>
      </w:pPr>
      <w:r w:rsidRPr="10BA3216">
        <w:rPr>
          <w:sz w:val="24"/>
          <w:szCs w:val="24"/>
        </w:rPr>
        <w:lastRenderedPageBreak/>
        <w:t>Different</w:t>
      </w:r>
      <w:r w:rsidR="00927D27">
        <w:rPr>
          <w:sz w:val="24"/>
          <w:szCs w:val="24"/>
        </w:rPr>
        <w:t xml:space="preserve"> </w:t>
      </w:r>
      <w:r w:rsidRPr="10BA3216">
        <w:rPr>
          <w:sz w:val="24"/>
          <w:szCs w:val="24"/>
        </w:rPr>
        <w:t>-</w:t>
      </w:r>
      <w:r w:rsidR="00927D27">
        <w:rPr>
          <w:sz w:val="24"/>
          <w:szCs w:val="24"/>
        </w:rPr>
        <w:t xml:space="preserve"> </w:t>
      </w:r>
      <w:r w:rsidRPr="10BA3216">
        <w:rPr>
          <w:sz w:val="24"/>
          <w:szCs w:val="24"/>
        </w:rPr>
        <w:t xml:space="preserve">one is labeled with A’B’C’D’, the </w:t>
      </w:r>
      <w:r w:rsidRPr="00927D27">
        <w:rPr>
          <w:i/>
          <w:iCs/>
          <w:sz w:val="24"/>
          <w:szCs w:val="24"/>
        </w:rPr>
        <w:t>x</w:t>
      </w:r>
      <w:r w:rsidRPr="10BA3216">
        <w:rPr>
          <w:sz w:val="24"/>
          <w:szCs w:val="24"/>
        </w:rPr>
        <w:t xml:space="preserve">-values are different, they are in different </w:t>
      </w:r>
      <w:proofErr w:type="gramStart"/>
      <w:r w:rsidRPr="10BA3216">
        <w:rPr>
          <w:sz w:val="24"/>
          <w:szCs w:val="24"/>
        </w:rPr>
        <w:t>quadrants</w:t>
      </w:r>
      <w:bookmarkStart w:id="1" w:name="_jx7y8joirwi7"/>
      <w:bookmarkEnd w:id="1"/>
      <w:proofErr w:type="gramEnd"/>
    </w:p>
    <w:p w14:paraId="41DE9EBC" w14:textId="7C577557" w:rsidR="009D27E9" w:rsidRDefault="19CF5B4A">
      <w:pPr>
        <w:numPr>
          <w:ilvl w:val="0"/>
          <w:numId w:val="14"/>
        </w:numPr>
        <w:spacing w:before="60" w:after="0" w:line="240" w:lineRule="auto"/>
        <w:rPr>
          <w:sz w:val="24"/>
          <w:szCs w:val="24"/>
        </w:rPr>
      </w:pPr>
      <w:r w:rsidRPr="10BA3216">
        <w:rPr>
          <w:sz w:val="24"/>
          <w:szCs w:val="24"/>
        </w:rPr>
        <w:t>H</w:t>
      </w:r>
      <w:r w:rsidR="00785928" w:rsidRPr="10BA3216">
        <w:rPr>
          <w:sz w:val="24"/>
          <w:szCs w:val="24"/>
        </w:rPr>
        <w:t xml:space="preserve">ave students complete the Investigating Translations and Reflections </w:t>
      </w:r>
      <w:r w:rsidR="00311A6E">
        <w:rPr>
          <w:sz w:val="24"/>
          <w:szCs w:val="24"/>
        </w:rPr>
        <w:t>activity sheet</w:t>
      </w:r>
      <w:r w:rsidR="00785928" w:rsidRPr="10BA3216">
        <w:rPr>
          <w:sz w:val="24"/>
          <w:szCs w:val="24"/>
        </w:rPr>
        <w:t xml:space="preserve"> with a partner. Debrief as a whole class.</w:t>
      </w:r>
    </w:p>
    <w:p w14:paraId="5ECE21E7" w14:textId="586A7807" w:rsidR="2384A566" w:rsidRDefault="2384A566" w:rsidP="10BA3216">
      <w:pPr>
        <w:numPr>
          <w:ilvl w:val="1"/>
          <w:numId w:val="14"/>
        </w:numPr>
        <w:spacing w:before="60" w:after="0" w:line="240" w:lineRule="auto"/>
        <w:rPr>
          <w:sz w:val="24"/>
          <w:szCs w:val="24"/>
        </w:rPr>
      </w:pPr>
      <w:r w:rsidRPr="10BA3216">
        <w:rPr>
          <w:sz w:val="24"/>
          <w:szCs w:val="24"/>
        </w:rPr>
        <w:t>Teacher Talking Points</w:t>
      </w:r>
      <w:r w:rsidR="3A2604DA" w:rsidRPr="10BA3216">
        <w:rPr>
          <w:sz w:val="24"/>
          <w:szCs w:val="24"/>
        </w:rPr>
        <w:t>:</w:t>
      </w:r>
    </w:p>
    <w:p w14:paraId="5B79CC0C" w14:textId="4FD6EA60" w:rsidR="18015D98" w:rsidRDefault="18015D98" w:rsidP="10BA3216">
      <w:pPr>
        <w:numPr>
          <w:ilvl w:val="2"/>
          <w:numId w:val="14"/>
        </w:numPr>
        <w:spacing w:before="60" w:after="0" w:line="240" w:lineRule="auto"/>
        <w:rPr>
          <w:color w:val="000000" w:themeColor="text1"/>
          <w:sz w:val="24"/>
          <w:szCs w:val="24"/>
        </w:rPr>
      </w:pPr>
      <w:r w:rsidRPr="10BA3216">
        <w:rPr>
          <w:color w:val="000000" w:themeColor="text1"/>
          <w:sz w:val="24"/>
          <w:szCs w:val="24"/>
        </w:rPr>
        <w:t xml:space="preserve">A transformation of a figure, called </w:t>
      </w:r>
      <w:r w:rsidR="00106158">
        <w:rPr>
          <w:color w:val="000000" w:themeColor="text1"/>
          <w:sz w:val="24"/>
          <w:szCs w:val="24"/>
        </w:rPr>
        <w:t xml:space="preserve">the </w:t>
      </w:r>
      <w:r w:rsidRPr="10BA3216">
        <w:rPr>
          <w:color w:val="000000" w:themeColor="text1"/>
          <w:sz w:val="24"/>
          <w:szCs w:val="24"/>
        </w:rPr>
        <w:t>preimage, changes the size, shape, and/or position of the figure to a new figure, called the image.</w:t>
      </w:r>
    </w:p>
    <w:p w14:paraId="598CACDA" w14:textId="6EF2C6BA" w:rsidR="18015D98" w:rsidRDefault="18015D98" w:rsidP="10BA3216">
      <w:pPr>
        <w:pStyle w:val="ListParagraph"/>
        <w:numPr>
          <w:ilvl w:val="2"/>
          <w:numId w:val="14"/>
        </w:numPr>
        <w:rPr>
          <w:color w:val="000000" w:themeColor="text1"/>
          <w:sz w:val="24"/>
          <w:szCs w:val="24"/>
        </w:rPr>
      </w:pPr>
      <w:r w:rsidRPr="10BA3216">
        <w:rPr>
          <w:color w:val="000000" w:themeColor="text1"/>
          <w:sz w:val="24"/>
          <w:szCs w:val="24"/>
        </w:rPr>
        <w:t xml:space="preserve">A transformation of preimage </w:t>
      </w:r>
      <w:proofErr w:type="gramStart"/>
      <w:r w:rsidRPr="10BA3216">
        <w:rPr>
          <w:color w:val="000000" w:themeColor="text1"/>
          <w:sz w:val="24"/>
          <w:szCs w:val="24"/>
        </w:rPr>
        <w:t>point</w:t>
      </w:r>
      <w:proofErr w:type="gramEnd"/>
      <w:r w:rsidRPr="10BA3216">
        <w:rPr>
          <w:color w:val="000000" w:themeColor="text1"/>
          <w:sz w:val="24"/>
          <w:szCs w:val="24"/>
        </w:rPr>
        <w:t xml:space="preserve"> </w:t>
      </w:r>
      <w:r w:rsidRPr="10BA3216">
        <w:rPr>
          <w:i/>
          <w:iCs/>
          <w:color w:val="000000" w:themeColor="text1"/>
          <w:sz w:val="24"/>
          <w:szCs w:val="24"/>
        </w:rPr>
        <w:t xml:space="preserve">A </w:t>
      </w:r>
      <w:r w:rsidRPr="10BA3216">
        <w:rPr>
          <w:color w:val="000000" w:themeColor="text1"/>
          <w:sz w:val="24"/>
          <w:szCs w:val="24"/>
        </w:rPr>
        <w:t xml:space="preserve">can be denoted as the image </w:t>
      </w:r>
      <w:r w:rsidRPr="10BA3216">
        <w:rPr>
          <w:i/>
          <w:iCs/>
          <w:color w:val="000000" w:themeColor="text1"/>
          <w:sz w:val="24"/>
          <w:szCs w:val="24"/>
        </w:rPr>
        <w:t xml:space="preserve">A’ </w:t>
      </w:r>
      <w:r w:rsidRPr="10BA3216">
        <w:rPr>
          <w:color w:val="000000" w:themeColor="text1"/>
          <w:sz w:val="24"/>
          <w:szCs w:val="24"/>
        </w:rPr>
        <w:t>(read as “</w:t>
      </w:r>
      <w:r w:rsidRPr="10BA3216">
        <w:rPr>
          <w:i/>
          <w:iCs/>
          <w:color w:val="000000" w:themeColor="text1"/>
          <w:sz w:val="24"/>
          <w:szCs w:val="24"/>
        </w:rPr>
        <w:t>A</w:t>
      </w:r>
      <w:r w:rsidRPr="10BA3216">
        <w:rPr>
          <w:color w:val="000000" w:themeColor="text1"/>
          <w:sz w:val="24"/>
          <w:szCs w:val="24"/>
        </w:rPr>
        <w:t xml:space="preserve"> prime”).</w:t>
      </w:r>
    </w:p>
    <w:p w14:paraId="300EE30D" w14:textId="254DBF01" w:rsidR="18015D98" w:rsidRDefault="18015D98" w:rsidP="10BA3216">
      <w:pPr>
        <w:pStyle w:val="ListParagraph"/>
        <w:numPr>
          <w:ilvl w:val="2"/>
          <w:numId w:val="14"/>
        </w:numPr>
        <w:rPr>
          <w:color w:val="000000" w:themeColor="text1"/>
          <w:sz w:val="24"/>
          <w:szCs w:val="24"/>
        </w:rPr>
      </w:pPr>
      <w:r w:rsidRPr="10BA3216">
        <w:rPr>
          <w:color w:val="000000" w:themeColor="text1"/>
          <w:sz w:val="24"/>
          <w:szCs w:val="24"/>
        </w:rPr>
        <w:t>A translation is a transformation in which an image is formed by moving every point on the preimage the same distance in the same direction.</w:t>
      </w:r>
    </w:p>
    <w:p w14:paraId="2214C744" w14:textId="51A4AF4F" w:rsidR="18015D98" w:rsidRDefault="18015D98" w:rsidP="10BA3216">
      <w:pPr>
        <w:pStyle w:val="ListParagraph"/>
        <w:numPr>
          <w:ilvl w:val="2"/>
          <w:numId w:val="14"/>
        </w:numPr>
        <w:rPr>
          <w:color w:val="000000" w:themeColor="text1"/>
          <w:sz w:val="24"/>
          <w:szCs w:val="24"/>
        </w:rPr>
      </w:pPr>
      <w:r w:rsidRPr="10BA3216">
        <w:rPr>
          <w:color w:val="000000" w:themeColor="text1"/>
          <w:sz w:val="24"/>
          <w:szCs w:val="24"/>
        </w:rPr>
        <w:t>A reflection is a transformation in which an image is formed by reflecting the preimage over a line called the line of reflection. Each point on the image is the same distance from the line of reflection as the corresponding point in the preimage.</w:t>
      </w:r>
    </w:p>
    <w:p w14:paraId="26D944D1" w14:textId="06598684" w:rsidR="00709C32" w:rsidRDefault="00709C32" w:rsidP="10BA3216">
      <w:pPr>
        <w:pStyle w:val="ListParagraph"/>
        <w:numPr>
          <w:ilvl w:val="2"/>
          <w:numId w:val="14"/>
        </w:numPr>
        <w:rPr>
          <w:color w:val="000000" w:themeColor="text1"/>
          <w:sz w:val="24"/>
          <w:szCs w:val="24"/>
        </w:rPr>
      </w:pPr>
      <w:r w:rsidRPr="10BA3216">
        <w:rPr>
          <w:color w:val="000000" w:themeColor="text1"/>
          <w:sz w:val="24"/>
          <w:szCs w:val="24"/>
        </w:rPr>
        <w:t>Translations and reflections maintain congruence between the preimage and image but change location. Reflections change the orientation of the image.</w:t>
      </w:r>
    </w:p>
    <w:p w14:paraId="12672CB5" w14:textId="6F5CC917" w:rsidR="00709C32" w:rsidRPr="00E21BBC" w:rsidRDefault="00709C32" w:rsidP="00CE123A">
      <w:pPr>
        <w:pStyle w:val="ListParagraph"/>
        <w:numPr>
          <w:ilvl w:val="2"/>
          <w:numId w:val="14"/>
        </w:numPr>
        <w:spacing w:after="0"/>
        <w:rPr>
          <w:color w:val="000000" w:themeColor="text1"/>
          <w:sz w:val="24"/>
          <w:szCs w:val="24"/>
        </w:rPr>
      </w:pPr>
      <w:r w:rsidRPr="10BA3216">
        <w:rPr>
          <w:color w:val="000000" w:themeColor="text1"/>
          <w:sz w:val="24"/>
          <w:szCs w:val="24"/>
        </w:rPr>
        <w:t xml:space="preserve">The result of first translating and then reflecting over the </w:t>
      </w:r>
      <w:r w:rsidRPr="10BA3216">
        <w:rPr>
          <w:i/>
          <w:iCs/>
          <w:color w:val="000000" w:themeColor="text1"/>
          <w:sz w:val="24"/>
          <w:szCs w:val="24"/>
        </w:rPr>
        <w:t>x</w:t>
      </w:r>
      <w:r w:rsidRPr="10BA3216">
        <w:rPr>
          <w:color w:val="000000" w:themeColor="text1"/>
          <w:sz w:val="24"/>
          <w:szCs w:val="24"/>
        </w:rPr>
        <w:t xml:space="preserve">- or </w:t>
      </w:r>
      <w:r w:rsidRPr="10BA3216">
        <w:rPr>
          <w:i/>
          <w:iCs/>
          <w:color w:val="000000" w:themeColor="text1"/>
          <w:sz w:val="24"/>
          <w:szCs w:val="24"/>
        </w:rPr>
        <w:t>y</w:t>
      </w:r>
      <w:r w:rsidRPr="10BA3216">
        <w:rPr>
          <w:color w:val="000000" w:themeColor="text1"/>
          <w:sz w:val="24"/>
          <w:szCs w:val="24"/>
        </w:rPr>
        <w:t xml:space="preserve">-axis may not result in the same transformation of reflecting over the </w:t>
      </w:r>
      <w:r w:rsidRPr="10BA3216">
        <w:rPr>
          <w:i/>
          <w:iCs/>
          <w:color w:val="000000" w:themeColor="text1"/>
          <w:sz w:val="24"/>
          <w:szCs w:val="24"/>
        </w:rPr>
        <w:t>x</w:t>
      </w:r>
      <w:r w:rsidRPr="10BA3216">
        <w:rPr>
          <w:color w:val="000000" w:themeColor="text1"/>
          <w:sz w:val="24"/>
          <w:szCs w:val="24"/>
        </w:rPr>
        <w:t xml:space="preserve">- or </w:t>
      </w:r>
      <w:r w:rsidRPr="10BA3216">
        <w:rPr>
          <w:i/>
          <w:iCs/>
          <w:color w:val="000000" w:themeColor="text1"/>
          <w:sz w:val="24"/>
          <w:szCs w:val="24"/>
        </w:rPr>
        <w:t>y</w:t>
      </w:r>
      <w:r w:rsidRPr="10BA3216">
        <w:rPr>
          <w:color w:val="000000" w:themeColor="text1"/>
          <w:sz w:val="24"/>
          <w:szCs w:val="24"/>
        </w:rPr>
        <w:t>-axis and then translating</w:t>
      </w:r>
      <w:r w:rsidR="56A642C9" w:rsidRPr="10BA3216">
        <w:rPr>
          <w:color w:val="000000" w:themeColor="text1"/>
          <w:sz w:val="24"/>
          <w:szCs w:val="24"/>
        </w:rPr>
        <w:t>.</w:t>
      </w:r>
    </w:p>
    <w:p w14:paraId="068F1265" w14:textId="68C982E5" w:rsidR="009D27E9" w:rsidRDefault="00785928" w:rsidP="00CE123A">
      <w:pPr>
        <w:numPr>
          <w:ilvl w:val="0"/>
          <w:numId w:val="14"/>
        </w:numPr>
        <w:spacing w:before="60" w:after="0" w:line="240" w:lineRule="auto"/>
        <w:rPr>
          <w:sz w:val="24"/>
          <w:szCs w:val="24"/>
        </w:rPr>
      </w:pPr>
      <w:bookmarkStart w:id="2" w:name="_v134s3tjp81s"/>
      <w:bookmarkEnd w:id="2"/>
      <w:r w:rsidRPr="10BA3216">
        <w:rPr>
          <w:sz w:val="24"/>
          <w:szCs w:val="24"/>
        </w:rPr>
        <w:t>Have students complete</w:t>
      </w:r>
      <w:r w:rsidR="24B103A7" w:rsidRPr="10BA3216">
        <w:rPr>
          <w:sz w:val="24"/>
          <w:szCs w:val="24"/>
        </w:rPr>
        <w:t xml:space="preserve"> Transformation Tango Recording Sheet</w:t>
      </w:r>
      <w:r w:rsidRPr="10BA3216">
        <w:rPr>
          <w:sz w:val="24"/>
          <w:szCs w:val="24"/>
        </w:rPr>
        <w:t>. Students should</w:t>
      </w:r>
      <w:r w:rsidR="008A30E8">
        <w:rPr>
          <w:sz w:val="24"/>
          <w:szCs w:val="24"/>
        </w:rPr>
        <w:t xml:space="preserve"> </w:t>
      </w:r>
      <w:r w:rsidRPr="10BA3216">
        <w:rPr>
          <w:sz w:val="24"/>
          <w:szCs w:val="24"/>
        </w:rPr>
        <w:t xml:space="preserve">list the preimage coordinates, </w:t>
      </w:r>
      <w:r w:rsidR="00094043">
        <w:rPr>
          <w:sz w:val="24"/>
          <w:szCs w:val="24"/>
        </w:rPr>
        <w:t>complete</w:t>
      </w:r>
      <w:r w:rsidRPr="10BA3216">
        <w:rPr>
          <w:sz w:val="24"/>
          <w:szCs w:val="24"/>
        </w:rPr>
        <w:t xml:space="preserve"> the transformation indicated, sketch it on the coordinate grid, </w:t>
      </w:r>
      <w:r w:rsidR="00094043">
        <w:rPr>
          <w:sz w:val="24"/>
          <w:szCs w:val="24"/>
        </w:rPr>
        <w:t>and</w:t>
      </w:r>
      <w:r w:rsidRPr="10BA3216">
        <w:rPr>
          <w:sz w:val="24"/>
          <w:szCs w:val="24"/>
        </w:rPr>
        <w:t xml:space="preserve"> list the image coordinates.</w:t>
      </w:r>
      <w:r w:rsidR="4CF5C828" w:rsidRPr="10BA3216">
        <w:rPr>
          <w:sz w:val="24"/>
          <w:szCs w:val="24"/>
        </w:rPr>
        <w:t xml:space="preserve"> </w:t>
      </w:r>
      <w:bookmarkStart w:id="3" w:name="_gjdgxs"/>
      <w:bookmarkEnd w:id="3"/>
      <w:r w:rsidRPr="10BA3216">
        <w:rPr>
          <w:sz w:val="24"/>
          <w:szCs w:val="24"/>
        </w:rPr>
        <w:t xml:space="preserve">After transforming the three polygons, students will create a polygon of their own in quadrant IV, list the preimage coordinates, perform two transformations on it, sketch it, </w:t>
      </w:r>
      <w:r w:rsidR="005338DB">
        <w:rPr>
          <w:sz w:val="24"/>
          <w:szCs w:val="24"/>
        </w:rPr>
        <w:t>and</w:t>
      </w:r>
      <w:r w:rsidRPr="10BA3216">
        <w:rPr>
          <w:sz w:val="24"/>
          <w:szCs w:val="24"/>
        </w:rPr>
        <w:t xml:space="preserve"> list the image coordinates. Have them exchange their sketches of the preimage and image with a partner to see if they can </w:t>
      </w:r>
      <w:r w:rsidR="00CD0675">
        <w:rPr>
          <w:sz w:val="24"/>
          <w:szCs w:val="24"/>
        </w:rPr>
        <w:t>determine what transformation was performed</w:t>
      </w:r>
      <w:r w:rsidRPr="10BA3216">
        <w:rPr>
          <w:sz w:val="24"/>
          <w:szCs w:val="24"/>
        </w:rPr>
        <w:t>.</w:t>
      </w:r>
    </w:p>
    <w:p w14:paraId="39C16F61" w14:textId="77777777" w:rsidR="009D27E9" w:rsidRDefault="00785928">
      <w:pPr>
        <w:pStyle w:val="Heading2"/>
      </w:pPr>
      <w:r>
        <w:t>Assessment</w:t>
      </w:r>
    </w:p>
    <w:p w14:paraId="4CDAA90A" w14:textId="77777777" w:rsidR="009D27E9" w:rsidRDefault="00785928">
      <w:pPr>
        <w:pStyle w:val="Heading3"/>
        <w:numPr>
          <w:ilvl w:val="0"/>
          <w:numId w:val="16"/>
        </w:numPr>
      </w:pPr>
      <w:r>
        <w:t>Questions</w:t>
      </w:r>
    </w:p>
    <w:p w14:paraId="7B93C570" w14:textId="77777777" w:rsidR="009D27E9" w:rsidRDefault="00785928" w:rsidP="00531DC4">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What is different about describing locations and transformations on a two-dimensional surface and in space?</w:t>
      </w:r>
    </w:p>
    <w:p w14:paraId="6F0A4D99" w14:textId="77777777" w:rsidR="009D27E9" w:rsidRDefault="00785928" w:rsidP="00531DC4">
      <w:pPr>
        <w:pStyle w:val="Heading3"/>
        <w:numPr>
          <w:ilvl w:val="1"/>
          <w:numId w:val="16"/>
        </w:numPr>
        <w:spacing w:before="0"/>
        <w:rPr>
          <w:rFonts w:ascii="Arial" w:eastAsia="Arial" w:hAnsi="Arial" w:cs="Arial"/>
        </w:rPr>
      </w:pPr>
      <w:r>
        <w:rPr>
          <w:b w:val="0"/>
        </w:rPr>
        <w:t>What does it mean to transform a polygon?</w:t>
      </w:r>
    </w:p>
    <w:p w14:paraId="794FE6C8" w14:textId="77777777" w:rsidR="009D27E9" w:rsidRDefault="00785928" w:rsidP="00531DC4">
      <w:pPr>
        <w:pStyle w:val="Heading3"/>
        <w:numPr>
          <w:ilvl w:val="1"/>
          <w:numId w:val="16"/>
        </w:numPr>
        <w:spacing w:before="0"/>
        <w:rPr>
          <w:rFonts w:ascii="Arial" w:eastAsia="Arial" w:hAnsi="Arial" w:cs="Arial"/>
        </w:rPr>
      </w:pPr>
      <w:r>
        <w:rPr>
          <w:b w:val="0"/>
        </w:rPr>
        <w:t>What are ways that performing a transformation could change a polygon?</w:t>
      </w:r>
    </w:p>
    <w:p w14:paraId="09557EC5" w14:textId="77777777" w:rsidR="009D27E9" w:rsidRDefault="00785928" w:rsidP="00531DC4">
      <w:pPr>
        <w:pStyle w:val="Heading3"/>
        <w:numPr>
          <w:ilvl w:val="1"/>
          <w:numId w:val="16"/>
        </w:numPr>
        <w:spacing w:before="0"/>
        <w:rPr>
          <w:rFonts w:ascii="Arial" w:eastAsia="Arial" w:hAnsi="Arial" w:cs="Arial"/>
        </w:rPr>
      </w:pPr>
      <w:r>
        <w:rPr>
          <w:b w:val="0"/>
        </w:rPr>
        <w:t>How do you determine the coordinates of an image after a transformation?</w:t>
      </w:r>
    </w:p>
    <w:p w14:paraId="521FD58F" w14:textId="6859E57B" w:rsidR="00785928" w:rsidRDefault="00785928" w:rsidP="00531DC4">
      <w:pPr>
        <w:widowControl w:val="0"/>
        <w:numPr>
          <w:ilvl w:val="1"/>
          <w:numId w:val="16"/>
        </w:numPr>
        <w:spacing w:after="0" w:line="240" w:lineRule="auto"/>
        <w:rPr>
          <w:rFonts w:ascii="Noto Sans Symbols" w:eastAsia="Noto Sans Symbols" w:hAnsi="Noto Sans Symbols" w:cs="Noto Sans Symbols"/>
          <w:color w:val="212121"/>
          <w:sz w:val="24"/>
          <w:szCs w:val="24"/>
        </w:rPr>
      </w:pPr>
      <w:r w:rsidRPr="5B0BF691">
        <w:rPr>
          <w:color w:val="212121"/>
          <w:sz w:val="24"/>
          <w:szCs w:val="24"/>
        </w:rPr>
        <w:t>What stayed the same and what changed from your preimage to your image</w:t>
      </w:r>
      <w:r w:rsidR="7A0975D4" w:rsidRPr="5B0BF691">
        <w:rPr>
          <w:rFonts w:ascii="Noto Sans Symbols" w:eastAsia="Noto Sans Symbols" w:hAnsi="Noto Sans Symbols" w:cs="Noto Sans Symbols"/>
          <w:color w:val="212121"/>
          <w:sz w:val="24"/>
          <w:szCs w:val="24"/>
        </w:rPr>
        <w:t>?</w:t>
      </w:r>
    </w:p>
    <w:p w14:paraId="32FE0F4A" w14:textId="3B58C171" w:rsidR="009D27E9" w:rsidRDefault="00785928">
      <w:pPr>
        <w:widowControl w:val="0"/>
        <w:numPr>
          <w:ilvl w:val="1"/>
          <w:numId w:val="16"/>
        </w:numPr>
        <w:spacing w:after="0" w:line="240" w:lineRule="auto"/>
        <w:rPr>
          <w:rFonts w:ascii="Noto Sans Symbols" w:eastAsia="Noto Sans Symbols" w:hAnsi="Noto Sans Symbols" w:cs="Noto Sans Symbols"/>
          <w:color w:val="212121"/>
          <w:sz w:val="24"/>
          <w:szCs w:val="24"/>
        </w:rPr>
      </w:pPr>
      <w:r>
        <w:rPr>
          <w:color w:val="212121"/>
          <w:sz w:val="24"/>
          <w:szCs w:val="24"/>
        </w:rPr>
        <w:t>Was the order in which the transformations were applied important? Why?</w:t>
      </w:r>
    </w:p>
    <w:p w14:paraId="579D51E3" w14:textId="77777777" w:rsidR="009D27E9" w:rsidRDefault="00785928">
      <w:pPr>
        <w:widowControl w:val="0"/>
        <w:numPr>
          <w:ilvl w:val="1"/>
          <w:numId w:val="16"/>
        </w:numPr>
        <w:spacing w:after="0" w:line="240" w:lineRule="auto"/>
        <w:rPr>
          <w:rFonts w:ascii="Noto Sans Symbols" w:eastAsia="Noto Sans Symbols" w:hAnsi="Noto Sans Symbols" w:cs="Noto Sans Symbols"/>
          <w:color w:val="212121"/>
          <w:sz w:val="24"/>
          <w:szCs w:val="24"/>
        </w:rPr>
      </w:pPr>
      <w:r>
        <w:rPr>
          <w:color w:val="212121"/>
          <w:sz w:val="24"/>
          <w:szCs w:val="24"/>
        </w:rPr>
        <w:t>How did the sketch help in determining the type of transformation(s)?</w:t>
      </w:r>
    </w:p>
    <w:p w14:paraId="495B60A8" w14:textId="77777777" w:rsidR="009D27E9" w:rsidRDefault="00785928">
      <w:pPr>
        <w:pStyle w:val="Heading3"/>
        <w:numPr>
          <w:ilvl w:val="0"/>
          <w:numId w:val="16"/>
        </w:numPr>
      </w:pPr>
      <w:r>
        <w:lastRenderedPageBreak/>
        <w:t>Journal/Writing Prompts</w:t>
      </w:r>
    </w:p>
    <w:p w14:paraId="5197FC26" w14:textId="77777777" w:rsidR="009D27E9" w:rsidRDefault="00785928">
      <w:pPr>
        <w:numPr>
          <w:ilvl w:val="1"/>
          <w:numId w:val="16"/>
        </w:numPr>
        <w:pBdr>
          <w:top w:val="nil"/>
          <w:left w:val="nil"/>
          <w:bottom w:val="nil"/>
          <w:right w:val="nil"/>
          <w:between w:val="nil"/>
        </w:pBdr>
        <w:spacing w:before="60" w:after="0" w:line="240" w:lineRule="auto"/>
        <w:rPr>
          <w:color w:val="000000"/>
          <w:sz w:val="24"/>
          <w:szCs w:val="24"/>
        </w:rPr>
      </w:pPr>
      <w:r>
        <w:rPr>
          <w:color w:val="000000"/>
          <w:sz w:val="24"/>
          <w:szCs w:val="24"/>
        </w:rPr>
        <w:t>Describe examples of transformations encountered in real life.</w:t>
      </w:r>
    </w:p>
    <w:p w14:paraId="7D09EDE9" w14:textId="531BAFE9" w:rsidR="009D27E9" w:rsidRPr="004C7FB3" w:rsidRDefault="00785928" w:rsidP="004C7FB3">
      <w:pPr>
        <w:numPr>
          <w:ilvl w:val="1"/>
          <w:numId w:val="16"/>
        </w:numPr>
        <w:pBdr>
          <w:top w:val="nil"/>
          <w:left w:val="nil"/>
          <w:bottom w:val="nil"/>
          <w:right w:val="nil"/>
          <w:between w:val="nil"/>
        </w:pBdr>
        <w:spacing w:before="60" w:after="0" w:line="240" w:lineRule="auto"/>
        <w:rPr>
          <w:color w:val="000000"/>
          <w:sz w:val="24"/>
          <w:szCs w:val="24"/>
        </w:rPr>
      </w:pPr>
      <w:r>
        <w:rPr>
          <w:color w:val="000000"/>
          <w:sz w:val="24"/>
          <w:szCs w:val="24"/>
        </w:rPr>
        <w:t xml:space="preserve">In animation and graphic design, </w:t>
      </w:r>
      <w:r>
        <w:rPr>
          <w:sz w:val="24"/>
          <w:szCs w:val="24"/>
        </w:rPr>
        <w:t>describe</w:t>
      </w:r>
      <w:r>
        <w:rPr>
          <w:color w:val="000000"/>
          <w:sz w:val="24"/>
          <w:szCs w:val="24"/>
        </w:rPr>
        <w:t xml:space="preserve"> about how transformations might be used </w:t>
      </w:r>
      <w:r w:rsidR="00630C93">
        <w:rPr>
          <w:color w:val="000000"/>
          <w:sz w:val="24"/>
          <w:szCs w:val="24"/>
        </w:rPr>
        <w:t>to</w:t>
      </w:r>
      <w:r>
        <w:rPr>
          <w:color w:val="000000"/>
          <w:sz w:val="24"/>
          <w:szCs w:val="24"/>
        </w:rPr>
        <w:t xml:space="preserve"> make production easier and faster.</w:t>
      </w:r>
    </w:p>
    <w:p w14:paraId="00F8EF8C" w14:textId="77777777" w:rsidR="009D27E9" w:rsidRDefault="00785928">
      <w:pPr>
        <w:pStyle w:val="Heading2"/>
      </w:pPr>
      <w:r>
        <w:t>Extensions and Connections (for all students)</w:t>
      </w:r>
    </w:p>
    <w:p w14:paraId="690A708D" w14:textId="77777777" w:rsidR="009D27E9" w:rsidRDefault="00785928">
      <w:pPr>
        <w:numPr>
          <w:ilvl w:val="0"/>
          <w:numId w:val="19"/>
        </w:numPr>
        <w:pBdr>
          <w:top w:val="nil"/>
          <w:left w:val="nil"/>
          <w:bottom w:val="nil"/>
          <w:right w:val="nil"/>
          <w:between w:val="nil"/>
        </w:pBdr>
        <w:spacing w:before="60" w:after="0" w:line="240" w:lineRule="auto"/>
        <w:ind w:left="1080"/>
        <w:rPr>
          <w:color w:val="000000"/>
          <w:sz w:val="24"/>
          <w:szCs w:val="24"/>
        </w:rPr>
      </w:pPr>
      <w:r>
        <w:rPr>
          <w:color w:val="000000"/>
          <w:sz w:val="24"/>
          <w:szCs w:val="24"/>
        </w:rPr>
        <w:t xml:space="preserve">Have each student draw a figure on graph paper and complete five different transformations of the figure. Then, have students write out the directions for these five transformations and exchange them with other students, who will follow the directions </w:t>
      </w:r>
      <w:proofErr w:type="gramStart"/>
      <w:r>
        <w:rPr>
          <w:color w:val="000000"/>
          <w:sz w:val="24"/>
          <w:szCs w:val="24"/>
        </w:rPr>
        <w:t>in order to</w:t>
      </w:r>
      <w:proofErr w:type="gramEnd"/>
      <w:r>
        <w:rPr>
          <w:color w:val="000000"/>
          <w:sz w:val="24"/>
          <w:szCs w:val="24"/>
        </w:rPr>
        <w:t xml:space="preserve"> create the same transformations.</w:t>
      </w:r>
    </w:p>
    <w:p w14:paraId="508CAEE2" w14:textId="77777777" w:rsidR="009D27E9" w:rsidRDefault="00785928">
      <w:pPr>
        <w:numPr>
          <w:ilvl w:val="0"/>
          <w:numId w:val="19"/>
        </w:numPr>
        <w:pBdr>
          <w:top w:val="nil"/>
          <w:left w:val="nil"/>
          <w:bottom w:val="nil"/>
          <w:right w:val="nil"/>
          <w:between w:val="nil"/>
        </w:pBdr>
        <w:spacing w:before="60" w:after="0" w:line="240" w:lineRule="auto"/>
        <w:ind w:left="1080"/>
        <w:rPr>
          <w:color w:val="000000"/>
          <w:sz w:val="24"/>
          <w:szCs w:val="24"/>
        </w:rPr>
      </w:pPr>
      <w:r>
        <w:rPr>
          <w:color w:val="000000"/>
          <w:sz w:val="24"/>
          <w:szCs w:val="24"/>
        </w:rPr>
        <w:t>Have students create tessellations.</w:t>
      </w:r>
    </w:p>
    <w:p w14:paraId="401DFB5A" w14:textId="7FC9BD67" w:rsidR="009D27E9" w:rsidRDefault="00785928">
      <w:pPr>
        <w:numPr>
          <w:ilvl w:val="0"/>
          <w:numId w:val="19"/>
        </w:numPr>
        <w:pBdr>
          <w:top w:val="nil"/>
          <w:left w:val="nil"/>
          <w:bottom w:val="nil"/>
          <w:right w:val="nil"/>
          <w:between w:val="nil"/>
        </w:pBdr>
        <w:spacing w:before="60" w:after="0" w:line="240" w:lineRule="auto"/>
        <w:ind w:left="1080"/>
        <w:rPr>
          <w:color w:val="000000"/>
          <w:sz w:val="24"/>
          <w:szCs w:val="24"/>
        </w:rPr>
      </w:pPr>
      <w:r>
        <w:rPr>
          <w:color w:val="000000"/>
          <w:sz w:val="24"/>
          <w:szCs w:val="24"/>
        </w:rPr>
        <w:t xml:space="preserve">Label each corner of the room with a different type of transformation. Give students sample transformation </w:t>
      </w:r>
      <w:r w:rsidR="00194D1B">
        <w:rPr>
          <w:color w:val="000000"/>
          <w:sz w:val="24"/>
          <w:szCs w:val="24"/>
        </w:rPr>
        <w:t>cards and</w:t>
      </w:r>
      <w:r>
        <w:rPr>
          <w:color w:val="000000"/>
          <w:sz w:val="24"/>
          <w:szCs w:val="24"/>
        </w:rPr>
        <w:t xml:space="preserve"> have them go to the transformation corners that their samples represent.</w:t>
      </w:r>
    </w:p>
    <w:p w14:paraId="59409112" w14:textId="77777777" w:rsidR="009D27E9" w:rsidRDefault="00785928">
      <w:pPr>
        <w:numPr>
          <w:ilvl w:val="0"/>
          <w:numId w:val="19"/>
        </w:numPr>
        <w:pBdr>
          <w:top w:val="nil"/>
          <w:left w:val="nil"/>
          <w:bottom w:val="nil"/>
          <w:right w:val="nil"/>
          <w:between w:val="nil"/>
        </w:pBdr>
        <w:spacing w:before="60" w:after="0" w:line="240" w:lineRule="auto"/>
        <w:ind w:left="1080"/>
        <w:rPr>
          <w:color w:val="000000"/>
          <w:sz w:val="24"/>
          <w:szCs w:val="24"/>
        </w:rPr>
      </w:pPr>
      <w:r>
        <w:rPr>
          <w:color w:val="000000"/>
          <w:sz w:val="24"/>
          <w:szCs w:val="24"/>
        </w:rPr>
        <w:t xml:space="preserve">Create a dance routine in which students perform movements based on reflections and </w:t>
      </w:r>
      <w:proofErr w:type="gramStart"/>
      <w:r>
        <w:rPr>
          <w:color w:val="000000"/>
          <w:sz w:val="24"/>
          <w:szCs w:val="24"/>
        </w:rPr>
        <w:t>translations, and</w:t>
      </w:r>
      <w:proofErr w:type="gramEnd"/>
      <w:r>
        <w:rPr>
          <w:color w:val="000000"/>
          <w:sz w:val="24"/>
          <w:szCs w:val="24"/>
        </w:rPr>
        <w:t xml:space="preserve"> label the movements as such.</w:t>
      </w:r>
    </w:p>
    <w:p w14:paraId="1D0A5687" w14:textId="77777777" w:rsidR="009D27E9" w:rsidRDefault="00785928">
      <w:pPr>
        <w:numPr>
          <w:ilvl w:val="0"/>
          <w:numId w:val="19"/>
        </w:numPr>
        <w:pBdr>
          <w:top w:val="nil"/>
          <w:left w:val="nil"/>
          <w:bottom w:val="nil"/>
          <w:right w:val="nil"/>
          <w:between w:val="nil"/>
        </w:pBdr>
        <w:spacing w:before="60" w:after="0" w:line="240" w:lineRule="auto"/>
        <w:ind w:left="1080"/>
        <w:rPr>
          <w:color w:val="000000"/>
          <w:sz w:val="24"/>
          <w:szCs w:val="24"/>
        </w:rPr>
      </w:pPr>
      <w:r>
        <w:rPr>
          <w:color w:val="000000"/>
          <w:sz w:val="24"/>
          <w:szCs w:val="24"/>
        </w:rPr>
        <w:t>Use online resources to model transformations.</w:t>
      </w:r>
    </w:p>
    <w:p w14:paraId="30A63D9B" w14:textId="77777777" w:rsidR="009D27E9" w:rsidRDefault="00785928">
      <w:pPr>
        <w:pStyle w:val="Heading2"/>
      </w:pPr>
      <w:r>
        <w:t>Strategies for Differentiation</w:t>
      </w:r>
    </w:p>
    <w:p w14:paraId="74961E80" w14:textId="78A5C0FF" w:rsidR="009D27E9" w:rsidRDefault="00785928">
      <w:pPr>
        <w:numPr>
          <w:ilvl w:val="0"/>
          <w:numId w:val="20"/>
        </w:numPr>
        <w:pBdr>
          <w:top w:val="nil"/>
          <w:left w:val="nil"/>
          <w:bottom w:val="nil"/>
          <w:right w:val="nil"/>
          <w:between w:val="nil"/>
        </w:pBdr>
        <w:spacing w:before="60" w:after="0" w:line="240" w:lineRule="auto"/>
        <w:rPr>
          <w:color w:val="000000"/>
          <w:sz w:val="24"/>
          <w:szCs w:val="24"/>
        </w:rPr>
      </w:pPr>
      <w:r>
        <w:rPr>
          <w:color w:val="000000"/>
          <w:sz w:val="24"/>
          <w:szCs w:val="24"/>
        </w:rPr>
        <w:t xml:space="preserve">Start with all figures in quadrant </w:t>
      </w:r>
      <w:r w:rsidR="00A63403">
        <w:rPr>
          <w:color w:val="000000"/>
          <w:sz w:val="24"/>
          <w:szCs w:val="24"/>
        </w:rPr>
        <w:t>I</w:t>
      </w:r>
      <w:r>
        <w:rPr>
          <w:color w:val="000000"/>
          <w:sz w:val="24"/>
          <w:szCs w:val="24"/>
        </w:rPr>
        <w:t xml:space="preserve"> for the first few examples.</w:t>
      </w:r>
    </w:p>
    <w:p w14:paraId="3E1D015F" w14:textId="45DA5D75" w:rsidR="009D27E9" w:rsidRDefault="00785928">
      <w:pPr>
        <w:numPr>
          <w:ilvl w:val="0"/>
          <w:numId w:val="20"/>
        </w:numPr>
        <w:pBdr>
          <w:top w:val="nil"/>
          <w:left w:val="nil"/>
          <w:bottom w:val="nil"/>
          <w:right w:val="nil"/>
          <w:between w:val="nil"/>
        </w:pBdr>
        <w:spacing w:before="60" w:after="0" w:line="240" w:lineRule="auto"/>
        <w:rPr>
          <w:color w:val="000000"/>
          <w:sz w:val="24"/>
          <w:szCs w:val="24"/>
        </w:rPr>
      </w:pPr>
      <w:r>
        <w:rPr>
          <w:color w:val="000000"/>
          <w:sz w:val="24"/>
          <w:szCs w:val="24"/>
        </w:rPr>
        <w:t xml:space="preserve">Have students complete </w:t>
      </w:r>
      <w:r w:rsidR="00F80DBB">
        <w:rPr>
          <w:color w:val="000000"/>
          <w:sz w:val="24"/>
          <w:szCs w:val="24"/>
        </w:rPr>
        <w:t xml:space="preserve">one transformation of a figure, then progress to completing </w:t>
      </w:r>
      <w:r>
        <w:rPr>
          <w:color w:val="000000"/>
          <w:sz w:val="24"/>
          <w:szCs w:val="24"/>
        </w:rPr>
        <w:t>more than one transformation of the same figure.</w:t>
      </w:r>
    </w:p>
    <w:p w14:paraId="79CA7080" w14:textId="77777777" w:rsidR="009D27E9" w:rsidRDefault="00785928">
      <w:pPr>
        <w:numPr>
          <w:ilvl w:val="0"/>
          <w:numId w:val="20"/>
        </w:numPr>
        <w:pBdr>
          <w:top w:val="nil"/>
          <w:left w:val="nil"/>
          <w:bottom w:val="nil"/>
          <w:right w:val="nil"/>
          <w:between w:val="nil"/>
        </w:pBdr>
        <w:spacing w:before="60" w:after="0" w:line="240" w:lineRule="auto"/>
        <w:rPr>
          <w:color w:val="000000"/>
          <w:sz w:val="24"/>
          <w:szCs w:val="24"/>
        </w:rPr>
      </w:pPr>
      <w:r>
        <w:rPr>
          <w:color w:val="000000"/>
          <w:sz w:val="24"/>
          <w:szCs w:val="24"/>
        </w:rPr>
        <w:t>Have students use patty paper or tracing paper to complete transformations.</w:t>
      </w:r>
    </w:p>
    <w:p w14:paraId="664ADA48" w14:textId="77777777" w:rsidR="009D27E9" w:rsidRDefault="00785928">
      <w:pPr>
        <w:numPr>
          <w:ilvl w:val="0"/>
          <w:numId w:val="20"/>
        </w:numPr>
        <w:pBdr>
          <w:top w:val="nil"/>
          <w:left w:val="nil"/>
          <w:bottom w:val="nil"/>
          <w:right w:val="nil"/>
          <w:between w:val="nil"/>
        </w:pBdr>
        <w:spacing w:before="60" w:after="0" w:line="240" w:lineRule="auto"/>
        <w:rPr>
          <w:color w:val="000000"/>
          <w:sz w:val="24"/>
          <w:szCs w:val="24"/>
        </w:rPr>
      </w:pPr>
      <w:r>
        <w:rPr>
          <w:color w:val="000000"/>
          <w:sz w:val="24"/>
          <w:szCs w:val="24"/>
        </w:rPr>
        <w:t>Have students find examples of transformations within the classroom or on their clothing.</w:t>
      </w:r>
    </w:p>
    <w:p w14:paraId="60A4D8B1" w14:textId="77777777" w:rsidR="009D27E9" w:rsidRDefault="00785928">
      <w:pPr>
        <w:numPr>
          <w:ilvl w:val="0"/>
          <w:numId w:val="20"/>
        </w:numPr>
        <w:pBdr>
          <w:top w:val="nil"/>
          <w:left w:val="nil"/>
          <w:bottom w:val="nil"/>
          <w:right w:val="nil"/>
          <w:between w:val="nil"/>
        </w:pBdr>
        <w:spacing w:before="60" w:after="0" w:line="240" w:lineRule="auto"/>
        <w:rPr>
          <w:color w:val="000000"/>
          <w:sz w:val="24"/>
          <w:szCs w:val="24"/>
        </w:rPr>
      </w:pPr>
      <w:r>
        <w:rPr>
          <w:color w:val="000000"/>
          <w:sz w:val="24"/>
          <w:szCs w:val="24"/>
        </w:rPr>
        <w:t xml:space="preserve">Provide original figures already drawn so that students only </w:t>
      </w:r>
      <w:proofErr w:type="gramStart"/>
      <w:r>
        <w:rPr>
          <w:color w:val="000000"/>
          <w:sz w:val="24"/>
          <w:szCs w:val="24"/>
        </w:rPr>
        <w:t>have to</w:t>
      </w:r>
      <w:proofErr w:type="gramEnd"/>
      <w:r>
        <w:rPr>
          <w:color w:val="000000"/>
          <w:sz w:val="24"/>
          <w:szCs w:val="24"/>
        </w:rPr>
        <w:t xml:space="preserve"> draw the transformed figure.</w:t>
      </w:r>
    </w:p>
    <w:p w14:paraId="2F19E4A7" w14:textId="77777777" w:rsidR="009D27E9" w:rsidRDefault="00785928">
      <w:pPr>
        <w:numPr>
          <w:ilvl w:val="0"/>
          <w:numId w:val="20"/>
        </w:numPr>
        <w:pBdr>
          <w:top w:val="nil"/>
          <w:left w:val="nil"/>
          <w:bottom w:val="nil"/>
          <w:right w:val="nil"/>
          <w:between w:val="nil"/>
        </w:pBdr>
        <w:spacing w:before="60" w:after="0" w:line="240" w:lineRule="auto"/>
        <w:rPr>
          <w:color w:val="000000"/>
          <w:sz w:val="24"/>
          <w:szCs w:val="24"/>
        </w:rPr>
      </w:pPr>
      <w:r>
        <w:rPr>
          <w:color w:val="000000"/>
          <w:sz w:val="24"/>
          <w:szCs w:val="24"/>
        </w:rPr>
        <w:t>Use color-coding.</w:t>
      </w:r>
    </w:p>
    <w:p w14:paraId="0F65B928" w14:textId="77777777" w:rsidR="009D27E9" w:rsidRDefault="00785928">
      <w:pPr>
        <w:numPr>
          <w:ilvl w:val="0"/>
          <w:numId w:val="20"/>
        </w:numPr>
        <w:pBdr>
          <w:top w:val="nil"/>
          <w:left w:val="nil"/>
          <w:bottom w:val="nil"/>
          <w:right w:val="nil"/>
          <w:between w:val="nil"/>
        </w:pBdr>
        <w:spacing w:before="60" w:after="0" w:line="240" w:lineRule="auto"/>
        <w:rPr>
          <w:color w:val="000000"/>
          <w:sz w:val="24"/>
          <w:szCs w:val="24"/>
        </w:rPr>
      </w:pPr>
      <w:r>
        <w:rPr>
          <w:color w:val="000000"/>
          <w:sz w:val="24"/>
          <w:szCs w:val="24"/>
        </w:rPr>
        <w:t>Provide a numbered coordinate plane.</w:t>
      </w:r>
    </w:p>
    <w:p w14:paraId="4C7CE8E1" w14:textId="77777777" w:rsidR="009D27E9" w:rsidRDefault="009D27E9">
      <w:pPr>
        <w:spacing w:after="0" w:line="240" w:lineRule="auto"/>
        <w:ind w:left="-360" w:right="-90"/>
        <w:jc w:val="center"/>
        <w:rPr>
          <w:b/>
          <w:sz w:val="24"/>
          <w:szCs w:val="24"/>
        </w:rPr>
      </w:pPr>
    </w:p>
    <w:p w14:paraId="6EFEE62A" w14:textId="77777777" w:rsidR="009D27E9" w:rsidRDefault="009D27E9">
      <w:pPr>
        <w:spacing w:after="0" w:line="240" w:lineRule="auto"/>
        <w:ind w:left="-360" w:right="-90"/>
        <w:jc w:val="center"/>
        <w:rPr>
          <w:b/>
          <w:sz w:val="24"/>
          <w:szCs w:val="24"/>
        </w:rPr>
      </w:pPr>
    </w:p>
    <w:p w14:paraId="43D0BEB6" w14:textId="77777777" w:rsidR="009D27E9" w:rsidRDefault="00785928">
      <w:pPr>
        <w:spacing w:after="0" w:line="240" w:lineRule="auto"/>
        <w:ind w:left="-360" w:right="-90"/>
        <w:jc w:val="center"/>
        <w:rPr>
          <w:b/>
          <w:sz w:val="24"/>
          <w:szCs w:val="24"/>
        </w:rPr>
      </w:pPr>
      <w:r>
        <w:rPr>
          <w:b/>
          <w:sz w:val="24"/>
          <w:szCs w:val="24"/>
        </w:rPr>
        <w:t xml:space="preserve">Note: The following pages are intended for classroom use for students as a visual aid to </w:t>
      </w:r>
      <w:proofErr w:type="gramStart"/>
      <w:r>
        <w:rPr>
          <w:b/>
          <w:sz w:val="24"/>
          <w:szCs w:val="24"/>
        </w:rPr>
        <w:t>learning</w:t>
      </w:r>
      <w:proofErr w:type="gramEnd"/>
      <w:r>
        <w:rPr>
          <w:b/>
          <w:sz w:val="24"/>
          <w:szCs w:val="24"/>
        </w:rPr>
        <w:t>.</w:t>
      </w:r>
    </w:p>
    <w:p w14:paraId="3A3123DC" w14:textId="77777777" w:rsidR="009D27E9" w:rsidRDefault="009D27E9">
      <w:pPr>
        <w:spacing w:after="0" w:line="240" w:lineRule="auto"/>
        <w:ind w:left="-360" w:right="-90"/>
        <w:jc w:val="center"/>
        <w:rPr>
          <w:b/>
          <w:sz w:val="24"/>
          <w:szCs w:val="24"/>
        </w:rPr>
      </w:pPr>
    </w:p>
    <w:p w14:paraId="0A397D4D" w14:textId="77777777" w:rsidR="009D27E9" w:rsidRDefault="009D27E9">
      <w:pPr>
        <w:spacing w:after="0" w:line="240" w:lineRule="auto"/>
        <w:ind w:left="-360" w:right="-90"/>
        <w:jc w:val="center"/>
        <w:rPr>
          <w:b/>
          <w:sz w:val="24"/>
          <w:szCs w:val="24"/>
        </w:rPr>
      </w:pPr>
    </w:p>
    <w:p w14:paraId="5A88A64C" w14:textId="77777777" w:rsidR="009D27E9" w:rsidRDefault="009D27E9">
      <w:pPr>
        <w:spacing w:after="0" w:line="240" w:lineRule="auto"/>
        <w:ind w:left="-360" w:right="-90"/>
        <w:jc w:val="center"/>
        <w:rPr>
          <w:b/>
          <w:sz w:val="24"/>
          <w:szCs w:val="24"/>
        </w:rPr>
      </w:pPr>
    </w:p>
    <w:p w14:paraId="47609BB5" w14:textId="77777777" w:rsidR="009D27E9" w:rsidRDefault="009D27E9">
      <w:pPr>
        <w:spacing w:after="0" w:line="240" w:lineRule="auto"/>
        <w:ind w:left="-360" w:right="-90"/>
        <w:jc w:val="center"/>
        <w:rPr>
          <w:b/>
          <w:sz w:val="24"/>
          <w:szCs w:val="24"/>
        </w:rPr>
      </w:pPr>
    </w:p>
    <w:p w14:paraId="26E81DAC" w14:textId="77777777" w:rsidR="00C1471E" w:rsidRDefault="00C1471E" w:rsidP="4D1D56FC">
      <w:pPr>
        <w:jc w:val="center"/>
        <w:rPr>
          <w:b/>
          <w:bCs/>
          <w:sz w:val="32"/>
          <w:szCs w:val="32"/>
        </w:rPr>
      </w:pPr>
    </w:p>
    <w:p w14:paraId="19FF81A0" w14:textId="77777777" w:rsidR="004C250E" w:rsidRDefault="004C250E" w:rsidP="4D1D56FC">
      <w:pPr>
        <w:jc w:val="center"/>
        <w:rPr>
          <w:b/>
          <w:bCs/>
          <w:sz w:val="32"/>
          <w:szCs w:val="32"/>
        </w:rPr>
      </w:pPr>
    </w:p>
    <w:p w14:paraId="3C19B9E9" w14:textId="3F55B3E8" w:rsidR="00C1471E" w:rsidRDefault="00ED6BCA" w:rsidP="004C250E">
      <w:pPr>
        <w:rPr>
          <w:b/>
          <w:bCs/>
          <w:sz w:val="32"/>
          <w:szCs w:val="32"/>
        </w:rPr>
      </w:pPr>
      <w:sdt>
        <w:sdtPr>
          <w:rPr>
            <w:noProof/>
          </w:rPr>
          <w:id w:val="-1417390039"/>
          <w:docPartObj>
            <w:docPartGallery w:val="Page Numbers (Bottom of Page)"/>
            <w:docPartUnique/>
          </w:docPartObj>
        </w:sdtPr>
        <w:sdtEndPr/>
        <w:sdtContent>
          <w:r w:rsidR="004C250E">
            <w:t>Virginia Department of Education ©2018 (Revised December 2023)</w:t>
          </w:r>
        </w:sdtContent>
      </w:sdt>
    </w:p>
    <w:p w14:paraId="6B12B370" w14:textId="1B563003" w:rsidR="009D27E9" w:rsidRDefault="48C9C49A" w:rsidP="4D1D56FC">
      <w:pPr>
        <w:jc w:val="center"/>
        <w:rPr>
          <w:b/>
          <w:bCs/>
          <w:sz w:val="32"/>
          <w:szCs w:val="32"/>
        </w:rPr>
      </w:pPr>
      <w:r w:rsidRPr="10BA3216">
        <w:rPr>
          <w:b/>
          <w:bCs/>
          <w:sz w:val="32"/>
          <w:szCs w:val="32"/>
        </w:rPr>
        <w:lastRenderedPageBreak/>
        <w:t>Alike and Different</w:t>
      </w:r>
    </w:p>
    <w:p w14:paraId="5825B0BF" w14:textId="5A1499CF" w:rsidR="009D27E9" w:rsidRDefault="708498E6" w:rsidP="4D1D56FC">
      <w:pPr>
        <w:jc w:val="center"/>
      </w:pPr>
      <w:r>
        <w:rPr>
          <w:noProof/>
        </w:rPr>
        <w:drawing>
          <wp:inline distT="0" distB="0" distL="0" distR="0" wp14:anchorId="0303108A" wp14:editId="7532E434">
            <wp:extent cx="4724400" cy="4281488"/>
            <wp:effectExtent l="0" t="0" r="0" b="0"/>
            <wp:docPr id="1350868336" name="Picture 1350868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68336" name="Picture 135086833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4724400" cy="4281488"/>
                    </a:xfrm>
                    <a:prstGeom prst="rect">
                      <a:avLst/>
                    </a:prstGeom>
                  </pic:spPr>
                </pic:pic>
              </a:graphicData>
            </a:graphic>
          </wp:inline>
        </w:drawing>
      </w:r>
    </w:p>
    <w:p w14:paraId="44032221" w14:textId="77777777" w:rsidR="00C1471E" w:rsidRDefault="00C1471E" w:rsidP="10BA3216">
      <w:pPr>
        <w:rPr>
          <w:sz w:val="24"/>
          <w:szCs w:val="24"/>
        </w:rPr>
      </w:pPr>
    </w:p>
    <w:p w14:paraId="51343415" w14:textId="547C9AFC" w:rsidR="6BEED191" w:rsidRDefault="6BEED191" w:rsidP="10BA3216">
      <w:r w:rsidRPr="10BA3216">
        <w:rPr>
          <w:sz w:val="24"/>
          <w:szCs w:val="24"/>
        </w:rPr>
        <w:t>What do you notice and wonder about th</w:t>
      </w:r>
      <w:r w:rsidR="4788FB9F" w:rsidRPr="10BA3216">
        <w:rPr>
          <w:sz w:val="24"/>
          <w:szCs w:val="24"/>
        </w:rPr>
        <w:t>ese</w:t>
      </w:r>
      <w:r w:rsidRPr="10BA3216">
        <w:rPr>
          <w:sz w:val="24"/>
          <w:szCs w:val="24"/>
        </w:rPr>
        <w:t xml:space="preserve"> </w:t>
      </w:r>
      <w:r w:rsidR="378305DD" w:rsidRPr="10BA3216">
        <w:rPr>
          <w:sz w:val="24"/>
          <w:szCs w:val="24"/>
        </w:rPr>
        <w:t>polygon</w:t>
      </w:r>
      <w:r w:rsidR="7E5E0FB9" w:rsidRPr="10BA3216">
        <w:rPr>
          <w:sz w:val="24"/>
          <w:szCs w:val="24"/>
        </w:rPr>
        <w:t>s</w:t>
      </w:r>
      <w:r w:rsidRPr="10BA3216">
        <w:rPr>
          <w:sz w:val="24"/>
          <w:szCs w:val="24"/>
        </w:rPr>
        <w:t xml:space="preserve">? </w:t>
      </w:r>
      <w:r w:rsidR="22B4AE3D" w:rsidRPr="10BA3216">
        <w:rPr>
          <w:sz w:val="24"/>
          <w:szCs w:val="24"/>
        </w:rPr>
        <w:t>How are they alike and different?</w:t>
      </w:r>
    </w:p>
    <w:p w14:paraId="3333F4DB" w14:textId="6278DDCC" w:rsidR="1D16B4BA" w:rsidRDefault="1D16B4BA" w:rsidP="10BA3216">
      <w:r>
        <w:br/>
      </w:r>
    </w:p>
    <w:p w14:paraId="2CFBEA37" w14:textId="400CF488" w:rsidR="10BA3216" w:rsidRDefault="10BA3216" w:rsidP="10BA3216">
      <w:pPr>
        <w:jc w:val="center"/>
        <w:rPr>
          <w:b/>
          <w:bCs/>
          <w:sz w:val="32"/>
          <w:szCs w:val="32"/>
        </w:rPr>
      </w:pPr>
    </w:p>
    <w:p w14:paraId="5F8C8AEA" w14:textId="768C418F" w:rsidR="10BA3216" w:rsidRDefault="10BA3216" w:rsidP="10BA3216">
      <w:pPr>
        <w:jc w:val="center"/>
        <w:rPr>
          <w:b/>
          <w:bCs/>
          <w:sz w:val="32"/>
          <w:szCs w:val="32"/>
        </w:rPr>
      </w:pPr>
    </w:p>
    <w:p w14:paraId="2FE93A60" w14:textId="4BA826B1" w:rsidR="10BA3216" w:rsidRDefault="10BA3216" w:rsidP="10BA3216">
      <w:pPr>
        <w:jc w:val="center"/>
        <w:rPr>
          <w:b/>
          <w:bCs/>
          <w:sz w:val="32"/>
          <w:szCs w:val="32"/>
        </w:rPr>
      </w:pPr>
    </w:p>
    <w:p w14:paraId="1FBF2020" w14:textId="42F3B5F2" w:rsidR="10BA3216" w:rsidRDefault="10BA3216" w:rsidP="10BA3216">
      <w:pPr>
        <w:jc w:val="center"/>
        <w:rPr>
          <w:b/>
          <w:bCs/>
          <w:sz w:val="32"/>
          <w:szCs w:val="32"/>
        </w:rPr>
      </w:pPr>
    </w:p>
    <w:p w14:paraId="6017927F" w14:textId="0A16B5AD" w:rsidR="10BA3216" w:rsidRDefault="10BA3216" w:rsidP="10BA3216">
      <w:pPr>
        <w:jc w:val="center"/>
        <w:rPr>
          <w:b/>
          <w:bCs/>
          <w:sz w:val="32"/>
          <w:szCs w:val="32"/>
        </w:rPr>
      </w:pPr>
    </w:p>
    <w:p w14:paraId="5B0AAC46" w14:textId="40B35F8F" w:rsidR="009D27E9" w:rsidRDefault="00785928" w:rsidP="5B0BF691">
      <w:pPr>
        <w:jc w:val="center"/>
        <w:rPr>
          <w:b/>
          <w:bCs/>
          <w:sz w:val="32"/>
          <w:szCs w:val="32"/>
        </w:rPr>
      </w:pPr>
      <w:r w:rsidRPr="10BA3216">
        <w:rPr>
          <w:b/>
          <w:bCs/>
          <w:sz w:val="32"/>
          <w:szCs w:val="32"/>
        </w:rPr>
        <w:lastRenderedPageBreak/>
        <w:t xml:space="preserve">Investigating Transformations and Reflections </w:t>
      </w:r>
    </w:p>
    <w:p w14:paraId="622551B6" w14:textId="715C45E5" w:rsidR="009D27E9" w:rsidRDefault="0961A860" w:rsidP="5B0BF691">
      <w:pPr>
        <w:spacing w:after="0"/>
        <w:rPr>
          <w:sz w:val="24"/>
          <w:szCs w:val="24"/>
        </w:rPr>
      </w:pPr>
      <w:r>
        <w:t xml:space="preserve">                                               </w:t>
      </w:r>
      <w:r w:rsidR="00785928">
        <w:rPr>
          <w:noProof/>
        </w:rPr>
        <w:drawing>
          <wp:inline distT="0" distB="0" distL="0" distR="0" wp14:anchorId="2E4338A2" wp14:editId="3C699B1F">
            <wp:extent cx="3352326" cy="3349150"/>
            <wp:effectExtent l="0" t="0" r="0" b="0"/>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t="11868" r="35753" b="12772"/>
                    <a:stretch>
                      <a:fillRect/>
                    </a:stretch>
                  </pic:blipFill>
                  <pic:spPr>
                    <a:xfrm>
                      <a:off x="0" y="0"/>
                      <a:ext cx="3352326" cy="3349150"/>
                    </a:xfrm>
                    <a:prstGeom prst="rect">
                      <a:avLst/>
                    </a:prstGeom>
                  </pic:spPr>
                </pic:pic>
              </a:graphicData>
            </a:graphic>
          </wp:inline>
        </w:drawing>
      </w:r>
    </w:p>
    <w:tbl>
      <w:tblPr>
        <w:tblW w:w="7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95"/>
        <w:gridCol w:w="1440"/>
        <w:gridCol w:w="3681"/>
        <w:gridCol w:w="480"/>
        <w:gridCol w:w="1470"/>
      </w:tblGrid>
      <w:tr w:rsidR="5B0BF691" w14:paraId="59363A02" w14:textId="77777777" w:rsidTr="00B41794">
        <w:trPr>
          <w:trHeight w:val="690"/>
          <w:jc w:val="center"/>
        </w:trPr>
        <w:tc>
          <w:tcPr>
            <w:tcW w:w="495" w:type="dxa"/>
            <w:tcMar>
              <w:left w:w="108" w:type="dxa"/>
              <w:right w:w="108" w:type="dxa"/>
            </w:tcMar>
            <w:vAlign w:val="center"/>
          </w:tcPr>
          <w:p w14:paraId="75F7CBB0" w14:textId="1FE93C1E" w:rsidR="5B0BF691" w:rsidRDefault="5B0BF691">
            <w:r>
              <w:br/>
            </w:r>
          </w:p>
        </w:tc>
        <w:tc>
          <w:tcPr>
            <w:tcW w:w="1440" w:type="dxa"/>
            <w:tcMar>
              <w:left w:w="108" w:type="dxa"/>
              <w:right w:w="108" w:type="dxa"/>
            </w:tcMar>
            <w:vAlign w:val="center"/>
          </w:tcPr>
          <w:p w14:paraId="4BA9277A" w14:textId="2C265F45" w:rsidR="5B0BF691" w:rsidRDefault="635BBF9D" w:rsidP="5B0BF691">
            <w:pPr>
              <w:jc w:val="center"/>
            </w:pPr>
            <w:r w:rsidRPr="10BA3216">
              <w:rPr>
                <w:color w:val="000000" w:themeColor="text1"/>
                <w:sz w:val="24"/>
                <w:szCs w:val="24"/>
              </w:rPr>
              <w:t>Preimage</w:t>
            </w:r>
          </w:p>
          <w:p w14:paraId="629151E6" w14:textId="1C29FAFD" w:rsidR="5B0BF691" w:rsidRDefault="7B027891" w:rsidP="10BA3216">
            <w:pPr>
              <w:jc w:val="center"/>
              <w:rPr>
                <w:color w:val="000000" w:themeColor="text1"/>
                <w:sz w:val="24"/>
                <w:szCs w:val="24"/>
              </w:rPr>
            </w:pPr>
            <w:r w:rsidRPr="10BA3216">
              <w:rPr>
                <w:color w:val="000000" w:themeColor="text1"/>
                <w:sz w:val="24"/>
                <w:szCs w:val="24"/>
              </w:rPr>
              <w:t>Coordi</w:t>
            </w:r>
            <w:r w:rsidR="02218997" w:rsidRPr="10BA3216">
              <w:rPr>
                <w:color w:val="000000" w:themeColor="text1"/>
                <w:sz w:val="24"/>
                <w:szCs w:val="24"/>
              </w:rPr>
              <w:t>na</w:t>
            </w:r>
            <w:r w:rsidRPr="10BA3216">
              <w:rPr>
                <w:color w:val="000000" w:themeColor="text1"/>
                <w:sz w:val="24"/>
                <w:szCs w:val="24"/>
              </w:rPr>
              <w:t>tes</w:t>
            </w:r>
          </w:p>
        </w:tc>
        <w:tc>
          <w:tcPr>
            <w:tcW w:w="3681" w:type="dxa"/>
            <w:vMerge w:val="restart"/>
            <w:tcMar>
              <w:left w:w="108" w:type="dxa"/>
              <w:right w:w="108" w:type="dxa"/>
            </w:tcMar>
            <w:vAlign w:val="center"/>
          </w:tcPr>
          <w:p w14:paraId="7B65EC6B" w14:textId="241621E8" w:rsidR="5B0BF691" w:rsidRDefault="42AE3236" w:rsidP="10BA3216">
            <w:pPr>
              <w:jc w:val="center"/>
              <w:rPr>
                <w:color w:val="000000" w:themeColor="text1"/>
                <w:sz w:val="24"/>
                <w:szCs w:val="24"/>
              </w:rPr>
            </w:pPr>
            <w:r w:rsidRPr="10BA3216">
              <w:rPr>
                <w:color w:val="000000" w:themeColor="text1"/>
                <w:sz w:val="24"/>
                <w:szCs w:val="24"/>
              </w:rPr>
              <w:t xml:space="preserve">How would you describe what </w:t>
            </w:r>
            <w:r w:rsidR="3924E407" w:rsidRPr="10BA3216">
              <w:rPr>
                <w:color w:val="000000" w:themeColor="text1"/>
                <w:sz w:val="24"/>
                <w:szCs w:val="24"/>
              </w:rPr>
              <w:t>is</w:t>
            </w:r>
            <w:r w:rsidRPr="10BA3216">
              <w:rPr>
                <w:color w:val="000000" w:themeColor="text1"/>
                <w:sz w:val="24"/>
                <w:szCs w:val="24"/>
              </w:rPr>
              <w:t xml:space="preserve"> happening from the preimage to the image?</w:t>
            </w:r>
          </w:p>
          <w:p w14:paraId="61C31E8C" w14:textId="1F610FEF" w:rsidR="5B0BF691" w:rsidRDefault="5B0BF691" w:rsidP="10BA3216">
            <w:pPr>
              <w:jc w:val="center"/>
              <w:rPr>
                <w:color w:val="000000" w:themeColor="text1"/>
                <w:sz w:val="24"/>
                <w:szCs w:val="24"/>
              </w:rPr>
            </w:pPr>
          </w:p>
          <w:p w14:paraId="4632959F" w14:textId="7B72415E" w:rsidR="5B0BF691" w:rsidRDefault="5A23CC72" w:rsidP="10BA3216">
            <w:pPr>
              <w:jc w:val="center"/>
              <w:rPr>
                <w:color w:val="000000" w:themeColor="text1"/>
                <w:sz w:val="24"/>
                <w:szCs w:val="24"/>
              </w:rPr>
            </w:pPr>
            <w:r w:rsidRPr="10BA3216">
              <w:rPr>
                <w:color w:val="000000" w:themeColor="text1"/>
                <w:sz w:val="24"/>
                <w:szCs w:val="24"/>
              </w:rPr>
              <w:t xml:space="preserve">What happened to the </w:t>
            </w:r>
            <w:r w:rsidRPr="00C1471E">
              <w:rPr>
                <w:i/>
                <w:iCs/>
                <w:color w:val="000000" w:themeColor="text1"/>
                <w:sz w:val="24"/>
                <w:szCs w:val="24"/>
              </w:rPr>
              <w:t>x</w:t>
            </w:r>
            <w:r w:rsidRPr="10BA3216">
              <w:rPr>
                <w:color w:val="000000" w:themeColor="text1"/>
                <w:sz w:val="24"/>
                <w:szCs w:val="24"/>
              </w:rPr>
              <w:t>-coordinates?</w:t>
            </w:r>
          </w:p>
          <w:p w14:paraId="6BA574FC" w14:textId="5723045F" w:rsidR="5B0BF691" w:rsidRDefault="5B0BF691" w:rsidP="10BA3216">
            <w:pPr>
              <w:jc w:val="center"/>
              <w:rPr>
                <w:color w:val="000000" w:themeColor="text1"/>
                <w:sz w:val="24"/>
                <w:szCs w:val="24"/>
              </w:rPr>
            </w:pPr>
          </w:p>
          <w:p w14:paraId="77DA0493" w14:textId="4DA4435D" w:rsidR="5B0BF691" w:rsidRDefault="5A23CC72" w:rsidP="10BA3216">
            <w:pPr>
              <w:jc w:val="center"/>
              <w:rPr>
                <w:color w:val="000000" w:themeColor="text1"/>
                <w:sz w:val="24"/>
                <w:szCs w:val="24"/>
              </w:rPr>
            </w:pPr>
            <w:r w:rsidRPr="10BA3216">
              <w:rPr>
                <w:color w:val="000000" w:themeColor="text1"/>
                <w:sz w:val="24"/>
                <w:szCs w:val="24"/>
              </w:rPr>
              <w:t xml:space="preserve">What happened to the </w:t>
            </w:r>
            <w:r w:rsidRPr="00C1471E">
              <w:rPr>
                <w:i/>
                <w:iCs/>
                <w:color w:val="000000" w:themeColor="text1"/>
                <w:sz w:val="24"/>
                <w:szCs w:val="24"/>
              </w:rPr>
              <w:t>y</w:t>
            </w:r>
            <w:r w:rsidRPr="10BA3216">
              <w:rPr>
                <w:color w:val="000000" w:themeColor="text1"/>
                <w:sz w:val="24"/>
                <w:szCs w:val="24"/>
              </w:rPr>
              <w:t>-coordinates?</w:t>
            </w:r>
          </w:p>
        </w:tc>
        <w:tc>
          <w:tcPr>
            <w:tcW w:w="480" w:type="dxa"/>
            <w:tcMar>
              <w:left w:w="108" w:type="dxa"/>
              <w:right w:w="108" w:type="dxa"/>
            </w:tcMar>
            <w:vAlign w:val="center"/>
          </w:tcPr>
          <w:p w14:paraId="6BCE18CA" w14:textId="15E08475" w:rsidR="5B0BF691" w:rsidRDefault="5B0BF691">
            <w:r>
              <w:br/>
            </w:r>
          </w:p>
        </w:tc>
        <w:tc>
          <w:tcPr>
            <w:tcW w:w="1470" w:type="dxa"/>
            <w:tcMar>
              <w:left w:w="108" w:type="dxa"/>
              <w:right w:w="108" w:type="dxa"/>
            </w:tcMar>
            <w:vAlign w:val="center"/>
          </w:tcPr>
          <w:p w14:paraId="6BE081FA" w14:textId="3A888D31" w:rsidR="5B0BF691" w:rsidRDefault="635BBF9D" w:rsidP="5B0BF691">
            <w:pPr>
              <w:jc w:val="center"/>
            </w:pPr>
            <w:r w:rsidRPr="10BA3216">
              <w:rPr>
                <w:color w:val="000000" w:themeColor="text1"/>
                <w:sz w:val="24"/>
                <w:szCs w:val="24"/>
              </w:rPr>
              <w:t>Image</w:t>
            </w:r>
          </w:p>
          <w:p w14:paraId="24FBCAFE" w14:textId="79FECC52" w:rsidR="5B0BF691" w:rsidRDefault="391FA92C" w:rsidP="10BA3216">
            <w:pPr>
              <w:jc w:val="center"/>
              <w:rPr>
                <w:color w:val="000000" w:themeColor="text1"/>
                <w:sz w:val="24"/>
                <w:szCs w:val="24"/>
              </w:rPr>
            </w:pPr>
            <w:r w:rsidRPr="10BA3216">
              <w:rPr>
                <w:color w:val="000000" w:themeColor="text1"/>
                <w:sz w:val="24"/>
                <w:szCs w:val="24"/>
              </w:rPr>
              <w:t>Coordinates</w:t>
            </w:r>
          </w:p>
        </w:tc>
      </w:tr>
      <w:tr w:rsidR="5B0BF691" w14:paraId="4015FF47" w14:textId="77777777" w:rsidTr="00B41794">
        <w:trPr>
          <w:trHeight w:val="465"/>
          <w:jc w:val="center"/>
        </w:trPr>
        <w:tc>
          <w:tcPr>
            <w:tcW w:w="495" w:type="dxa"/>
            <w:tcMar>
              <w:left w:w="108" w:type="dxa"/>
              <w:right w:w="108" w:type="dxa"/>
            </w:tcMar>
            <w:vAlign w:val="center"/>
          </w:tcPr>
          <w:p w14:paraId="7580D91B" w14:textId="0D29741B" w:rsidR="5B0BF691" w:rsidRDefault="5B0BF691">
            <w:r w:rsidRPr="5B0BF691">
              <w:rPr>
                <w:color w:val="000000" w:themeColor="text1"/>
                <w:sz w:val="24"/>
                <w:szCs w:val="24"/>
              </w:rPr>
              <w:t>A</w:t>
            </w:r>
          </w:p>
        </w:tc>
        <w:tc>
          <w:tcPr>
            <w:tcW w:w="1440" w:type="dxa"/>
            <w:tcMar>
              <w:left w:w="108" w:type="dxa"/>
              <w:right w:w="108" w:type="dxa"/>
            </w:tcMar>
            <w:vAlign w:val="center"/>
          </w:tcPr>
          <w:p w14:paraId="236D10D1" w14:textId="6027F24D" w:rsidR="5B0BF691" w:rsidRDefault="5B0BF691" w:rsidP="5B0BF691">
            <w:r>
              <w:br/>
            </w:r>
          </w:p>
        </w:tc>
        <w:tc>
          <w:tcPr>
            <w:tcW w:w="3681" w:type="dxa"/>
            <w:vMerge/>
            <w:vAlign w:val="center"/>
          </w:tcPr>
          <w:p w14:paraId="3AB078C4" w14:textId="77777777" w:rsidR="008707AA" w:rsidRDefault="008707AA"/>
        </w:tc>
        <w:tc>
          <w:tcPr>
            <w:tcW w:w="480" w:type="dxa"/>
            <w:tcMar>
              <w:left w:w="108" w:type="dxa"/>
              <w:right w:w="108" w:type="dxa"/>
            </w:tcMar>
            <w:vAlign w:val="center"/>
          </w:tcPr>
          <w:p w14:paraId="19FE2F10" w14:textId="2A92671F" w:rsidR="5B0BF691" w:rsidRDefault="5B0BF691">
            <w:r w:rsidRPr="5B0BF691">
              <w:rPr>
                <w:color w:val="000000" w:themeColor="text1"/>
                <w:sz w:val="24"/>
                <w:szCs w:val="24"/>
              </w:rPr>
              <w:t>A’</w:t>
            </w:r>
          </w:p>
        </w:tc>
        <w:tc>
          <w:tcPr>
            <w:tcW w:w="1470" w:type="dxa"/>
            <w:tcMar>
              <w:left w:w="108" w:type="dxa"/>
              <w:right w:w="108" w:type="dxa"/>
            </w:tcMar>
            <w:vAlign w:val="center"/>
          </w:tcPr>
          <w:p w14:paraId="434D5B49" w14:textId="1218D40D" w:rsidR="5B0BF691" w:rsidRDefault="5B0BF691">
            <w:r>
              <w:br/>
            </w:r>
          </w:p>
        </w:tc>
      </w:tr>
      <w:tr w:rsidR="5B0BF691" w14:paraId="0EA6D42F" w14:textId="77777777" w:rsidTr="00B41794">
        <w:trPr>
          <w:trHeight w:val="465"/>
          <w:jc w:val="center"/>
        </w:trPr>
        <w:tc>
          <w:tcPr>
            <w:tcW w:w="495" w:type="dxa"/>
            <w:tcMar>
              <w:left w:w="108" w:type="dxa"/>
              <w:right w:w="108" w:type="dxa"/>
            </w:tcMar>
            <w:vAlign w:val="center"/>
          </w:tcPr>
          <w:p w14:paraId="416352D5" w14:textId="72E80CC5" w:rsidR="5B0BF691" w:rsidRDefault="5B0BF691">
            <w:r w:rsidRPr="5B0BF691">
              <w:rPr>
                <w:color w:val="000000" w:themeColor="text1"/>
                <w:sz w:val="24"/>
                <w:szCs w:val="24"/>
              </w:rPr>
              <w:t>B</w:t>
            </w:r>
          </w:p>
        </w:tc>
        <w:tc>
          <w:tcPr>
            <w:tcW w:w="1440" w:type="dxa"/>
            <w:tcMar>
              <w:left w:w="108" w:type="dxa"/>
              <w:right w:w="108" w:type="dxa"/>
            </w:tcMar>
            <w:vAlign w:val="center"/>
          </w:tcPr>
          <w:p w14:paraId="12671FE2" w14:textId="01A11ADD" w:rsidR="5B0BF691" w:rsidRDefault="5B0BF691" w:rsidP="5B0BF691">
            <w:r>
              <w:br/>
            </w:r>
          </w:p>
        </w:tc>
        <w:tc>
          <w:tcPr>
            <w:tcW w:w="3681" w:type="dxa"/>
            <w:vMerge/>
            <w:vAlign w:val="center"/>
          </w:tcPr>
          <w:p w14:paraId="75BD7B15" w14:textId="77777777" w:rsidR="008707AA" w:rsidRDefault="008707AA"/>
        </w:tc>
        <w:tc>
          <w:tcPr>
            <w:tcW w:w="480" w:type="dxa"/>
            <w:tcMar>
              <w:left w:w="108" w:type="dxa"/>
              <w:right w:w="108" w:type="dxa"/>
            </w:tcMar>
            <w:vAlign w:val="center"/>
          </w:tcPr>
          <w:p w14:paraId="714ACABE" w14:textId="4BD5D740" w:rsidR="5B0BF691" w:rsidRDefault="5B0BF691">
            <w:r w:rsidRPr="5B0BF691">
              <w:rPr>
                <w:color w:val="000000" w:themeColor="text1"/>
                <w:sz w:val="24"/>
                <w:szCs w:val="24"/>
              </w:rPr>
              <w:t>B’</w:t>
            </w:r>
          </w:p>
        </w:tc>
        <w:tc>
          <w:tcPr>
            <w:tcW w:w="1470" w:type="dxa"/>
            <w:tcMar>
              <w:left w:w="108" w:type="dxa"/>
              <w:right w:w="108" w:type="dxa"/>
            </w:tcMar>
            <w:vAlign w:val="center"/>
          </w:tcPr>
          <w:p w14:paraId="0CCF2B74" w14:textId="61D6AD7C" w:rsidR="5B0BF691" w:rsidRDefault="5B0BF691">
            <w:r>
              <w:br/>
            </w:r>
          </w:p>
        </w:tc>
      </w:tr>
      <w:tr w:rsidR="5B0BF691" w14:paraId="4EE12301" w14:textId="77777777" w:rsidTr="00B41794">
        <w:trPr>
          <w:trHeight w:val="465"/>
          <w:jc w:val="center"/>
        </w:trPr>
        <w:tc>
          <w:tcPr>
            <w:tcW w:w="495" w:type="dxa"/>
            <w:tcMar>
              <w:left w:w="108" w:type="dxa"/>
              <w:right w:w="108" w:type="dxa"/>
            </w:tcMar>
            <w:vAlign w:val="center"/>
          </w:tcPr>
          <w:p w14:paraId="77115D60" w14:textId="480E8763" w:rsidR="5B0BF691" w:rsidRDefault="5B0BF691">
            <w:r w:rsidRPr="5B0BF691">
              <w:rPr>
                <w:color w:val="000000" w:themeColor="text1"/>
                <w:sz w:val="24"/>
                <w:szCs w:val="24"/>
              </w:rPr>
              <w:t>C</w:t>
            </w:r>
          </w:p>
        </w:tc>
        <w:tc>
          <w:tcPr>
            <w:tcW w:w="1440" w:type="dxa"/>
            <w:tcMar>
              <w:left w:w="108" w:type="dxa"/>
              <w:right w:w="108" w:type="dxa"/>
            </w:tcMar>
            <w:vAlign w:val="center"/>
          </w:tcPr>
          <w:p w14:paraId="1BC8E558" w14:textId="1F3C3A13" w:rsidR="5B0BF691" w:rsidRDefault="5B0BF691" w:rsidP="5B0BF691">
            <w:r>
              <w:br/>
            </w:r>
          </w:p>
        </w:tc>
        <w:tc>
          <w:tcPr>
            <w:tcW w:w="3681" w:type="dxa"/>
            <w:vMerge/>
            <w:vAlign w:val="center"/>
          </w:tcPr>
          <w:p w14:paraId="26A7C8FF" w14:textId="77777777" w:rsidR="008707AA" w:rsidRDefault="008707AA"/>
        </w:tc>
        <w:tc>
          <w:tcPr>
            <w:tcW w:w="480" w:type="dxa"/>
            <w:tcMar>
              <w:left w:w="108" w:type="dxa"/>
              <w:right w:w="108" w:type="dxa"/>
            </w:tcMar>
            <w:vAlign w:val="center"/>
          </w:tcPr>
          <w:p w14:paraId="5DCCD797" w14:textId="291F6CB6" w:rsidR="5B0BF691" w:rsidRDefault="5B0BF691">
            <w:r w:rsidRPr="5B0BF691">
              <w:rPr>
                <w:color w:val="000000" w:themeColor="text1"/>
                <w:sz w:val="24"/>
                <w:szCs w:val="24"/>
              </w:rPr>
              <w:t>C’</w:t>
            </w:r>
          </w:p>
        </w:tc>
        <w:tc>
          <w:tcPr>
            <w:tcW w:w="1470" w:type="dxa"/>
            <w:tcMar>
              <w:left w:w="108" w:type="dxa"/>
              <w:right w:w="108" w:type="dxa"/>
            </w:tcMar>
            <w:vAlign w:val="center"/>
          </w:tcPr>
          <w:p w14:paraId="1B6E0EA8" w14:textId="2435575F" w:rsidR="5B0BF691" w:rsidRDefault="5B0BF691">
            <w:r>
              <w:br/>
            </w:r>
          </w:p>
        </w:tc>
      </w:tr>
      <w:tr w:rsidR="5B0BF691" w14:paraId="6CF5A659" w14:textId="77777777" w:rsidTr="00B41794">
        <w:trPr>
          <w:trHeight w:val="465"/>
          <w:jc w:val="center"/>
        </w:trPr>
        <w:tc>
          <w:tcPr>
            <w:tcW w:w="495" w:type="dxa"/>
            <w:tcMar>
              <w:left w:w="108" w:type="dxa"/>
              <w:right w:w="108" w:type="dxa"/>
            </w:tcMar>
            <w:vAlign w:val="center"/>
          </w:tcPr>
          <w:p w14:paraId="38F9B109" w14:textId="503B4794" w:rsidR="5B0BF691" w:rsidRDefault="5B0BF691">
            <w:r w:rsidRPr="5B0BF691">
              <w:rPr>
                <w:color w:val="000000" w:themeColor="text1"/>
                <w:sz w:val="24"/>
                <w:szCs w:val="24"/>
              </w:rPr>
              <w:t>D</w:t>
            </w:r>
          </w:p>
        </w:tc>
        <w:tc>
          <w:tcPr>
            <w:tcW w:w="1440" w:type="dxa"/>
            <w:tcMar>
              <w:left w:w="108" w:type="dxa"/>
              <w:right w:w="108" w:type="dxa"/>
            </w:tcMar>
            <w:vAlign w:val="center"/>
          </w:tcPr>
          <w:p w14:paraId="3E9833C5" w14:textId="17F0B827" w:rsidR="5B0BF691" w:rsidRDefault="5B0BF691" w:rsidP="5B0BF691"/>
        </w:tc>
        <w:tc>
          <w:tcPr>
            <w:tcW w:w="3681" w:type="dxa"/>
            <w:vMerge/>
            <w:vAlign w:val="center"/>
          </w:tcPr>
          <w:p w14:paraId="1F58AE3B" w14:textId="77777777" w:rsidR="008707AA" w:rsidRDefault="008707AA"/>
        </w:tc>
        <w:tc>
          <w:tcPr>
            <w:tcW w:w="480" w:type="dxa"/>
            <w:tcMar>
              <w:left w:w="108" w:type="dxa"/>
              <w:right w:w="108" w:type="dxa"/>
            </w:tcMar>
            <w:vAlign w:val="center"/>
          </w:tcPr>
          <w:p w14:paraId="18F7700B" w14:textId="7EA1CC71" w:rsidR="5B0BF691" w:rsidRDefault="5B0BF691">
            <w:r w:rsidRPr="5B0BF691">
              <w:rPr>
                <w:color w:val="000000" w:themeColor="text1"/>
                <w:sz w:val="24"/>
                <w:szCs w:val="24"/>
              </w:rPr>
              <w:t>D’</w:t>
            </w:r>
          </w:p>
        </w:tc>
        <w:tc>
          <w:tcPr>
            <w:tcW w:w="1470" w:type="dxa"/>
            <w:tcMar>
              <w:left w:w="108" w:type="dxa"/>
              <w:right w:w="108" w:type="dxa"/>
            </w:tcMar>
            <w:vAlign w:val="center"/>
          </w:tcPr>
          <w:p w14:paraId="380C79A8" w14:textId="1EB310CC" w:rsidR="5B0BF691" w:rsidRDefault="5B0BF691">
            <w:r>
              <w:br/>
            </w:r>
          </w:p>
        </w:tc>
      </w:tr>
    </w:tbl>
    <w:p w14:paraId="437FCF26" w14:textId="676A0CA3" w:rsidR="009D27E9" w:rsidRDefault="009D27E9" w:rsidP="5B0BF691">
      <w:pPr>
        <w:spacing w:after="0"/>
      </w:pPr>
    </w:p>
    <w:p w14:paraId="193AB6DB" w14:textId="13C9B65D" w:rsidR="009D27E9" w:rsidRDefault="00785928">
      <w:pPr>
        <w:spacing w:after="0"/>
        <w:rPr>
          <w:sz w:val="24"/>
          <w:szCs w:val="24"/>
        </w:rPr>
      </w:pPr>
      <w:r w:rsidRPr="10BA3216">
        <w:rPr>
          <w:sz w:val="24"/>
          <w:szCs w:val="24"/>
        </w:rPr>
        <w:t xml:space="preserve">Summarize your observations. How </w:t>
      </w:r>
      <w:r w:rsidR="001708A0">
        <w:rPr>
          <w:sz w:val="24"/>
          <w:szCs w:val="24"/>
        </w:rPr>
        <w:t>did</w:t>
      </w:r>
      <w:r w:rsidRPr="10BA3216">
        <w:rPr>
          <w:sz w:val="24"/>
          <w:szCs w:val="24"/>
        </w:rPr>
        <w:t xml:space="preserve"> the translation of </w:t>
      </w:r>
      <w:r w:rsidR="001708A0">
        <w:rPr>
          <w:sz w:val="24"/>
          <w:szCs w:val="24"/>
        </w:rPr>
        <w:t>this</w:t>
      </w:r>
      <w:r w:rsidRPr="10BA3216">
        <w:rPr>
          <w:sz w:val="24"/>
          <w:szCs w:val="24"/>
        </w:rPr>
        <w:t xml:space="preserve"> preimage affect the coordinates of the resulting image?</w:t>
      </w:r>
    </w:p>
    <w:p w14:paraId="4C4D7671" w14:textId="5941839E" w:rsidR="10BA3216" w:rsidRDefault="10BA3216" w:rsidP="10BA3216">
      <w:pPr>
        <w:spacing w:after="0"/>
        <w:rPr>
          <w:sz w:val="24"/>
          <w:szCs w:val="24"/>
        </w:rPr>
      </w:pPr>
    </w:p>
    <w:p w14:paraId="35F713BB" w14:textId="59042AFF" w:rsidR="10BA3216" w:rsidRDefault="10BA3216" w:rsidP="10BA3216">
      <w:pPr>
        <w:spacing w:after="0"/>
        <w:rPr>
          <w:sz w:val="24"/>
          <w:szCs w:val="24"/>
        </w:rPr>
      </w:pPr>
    </w:p>
    <w:p w14:paraId="240CC782" w14:textId="57D5AEA6" w:rsidR="10BA3216" w:rsidRDefault="10BA3216" w:rsidP="10BA3216">
      <w:pPr>
        <w:spacing w:after="0"/>
        <w:rPr>
          <w:sz w:val="24"/>
          <w:szCs w:val="24"/>
        </w:rPr>
      </w:pPr>
    </w:p>
    <w:p w14:paraId="2481D027" w14:textId="28DDE1B0" w:rsidR="10BA3216" w:rsidRDefault="10BA3216" w:rsidP="10BA3216">
      <w:pPr>
        <w:spacing w:after="0"/>
        <w:rPr>
          <w:sz w:val="24"/>
          <w:szCs w:val="24"/>
        </w:rPr>
      </w:pPr>
    </w:p>
    <w:p w14:paraId="1C9E481B" w14:textId="1E2DA5DA" w:rsidR="7832427C" w:rsidRDefault="7832427C" w:rsidP="00F16CCF">
      <w:pPr>
        <w:spacing w:after="0"/>
        <w:jc w:val="center"/>
      </w:pPr>
      <w:r>
        <w:rPr>
          <w:noProof/>
        </w:rPr>
        <w:lastRenderedPageBreak/>
        <w:drawing>
          <wp:inline distT="0" distB="0" distL="0" distR="0" wp14:anchorId="782FCC6B" wp14:editId="3A70D465">
            <wp:extent cx="3359150" cy="3171663"/>
            <wp:effectExtent l="0" t="0" r="0" b="0"/>
            <wp:docPr id="1137875093" name="Picture 11378750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75093" name="Picture 113787509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367989" cy="3180008"/>
                    </a:xfrm>
                    <a:prstGeom prst="rect">
                      <a:avLst/>
                    </a:prstGeom>
                  </pic:spPr>
                </pic:pic>
              </a:graphicData>
            </a:graphic>
          </wp:inline>
        </w:drawing>
      </w:r>
    </w:p>
    <w:p w14:paraId="7C859F0F" w14:textId="77777777" w:rsidR="009D27E9" w:rsidRDefault="009D27E9">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95"/>
        <w:gridCol w:w="1440"/>
        <w:gridCol w:w="3681"/>
        <w:gridCol w:w="480"/>
        <w:gridCol w:w="1470"/>
      </w:tblGrid>
      <w:tr w:rsidR="10BA3216" w14:paraId="02658F93" w14:textId="77777777" w:rsidTr="00F16CCF">
        <w:trPr>
          <w:trHeight w:val="690"/>
          <w:jc w:val="center"/>
        </w:trPr>
        <w:tc>
          <w:tcPr>
            <w:tcW w:w="495" w:type="dxa"/>
            <w:tcMar>
              <w:left w:w="108" w:type="dxa"/>
              <w:right w:w="108" w:type="dxa"/>
            </w:tcMar>
            <w:vAlign w:val="center"/>
          </w:tcPr>
          <w:p w14:paraId="6F22773E" w14:textId="1FE93C1E" w:rsidR="10BA3216" w:rsidRDefault="10BA3216">
            <w:r>
              <w:br/>
            </w:r>
          </w:p>
        </w:tc>
        <w:tc>
          <w:tcPr>
            <w:tcW w:w="1440" w:type="dxa"/>
            <w:tcMar>
              <w:left w:w="108" w:type="dxa"/>
              <w:right w:w="108" w:type="dxa"/>
            </w:tcMar>
            <w:vAlign w:val="center"/>
          </w:tcPr>
          <w:p w14:paraId="64808C54" w14:textId="2C265F45" w:rsidR="10BA3216" w:rsidRDefault="10BA3216" w:rsidP="10BA3216">
            <w:pPr>
              <w:jc w:val="center"/>
            </w:pPr>
            <w:r w:rsidRPr="10BA3216">
              <w:rPr>
                <w:color w:val="000000" w:themeColor="text1"/>
                <w:sz w:val="24"/>
                <w:szCs w:val="24"/>
              </w:rPr>
              <w:t>Preimage</w:t>
            </w:r>
          </w:p>
          <w:p w14:paraId="27BC9C82" w14:textId="1C29FAFD" w:rsidR="10BA3216" w:rsidRDefault="10BA3216" w:rsidP="10BA3216">
            <w:pPr>
              <w:jc w:val="center"/>
              <w:rPr>
                <w:color w:val="000000" w:themeColor="text1"/>
                <w:sz w:val="24"/>
                <w:szCs w:val="24"/>
              </w:rPr>
            </w:pPr>
            <w:r w:rsidRPr="10BA3216">
              <w:rPr>
                <w:color w:val="000000" w:themeColor="text1"/>
                <w:sz w:val="24"/>
                <w:szCs w:val="24"/>
              </w:rPr>
              <w:t>Coordinates</w:t>
            </w:r>
          </w:p>
        </w:tc>
        <w:tc>
          <w:tcPr>
            <w:tcW w:w="3681" w:type="dxa"/>
            <w:vMerge w:val="restart"/>
            <w:tcMar>
              <w:left w:w="108" w:type="dxa"/>
              <w:right w:w="108" w:type="dxa"/>
            </w:tcMar>
            <w:vAlign w:val="center"/>
          </w:tcPr>
          <w:p w14:paraId="224D51BA" w14:textId="241621E8" w:rsidR="10BA3216" w:rsidRDefault="10BA3216" w:rsidP="10BA3216">
            <w:pPr>
              <w:jc w:val="center"/>
              <w:rPr>
                <w:color w:val="000000" w:themeColor="text1"/>
                <w:sz w:val="24"/>
                <w:szCs w:val="24"/>
              </w:rPr>
            </w:pPr>
            <w:r w:rsidRPr="10BA3216">
              <w:rPr>
                <w:color w:val="000000" w:themeColor="text1"/>
                <w:sz w:val="24"/>
                <w:szCs w:val="24"/>
              </w:rPr>
              <w:t>How would you describe what is happening from the preimage to the image?</w:t>
            </w:r>
          </w:p>
          <w:p w14:paraId="28FFD58E" w14:textId="1F610FEF" w:rsidR="10BA3216" w:rsidRDefault="10BA3216" w:rsidP="10BA3216">
            <w:pPr>
              <w:jc w:val="center"/>
              <w:rPr>
                <w:color w:val="000000" w:themeColor="text1"/>
                <w:sz w:val="24"/>
                <w:szCs w:val="24"/>
              </w:rPr>
            </w:pPr>
          </w:p>
          <w:p w14:paraId="51B4B79A" w14:textId="7B72415E" w:rsidR="10BA3216" w:rsidRDefault="10BA3216" w:rsidP="10BA3216">
            <w:pPr>
              <w:jc w:val="center"/>
              <w:rPr>
                <w:color w:val="000000" w:themeColor="text1"/>
                <w:sz w:val="24"/>
                <w:szCs w:val="24"/>
              </w:rPr>
            </w:pPr>
            <w:r w:rsidRPr="10BA3216">
              <w:rPr>
                <w:color w:val="000000" w:themeColor="text1"/>
                <w:sz w:val="24"/>
                <w:szCs w:val="24"/>
              </w:rPr>
              <w:t xml:space="preserve">What happened to the </w:t>
            </w:r>
            <w:r w:rsidRPr="001708A0">
              <w:rPr>
                <w:i/>
                <w:iCs/>
                <w:color w:val="000000" w:themeColor="text1"/>
                <w:sz w:val="24"/>
                <w:szCs w:val="24"/>
              </w:rPr>
              <w:t>x</w:t>
            </w:r>
            <w:r w:rsidRPr="10BA3216">
              <w:rPr>
                <w:color w:val="000000" w:themeColor="text1"/>
                <w:sz w:val="24"/>
                <w:szCs w:val="24"/>
              </w:rPr>
              <w:t>-coordinates?</w:t>
            </w:r>
          </w:p>
          <w:p w14:paraId="37F31FE6" w14:textId="5723045F" w:rsidR="10BA3216" w:rsidRDefault="10BA3216" w:rsidP="10BA3216">
            <w:pPr>
              <w:jc w:val="center"/>
              <w:rPr>
                <w:color w:val="000000" w:themeColor="text1"/>
                <w:sz w:val="24"/>
                <w:szCs w:val="24"/>
              </w:rPr>
            </w:pPr>
          </w:p>
          <w:p w14:paraId="1EC78B9F" w14:textId="4DA4435D" w:rsidR="10BA3216" w:rsidRDefault="10BA3216" w:rsidP="10BA3216">
            <w:pPr>
              <w:jc w:val="center"/>
              <w:rPr>
                <w:color w:val="000000" w:themeColor="text1"/>
                <w:sz w:val="24"/>
                <w:szCs w:val="24"/>
              </w:rPr>
            </w:pPr>
            <w:r w:rsidRPr="10BA3216">
              <w:rPr>
                <w:color w:val="000000" w:themeColor="text1"/>
                <w:sz w:val="24"/>
                <w:szCs w:val="24"/>
              </w:rPr>
              <w:t xml:space="preserve">What happened to the </w:t>
            </w:r>
            <w:r w:rsidRPr="001708A0">
              <w:rPr>
                <w:i/>
                <w:iCs/>
                <w:color w:val="000000" w:themeColor="text1"/>
                <w:sz w:val="24"/>
                <w:szCs w:val="24"/>
              </w:rPr>
              <w:t>y</w:t>
            </w:r>
            <w:r w:rsidRPr="10BA3216">
              <w:rPr>
                <w:color w:val="000000" w:themeColor="text1"/>
                <w:sz w:val="24"/>
                <w:szCs w:val="24"/>
              </w:rPr>
              <w:t>-coordinates?</w:t>
            </w:r>
          </w:p>
        </w:tc>
        <w:tc>
          <w:tcPr>
            <w:tcW w:w="480" w:type="dxa"/>
            <w:tcMar>
              <w:left w:w="108" w:type="dxa"/>
              <w:right w:w="108" w:type="dxa"/>
            </w:tcMar>
            <w:vAlign w:val="center"/>
          </w:tcPr>
          <w:p w14:paraId="4D6A7A92" w14:textId="15E08475" w:rsidR="10BA3216" w:rsidRDefault="10BA3216">
            <w:r>
              <w:br/>
            </w:r>
          </w:p>
        </w:tc>
        <w:tc>
          <w:tcPr>
            <w:tcW w:w="1470" w:type="dxa"/>
            <w:tcMar>
              <w:left w:w="108" w:type="dxa"/>
              <w:right w:w="108" w:type="dxa"/>
            </w:tcMar>
            <w:vAlign w:val="center"/>
          </w:tcPr>
          <w:p w14:paraId="02243F30" w14:textId="3A888D31" w:rsidR="10BA3216" w:rsidRDefault="10BA3216" w:rsidP="10BA3216">
            <w:pPr>
              <w:jc w:val="center"/>
            </w:pPr>
            <w:r w:rsidRPr="10BA3216">
              <w:rPr>
                <w:color w:val="000000" w:themeColor="text1"/>
                <w:sz w:val="24"/>
                <w:szCs w:val="24"/>
              </w:rPr>
              <w:t>Image</w:t>
            </w:r>
          </w:p>
          <w:p w14:paraId="56E8C258" w14:textId="79FECC52" w:rsidR="10BA3216" w:rsidRDefault="10BA3216" w:rsidP="10BA3216">
            <w:pPr>
              <w:jc w:val="center"/>
              <w:rPr>
                <w:color w:val="000000" w:themeColor="text1"/>
                <w:sz w:val="24"/>
                <w:szCs w:val="24"/>
              </w:rPr>
            </w:pPr>
            <w:r w:rsidRPr="10BA3216">
              <w:rPr>
                <w:color w:val="000000" w:themeColor="text1"/>
                <w:sz w:val="24"/>
                <w:szCs w:val="24"/>
              </w:rPr>
              <w:t>Coordinates</w:t>
            </w:r>
          </w:p>
        </w:tc>
      </w:tr>
      <w:tr w:rsidR="10BA3216" w14:paraId="3AD00A29" w14:textId="77777777" w:rsidTr="00F16CCF">
        <w:trPr>
          <w:trHeight w:val="465"/>
          <w:jc w:val="center"/>
        </w:trPr>
        <w:tc>
          <w:tcPr>
            <w:tcW w:w="495" w:type="dxa"/>
            <w:tcMar>
              <w:left w:w="108" w:type="dxa"/>
              <w:right w:w="108" w:type="dxa"/>
            </w:tcMar>
            <w:vAlign w:val="center"/>
          </w:tcPr>
          <w:p w14:paraId="60BD9E30" w14:textId="0D29741B" w:rsidR="10BA3216" w:rsidRDefault="10BA3216">
            <w:r w:rsidRPr="10BA3216">
              <w:rPr>
                <w:color w:val="000000" w:themeColor="text1"/>
                <w:sz w:val="24"/>
                <w:szCs w:val="24"/>
              </w:rPr>
              <w:t>A</w:t>
            </w:r>
          </w:p>
        </w:tc>
        <w:tc>
          <w:tcPr>
            <w:tcW w:w="1440" w:type="dxa"/>
            <w:tcMar>
              <w:left w:w="108" w:type="dxa"/>
              <w:right w:w="108" w:type="dxa"/>
            </w:tcMar>
            <w:vAlign w:val="center"/>
          </w:tcPr>
          <w:p w14:paraId="10EC14EF" w14:textId="6027F24D" w:rsidR="10BA3216" w:rsidRDefault="10BA3216" w:rsidP="10BA3216">
            <w:r>
              <w:br/>
            </w:r>
          </w:p>
        </w:tc>
        <w:tc>
          <w:tcPr>
            <w:tcW w:w="3681" w:type="dxa"/>
            <w:vMerge/>
          </w:tcPr>
          <w:p w14:paraId="3C16464A" w14:textId="77777777" w:rsidR="008707AA" w:rsidRDefault="008707AA"/>
        </w:tc>
        <w:tc>
          <w:tcPr>
            <w:tcW w:w="480" w:type="dxa"/>
            <w:tcMar>
              <w:left w:w="108" w:type="dxa"/>
              <w:right w:w="108" w:type="dxa"/>
            </w:tcMar>
            <w:vAlign w:val="center"/>
          </w:tcPr>
          <w:p w14:paraId="421DCB04" w14:textId="2A92671F" w:rsidR="10BA3216" w:rsidRDefault="10BA3216">
            <w:r w:rsidRPr="10BA3216">
              <w:rPr>
                <w:color w:val="000000" w:themeColor="text1"/>
                <w:sz w:val="24"/>
                <w:szCs w:val="24"/>
              </w:rPr>
              <w:t>A’</w:t>
            </w:r>
          </w:p>
        </w:tc>
        <w:tc>
          <w:tcPr>
            <w:tcW w:w="1470" w:type="dxa"/>
            <w:tcMar>
              <w:left w:w="108" w:type="dxa"/>
              <w:right w:w="108" w:type="dxa"/>
            </w:tcMar>
            <w:vAlign w:val="center"/>
          </w:tcPr>
          <w:p w14:paraId="02BD77E8" w14:textId="1218D40D" w:rsidR="10BA3216" w:rsidRDefault="10BA3216">
            <w:r>
              <w:br/>
            </w:r>
          </w:p>
        </w:tc>
      </w:tr>
      <w:tr w:rsidR="10BA3216" w14:paraId="762485A1" w14:textId="77777777" w:rsidTr="00F16CCF">
        <w:trPr>
          <w:trHeight w:val="465"/>
          <w:jc w:val="center"/>
        </w:trPr>
        <w:tc>
          <w:tcPr>
            <w:tcW w:w="495" w:type="dxa"/>
            <w:tcMar>
              <w:left w:w="108" w:type="dxa"/>
              <w:right w:w="108" w:type="dxa"/>
            </w:tcMar>
            <w:vAlign w:val="center"/>
          </w:tcPr>
          <w:p w14:paraId="6CA000DF" w14:textId="72E80CC5" w:rsidR="10BA3216" w:rsidRDefault="10BA3216">
            <w:r w:rsidRPr="10BA3216">
              <w:rPr>
                <w:color w:val="000000" w:themeColor="text1"/>
                <w:sz w:val="24"/>
                <w:szCs w:val="24"/>
              </w:rPr>
              <w:t>B</w:t>
            </w:r>
          </w:p>
        </w:tc>
        <w:tc>
          <w:tcPr>
            <w:tcW w:w="1440" w:type="dxa"/>
            <w:tcMar>
              <w:left w:w="108" w:type="dxa"/>
              <w:right w:w="108" w:type="dxa"/>
            </w:tcMar>
            <w:vAlign w:val="center"/>
          </w:tcPr>
          <w:p w14:paraId="5299CF7D" w14:textId="01A11ADD" w:rsidR="10BA3216" w:rsidRDefault="10BA3216" w:rsidP="10BA3216">
            <w:r>
              <w:br/>
            </w:r>
          </w:p>
        </w:tc>
        <w:tc>
          <w:tcPr>
            <w:tcW w:w="3681" w:type="dxa"/>
            <w:vMerge/>
          </w:tcPr>
          <w:p w14:paraId="38DC082A" w14:textId="77777777" w:rsidR="008707AA" w:rsidRDefault="008707AA"/>
        </w:tc>
        <w:tc>
          <w:tcPr>
            <w:tcW w:w="480" w:type="dxa"/>
            <w:tcMar>
              <w:left w:w="108" w:type="dxa"/>
              <w:right w:w="108" w:type="dxa"/>
            </w:tcMar>
            <w:vAlign w:val="center"/>
          </w:tcPr>
          <w:p w14:paraId="698F1051" w14:textId="4BD5D740" w:rsidR="10BA3216" w:rsidRDefault="10BA3216">
            <w:r w:rsidRPr="10BA3216">
              <w:rPr>
                <w:color w:val="000000" w:themeColor="text1"/>
                <w:sz w:val="24"/>
                <w:szCs w:val="24"/>
              </w:rPr>
              <w:t>B’</w:t>
            </w:r>
          </w:p>
        </w:tc>
        <w:tc>
          <w:tcPr>
            <w:tcW w:w="1470" w:type="dxa"/>
            <w:tcMar>
              <w:left w:w="108" w:type="dxa"/>
              <w:right w:w="108" w:type="dxa"/>
            </w:tcMar>
            <w:vAlign w:val="center"/>
          </w:tcPr>
          <w:p w14:paraId="0106609A" w14:textId="61D6AD7C" w:rsidR="10BA3216" w:rsidRDefault="10BA3216">
            <w:r>
              <w:br/>
            </w:r>
          </w:p>
        </w:tc>
      </w:tr>
      <w:tr w:rsidR="10BA3216" w14:paraId="57BF83BB" w14:textId="77777777" w:rsidTr="00F16CCF">
        <w:trPr>
          <w:trHeight w:val="465"/>
          <w:jc w:val="center"/>
        </w:trPr>
        <w:tc>
          <w:tcPr>
            <w:tcW w:w="495" w:type="dxa"/>
            <w:tcMar>
              <w:left w:w="108" w:type="dxa"/>
              <w:right w:w="108" w:type="dxa"/>
            </w:tcMar>
            <w:vAlign w:val="center"/>
          </w:tcPr>
          <w:p w14:paraId="46C0F3DD" w14:textId="480E8763" w:rsidR="10BA3216" w:rsidRDefault="10BA3216">
            <w:r w:rsidRPr="10BA3216">
              <w:rPr>
                <w:color w:val="000000" w:themeColor="text1"/>
                <w:sz w:val="24"/>
                <w:szCs w:val="24"/>
              </w:rPr>
              <w:t>C</w:t>
            </w:r>
          </w:p>
        </w:tc>
        <w:tc>
          <w:tcPr>
            <w:tcW w:w="1440" w:type="dxa"/>
            <w:tcMar>
              <w:left w:w="108" w:type="dxa"/>
              <w:right w:w="108" w:type="dxa"/>
            </w:tcMar>
            <w:vAlign w:val="center"/>
          </w:tcPr>
          <w:p w14:paraId="2D97F772" w14:textId="1F3C3A13" w:rsidR="10BA3216" w:rsidRDefault="10BA3216" w:rsidP="10BA3216">
            <w:r>
              <w:br/>
            </w:r>
          </w:p>
        </w:tc>
        <w:tc>
          <w:tcPr>
            <w:tcW w:w="3681" w:type="dxa"/>
            <w:vMerge/>
          </w:tcPr>
          <w:p w14:paraId="1CFDA879" w14:textId="77777777" w:rsidR="008707AA" w:rsidRDefault="008707AA"/>
        </w:tc>
        <w:tc>
          <w:tcPr>
            <w:tcW w:w="480" w:type="dxa"/>
            <w:tcMar>
              <w:left w:w="108" w:type="dxa"/>
              <w:right w:w="108" w:type="dxa"/>
            </w:tcMar>
            <w:vAlign w:val="center"/>
          </w:tcPr>
          <w:p w14:paraId="686DB7E0" w14:textId="291F6CB6" w:rsidR="10BA3216" w:rsidRDefault="10BA3216">
            <w:r w:rsidRPr="10BA3216">
              <w:rPr>
                <w:color w:val="000000" w:themeColor="text1"/>
                <w:sz w:val="24"/>
                <w:szCs w:val="24"/>
              </w:rPr>
              <w:t>C’</w:t>
            </w:r>
          </w:p>
        </w:tc>
        <w:tc>
          <w:tcPr>
            <w:tcW w:w="1470" w:type="dxa"/>
            <w:tcMar>
              <w:left w:w="108" w:type="dxa"/>
              <w:right w:w="108" w:type="dxa"/>
            </w:tcMar>
            <w:vAlign w:val="center"/>
          </w:tcPr>
          <w:p w14:paraId="01103A33" w14:textId="2435575F" w:rsidR="10BA3216" w:rsidRDefault="10BA3216">
            <w:r>
              <w:br/>
            </w:r>
          </w:p>
        </w:tc>
      </w:tr>
      <w:tr w:rsidR="10BA3216" w14:paraId="4F657E46" w14:textId="77777777" w:rsidTr="00F16CCF">
        <w:trPr>
          <w:trHeight w:val="465"/>
          <w:jc w:val="center"/>
        </w:trPr>
        <w:tc>
          <w:tcPr>
            <w:tcW w:w="495" w:type="dxa"/>
            <w:tcMar>
              <w:left w:w="108" w:type="dxa"/>
              <w:right w:w="108" w:type="dxa"/>
            </w:tcMar>
            <w:vAlign w:val="center"/>
          </w:tcPr>
          <w:p w14:paraId="18899A00" w14:textId="503B4794" w:rsidR="10BA3216" w:rsidRDefault="10BA3216">
            <w:r w:rsidRPr="10BA3216">
              <w:rPr>
                <w:color w:val="000000" w:themeColor="text1"/>
                <w:sz w:val="24"/>
                <w:szCs w:val="24"/>
              </w:rPr>
              <w:t>D</w:t>
            </w:r>
          </w:p>
        </w:tc>
        <w:tc>
          <w:tcPr>
            <w:tcW w:w="1440" w:type="dxa"/>
            <w:tcMar>
              <w:left w:w="108" w:type="dxa"/>
              <w:right w:w="108" w:type="dxa"/>
            </w:tcMar>
            <w:vAlign w:val="center"/>
          </w:tcPr>
          <w:p w14:paraId="46DB873B" w14:textId="17F0B827" w:rsidR="10BA3216" w:rsidRDefault="10BA3216"/>
        </w:tc>
        <w:tc>
          <w:tcPr>
            <w:tcW w:w="3681" w:type="dxa"/>
            <w:vMerge/>
          </w:tcPr>
          <w:p w14:paraId="22B6D303" w14:textId="77777777" w:rsidR="008707AA" w:rsidRDefault="008707AA"/>
        </w:tc>
        <w:tc>
          <w:tcPr>
            <w:tcW w:w="480" w:type="dxa"/>
            <w:tcMar>
              <w:left w:w="108" w:type="dxa"/>
              <w:right w:w="108" w:type="dxa"/>
            </w:tcMar>
            <w:vAlign w:val="center"/>
          </w:tcPr>
          <w:p w14:paraId="615C003C" w14:textId="7EA1CC71" w:rsidR="10BA3216" w:rsidRDefault="10BA3216">
            <w:r w:rsidRPr="10BA3216">
              <w:rPr>
                <w:color w:val="000000" w:themeColor="text1"/>
                <w:sz w:val="24"/>
                <w:szCs w:val="24"/>
              </w:rPr>
              <w:t>D’</w:t>
            </w:r>
          </w:p>
        </w:tc>
        <w:tc>
          <w:tcPr>
            <w:tcW w:w="1470" w:type="dxa"/>
            <w:tcMar>
              <w:left w:w="108" w:type="dxa"/>
              <w:right w:w="108" w:type="dxa"/>
            </w:tcMar>
            <w:vAlign w:val="center"/>
          </w:tcPr>
          <w:p w14:paraId="3FE6AF8B" w14:textId="1EB310CC" w:rsidR="10BA3216" w:rsidRDefault="10BA3216">
            <w:r>
              <w:br/>
            </w:r>
          </w:p>
        </w:tc>
      </w:tr>
    </w:tbl>
    <w:p w14:paraId="5E058532" w14:textId="676A0CA3" w:rsidR="10BA3216" w:rsidRDefault="10BA3216" w:rsidP="10BA3216">
      <w:pPr>
        <w:spacing w:after="0"/>
      </w:pPr>
    </w:p>
    <w:p w14:paraId="114A4EA1" w14:textId="5B58DF84" w:rsidR="38C5B01E" w:rsidRDefault="38C5B01E" w:rsidP="10BA3216">
      <w:pPr>
        <w:spacing w:after="0"/>
        <w:rPr>
          <w:sz w:val="24"/>
          <w:szCs w:val="24"/>
        </w:rPr>
      </w:pPr>
      <w:r w:rsidRPr="10BA3216">
        <w:rPr>
          <w:sz w:val="24"/>
          <w:szCs w:val="24"/>
        </w:rPr>
        <w:t xml:space="preserve">Summarize your observations. How does the </w:t>
      </w:r>
      <w:r w:rsidR="01BB0C20" w:rsidRPr="10BA3216">
        <w:rPr>
          <w:sz w:val="24"/>
          <w:szCs w:val="24"/>
        </w:rPr>
        <w:t>reflection</w:t>
      </w:r>
      <w:r w:rsidRPr="10BA3216">
        <w:rPr>
          <w:sz w:val="24"/>
          <w:szCs w:val="24"/>
        </w:rPr>
        <w:t xml:space="preserve"> of </w:t>
      </w:r>
      <w:r w:rsidR="001708A0">
        <w:rPr>
          <w:sz w:val="24"/>
          <w:szCs w:val="24"/>
        </w:rPr>
        <w:t>this</w:t>
      </w:r>
      <w:r w:rsidRPr="10BA3216">
        <w:rPr>
          <w:sz w:val="24"/>
          <w:szCs w:val="24"/>
        </w:rPr>
        <w:t xml:space="preserve"> preimage affect the coordinates of the resulting image?</w:t>
      </w:r>
    </w:p>
    <w:p w14:paraId="2E0CBBCB" w14:textId="42E624CC" w:rsidR="10BA3216" w:rsidRDefault="10BA3216" w:rsidP="10BA3216">
      <w:pPr>
        <w:spacing w:after="0"/>
        <w:rPr>
          <w:sz w:val="24"/>
          <w:szCs w:val="24"/>
        </w:rPr>
      </w:pPr>
    </w:p>
    <w:p w14:paraId="07271D2F" w14:textId="77777777" w:rsidR="00D965CB" w:rsidRDefault="00D965CB" w:rsidP="10BA3216">
      <w:pPr>
        <w:spacing w:after="0"/>
        <w:rPr>
          <w:sz w:val="24"/>
          <w:szCs w:val="24"/>
        </w:rPr>
      </w:pPr>
    </w:p>
    <w:p w14:paraId="1E622259" w14:textId="2BF346B2" w:rsidR="10BA3216" w:rsidRDefault="10BA3216" w:rsidP="10BA3216">
      <w:pPr>
        <w:spacing w:after="0"/>
        <w:rPr>
          <w:sz w:val="24"/>
          <w:szCs w:val="24"/>
        </w:rPr>
      </w:pPr>
    </w:p>
    <w:p w14:paraId="05B554AB" w14:textId="12B92727" w:rsidR="12E53722" w:rsidRDefault="12E53722" w:rsidP="10BA3216">
      <w:pPr>
        <w:spacing w:after="0"/>
        <w:rPr>
          <w:sz w:val="24"/>
          <w:szCs w:val="24"/>
        </w:rPr>
      </w:pPr>
      <w:r w:rsidRPr="10BA3216">
        <w:rPr>
          <w:sz w:val="24"/>
          <w:szCs w:val="24"/>
        </w:rPr>
        <w:t>How is this the same as a translation? How is it different?</w:t>
      </w:r>
    </w:p>
    <w:p w14:paraId="47F4BE7B" w14:textId="5622AA46" w:rsidR="5F2B3520" w:rsidRDefault="5F2B3520" w:rsidP="00D965CB">
      <w:pPr>
        <w:spacing w:after="0"/>
        <w:jc w:val="center"/>
      </w:pPr>
      <w:r>
        <w:rPr>
          <w:noProof/>
        </w:rPr>
        <w:lastRenderedPageBreak/>
        <w:drawing>
          <wp:inline distT="0" distB="0" distL="0" distR="0" wp14:anchorId="4B74109C" wp14:editId="15910242">
            <wp:extent cx="4572000" cy="2762250"/>
            <wp:effectExtent l="0" t="0" r="0" b="0"/>
            <wp:docPr id="1966367654" name="Picture 1966367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67654" name="Picture 196636765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572000" cy="2762250"/>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95"/>
        <w:gridCol w:w="1440"/>
        <w:gridCol w:w="3681"/>
        <w:gridCol w:w="480"/>
        <w:gridCol w:w="1470"/>
      </w:tblGrid>
      <w:tr w:rsidR="10BA3216" w14:paraId="77DC4622" w14:textId="77777777" w:rsidTr="00D965CB">
        <w:trPr>
          <w:trHeight w:val="690"/>
          <w:jc w:val="center"/>
        </w:trPr>
        <w:tc>
          <w:tcPr>
            <w:tcW w:w="495" w:type="dxa"/>
            <w:tcMar>
              <w:left w:w="108" w:type="dxa"/>
              <w:right w:w="108" w:type="dxa"/>
            </w:tcMar>
            <w:vAlign w:val="center"/>
          </w:tcPr>
          <w:p w14:paraId="669C7178" w14:textId="1FE93C1E" w:rsidR="10BA3216" w:rsidRDefault="10BA3216">
            <w:r>
              <w:br/>
            </w:r>
          </w:p>
        </w:tc>
        <w:tc>
          <w:tcPr>
            <w:tcW w:w="1440" w:type="dxa"/>
            <w:tcMar>
              <w:left w:w="108" w:type="dxa"/>
              <w:right w:w="108" w:type="dxa"/>
            </w:tcMar>
            <w:vAlign w:val="center"/>
          </w:tcPr>
          <w:p w14:paraId="6E3A492D" w14:textId="2C265F45" w:rsidR="10BA3216" w:rsidRDefault="10BA3216" w:rsidP="10BA3216">
            <w:pPr>
              <w:jc w:val="center"/>
            </w:pPr>
            <w:r w:rsidRPr="10BA3216">
              <w:rPr>
                <w:color w:val="000000" w:themeColor="text1"/>
                <w:sz w:val="24"/>
                <w:szCs w:val="24"/>
              </w:rPr>
              <w:t>Preimage</w:t>
            </w:r>
          </w:p>
          <w:p w14:paraId="5A5C7C73" w14:textId="1C29FAFD" w:rsidR="10BA3216" w:rsidRDefault="10BA3216" w:rsidP="10BA3216">
            <w:pPr>
              <w:jc w:val="center"/>
              <w:rPr>
                <w:color w:val="000000" w:themeColor="text1"/>
                <w:sz w:val="24"/>
                <w:szCs w:val="24"/>
              </w:rPr>
            </w:pPr>
            <w:r w:rsidRPr="10BA3216">
              <w:rPr>
                <w:color w:val="000000" w:themeColor="text1"/>
                <w:sz w:val="24"/>
                <w:szCs w:val="24"/>
              </w:rPr>
              <w:t>Coordinates</w:t>
            </w:r>
          </w:p>
        </w:tc>
        <w:tc>
          <w:tcPr>
            <w:tcW w:w="3681" w:type="dxa"/>
            <w:vMerge w:val="restart"/>
            <w:tcMar>
              <w:left w:w="108" w:type="dxa"/>
              <w:right w:w="108" w:type="dxa"/>
            </w:tcMar>
            <w:vAlign w:val="center"/>
          </w:tcPr>
          <w:p w14:paraId="103BC425" w14:textId="241621E8" w:rsidR="10BA3216" w:rsidRDefault="10BA3216" w:rsidP="10BA3216">
            <w:pPr>
              <w:jc w:val="center"/>
              <w:rPr>
                <w:color w:val="000000" w:themeColor="text1"/>
                <w:sz w:val="24"/>
                <w:szCs w:val="24"/>
              </w:rPr>
            </w:pPr>
            <w:r w:rsidRPr="10BA3216">
              <w:rPr>
                <w:color w:val="000000" w:themeColor="text1"/>
                <w:sz w:val="24"/>
                <w:szCs w:val="24"/>
              </w:rPr>
              <w:t>How would you describe what is happening from the preimage to the image?</w:t>
            </w:r>
          </w:p>
          <w:p w14:paraId="4A893D53" w14:textId="1F610FEF" w:rsidR="10BA3216" w:rsidRDefault="10BA3216" w:rsidP="10BA3216">
            <w:pPr>
              <w:jc w:val="center"/>
              <w:rPr>
                <w:color w:val="000000" w:themeColor="text1"/>
                <w:sz w:val="24"/>
                <w:szCs w:val="24"/>
              </w:rPr>
            </w:pPr>
          </w:p>
          <w:p w14:paraId="3F2784AB" w14:textId="7B72415E" w:rsidR="10BA3216" w:rsidRDefault="10BA3216" w:rsidP="10BA3216">
            <w:pPr>
              <w:jc w:val="center"/>
              <w:rPr>
                <w:color w:val="000000" w:themeColor="text1"/>
                <w:sz w:val="24"/>
                <w:szCs w:val="24"/>
              </w:rPr>
            </w:pPr>
            <w:r w:rsidRPr="10BA3216">
              <w:rPr>
                <w:color w:val="000000" w:themeColor="text1"/>
                <w:sz w:val="24"/>
                <w:szCs w:val="24"/>
              </w:rPr>
              <w:t xml:space="preserve">What happened to the </w:t>
            </w:r>
            <w:r w:rsidRPr="000B2372">
              <w:rPr>
                <w:i/>
                <w:iCs/>
                <w:color w:val="000000" w:themeColor="text1"/>
                <w:sz w:val="24"/>
                <w:szCs w:val="24"/>
              </w:rPr>
              <w:t>x</w:t>
            </w:r>
            <w:r w:rsidRPr="10BA3216">
              <w:rPr>
                <w:color w:val="000000" w:themeColor="text1"/>
                <w:sz w:val="24"/>
                <w:szCs w:val="24"/>
              </w:rPr>
              <w:t>-coordinates?</w:t>
            </w:r>
          </w:p>
          <w:p w14:paraId="3880562E" w14:textId="5723045F" w:rsidR="10BA3216" w:rsidRDefault="10BA3216" w:rsidP="10BA3216">
            <w:pPr>
              <w:jc w:val="center"/>
              <w:rPr>
                <w:color w:val="000000" w:themeColor="text1"/>
                <w:sz w:val="24"/>
                <w:szCs w:val="24"/>
              </w:rPr>
            </w:pPr>
          </w:p>
          <w:p w14:paraId="49D1B7BA" w14:textId="4DA4435D" w:rsidR="10BA3216" w:rsidRDefault="10BA3216" w:rsidP="10BA3216">
            <w:pPr>
              <w:jc w:val="center"/>
              <w:rPr>
                <w:color w:val="000000" w:themeColor="text1"/>
                <w:sz w:val="24"/>
                <w:szCs w:val="24"/>
              </w:rPr>
            </w:pPr>
            <w:r w:rsidRPr="10BA3216">
              <w:rPr>
                <w:color w:val="000000" w:themeColor="text1"/>
                <w:sz w:val="24"/>
                <w:szCs w:val="24"/>
              </w:rPr>
              <w:t xml:space="preserve">What happened to the </w:t>
            </w:r>
            <w:r w:rsidRPr="000B2372">
              <w:rPr>
                <w:i/>
                <w:iCs/>
                <w:color w:val="000000" w:themeColor="text1"/>
                <w:sz w:val="24"/>
                <w:szCs w:val="24"/>
              </w:rPr>
              <w:t>y</w:t>
            </w:r>
            <w:r w:rsidRPr="10BA3216">
              <w:rPr>
                <w:color w:val="000000" w:themeColor="text1"/>
                <w:sz w:val="24"/>
                <w:szCs w:val="24"/>
              </w:rPr>
              <w:t>-coordinates?</w:t>
            </w:r>
          </w:p>
        </w:tc>
        <w:tc>
          <w:tcPr>
            <w:tcW w:w="480" w:type="dxa"/>
            <w:tcMar>
              <w:left w:w="108" w:type="dxa"/>
              <w:right w:w="108" w:type="dxa"/>
            </w:tcMar>
            <w:vAlign w:val="center"/>
          </w:tcPr>
          <w:p w14:paraId="44414145" w14:textId="15E08475" w:rsidR="10BA3216" w:rsidRDefault="10BA3216">
            <w:r>
              <w:br/>
            </w:r>
          </w:p>
        </w:tc>
        <w:tc>
          <w:tcPr>
            <w:tcW w:w="1470" w:type="dxa"/>
            <w:tcMar>
              <w:left w:w="108" w:type="dxa"/>
              <w:right w:w="108" w:type="dxa"/>
            </w:tcMar>
            <w:vAlign w:val="center"/>
          </w:tcPr>
          <w:p w14:paraId="3B83FD73" w14:textId="3A888D31" w:rsidR="10BA3216" w:rsidRDefault="10BA3216" w:rsidP="10BA3216">
            <w:pPr>
              <w:jc w:val="center"/>
            </w:pPr>
            <w:r w:rsidRPr="10BA3216">
              <w:rPr>
                <w:color w:val="000000" w:themeColor="text1"/>
                <w:sz w:val="24"/>
                <w:szCs w:val="24"/>
              </w:rPr>
              <w:t>Image</w:t>
            </w:r>
          </w:p>
          <w:p w14:paraId="53D69679" w14:textId="79FECC52" w:rsidR="10BA3216" w:rsidRDefault="10BA3216" w:rsidP="10BA3216">
            <w:pPr>
              <w:jc w:val="center"/>
              <w:rPr>
                <w:color w:val="000000" w:themeColor="text1"/>
                <w:sz w:val="24"/>
                <w:szCs w:val="24"/>
              </w:rPr>
            </w:pPr>
            <w:r w:rsidRPr="10BA3216">
              <w:rPr>
                <w:color w:val="000000" w:themeColor="text1"/>
                <w:sz w:val="24"/>
                <w:szCs w:val="24"/>
              </w:rPr>
              <w:t>Coordinates</w:t>
            </w:r>
          </w:p>
        </w:tc>
      </w:tr>
      <w:tr w:rsidR="10BA3216" w14:paraId="24A944D3" w14:textId="77777777" w:rsidTr="00D965CB">
        <w:trPr>
          <w:trHeight w:val="465"/>
          <w:jc w:val="center"/>
        </w:trPr>
        <w:tc>
          <w:tcPr>
            <w:tcW w:w="495" w:type="dxa"/>
            <w:tcMar>
              <w:left w:w="108" w:type="dxa"/>
              <w:right w:w="108" w:type="dxa"/>
            </w:tcMar>
            <w:vAlign w:val="center"/>
          </w:tcPr>
          <w:p w14:paraId="3CF93B53" w14:textId="0D29741B" w:rsidR="10BA3216" w:rsidRDefault="10BA3216">
            <w:r w:rsidRPr="10BA3216">
              <w:rPr>
                <w:color w:val="000000" w:themeColor="text1"/>
                <w:sz w:val="24"/>
                <w:szCs w:val="24"/>
              </w:rPr>
              <w:t>A</w:t>
            </w:r>
          </w:p>
        </w:tc>
        <w:tc>
          <w:tcPr>
            <w:tcW w:w="1440" w:type="dxa"/>
            <w:tcMar>
              <w:left w:w="108" w:type="dxa"/>
              <w:right w:w="108" w:type="dxa"/>
            </w:tcMar>
            <w:vAlign w:val="center"/>
          </w:tcPr>
          <w:p w14:paraId="59C0BB1F" w14:textId="6027F24D" w:rsidR="10BA3216" w:rsidRDefault="10BA3216" w:rsidP="10BA3216">
            <w:r>
              <w:br/>
            </w:r>
          </w:p>
        </w:tc>
        <w:tc>
          <w:tcPr>
            <w:tcW w:w="3681" w:type="dxa"/>
            <w:vMerge/>
          </w:tcPr>
          <w:p w14:paraId="14414CC7" w14:textId="77777777" w:rsidR="008707AA" w:rsidRDefault="008707AA"/>
        </w:tc>
        <w:tc>
          <w:tcPr>
            <w:tcW w:w="480" w:type="dxa"/>
            <w:tcMar>
              <w:left w:w="108" w:type="dxa"/>
              <w:right w:w="108" w:type="dxa"/>
            </w:tcMar>
            <w:vAlign w:val="center"/>
          </w:tcPr>
          <w:p w14:paraId="34E94D19" w14:textId="2A92671F" w:rsidR="10BA3216" w:rsidRDefault="10BA3216">
            <w:r w:rsidRPr="10BA3216">
              <w:rPr>
                <w:color w:val="000000" w:themeColor="text1"/>
                <w:sz w:val="24"/>
                <w:szCs w:val="24"/>
              </w:rPr>
              <w:t>A’</w:t>
            </w:r>
          </w:p>
        </w:tc>
        <w:tc>
          <w:tcPr>
            <w:tcW w:w="1470" w:type="dxa"/>
            <w:tcMar>
              <w:left w:w="108" w:type="dxa"/>
              <w:right w:w="108" w:type="dxa"/>
            </w:tcMar>
            <w:vAlign w:val="center"/>
          </w:tcPr>
          <w:p w14:paraId="781258C2" w14:textId="1218D40D" w:rsidR="10BA3216" w:rsidRDefault="10BA3216">
            <w:r>
              <w:br/>
            </w:r>
          </w:p>
        </w:tc>
      </w:tr>
      <w:tr w:rsidR="10BA3216" w14:paraId="35DA01C2" w14:textId="77777777" w:rsidTr="00D965CB">
        <w:trPr>
          <w:trHeight w:val="465"/>
          <w:jc w:val="center"/>
        </w:trPr>
        <w:tc>
          <w:tcPr>
            <w:tcW w:w="495" w:type="dxa"/>
            <w:tcMar>
              <w:left w:w="108" w:type="dxa"/>
              <w:right w:w="108" w:type="dxa"/>
            </w:tcMar>
            <w:vAlign w:val="center"/>
          </w:tcPr>
          <w:p w14:paraId="05AF2312" w14:textId="72E80CC5" w:rsidR="10BA3216" w:rsidRDefault="10BA3216">
            <w:r w:rsidRPr="10BA3216">
              <w:rPr>
                <w:color w:val="000000" w:themeColor="text1"/>
                <w:sz w:val="24"/>
                <w:szCs w:val="24"/>
              </w:rPr>
              <w:t>B</w:t>
            </w:r>
          </w:p>
        </w:tc>
        <w:tc>
          <w:tcPr>
            <w:tcW w:w="1440" w:type="dxa"/>
            <w:tcMar>
              <w:left w:w="108" w:type="dxa"/>
              <w:right w:w="108" w:type="dxa"/>
            </w:tcMar>
            <w:vAlign w:val="center"/>
          </w:tcPr>
          <w:p w14:paraId="06CC62E6" w14:textId="01A11ADD" w:rsidR="10BA3216" w:rsidRDefault="10BA3216" w:rsidP="10BA3216">
            <w:r>
              <w:br/>
            </w:r>
          </w:p>
        </w:tc>
        <w:tc>
          <w:tcPr>
            <w:tcW w:w="3681" w:type="dxa"/>
            <w:vMerge/>
          </w:tcPr>
          <w:p w14:paraId="6F391D0F" w14:textId="77777777" w:rsidR="008707AA" w:rsidRDefault="008707AA"/>
        </w:tc>
        <w:tc>
          <w:tcPr>
            <w:tcW w:w="480" w:type="dxa"/>
            <w:tcMar>
              <w:left w:w="108" w:type="dxa"/>
              <w:right w:w="108" w:type="dxa"/>
            </w:tcMar>
            <w:vAlign w:val="center"/>
          </w:tcPr>
          <w:p w14:paraId="44F70715" w14:textId="4BD5D740" w:rsidR="10BA3216" w:rsidRDefault="10BA3216">
            <w:r w:rsidRPr="10BA3216">
              <w:rPr>
                <w:color w:val="000000" w:themeColor="text1"/>
                <w:sz w:val="24"/>
                <w:szCs w:val="24"/>
              </w:rPr>
              <w:t>B’</w:t>
            </w:r>
          </w:p>
        </w:tc>
        <w:tc>
          <w:tcPr>
            <w:tcW w:w="1470" w:type="dxa"/>
            <w:tcMar>
              <w:left w:w="108" w:type="dxa"/>
              <w:right w:w="108" w:type="dxa"/>
            </w:tcMar>
            <w:vAlign w:val="center"/>
          </w:tcPr>
          <w:p w14:paraId="1757E640" w14:textId="61D6AD7C" w:rsidR="10BA3216" w:rsidRDefault="10BA3216">
            <w:r>
              <w:br/>
            </w:r>
          </w:p>
        </w:tc>
      </w:tr>
      <w:tr w:rsidR="10BA3216" w14:paraId="1C8AC035" w14:textId="77777777" w:rsidTr="00D965CB">
        <w:trPr>
          <w:trHeight w:val="465"/>
          <w:jc w:val="center"/>
        </w:trPr>
        <w:tc>
          <w:tcPr>
            <w:tcW w:w="495" w:type="dxa"/>
            <w:tcMar>
              <w:left w:w="108" w:type="dxa"/>
              <w:right w:w="108" w:type="dxa"/>
            </w:tcMar>
            <w:vAlign w:val="center"/>
          </w:tcPr>
          <w:p w14:paraId="60ADEBD3" w14:textId="480E8763" w:rsidR="10BA3216" w:rsidRDefault="10BA3216">
            <w:r w:rsidRPr="10BA3216">
              <w:rPr>
                <w:color w:val="000000" w:themeColor="text1"/>
                <w:sz w:val="24"/>
                <w:szCs w:val="24"/>
              </w:rPr>
              <w:t>C</w:t>
            </w:r>
          </w:p>
        </w:tc>
        <w:tc>
          <w:tcPr>
            <w:tcW w:w="1440" w:type="dxa"/>
            <w:tcMar>
              <w:left w:w="108" w:type="dxa"/>
              <w:right w:w="108" w:type="dxa"/>
            </w:tcMar>
            <w:vAlign w:val="center"/>
          </w:tcPr>
          <w:p w14:paraId="5FC747B6" w14:textId="1F3C3A13" w:rsidR="10BA3216" w:rsidRDefault="10BA3216" w:rsidP="10BA3216">
            <w:r>
              <w:br/>
            </w:r>
          </w:p>
        </w:tc>
        <w:tc>
          <w:tcPr>
            <w:tcW w:w="3681" w:type="dxa"/>
            <w:vMerge/>
          </w:tcPr>
          <w:p w14:paraId="332F2BA4" w14:textId="77777777" w:rsidR="008707AA" w:rsidRDefault="008707AA"/>
        </w:tc>
        <w:tc>
          <w:tcPr>
            <w:tcW w:w="480" w:type="dxa"/>
            <w:tcMar>
              <w:left w:w="108" w:type="dxa"/>
              <w:right w:w="108" w:type="dxa"/>
            </w:tcMar>
            <w:vAlign w:val="center"/>
          </w:tcPr>
          <w:p w14:paraId="0D90DD06" w14:textId="291F6CB6" w:rsidR="10BA3216" w:rsidRDefault="10BA3216">
            <w:r w:rsidRPr="10BA3216">
              <w:rPr>
                <w:color w:val="000000" w:themeColor="text1"/>
                <w:sz w:val="24"/>
                <w:szCs w:val="24"/>
              </w:rPr>
              <w:t>C’</w:t>
            </w:r>
          </w:p>
        </w:tc>
        <w:tc>
          <w:tcPr>
            <w:tcW w:w="1470" w:type="dxa"/>
            <w:tcMar>
              <w:left w:w="108" w:type="dxa"/>
              <w:right w:w="108" w:type="dxa"/>
            </w:tcMar>
            <w:vAlign w:val="center"/>
          </w:tcPr>
          <w:p w14:paraId="142DBD88" w14:textId="2435575F" w:rsidR="10BA3216" w:rsidRDefault="10BA3216">
            <w:r>
              <w:br/>
            </w:r>
          </w:p>
        </w:tc>
      </w:tr>
    </w:tbl>
    <w:p w14:paraId="7F8004A6" w14:textId="4374C3F6" w:rsidR="10BA3216" w:rsidRDefault="10BA3216"/>
    <w:p w14:paraId="39CBDEEC" w14:textId="034BA549" w:rsidR="54EEC54E" w:rsidRDefault="54EEC54E" w:rsidP="10BA3216">
      <w:pPr>
        <w:spacing w:after="0"/>
        <w:rPr>
          <w:sz w:val="24"/>
          <w:szCs w:val="24"/>
        </w:rPr>
      </w:pPr>
      <w:r w:rsidRPr="10BA3216">
        <w:rPr>
          <w:sz w:val="24"/>
          <w:szCs w:val="24"/>
        </w:rPr>
        <w:t xml:space="preserve">Summarize your observations. How does the reflection then translation of </w:t>
      </w:r>
      <w:r w:rsidR="000B2372">
        <w:rPr>
          <w:sz w:val="24"/>
          <w:szCs w:val="24"/>
        </w:rPr>
        <w:t>this</w:t>
      </w:r>
      <w:r w:rsidRPr="10BA3216">
        <w:rPr>
          <w:sz w:val="24"/>
          <w:szCs w:val="24"/>
        </w:rPr>
        <w:t xml:space="preserve"> preimage </w:t>
      </w:r>
      <w:proofErr w:type="gramStart"/>
      <w:r w:rsidRPr="10BA3216">
        <w:rPr>
          <w:sz w:val="24"/>
          <w:szCs w:val="24"/>
        </w:rPr>
        <w:t>affect</w:t>
      </w:r>
      <w:proofErr w:type="gramEnd"/>
      <w:r w:rsidRPr="10BA3216">
        <w:rPr>
          <w:sz w:val="24"/>
          <w:szCs w:val="24"/>
        </w:rPr>
        <w:t xml:space="preserve"> the coordinates of the resulting image?</w:t>
      </w:r>
    </w:p>
    <w:p w14:paraId="6CABE411" w14:textId="42E624CC" w:rsidR="10BA3216" w:rsidRDefault="10BA3216" w:rsidP="10BA3216">
      <w:pPr>
        <w:spacing w:after="0"/>
        <w:rPr>
          <w:sz w:val="24"/>
          <w:szCs w:val="24"/>
        </w:rPr>
      </w:pPr>
    </w:p>
    <w:p w14:paraId="2A0F7F38" w14:textId="77777777" w:rsidR="00C717E0" w:rsidRDefault="00C717E0" w:rsidP="10BA3216">
      <w:pPr>
        <w:spacing w:after="0"/>
        <w:rPr>
          <w:sz w:val="24"/>
          <w:szCs w:val="24"/>
        </w:rPr>
      </w:pPr>
    </w:p>
    <w:p w14:paraId="5309720F" w14:textId="2BF346B2" w:rsidR="10BA3216" w:rsidRDefault="10BA3216" w:rsidP="10BA3216">
      <w:pPr>
        <w:spacing w:after="0"/>
        <w:rPr>
          <w:sz w:val="24"/>
          <w:szCs w:val="24"/>
        </w:rPr>
      </w:pPr>
    </w:p>
    <w:p w14:paraId="0B5E5D26" w14:textId="3B59FA6F" w:rsidR="54EEC54E" w:rsidRDefault="54EEC54E" w:rsidP="10BA3216">
      <w:pPr>
        <w:spacing w:after="0"/>
        <w:rPr>
          <w:sz w:val="24"/>
          <w:szCs w:val="24"/>
        </w:rPr>
      </w:pPr>
      <w:r w:rsidRPr="10BA3216">
        <w:rPr>
          <w:sz w:val="24"/>
          <w:szCs w:val="24"/>
        </w:rPr>
        <w:t>Does order matter when doing more than one transformation?</w:t>
      </w:r>
    </w:p>
    <w:p w14:paraId="25D3533C" w14:textId="67A21FE4" w:rsidR="10BA3216" w:rsidRDefault="10BA3216" w:rsidP="10BA3216">
      <w:pPr>
        <w:spacing w:after="0"/>
      </w:pPr>
    </w:p>
    <w:p w14:paraId="7881B77E" w14:textId="55CFB6B9" w:rsidR="00785928" w:rsidRDefault="00785928">
      <w:r>
        <w:br w:type="page"/>
      </w:r>
    </w:p>
    <w:p w14:paraId="404247CF" w14:textId="77777777" w:rsidR="009D27E9" w:rsidRDefault="00785928">
      <w:pPr>
        <w:jc w:val="center"/>
        <w:rPr>
          <w:b/>
          <w:sz w:val="32"/>
          <w:szCs w:val="32"/>
        </w:rPr>
      </w:pPr>
      <w:r>
        <w:rPr>
          <w:b/>
          <w:sz w:val="32"/>
          <w:szCs w:val="32"/>
        </w:rPr>
        <w:lastRenderedPageBreak/>
        <w:t>Transformation Tango Recording Sheet</w:t>
      </w:r>
    </w:p>
    <w:p w14:paraId="49C9B7E6" w14:textId="77777777" w:rsidR="009D27E9" w:rsidRDefault="00785928">
      <w:pPr>
        <w:tabs>
          <w:tab w:val="left" w:pos="5580"/>
          <w:tab w:val="left" w:pos="5760"/>
          <w:tab w:val="left" w:pos="9360"/>
        </w:tabs>
        <w:spacing w:after="240" w:line="240" w:lineRule="auto"/>
        <w:rPr>
          <w:b/>
          <w:sz w:val="28"/>
          <w:szCs w:val="28"/>
          <w:u w:val="single"/>
        </w:rPr>
      </w:pPr>
      <w:r>
        <w:rPr>
          <w:b/>
          <w:sz w:val="28"/>
          <w:szCs w:val="28"/>
        </w:rPr>
        <w:t xml:space="preserve">Name </w:t>
      </w:r>
      <w:r>
        <w:rPr>
          <w:b/>
          <w:sz w:val="28"/>
          <w:szCs w:val="28"/>
          <w:u w:val="single"/>
        </w:rPr>
        <w:tab/>
      </w:r>
      <w:r>
        <w:rPr>
          <w:b/>
          <w:sz w:val="28"/>
          <w:szCs w:val="28"/>
        </w:rPr>
        <w:tab/>
        <w:t xml:space="preserve">Date </w:t>
      </w:r>
      <w:r>
        <w:rPr>
          <w:b/>
          <w:sz w:val="28"/>
          <w:szCs w:val="28"/>
          <w:u w:val="single"/>
        </w:rPr>
        <w:tab/>
      </w:r>
    </w:p>
    <w:p w14:paraId="5AA0DB61" w14:textId="0DA7BD74" w:rsidR="009D27E9" w:rsidRDefault="00785928">
      <w:pPr>
        <w:tabs>
          <w:tab w:val="left" w:pos="5580"/>
          <w:tab w:val="left" w:pos="5760"/>
          <w:tab w:val="left" w:pos="9360"/>
        </w:tabs>
        <w:spacing w:after="240" w:line="240" w:lineRule="auto"/>
        <w:rPr>
          <w:sz w:val="24"/>
          <w:szCs w:val="24"/>
        </w:rPr>
      </w:pPr>
      <w:r>
        <w:rPr>
          <w:sz w:val="24"/>
          <w:szCs w:val="24"/>
        </w:rPr>
        <w:t>You are creating images for a video game for children called Transformation Tango. Your job is to transform the shapes according to the directions. You will need to record the preimage coordinates, transform the figure by sketching it on the coordinate plane, then record the new image coordinates. Once you have transformed the shapes already drawn, create a polygon of your own in quadrant IV</w:t>
      </w:r>
      <w:r w:rsidR="00D0074A">
        <w:rPr>
          <w:sz w:val="24"/>
          <w:szCs w:val="24"/>
        </w:rPr>
        <w:t>, and</w:t>
      </w:r>
      <w:r>
        <w:rPr>
          <w:sz w:val="24"/>
          <w:szCs w:val="24"/>
        </w:rPr>
        <w:t xml:space="preserve"> then apply two transformations to your polygon. Be sure to record your preimage coordinates, </w:t>
      </w:r>
      <w:r w:rsidR="00AE3EB2">
        <w:rPr>
          <w:sz w:val="24"/>
          <w:szCs w:val="24"/>
        </w:rPr>
        <w:t xml:space="preserve">the two </w:t>
      </w:r>
      <w:r>
        <w:rPr>
          <w:sz w:val="24"/>
          <w:szCs w:val="24"/>
        </w:rPr>
        <w:t>transformation</w:t>
      </w:r>
      <w:r w:rsidR="00AE3EB2">
        <w:rPr>
          <w:sz w:val="24"/>
          <w:szCs w:val="24"/>
        </w:rPr>
        <w:t>s</w:t>
      </w:r>
      <w:r>
        <w:rPr>
          <w:sz w:val="24"/>
          <w:szCs w:val="24"/>
        </w:rPr>
        <w:t xml:space="preserve"> performed, and new image coordinates. Exchange your preimage and image sketches with a partner and see if they can </w:t>
      </w:r>
      <w:r w:rsidR="00D92EE9">
        <w:rPr>
          <w:sz w:val="24"/>
          <w:szCs w:val="24"/>
        </w:rPr>
        <w:t>determine</w:t>
      </w:r>
      <w:r>
        <w:rPr>
          <w:sz w:val="24"/>
          <w:szCs w:val="24"/>
        </w:rPr>
        <w:t xml:space="preserve"> what two transformations you performed.</w:t>
      </w:r>
    </w:p>
    <w:p w14:paraId="680CF67F" w14:textId="77777777" w:rsidR="009D27E9" w:rsidRDefault="00785928">
      <w:pPr>
        <w:tabs>
          <w:tab w:val="left" w:pos="5580"/>
          <w:tab w:val="left" w:pos="5760"/>
          <w:tab w:val="left" w:pos="9360"/>
        </w:tabs>
        <w:spacing w:after="240" w:line="240" w:lineRule="auto"/>
        <w:jc w:val="center"/>
        <w:rPr>
          <w:b/>
          <w:sz w:val="28"/>
          <w:szCs w:val="28"/>
          <w:u w:val="single"/>
        </w:rPr>
      </w:pPr>
      <w:r>
        <w:rPr>
          <w:b/>
          <w:noProof/>
          <w:sz w:val="28"/>
          <w:szCs w:val="28"/>
          <w:u w:val="single"/>
        </w:rPr>
        <w:drawing>
          <wp:inline distT="114300" distB="114300" distL="114300" distR="114300" wp14:anchorId="5944E436" wp14:editId="7710501A">
            <wp:extent cx="5691188" cy="5605218"/>
            <wp:effectExtent l="0" t="0" r="0" b="0"/>
            <wp:docPr id="3"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4.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5691188" cy="5605218"/>
                    </a:xfrm>
                    <a:prstGeom prst="rect">
                      <a:avLst/>
                    </a:prstGeom>
                    <a:ln/>
                  </pic:spPr>
                </pic:pic>
              </a:graphicData>
            </a:graphic>
          </wp:inline>
        </w:drawing>
      </w:r>
    </w:p>
    <w:p w14:paraId="5459534E" w14:textId="77777777" w:rsidR="009D27E9" w:rsidRDefault="00785928">
      <w:pPr>
        <w:tabs>
          <w:tab w:val="left" w:pos="5580"/>
          <w:tab w:val="left" w:pos="5760"/>
          <w:tab w:val="left" w:pos="9360"/>
        </w:tabs>
        <w:spacing w:after="240" w:line="240" w:lineRule="auto"/>
        <w:jc w:val="center"/>
        <w:rPr>
          <w:b/>
          <w:sz w:val="28"/>
          <w:szCs w:val="28"/>
          <w:u w:val="single"/>
        </w:rPr>
      </w:pPr>
      <w:r>
        <w:rPr>
          <w:b/>
          <w:noProof/>
          <w:sz w:val="28"/>
          <w:szCs w:val="28"/>
          <w:u w:val="single"/>
        </w:rPr>
        <w:lastRenderedPageBreak/>
        <w:drawing>
          <wp:inline distT="114300" distB="114300" distL="114300" distR="114300" wp14:anchorId="1D10497F" wp14:editId="47DDE324">
            <wp:extent cx="6588168" cy="5949017"/>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5"/>
                    <a:srcRect t="1227"/>
                    <a:stretch>
                      <a:fillRect/>
                    </a:stretch>
                  </pic:blipFill>
                  <pic:spPr>
                    <a:xfrm>
                      <a:off x="0" y="0"/>
                      <a:ext cx="6588168" cy="5949017"/>
                    </a:xfrm>
                    <a:prstGeom prst="rect">
                      <a:avLst/>
                    </a:prstGeom>
                    <a:ln/>
                  </pic:spPr>
                </pic:pic>
              </a:graphicData>
            </a:graphic>
          </wp:inline>
        </w:drawing>
      </w:r>
    </w:p>
    <w:p w14:paraId="01DDCA21" w14:textId="77777777" w:rsidR="009D27E9" w:rsidRDefault="009D27E9">
      <w:pPr>
        <w:tabs>
          <w:tab w:val="left" w:pos="5580"/>
          <w:tab w:val="left" w:pos="5760"/>
          <w:tab w:val="left" w:pos="9360"/>
        </w:tabs>
        <w:spacing w:after="240" w:line="240" w:lineRule="auto"/>
        <w:rPr>
          <w:b/>
          <w:sz w:val="28"/>
          <w:szCs w:val="28"/>
          <w:u w:val="single"/>
        </w:rPr>
      </w:pPr>
    </w:p>
    <w:p w14:paraId="34A011F4" w14:textId="77777777" w:rsidR="009D27E9" w:rsidRDefault="009D27E9">
      <w:pPr>
        <w:tabs>
          <w:tab w:val="left" w:pos="5580"/>
          <w:tab w:val="left" w:pos="5760"/>
          <w:tab w:val="left" w:pos="9360"/>
        </w:tabs>
        <w:spacing w:after="240" w:line="240" w:lineRule="auto"/>
        <w:rPr>
          <w:b/>
          <w:sz w:val="28"/>
          <w:szCs w:val="28"/>
          <w:u w:val="single"/>
        </w:rPr>
      </w:pPr>
    </w:p>
    <w:p w14:paraId="7BDD9FCC" w14:textId="77777777" w:rsidR="009D27E9" w:rsidRDefault="009D27E9">
      <w:pPr>
        <w:tabs>
          <w:tab w:val="left" w:pos="5580"/>
          <w:tab w:val="left" w:pos="5760"/>
          <w:tab w:val="left" w:pos="9360"/>
        </w:tabs>
        <w:spacing w:after="240" w:line="240" w:lineRule="auto"/>
        <w:rPr>
          <w:b/>
          <w:sz w:val="28"/>
          <w:szCs w:val="28"/>
          <w:u w:val="single"/>
        </w:rPr>
      </w:pPr>
    </w:p>
    <w:p w14:paraId="00484402" w14:textId="77777777" w:rsidR="009D27E9" w:rsidRDefault="009D27E9">
      <w:pPr>
        <w:tabs>
          <w:tab w:val="left" w:pos="5580"/>
          <w:tab w:val="left" w:pos="5760"/>
          <w:tab w:val="left" w:pos="9360"/>
        </w:tabs>
        <w:spacing w:after="240" w:line="240" w:lineRule="auto"/>
        <w:rPr>
          <w:b/>
          <w:sz w:val="28"/>
          <w:szCs w:val="28"/>
          <w:u w:val="single"/>
        </w:rPr>
      </w:pPr>
    </w:p>
    <w:p w14:paraId="6F65AD9B" w14:textId="77777777" w:rsidR="009D27E9" w:rsidRDefault="009D27E9">
      <w:pPr>
        <w:tabs>
          <w:tab w:val="left" w:pos="5580"/>
          <w:tab w:val="left" w:pos="5760"/>
          <w:tab w:val="left" w:pos="9360"/>
        </w:tabs>
        <w:spacing w:after="240" w:line="240" w:lineRule="auto"/>
        <w:rPr>
          <w:b/>
          <w:sz w:val="28"/>
          <w:szCs w:val="28"/>
          <w:u w:val="single"/>
        </w:rPr>
      </w:pPr>
    </w:p>
    <w:p w14:paraId="2AC20BF2" w14:textId="77777777" w:rsidR="009D27E9" w:rsidRDefault="009D27E9">
      <w:pPr>
        <w:tabs>
          <w:tab w:val="left" w:pos="5580"/>
          <w:tab w:val="left" w:pos="5760"/>
          <w:tab w:val="left" w:pos="9360"/>
        </w:tabs>
        <w:spacing w:after="240" w:line="240" w:lineRule="auto"/>
        <w:rPr>
          <w:b/>
          <w:sz w:val="28"/>
          <w:szCs w:val="28"/>
          <w:u w:val="single"/>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19"/>
        <w:gridCol w:w="2203"/>
        <w:gridCol w:w="2743"/>
        <w:gridCol w:w="2185"/>
      </w:tblGrid>
      <w:tr w:rsidR="009D27E9" w14:paraId="67AF5ABA" w14:textId="77777777" w:rsidTr="00ED6BCA">
        <w:trPr>
          <w:trHeight w:val="413"/>
        </w:trPr>
        <w:tc>
          <w:tcPr>
            <w:tcW w:w="2219" w:type="dxa"/>
            <w:vAlign w:val="center"/>
          </w:tcPr>
          <w:p w14:paraId="715115B5" w14:textId="77777777" w:rsidR="009D27E9" w:rsidRDefault="00785928">
            <w:pPr>
              <w:spacing w:after="0" w:line="240" w:lineRule="auto"/>
              <w:jc w:val="center"/>
              <w:rPr>
                <w:b/>
                <w:sz w:val="24"/>
                <w:szCs w:val="24"/>
              </w:rPr>
            </w:pPr>
            <w:r>
              <w:rPr>
                <w:b/>
                <w:sz w:val="24"/>
                <w:szCs w:val="24"/>
              </w:rPr>
              <w:lastRenderedPageBreak/>
              <w:t>Shape</w:t>
            </w:r>
          </w:p>
        </w:tc>
        <w:tc>
          <w:tcPr>
            <w:tcW w:w="2203" w:type="dxa"/>
            <w:vAlign w:val="center"/>
          </w:tcPr>
          <w:p w14:paraId="4EBAB5F1" w14:textId="77777777" w:rsidR="009D27E9" w:rsidRDefault="00785928">
            <w:pPr>
              <w:spacing w:after="0" w:line="240" w:lineRule="auto"/>
              <w:jc w:val="center"/>
              <w:rPr>
                <w:b/>
                <w:sz w:val="24"/>
                <w:szCs w:val="24"/>
              </w:rPr>
            </w:pPr>
            <w:r>
              <w:rPr>
                <w:b/>
                <w:sz w:val="24"/>
                <w:szCs w:val="24"/>
              </w:rPr>
              <w:t>Preimage</w:t>
            </w:r>
          </w:p>
        </w:tc>
        <w:tc>
          <w:tcPr>
            <w:tcW w:w="2743" w:type="dxa"/>
            <w:vAlign w:val="center"/>
          </w:tcPr>
          <w:p w14:paraId="6BE2BBAF" w14:textId="77777777" w:rsidR="009D27E9" w:rsidRDefault="00785928">
            <w:pPr>
              <w:spacing w:after="0" w:line="240" w:lineRule="auto"/>
              <w:jc w:val="center"/>
              <w:rPr>
                <w:b/>
                <w:sz w:val="24"/>
                <w:szCs w:val="24"/>
              </w:rPr>
            </w:pPr>
            <w:r>
              <w:rPr>
                <w:b/>
                <w:sz w:val="24"/>
                <w:szCs w:val="24"/>
              </w:rPr>
              <w:t>Transformation</w:t>
            </w:r>
          </w:p>
        </w:tc>
        <w:tc>
          <w:tcPr>
            <w:tcW w:w="2185" w:type="dxa"/>
            <w:vAlign w:val="center"/>
          </w:tcPr>
          <w:p w14:paraId="7447204F" w14:textId="77777777" w:rsidR="009D27E9" w:rsidRDefault="00785928">
            <w:pPr>
              <w:spacing w:after="0" w:line="240" w:lineRule="auto"/>
              <w:jc w:val="center"/>
              <w:rPr>
                <w:b/>
                <w:sz w:val="24"/>
                <w:szCs w:val="24"/>
              </w:rPr>
            </w:pPr>
            <w:r>
              <w:rPr>
                <w:b/>
                <w:sz w:val="24"/>
                <w:szCs w:val="24"/>
              </w:rPr>
              <w:t>Image</w:t>
            </w:r>
          </w:p>
        </w:tc>
      </w:tr>
      <w:tr w:rsidR="009D27E9" w14:paraId="15B03F4D" w14:textId="77777777" w:rsidTr="00ED6BCA">
        <w:trPr>
          <w:trHeight w:val="1755"/>
        </w:trPr>
        <w:tc>
          <w:tcPr>
            <w:tcW w:w="2219" w:type="dxa"/>
            <w:vAlign w:val="center"/>
          </w:tcPr>
          <w:p w14:paraId="4D387E4A" w14:textId="77777777" w:rsidR="009D27E9" w:rsidRDefault="00785928">
            <w:pPr>
              <w:spacing w:after="0" w:line="240" w:lineRule="auto"/>
              <w:jc w:val="center"/>
              <w:rPr>
                <w:b/>
                <w:sz w:val="24"/>
                <w:szCs w:val="24"/>
              </w:rPr>
            </w:pPr>
            <w:r>
              <w:rPr>
                <w:b/>
                <w:sz w:val="24"/>
                <w:szCs w:val="24"/>
              </w:rPr>
              <w:t>Rectangle</w:t>
            </w:r>
          </w:p>
          <w:p w14:paraId="0B51CC3B" w14:textId="77777777" w:rsidR="009D27E9" w:rsidRDefault="009D27E9">
            <w:pPr>
              <w:spacing w:after="0" w:line="240" w:lineRule="auto"/>
              <w:jc w:val="center"/>
              <w:rPr>
                <w:b/>
                <w:sz w:val="24"/>
                <w:szCs w:val="24"/>
              </w:rPr>
            </w:pPr>
          </w:p>
          <w:p w14:paraId="5C14A3C3" w14:textId="77777777" w:rsidR="009D27E9" w:rsidRDefault="009D27E9">
            <w:pPr>
              <w:spacing w:after="0" w:line="240" w:lineRule="auto"/>
              <w:jc w:val="center"/>
              <w:rPr>
                <w:b/>
                <w:sz w:val="24"/>
                <w:szCs w:val="24"/>
              </w:rPr>
            </w:pPr>
          </w:p>
        </w:tc>
        <w:tc>
          <w:tcPr>
            <w:tcW w:w="2203" w:type="dxa"/>
            <w:vAlign w:val="center"/>
          </w:tcPr>
          <w:p w14:paraId="1EDB4FC0" w14:textId="77777777" w:rsidR="009D27E9" w:rsidRDefault="00785928">
            <w:pPr>
              <w:spacing w:after="0" w:line="240" w:lineRule="auto"/>
              <w:jc w:val="center"/>
              <w:rPr>
                <w:sz w:val="24"/>
                <w:szCs w:val="24"/>
              </w:rPr>
            </w:pPr>
            <w:r>
              <w:rPr>
                <w:sz w:val="24"/>
                <w:szCs w:val="24"/>
              </w:rPr>
              <w:t>A (</w:t>
            </w:r>
            <w:r>
              <w:rPr>
                <w:sz w:val="24"/>
                <w:szCs w:val="24"/>
              </w:rPr>
              <w:tab/>
            </w:r>
            <w:r>
              <w:rPr>
                <w:sz w:val="24"/>
                <w:szCs w:val="24"/>
              </w:rPr>
              <w:tab/>
              <w:t>)</w:t>
            </w:r>
          </w:p>
          <w:p w14:paraId="5E8F3F68" w14:textId="77777777" w:rsidR="009D27E9" w:rsidRDefault="00785928">
            <w:pPr>
              <w:spacing w:after="0" w:line="240" w:lineRule="auto"/>
              <w:jc w:val="center"/>
              <w:rPr>
                <w:sz w:val="24"/>
                <w:szCs w:val="24"/>
              </w:rPr>
            </w:pPr>
            <w:r>
              <w:rPr>
                <w:sz w:val="24"/>
                <w:szCs w:val="24"/>
              </w:rPr>
              <w:t>B (</w:t>
            </w:r>
            <w:r>
              <w:rPr>
                <w:sz w:val="24"/>
                <w:szCs w:val="24"/>
              </w:rPr>
              <w:tab/>
            </w:r>
            <w:r>
              <w:rPr>
                <w:sz w:val="24"/>
                <w:szCs w:val="24"/>
              </w:rPr>
              <w:tab/>
              <w:t>)</w:t>
            </w:r>
          </w:p>
          <w:p w14:paraId="38805DA3" w14:textId="77777777" w:rsidR="009D27E9" w:rsidRDefault="00785928">
            <w:pPr>
              <w:spacing w:after="0" w:line="240" w:lineRule="auto"/>
              <w:jc w:val="center"/>
              <w:rPr>
                <w:sz w:val="24"/>
                <w:szCs w:val="24"/>
              </w:rPr>
            </w:pPr>
            <w:r>
              <w:rPr>
                <w:sz w:val="24"/>
                <w:szCs w:val="24"/>
              </w:rPr>
              <w:t>C (</w:t>
            </w:r>
            <w:r>
              <w:rPr>
                <w:sz w:val="24"/>
                <w:szCs w:val="24"/>
              </w:rPr>
              <w:tab/>
            </w:r>
            <w:r>
              <w:rPr>
                <w:sz w:val="24"/>
                <w:szCs w:val="24"/>
              </w:rPr>
              <w:tab/>
              <w:t>)</w:t>
            </w:r>
          </w:p>
          <w:p w14:paraId="2F94FC6D" w14:textId="77777777" w:rsidR="009D27E9" w:rsidRDefault="00785928">
            <w:pPr>
              <w:spacing w:after="0" w:line="240" w:lineRule="auto"/>
              <w:jc w:val="center"/>
              <w:rPr>
                <w:sz w:val="24"/>
                <w:szCs w:val="24"/>
              </w:rPr>
            </w:pPr>
            <w:r>
              <w:rPr>
                <w:sz w:val="24"/>
                <w:szCs w:val="24"/>
              </w:rPr>
              <w:t>D (</w:t>
            </w:r>
            <w:r>
              <w:rPr>
                <w:sz w:val="24"/>
                <w:szCs w:val="24"/>
              </w:rPr>
              <w:tab/>
            </w:r>
            <w:r>
              <w:rPr>
                <w:sz w:val="24"/>
                <w:szCs w:val="24"/>
              </w:rPr>
              <w:tab/>
              <w:t>)</w:t>
            </w:r>
          </w:p>
        </w:tc>
        <w:tc>
          <w:tcPr>
            <w:tcW w:w="2743" w:type="dxa"/>
            <w:vAlign w:val="center"/>
          </w:tcPr>
          <w:p w14:paraId="01A49CA5" w14:textId="77777777" w:rsidR="009D27E9" w:rsidRDefault="00785928">
            <w:pPr>
              <w:spacing w:after="0" w:line="240" w:lineRule="auto"/>
              <w:jc w:val="center"/>
              <w:rPr>
                <w:sz w:val="24"/>
                <w:szCs w:val="24"/>
              </w:rPr>
            </w:pPr>
            <w:r>
              <w:rPr>
                <w:sz w:val="24"/>
                <w:szCs w:val="24"/>
              </w:rPr>
              <w:t>Translate 5 units to the left and 3 units up.</w:t>
            </w:r>
          </w:p>
        </w:tc>
        <w:tc>
          <w:tcPr>
            <w:tcW w:w="2185" w:type="dxa"/>
            <w:vAlign w:val="center"/>
          </w:tcPr>
          <w:p w14:paraId="231A1E84" w14:textId="77777777" w:rsidR="009D27E9" w:rsidRDefault="00785928">
            <w:pPr>
              <w:spacing w:after="0" w:line="240" w:lineRule="auto"/>
              <w:jc w:val="center"/>
              <w:rPr>
                <w:sz w:val="24"/>
                <w:szCs w:val="24"/>
              </w:rPr>
            </w:pPr>
            <w:r>
              <w:rPr>
                <w:sz w:val="24"/>
                <w:szCs w:val="24"/>
              </w:rPr>
              <w:t>A’ (</w:t>
            </w:r>
            <w:r>
              <w:rPr>
                <w:sz w:val="24"/>
                <w:szCs w:val="24"/>
              </w:rPr>
              <w:tab/>
            </w:r>
            <w:r>
              <w:rPr>
                <w:sz w:val="24"/>
                <w:szCs w:val="24"/>
              </w:rPr>
              <w:tab/>
              <w:t>)</w:t>
            </w:r>
          </w:p>
          <w:p w14:paraId="3C1166C0" w14:textId="77777777" w:rsidR="009D27E9" w:rsidRDefault="00785928">
            <w:pPr>
              <w:spacing w:after="0" w:line="240" w:lineRule="auto"/>
              <w:jc w:val="center"/>
              <w:rPr>
                <w:sz w:val="24"/>
                <w:szCs w:val="24"/>
              </w:rPr>
            </w:pPr>
            <w:r>
              <w:rPr>
                <w:sz w:val="24"/>
                <w:szCs w:val="24"/>
              </w:rPr>
              <w:t>B’ (</w:t>
            </w:r>
            <w:r>
              <w:rPr>
                <w:sz w:val="24"/>
                <w:szCs w:val="24"/>
              </w:rPr>
              <w:tab/>
            </w:r>
            <w:r>
              <w:rPr>
                <w:sz w:val="24"/>
                <w:szCs w:val="24"/>
              </w:rPr>
              <w:tab/>
              <w:t>)</w:t>
            </w:r>
          </w:p>
          <w:p w14:paraId="029FACF5" w14:textId="77777777" w:rsidR="009D27E9" w:rsidRDefault="00785928">
            <w:pPr>
              <w:spacing w:after="0" w:line="240" w:lineRule="auto"/>
              <w:jc w:val="center"/>
              <w:rPr>
                <w:sz w:val="24"/>
                <w:szCs w:val="24"/>
              </w:rPr>
            </w:pPr>
            <w:r>
              <w:rPr>
                <w:sz w:val="24"/>
                <w:szCs w:val="24"/>
              </w:rPr>
              <w:t>C’ (</w:t>
            </w:r>
            <w:r>
              <w:rPr>
                <w:sz w:val="24"/>
                <w:szCs w:val="24"/>
              </w:rPr>
              <w:tab/>
            </w:r>
            <w:r>
              <w:rPr>
                <w:sz w:val="24"/>
                <w:szCs w:val="24"/>
              </w:rPr>
              <w:tab/>
              <w:t>)</w:t>
            </w:r>
          </w:p>
          <w:p w14:paraId="42BADCAA" w14:textId="77777777" w:rsidR="009D27E9" w:rsidRDefault="00785928">
            <w:pPr>
              <w:spacing w:after="0" w:line="240" w:lineRule="auto"/>
              <w:jc w:val="center"/>
              <w:rPr>
                <w:sz w:val="24"/>
                <w:szCs w:val="24"/>
              </w:rPr>
            </w:pPr>
            <w:r>
              <w:rPr>
                <w:sz w:val="24"/>
                <w:szCs w:val="24"/>
              </w:rPr>
              <w:t>D’ (</w:t>
            </w:r>
            <w:r>
              <w:rPr>
                <w:sz w:val="24"/>
                <w:szCs w:val="24"/>
              </w:rPr>
              <w:tab/>
            </w:r>
            <w:r>
              <w:rPr>
                <w:sz w:val="24"/>
                <w:szCs w:val="24"/>
              </w:rPr>
              <w:tab/>
              <w:t>)</w:t>
            </w:r>
          </w:p>
        </w:tc>
      </w:tr>
      <w:tr w:rsidR="009D27E9" w14:paraId="031051ED" w14:textId="77777777" w:rsidTr="00ED6BCA">
        <w:trPr>
          <w:trHeight w:val="1755"/>
        </w:trPr>
        <w:tc>
          <w:tcPr>
            <w:tcW w:w="2219" w:type="dxa"/>
            <w:vAlign w:val="center"/>
          </w:tcPr>
          <w:p w14:paraId="257939C7" w14:textId="77777777" w:rsidR="009D27E9" w:rsidRDefault="00785928" w:rsidP="5B0BF691">
            <w:pPr>
              <w:spacing w:after="0" w:line="240" w:lineRule="auto"/>
              <w:jc w:val="center"/>
              <w:rPr>
                <w:b/>
                <w:bCs/>
                <w:sz w:val="24"/>
                <w:szCs w:val="24"/>
              </w:rPr>
            </w:pPr>
            <w:r w:rsidRPr="10BA3216">
              <w:rPr>
                <w:b/>
                <w:bCs/>
                <w:sz w:val="24"/>
                <w:szCs w:val="24"/>
              </w:rPr>
              <w:t>Hexagon</w:t>
            </w:r>
          </w:p>
        </w:tc>
        <w:tc>
          <w:tcPr>
            <w:tcW w:w="2203" w:type="dxa"/>
            <w:vAlign w:val="center"/>
          </w:tcPr>
          <w:p w14:paraId="36AA41BD" w14:textId="77777777" w:rsidR="009D27E9" w:rsidRDefault="009D27E9">
            <w:pPr>
              <w:spacing w:after="0" w:line="240" w:lineRule="auto"/>
              <w:jc w:val="center"/>
              <w:rPr>
                <w:sz w:val="24"/>
                <w:szCs w:val="24"/>
              </w:rPr>
            </w:pPr>
          </w:p>
          <w:p w14:paraId="3CA8BD36" w14:textId="77777777" w:rsidR="009D27E9" w:rsidRDefault="00785928">
            <w:pPr>
              <w:spacing w:after="0" w:line="240" w:lineRule="auto"/>
              <w:jc w:val="center"/>
              <w:rPr>
                <w:sz w:val="24"/>
                <w:szCs w:val="24"/>
              </w:rPr>
            </w:pPr>
            <w:r>
              <w:rPr>
                <w:sz w:val="24"/>
                <w:szCs w:val="24"/>
              </w:rPr>
              <w:t xml:space="preserve">H </w:t>
            </w:r>
            <w:proofErr w:type="gramStart"/>
            <w:r>
              <w:rPr>
                <w:sz w:val="24"/>
                <w:szCs w:val="24"/>
              </w:rPr>
              <w:t xml:space="preserve">(  </w:t>
            </w:r>
            <w:proofErr w:type="gramEnd"/>
            <w:r>
              <w:rPr>
                <w:sz w:val="24"/>
                <w:szCs w:val="24"/>
              </w:rPr>
              <w:t xml:space="preserve">                     ) </w:t>
            </w:r>
          </w:p>
          <w:p w14:paraId="306F9A62" w14:textId="77777777" w:rsidR="009D27E9" w:rsidRDefault="00785928">
            <w:pPr>
              <w:spacing w:after="0" w:line="240" w:lineRule="auto"/>
              <w:jc w:val="center"/>
              <w:rPr>
                <w:sz w:val="24"/>
                <w:szCs w:val="24"/>
              </w:rPr>
            </w:pPr>
            <w:r>
              <w:rPr>
                <w:sz w:val="24"/>
                <w:szCs w:val="24"/>
              </w:rPr>
              <w:t>I (</w:t>
            </w:r>
            <w:r>
              <w:rPr>
                <w:sz w:val="24"/>
                <w:szCs w:val="24"/>
              </w:rPr>
              <w:tab/>
            </w:r>
            <w:r>
              <w:rPr>
                <w:sz w:val="24"/>
                <w:szCs w:val="24"/>
              </w:rPr>
              <w:tab/>
              <w:t>)</w:t>
            </w:r>
          </w:p>
          <w:p w14:paraId="44826C4E" w14:textId="77777777" w:rsidR="009D27E9" w:rsidRDefault="00785928">
            <w:pPr>
              <w:spacing w:after="0" w:line="240" w:lineRule="auto"/>
              <w:jc w:val="center"/>
              <w:rPr>
                <w:sz w:val="24"/>
                <w:szCs w:val="24"/>
              </w:rPr>
            </w:pPr>
            <w:r>
              <w:rPr>
                <w:sz w:val="24"/>
                <w:szCs w:val="24"/>
              </w:rPr>
              <w:t>J (</w:t>
            </w:r>
            <w:r>
              <w:rPr>
                <w:sz w:val="24"/>
                <w:szCs w:val="24"/>
              </w:rPr>
              <w:tab/>
            </w:r>
            <w:r>
              <w:rPr>
                <w:sz w:val="24"/>
                <w:szCs w:val="24"/>
              </w:rPr>
              <w:tab/>
              <w:t>)</w:t>
            </w:r>
          </w:p>
          <w:p w14:paraId="5A81C9D8" w14:textId="77777777" w:rsidR="009D27E9" w:rsidRDefault="00785928">
            <w:pPr>
              <w:spacing w:after="0" w:line="240" w:lineRule="auto"/>
              <w:jc w:val="center"/>
              <w:rPr>
                <w:sz w:val="24"/>
                <w:szCs w:val="24"/>
              </w:rPr>
            </w:pPr>
            <w:r>
              <w:rPr>
                <w:sz w:val="24"/>
                <w:szCs w:val="24"/>
              </w:rPr>
              <w:t>K (</w:t>
            </w:r>
            <w:r>
              <w:rPr>
                <w:sz w:val="24"/>
                <w:szCs w:val="24"/>
              </w:rPr>
              <w:tab/>
            </w:r>
            <w:r>
              <w:rPr>
                <w:sz w:val="24"/>
                <w:szCs w:val="24"/>
              </w:rPr>
              <w:tab/>
              <w:t>)</w:t>
            </w:r>
          </w:p>
          <w:p w14:paraId="402957AF" w14:textId="77777777" w:rsidR="009D27E9" w:rsidRDefault="00785928">
            <w:pPr>
              <w:spacing w:after="0" w:line="240" w:lineRule="auto"/>
              <w:jc w:val="center"/>
              <w:rPr>
                <w:sz w:val="24"/>
                <w:szCs w:val="24"/>
              </w:rPr>
            </w:pPr>
            <w:r>
              <w:rPr>
                <w:sz w:val="24"/>
                <w:szCs w:val="24"/>
              </w:rPr>
              <w:t>L (</w:t>
            </w:r>
            <w:r>
              <w:rPr>
                <w:sz w:val="24"/>
                <w:szCs w:val="24"/>
              </w:rPr>
              <w:tab/>
            </w:r>
            <w:r>
              <w:rPr>
                <w:sz w:val="24"/>
                <w:szCs w:val="24"/>
              </w:rPr>
              <w:tab/>
              <w:t>)</w:t>
            </w:r>
          </w:p>
          <w:p w14:paraId="0D15A3DA" w14:textId="77777777" w:rsidR="009D27E9" w:rsidRDefault="00785928">
            <w:pPr>
              <w:spacing w:after="0" w:line="240" w:lineRule="auto"/>
              <w:jc w:val="center"/>
              <w:rPr>
                <w:sz w:val="24"/>
                <w:szCs w:val="24"/>
              </w:rPr>
            </w:pPr>
            <w:r>
              <w:rPr>
                <w:sz w:val="24"/>
                <w:szCs w:val="24"/>
              </w:rPr>
              <w:t xml:space="preserve">M </w:t>
            </w:r>
            <w:proofErr w:type="gramStart"/>
            <w:r>
              <w:rPr>
                <w:sz w:val="24"/>
                <w:szCs w:val="24"/>
              </w:rPr>
              <w:t xml:space="preserve">(  </w:t>
            </w:r>
            <w:proofErr w:type="gramEnd"/>
            <w:r>
              <w:rPr>
                <w:sz w:val="24"/>
                <w:szCs w:val="24"/>
              </w:rPr>
              <w:t xml:space="preserve">                   )</w:t>
            </w:r>
          </w:p>
          <w:p w14:paraId="123B9C6B" w14:textId="77777777" w:rsidR="009D27E9" w:rsidRDefault="009D27E9">
            <w:pPr>
              <w:spacing w:after="0" w:line="240" w:lineRule="auto"/>
              <w:jc w:val="center"/>
              <w:rPr>
                <w:sz w:val="24"/>
                <w:szCs w:val="24"/>
              </w:rPr>
            </w:pPr>
          </w:p>
        </w:tc>
        <w:tc>
          <w:tcPr>
            <w:tcW w:w="2743" w:type="dxa"/>
            <w:vAlign w:val="center"/>
          </w:tcPr>
          <w:p w14:paraId="13EC6D85" w14:textId="450DF1B5" w:rsidR="009D27E9" w:rsidRDefault="00785928">
            <w:pPr>
              <w:spacing w:after="0" w:line="240" w:lineRule="auto"/>
              <w:jc w:val="center"/>
              <w:rPr>
                <w:sz w:val="24"/>
                <w:szCs w:val="24"/>
              </w:rPr>
            </w:pPr>
            <w:r w:rsidRPr="10BA3216">
              <w:rPr>
                <w:sz w:val="24"/>
                <w:szCs w:val="24"/>
              </w:rPr>
              <w:t xml:space="preserve">Reflect across the </w:t>
            </w:r>
            <w:r w:rsidRPr="10BA3216">
              <w:rPr>
                <w:i/>
                <w:iCs/>
                <w:sz w:val="24"/>
                <w:szCs w:val="24"/>
              </w:rPr>
              <w:t>x</w:t>
            </w:r>
            <w:r w:rsidRPr="10BA3216">
              <w:rPr>
                <w:sz w:val="24"/>
                <w:szCs w:val="24"/>
              </w:rPr>
              <w:t>-axis</w:t>
            </w:r>
            <w:r w:rsidR="194BCD86" w:rsidRPr="10BA3216">
              <w:rPr>
                <w:sz w:val="24"/>
                <w:szCs w:val="24"/>
              </w:rPr>
              <w:t>.</w:t>
            </w:r>
          </w:p>
        </w:tc>
        <w:tc>
          <w:tcPr>
            <w:tcW w:w="2185" w:type="dxa"/>
            <w:vAlign w:val="center"/>
          </w:tcPr>
          <w:p w14:paraId="70324714" w14:textId="77777777" w:rsidR="009D27E9" w:rsidRDefault="00785928">
            <w:pPr>
              <w:spacing w:after="0" w:line="240" w:lineRule="auto"/>
              <w:jc w:val="center"/>
              <w:rPr>
                <w:sz w:val="24"/>
                <w:szCs w:val="24"/>
              </w:rPr>
            </w:pPr>
            <w:r>
              <w:rPr>
                <w:sz w:val="24"/>
                <w:szCs w:val="24"/>
              </w:rPr>
              <w:t xml:space="preserve">H’ </w:t>
            </w:r>
            <w:proofErr w:type="gramStart"/>
            <w:r>
              <w:rPr>
                <w:sz w:val="24"/>
                <w:szCs w:val="24"/>
              </w:rPr>
              <w:t xml:space="preserve">(  </w:t>
            </w:r>
            <w:proofErr w:type="gramEnd"/>
            <w:r>
              <w:rPr>
                <w:sz w:val="24"/>
                <w:szCs w:val="24"/>
              </w:rPr>
              <w:t xml:space="preserve">                     ) </w:t>
            </w:r>
          </w:p>
          <w:p w14:paraId="53DDBA35" w14:textId="77777777" w:rsidR="009D27E9" w:rsidRDefault="00785928">
            <w:pPr>
              <w:spacing w:after="0" w:line="240" w:lineRule="auto"/>
              <w:jc w:val="center"/>
              <w:rPr>
                <w:sz w:val="24"/>
                <w:szCs w:val="24"/>
              </w:rPr>
            </w:pPr>
            <w:r>
              <w:rPr>
                <w:sz w:val="24"/>
                <w:szCs w:val="24"/>
              </w:rPr>
              <w:t>I’ (</w:t>
            </w:r>
            <w:r>
              <w:rPr>
                <w:sz w:val="24"/>
                <w:szCs w:val="24"/>
              </w:rPr>
              <w:tab/>
            </w:r>
            <w:r>
              <w:rPr>
                <w:sz w:val="24"/>
                <w:szCs w:val="24"/>
              </w:rPr>
              <w:tab/>
              <w:t>)</w:t>
            </w:r>
          </w:p>
          <w:p w14:paraId="7C3D6B7A" w14:textId="77777777" w:rsidR="009D27E9" w:rsidRDefault="00785928">
            <w:pPr>
              <w:spacing w:after="0" w:line="240" w:lineRule="auto"/>
              <w:jc w:val="center"/>
              <w:rPr>
                <w:sz w:val="24"/>
                <w:szCs w:val="24"/>
              </w:rPr>
            </w:pPr>
            <w:r>
              <w:rPr>
                <w:sz w:val="24"/>
                <w:szCs w:val="24"/>
              </w:rPr>
              <w:t>J’ (</w:t>
            </w:r>
            <w:r>
              <w:rPr>
                <w:sz w:val="24"/>
                <w:szCs w:val="24"/>
              </w:rPr>
              <w:tab/>
            </w:r>
            <w:r>
              <w:rPr>
                <w:sz w:val="24"/>
                <w:szCs w:val="24"/>
              </w:rPr>
              <w:tab/>
              <w:t>)</w:t>
            </w:r>
          </w:p>
          <w:p w14:paraId="5B511A8F" w14:textId="77777777" w:rsidR="009D27E9" w:rsidRDefault="00785928">
            <w:pPr>
              <w:spacing w:after="0" w:line="240" w:lineRule="auto"/>
              <w:jc w:val="center"/>
              <w:rPr>
                <w:sz w:val="24"/>
                <w:szCs w:val="24"/>
              </w:rPr>
            </w:pPr>
            <w:r>
              <w:rPr>
                <w:sz w:val="24"/>
                <w:szCs w:val="24"/>
              </w:rPr>
              <w:t>K’ (</w:t>
            </w:r>
            <w:r>
              <w:rPr>
                <w:sz w:val="24"/>
                <w:szCs w:val="24"/>
              </w:rPr>
              <w:tab/>
            </w:r>
            <w:r>
              <w:rPr>
                <w:sz w:val="24"/>
                <w:szCs w:val="24"/>
              </w:rPr>
              <w:tab/>
              <w:t>)</w:t>
            </w:r>
          </w:p>
          <w:p w14:paraId="5174C7E0" w14:textId="77777777" w:rsidR="009D27E9" w:rsidRDefault="00785928">
            <w:pPr>
              <w:spacing w:after="0" w:line="240" w:lineRule="auto"/>
              <w:jc w:val="center"/>
              <w:rPr>
                <w:sz w:val="24"/>
                <w:szCs w:val="24"/>
              </w:rPr>
            </w:pPr>
            <w:r>
              <w:rPr>
                <w:sz w:val="24"/>
                <w:szCs w:val="24"/>
              </w:rPr>
              <w:t>L’ (</w:t>
            </w:r>
            <w:r>
              <w:rPr>
                <w:sz w:val="24"/>
                <w:szCs w:val="24"/>
              </w:rPr>
              <w:tab/>
            </w:r>
            <w:r>
              <w:rPr>
                <w:sz w:val="24"/>
                <w:szCs w:val="24"/>
              </w:rPr>
              <w:tab/>
              <w:t>)</w:t>
            </w:r>
          </w:p>
          <w:p w14:paraId="0824B3BF" w14:textId="77777777" w:rsidR="009D27E9" w:rsidRDefault="00785928">
            <w:pPr>
              <w:spacing w:after="0" w:line="240" w:lineRule="auto"/>
              <w:jc w:val="center"/>
              <w:rPr>
                <w:sz w:val="24"/>
                <w:szCs w:val="24"/>
              </w:rPr>
            </w:pPr>
            <w:r w:rsidRPr="10BA3216">
              <w:rPr>
                <w:sz w:val="24"/>
                <w:szCs w:val="24"/>
              </w:rPr>
              <w:t xml:space="preserve">M’ </w:t>
            </w:r>
            <w:proofErr w:type="gramStart"/>
            <w:r w:rsidRPr="10BA3216">
              <w:rPr>
                <w:sz w:val="24"/>
                <w:szCs w:val="24"/>
              </w:rPr>
              <w:t xml:space="preserve">(  </w:t>
            </w:r>
            <w:proofErr w:type="gramEnd"/>
            <w:r w:rsidRPr="10BA3216">
              <w:rPr>
                <w:sz w:val="24"/>
                <w:szCs w:val="24"/>
              </w:rPr>
              <w:t xml:space="preserve">                   )</w:t>
            </w:r>
          </w:p>
        </w:tc>
      </w:tr>
      <w:tr w:rsidR="009D27E9" w14:paraId="1A94329D" w14:textId="77777777" w:rsidTr="00ED6BCA">
        <w:trPr>
          <w:trHeight w:val="1755"/>
        </w:trPr>
        <w:tc>
          <w:tcPr>
            <w:tcW w:w="2219" w:type="dxa"/>
            <w:vAlign w:val="center"/>
          </w:tcPr>
          <w:p w14:paraId="242392AB" w14:textId="77777777" w:rsidR="009D27E9" w:rsidRDefault="00785928">
            <w:pPr>
              <w:spacing w:after="0" w:line="240" w:lineRule="auto"/>
              <w:jc w:val="center"/>
              <w:rPr>
                <w:b/>
                <w:sz w:val="24"/>
                <w:szCs w:val="24"/>
              </w:rPr>
            </w:pPr>
            <w:r>
              <w:rPr>
                <w:b/>
                <w:sz w:val="24"/>
                <w:szCs w:val="24"/>
              </w:rPr>
              <w:t>Right Triangle</w:t>
            </w:r>
          </w:p>
        </w:tc>
        <w:tc>
          <w:tcPr>
            <w:tcW w:w="2203" w:type="dxa"/>
            <w:vAlign w:val="center"/>
          </w:tcPr>
          <w:p w14:paraId="03BE6BFD" w14:textId="77777777" w:rsidR="009D27E9" w:rsidRDefault="00785928">
            <w:pPr>
              <w:spacing w:after="0" w:line="240" w:lineRule="auto"/>
              <w:jc w:val="center"/>
              <w:rPr>
                <w:sz w:val="24"/>
                <w:szCs w:val="24"/>
              </w:rPr>
            </w:pPr>
            <w:r>
              <w:rPr>
                <w:sz w:val="24"/>
                <w:szCs w:val="24"/>
              </w:rPr>
              <w:t>E (</w:t>
            </w:r>
            <w:r>
              <w:rPr>
                <w:sz w:val="24"/>
                <w:szCs w:val="24"/>
              </w:rPr>
              <w:tab/>
            </w:r>
            <w:r>
              <w:rPr>
                <w:sz w:val="24"/>
                <w:szCs w:val="24"/>
              </w:rPr>
              <w:tab/>
              <w:t>)</w:t>
            </w:r>
          </w:p>
          <w:p w14:paraId="3B41866D" w14:textId="77777777" w:rsidR="009D27E9" w:rsidRDefault="00785928">
            <w:pPr>
              <w:spacing w:after="0" w:line="240" w:lineRule="auto"/>
              <w:jc w:val="center"/>
              <w:rPr>
                <w:sz w:val="24"/>
                <w:szCs w:val="24"/>
              </w:rPr>
            </w:pPr>
            <w:r>
              <w:rPr>
                <w:sz w:val="24"/>
                <w:szCs w:val="24"/>
              </w:rPr>
              <w:t>F (</w:t>
            </w:r>
            <w:r>
              <w:rPr>
                <w:sz w:val="24"/>
                <w:szCs w:val="24"/>
              </w:rPr>
              <w:tab/>
            </w:r>
            <w:r>
              <w:rPr>
                <w:sz w:val="24"/>
                <w:szCs w:val="24"/>
              </w:rPr>
              <w:tab/>
              <w:t>)</w:t>
            </w:r>
          </w:p>
          <w:p w14:paraId="5BCEE24E" w14:textId="2309F5C0" w:rsidR="009D27E9" w:rsidRDefault="00785928">
            <w:pPr>
              <w:spacing w:after="0" w:line="240" w:lineRule="auto"/>
              <w:jc w:val="center"/>
              <w:rPr>
                <w:sz w:val="24"/>
                <w:szCs w:val="24"/>
              </w:rPr>
            </w:pPr>
            <w:r>
              <w:rPr>
                <w:sz w:val="24"/>
                <w:szCs w:val="24"/>
              </w:rPr>
              <w:t>G</w:t>
            </w:r>
            <w:r w:rsidR="00AD5863">
              <w:rPr>
                <w:sz w:val="24"/>
                <w:szCs w:val="24"/>
              </w:rPr>
              <w:t xml:space="preserve"> </w:t>
            </w:r>
            <w:r>
              <w:rPr>
                <w:sz w:val="24"/>
                <w:szCs w:val="24"/>
              </w:rPr>
              <w:t>(</w:t>
            </w:r>
            <w:r>
              <w:rPr>
                <w:sz w:val="24"/>
                <w:szCs w:val="24"/>
              </w:rPr>
              <w:tab/>
            </w:r>
            <w:r>
              <w:rPr>
                <w:sz w:val="24"/>
                <w:szCs w:val="24"/>
              </w:rPr>
              <w:tab/>
              <w:t>)</w:t>
            </w:r>
          </w:p>
        </w:tc>
        <w:tc>
          <w:tcPr>
            <w:tcW w:w="2743" w:type="dxa"/>
            <w:vAlign w:val="center"/>
          </w:tcPr>
          <w:p w14:paraId="2ACCBAF4" w14:textId="77777777" w:rsidR="009D27E9" w:rsidRDefault="00785928">
            <w:pPr>
              <w:spacing w:after="0" w:line="240" w:lineRule="auto"/>
              <w:jc w:val="center"/>
              <w:rPr>
                <w:sz w:val="24"/>
                <w:szCs w:val="24"/>
              </w:rPr>
            </w:pPr>
            <w:r>
              <w:rPr>
                <w:sz w:val="24"/>
                <w:szCs w:val="24"/>
              </w:rPr>
              <w:t xml:space="preserve">Reflect across the </w:t>
            </w:r>
            <w:r>
              <w:rPr>
                <w:i/>
                <w:sz w:val="24"/>
                <w:szCs w:val="24"/>
              </w:rPr>
              <w:t>y</w:t>
            </w:r>
            <w:r>
              <w:rPr>
                <w:sz w:val="24"/>
                <w:szCs w:val="24"/>
              </w:rPr>
              <w:t>-axis and translate 2 units down.</w:t>
            </w:r>
          </w:p>
        </w:tc>
        <w:tc>
          <w:tcPr>
            <w:tcW w:w="2185" w:type="dxa"/>
            <w:vAlign w:val="center"/>
          </w:tcPr>
          <w:p w14:paraId="0B2CFCB5" w14:textId="77777777" w:rsidR="009D27E9" w:rsidRDefault="00785928">
            <w:pPr>
              <w:spacing w:after="0" w:line="240" w:lineRule="auto"/>
              <w:jc w:val="center"/>
              <w:rPr>
                <w:sz w:val="24"/>
                <w:szCs w:val="24"/>
              </w:rPr>
            </w:pPr>
            <w:r>
              <w:rPr>
                <w:sz w:val="24"/>
                <w:szCs w:val="24"/>
              </w:rPr>
              <w:t>E’ (</w:t>
            </w:r>
            <w:r>
              <w:rPr>
                <w:sz w:val="24"/>
                <w:szCs w:val="24"/>
              </w:rPr>
              <w:tab/>
            </w:r>
            <w:r>
              <w:rPr>
                <w:sz w:val="24"/>
                <w:szCs w:val="24"/>
              </w:rPr>
              <w:tab/>
              <w:t>)</w:t>
            </w:r>
          </w:p>
          <w:p w14:paraId="57E76BF7" w14:textId="77777777" w:rsidR="009D27E9" w:rsidRDefault="00785928">
            <w:pPr>
              <w:spacing w:after="0" w:line="240" w:lineRule="auto"/>
              <w:jc w:val="center"/>
              <w:rPr>
                <w:sz w:val="24"/>
                <w:szCs w:val="24"/>
              </w:rPr>
            </w:pPr>
            <w:r>
              <w:rPr>
                <w:sz w:val="24"/>
                <w:szCs w:val="24"/>
              </w:rPr>
              <w:t>F’ (</w:t>
            </w:r>
            <w:r>
              <w:rPr>
                <w:sz w:val="24"/>
                <w:szCs w:val="24"/>
              </w:rPr>
              <w:tab/>
            </w:r>
            <w:r>
              <w:rPr>
                <w:sz w:val="24"/>
                <w:szCs w:val="24"/>
              </w:rPr>
              <w:tab/>
              <w:t>)</w:t>
            </w:r>
          </w:p>
          <w:p w14:paraId="6425D61E" w14:textId="77777777" w:rsidR="009D27E9" w:rsidRDefault="00785928">
            <w:pPr>
              <w:spacing w:after="0" w:line="240" w:lineRule="auto"/>
              <w:jc w:val="center"/>
              <w:rPr>
                <w:sz w:val="24"/>
                <w:szCs w:val="24"/>
              </w:rPr>
            </w:pPr>
            <w:r>
              <w:rPr>
                <w:sz w:val="24"/>
                <w:szCs w:val="24"/>
              </w:rPr>
              <w:t>G’ (</w:t>
            </w:r>
            <w:r>
              <w:rPr>
                <w:sz w:val="24"/>
                <w:szCs w:val="24"/>
              </w:rPr>
              <w:tab/>
            </w:r>
            <w:r>
              <w:rPr>
                <w:sz w:val="24"/>
                <w:szCs w:val="24"/>
              </w:rPr>
              <w:tab/>
              <w:t>)</w:t>
            </w:r>
          </w:p>
        </w:tc>
      </w:tr>
      <w:tr w:rsidR="009D27E9" w14:paraId="660280C0" w14:textId="77777777" w:rsidTr="00ED6BCA">
        <w:trPr>
          <w:trHeight w:val="1755"/>
        </w:trPr>
        <w:tc>
          <w:tcPr>
            <w:tcW w:w="2219" w:type="dxa"/>
            <w:vAlign w:val="center"/>
          </w:tcPr>
          <w:p w14:paraId="42667239" w14:textId="77777777" w:rsidR="009D27E9" w:rsidRDefault="00785928">
            <w:pPr>
              <w:spacing w:after="0" w:line="240" w:lineRule="auto"/>
              <w:jc w:val="center"/>
              <w:rPr>
                <w:b/>
                <w:sz w:val="24"/>
                <w:szCs w:val="24"/>
              </w:rPr>
            </w:pPr>
            <w:r>
              <w:rPr>
                <w:b/>
                <w:sz w:val="24"/>
                <w:szCs w:val="24"/>
              </w:rPr>
              <w:t>Your Choice (Draw a polygon in quadrant IV)</w:t>
            </w:r>
          </w:p>
        </w:tc>
        <w:tc>
          <w:tcPr>
            <w:tcW w:w="2203" w:type="dxa"/>
            <w:vAlign w:val="center"/>
          </w:tcPr>
          <w:p w14:paraId="6F38CF98"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p w14:paraId="7180E0B8"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p w14:paraId="7839DF43"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p w14:paraId="5F37073F"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tc>
        <w:tc>
          <w:tcPr>
            <w:tcW w:w="2743" w:type="dxa"/>
            <w:vAlign w:val="center"/>
          </w:tcPr>
          <w:p w14:paraId="5D1DEA1B" w14:textId="55E7D5F6" w:rsidR="009D27E9" w:rsidRDefault="00785928">
            <w:pPr>
              <w:spacing w:after="0" w:line="240" w:lineRule="auto"/>
              <w:jc w:val="center"/>
              <w:rPr>
                <w:sz w:val="24"/>
                <w:szCs w:val="24"/>
              </w:rPr>
            </w:pPr>
            <w:r>
              <w:rPr>
                <w:sz w:val="24"/>
                <w:szCs w:val="24"/>
              </w:rPr>
              <w:t xml:space="preserve">Apply two transformations to your </w:t>
            </w:r>
            <w:r w:rsidR="00AD5863">
              <w:rPr>
                <w:sz w:val="24"/>
                <w:szCs w:val="24"/>
              </w:rPr>
              <w:t>polygon</w:t>
            </w:r>
            <w:r>
              <w:rPr>
                <w:sz w:val="24"/>
                <w:szCs w:val="24"/>
              </w:rPr>
              <w:t xml:space="preserve"> in</w:t>
            </w:r>
            <w:r w:rsidR="00AD5863">
              <w:rPr>
                <w:sz w:val="24"/>
                <w:szCs w:val="24"/>
              </w:rPr>
              <w:t xml:space="preserve"> quadrant IV</w:t>
            </w:r>
            <w:r w:rsidR="00DC21E3">
              <w:rPr>
                <w:sz w:val="24"/>
                <w:szCs w:val="24"/>
              </w:rPr>
              <w:t>.</w:t>
            </w:r>
          </w:p>
        </w:tc>
        <w:tc>
          <w:tcPr>
            <w:tcW w:w="2185" w:type="dxa"/>
            <w:vAlign w:val="center"/>
          </w:tcPr>
          <w:p w14:paraId="5FAAEF10"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p w14:paraId="3BA2302D"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p w14:paraId="581EEF62"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p w14:paraId="35D275EB" w14:textId="77777777" w:rsidR="009D27E9" w:rsidRDefault="00785928">
            <w:pPr>
              <w:spacing w:after="0" w:line="240" w:lineRule="auto"/>
              <w:jc w:val="center"/>
              <w:rPr>
                <w:sz w:val="24"/>
                <w:szCs w:val="24"/>
              </w:rPr>
            </w:pPr>
            <w:r>
              <w:rPr>
                <w:sz w:val="24"/>
                <w:szCs w:val="24"/>
              </w:rPr>
              <w:t xml:space="preserve"> (</w:t>
            </w:r>
            <w:r>
              <w:rPr>
                <w:sz w:val="24"/>
                <w:szCs w:val="24"/>
              </w:rPr>
              <w:tab/>
            </w:r>
            <w:r>
              <w:rPr>
                <w:sz w:val="24"/>
                <w:szCs w:val="24"/>
              </w:rPr>
              <w:tab/>
              <w:t>)</w:t>
            </w:r>
          </w:p>
        </w:tc>
      </w:tr>
    </w:tbl>
    <w:p w14:paraId="0912316D" w14:textId="77777777" w:rsidR="009D27E9" w:rsidRDefault="009D27E9">
      <w:pPr>
        <w:spacing w:after="0" w:line="240" w:lineRule="auto"/>
        <w:rPr>
          <w:sz w:val="24"/>
          <w:szCs w:val="24"/>
        </w:rPr>
      </w:pPr>
    </w:p>
    <w:p w14:paraId="19FED6C0" w14:textId="77777777" w:rsidR="009D27E9" w:rsidRDefault="00785928">
      <w:pPr>
        <w:pStyle w:val="Heading3"/>
        <w:ind w:left="0" w:firstLine="0"/>
        <w:rPr>
          <w:color w:val="212121"/>
        </w:rPr>
      </w:pPr>
      <w:bookmarkStart w:id="4" w:name="_cl1nhd2zl3vp" w:colFirst="0" w:colLast="0"/>
      <w:bookmarkEnd w:id="4"/>
      <w:r>
        <w:rPr>
          <w:b w:val="0"/>
        </w:rPr>
        <w:t>How do you determine the coordinates of an image after a transformation?</w:t>
      </w:r>
    </w:p>
    <w:p w14:paraId="60814769" w14:textId="77777777" w:rsidR="009D27E9" w:rsidRDefault="009D27E9">
      <w:pPr>
        <w:widowControl w:val="0"/>
        <w:spacing w:after="0" w:line="240" w:lineRule="auto"/>
        <w:rPr>
          <w:color w:val="212121"/>
          <w:sz w:val="24"/>
          <w:szCs w:val="24"/>
        </w:rPr>
      </w:pPr>
    </w:p>
    <w:p w14:paraId="5A9D61CE" w14:textId="77777777" w:rsidR="009D27E9" w:rsidRDefault="009D27E9">
      <w:pPr>
        <w:widowControl w:val="0"/>
        <w:spacing w:after="0" w:line="240" w:lineRule="auto"/>
        <w:rPr>
          <w:color w:val="212121"/>
          <w:sz w:val="24"/>
          <w:szCs w:val="24"/>
        </w:rPr>
      </w:pPr>
    </w:p>
    <w:p w14:paraId="62BE13CB" w14:textId="77777777" w:rsidR="009D27E9" w:rsidRDefault="00785928">
      <w:pPr>
        <w:widowControl w:val="0"/>
        <w:spacing w:after="0" w:line="240" w:lineRule="auto"/>
        <w:rPr>
          <w:color w:val="212121"/>
          <w:sz w:val="24"/>
          <w:szCs w:val="24"/>
        </w:rPr>
      </w:pPr>
      <w:r>
        <w:rPr>
          <w:color w:val="212121"/>
          <w:sz w:val="24"/>
          <w:szCs w:val="24"/>
        </w:rPr>
        <w:t>What stayed the same and what changed from your preimage to your image?</w:t>
      </w:r>
    </w:p>
    <w:p w14:paraId="310A4B88" w14:textId="77777777" w:rsidR="009D27E9" w:rsidRDefault="009D27E9">
      <w:pPr>
        <w:widowControl w:val="0"/>
        <w:spacing w:after="0" w:line="240" w:lineRule="auto"/>
        <w:rPr>
          <w:color w:val="212121"/>
          <w:sz w:val="24"/>
          <w:szCs w:val="24"/>
        </w:rPr>
      </w:pPr>
    </w:p>
    <w:p w14:paraId="730072C0" w14:textId="77777777" w:rsidR="009D27E9" w:rsidRDefault="009D27E9">
      <w:pPr>
        <w:widowControl w:val="0"/>
        <w:spacing w:after="0" w:line="240" w:lineRule="auto"/>
        <w:rPr>
          <w:color w:val="212121"/>
          <w:sz w:val="24"/>
          <w:szCs w:val="24"/>
        </w:rPr>
      </w:pPr>
    </w:p>
    <w:p w14:paraId="733F217D" w14:textId="02CB984E" w:rsidR="009D27E9" w:rsidRDefault="00785928">
      <w:pPr>
        <w:widowControl w:val="0"/>
        <w:spacing w:after="0" w:line="240" w:lineRule="auto"/>
        <w:rPr>
          <w:color w:val="212121"/>
          <w:sz w:val="24"/>
          <w:szCs w:val="24"/>
        </w:rPr>
      </w:pPr>
      <w:r>
        <w:rPr>
          <w:color w:val="212121"/>
          <w:sz w:val="24"/>
          <w:szCs w:val="24"/>
        </w:rPr>
        <w:t>Was the order in which the transformations were applied important? Why?</w:t>
      </w:r>
    </w:p>
    <w:p w14:paraId="57F4AE6C" w14:textId="77777777" w:rsidR="009D27E9" w:rsidRDefault="009D27E9">
      <w:pPr>
        <w:widowControl w:val="0"/>
        <w:spacing w:after="0" w:line="240" w:lineRule="auto"/>
        <w:rPr>
          <w:color w:val="212121"/>
          <w:sz w:val="24"/>
          <w:szCs w:val="24"/>
        </w:rPr>
      </w:pPr>
    </w:p>
    <w:p w14:paraId="60D4425E" w14:textId="77777777" w:rsidR="009D27E9" w:rsidRDefault="009D27E9">
      <w:pPr>
        <w:widowControl w:val="0"/>
        <w:spacing w:after="0" w:line="240" w:lineRule="auto"/>
        <w:rPr>
          <w:color w:val="212121"/>
          <w:sz w:val="24"/>
          <w:szCs w:val="24"/>
        </w:rPr>
      </w:pPr>
    </w:p>
    <w:p w14:paraId="4A0307E2" w14:textId="77777777" w:rsidR="009D27E9" w:rsidRDefault="00785928">
      <w:pPr>
        <w:widowControl w:val="0"/>
        <w:spacing w:after="0" w:line="240" w:lineRule="auto"/>
      </w:pPr>
      <w:r>
        <w:rPr>
          <w:color w:val="212121"/>
          <w:sz w:val="24"/>
          <w:szCs w:val="24"/>
        </w:rPr>
        <w:t>How did the sketch help in determining the type of transformation(s)?</w:t>
      </w:r>
    </w:p>
    <w:p w14:paraId="71524CFA" w14:textId="77777777" w:rsidR="009D27E9" w:rsidRDefault="009D27E9">
      <w:pPr>
        <w:pStyle w:val="Heading3"/>
        <w:ind w:left="0" w:firstLine="0"/>
        <w:rPr>
          <w:b w:val="0"/>
        </w:rPr>
      </w:pPr>
      <w:bookmarkStart w:id="5" w:name="_u1kr3p9k2w4g" w:colFirst="0" w:colLast="0"/>
      <w:bookmarkEnd w:id="5"/>
    </w:p>
    <w:p w14:paraId="7D6017E4" w14:textId="77777777" w:rsidR="009D27E9" w:rsidRDefault="00785928">
      <w:pPr>
        <w:pStyle w:val="Heading3"/>
        <w:ind w:left="0" w:firstLine="0"/>
        <w:rPr>
          <w:b w:val="0"/>
        </w:rPr>
      </w:pPr>
      <w:bookmarkStart w:id="6" w:name="_lzt566a0loow" w:colFirst="0" w:colLast="0"/>
      <w:bookmarkEnd w:id="6"/>
      <w:r>
        <w:rPr>
          <w:b w:val="0"/>
        </w:rPr>
        <w:t>How could you determine which transformation has been performed on the preimage?</w:t>
      </w:r>
    </w:p>
    <w:p w14:paraId="243F87C5" w14:textId="200E3D85" w:rsidR="009D27E9" w:rsidRPr="005E6D65" w:rsidRDefault="009D27E9" w:rsidP="005E6D65"/>
    <w:sectPr w:rsidR="009D27E9" w:rsidRPr="005E6D65">
      <w:headerReference w:type="default" r:id="rId16"/>
      <w:footerReference w:type="default" r:id="rId17"/>
      <w:footerReference w:type="first" r:id="rId18"/>
      <w:pgSz w:w="12240" w:h="15840"/>
      <w:pgMar w:top="72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D2A0" w14:textId="77777777" w:rsidR="00C846B8" w:rsidRDefault="00C846B8">
      <w:pPr>
        <w:spacing w:after="0" w:line="240" w:lineRule="auto"/>
      </w:pPr>
      <w:r>
        <w:separator/>
      </w:r>
    </w:p>
  </w:endnote>
  <w:endnote w:type="continuationSeparator" w:id="0">
    <w:p w14:paraId="6E7EC828" w14:textId="77777777" w:rsidR="00C846B8" w:rsidRDefault="00C8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3893" w14:textId="70B29789" w:rsidR="004316A2" w:rsidRDefault="00ED6BCA" w:rsidP="004316A2">
    <w:pPr>
      <w:pStyle w:val="Footer"/>
    </w:pPr>
    <w:sdt>
      <w:sdtPr>
        <w:rPr>
          <w:noProof/>
        </w:rPr>
        <w:id w:val="-243257117"/>
        <w:docPartObj>
          <w:docPartGallery w:val="Page Numbers (Bottom of Page)"/>
          <w:docPartUnique/>
        </w:docPartObj>
      </w:sdtPr>
      <w:sdtEndPr/>
      <w:sdtContent>
        <w:r w:rsidR="004316A2">
          <w:t>Virginia Department of Education ©</w:t>
        </w:r>
        <w:r w:rsidR="00B77787">
          <w:t>2018 (Revised December 2023)</w:t>
        </w:r>
      </w:sdtContent>
    </w:sdt>
    <w:sdt>
      <w:sdtPr>
        <w:id w:val="-1612428898"/>
        <w:docPartObj>
          <w:docPartGallery w:val="Page Numbers (Bottom of Page)"/>
          <w:docPartUnique/>
        </w:docPartObj>
      </w:sdtPr>
      <w:sdtEndPr>
        <w:rPr>
          <w:noProof/>
        </w:rPr>
      </w:sdtEndPr>
      <w:sdtContent>
        <w:r w:rsidR="004316A2">
          <w:tab/>
        </w:r>
        <w:r w:rsidR="004316A2">
          <w:fldChar w:fldCharType="begin"/>
        </w:r>
        <w:r w:rsidR="004316A2">
          <w:instrText xml:space="preserve"> PAGE   \* MERGEFORMAT </w:instrText>
        </w:r>
        <w:r w:rsidR="004316A2">
          <w:fldChar w:fldCharType="separate"/>
        </w:r>
        <w:r w:rsidR="004316A2">
          <w:rPr>
            <w:noProof/>
          </w:rPr>
          <w:t>2</w:t>
        </w:r>
        <w:r w:rsidR="004316A2">
          <w:rPr>
            <w:noProof/>
          </w:rPr>
          <w:fldChar w:fldCharType="end"/>
        </w:r>
      </w:sdtContent>
    </w:sdt>
  </w:p>
  <w:p w14:paraId="084E143A" w14:textId="2A3F9823" w:rsidR="009D27E9" w:rsidRDefault="009D27E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8F1A" w14:textId="77777777" w:rsidR="009D27E9" w:rsidRDefault="00785928">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©2018</w:t>
    </w:r>
    <w:r>
      <w:rPr>
        <w:color w:val="000000"/>
      </w:rPr>
      <w:tab/>
    </w:r>
    <w:r>
      <w:rPr>
        <w:color w:val="000000"/>
      </w:rPr>
      <w:tab/>
      <w:t xml:space="preserve"> </w:t>
    </w:r>
    <w:r>
      <w:rPr>
        <w:color w:val="000000"/>
      </w:rPr>
      <w:fldChar w:fldCharType="begin"/>
    </w:r>
    <w:r>
      <w:rPr>
        <w:color w:val="000000"/>
      </w:rPr>
      <w:instrText>PAGE</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8003" w14:textId="77777777" w:rsidR="00C846B8" w:rsidRDefault="00C846B8">
      <w:pPr>
        <w:spacing w:after="0" w:line="240" w:lineRule="auto"/>
      </w:pPr>
      <w:r>
        <w:separator/>
      </w:r>
    </w:p>
  </w:footnote>
  <w:footnote w:type="continuationSeparator" w:id="0">
    <w:p w14:paraId="3C50A9C7" w14:textId="77777777" w:rsidR="00C846B8" w:rsidRDefault="00C84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43AB" w14:textId="77777777" w:rsidR="009D27E9" w:rsidRDefault="00785928">
    <w:pPr>
      <w:pBdr>
        <w:top w:val="nil"/>
        <w:left w:val="nil"/>
        <w:bottom w:val="nil"/>
        <w:right w:val="nil"/>
        <w:between w:val="nil"/>
      </w:pBdr>
      <w:tabs>
        <w:tab w:val="center" w:pos="4680"/>
        <w:tab w:val="right" w:pos="9360"/>
      </w:tabs>
      <w:spacing w:after="120" w:line="240" w:lineRule="auto"/>
      <w:rPr>
        <w:i/>
        <w:color w:val="000000"/>
        <w:sz w:val="24"/>
        <w:szCs w:val="24"/>
      </w:rPr>
    </w:pPr>
    <w:r>
      <w:rPr>
        <w:i/>
        <w:color w:val="000000"/>
        <w:sz w:val="24"/>
        <w:szCs w:val="24"/>
      </w:rPr>
      <w:t>Mathematics Instructional Plan – Grade 8</w:t>
    </w:r>
  </w:p>
  <w:p w14:paraId="16DCE10E" w14:textId="77777777" w:rsidR="009D27E9" w:rsidRDefault="009D27E9">
    <w:pPr>
      <w:pBdr>
        <w:top w:val="nil"/>
        <w:left w:val="nil"/>
        <w:bottom w:val="nil"/>
        <w:right w:val="nil"/>
        <w:between w:val="nil"/>
      </w:pBdr>
      <w:tabs>
        <w:tab w:val="center" w:pos="4680"/>
        <w:tab w:val="right" w:pos="9360"/>
      </w:tabs>
      <w:spacing w:after="120" w:line="240" w:lineRule="auto"/>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0748"/>
    <w:multiLevelType w:val="hybridMultilevel"/>
    <w:tmpl w:val="B0822018"/>
    <w:lvl w:ilvl="0" w:tplc="BA4C9840">
      <w:start w:val="5"/>
      <w:numFmt w:val="lowerLetter"/>
      <w:lvlText w:val="%1."/>
      <w:lvlJc w:val="left"/>
      <w:pPr>
        <w:ind w:left="720" w:hanging="360"/>
      </w:pPr>
    </w:lvl>
    <w:lvl w:ilvl="1" w:tplc="75000B5C">
      <w:start w:val="1"/>
      <w:numFmt w:val="lowerLetter"/>
      <w:lvlText w:val="%2."/>
      <w:lvlJc w:val="left"/>
      <w:pPr>
        <w:ind w:left="1440" w:hanging="360"/>
      </w:pPr>
    </w:lvl>
    <w:lvl w:ilvl="2" w:tplc="1CB26134">
      <w:start w:val="1"/>
      <w:numFmt w:val="lowerRoman"/>
      <w:lvlText w:val="%3."/>
      <w:lvlJc w:val="right"/>
      <w:pPr>
        <w:ind w:left="2160" w:hanging="180"/>
      </w:pPr>
    </w:lvl>
    <w:lvl w:ilvl="3" w:tplc="6B365E0C">
      <w:start w:val="1"/>
      <w:numFmt w:val="decimal"/>
      <w:lvlText w:val="%4."/>
      <w:lvlJc w:val="left"/>
      <w:pPr>
        <w:ind w:left="2880" w:hanging="360"/>
      </w:pPr>
    </w:lvl>
    <w:lvl w:ilvl="4" w:tplc="6728DA8C">
      <w:start w:val="1"/>
      <w:numFmt w:val="lowerLetter"/>
      <w:lvlText w:val="%5."/>
      <w:lvlJc w:val="left"/>
      <w:pPr>
        <w:ind w:left="3600" w:hanging="360"/>
      </w:pPr>
    </w:lvl>
    <w:lvl w:ilvl="5" w:tplc="C6B214EE">
      <w:start w:val="1"/>
      <w:numFmt w:val="lowerRoman"/>
      <w:lvlText w:val="%6."/>
      <w:lvlJc w:val="right"/>
      <w:pPr>
        <w:ind w:left="4320" w:hanging="180"/>
      </w:pPr>
    </w:lvl>
    <w:lvl w:ilvl="6" w:tplc="69789082">
      <w:start w:val="1"/>
      <w:numFmt w:val="decimal"/>
      <w:lvlText w:val="%7."/>
      <w:lvlJc w:val="left"/>
      <w:pPr>
        <w:ind w:left="5040" w:hanging="360"/>
      </w:pPr>
    </w:lvl>
    <w:lvl w:ilvl="7" w:tplc="33DAAA56">
      <w:start w:val="1"/>
      <w:numFmt w:val="lowerLetter"/>
      <w:lvlText w:val="%8."/>
      <w:lvlJc w:val="left"/>
      <w:pPr>
        <w:ind w:left="5760" w:hanging="360"/>
      </w:pPr>
    </w:lvl>
    <w:lvl w:ilvl="8" w:tplc="4DB0C4E8">
      <w:start w:val="1"/>
      <w:numFmt w:val="lowerRoman"/>
      <w:lvlText w:val="%9."/>
      <w:lvlJc w:val="right"/>
      <w:pPr>
        <w:ind w:left="6480" w:hanging="180"/>
      </w:pPr>
    </w:lvl>
  </w:abstractNum>
  <w:abstractNum w:abstractNumId="1" w15:restartNumberingAfterBreak="0">
    <w:nsid w:val="065137BF"/>
    <w:multiLevelType w:val="hybridMultilevel"/>
    <w:tmpl w:val="A378C836"/>
    <w:lvl w:ilvl="0" w:tplc="4CC6C1FA">
      <w:start w:val="1"/>
      <w:numFmt w:val="lowerLetter"/>
      <w:lvlText w:val="%1."/>
      <w:lvlJc w:val="left"/>
      <w:pPr>
        <w:ind w:left="2880" w:hanging="360"/>
      </w:pPr>
    </w:lvl>
    <w:lvl w:ilvl="1" w:tplc="257C6804">
      <w:start w:val="1"/>
      <w:numFmt w:val="lowerLetter"/>
      <w:lvlText w:val="%2."/>
      <w:lvlJc w:val="left"/>
      <w:pPr>
        <w:ind w:left="3600" w:hanging="360"/>
      </w:pPr>
    </w:lvl>
    <w:lvl w:ilvl="2" w:tplc="C480DCB8">
      <w:start w:val="1"/>
      <w:numFmt w:val="lowerRoman"/>
      <w:lvlText w:val="%3."/>
      <w:lvlJc w:val="right"/>
      <w:pPr>
        <w:ind w:left="4320" w:hanging="180"/>
      </w:pPr>
    </w:lvl>
    <w:lvl w:ilvl="3" w:tplc="3F5E7F7A">
      <w:start w:val="1"/>
      <w:numFmt w:val="decimal"/>
      <w:lvlText w:val="%4."/>
      <w:lvlJc w:val="left"/>
      <w:pPr>
        <w:ind w:left="5040" w:hanging="360"/>
      </w:pPr>
    </w:lvl>
    <w:lvl w:ilvl="4" w:tplc="DADA65C4">
      <w:start w:val="1"/>
      <w:numFmt w:val="lowerLetter"/>
      <w:lvlText w:val="%5."/>
      <w:lvlJc w:val="left"/>
      <w:pPr>
        <w:ind w:left="5760" w:hanging="360"/>
      </w:pPr>
    </w:lvl>
    <w:lvl w:ilvl="5" w:tplc="73A615E8">
      <w:start w:val="1"/>
      <w:numFmt w:val="lowerRoman"/>
      <w:lvlText w:val="%6."/>
      <w:lvlJc w:val="right"/>
      <w:pPr>
        <w:ind w:left="6480" w:hanging="180"/>
      </w:pPr>
    </w:lvl>
    <w:lvl w:ilvl="6" w:tplc="E192480A">
      <w:start w:val="1"/>
      <w:numFmt w:val="decimal"/>
      <w:lvlText w:val="%7."/>
      <w:lvlJc w:val="left"/>
      <w:pPr>
        <w:ind w:left="7200" w:hanging="360"/>
      </w:pPr>
    </w:lvl>
    <w:lvl w:ilvl="7" w:tplc="10A62F7A">
      <w:start w:val="1"/>
      <w:numFmt w:val="lowerLetter"/>
      <w:lvlText w:val="%8."/>
      <w:lvlJc w:val="left"/>
      <w:pPr>
        <w:ind w:left="7920" w:hanging="360"/>
      </w:pPr>
    </w:lvl>
    <w:lvl w:ilvl="8" w:tplc="EA380FFC">
      <w:start w:val="1"/>
      <w:numFmt w:val="lowerRoman"/>
      <w:lvlText w:val="%9."/>
      <w:lvlJc w:val="right"/>
      <w:pPr>
        <w:ind w:left="8640" w:hanging="180"/>
      </w:pPr>
    </w:lvl>
  </w:abstractNum>
  <w:abstractNum w:abstractNumId="2" w15:restartNumberingAfterBreak="0">
    <w:nsid w:val="092CB9ED"/>
    <w:multiLevelType w:val="hybridMultilevel"/>
    <w:tmpl w:val="D96A3218"/>
    <w:lvl w:ilvl="0" w:tplc="15E09928">
      <w:start w:val="4"/>
      <w:numFmt w:val="lowerLetter"/>
      <w:lvlText w:val="%1."/>
      <w:lvlJc w:val="left"/>
      <w:pPr>
        <w:ind w:left="720" w:hanging="360"/>
      </w:pPr>
    </w:lvl>
    <w:lvl w:ilvl="1" w:tplc="06541CCE">
      <w:start w:val="1"/>
      <w:numFmt w:val="lowerLetter"/>
      <w:lvlText w:val="%2."/>
      <w:lvlJc w:val="left"/>
      <w:pPr>
        <w:ind w:left="1440" w:hanging="360"/>
      </w:pPr>
    </w:lvl>
    <w:lvl w:ilvl="2" w:tplc="6DE6A826">
      <w:start w:val="1"/>
      <w:numFmt w:val="lowerRoman"/>
      <w:lvlText w:val="%3."/>
      <w:lvlJc w:val="right"/>
      <w:pPr>
        <w:ind w:left="2160" w:hanging="180"/>
      </w:pPr>
    </w:lvl>
    <w:lvl w:ilvl="3" w:tplc="48A09EEA">
      <w:start w:val="1"/>
      <w:numFmt w:val="decimal"/>
      <w:lvlText w:val="%4."/>
      <w:lvlJc w:val="left"/>
      <w:pPr>
        <w:ind w:left="2880" w:hanging="360"/>
      </w:pPr>
    </w:lvl>
    <w:lvl w:ilvl="4" w:tplc="0C9C1224">
      <w:start w:val="1"/>
      <w:numFmt w:val="lowerLetter"/>
      <w:lvlText w:val="%5."/>
      <w:lvlJc w:val="left"/>
      <w:pPr>
        <w:ind w:left="3600" w:hanging="360"/>
      </w:pPr>
    </w:lvl>
    <w:lvl w:ilvl="5" w:tplc="5C10552A">
      <w:start w:val="1"/>
      <w:numFmt w:val="lowerRoman"/>
      <w:lvlText w:val="%6."/>
      <w:lvlJc w:val="right"/>
      <w:pPr>
        <w:ind w:left="4320" w:hanging="180"/>
      </w:pPr>
    </w:lvl>
    <w:lvl w:ilvl="6" w:tplc="A6185252">
      <w:start w:val="1"/>
      <w:numFmt w:val="decimal"/>
      <w:lvlText w:val="%7."/>
      <w:lvlJc w:val="left"/>
      <w:pPr>
        <w:ind w:left="5040" w:hanging="360"/>
      </w:pPr>
    </w:lvl>
    <w:lvl w:ilvl="7" w:tplc="8F4E478E">
      <w:start w:val="1"/>
      <w:numFmt w:val="lowerLetter"/>
      <w:lvlText w:val="%8."/>
      <w:lvlJc w:val="left"/>
      <w:pPr>
        <w:ind w:left="5760" w:hanging="360"/>
      </w:pPr>
    </w:lvl>
    <w:lvl w:ilvl="8" w:tplc="5F1C347E">
      <w:start w:val="1"/>
      <w:numFmt w:val="lowerRoman"/>
      <w:lvlText w:val="%9."/>
      <w:lvlJc w:val="right"/>
      <w:pPr>
        <w:ind w:left="6480" w:hanging="180"/>
      </w:pPr>
    </w:lvl>
  </w:abstractNum>
  <w:abstractNum w:abstractNumId="3" w15:restartNumberingAfterBreak="0">
    <w:nsid w:val="0CA25C8D"/>
    <w:multiLevelType w:val="multilevel"/>
    <w:tmpl w:val="A2DA06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E54F9F7"/>
    <w:multiLevelType w:val="hybridMultilevel"/>
    <w:tmpl w:val="5CE64140"/>
    <w:lvl w:ilvl="0" w:tplc="A65A4748">
      <w:start w:val="1"/>
      <w:numFmt w:val="bullet"/>
      <w:lvlText w:val="●"/>
      <w:lvlJc w:val="left"/>
      <w:pPr>
        <w:ind w:left="720" w:hanging="360"/>
      </w:pPr>
      <w:rPr>
        <w:rFonts w:ascii="Noto Sans Symbols" w:hAnsi="Noto Sans Symbols" w:hint="default"/>
      </w:rPr>
    </w:lvl>
    <w:lvl w:ilvl="1" w:tplc="189A373A">
      <w:start w:val="1"/>
      <w:numFmt w:val="bullet"/>
      <w:lvlText w:val="o"/>
      <w:lvlJc w:val="left"/>
      <w:pPr>
        <w:ind w:left="1440" w:hanging="360"/>
      </w:pPr>
      <w:rPr>
        <w:rFonts w:ascii="Courier New" w:hAnsi="Courier New" w:hint="default"/>
      </w:rPr>
    </w:lvl>
    <w:lvl w:ilvl="2" w:tplc="03C4D332">
      <w:start w:val="1"/>
      <w:numFmt w:val="bullet"/>
      <w:lvlText w:val=""/>
      <w:lvlJc w:val="left"/>
      <w:pPr>
        <w:ind w:left="2160" w:hanging="360"/>
      </w:pPr>
      <w:rPr>
        <w:rFonts w:ascii="Wingdings" w:hAnsi="Wingdings" w:hint="default"/>
      </w:rPr>
    </w:lvl>
    <w:lvl w:ilvl="3" w:tplc="AE5A34AC">
      <w:start w:val="1"/>
      <w:numFmt w:val="bullet"/>
      <w:lvlText w:val=""/>
      <w:lvlJc w:val="left"/>
      <w:pPr>
        <w:ind w:left="2880" w:hanging="360"/>
      </w:pPr>
      <w:rPr>
        <w:rFonts w:ascii="Symbol" w:hAnsi="Symbol" w:hint="default"/>
      </w:rPr>
    </w:lvl>
    <w:lvl w:ilvl="4" w:tplc="267256DE">
      <w:start w:val="1"/>
      <w:numFmt w:val="bullet"/>
      <w:lvlText w:val="o"/>
      <w:lvlJc w:val="left"/>
      <w:pPr>
        <w:ind w:left="3600" w:hanging="360"/>
      </w:pPr>
      <w:rPr>
        <w:rFonts w:ascii="Courier New" w:hAnsi="Courier New" w:hint="default"/>
      </w:rPr>
    </w:lvl>
    <w:lvl w:ilvl="5" w:tplc="0FA22CB8">
      <w:start w:val="1"/>
      <w:numFmt w:val="bullet"/>
      <w:lvlText w:val=""/>
      <w:lvlJc w:val="left"/>
      <w:pPr>
        <w:ind w:left="4320" w:hanging="360"/>
      </w:pPr>
      <w:rPr>
        <w:rFonts w:ascii="Wingdings" w:hAnsi="Wingdings" w:hint="default"/>
      </w:rPr>
    </w:lvl>
    <w:lvl w:ilvl="6" w:tplc="0DFA7D32">
      <w:start w:val="1"/>
      <w:numFmt w:val="bullet"/>
      <w:lvlText w:val=""/>
      <w:lvlJc w:val="left"/>
      <w:pPr>
        <w:ind w:left="5040" w:hanging="360"/>
      </w:pPr>
      <w:rPr>
        <w:rFonts w:ascii="Symbol" w:hAnsi="Symbol" w:hint="default"/>
      </w:rPr>
    </w:lvl>
    <w:lvl w:ilvl="7" w:tplc="55A868E6">
      <w:start w:val="1"/>
      <w:numFmt w:val="bullet"/>
      <w:lvlText w:val="o"/>
      <w:lvlJc w:val="left"/>
      <w:pPr>
        <w:ind w:left="5760" w:hanging="360"/>
      </w:pPr>
      <w:rPr>
        <w:rFonts w:ascii="Courier New" w:hAnsi="Courier New" w:hint="default"/>
      </w:rPr>
    </w:lvl>
    <w:lvl w:ilvl="8" w:tplc="9FF85CE2">
      <w:start w:val="1"/>
      <w:numFmt w:val="bullet"/>
      <w:lvlText w:val=""/>
      <w:lvlJc w:val="left"/>
      <w:pPr>
        <w:ind w:left="6480" w:hanging="360"/>
      </w:pPr>
      <w:rPr>
        <w:rFonts w:ascii="Wingdings" w:hAnsi="Wingdings" w:hint="default"/>
      </w:rPr>
    </w:lvl>
  </w:abstractNum>
  <w:abstractNum w:abstractNumId="5" w15:restartNumberingAfterBreak="0">
    <w:nsid w:val="26913E8A"/>
    <w:multiLevelType w:val="hybridMultilevel"/>
    <w:tmpl w:val="E64812D4"/>
    <w:lvl w:ilvl="0" w:tplc="B84CB05C">
      <w:start w:val="1"/>
      <w:numFmt w:val="bullet"/>
      <w:lvlText w:val="●"/>
      <w:lvlJc w:val="left"/>
      <w:pPr>
        <w:ind w:left="1080" w:hanging="360"/>
      </w:pPr>
      <w:rPr>
        <w:rFonts w:ascii="Noto Sans Symbols" w:hAnsi="Noto Sans Symbols" w:hint="default"/>
      </w:rPr>
    </w:lvl>
    <w:lvl w:ilvl="1" w:tplc="65CA4EB2">
      <w:start w:val="1"/>
      <w:numFmt w:val="bullet"/>
      <w:lvlText w:val="o"/>
      <w:lvlJc w:val="left"/>
      <w:pPr>
        <w:ind w:left="1800" w:hanging="360"/>
      </w:pPr>
      <w:rPr>
        <w:rFonts w:ascii="Courier New" w:hAnsi="Courier New" w:hint="default"/>
        <w:b w:val="0"/>
      </w:rPr>
    </w:lvl>
    <w:lvl w:ilvl="2" w:tplc="66E2441A">
      <w:start w:val="1"/>
      <w:numFmt w:val="bullet"/>
      <w:lvlText w:val="▪"/>
      <w:lvlJc w:val="left"/>
      <w:pPr>
        <w:ind w:left="2520" w:hanging="360"/>
      </w:pPr>
      <w:rPr>
        <w:rFonts w:ascii="Noto Sans Symbols" w:hAnsi="Noto Sans Symbols" w:hint="default"/>
      </w:rPr>
    </w:lvl>
    <w:lvl w:ilvl="3" w:tplc="1680963A">
      <w:start w:val="1"/>
      <w:numFmt w:val="bullet"/>
      <w:lvlText w:val="●"/>
      <w:lvlJc w:val="left"/>
      <w:pPr>
        <w:ind w:left="3240" w:hanging="360"/>
      </w:pPr>
      <w:rPr>
        <w:rFonts w:ascii="Noto Sans Symbols" w:hAnsi="Noto Sans Symbols" w:hint="default"/>
      </w:rPr>
    </w:lvl>
    <w:lvl w:ilvl="4" w:tplc="CBBC8EFC">
      <w:start w:val="1"/>
      <w:numFmt w:val="bullet"/>
      <w:lvlText w:val="o"/>
      <w:lvlJc w:val="left"/>
      <w:pPr>
        <w:ind w:left="3960" w:hanging="360"/>
      </w:pPr>
      <w:rPr>
        <w:rFonts w:ascii="Courier New" w:hAnsi="Courier New" w:hint="default"/>
      </w:rPr>
    </w:lvl>
    <w:lvl w:ilvl="5" w:tplc="FB827218">
      <w:start w:val="1"/>
      <w:numFmt w:val="bullet"/>
      <w:lvlText w:val="▪"/>
      <w:lvlJc w:val="left"/>
      <w:pPr>
        <w:ind w:left="4680" w:hanging="360"/>
      </w:pPr>
      <w:rPr>
        <w:rFonts w:ascii="Noto Sans Symbols" w:hAnsi="Noto Sans Symbols" w:hint="default"/>
      </w:rPr>
    </w:lvl>
    <w:lvl w:ilvl="6" w:tplc="8E8ACBDE">
      <w:start w:val="1"/>
      <w:numFmt w:val="bullet"/>
      <w:lvlText w:val="●"/>
      <w:lvlJc w:val="left"/>
      <w:pPr>
        <w:ind w:left="5400" w:hanging="360"/>
      </w:pPr>
      <w:rPr>
        <w:rFonts w:ascii="Noto Sans Symbols" w:hAnsi="Noto Sans Symbols" w:hint="default"/>
      </w:rPr>
    </w:lvl>
    <w:lvl w:ilvl="7" w:tplc="B8C60352">
      <w:start w:val="1"/>
      <w:numFmt w:val="bullet"/>
      <w:lvlText w:val="o"/>
      <w:lvlJc w:val="left"/>
      <w:pPr>
        <w:ind w:left="6120" w:hanging="360"/>
      </w:pPr>
      <w:rPr>
        <w:rFonts w:ascii="Courier New" w:hAnsi="Courier New" w:hint="default"/>
      </w:rPr>
    </w:lvl>
    <w:lvl w:ilvl="8" w:tplc="AA8C64C6">
      <w:start w:val="1"/>
      <w:numFmt w:val="bullet"/>
      <w:lvlText w:val="▪"/>
      <w:lvlJc w:val="left"/>
      <w:pPr>
        <w:ind w:left="6840" w:hanging="360"/>
      </w:pPr>
      <w:rPr>
        <w:rFonts w:ascii="Noto Sans Symbols" w:hAnsi="Noto Sans Symbols" w:hint="default"/>
      </w:rPr>
    </w:lvl>
  </w:abstractNum>
  <w:abstractNum w:abstractNumId="6" w15:restartNumberingAfterBreak="0">
    <w:nsid w:val="2CDB1406"/>
    <w:multiLevelType w:val="multilevel"/>
    <w:tmpl w:val="D024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A96FEB"/>
    <w:multiLevelType w:val="hybridMultilevel"/>
    <w:tmpl w:val="812614A8"/>
    <w:lvl w:ilvl="0" w:tplc="E63C2080">
      <w:start w:val="3"/>
      <w:numFmt w:val="lowerLetter"/>
      <w:lvlText w:val="%1."/>
      <w:lvlJc w:val="left"/>
      <w:pPr>
        <w:ind w:left="720" w:hanging="360"/>
      </w:pPr>
    </w:lvl>
    <w:lvl w:ilvl="1" w:tplc="17709BEC">
      <w:start w:val="1"/>
      <w:numFmt w:val="lowerLetter"/>
      <w:lvlText w:val="%2."/>
      <w:lvlJc w:val="left"/>
      <w:pPr>
        <w:ind w:left="1440" w:hanging="360"/>
      </w:pPr>
    </w:lvl>
    <w:lvl w:ilvl="2" w:tplc="2F96D3C6">
      <w:start w:val="1"/>
      <w:numFmt w:val="lowerRoman"/>
      <w:lvlText w:val="%3."/>
      <w:lvlJc w:val="right"/>
      <w:pPr>
        <w:ind w:left="2160" w:hanging="180"/>
      </w:pPr>
    </w:lvl>
    <w:lvl w:ilvl="3" w:tplc="DB2CEB4A">
      <w:start w:val="1"/>
      <w:numFmt w:val="decimal"/>
      <w:lvlText w:val="%4."/>
      <w:lvlJc w:val="left"/>
      <w:pPr>
        <w:ind w:left="2880" w:hanging="360"/>
      </w:pPr>
    </w:lvl>
    <w:lvl w:ilvl="4" w:tplc="FC76EC86">
      <w:start w:val="1"/>
      <w:numFmt w:val="lowerLetter"/>
      <w:lvlText w:val="%5."/>
      <w:lvlJc w:val="left"/>
      <w:pPr>
        <w:ind w:left="3600" w:hanging="360"/>
      </w:pPr>
    </w:lvl>
    <w:lvl w:ilvl="5" w:tplc="95289292">
      <w:start w:val="1"/>
      <w:numFmt w:val="lowerRoman"/>
      <w:lvlText w:val="%6."/>
      <w:lvlJc w:val="right"/>
      <w:pPr>
        <w:ind w:left="4320" w:hanging="180"/>
      </w:pPr>
    </w:lvl>
    <w:lvl w:ilvl="6" w:tplc="7D7A22AA">
      <w:start w:val="1"/>
      <w:numFmt w:val="decimal"/>
      <w:lvlText w:val="%7."/>
      <w:lvlJc w:val="left"/>
      <w:pPr>
        <w:ind w:left="5040" w:hanging="360"/>
      </w:pPr>
    </w:lvl>
    <w:lvl w:ilvl="7" w:tplc="25FA44E0">
      <w:start w:val="1"/>
      <w:numFmt w:val="lowerLetter"/>
      <w:lvlText w:val="%8."/>
      <w:lvlJc w:val="left"/>
      <w:pPr>
        <w:ind w:left="5760" w:hanging="360"/>
      </w:pPr>
    </w:lvl>
    <w:lvl w:ilvl="8" w:tplc="DBB4159A">
      <w:start w:val="1"/>
      <w:numFmt w:val="lowerRoman"/>
      <w:lvlText w:val="%9."/>
      <w:lvlJc w:val="right"/>
      <w:pPr>
        <w:ind w:left="6480" w:hanging="180"/>
      </w:pPr>
    </w:lvl>
  </w:abstractNum>
  <w:abstractNum w:abstractNumId="8" w15:restartNumberingAfterBreak="0">
    <w:nsid w:val="35537A42"/>
    <w:multiLevelType w:val="multilevel"/>
    <w:tmpl w:val="FDD6B25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i w:val="0"/>
        <w:sz w:val="22"/>
        <w:szCs w:val="22"/>
      </w:rPr>
    </w:lvl>
    <w:lvl w:ilvl="2">
      <w:start w:val="1"/>
      <w:numFmt w:val="bullet"/>
      <w:lvlText w:val="o"/>
      <w:lvlJc w:val="left"/>
      <w:pPr>
        <w:ind w:left="2340" w:hanging="360"/>
      </w:pPr>
      <w:rPr>
        <w:rFonts w:ascii="Courier" w:eastAsia="Courier" w:hAnsi="Courier" w:cs="Courier"/>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E631B5"/>
    <w:multiLevelType w:val="hybridMultilevel"/>
    <w:tmpl w:val="C6DA3BF2"/>
    <w:lvl w:ilvl="0" w:tplc="19949D92">
      <w:start w:val="1"/>
      <w:numFmt w:val="bullet"/>
      <w:lvlText w:val="●"/>
      <w:lvlJc w:val="left"/>
      <w:pPr>
        <w:ind w:left="720" w:hanging="360"/>
      </w:pPr>
      <w:rPr>
        <w:rFonts w:ascii="Noto Sans Symbols" w:hAnsi="Noto Sans Symbols" w:hint="default"/>
      </w:rPr>
    </w:lvl>
    <w:lvl w:ilvl="1" w:tplc="933ABB54">
      <w:start w:val="1"/>
      <w:numFmt w:val="bullet"/>
      <w:lvlText w:val="o"/>
      <w:lvlJc w:val="left"/>
      <w:pPr>
        <w:ind w:left="1440" w:hanging="360"/>
      </w:pPr>
      <w:rPr>
        <w:rFonts w:ascii="Courier New" w:hAnsi="Courier New" w:hint="default"/>
      </w:rPr>
    </w:lvl>
    <w:lvl w:ilvl="2" w:tplc="F6B40490">
      <w:start w:val="1"/>
      <w:numFmt w:val="bullet"/>
      <w:lvlText w:val=""/>
      <w:lvlJc w:val="left"/>
      <w:pPr>
        <w:ind w:left="2160" w:hanging="360"/>
      </w:pPr>
      <w:rPr>
        <w:rFonts w:ascii="Wingdings" w:hAnsi="Wingdings" w:hint="default"/>
      </w:rPr>
    </w:lvl>
    <w:lvl w:ilvl="3" w:tplc="5030BFF4">
      <w:start w:val="1"/>
      <w:numFmt w:val="bullet"/>
      <w:lvlText w:val=""/>
      <w:lvlJc w:val="left"/>
      <w:pPr>
        <w:ind w:left="2880" w:hanging="360"/>
      </w:pPr>
      <w:rPr>
        <w:rFonts w:ascii="Symbol" w:hAnsi="Symbol" w:hint="default"/>
      </w:rPr>
    </w:lvl>
    <w:lvl w:ilvl="4" w:tplc="6A8622B0">
      <w:start w:val="1"/>
      <w:numFmt w:val="bullet"/>
      <w:lvlText w:val="o"/>
      <w:lvlJc w:val="left"/>
      <w:pPr>
        <w:ind w:left="3600" w:hanging="360"/>
      </w:pPr>
      <w:rPr>
        <w:rFonts w:ascii="Courier New" w:hAnsi="Courier New" w:hint="default"/>
      </w:rPr>
    </w:lvl>
    <w:lvl w:ilvl="5" w:tplc="1E3C427E">
      <w:start w:val="1"/>
      <w:numFmt w:val="bullet"/>
      <w:lvlText w:val=""/>
      <w:lvlJc w:val="left"/>
      <w:pPr>
        <w:ind w:left="4320" w:hanging="360"/>
      </w:pPr>
      <w:rPr>
        <w:rFonts w:ascii="Wingdings" w:hAnsi="Wingdings" w:hint="default"/>
      </w:rPr>
    </w:lvl>
    <w:lvl w:ilvl="6" w:tplc="3954DDF2">
      <w:start w:val="1"/>
      <w:numFmt w:val="bullet"/>
      <w:lvlText w:val=""/>
      <w:lvlJc w:val="left"/>
      <w:pPr>
        <w:ind w:left="5040" w:hanging="360"/>
      </w:pPr>
      <w:rPr>
        <w:rFonts w:ascii="Symbol" w:hAnsi="Symbol" w:hint="default"/>
      </w:rPr>
    </w:lvl>
    <w:lvl w:ilvl="7" w:tplc="406830AA">
      <w:start w:val="1"/>
      <w:numFmt w:val="bullet"/>
      <w:lvlText w:val="o"/>
      <w:lvlJc w:val="left"/>
      <w:pPr>
        <w:ind w:left="5760" w:hanging="360"/>
      </w:pPr>
      <w:rPr>
        <w:rFonts w:ascii="Courier New" w:hAnsi="Courier New" w:hint="default"/>
      </w:rPr>
    </w:lvl>
    <w:lvl w:ilvl="8" w:tplc="54800A90">
      <w:start w:val="1"/>
      <w:numFmt w:val="bullet"/>
      <w:lvlText w:val=""/>
      <w:lvlJc w:val="left"/>
      <w:pPr>
        <w:ind w:left="6480" w:hanging="360"/>
      </w:pPr>
      <w:rPr>
        <w:rFonts w:ascii="Wingdings" w:hAnsi="Wingdings" w:hint="default"/>
      </w:rPr>
    </w:lvl>
  </w:abstractNum>
  <w:abstractNum w:abstractNumId="10" w15:restartNumberingAfterBreak="0">
    <w:nsid w:val="3E3D7C70"/>
    <w:multiLevelType w:val="multilevel"/>
    <w:tmpl w:val="5AB682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29F6111"/>
    <w:multiLevelType w:val="multilevel"/>
    <w:tmpl w:val="1F72DD14"/>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2" w15:restartNumberingAfterBreak="0">
    <w:nsid w:val="52E576AF"/>
    <w:multiLevelType w:val="hybridMultilevel"/>
    <w:tmpl w:val="5770DCE8"/>
    <w:lvl w:ilvl="0" w:tplc="4D8C5B28">
      <w:start w:val="1"/>
      <w:numFmt w:val="bullet"/>
      <w:lvlText w:val=""/>
      <w:lvlJc w:val="left"/>
      <w:pPr>
        <w:ind w:left="720" w:hanging="360"/>
      </w:pPr>
      <w:rPr>
        <w:rFonts w:ascii="Symbol" w:hAnsi="Symbol" w:hint="default"/>
      </w:rPr>
    </w:lvl>
    <w:lvl w:ilvl="1" w:tplc="A2A04E00">
      <w:start w:val="1"/>
      <w:numFmt w:val="bullet"/>
      <w:lvlText w:val="o"/>
      <w:lvlJc w:val="left"/>
      <w:pPr>
        <w:ind w:left="1440" w:hanging="360"/>
      </w:pPr>
      <w:rPr>
        <w:rFonts w:ascii="Courier New" w:hAnsi="Courier New" w:hint="default"/>
      </w:rPr>
    </w:lvl>
    <w:lvl w:ilvl="2" w:tplc="A5E48D40">
      <w:start w:val="1"/>
      <w:numFmt w:val="bullet"/>
      <w:lvlText w:val=""/>
      <w:lvlJc w:val="left"/>
      <w:pPr>
        <w:ind w:left="2160" w:hanging="360"/>
      </w:pPr>
      <w:rPr>
        <w:rFonts w:ascii="Wingdings" w:hAnsi="Wingdings" w:hint="default"/>
      </w:rPr>
    </w:lvl>
    <w:lvl w:ilvl="3" w:tplc="5E0674C6">
      <w:start w:val="1"/>
      <w:numFmt w:val="bullet"/>
      <w:lvlText w:val=""/>
      <w:lvlJc w:val="left"/>
      <w:pPr>
        <w:ind w:left="2880" w:hanging="360"/>
      </w:pPr>
      <w:rPr>
        <w:rFonts w:ascii="Symbol" w:hAnsi="Symbol" w:hint="default"/>
      </w:rPr>
    </w:lvl>
    <w:lvl w:ilvl="4" w:tplc="2B0CE838">
      <w:start w:val="1"/>
      <w:numFmt w:val="bullet"/>
      <w:lvlText w:val="o"/>
      <w:lvlJc w:val="left"/>
      <w:pPr>
        <w:ind w:left="3600" w:hanging="360"/>
      </w:pPr>
      <w:rPr>
        <w:rFonts w:ascii="Courier New" w:hAnsi="Courier New" w:hint="default"/>
      </w:rPr>
    </w:lvl>
    <w:lvl w:ilvl="5" w:tplc="39280262">
      <w:start w:val="1"/>
      <w:numFmt w:val="bullet"/>
      <w:lvlText w:val=""/>
      <w:lvlJc w:val="left"/>
      <w:pPr>
        <w:ind w:left="4320" w:hanging="360"/>
      </w:pPr>
      <w:rPr>
        <w:rFonts w:ascii="Wingdings" w:hAnsi="Wingdings" w:hint="default"/>
      </w:rPr>
    </w:lvl>
    <w:lvl w:ilvl="6" w:tplc="E1A40748">
      <w:start w:val="1"/>
      <w:numFmt w:val="bullet"/>
      <w:lvlText w:val=""/>
      <w:lvlJc w:val="left"/>
      <w:pPr>
        <w:ind w:left="5040" w:hanging="360"/>
      </w:pPr>
      <w:rPr>
        <w:rFonts w:ascii="Symbol" w:hAnsi="Symbol" w:hint="default"/>
      </w:rPr>
    </w:lvl>
    <w:lvl w:ilvl="7" w:tplc="AD58B4A2">
      <w:start w:val="1"/>
      <w:numFmt w:val="bullet"/>
      <w:lvlText w:val="o"/>
      <w:lvlJc w:val="left"/>
      <w:pPr>
        <w:ind w:left="5760" w:hanging="360"/>
      </w:pPr>
      <w:rPr>
        <w:rFonts w:ascii="Courier New" w:hAnsi="Courier New" w:hint="default"/>
      </w:rPr>
    </w:lvl>
    <w:lvl w:ilvl="8" w:tplc="29E211BC">
      <w:start w:val="1"/>
      <w:numFmt w:val="bullet"/>
      <w:lvlText w:val=""/>
      <w:lvlJc w:val="left"/>
      <w:pPr>
        <w:ind w:left="6480" w:hanging="360"/>
      </w:pPr>
      <w:rPr>
        <w:rFonts w:ascii="Wingdings" w:hAnsi="Wingdings" w:hint="default"/>
      </w:rPr>
    </w:lvl>
  </w:abstractNum>
  <w:abstractNum w:abstractNumId="13" w15:restartNumberingAfterBreak="0">
    <w:nsid w:val="5489528A"/>
    <w:multiLevelType w:val="multilevel"/>
    <w:tmpl w:val="68C242CE"/>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5BC85925"/>
    <w:multiLevelType w:val="multilevel"/>
    <w:tmpl w:val="5A445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9B261E"/>
    <w:multiLevelType w:val="hybridMultilevel"/>
    <w:tmpl w:val="7F4C0096"/>
    <w:lvl w:ilvl="0" w:tplc="D4DE030C">
      <w:start w:val="6"/>
      <w:numFmt w:val="lowerLetter"/>
      <w:lvlText w:val="%1."/>
      <w:lvlJc w:val="left"/>
      <w:pPr>
        <w:ind w:left="720" w:hanging="360"/>
      </w:pPr>
    </w:lvl>
    <w:lvl w:ilvl="1" w:tplc="33964710">
      <w:start w:val="1"/>
      <w:numFmt w:val="lowerLetter"/>
      <w:lvlText w:val="%2."/>
      <w:lvlJc w:val="left"/>
      <w:pPr>
        <w:ind w:left="1440" w:hanging="360"/>
      </w:pPr>
    </w:lvl>
    <w:lvl w:ilvl="2" w:tplc="A3403A6A">
      <w:start w:val="1"/>
      <w:numFmt w:val="lowerRoman"/>
      <w:lvlText w:val="%3."/>
      <w:lvlJc w:val="right"/>
      <w:pPr>
        <w:ind w:left="2160" w:hanging="180"/>
      </w:pPr>
    </w:lvl>
    <w:lvl w:ilvl="3" w:tplc="6B9CBEAE">
      <w:start w:val="1"/>
      <w:numFmt w:val="decimal"/>
      <w:lvlText w:val="%4."/>
      <w:lvlJc w:val="left"/>
      <w:pPr>
        <w:ind w:left="2880" w:hanging="360"/>
      </w:pPr>
    </w:lvl>
    <w:lvl w:ilvl="4" w:tplc="8DF6BCDE">
      <w:start w:val="1"/>
      <w:numFmt w:val="lowerLetter"/>
      <w:lvlText w:val="%5."/>
      <w:lvlJc w:val="left"/>
      <w:pPr>
        <w:ind w:left="3600" w:hanging="360"/>
      </w:pPr>
    </w:lvl>
    <w:lvl w:ilvl="5" w:tplc="23085148">
      <w:start w:val="1"/>
      <w:numFmt w:val="lowerRoman"/>
      <w:lvlText w:val="%6."/>
      <w:lvlJc w:val="right"/>
      <w:pPr>
        <w:ind w:left="4320" w:hanging="180"/>
      </w:pPr>
    </w:lvl>
    <w:lvl w:ilvl="6" w:tplc="A0DCB58C">
      <w:start w:val="1"/>
      <w:numFmt w:val="decimal"/>
      <w:lvlText w:val="%7."/>
      <w:lvlJc w:val="left"/>
      <w:pPr>
        <w:ind w:left="5040" w:hanging="360"/>
      </w:pPr>
    </w:lvl>
    <w:lvl w:ilvl="7" w:tplc="61F67168">
      <w:start w:val="1"/>
      <w:numFmt w:val="lowerLetter"/>
      <w:lvlText w:val="%8."/>
      <w:lvlJc w:val="left"/>
      <w:pPr>
        <w:ind w:left="5760" w:hanging="360"/>
      </w:pPr>
    </w:lvl>
    <w:lvl w:ilvl="8" w:tplc="2F6A8186">
      <w:start w:val="1"/>
      <w:numFmt w:val="lowerRoman"/>
      <w:lvlText w:val="%9."/>
      <w:lvlJc w:val="right"/>
      <w:pPr>
        <w:ind w:left="6480" w:hanging="180"/>
      </w:pPr>
    </w:lvl>
  </w:abstractNum>
  <w:abstractNum w:abstractNumId="16" w15:restartNumberingAfterBreak="0">
    <w:nsid w:val="62476991"/>
    <w:multiLevelType w:val="hybridMultilevel"/>
    <w:tmpl w:val="3A96E7E0"/>
    <w:lvl w:ilvl="0" w:tplc="18EA40FE">
      <w:start w:val="2"/>
      <w:numFmt w:val="lowerLetter"/>
      <w:lvlText w:val="%1."/>
      <w:lvlJc w:val="left"/>
      <w:pPr>
        <w:ind w:left="720" w:hanging="360"/>
      </w:pPr>
    </w:lvl>
    <w:lvl w:ilvl="1" w:tplc="AD2CEDC6">
      <w:start w:val="1"/>
      <w:numFmt w:val="lowerLetter"/>
      <w:lvlText w:val="%2."/>
      <w:lvlJc w:val="left"/>
      <w:pPr>
        <w:ind w:left="1440" w:hanging="360"/>
      </w:pPr>
    </w:lvl>
    <w:lvl w:ilvl="2" w:tplc="8954D34A">
      <w:start w:val="1"/>
      <w:numFmt w:val="lowerRoman"/>
      <w:lvlText w:val="%3."/>
      <w:lvlJc w:val="right"/>
      <w:pPr>
        <w:ind w:left="2160" w:hanging="180"/>
      </w:pPr>
    </w:lvl>
    <w:lvl w:ilvl="3" w:tplc="78D62578">
      <w:start w:val="1"/>
      <w:numFmt w:val="decimal"/>
      <w:lvlText w:val="%4."/>
      <w:lvlJc w:val="left"/>
      <w:pPr>
        <w:ind w:left="2880" w:hanging="360"/>
      </w:pPr>
    </w:lvl>
    <w:lvl w:ilvl="4" w:tplc="F8B4AFA6">
      <w:start w:val="1"/>
      <w:numFmt w:val="lowerLetter"/>
      <w:lvlText w:val="%5."/>
      <w:lvlJc w:val="left"/>
      <w:pPr>
        <w:ind w:left="3600" w:hanging="360"/>
      </w:pPr>
    </w:lvl>
    <w:lvl w:ilvl="5" w:tplc="0294286C">
      <w:start w:val="1"/>
      <w:numFmt w:val="lowerRoman"/>
      <w:lvlText w:val="%6."/>
      <w:lvlJc w:val="right"/>
      <w:pPr>
        <w:ind w:left="4320" w:hanging="180"/>
      </w:pPr>
    </w:lvl>
    <w:lvl w:ilvl="6" w:tplc="2FAEA354">
      <w:start w:val="1"/>
      <w:numFmt w:val="decimal"/>
      <w:lvlText w:val="%7."/>
      <w:lvlJc w:val="left"/>
      <w:pPr>
        <w:ind w:left="5040" w:hanging="360"/>
      </w:pPr>
    </w:lvl>
    <w:lvl w:ilvl="7" w:tplc="3618AF5C">
      <w:start w:val="1"/>
      <w:numFmt w:val="lowerLetter"/>
      <w:lvlText w:val="%8."/>
      <w:lvlJc w:val="left"/>
      <w:pPr>
        <w:ind w:left="5760" w:hanging="360"/>
      </w:pPr>
    </w:lvl>
    <w:lvl w:ilvl="8" w:tplc="E0FEECFC">
      <w:start w:val="1"/>
      <w:numFmt w:val="lowerRoman"/>
      <w:lvlText w:val="%9."/>
      <w:lvlJc w:val="right"/>
      <w:pPr>
        <w:ind w:left="6480" w:hanging="180"/>
      </w:pPr>
    </w:lvl>
  </w:abstractNum>
  <w:abstractNum w:abstractNumId="17" w15:restartNumberingAfterBreak="0">
    <w:nsid w:val="652F29B9"/>
    <w:multiLevelType w:val="hybridMultilevel"/>
    <w:tmpl w:val="2E0CD2C8"/>
    <w:lvl w:ilvl="0" w:tplc="E770660C">
      <w:start w:val="7"/>
      <w:numFmt w:val="lowerLetter"/>
      <w:lvlText w:val="%1."/>
      <w:lvlJc w:val="left"/>
      <w:pPr>
        <w:ind w:left="720" w:hanging="360"/>
      </w:pPr>
    </w:lvl>
    <w:lvl w:ilvl="1" w:tplc="6810A238">
      <w:start w:val="1"/>
      <w:numFmt w:val="lowerLetter"/>
      <w:lvlText w:val="%2."/>
      <w:lvlJc w:val="left"/>
      <w:pPr>
        <w:ind w:left="1440" w:hanging="360"/>
      </w:pPr>
    </w:lvl>
    <w:lvl w:ilvl="2" w:tplc="F1283DE4">
      <w:start w:val="1"/>
      <w:numFmt w:val="lowerRoman"/>
      <w:lvlText w:val="%3."/>
      <w:lvlJc w:val="right"/>
      <w:pPr>
        <w:ind w:left="2160" w:hanging="180"/>
      </w:pPr>
    </w:lvl>
    <w:lvl w:ilvl="3" w:tplc="B09E2CA4">
      <w:start w:val="1"/>
      <w:numFmt w:val="decimal"/>
      <w:lvlText w:val="%4."/>
      <w:lvlJc w:val="left"/>
      <w:pPr>
        <w:ind w:left="2880" w:hanging="360"/>
      </w:pPr>
    </w:lvl>
    <w:lvl w:ilvl="4" w:tplc="10C4873A">
      <w:start w:val="1"/>
      <w:numFmt w:val="lowerLetter"/>
      <w:lvlText w:val="%5."/>
      <w:lvlJc w:val="left"/>
      <w:pPr>
        <w:ind w:left="3600" w:hanging="360"/>
      </w:pPr>
    </w:lvl>
    <w:lvl w:ilvl="5" w:tplc="1D0A520E">
      <w:start w:val="1"/>
      <w:numFmt w:val="lowerRoman"/>
      <w:lvlText w:val="%6."/>
      <w:lvlJc w:val="right"/>
      <w:pPr>
        <w:ind w:left="4320" w:hanging="180"/>
      </w:pPr>
    </w:lvl>
    <w:lvl w:ilvl="6" w:tplc="4A6ECD1C">
      <w:start w:val="1"/>
      <w:numFmt w:val="decimal"/>
      <w:lvlText w:val="%7."/>
      <w:lvlJc w:val="left"/>
      <w:pPr>
        <w:ind w:left="5040" w:hanging="360"/>
      </w:pPr>
    </w:lvl>
    <w:lvl w:ilvl="7" w:tplc="380A4C80">
      <w:start w:val="1"/>
      <w:numFmt w:val="lowerLetter"/>
      <w:lvlText w:val="%8."/>
      <w:lvlJc w:val="left"/>
      <w:pPr>
        <w:ind w:left="5760" w:hanging="360"/>
      </w:pPr>
    </w:lvl>
    <w:lvl w:ilvl="8" w:tplc="3DBCC256">
      <w:start w:val="1"/>
      <w:numFmt w:val="lowerRoman"/>
      <w:lvlText w:val="%9."/>
      <w:lvlJc w:val="right"/>
      <w:pPr>
        <w:ind w:left="6480" w:hanging="180"/>
      </w:pPr>
    </w:lvl>
  </w:abstractNum>
  <w:abstractNum w:abstractNumId="18" w15:restartNumberingAfterBreak="0">
    <w:nsid w:val="6D8C21FE"/>
    <w:multiLevelType w:val="hybridMultilevel"/>
    <w:tmpl w:val="5DA60334"/>
    <w:lvl w:ilvl="0" w:tplc="4872ADFE">
      <w:start w:val="1"/>
      <w:numFmt w:val="decimal"/>
      <w:lvlText w:val="%1."/>
      <w:lvlJc w:val="left"/>
      <w:pPr>
        <w:ind w:left="720" w:hanging="360"/>
      </w:pPr>
    </w:lvl>
    <w:lvl w:ilvl="1" w:tplc="6FE07C0C">
      <w:start w:val="1"/>
      <w:numFmt w:val="lowerLetter"/>
      <w:lvlText w:val="%2."/>
      <w:lvlJc w:val="left"/>
      <w:pPr>
        <w:ind w:left="1440" w:hanging="360"/>
      </w:pPr>
    </w:lvl>
    <w:lvl w:ilvl="2" w:tplc="6A7C709A">
      <w:start w:val="1"/>
      <w:numFmt w:val="lowerRoman"/>
      <w:lvlText w:val="%3."/>
      <w:lvlJc w:val="right"/>
      <w:pPr>
        <w:ind w:left="2160" w:hanging="180"/>
      </w:pPr>
    </w:lvl>
    <w:lvl w:ilvl="3" w:tplc="5F0A575C">
      <w:start w:val="1"/>
      <w:numFmt w:val="decimal"/>
      <w:lvlText w:val="%4."/>
      <w:lvlJc w:val="left"/>
      <w:pPr>
        <w:ind w:left="2880" w:hanging="360"/>
      </w:pPr>
    </w:lvl>
    <w:lvl w:ilvl="4" w:tplc="D2B4054C">
      <w:start w:val="1"/>
      <w:numFmt w:val="lowerLetter"/>
      <w:lvlText w:val="%5."/>
      <w:lvlJc w:val="left"/>
      <w:pPr>
        <w:ind w:left="3600" w:hanging="360"/>
      </w:pPr>
    </w:lvl>
    <w:lvl w:ilvl="5" w:tplc="8472B07E">
      <w:start w:val="1"/>
      <w:numFmt w:val="lowerRoman"/>
      <w:lvlText w:val="%6."/>
      <w:lvlJc w:val="right"/>
      <w:pPr>
        <w:ind w:left="4320" w:hanging="180"/>
      </w:pPr>
    </w:lvl>
    <w:lvl w:ilvl="6" w:tplc="4C5E085E">
      <w:start w:val="1"/>
      <w:numFmt w:val="decimal"/>
      <w:lvlText w:val="%7."/>
      <w:lvlJc w:val="left"/>
      <w:pPr>
        <w:ind w:left="5040" w:hanging="360"/>
      </w:pPr>
    </w:lvl>
    <w:lvl w:ilvl="7" w:tplc="6B0E5964">
      <w:start w:val="1"/>
      <w:numFmt w:val="lowerLetter"/>
      <w:lvlText w:val="%8."/>
      <w:lvlJc w:val="left"/>
      <w:pPr>
        <w:ind w:left="5760" w:hanging="360"/>
      </w:pPr>
    </w:lvl>
    <w:lvl w:ilvl="8" w:tplc="E0524826">
      <w:start w:val="1"/>
      <w:numFmt w:val="lowerRoman"/>
      <w:lvlText w:val="%9."/>
      <w:lvlJc w:val="right"/>
      <w:pPr>
        <w:ind w:left="6480" w:hanging="180"/>
      </w:pPr>
    </w:lvl>
  </w:abstractNum>
  <w:abstractNum w:abstractNumId="19" w15:restartNumberingAfterBreak="0">
    <w:nsid w:val="74BC4D22"/>
    <w:multiLevelType w:val="hybridMultilevel"/>
    <w:tmpl w:val="5322D7C2"/>
    <w:lvl w:ilvl="0" w:tplc="E02C8350">
      <w:start w:val="1"/>
      <w:numFmt w:val="bullet"/>
      <w:lvlText w:val="●"/>
      <w:lvlJc w:val="left"/>
      <w:pPr>
        <w:ind w:left="720" w:hanging="360"/>
      </w:pPr>
      <w:rPr>
        <w:rFonts w:ascii="Noto Sans Symbols" w:hAnsi="Noto Sans Symbols" w:hint="default"/>
      </w:rPr>
    </w:lvl>
    <w:lvl w:ilvl="1" w:tplc="FBDCD8B4">
      <w:start w:val="1"/>
      <w:numFmt w:val="bullet"/>
      <w:lvlText w:val="o"/>
      <w:lvlJc w:val="left"/>
      <w:pPr>
        <w:ind w:left="1440" w:hanging="360"/>
      </w:pPr>
      <w:rPr>
        <w:rFonts w:ascii="Courier New" w:hAnsi="Courier New" w:hint="default"/>
      </w:rPr>
    </w:lvl>
    <w:lvl w:ilvl="2" w:tplc="094276A6">
      <w:start w:val="1"/>
      <w:numFmt w:val="bullet"/>
      <w:lvlText w:val=""/>
      <w:lvlJc w:val="left"/>
      <w:pPr>
        <w:ind w:left="2160" w:hanging="360"/>
      </w:pPr>
      <w:rPr>
        <w:rFonts w:ascii="Wingdings" w:hAnsi="Wingdings" w:hint="default"/>
      </w:rPr>
    </w:lvl>
    <w:lvl w:ilvl="3" w:tplc="3F6469AC">
      <w:start w:val="1"/>
      <w:numFmt w:val="bullet"/>
      <w:lvlText w:val=""/>
      <w:lvlJc w:val="left"/>
      <w:pPr>
        <w:ind w:left="2880" w:hanging="360"/>
      </w:pPr>
      <w:rPr>
        <w:rFonts w:ascii="Symbol" w:hAnsi="Symbol" w:hint="default"/>
      </w:rPr>
    </w:lvl>
    <w:lvl w:ilvl="4" w:tplc="5A54D90C">
      <w:start w:val="1"/>
      <w:numFmt w:val="bullet"/>
      <w:lvlText w:val="o"/>
      <w:lvlJc w:val="left"/>
      <w:pPr>
        <w:ind w:left="3600" w:hanging="360"/>
      </w:pPr>
      <w:rPr>
        <w:rFonts w:ascii="Courier New" w:hAnsi="Courier New" w:hint="default"/>
      </w:rPr>
    </w:lvl>
    <w:lvl w:ilvl="5" w:tplc="4E5698FC">
      <w:start w:val="1"/>
      <w:numFmt w:val="bullet"/>
      <w:lvlText w:val=""/>
      <w:lvlJc w:val="left"/>
      <w:pPr>
        <w:ind w:left="4320" w:hanging="360"/>
      </w:pPr>
      <w:rPr>
        <w:rFonts w:ascii="Wingdings" w:hAnsi="Wingdings" w:hint="default"/>
      </w:rPr>
    </w:lvl>
    <w:lvl w:ilvl="6" w:tplc="A91629EA">
      <w:start w:val="1"/>
      <w:numFmt w:val="bullet"/>
      <w:lvlText w:val=""/>
      <w:lvlJc w:val="left"/>
      <w:pPr>
        <w:ind w:left="5040" w:hanging="360"/>
      </w:pPr>
      <w:rPr>
        <w:rFonts w:ascii="Symbol" w:hAnsi="Symbol" w:hint="default"/>
      </w:rPr>
    </w:lvl>
    <w:lvl w:ilvl="7" w:tplc="3CDAFDB4">
      <w:start w:val="1"/>
      <w:numFmt w:val="bullet"/>
      <w:lvlText w:val="o"/>
      <w:lvlJc w:val="left"/>
      <w:pPr>
        <w:ind w:left="5760" w:hanging="360"/>
      </w:pPr>
      <w:rPr>
        <w:rFonts w:ascii="Courier New" w:hAnsi="Courier New" w:hint="default"/>
      </w:rPr>
    </w:lvl>
    <w:lvl w:ilvl="8" w:tplc="A80692C4">
      <w:start w:val="1"/>
      <w:numFmt w:val="bullet"/>
      <w:lvlText w:val=""/>
      <w:lvlJc w:val="left"/>
      <w:pPr>
        <w:ind w:left="6480" w:hanging="360"/>
      </w:pPr>
      <w:rPr>
        <w:rFonts w:ascii="Wingdings" w:hAnsi="Wingdings" w:hint="default"/>
      </w:rPr>
    </w:lvl>
  </w:abstractNum>
  <w:abstractNum w:abstractNumId="20" w15:restartNumberingAfterBreak="0">
    <w:nsid w:val="7D104BE1"/>
    <w:multiLevelType w:val="hybridMultilevel"/>
    <w:tmpl w:val="8FDC87C8"/>
    <w:lvl w:ilvl="0" w:tplc="63202BCE">
      <w:start w:val="1"/>
      <w:numFmt w:val="decimal"/>
      <w:lvlText w:val="%1."/>
      <w:lvlJc w:val="left"/>
      <w:pPr>
        <w:ind w:left="720" w:hanging="360"/>
      </w:pPr>
    </w:lvl>
    <w:lvl w:ilvl="1" w:tplc="FC526632">
      <w:start w:val="1"/>
      <w:numFmt w:val="lowerLetter"/>
      <w:lvlText w:val="%2."/>
      <w:lvlJc w:val="left"/>
      <w:pPr>
        <w:ind w:left="1440" w:hanging="360"/>
      </w:pPr>
    </w:lvl>
    <w:lvl w:ilvl="2" w:tplc="F10AA502">
      <w:start w:val="1"/>
      <w:numFmt w:val="lowerRoman"/>
      <w:lvlText w:val="%3."/>
      <w:lvlJc w:val="right"/>
      <w:pPr>
        <w:ind w:left="2160" w:hanging="180"/>
      </w:pPr>
    </w:lvl>
    <w:lvl w:ilvl="3" w:tplc="B66CF234">
      <w:start w:val="1"/>
      <w:numFmt w:val="decimal"/>
      <w:lvlText w:val="%4."/>
      <w:lvlJc w:val="left"/>
      <w:pPr>
        <w:ind w:left="2880" w:hanging="360"/>
      </w:pPr>
    </w:lvl>
    <w:lvl w:ilvl="4" w:tplc="49B64E82">
      <w:start w:val="1"/>
      <w:numFmt w:val="lowerLetter"/>
      <w:lvlText w:val="%5."/>
      <w:lvlJc w:val="left"/>
      <w:pPr>
        <w:ind w:left="3600" w:hanging="360"/>
      </w:pPr>
    </w:lvl>
    <w:lvl w:ilvl="5" w:tplc="601A4F7C">
      <w:start w:val="1"/>
      <w:numFmt w:val="lowerRoman"/>
      <w:lvlText w:val="%6."/>
      <w:lvlJc w:val="right"/>
      <w:pPr>
        <w:ind w:left="4320" w:hanging="180"/>
      </w:pPr>
    </w:lvl>
    <w:lvl w:ilvl="6" w:tplc="AD5055AA">
      <w:start w:val="1"/>
      <w:numFmt w:val="decimal"/>
      <w:lvlText w:val="%7."/>
      <w:lvlJc w:val="left"/>
      <w:pPr>
        <w:ind w:left="5040" w:hanging="360"/>
      </w:pPr>
    </w:lvl>
    <w:lvl w:ilvl="7" w:tplc="F0CC6E68">
      <w:start w:val="1"/>
      <w:numFmt w:val="lowerLetter"/>
      <w:lvlText w:val="%8."/>
      <w:lvlJc w:val="left"/>
      <w:pPr>
        <w:ind w:left="5760" w:hanging="360"/>
      </w:pPr>
    </w:lvl>
    <w:lvl w:ilvl="8" w:tplc="F0684752">
      <w:start w:val="1"/>
      <w:numFmt w:val="lowerRoman"/>
      <w:lvlText w:val="%9."/>
      <w:lvlJc w:val="right"/>
      <w:pPr>
        <w:ind w:left="6480" w:hanging="180"/>
      </w:pPr>
    </w:lvl>
  </w:abstractNum>
  <w:num w:numId="1" w16cid:durableId="677272407">
    <w:abstractNumId w:val="19"/>
  </w:num>
  <w:num w:numId="2" w16cid:durableId="1665358298">
    <w:abstractNumId w:val="9"/>
  </w:num>
  <w:num w:numId="3" w16cid:durableId="1029722618">
    <w:abstractNumId w:val="4"/>
  </w:num>
  <w:num w:numId="4" w16cid:durableId="1121458909">
    <w:abstractNumId w:val="18"/>
  </w:num>
  <w:num w:numId="5" w16cid:durableId="1016543819">
    <w:abstractNumId w:val="20"/>
  </w:num>
  <w:num w:numId="6" w16cid:durableId="1201674943">
    <w:abstractNumId w:val="12"/>
  </w:num>
  <w:num w:numId="7" w16cid:durableId="1284845102">
    <w:abstractNumId w:val="17"/>
  </w:num>
  <w:num w:numId="8" w16cid:durableId="761100646">
    <w:abstractNumId w:val="15"/>
  </w:num>
  <w:num w:numId="9" w16cid:durableId="898325448">
    <w:abstractNumId w:val="0"/>
  </w:num>
  <w:num w:numId="10" w16cid:durableId="1221865640">
    <w:abstractNumId w:val="2"/>
  </w:num>
  <w:num w:numId="11" w16cid:durableId="631251539">
    <w:abstractNumId w:val="7"/>
  </w:num>
  <w:num w:numId="12" w16cid:durableId="29301018">
    <w:abstractNumId w:val="16"/>
  </w:num>
  <w:num w:numId="13" w16cid:durableId="1875997321">
    <w:abstractNumId w:val="1"/>
  </w:num>
  <w:num w:numId="14" w16cid:durableId="849485784">
    <w:abstractNumId w:val="8"/>
  </w:num>
  <w:num w:numId="15" w16cid:durableId="593129343">
    <w:abstractNumId w:val="3"/>
  </w:num>
  <w:num w:numId="16" w16cid:durableId="49621459">
    <w:abstractNumId w:val="5"/>
  </w:num>
  <w:num w:numId="17" w16cid:durableId="1195077807">
    <w:abstractNumId w:val="13"/>
  </w:num>
  <w:num w:numId="18" w16cid:durableId="402070303">
    <w:abstractNumId w:val="6"/>
  </w:num>
  <w:num w:numId="19" w16cid:durableId="2133549729">
    <w:abstractNumId w:val="14"/>
  </w:num>
  <w:num w:numId="20" w16cid:durableId="2084570679">
    <w:abstractNumId w:val="10"/>
  </w:num>
  <w:num w:numId="21" w16cid:durableId="973290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E9"/>
    <w:rsid w:val="00012F03"/>
    <w:rsid w:val="00094043"/>
    <w:rsid w:val="000B2372"/>
    <w:rsid w:val="000C4EF7"/>
    <w:rsid w:val="00106158"/>
    <w:rsid w:val="00165884"/>
    <w:rsid w:val="001708A0"/>
    <w:rsid w:val="00194D1B"/>
    <w:rsid w:val="00311A6E"/>
    <w:rsid w:val="003868B4"/>
    <w:rsid w:val="003A19B0"/>
    <w:rsid w:val="004316A2"/>
    <w:rsid w:val="004C250E"/>
    <w:rsid w:val="004C7FB3"/>
    <w:rsid w:val="00531DC4"/>
    <w:rsid w:val="005338DB"/>
    <w:rsid w:val="005E6D65"/>
    <w:rsid w:val="00630C93"/>
    <w:rsid w:val="006753EB"/>
    <w:rsid w:val="00693633"/>
    <w:rsid w:val="006E5D4C"/>
    <w:rsid w:val="00709C32"/>
    <w:rsid w:val="00785928"/>
    <w:rsid w:val="00821588"/>
    <w:rsid w:val="00847916"/>
    <w:rsid w:val="008707AA"/>
    <w:rsid w:val="008A30E8"/>
    <w:rsid w:val="008D380F"/>
    <w:rsid w:val="008F1044"/>
    <w:rsid w:val="00927D27"/>
    <w:rsid w:val="009D27E9"/>
    <w:rsid w:val="00A63403"/>
    <w:rsid w:val="00AD5863"/>
    <w:rsid w:val="00AE3EB2"/>
    <w:rsid w:val="00B41794"/>
    <w:rsid w:val="00B77787"/>
    <w:rsid w:val="00C1471E"/>
    <w:rsid w:val="00C45193"/>
    <w:rsid w:val="00C717E0"/>
    <w:rsid w:val="00C846B8"/>
    <w:rsid w:val="00C87026"/>
    <w:rsid w:val="00CD0675"/>
    <w:rsid w:val="00CE123A"/>
    <w:rsid w:val="00D0074A"/>
    <w:rsid w:val="00D92EE9"/>
    <w:rsid w:val="00D965CB"/>
    <w:rsid w:val="00DC21E3"/>
    <w:rsid w:val="00E21BBC"/>
    <w:rsid w:val="00EA24FB"/>
    <w:rsid w:val="00EC5E9C"/>
    <w:rsid w:val="00ED6BCA"/>
    <w:rsid w:val="00EE555E"/>
    <w:rsid w:val="00EF0E07"/>
    <w:rsid w:val="00F16CCF"/>
    <w:rsid w:val="00F47503"/>
    <w:rsid w:val="00F647FA"/>
    <w:rsid w:val="00F80DBB"/>
    <w:rsid w:val="01AF0063"/>
    <w:rsid w:val="01BB0C20"/>
    <w:rsid w:val="02218997"/>
    <w:rsid w:val="0286D505"/>
    <w:rsid w:val="03CEA21C"/>
    <w:rsid w:val="07A39E56"/>
    <w:rsid w:val="092C3081"/>
    <w:rsid w:val="093F6EB7"/>
    <w:rsid w:val="0961A860"/>
    <w:rsid w:val="0A7362B3"/>
    <w:rsid w:val="0B30CEFC"/>
    <w:rsid w:val="0D270A6D"/>
    <w:rsid w:val="0F9F8371"/>
    <w:rsid w:val="10BA3216"/>
    <w:rsid w:val="111E1A09"/>
    <w:rsid w:val="11611C27"/>
    <w:rsid w:val="12B9EA6A"/>
    <w:rsid w:val="12E53722"/>
    <w:rsid w:val="15F18B2C"/>
    <w:rsid w:val="170B2BD1"/>
    <w:rsid w:val="18015D98"/>
    <w:rsid w:val="194BCD86"/>
    <w:rsid w:val="19CF5B4A"/>
    <w:rsid w:val="1A42CC93"/>
    <w:rsid w:val="1AF7824C"/>
    <w:rsid w:val="1B613213"/>
    <w:rsid w:val="1BDAAB7D"/>
    <w:rsid w:val="1D16B4BA"/>
    <w:rsid w:val="22B4AE3D"/>
    <w:rsid w:val="22C2E757"/>
    <w:rsid w:val="2384A566"/>
    <w:rsid w:val="24B103A7"/>
    <w:rsid w:val="26FB71E9"/>
    <w:rsid w:val="2B7ADCDE"/>
    <w:rsid w:val="2C628E85"/>
    <w:rsid w:val="2E6B2BB5"/>
    <w:rsid w:val="301C32FC"/>
    <w:rsid w:val="30596F36"/>
    <w:rsid w:val="30C0E3B4"/>
    <w:rsid w:val="31A2CC77"/>
    <w:rsid w:val="32972375"/>
    <w:rsid w:val="3343BC44"/>
    <w:rsid w:val="3357C535"/>
    <w:rsid w:val="33793F7D"/>
    <w:rsid w:val="35643F47"/>
    <w:rsid w:val="378305DD"/>
    <w:rsid w:val="38C5B01E"/>
    <w:rsid w:val="391FA92C"/>
    <w:rsid w:val="3924E407"/>
    <w:rsid w:val="3A2604DA"/>
    <w:rsid w:val="3B49AEBD"/>
    <w:rsid w:val="3BEF0537"/>
    <w:rsid w:val="3C27D33F"/>
    <w:rsid w:val="3D4CEBBB"/>
    <w:rsid w:val="3D810C7A"/>
    <w:rsid w:val="3E6200FF"/>
    <w:rsid w:val="41CBB700"/>
    <w:rsid w:val="421350E7"/>
    <w:rsid w:val="42AE3236"/>
    <w:rsid w:val="4371E50E"/>
    <w:rsid w:val="43AF2148"/>
    <w:rsid w:val="4526A817"/>
    <w:rsid w:val="4788FB9F"/>
    <w:rsid w:val="47AE4DE5"/>
    <w:rsid w:val="48C9C49A"/>
    <w:rsid w:val="48DC28C8"/>
    <w:rsid w:val="49D76139"/>
    <w:rsid w:val="4ACCC64A"/>
    <w:rsid w:val="4BCFC422"/>
    <w:rsid w:val="4CF5C828"/>
    <w:rsid w:val="4D1D56FC"/>
    <w:rsid w:val="4EB9275D"/>
    <w:rsid w:val="5054F7BE"/>
    <w:rsid w:val="50A4388F"/>
    <w:rsid w:val="52745D09"/>
    <w:rsid w:val="52A9AEA1"/>
    <w:rsid w:val="54EEC54E"/>
    <w:rsid w:val="56A642C9"/>
    <w:rsid w:val="58206563"/>
    <w:rsid w:val="58F9A1A5"/>
    <w:rsid w:val="5918F025"/>
    <w:rsid w:val="5A23CC72"/>
    <w:rsid w:val="5B0BF691"/>
    <w:rsid w:val="5F2B3520"/>
    <w:rsid w:val="602FA5B6"/>
    <w:rsid w:val="60434BE9"/>
    <w:rsid w:val="60681C0A"/>
    <w:rsid w:val="615A191E"/>
    <w:rsid w:val="61991B37"/>
    <w:rsid w:val="62C7BFF1"/>
    <w:rsid w:val="635BBF9D"/>
    <w:rsid w:val="63AA2F49"/>
    <w:rsid w:val="64639052"/>
    <w:rsid w:val="65FF60B3"/>
    <w:rsid w:val="6B26D520"/>
    <w:rsid w:val="6B57300E"/>
    <w:rsid w:val="6BEED191"/>
    <w:rsid w:val="6C399A40"/>
    <w:rsid w:val="6CD60ED4"/>
    <w:rsid w:val="6CF50061"/>
    <w:rsid w:val="6E594E50"/>
    <w:rsid w:val="6E5E75E2"/>
    <w:rsid w:val="6EA5A5E5"/>
    <w:rsid w:val="6EA5FFF4"/>
    <w:rsid w:val="708498E6"/>
    <w:rsid w:val="7388ABFC"/>
    <w:rsid w:val="7619808C"/>
    <w:rsid w:val="76867962"/>
    <w:rsid w:val="7832427C"/>
    <w:rsid w:val="7869413D"/>
    <w:rsid w:val="7951214E"/>
    <w:rsid w:val="7A0975D4"/>
    <w:rsid w:val="7AA9EF91"/>
    <w:rsid w:val="7AECF1AF"/>
    <w:rsid w:val="7B027891"/>
    <w:rsid w:val="7E0B6A14"/>
    <w:rsid w:val="7E5E0FB9"/>
    <w:rsid w:val="7E671F54"/>
    <w:rsid w:val="7F295A86"/>
    <w:rsid w:val="7FA7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C8B0"/>
  <w15:docId w15:val="{3F3E4853-C324-4CCE-B933-833FB2A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8" w:space="4" w:color="366091"/>
      </w:pBdr>
      <w:spacing w:after="300" w:line="240" w:lineRule="auto"/>
      <w:outlineLvl w:val="0"/>
    </w:pPr>
    <w:rPr>
      <w:rFonts w:ascii="Times New Roman" w:eastAsia="Times New Roman" w:hAnsi="Times New Roman" w:cs="Times New Roman"/>
      <w:color w:val="366091"/>
      <w:sz w:val="44"/>
      <w:szCs w:val="44"/>
    </w:rPr>
  </w:style>
  <w:style w:type="paragraph" w:styleId="Heading2">
    <w:name w:val="heading 2"/>
    <w:basedOn w:val="Normal"/>
    <w:next w:val="Normal"/>
    <w:uiPriority w:val="9"/>
    <w:unhideWhenUsed/>
    <w:qFormat/>
    <w:pPr>
      <w:keepNext/>
      <w:spacing w:before="100" w:after="60" w:line="240" w:lineRule="auto"/>
      <w:outlineLvl w:val="1"/>
    </w:pPr>
    <w:rPr>
      <w:b/>
      <w:sz w:val="24"/>
      <w:szCs w:val="24"/>
    </w:rPr>
  </w:style>
  <w:style w:type="paragraph" w:styleId="Heading3">
    <w:name w:val="heading 3"/>
    <w:basedOn w:val="Normal"/>
    <w:next w:val="Normal"/>
    <w:uiPriority w:val="9"/>
    <w:unhideWhenUsed/>
    <w:qFormat/>
    <w:pPr>
      <w:keepNext/>
      <w:spacing w:before="100" w:after="0" w:line="240" w:lineRule="auto"/>
      <w:ind w:left="1080" w:hanging="36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193"/>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31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6A2"/>
  </w:style>
  <w:style w:type="paragraph" w:styleId="Footer">
    <w:name w:val="footer"/>
    <w:basedOn w:val="Normal"/>
    <w:link w:val="FooterChar"/>
    <w:uiPriority w:val="99"/>
    <w:unhideWhenUsed/>
    <w:rsid w:val="00431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8EDAC-C391-473B-BF34-094F02015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C7A92-DA32-4839-A5E8-B82939C2AC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DBB6C-4311-4964-9948-D0486BE60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 Gray</dc:creator>
  <cp:lastModifiedBy>Jessica Brown</cp:lastModifiedBy>
  <cp:revision>56</cp:revision>
  <dcterms:created xsi:type="dcterms:W3CDTF">2023-11-14T21:20:00Z</dcterms:created>
  <dcterms:modified xsi:type="dcterms:W3CDTF">2023-12-17T16:31:00Z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