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4B7B" w14:textId="34F2E488" w:rsidR="00C6145C" w:rsidRDefault="00C6145C" w:rsidP="58512574">
      <w:pPr>
        <w:pStyle w:val="Normal1"/>
        <w:tabs>
          <w:tab w:val="center" w:pos="4680"/>
          <w:tab w:val="right" w:pos="9360"/>
        </w:tabs>
        <w:spacing w:after="0" w:line="240" w:lineRule="auto"/>
        <w:rPr>
          <w:i/>
          <w:iCs/>
          <w:color w:val="auto"/>
        </w:rPr>
      </w:pPr>
      <w:r w:rsidRPr="58512574">
        <w:rPr>
          <w:i/>
          <w:iCs/>
        </w:rPr>
        <w:t>Mathematics Instructional Plan –</w:t>
      </w:r>
      <w:r w:rsidR="2691700E" w:rsidRPr="58512574">
        <w:rPr>
          <w:i/>
          <w:iCs/>
        </w:rPr>
        <w:t xml:space="preserve"> </w:t>
      </w:r>
      <w:r w:rsidR="1BF7856E" w:rsidRPr="58512574">
        <w:rPr>
          <w:i/>
          <w:iCs/>
          <w:color w:val="auto"/>
        </w:rPr>
        <w:t xml:space="preserve">Grade </w:t>
      </w:r>
      <w:r w:rsidR="00EE43B3">
        <w:rPr>
          <w:i/>
          <w:iCs/>
          <w:color w:val="auto"/>
        </w:rPr>
        <w:t>7</w:t>
      </w:r>
      <w:r w:rsidR="46499822" w:rsidRPr="58512574">
        <w:rPr>
          <w:i/>
          <w:iCs/>
          <w:color w:val="auto"/>
        </w:rPr>
        <w:t xml:space="preserve"> </w:t>
      </w:r>
    </w:p>
    <w:p w14:paraId="67353AF4" w14:textId="77777777" w:rsidR="00C6145C" w:rsidRPr="00683D3C" w:rsidRDefault="00C6145C" w:rsidP="00C6145C">
      <w:pPr>
        <w:pStyle w:val="Normal1"/>
        <w:tabs>
          <w:tab w:val="center" w:pos="4680"/>
          <w:tab w:val="right" w:pos="9360"/>
        </w:tabs>
        <w:spacing w:after="0" w:line="240" w:lineRule="auto"/>
        <w:rPr>
          <w:i/>
        </w:rPr>
      </w:pPr>
    </w:p>
    <w:p w14:paraId="411CB6AD" w14:textId="2BB9D70B" w:rsidR="00196BD1" w:rsidRPr="00932717" w:rsidRDefault="00B90110" w:rsidP="58512574">
      <w:pPr>
        <w:pStyle w:val="Heading1"/>
        <w:rPr>
          <w:rFonts w:asciiTheme="minorHAnsi" w:hAnsiTheme="minorHAnsi"/>
          <w:color w:val="1F497D" w:themeColor="text2"/>
          <w:sz w:val="48"/>
          <w:szCs w:val="48"/>
        </w:rPr>
      </w:pPr>
      <w:r w:rsidRPr="00B90110">
        <w:rPr>
          <w:rFonts w:asciiTheme="minorHAnsi" w:hAnsiTheme="minorHAnsi"/>
          <w:color w:val="1F497D" w:themeColor="text2"/>
          <w:sz w:val="48"/>
          <w:szCs w:val="48"/>
        </w:rPr>
        <w:t>Connecting Dilations to Similar Figures</w:t>
      </w:r>
    </w:p>
    <w:p w14:paraId="0878568D" w14:textId="693385B0" w:rsidR="004A219B" w:rsidRDefault="004A219B" w:rsidP="30073F91">
      <w:pPr>
        <w:tabs>
          <w:tab w:val="left" w:pos="2160"/>
        </w:tabs>
        <w:spacing w:before="120" w:after="0" w:line="240" w:lineRule="auto"/>
        <w:rPr>
          <w:rFonts w:cs="Times New Roman"/>
          <w:sz w:val="24"/>
          <w:szCs w:val="24"/>
        </w:rPr>
      </w:pPr>
      <w:r w:rsidRPr="30073F91">
        <w:rPr>
          <w:rStyle w:val="Heading2Char"/>
        </w:rPr>
        <w:t>Strand</w:t>
      </w:r>
      <w:r w:rsidR="00822CAE" w:rsidRPr="30073F91">
        <w:rPr>
          <w:rStyle w:val="Heading2Char"/>
        </w:rPr>
        <w:t>:</w:t>
      </w:r>
      <w:r>
        <w:tab/>
      </w:r>
      <w:r w:rsidR="472207EF" w:rsidRPr="30073F91">
        <w:rPr>
          <w:rFonts w:cs="Times New Roman"/>
          <w:sz w:val="24"/>
          <w:szCs w:val="24"/>
        </w:rPr>
        <w:t>Measurement and Geometry</w:t>
      </w:r>
    </w:p>
    <w:p w14:paraId="1B403A02" w14:textId="554EB627" w:rsidR="008035E5" w:rsidRDefault="008035E5" w:rsidP="30073F91">
      <w:pPr>
        <w:tabs>
          <w:tab w:val="left" w:pos="2160"/>
        </w:tabs>
        <w:spacing w:before="100" w:after="0" w:line="240" w:lineRule="auto"/>
        <w:ind w:left="2160" w:hanging="2160"/>
        <w:rPr>
          <w:rFonts w:cs="Times New Roman"/>
          <w:sz w:val="24"/>
          <w:szCs w:val="24"/>
        </w:rPr>
      </w:pPr>
      <w:r w:rsidRPr="30073F91">
        <w:rPr>
          <w:rStyle w:val="Heading2Char"/>
        </w:rPr>
        <w:t>Topic</w:t>
      </w:r>
      <w:r w:rsidR="00822CAE" w:rsidRPr="30073F91">
        <w:rPr>
          <w:rStyle w:val="Heading2Char"/>
        </w:rPr>
        <w:t>:</w:t>
      </w:r>
      <w:r>
        <w:tab/>
      </w:r>
      <w:r w:rsidR="009518DB">
        <w:rPr>
          <w:rFonts w:cs="Times New Roman"/>
          <w:sz w:val="24"/>
          <w:szCs w:val="24"/>
        </w:rPr>
        <w:t>Dilations</w:t>
      </w:r>
    </w:p>
    <w:p w14:paraId="6D4B58AC" w14:textId="6BF27B48" w:rsidR="00196BD1" w:rsidRDefault="00196BD1" w:rsidP="58512574">
      <w:pPr>
        <w:tabs>
          <w:tab w:val="left" w:pos="2160"/>
        </w:tabs>
        <w:spacing w:before="100" w:after="0" w:line="240" w:lineRule="auto"/>
        <w:ind w:left="2160" w:hanging="2160"/>
        <w:rPr>
          <w:rFonts w:cs="Times New Roman"/>
          <w:b/>
          <w:bCs/>
          <w:sz w:val="24"/>
          <w:szCs w:val="24"/>
        </w:rPr>
      </w:pPr>
      <w:r w:rsidRPr="58512574">
        <w:rPr>
          <w:rStyle w:val="Heading2Char"/>
        </w:rPr>
        <w:t>Primary SOL</w:t>
      </w:r>
      <w:r w:rsidR="00822CAE" w:rsidRPr="58512574">
        <w:rPr>
          <w:rStyle w:val="Heading2Char"/>
        </w:rPr>
        <w:t>:</w:t>
      </w:r>
      <w:r>
        <w:tab/>
      </w:r>
      <w:proofErr w:type="gramStart"/>
      <w:r w:rsidR="00EE43B3">
        <w:rPr>
          <w:rFonts w:cs="Times New Roman"/>
          <w:b/>
          <w:bCs/>
          <w:sz w:val="24"/>
          <w:szCs w:val="24"/>
        </w:rPr>
        <w:t>7</w:t>
      </w:r>
      <w:r w:rsidR="05209DAB" w:rsidRPr="58512574">
        <w:rPr>
          <w:rFonts w:cs="Times New Roman"/>
          <w:b/>
          <w:bCs/>
          <w:sz w:val="24"/>
          <w:szCs w:val="24"/>
        </w:rPr>
        <w:t>.MG.</w:t>
      </w:r>
      <w:proofErr w:type="gramEnd"/>
      <w:r w:rsidR="00EE43B3">
        <w:rPr>
          <w:rFonts w:cs="Times New Roman"/>
          <w:b/>
          <w:bCs/>
          <w:sz w:val="24"/>
          <w:szCs w:val="24"/>
        </w:rPr>
        <w:t>4</w:t>
      </w:r>
      <w:r w:rsidR="47A37EA2" w:rsidRPr="58512574">
        <w:rPr>
          <w:rFonts w:cs="Times New Roman"/>
          <w:b/>
          <w:bCs/>
          <w:sz w:val="24"/>
          <w:szCs w:val="24"/>
        </w:rPr>
        <w:t xml:space="preserve"> The student will </w:t>
      </w:r>
      <w:r w:rsidR="00EE43B3">
        <w:rPr>
          <w:rFonts w:cs="Times New Roman"/>
          <w:b/>
          <w:bCs/>
          <w:sz w:val="24"/>
          <w:szCs w:val="24"/>
        </w:rPr>
        <w:t xml:space="preserve">apply dilations of polygons in the coordinate plane. </w:t>
      </w:r>
    </w:p>
    <w:p w14:paraId="57473B5E" w14:textId="5947DE5D" w:rsidR="00EE43B3" w:rsidRDefault="00EE43B3" w:rsidP="00EE43B3">
      <w:pPr>
        <w:pStyle w:val="ListParagraph"/>
        <w:numPr>
          <w:ilvl w:val="0"/>
          <w:numId w:val="1"/>
        </w:numPr>
        <w:tabs>
          <w:tab w:val="left" w:pos="2160"/>
        </w:tabs>
        <w:spacing w:before="100" w:after="0" w:line="240" w:lineRule="auto"/>
        <w:rPr>
          <w:rFonts w:cs="Times New Roman"/>
          <w:sz w:val="24"/>
          <w:szCs w:val="24"/>
        </w:rPr>
      </w:pPr>
      <w:r>
        <w:rPr>
          <w:rFonts w:cs="Times New Roman"/>
          <w:sz w:val="24"/>
          <w:szCs w:val="24"/>
        </w:rPr>
        <w:t xml:space="preserve">Given a preimage in the coordinate plane, identify the coordinates of the image of a polygon that has been dilated.  Scale factors are limited to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Pr>
          <w:rFonts w:cs="Times New Roman"/>
          <w:sz w:val="24"/>
          <w:szCs w:val="24"/>
        </w:rPr>
        <w:t xml:space="preserve"> 2, 3, or 4. The center of the dilation will be the origin.</w:t>
      </w:r>
    </w:p>
    <w:p w14:paraId="581B8616" w14:textId="352A81E8" w:rsidR="5EB2C955" w:rsidRDefault="00EE43B3" w:rsidP="00EE43B3">
      <w:pPr>
        <w:pStyle w:val="ListParagraph"/>
        <w:numPr>
          <w:ilvl w:val="0"/>
          <w:numId w:val="1"/>
        </w:numPr>
        <w:tabs>
          <w:tab w:val="left" w:pos="2160"/>
        </w:tabs>
        <w:spacing w:before="100" w:after="0" w:line="240" w:lineRule="auto"/>
        <w:rPr>
          <w:rFonts w:cs="Times New Roman"/>
          <w:sz w:val="24"/>
          <w:szCs w:val="24"/>
        </w:rPr>
      </w:pPr>
      <w:r>
        <w:rPr>
          <w:rFonts w:cs="Times New Roman"/>
          <w:sz w:val="24"/>
          <w:szCs w:val="24"/>
        </w:rPr>
        <w:t xml:space="preserve">Sketch the image of a dilation of a polygon limited to a scale factor of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Pr>
          <w:rFonts w:cs="Times New Roman"/>
          <w:sz w:val="24"/>
          <w:szCs w:val="24"/>
        </w:rPr>
        <w:t xml:space="preserve"> 2, 3, or 4. The center of the dilation will be the origin.</w:t>
      </w:r>
    </w:p>
    <w:p w14:paraId="016F1039" w14:textId="56F92D78" w:rsidR="00EE43B3" w:rsidRPr="00EE43B3" w:rsidRDefault="00EE43B3" w:rsidP="00EE43B3">
      <w:pPr>
        <w:pStyle w:val="ListParagraph"/>
        <w:numPr>
          <w:ilvl w:val="0"/>
          <w:numId w:val="1"/>
        </w:numPr>
        <w:tabs>
          <w:tab w:val="left" w:pos="2160"/>
        </w:tabs>
        <w:spacing w:before="100" w:after="0" w:line="240" w:lineRule="auto"/>
        <w:rPr>
          <w:rFonts w:cs="Times New Roman"/>
          <w:sz w:val="24"/>
          <w:szCs w:val="24"/>
        </w:rPr>
      </w:pPr>
      <w:r>
        <w:rPr>
          <w:rFonts w:cs="Times New Roman"/>
          <w:sz w:val="24"/>
          <w:szCs w:val="24"/>
        </w:rPr>
        <w:t>Identify and describe dilations in context including, but not limited to, scale drawings and graphic design.</w:t>
      </w:r>
    </w:p>
    <w:p w14:paraId="1F0D7097" w14:textId="77777777" w:rsidR="00AA57E5" w:rsidRPr="007F0621" w:rsidRDefault="001C1985" w:rsidP="00C6145C">
      <w:pPr>
        <w:pStyle w:val="Heading2"/>
      </w:pPr>
      <w:r w:rsidRPr="007F0621">
        <w:t xml:space="preserve">Materials </w:t>
      </w:r>
    </w:p>
    <w:p w14:paraId="47FDE6DB" w14:textId="77777777" w:rsidR="00583F33" w:rsidRDefault="00583F33" w:rsidP="00583F33">
      <w:pPr>
        <w:pStyle w:val="Bullet1"/>
        <w:numPr>
          <w:ilvl w:val="0"/>
          <w:numId w:val="3"/>
        </w:numPr>
        <w:spacing w:before="60" w:after="0"/>
        <w:rPr>
          <w:rFonts w:asciiTheme="minorHAnsi" w:hAnsiTheme="minorHAnsi"/>
          <w:szCs w:val="24"/>
        </w:rPr>
      </w:pPr>
      <w:r>
        <w:rPr>
          <w:rFonts w:asciiTheme="minorHAnsi" w:hAnsiTheme="minorHAnsi"/>
          <w:szCs w:val="24"/>
        </w:rPr>
        <w:t>What Do You Notice? What Do You Wonder? image</w:t>
      </w:r>
      <w:r w:rsidR="00D06746" w:rsidRPr="00583F33">
        <w:rPr>
          <w:rFonts w:asciiTheme="minorHAnsi" w:hAnsiTheme="minorHAnsi"/>
          <w:szCs w:val="24"/>
        </w:rPr>
        <w:t xml:space="preserve"> </w:t>
      </w:r>
      <w:r w:rsidR="00501F03" w:rsidRPr="00583F33">
        <w:rPr>
          <w:rFonts w:asciiTheme="minorHAnsi" w:hAnsiTheme="minorHAnsi"/>
          <w:szCs w:val="24"/>
        </w:rPr>
        <w:t>(attached)</w:t>
      </w:r>
    </w:p>
    <w:p w14:paraId="09CFAA48" w14:textId="5DE77BDD" w:rsidR="00446562" w:rsidRPr="00446562" w:rsidRDefault="00583F33" w:rsidP="00446562">
      <w:pPr>
        <w:pStyle w:val="Bullet1"/>
        <w:numPr>
          <w:ilvl w:val="0"/>
          <w:numId w:val="3"/>
        </w:numPr>
        <w:spacing w:before="60" w:after="0"/>
        <w:rPr>
          <w:rFonts w:asciiTheme="minorHAnsi" w:hAnsiTheme="minorHAnsi"/>
          <w:szCs w:val="24"/>
        </w:rPr>
      </w:pPr>
      <w:r>
        <w:rPr>
          <w:rFonts w:asciiTheme="minorHAnsi" w:hAnsiTheme="minorHAnsi"/>
          <w:szCs w:val="24"/>
        </w:rPr>
        <w:t xml:space="preserve">Dilation </w:t>
      </w:r>
      <w:r w:rsidR="00DB7AD0">
        <w:rPr>
          <w:rFonts w:asciiTheme="minorHAnsi" w:hAnsiTheme="minorHAnsi"/>
          <w:szCs w:val="24"/>
        </w:rPr>
        <w:t xml:space="preserve">Group </w:t>
      </w:r>
      <w:r>
        <w:rPr>
          <w:rFonts w:asciiTheme="minorHAnsi" w:hAnsiTheme="minorHAnsi"/>
          <w:szCs w:val="24"/>
        </w:rPr>
        <w:t>sheets (attached)</w:t>
      </w:r>
    </w:p>
    <w:p w14:paraId="4968B3C5" w14:textId="0465E591" w:rsidR="00446562" w:rsidRDefault="00446562" w:rsidP="00583F33">
      <w:pPr>
        <w:pStyle w:val="Bullet1"/>
        <w:numPr>
          <w:ilvl w:val="0"/>
          <w:numId w:val="3"/>
        </w:numPr>
        <w:spacing w:before="60" w:after="0"/>
        <w:rPr>
          <w:rFonts w:asciiTheme="minorHAnsi" w:hAnsiTheme="minorHAnsi"/>
          <w:szCs w:val="24"/>
        </w:rPr>
      </w:pPr>
      <w:r>
        <w:rPr>
          <w:rFonts w:asciiTheme="minorHAnsi" w:hAnsiTheme="minorHAnsi"/>
          <w:szCs w:val="24"/>
        </w:rPr>
        <w:t>Dilations Practice (attached)</w:t>
      </w:r>
    </w:p>
    <w:p w14:paraId="36BE065C" w14:textId="7DBCE25E" w:rsidR="00583F33" w:rsidRDefault="00291D24" w:rsidP="00583F33">
      <w:pPr>
        <w:pStyle w:val="Bullet1"/>
        <w:numPr>
          <w:ilvl w:val="0"/>
          <w:numId w:val="3"/>
        </w:numPr>
        <w:spacing w:before="60" w:after="0"/>
        <w:rPr>
          <w:rFonts w:asciiTheme="minorHAnsi" w:hAnsiTheme="minorHAnsi"/>
          <w:szCs w:val="24"/>
        </w:rPr>
      </w:pPr>
      <w:r>
        <w:rPr>
          <w:rFonts w:asciiTheme="minorHAnsi" w:hAnsiTheme="minorHAnsi"/>
          <w:szCs w:val="24"/>
        </w:rPr>
        <w:t>c</w:t>
      </w:r>
      <w:r w:rsidR="00583F33">
        <w:rPr>
          <w:rFonts w:asciiTheme="minorHAnsi" w:hAnsiTheme="minorHAnsi"/>
          <w:szCs w:val="24"/>
        </w:rPr>
        <w:t>hart paper</w:t>
      </w:r>
    </w:p>
    <w:p w14:paraId="4A6CD1C3" w14:textId="77777777" w:rsidR="00583F33" w:rsidRDefault="00583F33" w:rsidP="00583F33">
      <w:pPr>
        <w:pStyle w:val="Bullet1"/>
        <w:numPr>
          <w:ilvl w:val="0"/>
          <w:numId w:val="3"/>
        </w:numPr>
        <w:spacing w:before="60" w:after="0"/>
        <w:rPr>
          <w:rFonts w:asciiTheme="minorHAnsi" w:hAnsiTheme="minorHAnsi"/>
          <w:szCs w:val="24"/>
        </w:rPr>
      </w:pPr>
      <w:r>
        <w:rPr>
          <w:rFonts w:asciiTheme="minorHAnsi" w:hAnsiTheme="minorHAnsi"/>
          <w:szCs w:val="24"/>
        </w:rPr>
        <w:t>Markers</w:t>
      </w:r>
    </w:p>
    <w:p w14:paraId="752FEF10" w14:textId="11C2F54C" w:rsidR="00583F33" w:rsidRPr="00583F33" w:rsidRDefault="00583F33" w:rsidP="00583F33">
      <w:pPr>
        <w:pStyle w:val="Bullet1"/>
        <w:numPr>
          <w:ilvl w:val="0"/>
          <w:numId w:val="3"/>
        </w:numPr>
        <w:spacing w:before="60" w:after="0"/>
        <w:rPr>
          <w:rFonts w:asciiTheme="minorHAnsi" w:hAnsiTheme="minorHAnsi"/>
          <w:szCs w:val="24"/>
        </w:rPr>
      </w:pPr>
      <w:r>
        <w:rPr>
          <w:rFonts w:asciiTheme="minorHAnsi" w:hAnsiTheme="minorHAnsi"/>
          <w:szCs w:val="24"/>
        </w:rPr>
        <w:t>Dilation Practice (attached)</w:t>
      </w:r>
      <w:r w:rsidR="00E01695" w:rsidRPr="00583F33">
        <w:rPr>
          <w:rFonts w:asciiTheme="minorHAnsi" w:hAnsiTheme="minorHAnsi"/>
          <w:szCs w:val="24"/>
        </w:rPr>
        <w:t xml:space="preserve"> </w:t>
      </w:r>
    </w:p>
    <w:p w14:paraId="5ECB43C9" w14:textId="77777777" w:rsidR="001C1985" w:rsidRPr="007F0621" w:rsidRDefault="004203F5" w:rsidP="00C6145C">
      <w:pPr>
        <w:pStyle w:val="Heading2"/>
      </w:pPr>
      <w:r>
        <w:t xml:space="preserve">Vocabulary </w:t>
      </w:r>
    </w:p>
    <w:p w14:paraId="7BD97258" w14:textId="4A0C04C3" w:rsidR="1D57AE87" w:rsidRDefault="00213A5D" w:rsidP="30073F91">
      <w:pPr>
        <w:tabs>
          <w:tab w:val="left" w:pos="360"/>
        </w:tabs>
        <w:spacing w:before="60" w:after="0" w:line="240" w:lineRule="auto"/>
        <w:ind w:left="360" w:hanging="360"/>
      </w:pPr>
      <w:r>
        <w:rPr>
          <w:rFonts w:cs="Times New Roman"/>
          <w:i/>
          <w:iCs/>
          <w:sz w:val="24"/>
          <w:szCs w:val="24"/>
        </w:rPr>
        <w:t>d</w:t>
      </w:r>
      <w:r w:rsidR="0008301D">
        <w:rPr>
          <w:rFonts w:cs="Times New Roman"/>
          <w:i/>
          <w:iCs/>
          <w:sz w:val="24"/>
          <w:szCs w:val="24"/>
        </w:rPr>
        <w:t>ilation, scale factor,</w:t>
      </w:r>
      <w:r w:rsidR="1D57AE87" w:rsidRPr="58512574">
        <w:rPr>
          <w:rFonts w:cs="Times New Roman"/>
          <w:i/>
          <w:iCs/>
          <w:sz w:val="24"/>
          <w:szCs w:val="24"/>
        </w:rPr>
        <w:t xml:space="preserve"> </w:t>
      </w:r>
      <w:r w:rsidR="009518DB">
        <w:rPr>
          <w:rFonts w:cs="Times New Roman"/>
          <w:i/>
          <w:iCs/>
          <w:sz w:val="24"/>
          <w:szCs w:val="24"/>
        </w:rPr>
        <w:t>image, preimage</w:t>
      </w:r>
    </w:p>
    <w:p w14:paraId="285D6A6C" w14:textId="00B7A55B" w:rsidR="005975AD" w:rsidRPr="005975AD" w:rsidRDefault="002E277C" w:rsidP="00C6145C">
      <w:pPr>
        <w:pStyle w:val="Heading2"/>
      </w:pPr>
      <w:r w:rsidRPr="007F0621">
        <w:t>Student/Teacher Actions</w:t>
      </w:r>
      <w:r w:rsidR="00980AD5">
        <w:t>:</w:t>
      </w:r>
      <w:r w:rsidR="005975AD">
        <w:t xml:space="preserve"> What should students be doing? What should teachers be doing?</w:t>
      </w:r>
    </w:p>
    <w:p w14:paraId="45FB60E3" w14:textId="6422B867" w:rsidR="00B90110" w:rsidRDefault="00B90110" w:rsidP="0084170F">
      <w:pPr>
        <w:pStyle w:val="ListParagraph"/>
        <w:numPr>
          <w:ilvl w:val="0"/>
          <w:numId w:val="4"/>
        </w:numPr>
        <w:tabs>
          <w:tab w:val="clear" w:pos="533"/>
          <w:tab w:val="num" w:pos="810"/>
        </w:tabs>
        <w:spacing w:before="60" w:after="0" w:line="240" w:lineRule="auto"/>
        <w:ind w:left="720" w:hanging="360"/>
        <w:contextualSpacing w:val="0"/>
        <w:rPr>
          <w:sz w:val="24"/>
          <w:szCs w:val="24"/>
        </w:rPr>
      </w:pPr>
      <w:r>
        <w:rPr>
          <w:sz w:val="24"/>
          <w:szCs w:val="24"/>
        </w:rPr>
        <w:t xml:space="preserve">Project or hand out the </w:t>
      </w:r>
      <w:r w:rsidRPr="00AF3AC5">
        <w:rPr>
          <w:i/>
          <w:iCs/>
          <w:sz w:val="24"/>
          <w:szCs w:val="24"/>
        </w:rPr>
        <w:t>What Do You Notice? What Do You Wonder?</w:t>
      </w:r>
      <w:r>
        <w:rPr>
          <w:sz w:val="24"/>
          <w:szCs w:val="24"/>
        </w:rPr>
        <w:t xml:space="preserve"> image</w:t>
      </w:r>
      <w:r w:rsidR="00583F33">
        <w:rPr>
          <w:sz w:val="24"/>
          <w:szCs w:val="24"/>
        </w:rPr>
        <w:t xml:space="preserve"> (attached)</w:t>
      </w:r>
      <w:r>
        <w:rPr>
          <w:sz w:val="24"/>
          <w:szCs w:val="24"/>
        </w:rPr>
        <w:t xml:space="preserve">.  Give students a minute of independent think time. Have students share their thoughts with a partner, then have some partners share their ideas with the whole group. Record </w:t>
      </w:r>
      <w:r w:rsidR="00AB3F59">
        <w:rPr>
          <w:sz w:val="24"/>
          <w:szCs w:val="24"/>
        </w:rPr>
        <w:t>what students notice</w:t>
      </w:r>
      <w:r>
        <w:rPr>
          <w:sz w:val="24"/>
          <w:szCs w:val="24"/>
        </w:rPr>
        <w:t xml:space="preserve"> and wonder on the board. Accept all answers but </w:t>
      </w:r>
      <w:r w:rsidR="00AB3F59">
        <w:rPr>
          <w:sz w:val="24"/>
          <w:szCs w:val="24"/>
        </w:rPr>
        <w:t>listen</w:t>
      </w:r>
      <w:r>
        <w:rPr>
          <w:sz w:val="24"/>
          <w:szCs w:val="24"/>
        </w:rPr>
        <w:t xml:space="preserve"> for ideas that </w:t>
      </w:r>
      <w:r w:rsidR="00583F33">
        <w:rPr>
          <w:sz w:val="24"/>
          <w:szCs w:val="24"/>
        </w:rPr>
        <w:t xml:space="preserve">connect to ideas and concepts the students have already explored with similar figures. </w:t>
      </w:r>
      <w:r w:rsidR="00EE72E4">
        <w:rPr>
          <w:sz w:val="24"/>
          <w:szCs w:val="24"/>
        </w:rPr>
        <w:t xml:space="preserve">Let students know that this image is an example of a dilation and that they will be learning more about them today.  </w:t>
      </w:r>
    </w:p>
    <w:p w14:paraId="4D3AF957" w14:textId="6AF7659B" w:rsidR="001C1985" w:rsidRDefault="00583F33" w:rsidP="08DAED44">
      <w:pPr>
        <w:pStyle w:val="ListParagraph"/>
        <w:numPr>
          <w:ilvl w:val="0"/>
          <w:numId w:val="4"/>
        </w:numPr>
        <w:tabs>
          <w:tab w:val="clear" w:pos="533"/>
          <w:tab w:val="num" w:pos="810"/>
        </w:tabs>
        <w:spacing w:before="60" w:after="0" w:line="240" w:lineRule="auto"/>
        <w:ind w:left="720" w:hanging="360"/>
        <w:rPr>
          <w:sz w:val="24"/>
          <w:szCs w:val="24"/>
        </w:rPr>
      </w:pPr>
      <w:r w:rsidRPr="7963C9E1">
        <w:rPr>
          <w:sz w:val="24"/>
          <w:szCs w:val="24"/>
        </w:rPr>
        <w:t xml:space="preserve">Group students in small groups, giving each group one of the four Dilation Group sheets (attached). </w:t>
      </w:r>
      <w:r w:rsidR="00B27967" w:rsidRPr="7963C9E1">
        <w:rPr>
          <w:sz w:val="24"/>
          <w:szCs w:val="24"/>
        </w:rPr>
        <w:t xml:space="preserve">Each Dilation Group sheet has the same preimage but </w:t>
      </w:r>
      <w:r w:rsidR="00C21B4F">
        <w:rPr>
          <w:sz w:val="24"/>
          <w:szCs w:val="24"/>
        </w:rPr>
        <w:t>requires</w:t>
      </w:r>
      <w:r w:rsidR="00B27967" w:rsidRPr="7963C9E1">
        <w:rPr>
          <w:sz w:val="24"/>
          <w:szCs w:val="24"/>
        </w:rPr>
        <w:t xml:space="preserve"> students</w:t>
      </w:r>
      <w:r w:rsidR="00C21B4F">
        <w:rPr>
          <w:sz w:val="24"/>
          <w:szCs w:val="24"/>
        </w:rPr>
        <w:t xml:space="preserve"> to use</w:t>
      </w:r>
      <w:r w:rsidR="00B27967" w:rsidRPr="7963C9E1">
        <w:rPr>
          <w:sz w:val="24"/>
          <w:szCs w:val="24"/>
        </w:rPr>
        <w:t xml:space="preserve"> a different scale factor. Y</w:t>
      </w:r>
      <w:r w:rsidR="00334F3C" w:rsidRPr="7963C9E1">
        <w:rPr>
          <w:sz w:val="24"/>
          <w:szCs w:val="24"/>
        </w:rPr>
        <w:t>ou may have multiple groups with the same sheet</w:t>
      </w:r>
      <w:r w:rsidR="00B27967" w:rsidRPr="7963C9E1">
        <w:rPr>
          <w:sz w:val="24"/>
          <w:szCs w:val="24"/>
        </w:rPr>
        <w:t>, but all sheets should be used to ensure a rich whole class discussion</w:t>
      </w:r>
      <w:r w:rsidR="00334F3C" w:rsidRPr="7963C9E1">
        <w:rPr>
          <w:sz w:val="24"/>
          <w:szCs w:val="24"/>
        </w:rPr>
        <w:t xml:space="preserve">. As students explore, ask probing questions. </w:t>
      </w:r>
      <w:r w:rsidR="004167C5" w:rsidRPr="7963C9E1">
        <w:rPr>
          <w:sz w:val="24"/>
          <w:szCs w:val="24"/>
        </w:rPr>
        <w:t>Some</w:t>
      </w:r>
      <w:r w:rsidR="00323DAB" w:rsidRPr="7963C9E1">
        <w:rPr>
          <w:sz w:val="24"/>
          <w:szCs w:val="24"/>
        </w:rPr>
        <w:t xml:space="preserve"> questions could</w:t>
      </w:r>
      <w:r w:rsidR="00800C84" w:rsidRPr="7963C9E1">
        <w:rPr>
          <w:sz w:val="24"/>
          <w:szCs w:val="24"/>
        </w:rPr>
        <w:t xml:space="preserve"> include: </w:t>
      </w:r>
    </w:p>
    <w:p w14:paraId="256289E5" w14:textId="77777777" w:rsidR="00B90110" w:rsidRDefault="00B90110" w:rsidP="00B90110">
      <w:pPr>
        <w:pStyle w:val="ListParagraph"/>
        <w:numPr>
          <w:ilvl w:val="1"/>
          <w:numId w:val="4"/>
        </w:numPr>
        <w:spacing w:line="240" w:lineRule="auto"/>
        <w:rPr>
          <w:sz w:val="24"/>
          <w:szCs w:val="24"/>
        </w:rPr>
      </w:pPr>
      <w:r>
        <w:rPr>
          <w:sz w:val="24"/>
          <w:szCs w:val="24"/>
        </w:rPr>
        <w:t>Your rectangles seem to be getting bigger, what might make the rectangle smaller?</w:t>
      </w:r>
    </w:p>
    <w:p w14:paraId="5050D714" w14:textId="4C81FD41" w:rsidR="00B90110" w:rsidRDefault="00B90110" w:rsidP="00B90110">
      <w:pPr>
        <w:pStyle w:val="ListParagraph"/>
        <w:numPr>
          <w:ilvl w:val="1"/>
          <w:numId w:val="4"/>
        </w:numPr>
        <w:spacing w:line="240" w:lineRule="auto"/>
        <w:rPr>
          <w:sz w:val="24"/>
          <w:szCs w:val="24"/>
        </w:rPr>
      </w:pPr>
      <w:r>
        <w:rPr>
          <w:sz w:val="24"/>
          <w:szCs w:val="24"/>
        </w:rPr>
        <w:t xml:space="preserve">What do you think made this rectangle smaller </w:t>
      </w:r>
      <w:r w:rsidR="00976C6E">
        <w:rPr>
          <w:sz w:val="24"/>
          <w:szCs w:val="24"/>
        </w:rPr>
        <w:t>when</w:t>
      </w:r>
      <w:r>
        <w:rPr>
          <w:sz w:val="24"/>
          <w:szCs w:val="24"/>
        </w:rPr>
        <w:t xml:space="preserve"> the one drawn was larger?</w:t>
      </w:r>
    </w:p>
    <w:p w14:paraId="4857FFA5" w14:textId="0B605DD4" w:rsidR="00B90110" w:rsidRDefault="00B90110" w:rsidP="00B90110">
      <w:pPr>
        <w:pStyle w:val="ListParagraph"/>
        <w:numPr>
          <w:ilvl w:val="1"/>
          <w:numId w:val="4"/>
        </w:numPr>
        <w:spacing w:line="240" w:lineRule="auto"/>
        <w:rPr>
          <w:sz w:val="24"/>
          <w:szCs w:val="24"/>
        </w:rPr>
      </w:pPr>
      <w:r>
        <w:rPr>
          <w:sz w:val="24"/>
          <w:szCs w:val="24"/>
        </w:rPr>
        <w:t>Is there a relationship between the side lengths of the rectangles?</w:t>
      </w:r>
    </w:p>
    <w:p w14:paraId="72F72D90" w14:textId="67E4E063" w:rsidR="00B90110" w:rsidRDefault="00B90110" w:rsidP="00B90110">
      <w:pPr>
        <w:pStyle w:val="ListParagraph"/>
        <w:numPr>
          <w:ilvl w:val="1"/>
          <w:numId w:val="4"/>
        </w:numPr>
        <w:spacing w:line="240" w:lineRule="auto"/>
        <w:rPr>
          <w:sz w:val="24"/>
          <w:szCs w:val="24"/>
        </w:rPr>
      </w:pPr>
      <w:r>
        <w:rPr>
          <w:sz w:val="24"/>
          <w:szCs w:val="24"/>
        </w:rPr>
        <w:lastRenderedPageBreak/>
        <w:t>What if you chose a different factor to create another rectangle? Would the same relationships you noticed hold true?</w:t>
      </w:r>
    </w:p>
    <w:p w14:paraId="0F9BD83D" w14:textId="77777777" w:rsidR="00B90110" w:rsidRDefault="00B90110" w:rsidP="00B90110">
      <w:pPr>
        <w:pStyle w:val="ListParagraph"/>
        <w:numPr>
          <w:ilvl w:val="1"/>
          <w:numId w:val="4"/>
        </w:numPr>
        <w:spacing w:line="240" w:lineRule="auto"/>
        <w:rPr>
          <w:sz w:val="24"/>
          <w:szCs w:val="24"/>
        </w:rPr>
      </w:pPr>
      <w:r>
        <w:rPr>
          <w:sz w:val="24"/>
          <w:szCs w:val="24"/>
        </w:rPr>
        <w:t>Where else have we seen quadrilaterals that had the same shape but a different size?</w:t>
      </w:r>
    </w:p>
    <w:p w14:paraId="7A4EEB6D" w14:textId="528117BF" w:rsidR="00B90110" w:rsidRPr="00B90110" w:rsidRDefault="00B90110" w:rsidP="00B90110">
      <w:pPr>
        <w:pStyle w:val="ListParagraph"/>
        <w:numPr>
          <w:ilvl w:val="1"/>
          <w:numId w:val="4"/>
        </w:numPr>
        <w:spacing w:line="240" w:lineRule="auto"/>
        <w:rPr>
          <w:sz w:val="24"/>
          <w:szCs w:val="24"/>
        </w:rPr>
      </w:pPr>
      <w:r>
        <w:rPr>
          <w:sz w:val="24"/>
          <w:szCs w:val="24"/>
        </w:rPr>
        <w:t>You said these are similar figures. Ho</w:t>
      </w:r>
      <w:r w:rsidR="00334F3C">
        <w:rPr>
          <w:sz w:val="24"/>
          <w:szCs w:val="24"/>
        </w:rPr>
        <w:t>w</w:t>
      </w:r>
      <w:r>
        <w:rPr>
          <w:sz w:val="24"/>
          <w:szCs w:val="24"/>
        </w:rPr>
        <w:t xml:space="preserve"> might you prove it?</w:t>
      </w:r>
    </w:p>
    <w:p w14:paraId="12C2C0D7" w14:textId="3D78D5CD" w:rsidR="00B90110" w:rsidRDefault="00B90110" w:rsidP="0084170F">
      <w:pPr>
        <w:pStyle w:val="ListParagraph"/>
        <w:numPr>
          <w:ilvl w:val="0"/>
          <w:numId w:val="4"/>
        </w:numPr>
        <w:tabs>
          <w:tab w:val="clear" w:pos="533"/>
          <w:tab w:val="num" w:pos="810"/>
        </w:tabs>
        <w:spacing w:before="60" w:after="0" w:line="240" w:lineRule="auto"/>
        <w:ind w:left="720" w:hanging="360"/>
        <w:contextualSpacing w:val="0"/>
        <w:rPr>
          <w:sz w:val="24"/>
          <w:szCs w:val="24"/>
        </w:rPr>
      </w:pPr>
      <w:r>
        <w:rPr>
          <w:sz w:val="24"/>
          <w:szCs w:val="24"/>
        </w:rPr>
        <w:t>Have students complete a gallery walk to view each group’s work. As they visit each group, have them answer the following questions:</w:t>
      </w:r>
    </w:p>
    <w:p w14:paraId="10B8C398" w14:textId="1428E3A4" w:rsidR="00B90110" w:rsidRDefault="00B90110" w:rsidP="00B90110">
      <w:pPr>
        <w:pStyle w:val="ListParagraph"/>
        <w:numPr>
          <w:ilvl w:val="1"/>
          <w:numId w:val="4"/>
        </w:numPr>
        <w:spacing w:line="240" w:lineRule="auto"/>
        <w:rPr>
          <w:sz w:val="24"/>
          <w:szCs w:val="24"/>
        </w:rPr>
      </w:pPr>
      <w:r>
        <w:rPr>
          <w:sz w:val="24"/>
          <w:szCs w:val="24"/>
        </w:rPr>
        <w:t xml:space="preserve">How are this group’s rectangles </w:t>
      </w:r>
      <w:proofErr w:type="gramStart"/>
      <w:r>
        <w:rPr>
          <w:sz w:val="24"/>
          <w:szCs w:val="24"/>
        </w:rPr>
        <w:t xml:space="preserve">similar </w:t>
      </w:r>
      <w:r w:rsidR="00CA1CD1">
        <w:rPr>
          <w:sz w:val="24"/>
          <w:szCs w:val="24"/>
        </w:rPr>
        <w:t>to</w:t>
      </w:r>
      <w:proofErr w:type="gramEnd"/>
      <w:r w:rsidR="00CA1CD1">
        <w:rPr>
          <w:sz w:val="24"/>
          <w:szCs w:val="24"/>
        </w:rPr>
        <w:t xml:space="preserve"> </w:t>
      </w:r>
      <w:r>
        <w:rPr>
          <w:sz w:val="24"/>
          <w:szCs w:val="24"/>
        </w:rPr>
        <w:t xml:space="preserve">or different </w:t>
      </w:r>
      <w:r w:rsidR="00CA1CD1">
        <w:rPr>
          <w:sz w:val="24"/>
          <w:szCs w:val="24"/>
        </w:rPr>
        <w:t>from</w:t>
      </w:r>
      <w:r>
        <w:rPr>
          <w:sz w:val="24"/>
          <w:szCs w:val="24"/>
        </w:rPr>
        <w:t xml:space="preserve"> yours?</w:t>
      </w:r>
    </w:p>
    <w:p w14:paraId="6C073AE9" w14:textId="032AD42B" w:rsidR="00B90110" w:rsidRPr="00B90110" w:rsidRDefault="00B90110" w:rsidP="00B90110">
      <w:pPr>
        <w:pStyle w:val="ListParagraph"/>
        <w:numPr>
          <w:ilvl w:val="1"/>
          <w:numId w:val="4"/>
        </w:numPr>
        <w:spacing w:line="240" w:lineRule="auto"/>
        <w:rPr>
          <w:sz w:val="24"/>
          <w:szCs w:val="24"/>
        </w:rPr>
      </w:pPr>
      <w:r>
        <w:rPr>
          <w:sz w:val="24"/>
          <w:szCs w:val="24"/>
        </w:rPr>
        <w:t>How does what this group noticed about the relationship between the rectangles compare to what your group noticed?</w:t>
      </w:r>
    </w:p>
    <w:p w14:paraId="7934EBAE" w14:textId="6727E9D8" w:rsidR="00B90110" w:rsidRDefault="00B90110" w:rsidP="0084170F">
      <w:pPr>
        <w:pStyle w:val="ListParagraph"/>
        <w:numPr>
          <w:ilvl w:val="0"/>
          <w:numId w:val="4"/>
        </w:numPr>
        <w:tabs>
          <w:tab w:val="clear" w:pos="533"/>
          <w:tab w:val="num" w:pos="810"/>
        </w:tabs>
        <w:spacing w:before="60" w:after="0" w:line="240" w:lineRule="auto"/>
        <w:ind w:left="720" w:hanging="360"/>
        <w:contextualSpacing w:val="0"/>
        <w:rPr>
          <w:sz w:val="24"/>
          <w:szCs w:val="24"/>
        </w:rPr>
      </w:pPr>
      <w:r>
        <w:rPr>
          <w:sz w:val="24"/>
          <w:szCs w:val="24"/>
        </w:rPr>
        <w:t>Lead a whole group discussion to summarize the important ideas of dilations and make connections to what students have learned about similar figures based on what they noticed about the relationships between the rectangles. This is the time to attach formal vocabulary to their ideas, including the vocabulary of dilation, preimage, image, and scale</w:t>
      </w:r>
      <w:r w:rsidRPr="00B90110">
        <w:rPr>
          <w:sz w:val="24"/>
          <w:szCs w:val="24"/>
        </w:rPr>
        <w:t xml:space="preserve"> </w:t>
      </w:r>
      <w:r>
        <w:rPr>
          <w:sz w:val="24"/>
          <w:szCs w:val="24"/>
        </w:rPr>
        <w:t>factor. It is also the time to introduce the prime (</w:t>
      </w:r>
      <w:r>
        <w:rPr>
          <w:rFonts w:cstheme="minorHAnsi"/>
          <w:sz w:val="24"/>
          <w:szCs w:val="24"/>
        </w:rPr>
        <w:t>ʹ</w:t>
      </w:r>
      <w:r>
        <w:rPr>
          <w:sz w:val="24"/>
          <w:szCs w:val="24"/>
        </w:rPr>
        <w:t>) notation. You may choose to capture this information on an anchor chart</w:t>
      </w:r>
      <w:r w:rsidR="00CC4C55">
        <w:rPr>
          <w:sz w:val="24"/>
          <w:szCs w:val="24"/>
        </w:rPr>
        <w:t xml:space="preserve"> with some visual examples of dilation</w:t>
      </w:r>
      <w:r w:rsidR="005D268F">
        <w:rPr>
          <w:sz w:val="24"/>
          <w:szCs w:val="24"/>
        </w:rPr>
        <w:t>s</w:t>
      </w:r>
      <w:r w:rsidR="00CC4C55">
        <w:rPr>
          <w:sz w:val="24"/>
          <w:szCs w:val="24"/>
        </w:rPr>
        <w:t xml:space="preserve"> and label</w:t>
      </w:r>
      <w:r w:rsidR="005D268F">
        <w:rPr>
          <w:sz w:val="24"/>
          <w:szCs w:val="24"/>
        </w:rPr>
        <w:t>s</w:t>
      </w:r>
      <w:r w:rsidR="00CC4C55">
        <w:rPr>
          <w:sz w:val="24"/>
          <w:szCs w:val="24"/>
        </w:rPr>
        <w:t xml:space="preserve"> </w:t>
      </w:r>
      <w:r w:rsidR="005D268F">
        <w:rPr>
          <w:sz w:val="24"/>
          <w:szCs w:val="24"/>
        </w:rPr>
        <w:t>for</w:t>
      </w:r>
      <w:r w:rsidR="00CC4C55">
        <w:rPr>
          <w:sz w:val="24"/>
          <w:szCs w:val="24"/>
        </w:rPr>
        <w:t xml:space="preserve"> vocabulary</w:t>
      </w:r>
      <w:r>
        <w:rPr>
          <w:sz w:val="24"/>
          <w:szCs w:val="24"/>
        </w:rPr>
        <w:t>. Below are some points you will want to be sure students include as they discuss the relationships they noticed:</w:t>
      </w:r>
    </w:p>
    <w:p w14:paraId="086313B4" w14:textId="502D8670" w:rsidR="00334F3C" w:rsidRDefault="00334F3C" w:rsidP="00B90110">
      <w:pPr>
        <w:pStyle w:val="ListParagraph"/>
        <w:numPr>
          <w:ilvl w:val="1"/>
          <w:numId w:val="4"/>
        </w:numPr>
        <w:spacing w:line="240" w:lineRule="auto"/>
        <w:rPr>
          <w:sz w:val="24"/>
          <w:szCs w:val="24"/>
        </w:rPr>
      </w:pPr>
      <w:r>
        <w:rPr>
          <w:sz w:val="24"/>
          <w:szCs w:val="24"/>
        </w:rPr>
        <w:t xml:space="preserve">Dilations create figures that </w:t>
      </w:r>
      <w:r w:rsidR="00881FD8">
        <w:rPr>
          <w:sz w:val="24"/>
          <w:szCs w:val="24"/>
        </w:rPr>
        <w:t xml:space="preserve">are </w:t>
      </w:r>
      <w:r>
        <w:rPr>
          <w:sz w:val="24"/>
          <w:szCs w:val="24"/>
        </w:rPr>
        <w:t xml:space="preserve">the same shape </w:t>
      </w:r>
      <w:r w:rsidR="00CC4C55">
        <w:rPr>
          <w:sz w:val="24"/>
          <w:szCs w:val="24"/>
        </w:rPr>
        <w:t xml:space="preserve">but </w:t>
      </w:r>
      <w:r>
        <w:rPr>
          <w:sz w:val="24"/>
          <w:szCs w:val="24"/>
        </w:rPr>
        <w:t>are different sizes</w:t>
      </w:r>
      <w:r w:rsidR="00CC4C55">
        <w:rPr>
          <w:sz w:val="24"/>
          <w:szCs w:val="24"/>
        </w:rPr>
        <w:t>. These figures h</w:t>
      </w:r>
      <w:r>
        <w:rPr>
          <w:sz w:val="24"/>
          <w:szCs w:val="24"/>
        </w:rPr>
        <w:t xml:space="preserve">ave the same </w:t>
      </w:r>
      <w:r w:rsidR="00881FD8">
        <w:rPr>
          <w:sz w:val="24"/>
          <w:szCs w:val="24"/>
        </w:rPr>
        <w:t>angles,</w:t>
      </w:r>
      <w:r>
        <w:rPr>
          <w:sz w:val="24"/>
          <w:szCs w:val="24"/>
        </w:rPr>
        <w:t xml:space="preserve"> and the sides are proportional</w:t>
      </w:r>
      <w:r w:rsidR="00CC4C55">
        <w:rPr>
          <w:sz w:val="24"/>
          <w:szCs w:val="24"/>
        </w:rPr>
        <w:t>, so they are similar.</w:t>
      </w:r>
    </w:p>
    <w:p w14:paraId="0F95C01D" w14:textId="3DA0ABB3" w:rsidR="00B90110" w:rsidRDefault="00CC4C55" w:rsidP="00B90110">
      <w:pPr>
        <w:pStyle w:val="ListParagraph"/>
        <w:numPr>
          <w:ilvl w:val="1"/>
          <w:numId w:val="4"/>
        </w:numPr>
        <w:spacing w:line="240" w:lineRule="auto"/>
        <w:rPr>
          <w:sz w:val="24"/>
          <w:szCs w:val="24"/>
        </w:rPr>
      </w:pPr>
      <w:r>
        <w:rPr>
          <w:sz w:val="24"/>
          <w:szCs w:val="24"/>
        </w:rPr>
        <w:t>A dilation is a transformation in which an image is formed by enlarging or reducing the preimage proportionally by a scale factor and is an application of similar figures.</w:t>
      </w:r>
    </w:p>
    <w:p w14:paraId="1F6E0737" w14:textId="77777777" w:rsidR="00566AA1" w:rsidRDefault="00566AA1" w:rsidP="00566AA1">
      <w:pPr>
        <w:pStyle w:val="ListParagraph"/>
        <w:numPr>
          <w:ilvl w:val="1"/>
          <w:numId w:val="4"/>
        </w:numPr>
        <w:spacing w:line="240" w:lineRule="auto"/>
        <w:rPr>
          <w:sz w:val="24"/>
          <w:szCs w:val="24"/>
        </w:rPr>
      </w:pPr>
      <w:r>
        <w:rPr>
          <w:sz w:val="24"/>
          <w:szCs w:val="24"/>
        </w:rPr>
        <w:t xml:space="preserve">To create a dilation of a polygon, you multiply the coordinates of each vertex by the given scale factor. </w:t>
      </w:r>
    </w:p>
    <w:p w14:paraId="026EA996" w14:textId="66D38D4A" w:rsidR="00B90110" w:rsidRDefault="00B90110" w:rsidP="00B90110">
      <w:pPr>
        <w:pStyle w:val="ListParagraph"/>
        <w:numPr>
          <w:ilvl w:val="1"/>
          <w:numId w:val="4"/>
        </w:numPr>
        <w:spacing w:line="240" w:lineRule="auto"/>
        <w:rPr>
          <w:sz w:val="24"/>
          <w:szCs w:val="24"/>
        </w:rPr>
      </w:pPr>
      <w:r>
        <w:rPr>
          <w:sz w:val="24"/>
          <w:szCs w:val="24"/>
        </w:rPr>
        <w:t>Scale factor</w:t>
      </w:r>
      <w:r w:rsidR="00334F3C">
        <w:rPr>
          <w:sz w:val="24"/>
          <w:szCs w:val="24"/>
        </w:rPr>
        <w:t xml:space="preserve">s greater than 1 enlarge the figure. Scale factors less than 1 </w:t>
      </w:r>
      <w:r w:rsidR="00FF3FAA">
        <w:rPr>
          <w:sz w:val="24"/>
          <w:szCs w:val="24"/>
        </w:rPr>
        <w:t xml:space="preserve">but </w:t>
      </w:r>
      <w:r w:rsidR="00334F3C">
        <w:rPr>
          <w:sz w:val="24"/>
          <w:szCs w:val="24"/>
        </w:rPr>
        <w:t xml:space="preserve">greater than 0 reduce the figure.  </w:t>
      </w:r>
    </w:p>
    <w:p w14:paraId="03A6CD98" w14:textId="0B6747A8" w:rsidR="00CC4C55" w:rsidRDefault="00CC4C55" w:rsidP="00B90110">
      <w:pPr>
        <w:pStyle w:val="ListParagraph"/>
        <w:numPr>
          <w:ilvl w:val="1"/>
          <w:numId w:val="4"/>
        </w:numPr>
        <w:spacing w:line="240" w:lineRule="auto"/>
        <w:rPr>
          <w:sz w:val="24"/>
          <w:szCs w:val="24"/>
        </w:rPr>
      </w:pPr>
      <w:r>
        <w:rPr>
          <w:sz w:val="24"/>
          <w:szCs w:val="24"/>
        </w:rPr>
        <w:t>The original figure is called the preimage. The new figure after a dilation is called the image.</w:t>
      </w:r>
    </w:p>
    <w:p w14:paraId="0E1D42FA" w14:textId="626A5577" w:rsidR="00CC4C55" w:rsidRDefault="00CC4C55" w:rsidP="00B90110">
      <w:pPr>
        <w:pStyle w:val="ListParagraph"/>
        <w:numPr>
          <w:ilvl w:val="1"/>
          <w:numId w:val="4"/>
        </w:numPr>
        <w:spacing w:line="240" w:lineRule="auto"/>
        <w:rPr>
          <w:sz w:val="24"/>
          <w:szCs w:val="24"/>
        </w:rPr>
      </w:pPr>
      <w:r>
        <w:rPr>
          <w:sz w:val="24"/>
          <w:szCs w:val="24"/>
        </w:rPr>
        <w:t xml:space="preserve">A preimage </w:t>
      </w:r>
      <w:proofErr w:type="gramStart"/>
      <w:r>
        <w:rPr>
          <w:sz w:val="24"/>
          <w:szCs w:val="24"/>
        </w:rPr>
        <w:t>point</w:t>
      </w:r>
      <w:proofErr w:type="gramEnd"/>
      <w:r>
        <w:rPr>
          <w:sz w:val="24"/>
          <w:szCs w:val="24"/>
        </w:rPr>
        <w:t xml:space="preserve"> </w:t>
      </w:r>
      <w:r w:rsidRPr="00CC4C55">
        <w:rPr>
          <w:i/>
          <w:sz w:val="24"/>
          <w:szCs w:val="24"/>
        </w:rPr>
        <w:t>A</w:t>
      </w:r>
      <w:r>
        <w:rPr>
          <w:sz w:val="24"/>
          <w:szCs w:val="24"/>
        </w:rPr>
        <w:t xml:space="preserve"> can be denoted as the image </w:t>
      </w:r>
      <w:r w:rsidRPr="00CC4C55">
        <w:rPr>
          <w:i/>
          <w:sz w:val="24"/>
          <w:szCs w:val="24"/>
        </w:rPr>
        <w:t>A</w:t>
      </w:r>
      <w:r>
        <w:rPr>
          <w:rFonts w:cstheme="minorHAnsi"/>
          <w:sz w:val="24"/>
          <w:szCs w:val="24"/>
        </w:rPr>
        <w:t>ʹ (read as “</w:t>
      </w:r>
      <w:r w:rsidRPr="00CC4C55">
        <w:rPr>
          <w:rFonts w:cstheme="minorHAnsi"/>
          <w:i/>
          <w:sz w:val="24"/>
          <w:szCs w:val="24"/>
        </w:rPr>
        <w:t>A</w:t>
      </w:r>
      <w:r>
        <w:rPr>
          <w:rFonts w:cstheme="minorHAnsi"/>
          <w:sz w:val="24"/>
          <w:szCs w:val="24"/>
        </w:rPr>
        <w:t xml:space="preserve"> prime”).</w:t>
      </w:r>
    </w:p>
    <w:p w14:paraId="68C37794" w14:textId="315A0EF9" w:rsidR="00B90110" w:rsidRDefault="00B90110" w:rsidP="0084170F">
      <w:pPr>
        <w:pStyle w:val="ListParagraph"/>
        <w:numPr>
          <w:ilvl w:val="0"/>
          <w:numId w:val="4"/>
        </w:numPr>
        <w:tabs>
          <w:tab w:val="clear" w:pos="533"/>
          <w:tab w:val="num" w:pos="810"/>
        </w:tabs>
        <w:spacing w:before="60" w:after="0" w:line="240" w:lineRule="auto"/>
        <w:ind w:left="720" w:hanging="360"/>
        <w:contextualSpacing w:val="0"/>
        <w:rPr>
          <w:sz w:val="24"/>
          <w:szCs w:val="24"/>
        </w:rPr>
      </w:pPr>
      <w:r>
        <w:rPr>
          <w:sz w:val="24"/>
          <w:szCs w:val="24"/>
        </w:rPr>
        <w:t>Have students work in partners or small groups to complete the Dilation</w:t>
      </w:r>
      <w:r w:rsidR="00DE42F1">
        <w:rPr>
          <w:sz w:val="24"/>
          <w:szCs w:val="24"/>
        </w:rPr>
        <w:t>s</w:t>
      </w:r>
      <w:r>
        <w:rPr>
          <w:sz w:val="24"/>
          <w:szCs w:val="24"/>
        </w:rPr>
        <w:t xml:space="preserve"> </w:t>
      </w:r>
      <w:r w:rsidR="00DE42F1">
        <w:rPr>
          <w:sz w:val="24"/>
          <w:szCs w:val="24"/>
        </w:rPr>
        <w:t>P</w:t>
      </w:r>
      <w:r>
        <w:rPr>
          <w:sz w:val="24"/>
          <w:szCs w:val="24"/>
        </w:rPr>
        <w:t>ractice</w:t>
      </w:r>
      <w:r w:rsidR="00DE42F1">
        <w:rPr>
          <w:sz w:val="24"/>
          <w:szCs w:val="24"/>
        </w:rPr>
        <w:t xml:space="preserve"> (attached)</w:t>
      </w:r>
      <w:r>
        <w:rPr>
          <w:sz w:val="24"/>
          <w:szCs w:val="24"/>
        </w:rPr>
        <w:t xml:space="preserve">. </w:t>
      </w:r>
      <w:r w:rsidR="0070616D">
        <w:rPr>
          <w:sz w:val="24"/>
          <w:szCs w:val="24"/>
        </w:rPr>
        <w:t xml:space="preserve">Encourage students to refer to the anchor chart and to use the new vocabulary as they work. </w:t>
      </w:r>
      <w:r>
        <w:rPr>
          <w:sz w:val="24"/>
          <w:szCs w:val="24"/>
        </w:rPr>
        <w:t>As students work together, monitor student progress to</w:t>
      </w:r>
      <w:r w:rsidR="0070616D">
        <w:rPr>
          <w:sz w:val="24"/>
          <w:szCs w:val="24"/>
        </w:rPr>
        <w:t xml:space="preserve"> prompt vocabulary use and to</w:t>
      </w:r>
      <w:r>
        <w:rPr>
          <w:sz w:val="24"/>
          <w:szCs w:val="24"/>
        </w:rPr>
        <w:t xml:space="preserve"> see which students may need additional support with this concept.  </w:t>
      </w:r>
    </w:p>
    <w:p w14:paraId="04693E07" w14:textId="44736296" w:rsidR="00B90110" w:rsidRDefault="00B90110" w:rsidP="0084170F">
      <w:pPr>
        <w:pStyle w:val="ListParagraph"/>
        <w:numPr>
          <w:ilvl w:val="0"/>
          <w:numId w:val="4"/>
        </w:numPr>
        <w:tabs>
          <w:tab w:val="clear" w:pos="533"/>
          <w:tab w:val="num" w:pos="810"/>
        </w:tabs>
        <w:spacing w:before="60" w:after="0" w:line="240" w:lineRule="auto"/>
        <w:ind w:left="720" w:hanging="360"/>
        <w:contextualSpacing w:val="0"/>
        <w:rPr>
          <w:sz w:val="24"/>
          <w:szCs w:val="24"/>
        </w:rPr>
      </w:pPr>
      <w:r>
        <w:rPr>
          <w:sz w:val="24"/>
          <w:szCs w:val="24"/>
        </w:rPr>
        <w:t>To close the lesson, have students talk with a partner about where they might see dilations outside of the classroom. Have students share ideas and record some student responses on the anchor chart.</w:t>
      </w:r>
    </w:p>
    <w:p w14:paraId="637121B9" w14:textId="77777777" w:rsidR="003C048F" w:rsidRPr="007F0621" w:rsidRDefault="000906FC" w:rsidP="00C6145C">
      <w:pPr>
        <w:pStyle w:val="Heading2"/>
      </w:pPr>
      <w:r w:rsidRPr="007F0621">
        <w:t>Assessment</w:t>
      </w:r>
      <w:r w:rsidR="003C048F" w:rsidRPr="007F0621">
        <w:tab/>
      </w:r>
    </w:p>
    <w:p w14:paraId="0627A9E6" w14:textId="77777777" w:rsidR="004203F5" w:rsidRPr="007F0621" w:rsidRDefault="003C048F" w:rsidP="00C6145C">
      <w:pPr>
        <w:pStyle w:val="Heading3"/>
        <w:spacing w:before="100" w:line="240" w:lineRule="auto"/>
        <w:contextualSpacing w:val="0"/>
        <w:rPr>
          <w:rFonts w:asciiTheme="minorHAnsi" w:hAnsiTheme="minorHAnsi"/>
        </w:rPr>
      </w:pPr>
      <w:r w:rsidRPr="007F0621">
        <w:rPr>
          <w:rFonts w:asciiTheme="minorHAnsi" w:hAnsiTheme="minorHAnsi"/>
        </w:rPr>
        <w:t>Questions</w:t>
      </w:r>
    </w:p>
    <w:p w14:paraId="14FDE3B0" w14:textId="1B28F5BC" w:rsidR="0011236F" w:rsidRDefault="0011236F" w:rsidP="0084170F">
      <w:pPr>
        <w:pStyle w:val="ListParagraph"/>
        <w:numPr>
          <w:ilvl w:val="1"/>
          <w:numId w:val="5"/>
        </w:numPr>
        <w:spacing w:before="60" w:after="0" w:line="240" w:lineRule="auto"/>
        <w:rPr>
          <w:rFonts w:cs="Times New Roman"/>
          <w:sz w:val="24"/>
          <w:szCs w:val="24"/>
        </w:rPr>
      </w:pPr>
      <w:r>
        <w:rPr>
          <w:rFonts w:cs="Times New Roman"/>
          <w:sz w:val="24"/>
          <w:szCs w:val="24"/>
        </w:rPr>
        <w:t xml:space="preserve">What is the difference between a scale factor less than 1 and </w:t>
      </w:r>
      <w:r w:rsidR="00DB2C95">
        <w:rPr>
          <w:rFonts w:cs="Times New Roman"/>
          <w:sz w:val="24"/>
          <w:szCs w:val="24"/>
        </w:rPr>
        <w:t xml:space="preserve">a scale factor </w:t>
      </w:r>
      <w:r>
        <w:rPr>
          <w:rFonts w:cs="Times New Roman"/>
          <w:sz w:val="24"/>
          <w:szCs w:val="24"/>
        </w:rPr>
        <w:t>greater than 1? How do you know, and what happens to the image?</w:t>
      </w:r>
    </w:p>
    <w:p w14:paraId="05C28449" w14:textId="419BB15A" w:rsidR="00F673AE" w:rsidRDefault="00F673AE" w:rsidP="0084170F">
      <w:pPr>
        <w:pStyle w:val="ListParagraph"/>
        <w:numPr>
          <w:ilvl w:val="1"/>
          <w:numId w:val="5"/>
        </w:numPr>
        <w:spacing w:before="60" w:after="0" w:line="240" w:lineRule="auto"/>
        <w:rPr>
          <w:rFonts w:cs="Times New Roman"/>
          <w:sz w:val="24"/>
          <w:szCs w:val="24"/>
        </w:rPr>
      </w:pPr>
      <w:r>
        <w:rPr>
          <w:rFonts w:cs="Times New Roman"/>
          <w:sz w:val="24"/>
          <w:szCs w:val="24"/>
        </w:rPr>
        <w:t>How are a polygon and its image after a dilation related?</w:t>
      </w:r>
    </w:p>
    <w:p w14:paraId="0CEF94DA" w14:textId="1E5CC8D0" w:rsidR="003226A2" w:rsidRPr="00CE4784" w:rsidRDefault="003226A2" w:rsidP="0084170F">
      <w:pPr>
        <w:pStyle w:val="ListParagraph"/>
        <w:numPr>
          <w:ilvl w:val="1"/>
          <w:numId w:val="5"/>
        </w:numPr>
        <w:spacing w:before="60" w:after="0" w:line="240" w:lineRule="auto"/>
        <w:rPr>
          <w:rFonts w:cs="Times New Roman"/>
          <w:sz w:val="24"/>
          <w:szCs w:val="24"/>
        </w:rPr>
      </w:pPr>
      <w:r>
        <w:rPr>
          <w:rFonts w:cs="Times New Roman"/>
          <w:sz w:val="24"/>
          <w:szCs w:val="24"/>
        </w:rPr>
        <w:lastRenderedPageBreak/>
        <w:t xml:space="preserve">How </w:t>
      </w:r>
      <w:r w:rsidR="00377093">
        <w:rPr>
          <w:rFonts w:cs="Times New Roman"/>
          <w:sz w:val="24"/>
          <w:szCs w:val="24"/>
        </w:rPr>
        <w:t xml:space="preserve">are </w:t>
      </w:r>
      <w:r>
        <w:rPr>
          <w:rFonts w:cs="Times New Roman"/>
          <w:sz w:val="24"/>
          <w:szCs w:val="24"/>
        </w:rPr>
        <w:t>the coordinates of a preimage and its image after a dilation related?</w:t>
      </w:r>
    </w:p>
    <w:p w14:paraId="2FECCEB5" w14:textId="77777777" w:rsidR="001C1985" w:rsidRPr="007F0621" w:rsidRDefault="004E5B8D" w:rsidP="008E7C2F">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6C31E60E" w14:textId="25CAC6C3" w:rsidR="000F3E7F" w:rsidRDefault="000F3E7F" w:rsidP="0084170F">
      <w:pPr>
        <w:pStyle w:val="ListParagraph"/>
        <w:numPr>
          <w:ilvl w:val="1"/>
          <w:numId w:val="5"/>
        </w:numPr>
        <w:spacing w:before="60" w:after="0" w:line="240" w:lineRule="auto"/>
        <w:rPr>
          <w:sz w:val="24"/>
          <w:szCs w:val="24"/>
        </w:rPr>
      </w:pPr>
      <w:r>
        <w:rPr>
          <w:sz w:val="24"/>
          <w:szCs w:val="24"/>
        </w:rPr>
        <w:t>Explain how dilations and similar figures are related.</w:t>
      </w:r>
    </w:p>
    <w:p w14:paraId="6F37DE49" w14:textId="3BBF93A4" w:rsidR="000F3E7F" w:rsidRDefault="000F3E7F" w:rsidP="0084170F">
      <w:pPr>
        <w:pStyle w:val="ListParagraph"/>
        <w:numPr>
          <w:ilvl w:val="1"/>
          <w:numId w:val="5"/>
        </w:numPr>
        <w:spacing w:before="60" w:after="0" w:line="240" w:lineRule="auto"/>
        <w:rPr>
          <w:sz w:val="24"/>
          <w:szCs w:val="24"/>
        </w:rPr>
      </w:pPr>
      <w:r>
        <w:rPr>
          <w:sz w:val="24"/>
          <w:szCs w:val="24"/>
        </w:rPr>
        <w:t xml:space="preserve">Explain to a friend how to dilate a given </w:t>
      </w:r>
      <w:r w:rsidR="0011236F">
        <w:rPr>
          <w:sz w:val="24"/>
          <w:szCs w:val="24"/>
        </w:rPr>
        <w:t xml:space="preserve">polygon on a coordinate plane using a scale factor.  </w:t>
      </w:r>
    </w:p>
    <w:p w14:paraId="3F8FDF95" w14:textId="58D8D8B1" w:rsidR="0011236F" w:rsidRDefault="0011236F" w:rsidP="0084170F">
      <w:pPr>
        <w:pStyle w:val="ListParagraph"/>
        <w:numPr>
          <w:ilvl w:val="1"/>
          <w:numId w:val="5"/>
        </w:numPr>
        <w:spacing w:before="60" w:after="0" w:line="240" w:lineRule="auto"/>
        <w:rPr>
          <w:sz w:val="24"/>
          <w:szCs w:val="24"/>
        </w:rPr>
      </w:pPr>
      <w:r>
        <w:rPr>
          <w:sz w:val="24"/>
          <w:szCs w:val="24"/>
        </w:rPr>
        <w:t xml:space="preserve">Explain how the value of the scale factor affects the dilated image. </w:t>
      </w:r>
    </w:p>
    <w:p w14:paraId="11FDE87A" w14:textId="1B5C08D1" w:rsidR="0011236F" w:rsidRPr="00A77593" w:rsidRDefault="0011236F" w:rsidP="0084170F">
      <w:pPr>
        <w:pStyle w:val="ListParagraph"/>
        <w:numPr>
          <w:ilvl w:val="1"/>
          <w:numId w:val="5"/>
        </w:numPr>
        <w:spacing w:before="60" w:after="0" w:line="240" w:lineRule="auto"/>
        <w:rPr>
          <w:sz w:val="24"/>
          <w:szCs w:val="24"/>
        </w:rPr>
      </w:pPr>
      <w:r>
        <w:rPr>
          <w:sz w:val="24"/>
          <w:szCs w:val="24"/>
        </w:rPr>
        <w:t>Describe where you might see encounter examples of dilations outside of the classroom.</w:t>
      </w:r>
    </w:p>
    <w:p w14:paraId="019C6E1E" w14:textId="77777777" w:rsidR="004E5B8D" w:rsidRPr="007F0621" w:rsidRDefault="004E5B8D" w:rsidP="008E7C2F">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7AD73506" w14:textId="12B12FF7" w:rsidR="00D85007" w:rsidRPr="00042DCA" w:rsidRDefault="00B27967" w:rsidP="0084170F">
      <w:pPr>
        <w:pStyle w:val="ListParagraph"/>
        <w:numPr>
          <w:ilvl w:val="1"/>
          <w:numId w:val="5"/>
        </w:numPr>
        <w:spacing w:before="60" w:after="0" w:line="240" w:lineRule="auto"/>
        <w:contextualSpacing w:val="0"/>
        <w:rPr>
          <w:rFonts w:cs="Times New Roman"/>
          <w:sz w:val="24"/>
          <w:szCs w:val="24"/>
        </w:rPr>
      </w:pPr>
      <w:r w:rsidRPr="00042DCA">
        <w:rPr>
          <w:rFonts w:cs="Times New Roman"/>
          <w:sz w:val="24"/>
          <w:szCs w:val="24"/>
        </w:rPr>
        <w:t xml:space="preserve">Give students a polygon and its </w:t>
      </w:r>
      <w:r w:rsidR="007B2A7E" w:rsidRPr="00042DCA">
        <w:rPr>
          <w:rFonts w:cs="Times New Roman"/>
          <w:sz w:val="24"/>
          <w:szCs w:val="24"/>
        </w:rPr>
        <w:t>dilation and</w:t>
      </w:r>
      <w:r w:rsidRPr="00042DCA">
        <w:rPr>
          <w:rFonts w:cs="Times New Roman"/>
          <w:sz w:val="24"/>
          <w:szCs w:val="24"/>
        </w:rPr>
        <w:t xml:space="preserve"> ask students to describe the relationship </w:t>
      </w:r>
      <w:r w:rsidR="00042DCA" w:rsidRPr="00042DCA">
        <w:rPr>
          <w:rFonts w:cs="Times New Roman"/>
          <w:sz w:val="24"/>
          <w:szCs w:val="24"/>
        </w:rPr>
        <w:t xml:space="preserve">between the two polygons.  </w:t>
      </w:r>
      <w:r w:rsidR="00D85007" w:rsidRPr="00042DCA">
        <w:rPr>
          <w:rFonts w:cs="Times New Roman"/>
          <w:sz w:val="24"/>
          <w:szCs w:val="24"/>
        </w:rPr>
        <w:t xml:space="preserve"> </w:t>
      </w:r>
    </w:p>
    <w:p w14:paraId="5BC815FD" w14:textId="1CB2D9DA" w:rsidR="00AA57E5" w:rsidRPr="008F197D" w:rsidRDefault="002E277C" w:rsidP="00C6145C">
      <w:pPr>
        <w:pStyle w:val="Heading2"/>
      </w:pPr>
      <w:r w:rsidRPr="007F0621">
        <w:t>Extensions and Connections</w:t>
      </w:r>
      <w:r w:rsidR="008035E5" w:rsidRPr="007F0621">
        <w:t xml:space="preserve"> (for all students)</w:t>
      </w:r>
    </w:p>
    <w:p w14:paraId="584CB58B" w14:textId="22940772" w:rsidR="0011236F" w:rsidRPr="009C419F" w:rsidRDefault="0011236F" w:rsidP="0084170F">
      <w:pPr>
        <w:pStyle w:val="ListParagraph"/>
        <w:numPr>
          <w:ilvl w:val="0"/>
          <w:numId w:val="6"/>
        </w:numPr>
        <w:spacing w:before="60" w:after="0" w:line="240" w:lineRule="auto"/>
        <w:rPr>
          <w:rFonts w:cs="Times New Roman"/>
          <w:sz w:val="24"/>
          <w:szCs w:val="24"/>
        </w:rPr>
      </w:pPr>
      <w:r w:rsidRPr="009C419F">
        <w:rPr>
          <w:rFonts w:cs="Times New Roman"/>
          <w:sz w:val="24"/>
          <w:szCs w:val="24"/>
        </w:rPr>
        <w:t>Use online resources to model dilations.</w:t>
      </w:r>
    </w:p>
    <w:p w14:paraId="1CFAF279" w14:textId="3B2FB911" w:rsidR="009C419F" w:rsidRPr="00F673AE" w:rsidRDefault="009C419F" w:rsidP="0084170F">
      <w:pPr>
        <w:pStyle w:val="ListParagraph"/>
        <w:numPr>
          <w:ilvl w:val="0"/>
          <w:numId w:val="6"/>
        </w:numPr>
        <w:spacing w:before="60" w:after="0" w:line="240" w:lineRule="auto"/>
        <w:rPr>
          <w:rFonts w:cs="Times New Roman"/>
          <w:sz w:val="24"/>
          <w:szCs w:val="24"/>
        </w:rPr>
      </w:pPr>
      <w:r>
        <w:rPr>
          <w:rFonts w:cs="Times New Roman"/>
          <w:sz w:val="24"/>
          <w:szCs w:val="24"/>
        </w:rPr>
        <w:t>Have students explore careers that utilize dilations in their work.</w:t>
      </w:r>
    </w:p>
    <w:p w14:paraId="72C44F17" w14:textId="4AFD2FA5" w:rsidR="000D5A2B" w:rsidRPr="007F0621" w:rsidRDefault="008035E5" w:rsidP="00C6145C">
      <w:pPr>
        <w:pStyle w:val="Heading2"/>
      </w:pPr>
      <w:r w:rsidRPr="007F0621">
        <w:t>Strategies for Differentiation</w:t>
      </w:r>
      <w:r w:rsidR="000D5A2B" w:rsidRPr="007F0621">
        <w:tab/>
      </w:r>
    </w:p>
    <w:p w14:paraId="57C4A6DD" w14:textId="466E24E2" w:rsidR="005975AD" w:rsidRDefault="0011236F" w:rsidP="0084170F">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Start with </w:t>
      </w:r>
      <w:r w:rsidR="00121937">
        <w:rPr>
          <w:rFonts w:cs="Times New Roman"/>
          <w:sz w:val="24"/>
          <w:szCs w:val="24"/>
        </w:rPr>
        <w:t xml:space="preserve">simpler polygons, such as </w:t>
      </w:r>
      <w:r>
        <w:rPr>
          <w:rFonts w:cs="Times New Roman"/>
          <w:sz w:val="24"/>
          <w:szCs w:val="24"/>
        </w:rPr>
        <w:t xml:space="preserve">rectangles and right triangles. </w:t>
      </w:r>
    </w:p>
    <w:p w14:paraId="3B074EAF" w14:textId="7DB26E66" w:rsidR="00F673AE" w:rsidRDefault="00F673AE" w:rsidP="0084170F">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Provide original polygons already drawn so that students only </w:t>
      </w:r>
      <w:proofErr w:type="gramStart"/>
      <w:r w:rsidR="00071B30">
        <w:rPr>
          <w:rFonts w:cs="Times New Roman"/>
          <w:sz w:val="24"/>
          <w:szCs w:val="24"/>
        </w:rPr>
        <w:t>have to</w:t>
      </w:r>
      <w:proofErr w:type="gramEnd"/>
      <w:r w:rsidR="00071B30">
        <w:rPr>
          <w:rFonts w:cs="Times New Roman"/>
          <w:sz w:val="24"/>
          <w:szCs w:val="24"/>
        </w:rPr>
        <w:t xml:space="preserve"> </w:t>
      </w:r>
      <w:r>
        <w:rPr>
          <w:rFonts w:cs="Times New Roman"/>
          <w:sz w:val="24"/>
          <w:szCs w:val="24"/>
        </w:rPr>
        <w:t>sketch the dilated image.</w:t>
      </w:r>
    </w:p>
    <w:p w14:paraId="49BA0130" w14:textId="381753E0" w:rsidR="00F673AE" w:rsidRDefault="00F673AE" w:rsidP="0084170F">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a numbered coordinate plane.</w:t>
      </w:r>
    </w:p>
    <w:p w14:paraId="44B5DD39" w14:textId="115BF314" w:rsidR="008E7C2F" w:rsidRPr="007B2A7E" w:rsidRDefault="00C6145C" w:rsidP="00213137">
      <w:pPr>
        <w:pStyle w:val="Footer"/>
        <w:spacing w:before="240"/>
        <w:rPr>
          <w:b/>
          <w:bCs/>
          <w:color w:val="FF0000"/>
        </w:rPr>
      </w:pPr>
      <w:r w:rsidRPr="007B2A7E">
        <w:rPr>
          <w:b/>
          <w:bCs/>
        </w:rPr>
        <w:t xml:space="preserve">Note: The following pages are intended for classroom use for students as a visual aid to </w:t>
      </w:r>
      <w:proofErr w:type="gramStart"/>
      <w:r w:rsidRPr="007B2A7E">
        <w:rPr>
          <w:b/>
          <w:bCs/>
        </w:rPr>
        <w:t>learning</w:t>
      </w:r>
      <w:proofErr w:type="gramEnd"/>
      <w:r w:rsidR="00213137" w:rsidRPr="007B2A7E">
        <w:rPr>
          <w:b/>
          <w:bCs/>
        </w:rPr>
        <w:t>.</w:t>
      </w:r>
      <w:r w:rsidR="00CE4784" w:rsidRPr="007B2A7E">
        <w:rPr>
          <w:b/>
          <w:bCs/>
        </w:rPr>
        <w:t xml:space="preserve"> </w:t>
      </w:r>
    </w:p>
    <w:p w14:paraId="65FA39ED" w14:textId="77777777" w:rsidR="00071B30" w:rsidRDefault="00071B30">
      <w:pPr>
        <w:rPr>
          <w:b/>
          <w:bCs/>
          <w:color w:val="FF0000"/>
          <w:sz w:val="24"/>
          <w:szCs w:val="24"/>
        </w:rPr>
      </w:pPr>
    </w:p>
    <w:p w14:paraId="022CE40C" w14:textId="77777777" w:rsidR="00071B30" w:rsidRDefault="00071B30">
      <w:pPr>
        <w:rPr>
          <w:b/>
          <w:bCs/>
          <w:color w:val="FF0000"/>
          <w:sz w:val="24"/>
          <w:szCs w:val="24"/>
        </w:rPr>
      </w:pPr>
    </w:p>
    <w:p w14:paraId="0C7383B2" w14:textId="77777777" w:rsidR="00071B30" w:rsidRDefault="00071B30">
      <w:pPr>
        <w:rPr>
          <w:b/>
          <w:bCs/>
          <w:color w:val="FF0000"/>
          <w:sz w:val="24"/>
          <w:szCs w:val="24"/>
        </w:rPr>
      </w:pPr>
    </w:p>
    <w:p w14:paraId="1C0BD1A0" w14:textId="77777777" w:rsidR="00071B30" w:rsidRDefault="00071B30">
      <w:pPr>
        <w:rPr>
          <w:b/>
          <w:bCs/>
          <w:color w:val="FF0000"/>
          <w:sz w:val="24"/>
          <w:szCs w:val="24"/>
        </w:rPr>
      </w:pPr>
    </w:p>
    <w:p w14:paraId="16097F82" w14:textId="77777777" w:rsidR="00071B30" w:rsidRDefault="00071B30">
      <w:pPr>
        <w:rPr>
          <w:b/>
          <w:bCs/>
          <w:color w:val="FF0000"/>
          <w:sz w:val="24"/>
          <w:szCs w:val="24"/>
        </w:rPr>
      </w:pPr>
    </w:p>
    <w:p w14:paraId="5100743D" w14:textId="77777777" w:rsidR="00071B30" w:rsidRDefault="00071B30">
      <w:pPr>
        <w:rPr>
          <w:b/>
          <w:bCs/>
          <w:color w:val="FF0000"/>
          <w:sz w:val="24"/>
          <w:szCs w:val="24"/>
        </w:rPr>
      </w:pPr>
    </w:p>
    <w:p w14:paraId="32133C49" w14:textId="77777777" w:rsidR="00071B30" w:rsidRDefault="00071B30">
      <w:pPr>
        <w:rPr>
          <w:b/>
          <w:bCs/>
          <w:color w:val="FF0000"/>
          <w:sz w:val="24"/>
          <w:szCs w:val="24"/>
        </w:rPr>
      </w:pPr>
    </w:p>
    <w:p w14:paraId="3E8F2DBB" w14:textId="77777777" w:rsidR="00071B30" w:rsidRDefault="00071B30">
      <w:pPr>
        <w:rPr>
          <w:b/>
          <w:bCs/>
          <w:color w:val="FF0000"/>
          <w:sz w:val="24"/>
          <w:szCs w:val="24"/>
        </w:rPr>
      </w:pPr>
    </w:p>
    <w:p w14:paraId="6E1488DE" w14:textId="77777777" w:rsidR="00071B30" w:rsidRDefault="00071B30">
      <w:pPr>
        <w:rPr>
          <w:b/>
          <w:bCs/>
          <w:color w:val="FF0000"/>
          <w:sz w:val="24"/>
          <w:szCs w:val="24"/>
        </w:rPr>
      </w:pPr>
    </w:p>
    <w:p w14:paraId="67925941" w14:textId="77777777" w:rsidR="00071B30" w:rsidRDefault="00071B30">
      <w:pPr>
        <w:rPr>
          <w:b/>
          <w:bCs/>
          <w:color w:val="FF0000"/>
          <w:sz w:val="24"/>
          <w:szCs w:val="24"/>
        </w:rPr>
      </w:pPr>
    </w:p>
    <w:p w14:paraId="1322FB41" w14:textId="77777777" w:rsidR="00071B30" w:rsidRDefault="00071B30">
      <w:pPr>
        <w:rPr>
          <w:b/>
          <w:bCs/>
          <w:color w:val="FF0000"/>
          <w:sz w:val="24"/>
          <w:szCs w:val="24"/>
        </w:rPr>
      </w:pPr>
    </w:p>
    <w:p w14:paraId="54599E4F" w14:textId="45FD9030" w:rsidR="00D7740F" w:rsidRDefault="00071B30">
      <w:pPr>
        <w:rPr>
          <w:b/>
          <w:bCs/>
          <w:color w:val="FF0000"/>
          <w:sz w:val="24"/>
          <w:szCs w:val="24"/>
        </w:rPr>
      </w:pPr>
      <w:r>
        <w:t xml:space="preserve">Virginia Department of Education </w:t>
      </w:r>
      <w:r>
        <w:rPr>
          <w:rFonts w:cstheme="minorHAnsi"/>
        </w:rPr>
        <w:t xml:space="preserve">© </w:t>
      </w:r>
      <w:r>
        <w:t>2023</w:t>
      </w:r>
      <w:r w:rsidR="00D7740F">
        <w:rPr>
          <w:b/>
          <w:bCs/>
          <w:color w:val="FF0000"/>
          <w:sz w:val="24"/>
          <w:szCs w:val="24"/>
        </w:rPr>
        <w:br w:type="page"/>
      </w:r>
    </w:p>
    <w:p w14:paraId="750480E2" w14:textId="77777777" w:rsidR="003478F7" w:rsidRDefault="003478F7" w:rsidP="003478F7">
      <w:pPr>
        <w:jc w:val="center"/>
        <w:rPr>
          <w:b/>
          <w:sz w:val="28"/>
          <w:szCs w:val="32"/>
        </w:rPr>
      </w:pPr>
      <w:r>
        <w:rPr>
          <w:b/>
          <w:sz w:val="28"/>
          <w:szCs w:val="32"/>
        </w:rPr>
        <w:lastRenderedPageBreak/>
        <w:t>What do you notice? What do you wonder?</w:t>
      </w:r>
    </w:p>
    <w:p w14:paraId="591DBFDC" w14:textId="1951DFD4" w:rsidR="00A94DF7" w:rsidRDefault="003478F7" w:rsidP="00BE66AD">
      <w:pPr>
        <w:jc w:val="center"/>
        <w:rPr>
          <w:b/>
          <w:sz w:val="28"/>
          <w:szCs w:val="32"/>
        </w:rPr>
      </w:pPr>
      <w:r w:rsidRPr="003478F7">
        <w:rPr>
          <w:b/>
          <w:noProof/>
          <w:sz w:val="28"/>
          <w:szCs w:val="32"/>
        </w:rPr>
        <w:drawing>
          <wp:inline distT="0" distB="0" distL="0" distR="0" wp14:anchorId="0FFA526D" wp14:editId="3F90493F">
            <wp:extent cx="5143764" cy="4438878"/>
            <wp:effectExtent l="0" t="0" r="0" b="0"/>
            <wp:docPr id="13141762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7621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5143764" cy="4438878"/>
                    </a:xfrm>
                    <a:prstGeom prst="rect">
                      <a:avLst/>
                    </a:prstGeom>
                  </pic:spPr>
                </pic:pic>
              </a:graphicData>
            </a:graphic>
          </wp:inline>
        </w:drawing>
      </w:r>
    </w:p>
    <w:p w14:paraId="72BE4A48" w14:textId="5215EDDD" w:rsidR="002B1276" w:rsidRDefault="002B1276" w:rsidP="00BE66AD">
      <w:pPr>
        <w:jc w:val="center"/>
        <w:rPr>
          <w:b/>
          <w:sz w:val="28"/>
          <w:szCs w:val="32"/>
        </w:rPr>
      </w:pPr>
    </w:p>
    <w:p w14:paraId="1D828671" w14:textId="089C2A69" w:rsidR="002B1276" w:rsidRDefault="002B1276" w:rsidP="002B1276">
      <w:pPr>
        <w:rPr>
          <w:rFonts w:cs="Arial"/>
        </w:rPr>
      </w:pPr>
      <w:r>
        <w:rPr>
          <w:rFonts w:cs="Arial"/>
        </w:rPr>
        <w:br w:type="textWrapping" w:clear="all"/>
      </w:r>
    </w:p>
    <w:p w14:paraId="6C56B338" w14:textId="53A9B240" w:rsidR="002B1276" w:rsidRDefault="002B1276">
      <w:pPr>
        <w:rPr>
          <w:b/>
          <w:sz w:val="28"/>
          <w:szCs w:val="32"/>
        </w:rPr>
      </w:pPr>
      <w:r>
        <w:rPr>
          <w:b/>
          <w:sz w:val="28"/>
          <w:szCs w:val="32"/>
        </w:rPr>
        <w:br w:type="page"/>
      </w:r>
    </w:p>
    <w:p w14:paraId="7E6FAE66" w14:textId="558136BC" w:rsidR="00D7740F" w:rsidRPr="000B753F" w:rsidRDefault="00D642DE" w:rsidP="00D7740F">
      <w:pPr>
        <w:jc w:val="center"/>
        <w:rPr>
          <w:b/>
          <w:sz w:val="28"/>
          <w:szCs w:val="32"/>
        </w:rPr>
      </w:pPr>
      <w:r w:rsidRPr="000B753F">
        <w:rPr>
          <w:b/>
          <w:sz w:val="28"/>
          <w:szCs w:val="32"/>
        </w:rPr>
        <w:lastRenderedPageBreak/>
        <w:t>Dilation</w:t>
      </w:r>
      <w:r w:rsidR="000B753F" w:rsidRPr="000B753F">
        <w:rPr>
          <w:b/>
          <w:sz w:val="28"/>
          <w:szCs w:val="32"/>
        </w:rPr>
        <w:t xml:space="preserve"> - Group 1</w:t>
      </w:r>
    </w:p>
    <w:p w14:paraId="1D8288C6" w14:textId="77777777" w:rsidR="00D7740F" w:rsidRPr="000B753F" w:rsidRDefault="00D7740F" w:rsidP="00D7740F">
      <w:pPr>
        <w:tabs>
          <w:tab w:val="left" w:pos="5580"/>
          <w:tab w:val="left" w:pos="5760"/>
          <w:tab w:val="left" w:pos="9360"/>
        </w:tabs>
        <w:spacing w:after="240"/>
        <w:rPr>
          <w:b/>
          <w:bCs/>
          <w:sz w:val="24"/>
          <w:u w:val="single"/>
        </w:rPr>
      </w:pPr>
      <w:r w:rsidRPr="000B753F">
        <w:rPr>
          <w:b/>
          <w:bCs/>
          <w:sz w:val="24"/>
        </w:rPr>
        <w:t xml:space="preserve">Name </w:t>
      </w:r>
      <w:r w:rsidRPr="000B753F">
        <w:rPr>
          <w:b/>
          <w:bCs/>
          <w:sz w:val="24"/>
          <w:u w:val="single"/>
        </w:rPr>
        <w:tab/>
      </w:r>
      <w:r w:rsidRPr="000B753F">
        <w:rPr>
          <w:b/>
          <w:bCs/>
          <w:sz w:val="24"/>
        </w:rPr>
        <w:tab/>
        <w:t xml:space="preserve">Date </w:t>
      </w:r>
      <w:r w:rsidRPr="000B753F">
        <w:rPr>
          <w:b/>
          <w:bCs/>
          <w:sz w:val="24"/>
          <w:u w:val="single"/>
        </w:rPr>
        <w:tab/>
      </w:r>
    </w:p>
    <w:p w14:paraId="6D97DAA5" w14:textId="77777777" w:rsidR="000B753F" w:rsidRPr="00D301BE" w:rsidRDefault="000B753F" w:rsidP="000B753F">
      <w:pPr>
        <w:pStyle w:val="ListParagraph"/>
        <w:numPr>
          <w:ilvl w:val="0"/>
          <w:numId w:val="9"/>
        </w:numPr>
        <w:rPr>
          <w:sz w:val="24"/>
          <w:szCs w:val="24"/>
        </w:rPr>
      </w:pPr>
      <w:r w:rsidRPr="00D301BE">
        <w:rPr>
          <w:sz w:val="24"/>
          <w:szCs w:val="24"/>
        </w:rPr>
        <w:t>What do you notice about the coordinates of the shaded rectangle and the unshaded rectangle shown below?</w:t>
      </w:r>
    </w:p>
    <w:p w14:paraId="75ABE34D" w14:textId="5BE0E328" w:rsidR="000B753F" w:rsidRPr="00D301BE" w:rsidRDefault="000B753F" w:rsidP="000B753F">
      <w:pPr>
        <w:pStyle w:val="ListParagraph"/>
        <w:numPr>
          <w:ilvl w:val="0"/>
          <w:numId w:val="9"/>
        </w:numPr>
        <w:tabs>
          <w:tab w:val="left" w:pos="360"/>
        </w:tabs>
        <w:spacing w:after="240" w:line="240" w:lineRule="auto"/>
        <w:rPr>
          <w:sz w:val="24"/>
          <w:szCs w:val="24"/>
        </w:rPr>
      </w:pPr>
      <w:r w:rsidRPr="00D301BE">
        <w:rPr>
          <w:sz w:val="24"/>
          <w:szCs w:val="24"/>
        </w:rPr>
        <w:t xml:space="preserve">What relationships do you see between the shaded and unshaded rectangles? Explain. </w:t>
      </w:r>
    </w:p>
    <w:p w14:paraId="5BD5FCC1" w14:textId="6B3227E7" w:rsidR="00FD3F1E" w:rsidRPr="00FD3F1E" w:rsidRDefault="000B753F" w:rsidP="00FD3F1E">
      <w:pPr>
        <w:pStyle w:val="ListParagraph"/>
        <w:numPr>
          <w:ilvl w:val="0"/>
          <w:numId w:val="9"/>
        </w:numPr>
        <w:rPr>
          <w:sz w:val="24"/>
          <w:szCs w:val="24"/>
        </w:rPr>
      </w:pPr>
      <w:r w:rsidRPr="00D301BE">
        <w:rPr>
          <w:sz w:val="24"/>
          <w:szCs w:val="24"/>
        </w:rPr>
        <w:t>Draw a third rectangle whose coordinates are three times the values of the coordinates of the shaded rectangle. How is your new rectangle related to the other two? Explain.</w:t>
      </w:r>
    </w:p>
    <w:p w14:paraId="63AB667F" w14:textId="77777777" w:rsidR="00FD3F1E" w:rsidRDefault="00FD3F1E" w:rsidP="00FD3F1E">
      <w:pPr>
        <w:pStyle w:val="ListParagraph"/>
        <w:rPr>
          <w:rFonts w:cs="Arial"/>
        </w:rPr>
      </w:pPr>
    </w:p>
    <w:p w14:paraId="4A70798D" w14:textId="62D6C0B2" w:rsidR="00D7740F" w:rsidRPr="005A639E" w:rsidRDefault="005A639E" w:rsidP="00C53C7C">
      <w:pPr>
        <w:pStyle w:val="ListParagraph"/>
        <w:jc w:val="center"/>
        <w:rPr>
          <w:rFonts w:cs="Arial"/>
        </w:rPr>
      </w:pPr>
      <w:r w:rsidRPr="005A639E">
        <w:rPr>
          <w:rFonts w:cs="Arial"/>
          <w:noProof/>
        </w:rPr>
        <w:drawing>
          <wp:inline distT="0" distB="0" distL="0" distR="0" wp14:anchorId="2C8060C3" wp14:editId="1D56CA09">
            <wp:extent cx="5112013" cy="4788146"/>
            <wp:effectExtent l="0" t="0" r="0" b="0"/>
            <wp:docPr id="12633187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18780"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5112013" cy="4788146"/>
                    </a:xfrm>
                    <a:prstGeom prst="rect">
                      <a:avLst/>
                    </a:prstGeom>
                  </pic:spPr>
                </pic:pic>
              </a:graphicData>
            </a:graphic>
          </wp:inline>
        </w:drawing>
      </w:r>
    </w:p>
    <w:p w14:paraId="2322C439" w14:textId="77777777" w:rsidR="00A94DF7" w:rsidRDefault="00A94DF7" w:rsidP="00A94DF7">
      <w:pPr>
        <w:tabs>
          <w:tab w:val="left" w:pos="360"/>
          <w:tab w:val="left" w:pos="4770"/>
          <w:tab w:val="left" w:pos="5040"/>
          <w:tab w:val="left" w:pos="5670"/>
          <w:tab w:val="left" w:pos="5940"/>
          <w:tab w:val="left" w:pos="6570"/>
          <w:tab w:val="left" w:pos="6840"/>
          <w:tab w:val="left" w:pos="7470"/>
          <w:tab w:val="left" w:pos="7740"/>
        </w:tabs>
        <w:spacing w:after="120"/>
        <w:rPr>
          <w:rFonts w:cs="Arial"/>
        </w:rPr>
      </w:pPr>
    </w:p>
    <w:p w14:paraId="036AAA56" w14:textId="77777777" w:rsidR="00C53C7C" w:rsidRDefault="00C53C7C" w:rsidP="00A94DF7">
      <w:pPr>
        <w:tabs>
          <w:tab w:val="left" w:pos="360"/>
          <w:tab w:val="left" w:pos="4770"/>
          <w:tab w:val="left" w:pos="5040"/>
          <w:tab w:val="left" w:pos="5670"/>
          <w:tab w:val="left" w:pos="5940"/>
          <w:tab w:val="left" w:pos="6570"/>
          <w:tab w:val="left" w:pos="6840"/>
          <w:tab w:val="left" w:pos="7470"/>
          <w:tab w:val="left" w:pos="7740"/>
        </w:tabs>
        <w:spacing w:after="120"/>
        <w:rPr>
          <w:rFonts w:cs="Arial"/>
        </w:rPr>
      </w:pPr>
    </w:p>
    <w:p w14:paraId="0335E550" w14:textId="77777777" w:rsidR="00C53C7C" w:rsidRDefault="00C53C7C" w:rsidP="00A94DF7">
      <w:pPr>
        <w:tabs>
          <w:tab w:val="left" w:pos="360"/>
          <w:tab w:val="left" w:pos="4770"/>
          <w:tab w:val="left" w:pos="5040"/>
          <w:tab w:val="left" w:pos="5670"/>
          <w:tab w:val="left" w:pos="5940"/>
          <w:tab w:val="left" w:pos="6570"/>
          <w:tab w:val="left" w:pos="6840"/>
          <w:tab w:val="left" w:pos="7470"/>
          <w:tab w:val="left" w:pos="7740"/>
        </w:tabs>
        <w:spacing w:after="120"/>
        <w:rPr>
          <w:rFonts w:cs="Arial"/>
        </w:rPr>
      </w:pPr>
    </w:p>
    <w:p w14:paraId="494A6968" w14:textId="77777777" w:rsidR="00C53C7C" w:rsidRDefault="00C53C7C" w:rsidP="00A94DF7">
      <w:pPr>
        <w:tabs>
          <w:tab w:val="left" w:pos="360"/>
          <w:tab w:val="left" w:pos="4770"/>
          <w:tab w:val="left" w:pos="5040"/>
          <w:tab w:val="left" w:pos="5670"/>
          <w:tab w:val="left" w:pos="5940"/>
          <w:tab w:val="left" w:pos="6570"/>
          <w:tab w:val="left" w:pos="6840"/>
          <w:tab w:val="left" w:pos="7470"/>
          <w:tab w:val="left" w:pos="7740"/>
        </w:tabs>
        <w:spacing w:after="120"/>
        <w:rPr>
          <w:rFonts w:cs="Arial"/>
        </w:rPr>
      </w:pPr>
    </w:p>
    <w:p w14:paraId="019EEA03" w14:textId="77777777" w:rsidR="00C53C7C" w:rsidRDefault="00C53C7C" w:rsidP="00A94DF7">
      <w:pPr>
        <w:tabs>
          <w:tab w:val="left" w:pos="360"/>
          <w:tab w:val="left" w:pos="4770"/>
          <w:tab w:val="left" w:pos="5040"/>
          <w:tab w:val="left" w:pos="5670"/>
          <w:tab w:val="left" w:pos="5940"/>
          <w:tab w:val="left" w:pos="6570"/>
          <w:tab w:val="left" w:pos="6840"/>
          <w:tab w:val="left" w:pos="7470"/>
          <w:tab w:val="left" w:pos="7740"/>
        </w:tabs>
        <w:spacing w:after="120"/>
        <w:rPr>
          <w:rFonts w:cs="Arial"/>
        </w:rPr>
      </w:pPr>
    </w:p>
    <w:p w14:paraId="5F36BF70" w14:textId="48E86875" w:rsidR="00A94DF7" w:rsidRPr="000B753F" w:rsidRDefault="00A94DF7" w:rsidP="00A94DF7">
      <w:pPr>
        <w:jc w:val="center"/>
        <w:rPr>
          <w:b/>
          <w:sz w:val="28"/>
          <w:szCs w:val="32"/>
        </w:rPr>
      </w:pPr>
      <w:r w:rsidRPr="000B753F">
        <w:rPr>
          <w:b/>
          <w:sz w:val="28"/>
          <w:szCs w:val="32"/>
        </w:rPr>
        <w:lastRenderedPageBreak/>
        <w:t xml:space="preserve">Dilation - Group </w:t>
      </w:r>
      <w:r>
        <w:rPr>
          <w:b/>
          <w:sz w:val="28"/>
          <w:szCs w:val="32"/>
        </w:rPr>
        <w:t>2</w:t>
      </w:r>
    </w:p>
    <w:p w14:paraId="525B0B4C" w14:textId="77777777" w:rsidR="00A94DF7" w:rsidRPr="000B753F" w:rsidRDefault="00A94DF7" w:rsidP="00A94DF7">
      <w:pPr>
        <w:tabs>
          <w:tab w:val="left" w:pos="5580"/>
          <w:tab w:val="left" w:pos="5760"/>
          <w:tab w:val="left" w:pos="9360"/>
        </w:tabs>
        <w:spacing w:after="240"/>
        <w:rPr>
          <w:b/>
          <w:bCs/>
          <w:sz w:val="24"/>
          <w:u w:val="single"/>
        </w:rPr>
      </w:pPr>
      <w:r w:rsidRPr="000B753F">
        <w:rPr>
          <w:b/>
          <w:bCs/>
          <w:sz w:val="24"/>
        </w:rPr>
        <w:t xml:space="preserve">Name </w:t>
      </w:r>
      <w:r w:rsidRPr="000B753F">
        <w:rPr>
          <w:b/>
          <w:bCs/>
          <w:sz w:val="24"/>
          <w:u w:val="single"/>
        </w:rPr>
        <w:tab/>
      </w:r>
      <w:r w:rsidRPr="000B753F">
        <w:rPr>
          <w:b/>
          <w:bCs/>
          <w:sz w:val="24"/>
        </w:rPr>
        <w:tab/>
        <w:t xml:space="preserve">Date </w:t>
      </w:r>
      <w:r w:rsidRPr="000B753F">
        <w:rPr>
          <w:b/>
          <w:bCs/>
          <w:sz w:val="24"/>
          <w:u w:val="single"/>
        </w:rPr>
        <w:tab/>
      </w:r>
    </w:p>
    <w:p w14:paraId="09CD33C3" w14:textId="77777777" w:rsidR="00A94DF7" w:rsidRPr="00B11C31" w:rsidRDefault="00A94DF7" w:rsidP="00A94DF7">
      <w:pPr>
        <w:pStyle w:val="ListParagraph"/>
        <w:numPr>
          <w:ilvl w:val="0"/>
          <w:numId w:val="10"/>
        </w:numPr>
        <w:rPr>
          <w:sz w:val="24"/>
          <w:szCs w:val="24"/>
        </w:rPr>
      </w:pPr>
      <w:r w:rsidRPr="00B11C31">
        <w:rPr>
          <w:sz w:val="24"/>
          <w:szCs w:val="24"/>
        </w:rPr>
        <w:t>What do you notice about the coordinates of the shaded rectangle and the unshaded rectangle shown below?</w:t>
      </w:r>
    </w:p>
    <w:p w14:paraId="20476874" w14:textId="703321F9" w:rsidR="00A94DF7" w:rsidRPr="00B11C31" w:rsidRDefault="00A94DF7" w:rsidP="00A94DF7">
      <w:pPr>
        <w:pStyle w:val="ListParagraph"/>
        <w:numPr>
          <w:ilvl w:val="0"/>
          <w:numId w:val="10"/>
        </w:numPr>
        <w:tabs>
          <w:tab w:val="left" w:pos="360"/>
        </w:tabs>
        <w:spacing w:after="240" w:line="240" w:lineRule="auto"/>
        <w:rPr>
          <w:sz w:val="24"/>
          <w:szCs w:val="24"/>
        </w:rPr>
      </w:pPr>
      <w:r w:rsidRPr="00B11C31">
        <w:rPr>
          <w:sz w:val="24"/>
          <w:szCs w:val="24"/>
        </w:rPr>
        <w:t xml:space="preserve">What relationships do you see between the shaded and unshaded rectangles? Explain. </w:t>
      </w:r>
    </w:p>
    <w:p w14:paraId="6E7EEED9" w14:textId="67FD9E86" w:rsidR="00A94DF7" w:rsidRPr="00B11C31" w:rsidRDefault="00A94DF7" w:rsidP="00A94DF7">
      <w:pPr>
        <w:pStyle w:val="ListParagraph"/>
        <w:numPr>
          <w:ilvl w:val="0"/>
          <w:numId w:val="10"/>
        </w:numPr>
        <w:rPr>
          <w:sz w:val="24"/>
          <w:szCs w:val="24"/>
        </w:rPr>
      </w:pPr>
      <w:r w:rsidRPr="00B11C31">
        <w:rPr>
          <w:sz w:val="24"/>
          <w:szCs w:val="24"/>
        </w:rPr>
        <w:t>Draw a third rectangle whose coordinates are four times the values of the coordinates of the shaded rectangle. How is your new rectangle related to the other two? Explain.</w:t>
      </w:r>
    </w:p>
    <w:p w14:paraId="169DEA54" w14:textId="19F44F67" w:rsidR="00A94DF7" w:rsidRDefault="00C53C7C" w:rsidP="00C53C7C">
      <w:pPr>
        <w:jc w:val="center"/>
        <w:rPr>
          <w:rFonts w:cs="Arial"/>
        </w:rPr>
      </w:pPr>
      <w:r w:rsidRPr="005A639E">
        <w:rPr>
          <w:rFonts w:cs="Arial"/>
          <w:noProof/>
        </w:rPr>
        <w:drawing>
          <wp:inline distT="0" distB="0" distL="0" distR="0" wp14:anchorId="4C96E1BB" wp14:editId="25916E13">
            <wp:extent cx="5112013" cy="4788146"/>
            <wp:effectExtent l="0" t="0" r="0" b="0"/>
            <wp:docPr id="1446265298" name="Picture 1446265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65298" name="Picture 1446265298">
                      <a:extLst>
                        <a:ext uri="{C183D7F6-B498-43B3-948B-1728B52AA6E4}">
                          <adec:decorative xmlns:adec="http://schemas.microsoft.com/office/drawing/2017/decorative" val="1"/>
                        </a:ext>
                      </a:extLst>
                    </pic:cNvPr>
                    <pic:cNvPicPr/>
                  </pic:nvPicPr>
                  <pic:blipFill>
                    <a:blip r:embed="rId12"/>
                    <a:stretch>
                      <a:fillRect/>
                    </a:stretch>
                  </pic:blipFill>
                  <pic:spPr>
                    <a:xfrm>
                      <a:off x="0" y="0"/>
                      <a:ext cx="5112013" cy="4788146"/>
                    </a:xfrm>
                    <a:prstGeom prst="rect">
                      <a:avLst/>
                    </a:prstGeom>
                  </pic:spPr>
                </pic:pic>
              </a:graphicData>
            </a:graphic>
          </wp:inline>
        </w:drawing>
      </w:r>
    </w:p>
    <w:p w14:paraId="6C7D71C0" w14:textId="77777777" w:rsidR="00A94DF7" w:rsidRDefault="00A94DF7" w:rsidP="00A94DF7">
      <w:pPr>
        <w:rPr>
          <w:rFonts w:cs="Arial"/>
        </w:rPr>
      </w:pPr>
    </w:p>
    <w:p w14:paraId="74C61A36" w14:textId="77777777" w:rsidR="0086745E" w:rsidRDefault="0086745E" w:rsidP="00A94DF7">
      <w:pPr>
        <w:rPr>
          <w:rFonts w:cs="Arial"/>
        </w:rPr>
      </w:pPr>
    </w:p>
    <w:p w14:paraId="70652FA2" w14:textId="77777777" w:rsidR="0086745E" w:rsidRDefault="0086745E" w:rsidP="00A94DF7">
      <w:pPr>
        <w:rPr>
          <w:rFonts w:cs="Arial"/>
        </w:rPr>
      </w:pPr>
    </w:p>
    <w:p w14:paraId="035FC763" w14:textId="77777777" w:rsidR="0086745E" w:rsidRDefault="0086745E" w:rsidP="00A94DF7">
      <w:pPr>
        <w:rPr>
          <w:rFonts w:cs="Arial"/>
        </w:rPr>
      </w:pPr>
    </w:p>
    <w:p w14:paraId="5FE3411A" w14:textId="77777777" w:rsidR="0086745E" w:rsidRDefault="0086745E" w:rsidP="00A94DF7">
      <w:pPr>
        <w:rPr>
          <w:rFonts w:cs="Arial"/>
        </w:rPr>
      </w:pPr>
    </w:p>
    <w:p w14:paraId="0C55567F" w14:textId="68157B0E" w:rsidR="00A94DF7" w:rsidRPr="000B753F" w:rsidRDefault="00A94DF7" w:rsidP="00A94DF7">
      <w:pPr>
        <w:jc w:val="center"/>
        <w:rPr>
          <w:b/>
          <w:sz w:val="28"/>
          <w:szCs w:val="32"/>
        </w:rPr>
      </w:pPr>
      <w:r w:rsidRPr="000B753F">
        <w:rPr>
          <w:b/>
          <w:sz w:val="28"/>
          <w:szCs w:val="32"/>
        </w:rPr>
        <w:lastRenderedPageBreak/>
        <w:t xml:space="preserve">Dilation - Group </w:t>
      </w:r>
      <w:r>
        <w:rPr>
          <w:b/>
          <w:sz w:val="28"/>
          <w:szCs w:val="32"/>
        </w:rPr>
        <w:t>3</w:t>
      </w:r>
    </w:p>
    <w:p w14:paraId="40E3EAED" w14:textId="77777777" w:rsidR="00A94DF7" w:rsidRPr="000B753F" w:rsidRDefault="00A94DF7" w:rsidP="00A94DF7">
      <w:pPr>
        <w:tabs>
          <w:tab w:val="left" w:pos="5580"/>
          <w:tab w:val="left" w:pos="5760"/>
          <w:tab w:val="left" w:pos="9360"/>
        </w:tabs>
        <w:spacing w:after="240"/>
        <w:rPr>
          <w:b/>
          <w:bCs/>
          <w:sz w:val="24"/>
          <w:u w:val="single"/>
        </w:rPr>
      </w:pPr>
      <w:r w:rsidRPr="000B753F">
        <w:rPr>
          <w:b/>
          <w:bCs/>
          <w:sz w:val="24"/>
        </w:rPr>
        <w:t xml:space="preserve">Name </w:t>
      </w:r>
      <w:r w:rsidRPr="000B753F">
        <w:rPr>
          <w:b/>
          <w:bCs/>
          <w:sz w:val="24"/>
          <w:u w:val="single"/>
        </w:rPr>
        <w:tab/>
      </w:r>
      <w:r w:rsidRPr="000B753F">
        <w:rPr>
          <w:b/>
          <w:bCs/>
          <w:sz w:val="24"/>
        </w:rPr>
        <w:tab/>
        <w:t xml:space="preserve">Date </w:t>
      </w:r>
      <w:r w:rsidRPr="000B753F">
        <w:rPr>
          <w:b/>
          <w:bCs/>
          <w:sz w:val="24"/>
          <w:u w:val="single"/>
        </w:rPr>
        <w:tab/>
      </w:r>
    </w:p>
    <w:p w14:paraId="02B8670F" w14:textId="77777777" w:rsidR="00A94DF7" w:rsidRPr="003E7587" w:rsidRDefault="00A94DF7" w:rsidP="00A94DF7">
      <w:pPr>
        <w:pStyle w:val="ListParagraph"/>
        <w:numPr>
          <w:ilvl w:val="0"/>
          <w:numId w:val="11"/>
        </w:numPr>
        <w:rPr>
          <w:sz w:val="24"/>
          <w:szCs w:val="24"/>
        </w:rPr>
      </w:pPr>
      <w:r w:rsidRPr="003E7587">
        <w:rPr>
          <w:sz w:val="24"/>
          <w:szCs w:val="24"/>
        </w:rPr>
        <w:t>What do you notice about the coordinates of the shaded rectangle and the unshaded rectangle shown below?</w:t>
      </w:r>
    </w:p>
    <w:p w14:paraId="77565F92" w14:textId="07B77916" w:rsidR="00A94DF7" w:rsidRPr="003E7587" w:rsidRDefault="00A94DF7" w:rsidP="00A94DF7">
      <w:pPr>
        <w:pStyle w:val="ListParagraph"/>
        <w:numPr>
          <w:ilvl w:val="0"/>
          <w:numId w:val="11"/>
        </w:numPr>
        <w:tabs>
          <w:tab w:val="left" w:pos="360"/>
        </w:tabs>
        <w:spacing w:after="240" w:line="240" w:lineRule="auto"/>
        <w:rPr>
          <w:sz w:val="24"/>
          <w:szCs w:val="24"/>
        </w:rPr>
      </w:pPr>
      <w:r w:rsidRPr="003E7587">
        <w:rPr>
          <w:sz w:val="24"/>
          <w:szCs w:val="24"/>
        </w:rPr>
        <w:t xml:space="preserve">What relationships do you see between the shaded and unshaded rectangles? Explain. </w:t>
      </w:r>
    </w:p>
    <w:p w14:paraId="479D5BED" w14:textId="1CA0F4F2" w:rsidR="00A94DF7" w:rsidRPr="003E7587" w:rsidRDefault="00A94DF7" w:rsidP="00A94DF7">
      <w:pPr>
        <w:pStyle w:val="ListParagraph"/>
        <w:numPr>
          <w:ilvl w:val="0"/>
          <w:numId w:val="11"/>
        </w:numPr>
        <w:rPr>
          <w:sz w:val="24"/>
          <w:szCs w:val="24"/>
        </w:rPr>
      </w:pPr>
      <w:r w:rsidRPr="003E7587">
        <w:rPr>
          <w:sz w:val="24"/>
          <w:szCs w:val="24"/>
        </w:rPr>
        <w:t>Draw a third rectangle whose coordinates are half the values of the coordinates of the shaded rectangle. How is your new rectangle related to the other two? Explain.</w:t>
      </w:r>
    </w:p>
    <w:p w14:paraId="7ADC75A0" w14:textId="72D73134" w:rsidR="00A94DF7" w:rsidRDefault="00A94DF7" w:rsidP="00A94DF7">
      <w:pPr>
        <w:rPr>
          <w:rFonts w:cs="Arial"/>
        </w:rPr>
      </w:pPr>
    </w:p>
    <w:p w14:paraId="047C0A6D" w14:textId="67436DB6" w:rsidR="00A94DF7" w:rsidRDefault="0086745E" w:rsidP="0086745E">
      <w:pPr>
        <w:jc w:val="center"/>
        <w:rPr>
          <w:rFonts w:cs="Arial"/>
        </w:rPr>
      </w:pPr>
      <w:r w:rsidRPr="005A639E">
        <w:rPr>
          <w:rFonts w:cs="Arial"/>
          <w:noProof/>
        </w:rPr>
        <w:drawing>
          <wp:inline distT="0" distB="0" distL="0" distR="0" wp14:anchorId="20D4D9DA" wp14:editId="57388839">
            <wp:extent cx="5112013" cy="4788146"/>
            <wp:effectExtent l="0" t="0" r="0" b="0"/>
            <wp:docPr id="402738680" name="Picture 402738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38680" name="Picture 402738680">
                      <a:extLst>
                        <a:ext uri="{C183D7F6-B498-43B3-948B-1728B52AA6E4}">
                          <adec:decorative xmlns:adec="http://schemas.microsoft.com/office/drawing/2017/decorative" val="1"/>
                        </a:ext>
                      </a:extLst>
                    </pic:cNvPr>
                    <pic:cNvPicPr/>
                  </pic:nvPicPr>
                  <pic:blipFill>
                    <a:blip r:embed="rId12"/>
                    <a:stretch>
                      <a:fillRect/>
                    </a:stretch>
                  </pic:blipFill>
                  <pic:spPr>
                    <a:xfrm>
                      <a:off x="0" y="0"/>
                      <a:ext cx="5112013" cy="4788146"/>
                    </a:xfrm>
                    <a:prstGeom prst="rect">
                      <a:avLst/>
                    </a:prstGeom>
                  </pic:spPr>
                </pic:pic>
              </a:graphicData>
            </a:graphic>
          </wp:inline>
        </w:drawing>
      </w:r>
    </w:p>
    <w:p w14:paraId="36FD8AB8" w14:textId="77777777" w:rsidR="004D51DF" w:rsidRDefault="004D51DF" w:rsidP="00A94DF7">
      <w:pPr>
        <w:jc w:val="center"/>
        <w:rPr>
          <w:b/>
          <w:sz w:val="28"/>
          <w:szCs w:val="32"/>
        </w:rPr>
      </w:pPr>
    </w:p>
    <w:p w14:paraId="4A9543F6" w14:textId="77777777" w:rsidR="004D51DF" w:rsidRDefault="004D51DF" w:rsidP="00A94DF7">
      <w:pPr>
        <w:jc w:val="center"/>
        <w:rPr>
          <w:b/>
          <w:sz w:val="28"/>
          <w:szCs w:val="32"/>
        </w:rPr>
      </w:pPr>
    </w:p>
    <w:p w14:paraId="1D5E28C3" w14:textId="77777777" w:rsidR="004D51DF" w:rsidRDefault="004D51DF" w:rsidP="00A94DF7">
      <w:pPr>
        <w:jc w:val="center"/>
        <w:rPr>
          <w:b/>
          <w:sz w:val="28"/>
          <w:szCs w:val="32"/>
        </w:rPr>
      </w:pPr>
    </w:p>
    <w:p w14:paraId="7D0EE005" w14:textId="5B5D1792" w:rsidR="00A94DF7" w:rsidRPr="000B753F" w:rsidRDefault="00A94DF7" w:rsidP="00A94DF7">
      <w:pPr>
        <w:jc w:val="center"/>
        <w:rPr>
          <w:b/>
          <w:sz w:val="28"/>
          <w:szCs w:val="32"/>
        </w:rPr>
      </w:pPr>
      <w:r w:rsidRPr="000B753F">
        <w:rPr>
          <w:b/>
          <w:sz w:val="28"/>
          <w:szCs w:val="32"/>
        </w:rPr>
        <w:lastRenderedPageBreak/>
        <w:t xml:space="preserve">Dilation - Group </w:t>
      </w:r>
      <w:r>
        <w:rPr>
          <w:b/>
          <w:sz w:val="28"/>
          <w:szCs w:val="32"/>
        </w:rPr>
        <w:t>4</w:t>
      </w:r>
    </w:p>
    <w:p w14:paraId="3EB51DC5" w14:textId="77777777" w:rsidR="00A94DF7" w:rsidRPr="000B753F" w:rsidRDefault="00A94DF7" w:rsidP="00A94DF7">
      <w:pPr>
        <w:tabs>
          <w:tab w:val="left" w:pos="5580"/>
          <w:tab w:val="left" w:pos="5760"/>
          <w:tab w:val="left" w:pos="9360"/>
        </w:tabs>
        <w:spacing w:after="240"/>
        <w:rPr>
          <w:b/>
          <w:bCs/>
          <w:sz w:val="24"/>
          <w:u w:val="single"/>
        </w:rPr>
      </w:pPr>
      <w:r w:rsidRPr="000B753F">
        <w:rPr>
          <w:b/>
          <w:bCs/>
          <w:sz w:val="24"/>
        </w:rPr>
        <w:t xml:space="preserve">Name </w:t>
      </w:r>
      <w:r w:rsidRPr="000B753F">
        <w:rPr>
          <w:b/>
          <w:bCs/>
          <w:sz w:val="24"/>
          <w:u w:val="single"/>
        </w:rPr>
        <w:tab/>
      </w:r>
      <w:r w:rsidRPr="000B753F">
        <w:rPr>
          <w:b/>
          <w:bCs/>
          <w:sz w:val="24"/>
        </w:rPr>
        <w:tab/>
        <w:t xml:space="preserve">Date </w:t>
      </w:r>
      <w:r w:rsidRPr="000B753F">
        <w:rPr>
          <w:b/>
          <w:bCs/>
          <w:sz w:val="24"/>
          <w:u w:val="single"/>
        </w:rPr>
        <w:tab/>
      </w:r>
    </w:p>
    <w:p w14:paraId="4543F571" w14:textId="77777777" w:rsidR="00A94DF7" w:rsidRPr="001C3289" w:rsidRDefault="00A94DF7" w:rsidP="00A94DF7">
      <w:pPr>
        <w:pStyle w:val="ListParagraph"/>
        <w:numPr>
          <w:ilvl w:val="0"/>
          <w:numId w:val="12"/>
        </w:numPr>
        <w:rPr>
          <w:sz w:val="24"/>
          <w:szCs w:val="24"/>
        </w:rPr>
      </w:pPr>
      <w:r w:rsidRPr="001C3289">
        <w:rPr>
          <w:sz w:val="24"/>
          <w:szCs w:val="24"/>
        </w:rPr>
        <w:t>What do you notice about the coordinates of the shaded rectangle and the unshaded rectangle shown below?</w:t>
      </w:r>
    </w:p>
    <w:p w14:paraId="5B2BD8F3" w14:textId="04CB74D2" w:rsidR="00A94DF7" w:rsidRPr="001C3289" w:rsidRDefault="00A94DF7" w:rsidP="00A94DF7">
      <w:pPr>
        <w:pStyle w:val="ListParagraph"/>
        <w:numPr>
          <w:ilvl w:val="0"/>
          <w:numId w:val="12"/>
        </w:numPr>
        <w:tabs>
          <w:tab w:val="left" w:pos="360"/>
        </w:tabs>
        <w:spacing w:after="240" w:line="240" w:lineRule="auto"/>
        <w:rPr>
          <w:sz w:val="24"/>
          <w:szCs w:val="24"/>
        </w:rPr>
      </w:pPr>
      <w:r w:rsidRPr="001C3289">
        <w:rPr>
          <w:sz w:val="24"/>
          <w:szCs w:val="24"/>
        </w:rPr>
        <w:t xml:space="preserve">What relationships do you see between the shaded and unshaded rectangles? Explain. </w:t>
      </w:r>
    </w:p>
    <w:p w14:paraId="3C2EC782" w14:textId="0906E217" w:rsidR="00A94DF7" w:rsidRPr="001C3289" w:rsidRDefault="00A94DF7" w:rsidP="00A94DF7">
      <w:pPr>
        <w:pStyle w:val="ListParagraph"/>
        <w:numPr>
          <w:ilvl w:val="0"/>
          <w:numId w:val="12"/>
        </w:numPr>
        <w:rPr>
          <w:sz w:val="24"/>
          <w:szCs w:val="24"/>
        </w:rPr>
      </w:pPr>
      <w:r w:rsidRPr="001C3289">
        <w:rPr>
          <w:sz w:val="24"/>
          <w:szCs w:val="24"/>
        </w:rPr>
        <w:t xml:space="preserve">Draw a third rectangle whose coordinates are </w:t>
      </w:r>
      <w:r w:rsidR="00C20A68">
        <w:rPr>
          <w:sz w:val="24"/>
          <w:szCs w:val="24"/>
        </w:rPr>
        <w:t>one-</w:t>
      </w:r>
      <w:r w:rsidRPr="001C3289">
        <w:rPr>
          <w:sz w:val="24"/>
          <w:szCs w:val="24"/>
        </w:rPr>
        <w:t>fourth of the values of the coordinates of the shaded rectangle. How is your new rectangle related to the other two? Explain.</w:t>
      </w:r>
    </w:p>
    <w:p w14:paraId="318B018F" w14:textId="0F406A4C" w:rsidR="00A94DF7" w:rsidRDefault="004D51DF" w:rsidP="00023D00">
      <w:pPr>
        <w:jc w:val="center"/>
        <w:rPr>
          <w:rFonts w:cs="Arial"/>
        </w:rPr>
      </w:pPr>
      <w:r w:rsidRPr="005A639E">
        <w:rPr>
          <w:rFonts w:cs="Arial"/>
          <w:noProof/>
        </w:rPr>
        <w:drawing>
          <wp:inline distT="0" distB="0" distL="0" distR="0" wp14:anchorId="353A9D35" wp14:editId="2ECECAD3">
            <wp:extent cx="5112013" cy="4788146"/>
            <wp:effectExtent l="0" t="0" r="0" b="0"/>
            <wp:docPr id="721349661" name="Picture 721349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49661" name="Picture 721349661">
                      <a:extLst>
                        <a:ext uri="{C183D7F6-B498-43B3-948B-1728B52AA6E4}">
                          <adec:decorative xmlns:adec="http://schemas.microsoft.com/office/drawing/2017/decorative" val="1"/>
                        </a:ext>
                      </a:extLst>
                    </pic:cNvPr>
                    <pic:cNvPicPr/>
                  </pic:nvPicPr>
                  <pic:blipFill>
                    <a:blip r:embed="rId12"/>
                    <a:stretch>
                      <a:fillRect/>
                    </a:stretch>
                  </pic:blipFill>
                  <pic:spPr>
                    <a:xfrm>
                      <a:off x="0" y="0"/>
                      <a:ext cx="5112013" cy="4788146"/>
                    </a:xfrm>
                    <a:prstGeom prst="rect">
                      <a:avLst/>
                    </a:prstGeom>
                  </pic:spPr>
                </pic:pic>
              </a:graphicData>
            </a:graphic>
          </wp:inline>
        </w:drawing>
      </w:r>
    </w:p>
    <w:p w14:paraId="200A13FC" w14:textId="77777777" w:rsidR="004D51DF" w:rsidRDefault="00D7740F" w:rsidP="00AC38AA">
      <w:pPr>
        <w:jc w:val="center"/>
      </w:pPr>
      <w:r w:rsidRPr="0065206F">
        <w:t xml:space="preserve"> </w:t>
      </w:r>
    </w:p>
    <w:p w14:paraId="3FE5B360" w14:textId="77777777" w:rsidR="004D51DF" w:rsidRDefault="004D51DF" w:rsidP="00AC38AA">
      <w:pPr>
        <w:jc w:val="center"/>
      </w:pPr>
    </w:p>
    <w:p w14:paraId="4E1C2224" w14:textId="77777777" w:rsidR="004D51DF" w:rsidRDefault="004D51DF" w:rsidP="00AC38AA">
      <w:pPr>
        <w:jc w:val="center"/>
      </w:pPr>
    </w:p>
    <w:p w14:paraId="1E5793FC" w14:textId="77777777" w:rsidR="004D51DF" w:rsidRDefault="004D51DF" w:rsidP="00AC38AA">
      <w:pPr>
        <w:jc w:val="center"/>
      </w:pPr>
    </w:p>
    <w:p w14:paraId="417CC57E" w14:textId="20D4E358" w:rsidR="00AC38AA" w:rsidRPr="000B753F" w:rsidRDefault="00AC38AA" w:rsidP="00AC38AA">
      <w:pPr>
        <w:jc w:val="center"/>
        <w:rPr>
          <w:b/>
          <w:sz w:val="28"/>
          <w:szCs w:val="32"/>
        </w:rPr>
      </w:pPr>
      <w:r w:rsidRPr="000B753F">
        <w:rPr>
          <w:b/>
          <w:sz w:val="28"/>
          <w:szCs w:val="32"/>
        </w:rPr>
        <w:lastRenderedPageBreak/>
        <w:t>Dilation</w:t>
      </w:r>
      <w:r>
        <w:rPr>
          <w:b/>
          <w:sz w:val="28"/>
          <w:szCs w:val="32"/>
        </w:rPr>
        <w:t>s Practice</w:t>
      </w:r>
    </w:p>
    <w:p w14:paraId="6AB15620" w14:textId="7DA14308" w:rsidR="00AC38AA" w:rsidRDefault="00AC38AA" w:rsidP="00AC38AA">
      <w:pPr>
        <w:tabs>
          <w:tab w:val="left" w:pos="5580"/>
          <w:tab w:val="left" w:pos="5760"/>
          <w:tab w:val="left" w:pos="9360"/>
        </w:tabs>
        <w:spacing w:after="240"/>
        <w:rPr>
          <w:b/>
          <w:bCs/>
          <w:sz w:val="24"/>
          <w:u w:val="single"/>
        </w:rPr>
      </w:pPr>
      <w:r w:rsidRPr="000B753F">
        <w:rPr>
          <w:b/>
          <w:bCs/>
          <w:sz w:val="24"/>
        </w:rPr>
        <w:t xml:space="preserve">Name </w:t>
      </w:r>
      <w:r w:rsidRPr="000B753F">
        <w:rPr>
          <w:b/>
          <w:bCs/>
          <w:sz w:val="24"/>
          <w:u w:val="single"/>
        </w:rPr>
        <w:tab/>
      </w:r>
      <w:r w:rsidRPr="000B753F">
        <w:rPr>
          <w:b/>
          <w:bCs/>
          <w:sz w:val="24"/>
        </w:rPr>
        <w:tab/>
        <w:t xml:space="preserve">Date </w:t>
      </w:r>
      <w:r w:rsidRPr="000B753F">
        <w:rPr>
          <w:b/>
          <w:bCs/>
          <w:sz w:val="24"/>
          <w:u w:val="single"/>
        </w:rPr>
        <w:tab/>
      </w:r>
    </w:p>
    <w:p w14:paraId="28E86388" w14:textId="6B1C56EC" w:rsidR="003F267B" w:rsidRDefault="00AC38AA" w:rsidP="00AC38AA">
      <w:pPr>
        <w:pStyle w:val="CommentText"/>
        <w:numPr>
          <w:ilvl w:val="0"/>
          <w:numId w:val="13"/>
        </w:numPr>
        <w:spacing w:after="0"/>
        <w:rPr>
          <w:rFonts w:cstheme="minorHAnsi"/>
          <w:sz w:val="22"/>
          <w:szCs w:val="22"/>
        </w:rPr>
      </w:pPr>
      <w:r>
        <w:rPr>
          <w:rFonts w:cstheme="minorHAnsi"/>
          <w:sz w:val="22"/>
          <w:szCs w:val="22"/>
        </w:rPr>
        <w:t xml:space="preserve">Graph, label, and connect these points: </w:t>
      </w:r>
      <w:r w:rsidRPr="003F267B">
        <w:rPr>
          <w:rFonts w:cstheme="minorHAnsi"/>
          <w:i/>
          <w:sz w:val="22"/>
          <w:szCs w:val="22"/>
        </w:rPr>
        <w:t>A</w:t>
      </w:r>
      <w:r>
        <w:rPr>
          <w:rFonts w:cstheme="minorHAnsi"/>
          <w:sz w:val="22"/>
          <w:szCs w:val="22"/>
        </w:rPr>
        <w:t xml:space="preserve"> </w:t>
      </w:r>
      <w:r w:rsidR="003F267B">
        <w:rPr>
          <w:rFonts w:cstheme="minorHAnsi"/>
          <w:sz w:val="22"/>
          <w:szCs w:val="22"/>
        </w:rPr>
        <w:t>(-1,</w:t>
      </w:r>
      <w:r w:rsidR="000C6518">
        <w:rPr>
          <w:rFonts w:cstheme="minorHAnsi"/>
          <w:sz w:val="22"/>
          <w:szCs w:val="22"/>
        </w:rPr>
        <w:t xml:space="preserve"> </w:t>
      </w:r>
      <w:r w:rsidR="003F267B">
        <w:rPr>
          <w:rFonts w:cstheme="minorHAnsi"/>
          <w:sz w:val="22"/>
          <w:szCs w:val="22"/>
        </w:rPr>
        <w:t xml:space="preserve">2), </w:t>
      </w:r>
      <w:r w:rsidR="003F267B" w:rsidRPr="003F267B">
        <w:rPr>
          <w:rFonts w:cstheme="minorHAnsi"/>
          <w:i/>
          <w:sz w:val="22"/>
          <w:szCs w:val="22"/>
        </w:rPr>
        <w:t>B</w:t>
      </w:r>
      <w:r w:rsidR="003F267B">
        <w:rPr>
          <w:rFonts w:cstheme="minorHAnsi"/>
          <w:sz w:val="22"/>
          <w:szCs w:val="22"/>
        </w:rPr>
        <w:t xml:space="preserve"> (1,</w:t>
      </w:r>
      <w:r w:rsidR="000C6518">
        <w:rPr>
          <w:rFonts w:cstheme="minorHAnsi"/>
          <w:sz w:val="22"/>
          <w:szCs w:val="22"/>
        </w:rPr>
        <w:t xml:space="preserve"> </w:t>
      </w:r>
      <w:r w:rsidR="003F267B">
        <w:rPr>
          <w:rFonts w:cstheme="minorHAnsi"/>
          <w:sz w:val="22"/>
          <w:szCs w:val="22"/>
        </w:rPr>
        <w:t xml:space="preserve">0), </w:t>
      </w:r>
      <w:r w:rsidR="003F267B" w:rsidRPr="003F267B">
        <w:rPr>
          <w:rFonts w:cstheme="minorHAnsi"/>
          <w:i/>
          <w:sz w:val="22"/>
          <w:szCs w:val="22"/>
        </w:rPr>
        <w:t>C</w:t>
      </w:r>
      <w:r w:rsidR="003F267B">
        <w:rPr>
          <w:rFonts w:cstheme="minorHAnsi"/>
          <w:sz w:val="22"/>
          <w:szCs w:val="22"/>
        </w:rPr>
        <w:t xml:space="preserve"> (0,</w:t>
      </w:r>
      <w:r w:rsidR="000C6518">
        <w:rPr>
          <w:rFonts w:cstheme="minorHAnsi"/>
          <w:sz w:val="22"/>
          <w:szCs w:val="22"/>
        </w:rPr>
        <w:t xml:space="preserve"> </w:t>
      </w:r>
      <w:r w:rsidR="003F267B">
        <w:rPr>
          <w:rFonts w:cstheme="minorHAnsi"/>
          <w:sz w:val="22"/>
          <w:szCs w:val="22"/>
        </w:rPr>
        <w:t xml:space="preserve">-2). Sketch and label the image of triangle </w:t>
      </w:r>
      <w:r w:rsidR="003F267B" w:rsidRPr="003F267B">
        <w:rPr>
          <w:rFonts w:cstheme="minorHAnsi"/>
          <w:i/>
          <w:sz w:val="22"/>
          <w:szCs w:val="22"/>
        </w:rPr>
        <w:t>ABC</w:t>
      </w:r>
      <w:r w:rsidR="003F267B">
        <w:rPr>
          <w:rFonts w:cstheme="minorHAnsi"/>
          <w:sz w:val="22"/>
          <w:szCs w:val="22"/>
        </w:rPr>
        <w:t xml:space="preserve"> after a dilation about the origin by a scale factor of 4.</w:t>
      </w:r>
    </w:p>
    <w:p w14:paraId="0B21EC3C" w14:textId="0F38E900" w:rsidR="00E7705F" w:rsidRDefault="008029E6" w:rsidP="008029E6">
      <w:pPr>
        <w:pStyle w:val="CommentText"/>
        <w:spacing w:after="0"/>
        <w:jc w:val="center"/>
        <w:rPr>
          <w:rFonts w:cstheme="minorHAnsi"/>
          <w:sz w:val="22"/>
          <w:szCs w:val="22"/>
        </w:rPr>
      </w:pPr>
      <w:r w:rsidRPr="008029E6">
        <w:rPr>
          <w:rFonts w:cstheme="minorHAnsi"/>
          <w:noProof/>
          <w:sz w:val="22"/>
          <w:szCs w:val="22"/>
        </w:rPr>
        <w:drawing>
          <wp:inline distT="0" distB="0" distL="0" distR="0" wp14:anchorId="154F667E" wp14:editId="4E47CB81">
            <wp:extent cx="3450021" cy="3275938"/>
            <wp:effectExtent l="0" t="0" r="0" b="1270"/>
            <wp:docPr id="17402311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31102"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3461789" cy="3287112"/>
                    </a:xfrm>
                    <a:prstGeom prst="rect">
                      <a:avLst/>
                    </a:prstGeom>
                  </pic:spPr>
                </pic:pic>
              </a:graphicData>
            </a:graphic>
          </wp:inline>
        </w:drawing>
      </w:r>
    </w:p>
    <w:p w14:paraId="1FE3ED34" w14:textId="77777777" w:rsidR="00BE6D1D" w:rsidRDefault="00BE6D1D" w:rsidP="00847CB5">
      <w:pPr>
        <w:pStyle w:val="CommentText"/>
        <w:spacing w:after="0"/>
        <w:ind w:left="360"/>
        <w:rPr>
          <w:rFonts w:cstheme="minorHAnsi"/>
          <w:sz w:val="22"/>
          <w:szCs w:val="22"/>
        </w:rPr>
      </w:pPr>
    </w:p>
    <w:p w14:paraId="61A5F998" w14:textId="236E4CFA" w:rsidR="003F267B" w:rsidRDefault="003F267B" w:rsidP="003F267B">
      <w:pPr>
        <w:pStyle w:val="CommentText"/>
        <w:numPr>
          <w:ilvl w:val="0"/>
          <w:numId w:val="13"/>
        </w:numPr>
        <w:spacing w:after="0"/>
        <w:rPr>
          <w:rFonts w:cstheme="minorHAnsi"/>
          <w:sz w:val="22"/>
          <w:szCs w:val="22"/>
        </w:rPr>
      </w:pPr>
      <w:r>
        <w:rPr>
          <w:rFonts w:cstheme="minorHAnsi"/>
          <w:sz w:val="22"/>
          <w:szCs w:val="22"/>
        </w:rPr>
        <w:t xml:space="preserve">Graph, label, and connect these points: </w:t>
      </w:r>
      <w:r w:rsidRPr="003F267B">
        <w:rPr>
          <w:rFonts w:cstheme="minorHAnsi"/>
          <w:i/>
          <w:sz w:val="22"/>
          <w:szCs w:val="22"/>
        </w:rPr>
        <w:t>A</w:t>
      </w:r>
      <w:r>
        <w:rPr>
          <w:rFonts w:cstheme="minorHAnsi"/>
          <w:sz w:val="22"/>
          <w:szCs w:val="22"/>
        </w:rPr>
        <w:t xml:space="preserve"> (-6,</w:t>
      </w:r>
      <w:r w:rsidR="0021724A">
        <w:rPr>
          <w:rFonts w:cstheme="minorHAnsi"/>
          <w:sz w:val="22"/>
          <w:szCs w:val="22"/>
        </w:rPr>
        <w:t xml:space="preserve"> </w:t>
      </w:r>
      <w:r>
        <w:rPr>
          <w:rFonts w:cstheme="minorHAnsi"/>
          <w:sz w:val="22"/>
          <w:szCs w:val="22"/>
        </w:rPr>
        <w:t xml:space="preserve">10), </w:t>
      </w:r>
      <w:r w:rsidRPr="003F267B">
        <w:rPr>
          <w:rFonts w:cstheme="minorHAnsi"/>
          <w:i/>
          <w:sz w:val="22"/>
          <w:szCs w:val="22"/>
        </w:rPr>
        <w:t>B</w:t>
      </w:r>
      <w:r>
        <w:rPr>
          <w:rFonts w:cstheme="minorHAnsi"/>
          <w:sz w:val="22"/>
          <w:szCs w:val="22"/>
        </w:rPr>
        <w:t xml:space="preserve"> (2,</w:t>
      </w:r>
      <w:r w:rsidR="0021724A">
        <w:rPr>
          <w:rFonts w:cstheme="minorHAnsi"/>
          <w:sz w:val="22"/>
          <w:szCs w:val="22"/>
        </w:rPr>
        <w:t xml:space="preserve"> </w:t>
      </w:r>
      <w:r>
        <w:rPr>
          <w:rFonts w:cstheme="minorHAnsi"/>
          <w:sz w:val="22"/>
          <w:szCs w:val="22"/>
        </w:rPr>
        <w:t xml:space="preserve">10), </w:t>
      </w:r>
      <w:r w:rsidRPr="003F267B">
        <w:rPr>
          <w:rFonts w:cstheme="minorHAnsi"/>
          <w:i/>
          <w:sz w:val="22"/>
          <w:szCs w:val="22"/>
        </w:rPr>
        <w:t>C</w:t>
      </w:r>
      <w:r>
        <w:rPr>
          <w:rFonts w:cstheme="minorHAnsi"/>
          <w:sz w:val="22"/>
          <w:szCs w:val="22"/>
        </w:rPr>
        <w:t xml:space="preserve"> (0,</w:t>
      </w:r>
      <w:r w:rsidR="0021724A">
        <w:rPr>
          <w:rFonts w:cstheme="minorHAnsi"/>
          <w:sz w:val="22"/>
          <w:szCs w:val="22"/>
        </w:rPr>
        <w:t xml:space="preserve"> </w:t>
      </w:r>
      <w:r>
        <w:rPr>
          <w:rFonts w:cstheme="minorHAnsi"/>
          <w:sz w:val="22"/>
          <w:szCs w:val="22"/>
        </w:rPr>
        <w:t xml:space="preserve">6), </w:t>
      </w:r>
      <w:r w:rsidRPr="003F267B">
        <w:rPr>
          <w:rFonts w:cstheme="minorHAnsi"/>
          <w:i/>
          <w:sz w:val="22"/>
          <w:szCs w:val="22"/>
        </w:rPr>
        <w:t>D</w:t>
      </w:r>
      <w:r>
        <w:rPr>
          <w:rFonts w:cstheme="minorHAnsi"/>
          <w:sz w:val="22"/>
          <w:szCs w:val="22"/>
        </w:rPr>
        <w:t xml:space="preserve"> (-4, 4).  Sketch and label the image of quadrilateral </w:t>
      </w:r>
      <w:r w:rsidRPr="003F267B">
        <w:rPr>
          <w:rFonts w:cstheme="minorHAnsi"/>
          <w:i/>
          <w:sz w:val="22"/>
          <w:szCs w:val="22"/>
        </w:rPr>
        <w:t>ABC</w:t>
      </w:r>
      <w:r>
        <w:rPr>
          <w:rFonts w:cstheme="minorHAnsi"/>
          <w:i/>
          <w:sz w:val="22"/>
          <w:szCs w:val="22"/>
        </w:rPr>
        <w:t>D</w:t>
      </w:r>
      <w:r>
        <w:rPr>
          <w:rFonts w:cstheme="minorHAnsi"/>
          <w:sz w:val="22"/>
          <w:szCs w:val="22"/>
        </w:rPr>
        <w:t xml:space="preserve"> after a dilation about the origin by a scale factor of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oMath>
      <w:r>
        <w:rPr>
          <w:rFonts w:cstheme="minorHAnsi"/>
          <w:sz w:val="22"/>
          <w:szCs w:val="22"/>
        </w:rPr>
        <w:t>.</w:t>
      </w:r>
    </w:p>
    <w:p w14:paraId="2EDE7D60" w14:textId="0EB1E95C" w:rsidR="003F267B" w:rsidRDefault="008029E6" w:rsidP="008029E6">
      <w:pPr>
        <w:pStyle w:val="CommentText"/>
        <w:spacing w:after="0"/>
        <w:ind w:left="360"/>
        <w:jc w:val="center"/>
        <w:rPr>
          <w:rFonts w:cstheme="minorHAnsi"/>
          <w:sz w:val="22"/>
          <w:szCs w:val="22"/>
        </w:rPr>
      </w:pPr>
      <w:r w:rsidRPr="008029E6">
        <w:rPr>
          <w:rFonts w:cstheme="minorHAnsi"/>
          <w:noProof/>
          <w:sz w:val="22"/>
          <w:szCs w:val="22"/>
        </w:rPr>
        <w:drawing>
          <wp:inline distT="0" distB="0" distL="0" distR="0" wp14:anchorId="5A522D83" wp14:editId="3356FF50">
            <wp:extent cx="3528769" cy="3350711"/>
            <wp:effectExtent l="0" t="0" r="0" b="2540"/>
            <wp:docPr id="15216798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79810"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3556206" cy="3376764"/>
                    </a:xfrm>
                    <a:prstGeom prst="rect">
                      <a:avLst/>
                    </a:prstGeom>
                  </pic:spPr>
                </pic:pic>
              </a:graphicData>
            </a:graphic>
          </wp:inline>
        </w:drawing>
      </w:r>
    </w:p>
    <w:p w14:paraId="1CD5A251" w14:textId="1FC8EC11" w:rsidR="003F267B" w:rsidRPr="000B753F" w:rsidRDefault="003F267B" w:rsidP="003F267B">
      <w:pPr>
        <w:jc w:val="center"/>
        <w:rPr>
          <w:b/>
          <w:sz w:val="28"/>
          <w:szCs w:val="32"/>
        </w:rPr>
      </w:pPr>
      <w:r w:rsidRPr="000B753F">
        <w:rPr>
          <w:b/>
          <w:sz w:val="28"/>
          <w:szCs w:val="32"/>
        </w:rPr>
        <w:lastRenderedPageBreak/>
        <w:t>Dilation</w:t>
      </w:r>
      <w:r>
        <w:rPr>
          <w:b/>
          <w:sz w:val="28"/>
          <w:szCs w:val="32"/>
        </w:rPr>
        <w:t>s Practice</w:t>
      </w:r>
    </w:p>
    <w:p w14:paraId="746A628B" w14:textId="0901DBE6" w:rsidR="003A7D1D" w:rsidRDefault="003F267B" w:rsidP="7963C9E1">
      <w:pPr>
        <w:pStyle w:val="CommentText"/>
        <w:numPr>
          <w:ilvl w:val="0"/>
          <w:numId w:val="13"/>
        </w:numPr>
        <w:spacing w:after="0"/>
        <w:rPr>
          <w:sz w:val="22"/>
          <w:szCs w:val="22"/>
        </w:rPr>
      </w:pPr>
      <w:r w:rsidRPr="6EE1E85E">
        <w:rPr>
          <w:sz w:val="22"/>
          <w:szCs w:val="22"/>
        </w:rPr>
        <w:t>G</w:t>
      </w:r>
      <w:r w:rsidR="003A7D1D" w:rsidRPr="6EE1E85E">
        <w:rPr>
          <w:sz w:val="22"/>
          <w:szCs w:val="22"/>
        </w:rPr>
        <w:t xml:space="preserve">iven the preimage on the coordinate plane below, identify the coordinates of the image of polygon </w:t>
      </w:r>
      <w:r w:rsidR="00F66E70" w:rsidRPr="7963C9E1">
        <w:rPr>
          <w:i/>
          <w:iCs/>
          <w:sz w:val="22"/>
          <w:szCs w:val="22"/>
        </w:rPr>
        <w:t>ABCD</w:t>
      </w:r>
      <w:r w:rsidR="003A7D1D" w:rsidRPr="6EE1E85E">
        <w:rPr>
          <w:sz w:val="22"/>
          <w:szCs w:val="22"/>
        </w:rPr>
        <w:t xml:space="preserve"> after it has been dilated by a scale factor of 2.  </w:t>
      </w:r>
    </w:p>
    <w:p w14:paraId="037CA074" w14:textId="523C9B2F" w:rsidR="003F267B" w:rsidRDefault="00685363" w:rsidP="00685363">
      <w:pPr>
        <w:pStyle w:val="CommentText"/>
        <w:spacing w:after="0"/>
        <w:ind w:left="360"/>
        <w:jc w:val="center"/>
        <w:rPr>
          <w:rFonts w:cstheme="minorHAnsi"/>
          <w:sz w:val="22"/>
          <w:szCs w:val="22"/>
        </w:rPr>
      </w:pPr>
      <w:r w:rsidRPr="00685363">
        <w:rPr>
          <w:rFonts w:cstheme="minorHAnsi"/>
          <w:noProof/>
          <w:sz w:val="22"/>
          <w:szCs w:val="22"/>
        </w:rPr>
        <w:drawing>
          <wp:inline distT="0" distB="0" distL="0" distR="0" wp14:anchorId="7A1A43DF" wp14:editId="2B8D65AC">
            <wp:extent cx="3162772" cy="3029447"/>
            <wp:effectExtent l="0" t="0" r="0" b="0"/>
            <wp:docPr id="19167115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11552"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3168122" cy="3034572"/>
                    </a:xfrm>
                    <a:prstGeom prst="rect">
                      <a:avLst/>
                    </a:prstGeom>
                  </pic:spPr>
                </pic:pic>
              </a:graphicData>
            </a:graphic>
          </wp:inline>
        </w:drawing>
      </w:r>
    </w:p>
    <w:p w14:paraId="32D4DD7C" w14:textId="4ACB3D9F" w:rsidR="003F267B" w:rsidRDefault="003F267B" w:rsidP="003F267B">
      <w:pPr>
        <w:pStyle w:val="ListParagraph"/>
        <w:rPr>
          <w:rFonts w:cstheme="minorHAnsi"/>
        </w:rPr>
      </w:pPr>
    </w:p>
    <w:p w14:paraId="443D86C9" w14:textId="785B31D5" w:rsidR="003A7D1D" w:rsidRPr="003A7D1D" w:rsidRDefault="003A7D1D" w:rsidP="7963C9E1">
      <w:pPr>
        <w:pStyle w:val="CommentText"/>
        <w:numPr>
          <w:ilvl w:val="0"/>
          <w:numId w:val="13"/>
        </w:numPr>
        <w:spacing w:after="0"/>
        <w:rPr>
          <w:sz w:val="22"/>
          <w:szCs w:val="22"/>
        </w:rPr>
      </w:pPr>
      <w:r w:rsidRPr="7963C9E1">
        <w:rPr>
          <w:sz w:val="22"/>
          <w:szCs w:val="22"/>
        </w:rPr>
        <w:t xml:space="preserve">Given the preimage on the coordinate plane below, identify the coordinates of the image of polygon </w:t>
      </w:r>
      <w:r w:rsidRPr="7963C9E1">
        <w:rPr>
          <w:i/>
          <w:iCs/>
          <w:sz w:val="22"/>
          <w:szCs w:val="22"/>
        </w:rPr>
        <w:t>D</w:t>
      </w:r>
      <w:r w:rsidR="00042DCA" w:rsidRPr="7963C9E1">
        <w:rPr>
          <w:i/>
          <w:iCs/>
          <w:sz w:val="22"/>
          <w:szCs w:val="22"/>
        </w:rPr>
        <w:t>E</w:t>
      </w:r>
      <w:r w:rsidRPr="7963C9E1">
        <w:rPr>
          <w:i/>
          <w:iCs/>
          <w:sz w:val="22"/>
          <w:szCs w:val="22"/>
        </w:rPr>
        <w:t>FGH</w:t>
      </w:r>
      <w:r w:rsidRPr="7963C9E1">
        <w:rPr>
          <w:sz w:val="22"/>
          <w:szCs w:val="22"/>
        </w:rPr>
        <w:t xml:space="preserve"> after it has been dilated by a scale factor of 2.</w:t>
      </w:r>
    </w:p>
    <w:p w14:paraId="7963B1F5" w14:textId="65D90465" w:rsidR="00BE6D1D" w:rsidRDefault="00487B32" w:rsidP="00487B32">
      <w:pPr>
        <w:pStyle w:val="CommentText"/>
        <w:spacing w:after="0"/>
        <w:ind w:left="360"/>
        <w:jc w:val="center"/>
        <w:rPr>
          <w:rFonts w:cstheme="minorHAnsi"/>
          <w:sz w:val="22"/>
          <w:szCs w:val="22"/>
        </w:rPr>
      </w:pPr>
      <w:r w:rsidRPr="00487B32">
        <w:rPr>
          <w:rFonts w:cstheme="minorHAnsi"/>
          <w:noProof/>
          <w:sz w:val="22"/>
          <w:szCs w:val="22"/>
        </w:rPr>
        <w:drawing>
          <wp:inline distT="0" distB="0" distL="0" distR="0" wp14:anchorId="518A7F71" wp14:editId="6A824781">
            <wp:extent cx="3363049" cy="3220279"/>
            <wp:effectExtent l="0" t="0" r="8890" b="0"/>
            <wp:docPr id="16295797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79714"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3372021" cy="3228871"/>
                    </a:xfrm>
                    <a:prstGeom prst="rect">
                      <a:avLst/>
                    </a:prstGeom>
                  </pic:spPr>
                </pic:pic>
              </a:graphicData>
            </a:graphic>
          </wp:inline>
        </w:drawing>
      </w:r>
    </w:p>
    <w:p w14:paraId="66AEF619" w14:textId="21BB9BD9" w:rsidR="00D7740F" w:rsidRPr="00CE4784" w:rsidRDefault="00D7740F" w:rsidP="00042DCA">
      <w:pPr>
        <w:pStyle w:val="CommentText"/>
        <w:spacing w:after="0"/>
        <w:rPr>
          <w:b/>
          <w:bCs/>
          <w:color w:val="FF0000"/>
          <w:sz w:val="24"/>
          <w:szCs w:val="24"/>
        </w:rPr>
      </w:pPr>
    </w:p>
    <w:sectPr w:rsidR="00D7740F" w:rsidRPr="00CE4784" w:rsidSect="00C6145C">
      <w:headerReference w:type="default" r:id="rId16"/>
      <w:footerReference w:type="default" r:id="rId17"/>
      <w:footerReference w:type="first" r:id="rId18"/>
      <w:pgSz w:w="12240" w:h="15840"/>
      <w:pgMar w:top="55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0FDD" w14:textId="77777777" w:rsidR="00704584" w:rsidRDefault="00704584" w:rsidP="00220A40">
      <w:pPr>
        <w:spacing w:after="0" w:line="240" w:lineRule="auto"/>
      </w:pPr>
      <w:r>
        <w:separator/>
      </w:r>
    </w:p>
  </w:endnote>
  <w:endnote w:type="continuationSeparator" w:id="0">
    <w:p w14:paraId="2E89E1EA" w14:textId="77777777" w:rsidR="00704584" w:rsidRDefault="00704584" w:rsidP="00220A40">
      <w:pPr>
        <w:spacing w:after="0" w:line="240" w:lineRule="auto"/>
      </w:pPr>
      <w:r>
        <w:continuationSeparator/>
      </w:r>
    </w:p>
  </w:endnote>
  <w:endnote w:type="continuationNotice" w:id="1">
    <w:p w14:paraId="4D1D3C97" w14:textId="77777777" w:rsidR="00704584" w:rsidRDefault="00704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E023" w14:textId="31F16014" w:rsidR="00B27967" w:rsidRPr="00C6145C" w:rsidRDefault="00B27967" w:rsidP="00932717">
    <w:pPr>
      <w:pStyle w:val="Footer"/>
      <w:tabs>
        <w:tab w:val="clear" w:pos="4680"/>
        <w:tab w:val="clear" w:pos="9360"/>
        <w:tab w:val="center" w:pos="9630"/>
      </w:tabs>
    </w:pPr>
    <w:r>
      <w:t>Virginia Department of Education</w:t>
    </w:r>
    <w:r w:rsidR="00B0719D">
      <w:t xml:space="preserve"> </w:t>
    </w:r>
    <w:r>
      <w:rPr>
        <w:rFonts w:cstheme="minorHAnsi"/>
      </w:rPr>
      <w:t>©</w:t>
    </w:r>
    <w:r w:rsidR="00B0719D">
      <w:rPr>
        <w:rFonts w:cstheme="minorHAnsi"/>
      </w:rPr>
      <w:t xml:space="preserve"> </w:t>
    </w:r>
    <w:r>
      <w:t>202</w:t>
    </w:r>
    <w:r w:rsidR="00DB2C95">
      <w:t>3</w:t>
    </w:r>
    <w:r>
      <w:tab/>
    </w:r>
    <w:sdt>
      <w:sdtPr>
        <w:id w:val="1229651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C536" w14:textId="58AD16D8" w:rsidR="00B27967" w:rsidRDefault="00B27967" w:rsidP="0064185A">
    <w:pPr>
      <w:pStyle w:val="Footer"/>
      <w:tabs>
        <w:tab w:val="clear" w:pos="4680"/>
      </w:tabs>
    </w:pPr>
    <w:r>
      <w:t xml:space="preserve">Virginia Department of Education </w:t>
    </w:r>
    <w:r>
      <w:rPr>
        <w:rFonts w:cstheme="minorHAnsi"/>
      </w:rPr>
      <w:t xml:space="preserve">© </w:t>
    </w:r>
    <w:r>
      <w:t>202</w:t>
    </w:r>
    <w:r w:rsidR="00AB1049">
      <w:t>3</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2197" w14:textId="77777777" w:rsidR="00704584" w:rsidRDefault="00704584" w:rsidP="00220A40">
      <w:pPr>
        <w:spacing w:after="0" w:line="240" w:lineRule="auto"/>
      </w:pPr>
      <w:r>
        <w:separator/>
      </w:r>
    </w:p>
  </w:footnote>
  <w:footnote w:type="continuationSeparator" w:id="0">
    <w:p w14:paraId="0D2D483A" w14:textId="77777777" w:rsidR="00704584" w:rsidRDefault="00704584" w:rsidP="00220A40">
      <w:pPr>
        <w:spacing w:after="0" w:line="240" w:lineRule="auto"/>
      </w:pPr>
      <w:r>
        <w:continuationSeparator/>
      </w:r>
    </w:p>
  </w:footnote>
  <w:footnote w:type="continuationNotice" w:id="1">
    <w:p w14:paraId="206B8664" w14:textId="77777777" w:rsidR="00704584" w:rsidRDefault="00704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B15A" w14:textId="35934EE0" w:rsidR="00B27967" w:rsidRDefault="00B27967" w:rsidP="00C6145C">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7</w:t>
    </w:r>
  </w:p>
  <w:p w14:paraId="52111DA9" w14:textId="61ED0CD2" w:rsidR="00B27967" w:rsidRPr="00C6145C" w:rsidRDefault="00B27967" w:rsidP="00C61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D3"/>
    <w:multiLevelType w:val="hybridMultilevel"/>
    <w:tmpl w:val="ACA2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D051B"/>
    <w:multiLevelType w:val="hybridMultilevel"/>
    <w:tmpl w:val="8A2E9EFA"/>
    <w:lvl w:ilvl="0" w:tplc="70FA9EE8">
      <w:start w:val="1"/>
      <w:numFmt w:val="decimal"/>
      <w:lvlText w:val="%1."/>
      <w:lvlJc w:val="left"/>
      <w:pPr>
        <w:tabs>
          <w:tab w:val="num" w:pos="720"/>
        </w:tabs>
        <w:ind w:left="720" w:hanging="360"/>
      </w:pPr>
      <w:rPr>
        <w:rFonts w:cs="Times New Roman" w:hint="default"/>
      </w:rPr>
    </w:lvl>
    <w:lvl w:ilvl="1" w:tplc="43C4300A">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410C2"/>
    <w:multiLevelType w:val="multilevel"/>
    <w:tmpl w:val="18A4A9F6"/>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asciiTheme="minorHAnsi" w:hAnsiTheme="minorHAnsi" w:cstheme="minorHAnsi"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ABA4DA6"/>
    <w:multiLevelType w:val="hybridMultilevel"/>
    <w:tmpl w:val="C5F6F610"/>
    <w:lvl w:ilvl="0" w:tplc="5CC6B51E">
      <w:start w:val="1"/>
      <w:numFmt w:val="bullet"/>
      <w:pStyle w:val="Bullet2"/>
      <w:lvlText w:val="o"/>
      <w:lvlJc w:val="left"/>
      <w:pPr>
        <w:tabs>
          <w:tab w:val="num" w:pos="2520"/>
        </w:tabs>
        <w:ind w:left="2520" w:hanging="360"/>
      </w:pPr>
      <w:rPr>
        <w:rFonts w:ascii="Courier New" w:hAnsi="Courier New" w:cs="Courier New"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676C8D"/>
    <w:multiLevelType w:val="hybridMultilevel"/>
    <w:tmpl w:val="5072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6594C"/>
    <w:multiLevelType w:val="hybridMultilevel"/>
    <w:tmpl w:val="ACA2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D9B61"/>
    <w:multiLevelType w:val="hybridMultilevel"/>
    <w:tmpl w:val="FFFFFFFF"/>
    <w:lvl w:ilvl="0" w:tplc="70C2581A">
      <w:start w:val="1"/>
      <w:numFmt w:val="lowerLetter"/>
      <w:lvlText w:val="%1)"/>
      <w:lvlJc w:val="left"/>
      <w:pPr>
        <w:ind w:left="2520" w:hanging="360"/>
      </w:pPr>
    </w:lvl>
    <w:lvl w:ilvl="1" w:tplc="6B426418">
      <w:start w:val="1"/>
      <w:numFmt w:val="lowerLetter"/>
      <w:lvlText w:val="%2."/>
      <w:lvlJc w:val="left"/>
      <w:pPr>
        <w:ind w:left="3240" w:hanging="360"/>
      </w:pPr>
    </w:lvl>
    <w:lvl w:ilvl="2" w:tplc="4F643FAC">
      <w:start w:val="1"/>
      <w:numFmt w:val="lowerRoman"/>
      <w:lvlText w:val="%3."/>
      <w:lvlJc w:val="right"/>
      <w:pPr>
        <w:ind w:left="3960" w:hanging="180"/>
      </w:pPr>
    </w:lvl>
    <w:lvl w:ilvl="3" w:tplc="11CC1C72">
      <w:start w:val="1"/>
      <w:numFmt w:val="decimal"/>
      <w:lvlText w:val="%4."/>
      <w:lvlJc w:val="left"/>
      <w:pPr>
        <w:ind w:left="4680" w:hanging="360"/>
      </w:pPr>
    </w:lvl>
    <w:lvl w:ilvl="4" w:tplc="94EC9196">
      <w:start w:val="1"/>
      <w:numFmt w:val="lowerLetter"/>
      <w:lvlText w:val="%5."/>
      <w:lvlJc w:val="left"/>
      <w:pPr>
        <w:ind w:left="5400" w:hanging="360"/>
      </w:pPr>
    </w:lvl>
    <w:lvl w:ilvl="5" w:tplc="AD8E90BC">
      <w:start w:val="1"/>
      <w:numFmt w:val="lowerRoman"/>
      <w:lvlText w:val="%6."/>
      <w:lvlJc w:val="right"/>
      <w:pPr>
        <w:ind w:left="6120" w:hanging="180"/>
      </w:pPr>
    </w:lvl>
    <w:lvl w:ilvl="6" w:tplc="F522ACC4">
      <w:start w:val="1"/>
      <w:numFmt w:val="decimal"/>
      <w:lvlText w:val="%7."/>
      <w:lvlJc w:val="left"/>
      <w:pPr>
        <w:ind w:left="6840" w:hanging="360"/>
      </w:pPr>
    </w:lvl>
    <w:lvl w:ilvl="7" w:tplc="592A0CB8">
      <w:start w:val="1"/>
      <w:numFmt w:val="lowerLetter"/>
      <w:lvlText w:val="%8."/>
      <w:lvlJc w:val="left"/>
      <w:pPr>
        <w:ind w:left="7560" w:hanging="360"/>
      </w:pPr>
    </w:lvl>
    <w:lvl w:ilvl="8" w:tplc="33246A86">
      <w:start w:val="1"/>
      <w:numFmt w:val="lowerRoman"/>
      <w:lvlText w:val="%9."/>
      <w:lvlJc w:val="right"/>
      <w:pPr>
        <w:ind w:left="8280" w:hanging="180"/>
      </w:p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D74E2"/>
    <w:multiLevelType w:val="hybridMultilevel"/>
    <w:tmpl w:val="ACA2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F57F2"/>
    <w:multiLevelType w:val="hybridMultilevel"/>
    <w:tmpl w:val="57BAE060"/>
    <w:lvl w:ilvl="0" w:tplc="AA44A0E0">
      <w:start w:val="1"/>
      <w:numFmt w:val="decimal"/>
      <w:lvlText w:val="%1."/>
      <w:lvlJc w:val="left"/>
      <w:pPr>
        <w:tabs>
          <w:tab w:val="num" w:pos="533"/>
        </w:tabs>
        <w:ind w:left="533" w:hanging="533"/>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2A575D"/>
    <w:multiLevelType w:val="hybridMultilevel"/>
    <w:tmpl w:val="ACA2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71DD4"/>
    <w:multiLevelType w:val="hybridMultilevel"/>
    <w:tmpl w:val="0C1CE7A4"/>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438438">
    <w:abstractNumId w:val="7"/>
  </w:num>
  <w:num w:numId="2" w16cid:durableId="1188447767">
    <w:abstractNumId w:val="3"/>
  </w:num>
  <w:num w:numId="3" w16cid:durableId="256790853">
    <w:abstractNumId w:val="5"/>
  </w:num>
  <w:num w:numId="4" w16cid:durableId="1822886997">
    <w:abstractNumId w:val="10"/>
  </w:num>
  <w:num w:numId="5" w16cid:durableId="1423331395">
    <w:abstractNumId w:val="12"/>
  </w:num>
  <w:num w:numId="6" w16cid:durableId="908657513">
    <w:abstractNumId w:val="8"/>
  </w:num>
  <w:num w:numId="7" w16cid:durableId="266692085">
    <w:abstractNumId w:val="1"/>
  </w:num>
  <w:num w:numId="8" w16cid:durableId="107165074">
    <w:abstractNumId w:val="4"/>
  </w:num>
  <w:num w:numId="9" w16cid:durableId="1526164840">
    <w:abstractNumId w:val="11"/>
  </w:num>
  <w:num w:numId="10" w16cid:durableId="1207572001">
    <w:abstractNumId w:val="0"/>
  </w:num>
  <w:num w:numId="11" w16cid:durableId="308440733">
    <w:abstractNumId w:val="6"/>
  </w:num>
  <w:num w:numId="12" w16cid:durableId="1380663743">
    <w:abstractNumId w:val="9"/>
  </w:num>
  <w:num w:numId="13" w16cid:durableId="9600685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LUwNjQyN7Yws7RQ0lEKTi0uzszPAykwrAUAVV738ywAAAA="/>
  </w:docVars>
  <w:rsids>
    <w:rsidRoot w:val="00196BD1"/>
    <w:rsid w:val="00005110"/>
    <w:rsid w:val="00023D00"/>
    <w:rsid w:val="00042DCA"/>
    <w:rsid w:val="000607F8"/>
    <w:rsid w:val="0006256F"/>
    <w:rsid w:val="00071B30"/>
    <w:rsid w:val="000757AD"/>
    <w:rsid w:val="00075B63"/>
    <w:rsid w:val="0008301D"/>
    <w:rsid w:val="000906FC"/>
    <w:rsid w:val="000B753F"/>
    <w:rsid w:val="000C6518"/>
    <w:rsid w:val="000D1B1E"/>
    <w:rsid w:val="000D5A2B"/>
    <w:rsid w:val="000E40B0"/>
    <w:rsid w:val="000F3E7F"/>
    <w:rsid w:val="0011236F"/>
    <w:rsid w:val="00121937"/>
    <w:rsid w:val="0012477A"/>
    <w:rsid w:val="00132559"/>
    <w:rsid w:val="001401A7"/>
    <w:rsid w:val="00147D47"/>
    <w:rsid w:val="00156300"/>
    <w:rsid w:val="00183C31"/>
    <w:rsid w:val="00196BD1"/>
    <w:rsid w:val="001B5813"/>
    <w:rsid w:val="001C1985"/>
    <w:rsid w:val="001C3289"/>
    <w:rsid w:val="001E7FEF"/>
    <w:rsid w:val="00213137"/>
    <w:rsid w:val="00213A5D"/>
    <w:rsid w:val="0021724A"/>
    <w:rsid w:val="00220A40"/>
    <w:rsid w:val="00235947"/>
    <w:rsid w:val="00266BBA"/>
    <w:rsid w:val="00291D24"/>
    <w:rsid w:val="00294CFE"/>
    <w:rsid w:val="002B1276"/>
    <w:rsid w:val="002E277C"/>
    <w:rsid w:val="002E6D0F"/>
    <w:rsid w:val="003226A2"/>
    <w:rsid w:val="00323DAB"/>
    <w:rsid w:val="003279F2"/>
    <w:rsid w:val="003343AA"/>
    <w:rsid w:val="00334F3C"/>
    <w:rsid w:val="0034618D"/>
    <w:rsid w:val="003478F7"/>
    <w:rsid w:val="00377093"/>
    <w:rsid w:val="00381C1B"/>
    <w:rsid w:val="003967C5"/>
    <w:rsid w:val="003A7D1D"/>
    <w:rsid w:val="003C048F"/>
    <w:rsid w:val="003D71BC"/>
    <w:rsid w:val="003E7587"/>
    <w:rsid w:val="003F267B"/>
    <w:rsid w:val="004107C7"/>
    <w:rsid w:val="00414498"/>
    <w:rsid w:val="00414C6C"/>
    <w:rsid w:val="004167C5"/>
    <w:rsid w:val="004203F5"/>
    <w:rsid w:val="00445383"/>
    <w:rsid w:val="00446562"/>
    <w:rsid w:val="00450728"/>
    <w:rsid w:val="0045124C"/>
    <w:rsid w:val="00477E91"/>
    <w:rsid w:val="004859BB"/>
    <w:rsid w:val="00487B32"/>
    <w:rsid w:val="004A219B"/>
    <w:rsid w:val="004C0CBA"/>
    <w:rsid w:val="004D51DF"/>
    <w:rsid w:val="004E5B8D"/>
    <w:rsid w:val="00501F03"/>
    <w:rsid w:val="00512089"/>
    <w:rsid w:val="00521828"/>
    <w:rsid w:val="00521E66"/>
    <w:rsid w:val="00525B76"/>
    <w:rsid w:val="00527D29"/>
    <w:rsid w:val="00535A5D"/>
    <w:rsid w:val="00551EFD"/>
    <w:rsid w:val="00566AA1"/>
    <w:rsid w:val="00567BB3"/>
    <w:rsid w:val="00583F33"/>
    <w:rsid w:val="00590FBB"/>
    <w:rsid w:val="005975AD"/>
    <w:rsid w:val="00597682"/>
    <w:rsid w:val="005A2086"/>
    <w:rsid w:val="005A639E"/>
    <w:rsid w:val="005B60EB"/>
    <w:rsid w:val="005C02F4"/>
    <w:rsid w:val="005D268F"/>
    <w:rsid w:val="005D453F"/>
    <w:rsid w:val="005E6EA0"/>
    <w:rsid w:val="005F5757"/>
    <w:rsid w:val="00611DF0"/>
    <w:rsid w:val="00632B6C"/>
    <w:rsid w:val="00634539"/>
    <w:rsid w:val="0064185A"/>
    <w:rsid w:val="00644775"/>
    <w:rsid w:val="00646BA8"/>
    <w:rsid w:val="006741E6"/>
    <w:rsid w:val="00676322"/>
    <w:rsid w:val="00685363"/>
    <w:rsid w:val="00686979"/>
    <w:rsid w:val="006A2E76"/>
    <w:rsid w:val="006B0124"/>
    <w:rsid w:val="006B7ABA"/>
    <w:rsid w:val="006C13B5"/>
    <w:rsid w:val="00704584"/>
    <w:rsid w:val="00705B2D"/>
    <w:rsid w:val="0070616D"/>
    <w:rsid w:val="00722689"/>
    <w:rsid w:val="00735473"/>
    <w:rsid w:val="00736D02"/>
    <w:rsid w:val="00743F33"/>
    <w:rsid w:val="00756041"/>
    <w:rsid w:val="00787373"/>
    <w:rsid w:val="00790276"/>
    <w:rsid w:val="007A240A"/>
    <w:rsid w:val="007B2A7E"/>
    <w:rsid w:val="007C4BF2"/>
    <w:rsid w:val="007D63E1"/>
    <w:rsid w:val="007E41D5"/>
    <w:rsid w:val="007F0621"/>
    <w:rsid w:val="007F1F32"/>
    <w:rsid w:val="007F7625"/>
    <w:rsid w:val="00800C84"/>
    <w:rsid w:val="008029E6"/>
    <w:rsid w:val="008035AA"/>
    <w:rsid w:val="008035E5"/>
    <w:rsid w:val="00822CAE"/>
    <w:rsid w:val="008338BD"/>
    <w:rsid w:val="0084170F"/>
    <w:rsid w:val="00847CB5"/>
    <w:rsid w:val="00855E59"/>
    <w:rsid w:val="0086745E"/>
    <w:rsid w:val="008712A3"/>
    <w:rsid w:val="00874437"/>
    <w:rsid w:val="00881FD8"/>
    <w:rsid w:val="0089130B"/>
    <w:rsid w:val="008A01C1"/>
    <w:rsid w:val="008C5169"/>
    <w:rsid w:val="008E7C2F"/>
    <w:rsid w:val="008F197D"/>
    <w:rsid w:val="00912BE9"/>
    <w:rsid w:val="009151EC"/>
    <w:rsid w:val="00916F08"/>
    <w:rsid w:val="00932717"/>
    <w:rsid w:val="00932BC8"/>
    <w:rsid w:val="00934A81"/>
    <w:rsid w:val="009514F4"/>
    <w:rsid w:val="009518DB"/>
    <w:rsid w:val="00976C6E"/>
    <w:rsid w:val="00980AD5"/>
    <w:rsid w:val="00995A55"/>
    <w:rsid w:val="009A1F07"/>
    <w:rsid w:val="009C419F"/>
    <w:rsid w:val="009D1D59"/>
    <w:rsid w:val="009D6248"/>
    <w:rsid w:val="009F1EB8"/>
    <w:rsid w:val="00A0325B"/>
    <w:rsid w:val="00A07DEE"/>
    <w:rsid w:val="00A12A49"/>
    <w:rsid w:val="00A15D94"/>
    <w:rsid w:val="00A16F4E"/>
    <w:rsid w:val="00A20131"/>
    <w:rsid w:val="00A2230C"/>
    <w:rsid w:val="00A25F51"/>
    <w:rsid w:val="00A756D3"/>
    <w:rsid w:val="00A76D2F"/>
    <w:rsid w:val="00A77593"/>
    <w:rsid w:val="00A85096"/>
    <w:rsid w:val="00A94DF7"/>
    <w:rsid w:val="00A9776D"/>
    <w:rsid w:val="00AA3A4D"/>
    <w:rsid w:val="00AA57E5"/>
    <w:rsid w:val="00AB1049"/>
    <w:rsid w:val="00AB3F59"/>
    <w:rsid w:val="00AC38AA"/>
    <w:rsid w:val="00AD46E9"/>
    <w:rsid w:val="00AD627D"/>
    <w:rsid w:val="00AE2A70"/>
    <w:rsid w:val="00AE4441"/>
    <w:rsid w:val="00AE4FB5"/>
    <w:rsid w:val="00AF3AC5"/>
    <w:rsid w:val="00AF58F3"/>
    <w:rsid w:val="00B0719D"/>
    <w:rsid w:val="00B11C31"/>
    <w:rsid w:val="00B164AA"/>
    <w:rsid w:val="00B215EE"/>
    <w:rsid w:val="00B23999"/>
    <w:rsid w:val="00B24370"/>
    <w:rsid w:val="00B26237"/>
    <w:rsid w:val="00B27967"/>
    <w:rsid w:val="00B57598"/>
    <w:rsid w:val="00B6762F"/>
    <w:rsid w:val="00B73351"/>
    <w:rsid w:val="00B74D26"/>
    <w:rsid w:val="00B90110"/>
    <w:rsid w:val="00BE66AD"/>
    <w:rsid w:val="00BE6D1D"/>
    <w:rsid w:val="00BF3CBC"/>
    <w:rsid w:val="00BF41EA"/>
    <w:rsid w:val="00C00907"/>
    <w:rsid w:val="00C07487"/>
    <w:rsid w:val="00C20A68"/>
    <w:rsid w:val="00C21B4F"/>
    <w:rsid w:val="00C21E8C"/>
    <w:rsid w:val="00C259CB"/>
    <w:rsid w:val="00C302BD"/>
    <w:rsid w:val="00C3260F"/>
    <w:rsid w:val="00C330D1"/>
    <w:rsid w:val="00C33690"/>
    <w:rsid w:val="00C52C65"/>
    <w:rsid w:val="00C53C7C"/>
    <w:rsid w:val="00C6145C"/>
    <w:rsid w:val="00C618CC"/>
    <w:rsid w:val="00C674C5"/>
    <w:rsid w:val="00C67984"/>
    <w:rsid w:val="00C73471"/>
    <w:rsid w:val="00C920B7"/>
    <w:rsid w:val="00CA1CD1"/>
    <w:rsid w:val="00CA7E39"/>
    <w:rsid w:val="00CB590B"/>
    <w:rsid w:val="00CB679E"/>
    <w:rsid w:val="00CC4C55"/>
    <w:rsid w:val="00CE20FE"/>
    <w:rsid w:val="00CE3DB5"/>
    <w:rsid w:val="00CE4784"/>
    <w:rsid w:val="00CF4EA8"/>
    <w:rsid w:val="00D06746"/>
    <w:rsid w:val="00D07CA0"/>
    <w:rsid w:val="00D14DD5"/>
    <w:rsid w:val="00D301BE"/>
    <w:rsid w:val="00D43241"/>
    <w:rsid w:val="00D453E6"/>
    <w:rsid w:val="00D642DE"/>
    <w:rsid w:val="00D648DF"/>
    <w:rsid w:val="00D7740F"/>
    <w:rsid w:val="00D85007"/>
    <w:rsid w:val="00D94802"/>
    <w:rsid w:val="00DB2C95"/>
    <w:rsid w:val="00DB6005"/>
    <w:rsid w:val="00DB6E9A"/>
    <w:rsid w:val="00DB7AD0"/>
    <w:rsid w:val="00DD3D34"/>
    <w:rsid w:val="00DE42F1"/>
    <w:rsid w:val="00DF1708"/>
    <w:rsid w:val="00E01695"/>
    <w:rsid w:val="00E05F3A"/>
    <w:rsid w:val="00E06D08"/>
    <w:rsid w:val="00E2407A"/>
    <w:rsid w:val="00E24171"/>
    <w:rsid w:val="00E24E7E"/>
    <w:rsid w:val="00E26312"/>
    <w:rsid w:val="00E32E16"/>
    <w:rsid w:val="00E36396"/>
    <w:rsid w:val="00E71C8F"/>
    <w:rsid w:val="00E72D59"/>
    <w:rsid w:val="00E7705F"/>
    <w:rsid w:val="00E776F2"/>
    <w:rsid w:val="00EA32BA"/>
    <w:rsid w:val="00EC4FD6"/>
    <w:rsid w:val="00EE43B3"/>
    <w:rsid w:val="00EE51B3"/>
    <w:rsid w:val="00EE72E4"/>
    <w:rsid w:val="00EF2619"/>
    <w:rsid w:val="00F14389"/>
    <w:rsid w:val="00F146B5"/>
    <w:rsid w:val="00F27F2B"/>
    <w:rsid w:val="00F441BA"/>
    <w:rsid w:val="00F51728"/>
    <w:rsid w:val="00F56086"/>
    <w:rsid w:val="00F63F6C"/>
    <w:rsid w:val="00F66E70"/>
    <w:rsid w:val="00F673AE"/>
    <w:rsid w:val="00F940D1"/>
    <w:rsid w:val="00FC52A5"/>
    <w:rsid w:val="00FD3F1E"/>
    <w:rsid w:val="00FE15BB"/>
    <w:rsid w:val="00FF3FAA"/>
    <w:rsid w:val="00FF6FBC"/>
    <w:rsid w:val="05209DAB"/>
    <w:rsid w:val="08DAED44"/>
    <w:rsid w:val="0C8421ED"/>
    <w:rsid w:val="1BF7856E"/>
    <w:rsid w:val="1D57AE87"/>
    <w:rsid w:val="2217F580"/>
    <w:rsid w:val="23F4935A"/>
    <w:rsid w:val="2691700E"/>
    <w:rsid w:val="2D016C2B"/>
    <w:rsid w:val="2E9D3C8C"/>
    <w:rsid w:val="2F914689"/>
    <w:rsid w:val="30073F91"/>
    <w:rsid w:val="3370ADAF"/>
    <w:rsid w:val="46499822"/>
    <w:rsid w:val="472207EF"/>
    <w:rsid w:val="47A37EA2"/>
    <w:rsid w:val="4CE67578"/>
    <w:rsid w:val="4FA41EB6"/>
    <w:rsid w:val="58512574"/>
    <w:rsid w:val="5E265FA5"/>
    <w:rsid w:val="5EB2C955"/>
    <w:rsid w:val="5EC1026F"/>
    <w:rsid w:val="5FC23006"/>
    <w:rsid w:val="61B46948"/>
    <w:rsid w:val="62F9D0C8"/>
    <w:rsid w:val="67CF9556"/>
    <w:rsid w:val="6DB0F2CC"/>
    <w:rsid w:val="6EB78E4D"/>
    <w:rsid w:val="6ED04086"/>
    <w:rsid w:val="6EE1E85E"/>
    <w:rsid w:val="7963C9E1"/>
    <w:rsid w:val="7D784911"/>
    <w:rsid w:val="7F605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E2D5"/>
  <w15:docId w15:val="{22438D10-6CDD-42E3-8A96-DA8C2436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qFormat/>
    <w:rsid w:val="00220A40"/>
    <w:pPr>
      <w:outlineLvl w:val="0"/>
    </w:pPr>
    <w:rPr>
      <w:rFonts w:ascii="Times New Roman" w:hAnsi="Times New Roman" w:cs="Times New Roman"/>
    </w:rPr>
  </w:style>
  <w:style w:type="paragraph" w:styleId="Heading2">
    <w:name w:val="heading 2"/>
    <w:basedOn w:val="Normal"/>
    <w:next w:val="Normal"/>
    <w:link w:val="Heading2Char"/>
    <w:unhideWhenUsed/>
    <w:qFormat/>
    <w:rsid w:val="00C6145C"/>
    <w:pPr>
      <w:tabs>
        <w:tab w:val="left" w:pos="2160"/>
      </w:tabs>
      <w:spacing w:before="100" w:after="0" w:line="240" w:lineRule="auto"/>
      <w:ind w:left="2610" w:hanging="2610"/>
      <w:outlineLvl w:val="1"/>
    </w:pPr>
    <w:rPr>
      <w:rFonts w:cs="Times New Roman"/>
      <w:b/>
      <w:sz w:val="24"/>
      <w:szCs w:val="24"/>
    </w:rPr>
  </w:style>
  <w:style w:type="paragraph" w:styleId="Heading3">
    <w:name w:val="heading 3"/>
    <w:basedOn w:val="ListParagraph"/>
    <w:next w:val="Normal"/>
    <w:link w:val="Heading3Char"/>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nhideWhenUsed/>
    <w:qFormat/>
    <w:rsid w:val="001B58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D7740F"/>
    <w:pPr>
      <w:spacing w:before="240" w:after="60" w:line="240" w:lineRule="auto"/>
      <w:outlineLvl w:val="4"/>
    </w:pPr>
    <w:rPr>
      <w:rFonts w:ascii="Calibri" w:eastAsia="Times New Roman" w:hAnsi="Calibri" w:cs="Times New Roman"/>
      <w:b/>
      <w:bCs/>
      <w:i/>
      <w:iCs/>
      <w:sz w:val="26"/>
      <w:szCs w:val="26"/>
      <w:lang w:bidi="en-US"/>
    </w:rPr>
  </w:style>
  <w:style w:type="paragraph" w:styleId="Heading6">
    <w:name w:val="heading 6"/>
    <w:basedOn w:val="Normal"/>
    <w:next w:val="Normal"/>
    <w:link w:val="Heading6Char"/>
    <w:qFormat/>
    <w:rsid w:val="00D7740F"/>
    <w:pPr>
      <w:spacing w:before="240" w:after="60" w:line="240" w:lineRule="auto"/>
      <w:outlineLvl w:val="5"/>
    </w:pPr>
    <w:rPr>
      <w:rFonts w:ascii="Times New Roman" w:eastAsia="Times New Roman" w:hAnsi="Times New Roman" w:cs="Times New Roman"/>
      <w:b/>
      <w:bCs/>
      <w:sz w:val="24"/>
      <w:lang w:bidi="en-US"/>
    </w:rPr>
  </w:style>
  <w:style w:type="paragraph" w:styleId="Heading7">
    <w:name w:val="heading 7"/>
    <w:basedOn w:val="Normal"/>
    <w:next w:val="Normal"/>
    <w:link w:val="Heading7Char"/>
    <w:qFormat/>
    <w:rsid w:val="00D7740F"/>
    <w:pPr>
      <w:spacing w:before="240" w:after="60" w:line="240" w:lineRule="auto"/>
      <w:outlineLvl w:val="6"/>
    </w:pPr>
    <w:rPr>
      <w:rFonts w:ascii="Times New Roman" w:eastAsia="Times New Roman" w:hAnsi="Times New Roman" w:cs="Times New Roman"/>
      <w:sz w:val="24"/>
      <w:szCs w:val="24"/>
      <w:lang w:bidi="en-US"/>
    </w:rPr>
  </w:style>
  <w:style w:type="paragraph" w:styleId="Heading8">
    <w:name w:val="heading 8"/>
    <w:basedOn w:val="Normal"/>
    <w:next w:val="Normal"/>
    <w:link w:val="Heading8Char"/>
    <w:qFormat/>
    <w:rsid w:val="00D7740F"/>
    <w:pPr>
      <w:spacing w:before="240" w:after="60" w:line="240" w:lineRule="auto"/>
      <w:outlineLvl w:val="7"/>
    </w:pPr>
    <w:rPr>
      <w:rFonts w:ascii="Times New Roman" w:eastAsia="Times New Roman" w:hAnsi="Times New Roman" w:cs="Times New Roman"/>
      <w:i/>
      <w:iCs/>
      <w:sz w:val="24"/>
      <w:szCs w:val="24"/>
      <w:lang w:bidi="en-US"/>
    </w:rPr>
  </w:style>
  <w:style w:type="paragraph" w:styleId="Heading9">
    <w:name w:val="heading 9"/>
    <w:basedOn w:val="Normal"/>
    <w:next w:val="Normal"/>
    <w:link w:val="Heading9Char"/>
    <w:qFormat/>
    <w:rsid w:val="00D7740F"/>
    <w:pPr>
      <w:spacing w:before="240" w:after="60" w:line="240" w:lineRule="auto"/>
      <w:outlineLvl w:val="8"/>
    </w:pPr>
    <w:rPr>
      <w:rFonts w:ascii="Arial" w:eastAsia="Times New Roman" w:hAnsi="Arial" w:cs="Arial"/>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203F5"/>
    <w:rPr>
      <w:rFonts w:ascii="Tahoma" w:hAnsi="Tahoma" w:cs="Tahoma"/>
      <w:sz w:val="16"/>
      <w:szCs w:val="16"/>
    </w:rPr>
  </w:style>
  <w:style w:type="character" w:customStyle="1" w:styleId="Heading1Char">
    <w:name w:val="Heading 1 Char"/>
    <w:basedOn w:val="DefaultParagraphFont"/>
    <w:link w:val="Heading1"/>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rsid w:val="00C6145C"/>
    <w:rPr>
      <w:rFonts w:cs="Times New Roman"/>
      <w:b/>
      <w:sz w:val="24"/>
      <w:szCs w:val="24"/>
    </w:rPr>
  </w:style>
  <w:style w:type="character" w:customStyle="1" w:styleId="Heading3Char">
    <w:name w:val="Heading 3 Char"/>
    <w:basedOn w:val="DefaultParagraphFont"/>
    <w:link w:val="Heading3"/>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rsid w:val="00FF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855E59"/>
    <w:rPr>
      <w:sz w:val="16"/>
      <w:szCs w:val="16"/>
    </w:rPr>
  </w:style>
  <w:style w:type="paragraph" w:styleId="CommentText">
    <w:name w:val="annotation text"/>
    <w:basedOn w:val="Normal"/>
    <w:link w:val="CommentTextChar"/>
    <w:uiPriority w:val="99"/>
    <w:unhideWhenUsed/>
    <w:rsid w:val="00855E59"/>
    <w:pPr>
      <w:spacing w:line="240" w:lineRule="auto"/>
    </w:pPr>
    <w:rPr>
      <w:sz w:val="20"/>
      <w:szCs w:val="20"/>
    </w:rPr>
  </w:style>
  <w:style w:type="character" w:customStyle="1" w:styleId="CommentTextChar">
    <w:name w:val="Comment Text Char"/>
    <w:basedOn w:val="DefaultParagraphFont"/>
    <w:link w:val="CommentText"/>
    <w:uiPriority w:val="99"/>
    <w:rsid w:val="00855E59"/>
    <w:rPr>
      <w:sz w:val="20"/>
      <w:szCs w:val="20"/>
    </w:rPr>
  </w:style>
  <w:style w:type="paragraph" w:styleId="CommentSubject">
    <w:name w:val="annotation subject"/>
    <w:basedOn w:val="CommentText"/>
    <w:next w:val="CommentText"/>
    <w:link w:val="CommentSubjectChar"/>
    <w:unhideWhenUsed/>
    <w:rsid w:val="00855E59"/>
    <w:rPr>
      <w:b/>
      <w:bCs/>
    </w:rPr>
  </w:style>
  <w:style w:type="character" w:customStyle="1" w:styleId="CommentSubjectChar">
    <w:name w:val="Comment Subject Char"/>
    <w:basedOn w:val="CommentTextChar"/>
    <w:link w:val="CommentSubject"/>
    <w:rsid w:val="00855E59"/>
    <w:rPr>
      <w:b/>
      <w:bCs/>
      <w:sz w:val="20"/>
      <w:szCs w:val="20"/>
    </w:rPr>
  </w:style>
  <w:style w:type="paragraph" w:customStyle="1" w:styleId="Normal1">
    <w:name w:val="Normal1"/>
    <w:rsid w:val="00C6145C"/>
    <w:pPr>
      <w:pBdr>
        <w:top w:val="nil"/>
        <w:left w:val="nil"/>
        <w:bottom w:val="nil"/>
        <w:right w:val="nil"/>
        <w:between w:val="nil"/>
      </w:pBdr>
    </w:pPr>
    <w:rPr>
      <w:rFonts w:ascii="Calibri" w:eastAsia="Calibri" w:hAnsi="Calibri" w:cs="Calibri"/>
      <w:color w:val="000000"/>
    </w:rPr>
  </w:style>
  <w:style w:type="character" w:customStyle="1" w:styleId="Heading4Char">
    <w:name w:val="Heading 4 Char"/>
    <w:basedOn w:val="DefaultParagraphFont"/>
    <w:link w:val="Heading4"/>
    <w:uiPriority w:val="9"/>
    <w:semiHidden/>
    <w:rsid w:val="001B58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D7740F"/>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D7740F"/>
    <w:rPr>
      <w:rFonts w:ascii="Times New Roman" w:eastAsia="Times New Roman" w:hAnsi="Times New Roman" w:cs="Times New Roman"/>
      <w:b/>
      <w:bCs/>
      <w:sz w:val="24"/>
      <w:lang w:bidi="en-US"/>
    </w:rPr>
  </w:style>
  <w:style w:type="character" w:customStyle="1" w:styleId="Heading7Char">
    <w:name w:val="Heading 7 Char"/>
    <w:basedOn w:val="DefaultParagraphFont"/>
    <w:link w:val="Heading7"/>
    <w:rsid w:val="00D7740F"/>
    <w:rPr>
      <w:rFonts w:ascii="Times New Roman" w:eastAsia="Times New Roman" w:hAnsi="Times New Roman" w:cs="Times New Roman"/>
      <w:sz w:val="24"/>
      <w:szCs w:val="24"/>
      <w:lang w:bidi="en-US"/>
    </w:rPr>
  </w:style>
  <w:style w:type="character" w:customStyle="1" w:styleId="Heading8Char">
    <w:name w:val="Heading 8 Char"/>
    <w:basedOn w:val="DefaultParagraphFont"/>
    <w:link w:val="Heading8"/>
    <w:rsid w:val="00D7740F"/>
    <w:rPr>
      <w:rFonts w:ascii="Times New Roman" w:eastAsia="Times New Roman" w:hAnsi="Times New Roman" w:cs="Times New Roman"/>
      <w:i/>
      <w:iCs/>
      <w:sz w:val="24"/>
      <w:szCs w:val="24"/>
      <w:lang w:bidi="en-US"/>
    </w:rPr>
  </w:style>
  <w:style w:type="character" w:customStyle="1" w:styleId="Heading9Char">
    <w:name w:val="Heading 9 Char"/>
    <w:basedOn w:val="DefaultParagraphFont"/>
    <w:link w:val="Heading9"/>
    <w:rsid w:val="00D7740F"/>
    <w:rPr>
      <w:rFonts w:ascii="Arial" w:eastAsia="Times New Roman" w:hAnsi="Arial" w:cs="Arial"/>
      <w:sz w:val="24"/>
      <w:lang w:bidi="en-US"/>
    </w:rPr>
  </w:style>
  <w:style w:type="character" w:customStyle="1" w:styleId="vocabularyChar">
    <w:name w:val="vocabulary Char"/>
    <w:link w:val="vocabulary"/>
    <w:rsid w:val="00D7740F"/>
    <w:rPr>
      <w:rFonts w:ascii="Calibri" w:hAnsi="Calibri"/>
      <w:i/>
      <w:sz w:val="24"/>
      <w:szCs w:val="24"/>
      <w:lang w:bidi="en-US"/>
    </w:rPr>
  </w:style>
  <w:style w:type="paragraph" w:customStyle="1" w:styleId="SOLBullet">
    <w:name w:val="SOL Bullet"/>
    <w:basedOn w:val="HangingIndent"/>
    <w:rsid w:val="00D7740F"/>
    <w:pPr>
      <w:tabs>
        <w:tab w:val="clear" w:pos="2160"/>
      </w:tabs>
      <w:spacing w:before="0"/>
      <w:ind w:left="3240" w:hanging="360"/>
    </w:pPr>
  </w:style>
  <w:style w:type="paragraph" w:customStyle="1" w:styleId="HangingIndent">
    <w:name w:val="Hanging Indent"/>
    <w:basedOn w:val="Normal"/>
    <w:next w:val="Normal"/>
    <w:rsid w:val="00D7740F"/>
    <w:pPr>
      <w:tabs>
        <w:tab w:val="left" w:pos="2160"/>
      </w:tabs>
      <w:spacing w:before="60" w:after="0" w:line="240" w:lineRule="auto"/>
      <w:ind w:left="2880" w:hanging="2880"/>
    </w:pPr>
    <w:rPr>
      <w:rFonts w:ascii="Calibri" w:eastAsia="Times New Roman" w:hAnsi="Calibri" w:cs="Times New Roman"/>
      <w:sz w:val="24"/>
      <w:lang w:bidi="en-US"/>
    </w:rPr>
  </w:style>
  <w:style w:type="character" w:customStyle="1" w:styleId="Bullet1Char">
    <w:name w:val="Bullet 1 Char"/>
    <w:link w:val="Bullet1"/>
    <w:rsid w:val="00D7740F"/>
    <w:rPr>
      <w:rFonts w:ascii="Times New Roman" w:eastAsia="Times New Roman" w:hAnsi="Times New Roman" w:cs="Times New Roman"/>
      <w:sz w:val="24"/>
      <w:szCs w:val="20"/>
    </w:rPr>
  </w:style>
  <w:style w:type="paragraph" w:customStyle="1" w:styleId="Bullet1Bold">
    <w:name w:val="Bullet 1 Bold"/>
    <w:basedOn w:val="Bullet1"/>
    <w:next w:val="Bullet2"/>
    <w:rsid w:val="00D7740F"/>
    <w:pPr>
      <w:keepNext/>
      <w:numPr>
        <w:ilvl w:val="1"/>
        <w:numId w:val="7"/>
      </w:numPr>
      <w:tabs>
        <w:tab w:val="clear" w:pos="1440"/>
      </w:tabs>
      <w:spacing w:after="0"/>
      <w:ind w:left="720"/>
    </w:pPr>
    <w:rPr>
      <w:rFonts w:ascii="Calibri" w:eastAsia="Calibri" w:hAnsi="Calibri"/>
      <w:b/>
      <w:szCs w:val="24"/>
      <w:lang w:bidi="en-US"/>
    </w:rPr>
  </w:style>
  <w:style w:type="paragraph" w:customStyle="1" w:styleId="Bullet2">
    <w:name w:val="Bullet 2"/>
    <w:basedOn w:val="Normal"/>
    <w:rsid w:val="00D7740F"/>
    <w:pPr>
      <w:numPr>
        <w:numId w:val="8"/>
      </w:numPr>
      <w:tabs>
        <w:tab w:val="clear" w:pos="2520"/>
        <w:tab w:val="num" w:pos="1080"/>
      </w:tabs>
      <w:spacing w:after="0" w:line="240" w:lineRule="auto"/>
      <w:ind w:left="1080"/>
    </w:pPr>
    <w:rPr>
      <w:rFonts w:ascii="Calibri" w:eastAsia="Times New Roman" w:hAnsi="Calibri" w:cs="Times New Roman"/>
      <w:sz w:val="24"/>
      <w:lang w:bidi="en-US"/>
    </w:rPr>
  </w:style>
  <w:style w:type="character" w:styleId="Hyperlink">
    <w:name w:val="Hyperlink"/>
    <w:rsid w:val="00D7740F"/>
    <w:rPr>
      <w:color w:val="0000FF"/>
      <w:u w:val="single"/>
    </w:rPr>
  </w:style>
  <w:style w:type="character" w:styleId="PageNumber">
    <w:name w:val="page number"/>
    <w:rsid w:val="00D7740F"/>
    <w:rPr>
      <w:sz w:val="20"/>
    </w:rPr>
  </w:style>
  <w:style w:type="paragraph" w:customStyle="1" w:styleId="vocabulary">
    <w:name w:val="vocabulary"/>
    <w:basedOn w:val="Normal"/>
    <w:next w:val="Normal"/>
    <w:link w:val="vocabularyChar"/>
    <w:rsid w:val="00D7740F"/>
    <w:pPr>
      <w:spacing w:after="60" w:line="240" w:lineRule="auto"/>
      <w:ind w:left="360"/>
    </w:pPr>
    <w:rPr>
      <w:rFonts w:ascii="Calibri" w:hAnsi="Calibri"/>
      <w: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F7144-44D3-40C3-8BF4-C960A2F6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FB747-9637-49BF-89FC-EE4BF5189915}">
  <ds:schemaRefs>
    <ds:schemaRef ds:uri="http://schemas.openxmlformats.org/officeDocument/2006/bibliography"/>
  </ds:schemaRefs>
</ds:datastoreItem>
</file>

<file path=customXml/itemProps3.xml><?xml version="1.0" encoding="utf-8"?>
<ds:datastoreItem xmlns:ds="http://schemas.openxmlformats.org/officeDocument/2006/customXml" ds:itemID="{EF4188B6-2048-4AD5-8B47-B7602890618C}">
  <ds:schemaRefs>
    <ds:schemaRef ds:uri="http://schemas.microsoft.com/sharepoint/v3/contenttype/forms"/>
  </ds:schemaRefs>
</ds:datastoreItem>
</file>

<file path=customXml/itemProps4.xml><?xml version="1.0" encoding="utf-8"?>
<ds:datastoreItem xmlns:ds="http://schemas.openxmlformats.org/officeDocument/2006/customXml" ds:itemID="{FD56E037-81AC-49F2-A880-A90371A0C9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4.1ab mystery number</dc:title>
  <dc:subject>mathematics</dc:subject>
  <dc:creator>VDOE</dc:creator>
  <cp:keywords/>
  <cp:lastModifiedBy>Jessica Brown</cp:lastModifiedBy>
  <cp:revision>114</cp:revision>
  <cp:lastPrinted>2023-11-14T16:09:00Z</cp:lastPrinted>
  <dcterms:created xsi:type="dcterms:W3CDTF">2019-02-16T18:30:00Z</dcterms:created>
  <dcterms:modified xsi:type="dcterms:W3CDTF">2023-12-18T21:00:00Z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