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BAFE" w14:textId="77777777" w:rsidR="003450E5" w:rsidRPr="003E7E8B" w:rsidRDefault="003450E5" w:rsidP="003450E5">
      <w:pPr>
        <w:pStyle w:val="Header"/>
        <w:spacing w:after="120"/>
        <w:contextualSpacing/>
        <w:rPr>
          <w:i/>
        </w:rPr>
      </w:pPr>
      <w:r w:rsidRPr="003E7E8B">
        <w:rPr>
          <w:i/>
        </w:rPr>
        <w:t xml:space="preserve">Mathematics </w:t>
      </w:r>
      <w:r>
        <w:rPr>
          <w:i/>
        </w:rPr>
        <w:t xml:space="preserve">Instructional Plan – </w:t>
      </w:r>
      <w:r w:rsidRPr="003E7E8B">
        <w:rPr>
          <w:i/>
        </w:rPr>
        <w:t>Grade 6</w:t>
      </w:r>
    </w:p>
    <w:p w14:paraId="5672D3FD" w14:textId="5567130C" w:rsidR="00196BD1" w:rsidRPr="003450E5" w:rsidRDefault="00BB223D" w:rsidP="003450E5">
      <w:pPr>
        <w:pStyle w:val="Heading1"/>
        <w:pBdr>
          <w:bottom w:val="single" w:sz="8" w:space="4" w:color="17365D" w:themeColor="text2" w:themeShade="BF"/>
        </w:pBdr>
        <w:spacing w:after="0"/>
        <w:rPr>
          <w:rFonts w:asciiTheme="minorHAnsi" w:hAnsiTheme="minorHAnsi"/>
          <w:sz w:val="48"/>
        </w:rPr>
      </w:pPr>
      <w:r w:rsidRPr="003450E5">
        <w:rPr>
          <w:rFonts w:asciiTheme="minorHAnsi" w:hAnsiTheme="minorHAnsi"/>
          <w:sz w:val="48"/>
        </w:rPr>
        <w:t>Going the Distance</w:t>
      </w:r>
    </w:p>
    <w:p w14:paraId="28F60F69" w14:textId="276E4F69" w:rsidR="00D96D1D" w:rsidRPr="008B1130" w:rsidRDefault="004A219B" w:rsidP="003450E5">
      <w:pPr>
        <w:tabs>
          <w:tab w:val="left" w:pos="2160"/>
        </w:tabs>
        <w:spacing w:before="100" w:after="0" w:line="240" w:lineRule="auto"/>
        <w:rPr>
          <w:rFonts w:cs="Times New Roman"/>
          <w:sz w:val="24"/>
          <w:szCs w:val="24"/>
        </w:rPr>
      </w:pPr>
      <w:r w:rsidRPr="008B1130">
        <w:rPr>
          <w:rFonts w:cs="Times New Roman"/>
          <w:b/>
          <w:sz w:val="24"/>
          <w:szCs w:val="24"/>
        </w:rPr>
        <w:t>Strand</w:t>
      </w:r>
      <w:r w:rsidR="00822CAE" w:rsidRPr="008B1130">
        <w:rPr>
          <w:rFonts w:cs="Times New Roman"/>
          <w:b/>
          <w:sz w:val="24"/>
          <w:szCs w:val="24"/>
        </w:rPr>
        <w:t>:</w:t>
      </w:r>
      <w:r w:rsidRPr="008B1130">
        <w:rPr>
          <w:rFonts w:cs="Times New Roman"/>
          <w:b/>
          <w:sz w:val="24"/>
          <w:szCs w:val="24"/>
        </w:rPr>
        <w:tab/>
      </w:r>
      <w:r w:rsidR="00BB223D" w:rsidRPr="008B1130">
        <w:rPr>
          <w:rFonts w:cs="Times New Roman"/>
          <w:sz w:val="24"/>
          <w:szCs w:val="24"/>
        </w:rPr>
        <w:t>Measurement</w:t>
      </w:r>
      <w:r w:rsidR="001609BC">
        <w:rPr>
          <w:rFonts w:cs="Times New Roman"/>
          <w:sz w:val="24"/>
          <w:szCs w:val="24"/>
        </w:rPr>
        <w:t xml:space="preserve"> and Geometry</w:t>
      </w:r>
    </w:p>
    <w:p w14:paraId="203F8E77" w14:textId="7B221337" w:rsidR="0016275B" w:rsidRDefault="008035E5" w:rsidP="003A03AA">
      <w:pPr>
        <w:tabs>
          <w:tab w:val="left" w:pos="2160"/>
        </w:tabs>
        <w:spacing w:before="100" w:line="240" w:lineRule="auto"/>
        <w:rPr>
          <w:rFonts w:cs="Times New Roman"/>
          <w:sz w:val="24"/>
          <w:szCs w:val="24"/>
        </w:rPr>
      </w:pPr>
      <w:r w:rsidRPr="72C08A68">
        <w:rPr>
          <w:rFonts w:cs="Times New Roman"/>
          <w:b/>
          <w:bCs/>
          <w:sz w:val="24"/>
          <w:szCs w:val="24"/>
        </w:rPr>
        <w:t>Topic</w:t>
      </w:r>
      <w:r w:rsidR="00822CAE" w:rsidRPr="72C08A68">
        <w:rPr>
          <w:rFonts w:cs="Times New Roman"/>
          <w:b/>
          <w:bCs/>
          <w:sz w:val="24"/>
          <w:szCs w:val="24"/>
        </w:rPr>
        <w:t>:</w:t>
      </w:r>
      <w:r w:rsidR="0016275B">
        <w:tab/>
      </w:r>
      <w:r w:rsidR="0016275B" w:rsidRPr="72C08A68">
        <w:rPr>
          <w:rFonts w:cs="Times New Roman"/>
          <w:sz w:val="24"/>
          <w:szCs w:val="24"/>
        </w:rPr>
        <w:t>Investigate the relationship between radius, diameter</w:t>
      </w:r>
      <w:r w:rsidR="00A509D9">
        <w:rPr>
          <w:rFonts w:cs="Times New Roman"/>
          <w:sz w:val="24"/>
          <w:szCs w:val="24"/>
        </w:rPr>
        <w:t>,</w:t>
      </w:r>
      <w:r w:rsidR="0016275B" w:rsidRPr="72C08A68">
        <w:rPr>
          <w:rFonts w:cs="Times New Roman"/>
          <w:sz w:val="24"/>
          <w:szCs w:val="24"/>
        </w:rPr>
        <w:t xml:space="preserve"> and circumference </w:t>
      </w:r>
      <w:r w:rsidR="0016275B">
        <w:tab/>
      </w:r>
      <w:r w:rsidR="0016275B" w:rsidRPr="5A4E62C9">
        <w:rPr>
          <w:rFonts w:cs="Times New Roman"/>
          <w:sz w:val="24"/>
          <w:szCs w:val="24"/>
        </w:rPr>
        <w:t xml:space="preserve">of </w:t>
      </w:r>
      <w:r w:rsidR="164E3EFF" w:rsidRPr="5A4E62C9">
        <w:rPr>
          <w:rFonts w:cs="Times New Roman"/>
          <w:sz w:val="24"/>
          <w:szCs w:val="24"/>
        </w:rPr>
        <w:t>c</w:t>
      </w:r>
      <w:r w:rsidR="0016275B" w:rsidRPr="5A4E62C9">
        <w:rPr>
          <w:rFonts w:cs="Times New Roman"/>
          <w:sz w:val="24"/>
          <w:szCs w:val="24"/>
        </w:rPr>
        <w:t>ircles</w:t>
      </w:r>
      <w:r w:rsidR="52E2D312" w:rsidRPr="5A4E62C9">
        <w:rPr>
          <w:rFonts w:cs="Times New Roman"/>
          <w:sz w:val="24"/>
          <w:szCs w:val="24"/>
        </w:rPr>
        <w:t xml:space="preserve"> by</w:t>
      </w:r>
      <w:r w:rsidR="0016275B" w:rsidRPr="5A4E62C9">
        <w:rPr>
          <w:rFonts w:cs="Times New Roman"/>
          <w:sz w:val="24"/>
          <w:szCs w:val="24"/>
        </w:rPr>
        <w:t xml:space="preserve"> gathering data </w:t>
      </w:r>
      <w:r w:rsidR="1DBF5E35" w:rsidRPr="5A4E62C9">
        <w:rPr>
          <w:rFonts w:cs="Times New Roman"/>
          <w:sz w:val="24"/>
          <w:szCs w:val="24"/>
        </w:rPr>
        <w:t xml:space="preserve">to </w:t>
      </w:r>
      <w:r w:rsidR="0016275B" w:rsidRPr="5A4E62C9">
        <w:rPr>
          <w:rFonts w:cs="Times New Roman"/>
          <w:sz w:val="24"/>
          <w:szCs w:val="24"/>
        </w:rPr>
        <w:t>develop an approximation of pi</w:t>
      </w:r>
    </w:p>
    <w:p w14:paraId="6BBFC438" w14:textId="0204A268" w:rsidR="00D96D1D" w:rsidRPr="0016275B" w:rsidRDefault="00196BD1" w:rsidP="003A03AA">
      <w:pPr>
        <w:tabs>
          <w:tab w:val="left" w:pos="2160"/>
        </w:tabs>
        <w:spacing w:after="0" w:line="240" w:lineRule="auto"/>
        <w:ind w:left="2610" w:hanging="2610"/>
        <w:rPr>
          <w:rFonts w:cs="Times New Roman"/>
          <w:b/>
          <w:bCs/>
          <w:sz w:val="24"/>
          <w:szCs w:val="24"/>
        </w:rPr>
      </w:pPr>
      <w:r w:rsidRPr="72C08A68">
        <w:rPr>
          <w:rFonts w:cs="Times New Roman"/>
          <w:b/>
          <w:bCs/>
          <w:sz w:val="24"/>
          <w:szCs w:val="24"/>
        </w:rPr>
        <w:t>Primary SOL</w:t>
      </w:r>
      <w:r w:rsidR="00822CAE" w:rsidRPr="72C08A68">
        <w:rPr>
          <w:rFonts w:cs="Times New Roman"/>
          <w:b/>
          <w:bCs/>
          <w:sz w:val="24"/>
          <w:szCs w:val="24"/>
        </w:rPr>
        <w:t>:</w:t>
      </w:r>
      <w:r>
        <w:tab/>
      </w:r>
      <w:proofErr w:type="gramStart"/>
      <w:r w:rsidR="0016275B" w:rsidRPr="72C08A68">
        <w:rPr>
          <w:rFonts w:cs="Times New Roman"/>
          <w:b/>
          <w:bCs/>
          <w:sz w:val="24"/>
          <w:szCs w:val="24"/>
        </w:rPr>
        <w:t>6.MG.</w:t>
      </w:r>
      <w:proofErr w:type="gramEnd"/>
      <w:r w:rsidR="0016275B" w:rsidRPr="72C08A68">
        <w:rPr>
          <w:rFonts w:cs="Times New Roman"/>
          <w:b/>
          <w:bCs/>
          <w:sz w:val="24"/>
          <w:szCs w:val="24"/>
        </w:rPr>
        <w:t>1 The student will identify the characteristics of circles and</w:t>
      </w:r>
      <w:r w:rsidR="57B699DE" w:rsidRPr="72C08A68">
        <w:rPr>
          <w:rFonts w:cs="Times New Roman"/>
          <w:b/>
          <w:bCs/>
          <w:sz w:val="24"/>
          <w:szCs w:val="24"/>
        </w:rPr>
        <w:t xml:space="preserve"> </w:t>
      </w:r>
    </w:p>
    <w:p w14:paraId="3411B313" w14:textId="5A6926E7" w:rsidR="00D96D1D" w:rsidRPr="0016275B" w:rsidRDefault="0016275B" w:rsidP="003A03AA">
      <w:pPr>
        <w:tabs>
          <w:tab w:val="left" w:pos="2160"/>
        </w:tabs>
        <w:spacing w:after="0" w:line="240" w:lineRule="auto"/>
        <w:ind w:left="2160"/>
        <w:rPr>
          <w:rFonts w:cs="Times New Roman"/>
          <w:b/>
          <w:bCs/>
          <w:sz w:val="24"/>
          <w:szCs w:val="24"/>
        </w:rPr>
      </w:pPr>
      <w:r w:rsidRPr="72C08A68">
        <w:rPr>
          <w:rFonts w:cs="Times New Roman"/>
          <w:b/>
          <w:bCs/>
          <w:sz w:val="24"/>
          <w:szCs w:val="24"/>
        </w:rPr>
        <w:t xml:space="preserve">problems, including those in context, involving circumference and area. </w:t>
      </w:r>
    </w:p>
    <w:p w14:paraId="4D8C4E5D" w14:textId="0A7F9373" w:rsidR="0016275B" w:rsidRPr="00EA7122" w:rsidRDefault="0016275B" w:rsidP="003A03AA">
      <w:pPr>
        <w:pStyle w:val="ListParagraph"/>
        <w:numPr>
          <w:ilvl w:val="0"/>
          <w:numId w:val="20"/>
        </w:numPr>
        <w:tabs>
          <w:tab w:val="left" w:pos="2160"/>
        </w:tabs>
        <w:spacing w:after="0" w:line="240" w:lineRule="auto"/>
        <w:rPr>
          <w:rFonts w:cs="Times New Roman"/>
          <w:sz w:val="24"/>
          <w:szCs w:val="24"/>
        </w:rPr>
      </w:pPr>
      <w:r w:rsidRPr="00EA7122">
        <w:rPr>
          <w:rFonts w:cs="Times New Roman"/>
          <w:sz w:val="24"/>
          <w:szCs w:val="24"/>
        </w:rPr>
        <w:t xml:space="preserve">Investigate and describe the relationship between </w:t>
      </w:r>
    </w:p>
    <w:p w14:paraId="72CD6328" w14:textId="7F428816" w:rsidR="0016275B" w:rsidRDefault="000A4962" w:rsidP="003A03AA">
      <w:pPr>
        <w:tabs>
          <w:tab w:val="left" w:pos="2160"/>
        </w:tabs>
        <w:spacing w:after="0" w:line="240" w:lineRule="auto"/>
        <w:ind w:left="2610"/>
        <w:rPr>
          <w:rFonts w:cs="Times New Roman"/>
          <w:sz w:val="24"/>
          <w:szCs w:val="24"/>
        </w:rPr>
      </w:pPr>
      <w:r>
        <w:rPr>
          <w:rFonts w:cs="Times New Roman"/>
          <w:sz w:val="24"/>
          <w:szCs w:val="24"/>
        </w:rPr>
        <w:tab/>
      </w:r>
      <w:r w:rsidR="0016275B">
        <w:rPr>
          <w:rFonts w:cs="Times New Roman"/>
          <w:sz w:val="24"/>
          <w:szCs w:val="24"/>
        </w:rPr>
        <w:t>ii) radius and circumference and</w:t>
      </w:r>
    </w:p>
    <w:p w14:paraId="7652D754" w14:textId="366BBD90" w:rsidR="0016275B" w:rsidRDefault="000A4962" w:rsidP="003A03AA">
      <w:pPr>
        <w:tabs>
          <w:tab w:val="left" w:pos="2160"/>
        </w:tabs>
        <w:spacing w:after="0" w:line="240" w:lineRule="auto"/>
        <w:ind w:left="2610"/>
        <w:rPr>
          <w:rFonts w:cs="Times New Roman"/>
          <w:sz w:val="24"/>
          <w:szCs w:val="24"/>
        </w:rPr>
      </w:pPr>
      <w:r>
        <w:rPr>
          <w:rFonts w:cs="Times New Roman"/>
          <w:sz w:val="24"/>
          <w:szCs w:val="24"/>
        </w:rPr>
        <w:tab/>
      </w:r>
      <w:r w:rsidR="0016275B">
        <w:rPr>
          <w:rFonts w:cs="Times New Roman"/>
          <w:sz w:val="24"/>
          <w:szCs w:val="24"/>
        </w:rPr>
        <w:t xml:space="preserve">iii) diameter and circumference. </w:t>
      </w:r>
    </w:p>
    <w:p w14:paraId="4E73BDBC" w14:textId="237F16BB" w:rsidR="0016275B" w:rsidRPr="00EA7122" w:rsidRDefault="0016275B" w:rsidP="00EA7122">
      <w:pPr>
        <w:pStyle w:val="ListParagraph"/>
        <w:numPr>
          <w:ilvl w:val="0"/>
          <w:numId w:val="20"/>
        </w:numPr>
        <w:tabs>
          <w:tab w:val="left" w:pos="2160"/>
        </w:tabs>
        <w:spacing w:before="100" w:after="0" w:line="240" w:lineRule="auto"/>
        <w:rPr>
          <w:rFonts w:cs="Times New Roman"/>
          <w:sz w:val="24"/>
          <w:szCs w:val="24"/>
        </w:rPr>
      </w:pPr>
      <w:r w:rsidRPr="00EA7122">
        <w:rPr>
          <w:rFonts w:cs="Times New Roman"/>
          <w:sz w:val="24"/>
          <w:szCs w:val="24"/>
        </w:rPr>
        <w:t>Develop an approximation for pi (3.14) by gathering data and comparing</w:t>
      </w:r>
      <w:r w:rsidR="5150037A" w:rsidRPr="00EA7122">
        <w:rPr>
          <w:rFonts w:cs="Times New Roman"/>
          <w:sz w:val="24"/>
          <w:szCs w:val="24"/>
        </w:rPr>
        <w:t xml:space="preserve"> </w:t>
      </w:r>
      <w:r w:rsidRPr="00EA7122">
        <w:rPr>
          <w:rFonts w:cs="Times New Roman"/>
          <w:sz w:val="24"/>
          <w:szCs w:val="24"/>
        </w:rPr>
        <w:t xml:space="preserve">various circles, using concrete manipulatives or technological models. </w:t>
      </w:r>
    </w:p>
    <w:p w14:paraId="6B05A86C" w14:textId="399B2F22" w:rsidR="003C048F" w:rsidRPr="008B1130" w:rsidRDefault="00D96D1D" w:rsidP="008B1130">
      <w:pPr>
        <w:pStyle w:val="Heading2"/>
        <w:spacing w:before="100"/>
        <w:rPr>
          <w:rFonts w:asciiTheme="minorHAnsi" w:hAnsiTheme="minorHAnsi"/>
        </w:rPr>
      </w:pPr>
      <w:r w:rsidRPr="008B1130">
        <w:rPr>
          <w:rFonts w:asciiTheme="minorHAnsi" w:hAnsiTheme="minorHAnsi"/>
        </w:rPr>
        <w:t>Materials</w:t>
      </w:r>
      <w:r w:rsidR="003D3B56">
        <w:rPr>
          <w:rFonts w:asciiTheme="minorHAnsi" w:hAnsiTheme="minorHAnsi"/>
        </w:rPr>
        <w:t xml:space="preserve"> </w:t>
      </w:r>
    </w:p>
    <w:p w14:paraId="531B315E" w14:textId="77777777" w:rsidR="00124F0C" w:rsidRPr="008B1130" w:rsidRDefault="00124F0C" w:rsidP="003450E5">
      <w:pPr>
        <w:pStyle w:val="Bullet1"/>
        <w:numPr>
          <w:ilvl w:val="0"/>
          <w:numId w:val="9"/>
        </w:numPr>
        <w:spacing w:before="60" w:after="0"/>
        <w:ind w:left="806"/>
        <w:rPr>
          <w:rFonts w:asciiTheme="minorHAnsi" w:hAnsiTheme="minorHAnsi"/>
          <w:szCs w:val="24"/>
        </w:rPr>
      </w:pPr>
      <w:r w:rsidRPr="008B1130">
        <w:rPr>
          <w:rFonts w:asciiTheme="minorHAnsi" w:hAnsiTheme="minorHAnsi"/>
          <w:szCs w:val="24"/>
        </w:rPr>
        <w:t>Scissors</w:t>
      </w:r>
    </w:p>
    <w:p w14:paraId="5541BFFC" w14:textId="71C6721C" w:rsidR="008035E5" w:rsidRPr="008B1130" w:rsidRDefault="00AF2663" w:rsidP="00D96D1D">
      <w:pPr>
        <w:pStyle w:val="ListParagraph"/>
        <w:numPr>
          <w:ilvl w:val="0"/>
          <w:numId w:val="9"/>
        </w:numPr>
        <w:spacing w:after="0" w:line="240" w:lineRule="auto"/>
        <w:rPr>
          <w:rFonts w:cs="Times New Roman"/>
          <w:sz w:val="24"/>
          <w:szCs w:val="24"/>
        </w:rPr>
      </w:pPr>
      <w:r>
        <w:rPr>
          <w:rFonts w:cs="Times New Roman"/>
          <w:sz w:val="24"/>
          <w:szCs w:val="24"/>
        </w:rPr>
        <w:t>Yarn</w:t>
      </w:r>
      <w:r w:rsidR="00C0779D">
        <w:rPr>
          <w:rFonts w:cs="Times New Roman"/>
          <w:sz w:val="24"/>
          <w:szCs w:val="24"/>
        </w:rPr>
        <w:t xml:space="preserve"> or</w:t>
      </w:r>
      <w:r>
        <w:rPr>
          <w:rFonts w:cs="Times New Roman"/>
          <w:sz w:val="24"/>
          <w:szCs w:val="24"/>
        </w:rPr>
        <w:t xml:space="preserve"> pipe cleaners</w:t>
      </w:r>
    </w:p>
    <w:p w14:paraId="566F0268" w14:textId="217C2BED" w:rsidR="00124F0C" w:rsidRPr="008B1130" w:rsidRDefault="00FC54B8" w:rsidP="00D96D1D">
      <w:pPr>
        <w:pStyle w:val="ListParagraph"/>
        <w:numPr>
          <w:ilvl w:val="0"/>
          <w:numId w:val="9"/>
        </w:numPr>
        <w:spacing w:after="0" w:line="240" w:lineRule="auto"/>
        <w:rPr>
          <w:rFonts w:cs="Times New Roman"/>
          <w:sz w:val="24"/>
          <w:szCs w:val="24"/>
        </w:rPr>
      </w:pPr>
      <w:r w:rsidRPr="008B1130">
        <w:rPr>
          <w:rFonts w:cs="Times New Roman"/>
          <w:sz w:val="24"/>
          <w:szCs w:val="24"/>
        </w:rPr>
        <w:t>R</w:t>
      </w:r>
      <w:r w:rsidR="00124F0C" w:rsidRPr="008B1130">
        <w:rPr>
          <w:rFonts w:cs="Times New Roman"/>
          <w:sz w:val="24"/>
          <w:szCs w:val="24"/>
        </w:rPr>
        <w:t>ulers</w:t>
      </w:r>
      <w:r w:rsidRPr="008B1130">
        <w:rPr>
          <w:rFonts w:cs="Times New Roman"/>
          <w:sz w:val="24"/>
          <w:szCs w:val="24"/>
        </w:rPr>
        <w:t xml:space="preserve"> </w:t>
      </w:r>
    </w:p>
    <w:p w14:paraId="7BBC4424" w14:textId="77777777" w:rsidR="00124F0C" w:rsidRPr="008B1130" w:rsidRDefault="00124F0C" w:rsidP="00D96D1D">
      <w:pPr>
        <w:pStyle w:val="ListParagraph"/>
        <w:numPr>
          <w:ilvl w:val="0"/>
          <w:numId w:val="9"/>
        </w:numPr>
        <w:spacing w:after="0" w:line="240" w:lineRule="auto"/>
        <w:rPr>
          <w:rFonts w:cs="Times New Roman"/>
          <w:sz w:val="24"/>
          <w:szCs w:val="24"/>
        </w:rPr>
      </w:pPr>
      <w:r w:rsidRPr="008B1130">
        <w:rPr>
          <w:rFonts w:cs="Times New Roman"/>
          <w:sz w:val="24"/>
          <w:szCs w:val="24"/>
        </w:rPr>
        <w:t>Calculators</w:t>
      </w:r>
    </w:p>
    <w:p w14:paraId="008F1CA8" w14:textId="77777777" w:rsidR="00124F0C" w:rsidRPr="008B1130" w:rsidRDefault="00124F0C" w:rsidP="00D96D1D">
      <w:pPr>
        <w:pStyle w:val="ListParagraph"/>
        <w:numPr>
          <w:ilvl w:val="0"/>
          <w:numId w:val="9"/>
        </w:numPr>
        <w:spacing w:after="0" w:line="240" w:lineRule="auto"/>
        <w:rPr>
          <w:rFonts w:cs="Times New Roman"/>
          <w:sz w:val="24"/>
          <w:szCs w:val="24"/>
        </w:rPr>
      </w:pPr>
      <w:r w:rsidRPr="008B1130">
        <w:rPr>
          <w:rFonts w:cs="Times New Roman"/>
          <w:sz w:val="24"/>
          <w:szCs w:val="24"/>
        </w:rPr>
        <w:t>Unit squares</w:t>
      </w:r>
    </w:p>
    <w:p w14:paraId="4CC6F74D" w14:textId="0932AD62" w:rsidR="00C118CE" w:rsidRPr="008B1130" w:rsidRDefault="00C118CE" w:rsidP="00D96D1D">
      <w:pPr>
        <w:pStyle w:val="ListParagraph"/>
        <w:numPr>
          <w:ilvl w:val="0"/>
          <w:numId w:val="9"/>
        </w:numPr>
        <w:spacing w:after="0" w:line="240" w:lineRule="auto"/>
        <w:rPr>
          <w:rFonts w:cs="Times New Roman"/>
          <w:sz w:val="24"/>
          <w:szCs w:val="24"/>
        </w:rPr>
      </w:pPr>
      <w:r w:rsidRPr="008B1130">
        <w:rPr>
          <w:rFonts w:cs="Times New Roman"/>
          <w:sz w:val="24"/>
          <w:szCs w:val="24"/>
        </w:rPr>
        <w:t>Bubbles</w:t>
      </w:r>
    </w:p>
    <w:p w14:paraId="080A2B7A" w14:textId="4EB1EB8E" w:rsidR="00C118CE" w:rsidRPr="008B1130" w:rsidRDefault="00C118CE" w:rsidP="00D96D1D">
      <w:pPr>
        <w:pStyle w:val="ListParagraph"/>
        <w:numPr>
          <w:ilvl w:val="0"/>
          <w:numId w:val="9"/>
        </w:numPr>
        <w:spacing w:after="0" w:line="240" w:lineRule="auto"/>
        <w:rPr>
          <w:rFonts w:cs="Times New Roman"/>
          <w:sz w:val="24"/>
          <w:szCs w:val="24"/>
        </w:rPr>
      </w:pPr>
      <w:r w:rsidRPr="008B1130">
        <w:rPr>
          <w:rFonts w:cs="Times New Roman"/>
          <w:sz w:val="24"/>
          <w:szCs w:val="24"/>
        </w:rPr>
        <w:t>Construction paper (card</w:t>
      </w:r>
      <w:r w:rsidR="00B61AAC">
        <w:rPr>
          <w:rFonts w:cs="Times New Roman"/>
          <w:sz w:val="24"/>
          <w:szCs w:val="24"/>
        </w:rPr>
        <w:t xml:space="preserve"> </w:t>
      </w:r>
      <w:r w:rsidRPr="008B1130">
        <w:rPr>
          <w:rFonts w:cs="Times New Roman"/>
          <w:sz w:val="24"/>
          <w:szCs w:val="24"/>
        </w:rPr>
        <w:t>stock optional)</w:t>
      </w:r>
    </w:p>
    <w:p w14:paraId="0D4B0B03" w14:textId="3212FE74" w:rsidR="00212A28" w:rsidRPr="008B1130" w:rsidRDefault="00B61AAC" w:rsidP="00D96D1D">
      <w:pPr>
        <w:pStyle w:val="Bullet1"/>
        <w:numPr>
          <w:ilvl w:val="0"/>
          <w:numId w:val="9"/>
        </w:numPr>
        <w:spacing w:after="0"/>
        <w:rPr>
          <w:rFonts w:asciiTheme="minorHAnsi" w:hAnsiTheme="minorHAnsi"/>
          <w:szCs w:val="24"/>
        </w:rPr>
      </w:pPr>
      <w:r w:rsidRPr="008B1130">
        <w:rPr>
          <w:rFonts w:asciiTheme="minorHAnsi" w:hAnsiTheme="minorHAnsi"/>
          <w:szCs w:val="24"/>
        </w:rPr>
        <w:t>Different</w:t>
      </w:r>
      <w:r>
        <w:rPr>
          <w:rFonts w:asciiTheme="minorHAnsi" w:hAnsiTheme="minorHAnsi"/>
          <w:szCs w:val="24"/>
        </w:rPr>
        <w:t>-s</w:t>
      </w:r>
      <w:r w:rsidRPr="008B1130">
        <w:rPr>
          <w:rFonts w:asciiTheme="minorHAnsi" w:hAnsiTheme="minorHAnsi"/>
          <w:szCs w:val="24"/>
        </w:rPr>
        <w:t xml:space="preserve">ized </w:t>
      </w:r>
      <w:r w:rsidR="00DE6BA3">
        <w:rPr>
          <w:rFonts w:asciiTheme="minorHAnsi" w:hAnsiTheme="minorHAnsi"/>
          <w:szCs w:val="24"/>
        </w:rPr>
        <w:t>C</w:t>
      </w:r>
      <w:r w:rsidR="00212A28" w:rsidRPr="008B1130">
        <w:rPr>
          <w:rFonts w:asciiTheme="minorHAnsi" w:hAnsiTheme="minorHAnsi"/>
          <w:szCs w:val="24"/>
        </w:rPr>
        <w:t xml:space="preserve">ircles </w:t>
      </w:r>
      <w:r>
        <w:rPr>
          <w:rFonts w:asciiTheme="minorHAnsi" w:hAnsiTheme="minorHAnsi"/>
          <w:szCs w:val="24"/>
        </w:rPr>
        <w:t>activity sheet</w:t>
      </w:r>
      <w:r w:rsidRPr="008B1130">
        <w:rPr>
          <w:rFonts w:asciiTheme="minorHAnsi" w:hAnsiTheme="minorHAnsi"/>
          <w:szCs w:val="24"/>
        </w:rPr>
        <w:t xml:space="preserve"> </w:t>
      </w:r>
      <w:r w:rsidR="00212A28" w:rsidRPr="008B1130">
        <w:rPr>
          <w:rFonts w:asciiTheme="minorHAnsi" w:hAnsiTheme="minorHAnsi"/>
          <w:szCs w:val="24"/>
        </w:rPr>
        <w:t>(attached)</w:t>
      </w:r>
    </w:p>
    <w:p w14:paraId="12F22B7D" w14:textId="77777777" w:rsidR="00212A28" w:rsidRPr="008B1130" w:rsidRDefault="00212A28" w:rsidP="00D96D1D">
      <w:pPr>
        <w:pStyle w:val="ListParagraph"/>
        <w:numPr>
          <w:ilvl w:val="0"/>
          <w:numId w:val="9"/>
        </w:numPr>
        <w:spacing w:after="0" w:line="240" w:lineRule="auto"/>
        <w:rPr>
          <w:rFonts w:cs="Times New Roman"/>
          <w:sz w:val="24"/>
          <w:szCs w:val="24"/>
        </w:rPr>
      </w:pPr>
      <w:r w:rsidRPr="008B1130">
        <w:rPr>
          <w:rFonts w:cs="Times New Roman"/>
          <w:sz w:val="24"/>
          <w:szCs w:val="24"/>
        </w:rPr>
        <w:t xml:space="preserve">Circling Measures graphic organizer (attached) </w:t>
      </w:r>
    </w:p>
    <w:p w14:paraId="6153023B" w14:textId="3DDCAF70" w:rsidR="00212A28" w:rsidRPr="008B1130" w:rsidRDefault="00212A28" w:rsidP="00D96D1D">
      <w:pPr>
        <w:pStyle w:val="ListParagraph"/>
        <w:numPr>
          <w:ilvl w:val="0"/>
          <w:numId w:val="9"/>
        </w:numPr>
        <w:spacing w:after="0" w:line="240" w:lineRule="auto"/>
        <w:rPr>
          <w:rFonts w:cs="Times New Roman"/>
          <w:sz w:val="24"/>
          <w:szCs w:val="24"/>
        </w:rPr>
      </w:pPr>
      <w:r w:rsidRPr="008B1130">
        <w:rPr>
          <w:rFonts w:cs="Times New Roman"/>
          <w:sz w:val="24"/>
          <w:szCs w:val="24"/>
        </w:rPr>
        <w:t xml:space="preserve">Bubbles Galore </w:t>
      </w:r>
      <w:r w:rsidR="00B61AAC">
        <w:rPr>
          <w:rFonts w:cs="Times New Roman"/>
          <w:sz w:val="24"/>
          <w:szCs w:val="24"/>
        </w:rPr>
        <w:t>activity sheet</w:t>
      </w:r>
      <w:r w:rsidR="00B61AAC" w:rsidRPr="008B1130">
        <w:rPr>
          <w:rFonts w:cs="Times New Roman"/>
          <w:sz w:val="24"/>
          <w:szCs w:val="24"/>
        </w:rPr>
        <w:t xml:space="preserve"> </w:t>
      </w:r>
      <w:r w:rsidRPr="008B1130">
        <w:rPr>
          <w:rFonts w:cs="Times New Roman"/>
          <w:sz w:val="24"/>
          <w:szCs w:val="24"/>
        </w:rPr>
        <w:t>(attached)</w:t>
      </w:r>
    </w:p>
    <w:p w14:paraId="71B19008" w14:textId="56433ED1" w:rsidR="00D96D1D" w:rsidRDefault="00B93ECE" w:rsidP="00D96D1D">
      <w:pPr>
        <w:pStyle w:val="ListParagraph"/>
        <w:numPr>
          <w:ilvl w:val="0"/>
          <w:numId w:val="9"/>
        </w:numPr>
        <w:spacing w:after="0" w:line="240" w:lineRule="auto"/>
        <w:rPr>
          <w:rFonts w:cs="Times New Roman"/>
          <w:sz w:val="24"/>
          <w:szCs w:val="24"/>
        </w:rPr>
      </w:pPr>
      <w:r w:rsidRPr="008B1130">
        <w:rPr>
          <w:rFonts w:cs="Times New Roman"/>
          <w:sz w:val="24"/>
          <w:szCs w:val="24"/>
        </w:rPr>
        <w:t xml:space="preserve">Missing Measures and Practical Applications </w:t>
      </w:r>
      <w:r w:rsidR="00B61AAC">
        <w:rPr>
          <w:rFonts w:cs="Times New Roman"/>
          <w:sz w:val="24"/>
          <w:szCs w:val="24"/>
        </w:rPr>
        <w:t>activity</w:t>
      </w:r>
      <w:r w:rsidR="00B61AAC" w:rsidRPr="008B1130">
        <w:rPr>
          <w:rFonts w:cs="Times New Roman"/>
          <w:sz w:val="24"/>
          <w:szCs w:val="24"/>
        </w:rPr>
        <w:t xml:space="preserve"> </w:t>
      </w:r>
      <w:r w:rsidR="00F87B47">
        <w:rPr>
          <w:rFonts w:cs="Times New Roman"/>
          <w:sz w:val="24"/>
          <w:szCs w:val="24"/>
        </w:rPr>
        <w:t xml:space="preserve">sheet </w:t>
      </w:r>
      <w:r w:rsidRPr="008B1130">
        <w:rPr>
          <w:rFonts w:cs="Times New Roman"/>
          <w:sz w:val="24"/>
          <w:szCs w:val="24"/>
        </w:rPr>
        <w:t xml:space="preserve">(attached) </w:t>
      </w:r>
    </w:p>
    <w:p w14:paraId="48897DB4" w14:textId="77777777" w:rsidR="001C1985" w:rsidRPr="008B1130" w:rsidRDefault="004203F5" w:rsidP="00EA7122">
      <w:pPr>
        <w:pStyle w:val="Heading2"/>
        <w:spacing w:before="240"/>
        <w:rPr>
          <w:rFonts w:asciiTheme="minorHAnsi" w:hAnsiTheme="minorHAnsi"/>
        </w:rPr>
      </w:pPr>
      <w:r w:rsidRPr="008B1130">
        <w:rPr>
          <w:rFonts w:asciiTheme="minorHAnsi" w:hAnsiTheme="minorHAnsi"/>
        </w:rPr>
        <w:t xml:space="preserve">Vocabulary </w:t>
      </w:r>
    </w:p>
    <w:p w14:paraId="3E505686" w14:textId="412F296A" w:rsidR="008C40AF" w:rsidRPr="004B6566" w:rsidRDefault="00FC1F53" w:rsidP="003A03AA">
      <w:pPr>
        <w:pStyle w:val="vocabulary"/>
        <w:spacing w:after="0"/>
        <w:ind w:left="0"/>
      </w:pPr>
      <w:r w:rsidRPr="008B1130">
        <w:rPr>
          <w:rFonts w:asciiTheme="minorHAnsi" w:hAnsiTheme="minorHAnsi"/>
        </w:rPr>
        <w:t xml:space="preserve">area of rectangular figure, chord, circumference of a circle, diameter, </w:t>
      </w:r>
      <w:r w:rsidR="00212A28" w:rsidRPr="008B1130">
        <w:rPr>
          <w:rFonts w:asciiTheme="minorHAnsi" w:hAnsiTheme="minorHAnsi"/>
        </w:rPr>
        <w:t>perimeter of rectangular figure, volume of rectangular figure, radius</w:t>
      </w:r>
      <w:r w:rsidR="004B6566">
        <w:rPr>
          <w:rFonts w:asciiTheme="minorHAnsi" w:hAnsiTheme="minorHAnsi"/>
          <w:i w:val="0"/>
        </w:rPr>
        <w:t>/radii</w:t>
      </w:r>
      <w:r w:rsidR="007A3F3E">
        <w:rPr>
          <w:rFonts w:asciiTheme="minorHAnsi" w:hAnsiTheme="minorHAnsi"/>
          <w:i w:val="0"/>
        </w:rPr>
        <w:t xml:space="preserve">, </w:t>
      </w:r>
      <w:r w:rsidR="003E4F65" w:rsidRPr="008B1130">
        <w:t>pi (</w:t>
      </w:r>
      <w:r w:rsidR="003E4F65" w:rsidRPr="008B1130">
        <w:rPr>
          <w:rFonts w:ascii="Symbol" w:eastAsia="Symbol" w:hAnsi="Symbol" w:cs="Symbol"/>
        </w:rPr>
        <w:t>p</w:t>
      </w:r>
      <w:r w:rsidR="003E4F65" w:rsidRPr="008B1130">
        <w:t xml:space="preserve">), surface area  </w:t>
      </w:r>
    </w:p>
    <w:p w14:paraId="6FE132CF" w14:textId="77777777" w:rsidR="004B6566" w:rsidRDefault="004B6566" w:rsidP="003A03AA">
      <w:pPr>
        <w:pStyle w:val="Heading2"/>
        <w:spacing w:before="240"/>
        <w:rPr>
          <w:rFonts w:asciiTheme="minorHAnsi" w:hAnsiTheme="minorHAnsi"/>
          <w:bCs/>
        </w:rPr>
      </w:pPr>
      <w:r>
        <w:rPr>
          <w:rFonts w:asciiTheme="minorHAnsi" w:hAnsiTheme="minorHAnsi"/>
          <w:bCs/>
        </w:rPr>
        <w:t xml:space="preserve">Student/Teacher Actions: What should students be doing? What should teachers be doing?    </w:t>
      </w:r>
    </w:p>
    <w:p w14:paraId="55E8D904" w14:textId="68751CDD" w:rsidR="00651E98" w:rsidRPr="004B6566" w:rsidRDefault="00B93ECE" w:rsidP="00974D71">
      <w:pPr>
        <w:pStyle w:val="Heading2"/>
        <w:rPr>
          <w:rFonts w:asciiTheme="minorHAnsi" w:hAnsiTheme="minorHAnsi"/>
          <w:b w:val="0"/>
        </w:rPr>
      </w:pPr>
      <w:r w:rsidRPr="004B6566">
        <w:rPr>
          <w:rFonts w:asciiTheme="minorHAnsi" w:hAnsiTheme="minorHAnsi"/>
          <w:b w:val="0"/>
        </w:rPr>
        <w:t>In</w:t>
      </w:r>
      <w:r w:rsidR="00B4502A" w:rsidRPr="004B6566">
        <w:rPr>
          <w:rFonts w:asciiTheme="minorHAnsi" w:hAnsiTheme="minorHAnsi"/>
          <w:b w:val="0"/>
        </w:rPr>
        <w:t xml:space="preserve"> </w:t>
      </w:r>
      <w:r w:rsidR="00606E59" w:rsidRPr="004B6566">
        <w:rPr>
          <w:rFonts w:asciiTheme="minorHAnsi" w:hAnsiTheme="minorHAnsi"/>
          <w:b w:val="0"/>
        </w:rPr>
        <w:t>grade 6</w:t>
      </w:r>
      <w:r w:rsidRPr="004B6566">
        <w:rPr>
          <w:rFonts w:asciiTheme="minorHAnsi" w:hAnsiTheme="minorHAnsi"/>
          <w:b w:val="0"/>
        </w:rPr>
        <w:t>, students are expected to derive</w:t>
      </w:r>
      <w:r w:rsidR="0016275B" w:rsidRPr="004B6566">
        <w:rPr>
          <w:rFonts w:asciiTheme="minorHAnsi" w:hAnsiTheme="minorHAnsi"/>
          <w:b w:val="0"/>
        </w:rPr>
        <w:t xml:space="preserve"> an approximation of </w:t>
      </w:r>
      <w:r w:rsidRPr="004B6566">
        <w:rPr>
          <w:rFonts w:asciiTheme="minorHAnsi" w:hAnsiTheme="minorHAnsi"/>
          <w:b w:val="0"/>
          <w:lang w:bidi="en-US"/>
        </w:rPr>
        <w:t>pi</w:t>
      </w:r>
      <w:r w:rsidR="00E24E8F" w:rsidRPr="004B6566">
        <w:rPr>
          <w:rFonts w:asciiTheme="minorHAnsi" w:hAnsiTheme="minorHAnsi"/>
          <w:b w:val="0"/>
          <w:lang w:bidi="en-US"/>
        </w:rPr>
        <w:t xml:space="preserve"> </w:t>
      </w:r>
      <w:r w:rsidRPr="004B6566">
        <w:rPr>
          <w:rFonts w:asciiTheme="minorHAnsi" w:hAnsiTheme="minorHAnsi"/>
          <w:b w:val="0"/>
          <w:lang w:bidi="en-US"/>
        </w:rPr>
        <w:t>(</w:t>
      </w:r>
      <w:r w:rsidR="00E24E8F" w:rsidRPr="004B6566">
        <w:rPr>
          <w:rFonts w:ascii="Symbol" w:eastAsia="Symbol" w:hAnsi="Symbol" w:cs="Symbol"/>
        </w:rPr>
        <w:t>p</w:t>
      </w:r>
      <w:r w:rsidRPr="004B6566">
        <w:rPr>
          <w:rFonts w:asciiTheme="minorHAnsi" w:hAnsiTheme="minorHAnsi"/>
          <w:b w:val="0"/>
          <w:lang w:bidi="en-US"/>
        </w:rPr>
        <w:t>) and c</w:t>
      </w:r>
      <w:r w:rsidRPr="004B6566">
        <w:rPr>
          <w:rFonts w:asciiTheme="minorHAnsi" w:hAnsiTheme="minorHAnsi"/>
          <w:b w:val="0"/>
        </w:rPr>
        <w:t xml:space="preserve">onnect and apply their understanding of circumference </w:t>
      </w:r>
      <w:r w:rsidR="00FC54B8" w:rsidRPr="004B6566">
        <w:rPr>
          <w:rFonts w:asciiTheme="minorHAnsi" w:hAnsiTheme="minorHAnsi"/>
          <w:b w:val="0"/>
        </w:rPr>
        <w:t>and area of a circle using the following formulas:</w:t>
      </w:r>
      <w:r w:rsidR="003D3B56" w:rsidRPr="004B6566">
        <w:rPr>
          <w:rFonts w:asciiTheme="minorHAnsi" w:hAnsiTheme="minorHAnsi"/>
          <w:b w:val="0"/>
        </w:rPr>
        <w:t xml:space="preserve"> </w:t>
      </w:r>
    </w:p>
    <w:p w14:paraId="7AB215D8" w14:textId="2D6717F3" w:rsidR="003C048F" w:rsidRPr="008B1130" w:rsidRDefault="00B93ECE" w:rsidP="72C08A68">
      <w:pPr>
        <w:pStyle w:val="Heading2"/>
        <w:numPr>
          <w:ilvl w:val="0"/>
          <w:numId w:val="18"/>
        </w:numPr>
        <w:rPr>
          <w:rFonts w:asciiTheme="minorHAnsi" w:hAnsiTheme="minorHAnsi"/>
          <w:b w:val="0"/>
        </w:rPr>
      </w:pPr>
      <w:r w:rsidRPr="72C08A68">
        <w:rPr>
          <w:rFonts w:asciiTheme="minorHAnsi" w:hAnsiTheme="minorHAnsi"/>
          <w:b w:val="0"/>
          <w:i/>
          <w:iCs/>
        </w:rPr>
        <w:t>C</w:t>
      </w:r>
      <w:r w:rsidRPr="72C08A68">
        <w:rPr>
          <w:rFonts w:asciiTheme="minorHAnsi" w:hAnsiTheme="minorHAnsi"/>
          <w:b w:val="0"/>
        </w:rPr>
        <w:t xml:space="preserve"> = 2</w:t>
      </w:r>
      <w:r w:rsidR="22FBF5AB" w:rsidRPr="72C08A68">
        <w:rPr>
          <w:rFonts w:ascii="Symbol" w:eastAsia="Symbol" w:hAnsi="Symbol" w:cs="Symbol"/>
          <w:lang w:bidi="en-US"/>
        </w:rPr>
        <w:t>p</w:t>
      </w:r>
      <w:r w:rsidRPr="72C08A68">
        <w:rPr>
          <w:rFonts w:asciiTheme="minorHAnsi" w:hAnsiTheme="minorHAnsi"/>
          <w:b w:val="0"/>
          <w:i/>
          <w:iCs/>
        </w:rPr>
        <w:t>r</w:t>
      </w:r>
      <w:r w:rsidR="00651E98" w:rsidRPr="72C08A68">
        <w:rPr>
          <w:rFonts w:asciiTheme="minorHAnsi" w:hAnsiTheme="minorHAnsi"/>
          <w:b w:val="0"/>
          <w:i/>
          <w:iCs/>
        </w:rPr>
        <w:t xml:space="preserve"> </w:t>
      </w:r>
      <w:r w:rsidR="00651E98" w:rsidRPr="72C08A68">
        <w:rPr>
          <w:rFonts w:asciiTheme="minorHAnsi" w:hAnsiTheme="minorHAnsi"/>
          <w:b w:val="0"/>
        </w:rPr>
        <w:t xml:space="preserve">or </w:t>
      </w:r>
      <w:r w:rsidR="00651E98" w:rsidRPr="72C08A68">
        <w:rPr>
          <w:rFonts w:asciiTheme="minorHAnsi" w:hAnsiTheme="minorHAnsi"/>
          <w:b w:val="0"/>
          <w:i/>
          <w:iCs/>
        </w:rPr>
        <w:t>C</w:t>
      </w:r>
      <w:r w:rsidR="00651E98" w:rsidRPr="72C08A68">
        <w:rPr>
          <w:rFonts w:asciiTheme="minorHAnsi" w:hAnsiTheme="minorHAnsi"/>
          <w:b w:val="0"/>
        </w:rPr>
        <w:t xml:space="preserve"> = 2</w:t>
      </w:r>
      <w:r w:rsidR="00651E98" w:rsidRPr="72C08A68">
        <w:rPr>
          <w:rFonts w:asciiTheme="minorHAnsi" w:hAnsiTheme="minorHAnsi"/>
          <w:b w:val="0"/>
          <w:i/>
          <w:iCs/>
        </w:rPr>
        <w:t>d</w:t>
      </w:r>
      <w:r w:rsidR="00651E98" w:rsidRPr="72C08A68">
        <w:rPr>
          <w:rFonts w:asciiTheme="minorHAnsi" w:hAnsiTheme="minorHAnsi"/>
          <w:b w:val="0"/>
        </w:rPr>
        <w:t xml:space="preserve">, where </w:t>
      </w:r>
      <w:r w:rsidR="00FC54B8" w:rsidRPr="72C08A68">
        <w:rPr>
          <w:rFonts w:asciiTheme="minorHAnsi" w:hAnsiTheme="minorHAnsi"/>
          <w:b w:val="0"/>
          <w:i/>
          <w:iCs/>
        </w:rPr>
        <w:t xml:space="preserve">C </w:t>
      </w:r>
      <w:r w:rsidR="00FC54B8" w:rsidRPr="72C08A68">
        <w:rPr>
          <w:rFonts w:asciiTheme="minorHAnsi" w:hAnsiTheme="minorHAnsi"/>
          <w:b w:val="0"/>
        </w:rPr>
        <w:t>is the circumference,</w:t>
      </w:r>
      <w:r w:rsidR="00FC54B8" w:rsidRPr="72C08A68">
        <w:rPr>
          <w:rFonts w:asciiTheme="minorHAnsi" w:hAnsiTheme="minorHAnsi"/>
          <w:b w:val="0"/>
          <w:i/>
          <w:iCs/>
        </w:rPr>
        <w:t xml:space="preserve"> </w:t>
      </w:r>
      <w:r w:rsidR="00651E98" w:rsidRPr="72C08A68">
        <w:rPr>
          <w:rFonts w:asciiTheme="minorHAnsi" w:hAnsiTheme="minorHAnsi"/>
          <w:b w:val="0"/>
          <w:i/>
          <w:iCs/>
        </w:rPr>
        <w:t>d</w:t>
      </w:r>
      <w:r w:rsidR="00651E98" w:rsidRPr="72C08A68">
        <w:rPr>
          <w:rFonts w:asciiTheme="minorHAnsi" w:hAnsiTheme="minorHAnsi"/>
          <w:b w:val="0"/>
        </w:rPr>
        <w:t xml:space="preserve"> is the diameter</w:t>
      </w:r>
      <w:r w:rsidR="00FC54B8" w:rsidRPr="72C08A68">
        <w:rPr>
          <w:rFonts w:asciiTheme="minorHAnsi" w:hAnsiTheme="minorHAnsi"/>
          <w:b w:val="0"/>
        </w:rPr>
        <w:t>,</w:t>
      </w:r>
      <w:r w:rsidR="00651E98" w:rsidRPr="72C08A68">
        <w:rPr>
          <w:rFonts w:asciiTheme="minorHAnsi" w:hAnsiTheme="minorHAnsi"/>
          <w:b w:val="0"/>
        </w:rPr>
        <w:t xml:space="preserve"> and </w:t>
      </w:r>
      <w:r w:rsidR="00651E98" w:rsidRPr="72C08A68">
        <w:rPr>
          <w:rFonts w:asciiTheme="minorHAnsi" w:hAnsiTheme="minorHAnsi"/>
          <w:b w:val="0"/>
          <w:i/>
          <w:iCs/>
        </w:rPr>
        <w:t>r</w:t>
      </w:r>
      <w:r w:rsidR="00D96D1D" w:rsidRPr="72C08A68">
        <w:rPr>
          <w:rFonts w:asciiTheme="minorHAnsi" w:hAnsiTheme="minorHAnsi"/>
          <w:b w:val="0"/>
        </w:rPr>
        <w:t xml:space="preserve"> is the radius of the </w:t>
      </w:r>
      <w:proofErr w:type="gramStart"/>
      <w:r w:rsidR="00D96D1D" w:rsidRPr="72C08A68">
        <w:rPr>
          <w:rFonts w:asciiTheme="minorHAnsi" w:hAnsiTheme="minorHAnsi"/>
          <w:b w:val="0"/>
        </w:rPr>
        <w:t>circle</w:t>
      </w:r>
      <w:r w:rsidR="004B6566">
        <w:rPr>
          <w:rFonts w:asciiTheme="minorHAnsi" w:hAnsiTheme="minorHAnsi"/>
          <w:b w:val="0"/>
        </w:rPr>
        <w:t>;</w:t>
      </w:r>
      <w:proofErr w:type="gramEnd"/>
    </w:p>
    <w:p w14:paraId="75F2118E" w14:textId="772F54D8" w:rsidR="00FC54B8" w:rsidRPr="0018596E" w:rsidRDefault="00FC54B8" w:rsidP="003450E5">
      <w:pPr>
        <w:pStyle w:val="ListParagraph"/>
        <w:numPr>
          <w:ilvl w:val="0"/>
          <w:numId w:val="18"/>
        </w:numPr>
        <w:spacing w:after="60"/>
        <w:ind w:left="806"/>
        <w:contextualSpacing w:val="0"/>
        <w:rPr>
          <w:sz w:val="24"/>
          <w:szCs w:val="24"/>
        </w:rPr>
      </w:pPr>
      <w:r w:rsidRPr="008B1130">
        <w:rPr>
          <w:i/>
          <w:sz w:val="24"/>
          <w:szCs w:val="24"/>
        </w:rPr>
        <w:t>A</w:t>
      </w:r>
      <w:r w:rsidRPr="008B1130">
        <w:rPr>
          <w:sz w:val="24"/>
          <w:szCs w:val="24"/>
        </w:rPr>
        <w:t xml:space="preserve"> = </w:t>
      </w:r>
      <w:r w:rsidRPr="008B1130">
        <w:rPr>
          <w:rFonts w:ascii="Symbol" w:eastAsia="Symbol" w:hAnsi="Symbol" w:cs="Symbol"/>
          <w:sz w:val="24"/>
          <w:szCs w:val="24"/>
          <w:lang w:bidi="en-US"/>
        </w:rPr>
        <w:t>p</w:t>
      </w:r>
      <w:r w:rsidRPr="008B1130">
        <w:rPr>
          <w:i/>
          <w:sz w:val="24"/>
          <w:szCs w:val="24"/>
        </w:rPr>
        <w:t>r</w:t>
      </w:r>
      <w:r w:rsidRPr="008B1130">
        <w:rPr>
          <w:i/>
          <w:iCs/>
          <w:sz w:val="24"/>
          <w:szCs w:val="24"/>
          <w:vertAlign w:val="superscript"/>
        </w:rPr>
        <w:t>2</w:t>
      </w:r>
      <w:r w:rsidRPr="008B1130">
        <w:rPr>
          <w:i/>
          <w:iCs/>
          <w:sz w:val="24"/>
          <w:szCs w:val="24"/>
        </w:rPr>
        <w:t xml:space="preserve">, </w:t>
      </w:r>
      <w:r w:rsidRPr="00C41C15">
        <w:rPr>
          <w:sz w:val="24"/>
          <w:szCs w:val="24"/>
        </w:rPr>
        <w:t>where</w:t>
      </w:r>
      <w:r w:rsidRPr="008B1130">
        <w:rPr>
          <w:i/>
          <w:iCs/>
          <w:sz w:val="24"/>
          <w:szCs w:val="24"/>
        </w:rPr>
        <w:t xml:space="preserve"> A </w:t>
      </w:r>
      <w:r w:rsidRPr="00C41C15">
        <w:rPr>
          <w:sz w:val="24"/>
          <w:szCs w:val="24"/>
        </w:rPr>
        <w:t>is the area and</w:t>
      </w:r>
      <w:r w:rsidRPr="008B1130">
        <w:rPr>
          <w:i/>
          <w:iCs/>
          <w:sz w:val="24"/>
          <w:szCs w:val="24"/>
        </w:rPr>
        <w:t xml:space="preserve"> r</w:t>
      </w:r>
      <w:r w:rsidR="00067A7D" w:rsidRPr="008B1130">
        <w:rPr>
          <w:iCs/>
          <w:sz w:val="24"/>
          <w:szCs w:val="24"/>
        </w:rPr>
        <w:t xml:space="preserve"> is the radius of the circle</w:t>
      </w:r>
    </w:p>
    <w:p w14:paraId="7502275B" w14:textId="3EEF1C47" w:rsidR="00871177" w:rsidRPr="008B1130" w:rsidRDefault="00871177" w:rsidP="003450E5">
      <w:pPr>
        <w:pStyle w:val="NumberedPara"/>
        <w:numPr>
          <w:ilvl w:val="0"/>
          <w:numId w:val="4"/>
        </w:numPr>
        <w:tabs>
          <w:tab w:val="clear" w:pos="533"/>
          <w:tab w:val="num" w:pos="900"/>
        </w:tabs>
        <w:spacing w:before="60" w:after="0"/>
        <w:ind w:left="900" w:hanging="450"/>
        <w:rPr>
          <w:rFonts w:asciiTheme="minorHAnsi" w:hAnsiTheme="minorHAnsi"/>
        </w:rPr>
      </w:pPr>
      <w:r w:rsidRPr="008B1130">
        <w:rPr>
          <w:rFonts w:asciiTheme="minorHAnsi" w:hAnsiTheme="minorHAnsi"/>
        </w:rPr>
        <w:t xml:space="preserve">Open the discussion by asking students for the definitions of </w:t>
      </w:r>
      <w:r w:rsidRPr="008B1130">
        <w:rPr>
          <w:rFonts w:asciiTheme="minorHAnsi" w:hAnsiTheme="minorHAnsi"/>
          <w:i/>
        </w:rPr>
        <w:t>circumference,</w:t>
      </w:r>
      <w:r w:rsidRPr="008B1130">
        <w:rPr>
          <w:rFonts w:asciiTheme="minorHAnsi" w:hAnsiTheme="minorHAnsi"/>
        </w:rPr>
        <w:t xml:space="preserve"> </w:t>
      </w:r>
      <w:r w:rsidRPr="008B1130">
        <w:rPr>
          <w:rFonts w:asciiTheme="minorHAnsi" w:hAnsiTheme="minorHAnsi"/>
          <w:i/>
        </w:rPr>
        <w:t xml:space="preserve">chord, diameter, </w:t>
      </w:r>
      <w:r w:rsidRPr="008B1130">
        <w:rPr>
          <w:rFonts w:asciiTheme="minorHAnsi" w:hAnsiTheme="minorHAnsi"/>
        </w:rPr>
        <w:t>and</w:t>
      </w:r>
      <w:r w:rsidRPr="008B1130">
        <w:rPr>
          <w:rFonts w:asciiTheme="minorHAnsi" w:hAnsiTheme="minorHAnsi"/>
          <w:i/>
        </w:rPr>
        <w:t xml:space="preserve"> radius</w:t>
      </w:r>
      <w:r w:rsidR="004B6566">
        <w:rPr>
          <w:rFonts w:asciiTheme="minorHAnsi" w:hAnsiTheme="minorHAnsi"/>
          <w:i/>
        </w:rPr>
        <w:t>/radii</w:t>
      </w:r>
      <w:r w:rsidRPr="008B1130">
        <w:rPr>
          <w:rFonts w:asciiTheme="minorHAnsi" w:hAnsiTheme="minorHAnsi"/>
        </w:rPr>
        <w:t xml:space="preserve">. Tell students that they will now investigate how the circumference of a circle </w:t>
      </w:r>
      <w:r w:rsidR="004B6566">
        <w:rPr>
          <w:rFonts w:asciiTheme="minorHAnsi" w:hAnsiTheme="minorHAnsi"/>
        </w:rPr>
        <w:t>relates</w:t>
      </w:r>
      <w:r w:rsidRPr="008B1130">
        <w:rPr>
          <w:rFonts w:asciiTheme="minorHAnsi" w:hAnsiTheme="minorHAnsi"/>
        </w:rPr>
        <w:t xml:space="preserve"> to the circle’s diameter (and radius).</w:t>
      </w:r>
    </w:p>
    <w:p w14:paraId="6EACB455" w14:textId="37BD1AF2" w:rsidR="00871177" w:rsidRPr="008B1130" w:rsidRDefault="00871177" w:rsidP="003450E5">
      <w:pPr>
        <w:pStyle w:val="NumberedPara"/>
        <w:numPr>
          <w:ilvl w:val="0"/>
          <w:numId w:val="4"/>
        </w:numPr>
        <w:tabs>
          <w:tab w:val="clear" w:pos="533"/>
          <w:tab w:val="num" w:pos="900"/>
        </w:tabs>
        <w:spacing w:before="60" w:after="0"/>
        <w:ind w:left="900" w:hanging="450"/>
        <w:rPr>
          <w:rFonts w:asciiTheme="minorHAnsi" w:hAnsiTheme="minorHAnsi"/>
        </w:rPr>
      </w:pPr>
      <w:r w:rsidRPr="008B1130">
        <w:rPr>
          <w:rFonts w:asciiTheme="minorHAnsi" w:hAnsiTheme="minorHAnsi"/>
        </w:rPr>
        <w:t>Distribute scissors and copies of the Different</w:t>
      </w:r>
      <w:r w:rsidR="00B4502A">
        <w:rPr>
          <w:rFonts w:asciiTheme="minorHAnsi" w:hAnsiTheme="minorHAnsi"/>
        </w:rPr>
        <w:t>-s</w:t>
      </w:r>
      <w:r w:rsidRPr="008B1130">
        <w:rPr>
          <w:rFonts w:asciiTheme="minorHAnsi" w:hAnsiTheme="minorHAnsi"/>
        </w:rPr>
        <w:t xml:space="preserve">ized Circles </w:t>
      </w:r>
      <w:r w:rsidR="003A03AA">
        <w:rPr>
          <w:rFonts w:asciiTheme="minorHAnsi" w:hAnsiTheme="minorHAnsi"/>
        </w:rPr>
        <w:t>activity sheet</w:t>
      </w:r>
      <w:r w:rsidRPr="008B1130">
        <w:rPr>
          <w:rFonts w:asciiTheme="minorHAnsi" w:hAnsiTheme="minorHAnsi"/>
        </w:rPr>
        <w:t>. Have students cut out the circles.</w:t>
      </w:r>
    </w:p>
    <w:p w14:paraId="2AD07DD3" w14:textId="36A5EABC" w:rsidR="00871177" w:rsidRPr="00CD5B79" w:rsidRDefault="00624FD6" w:rsidP="003450E5">
      <w:pPr>
        <w:pStyle w:val="NumberedPara"/>
        <w:numPr>
          <w:ilvl w:val="0"/>
          <w:numId w:val="4"/>
        </w:numPr>
        <w:tabs>
          <w:tab w:val="clear" w:pos="533"/>
          <w:tab w:val="num" w:pos="900"/>
        </w:tabs>
        <w:spacing w:before="60" w:after="0"/>
        <w:ind w:left="900" w:hanging="450"/>
        <w:rPr>
          <w:rFonts w:asciiTheme="minorHAnsi" w:hAnsiTheme="minorHAnsi"/>
        </w:rPr>
      </w:pPr>
      <w:r w:rsidRPr="008B1130">
        <w:rPr>
          <w:rFonts w:asciiTheme="minorHAnsi" w:hAnsiTheme="minorHAnsi"/>
          <w:noProof/>
        </w:rPr>
        <w:lastRenderedPageBreak/>
        <w:drawing>
          <wp:anchor distT="0" distB="0" distL="114300" distR="114300" simplePos="0" relativeHeight="251658242" behindDoc="0" locked="0" layoutInCell="1" allowOverlap="1" wp14:anchorId="1DEEE4F4" wp14:editId="6410F256">
            <wp:simplePos x="0" y="0"/>
            <wp:positionH relativeFrom="column">
              <wp:posOffset>4343400</wp:posOffset>
            </wp:positionH>
            <wp:positionV relativeFrom="paragraph">
              <wp:posOffset>555625</wp:posOffset>
            </wp:positionV>
            <wp:extent cx="2110740" cy="2033905"/>
            <wp:effectExtent l="0" t="0" r="0" b="0"/>
            <wp:wrapSquare wrapText="bothSides"/>
            <wp:docPr id="129" name="Picture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10740" cy="203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177" w:rsidRPr="008B1130">
        <w:rPr>
          <w:rFonts w:asciiTheme="minorHAnsi" w:hAnsiTheme="minorHAnsi"/>
        </w:rPr>
        <w:t xml:space="preserve">Give each student a ruler, a 3-foot length of </w:t>
      </w:r>
      <w:r w:rsidR="00AF2663">
        <w:rPr>
          <w:rFonts w:asciiTheme="minorHAnsi" w:hAnsiTheme="minorHAnsi"/>
        </w:rPr>
        <w:t>yarn</w:t>
      </w:r>
      <w:r w:rsidR="00EA7869">
        <w:rPr>
          <w:rFonts w:asciiTheme="minorHAnsi" w:hAnsiTheme="minorHAnsi"/>
        </w:rPr>
        <w:t xml:space="preserve"> (or students may use </w:t>
      </w:r>
      <w:r w:rsidR="00AF2663">
        <w:rPr>
          <w:rFonts w:asciiTheme="minorHAnsi" w:hAnsiTheme="minorHAnsi"/>
        </w:rPr>
        <w:t>pipe cleaners</w:t>
      </w:r>
      <w:r w:rsidR="00621312">
        <w:rPr>
          <w:rFonts w:asciiTheme="minorHAnsi" w:hAnsiTheme="minorHAnsi"/>
        </w:rPr>
        <w:t>)</w:t>
      </w:r>
      <w:r w:rsidR="0095253F">
        <w:rPr>
          <w:rFonts w:asciiTheme="minorHAnsi" w:hAnsiTheme="minorHAnsi"/>
        </w:rPr>
        <w:t>,</w:t>
      </w:r>
      <w:r w:rsidR="00871177" w:rsidRPr="008B1130">
        <w:rPr>
          <w:rFonts w:asciiTheme="minorHAnsi" w:hAnsiTheme="minorHAnsi"/>
        </w:rPr>
        <w:t xml:space="preserve"> and a copy of the Circling Measures graphic organizer. Direct students to use the </w:t>
      </w:r>
      <w:r w:rsidR="00AF2663">
        <w:rPr>
          <w:rFonts w:asciiTheme="minorHAnsi" w:hAnsiTheme="minorHAnsi"/>
        </w:rPr>
        <w:t>yarn/ pipe cleaners</w:t>
      </w:r>
      <w:r w:rsidR="00871177" w:rsidRPr="008B1130">
        <w:rPr>
          <w:rFonts w:asciiTheme="minorHAnsi" w:hAnsiTheme="minorHAnsi"/>
        </w:rPr>
        <w:t xml:space="preserve"> to measure the distance around each circle, cutting the exact length of </w:t>
      </w:r>
      <w:r w:rsidR="00AF2663">
        <w:rPr>
          <w:rFonts w:asciiTheme="minorHAnsi" w:hAnsiTheme="minorHAnsi"/>
        </w:rPr>
        <w:t>yarn/pipe cleaner</w:t>
      </w:r>
      <w:r w:rsidR="00871177" w:rsidRPr="008B1130">
        <w:rPr>
          <w:rFonts w:asciiTheme="minorHAnsi" w:hAnsiTheme="minorHAnsi"/>
        </w:rPr>
        <w:t xml:space="preserve"> needed for each circle. Then, have students use the ruler to measure the length of each piece of </w:t>
      </w:r>
      <w:r w:rsidR="00AF2663">
        <w:rPr>
          <w:rFonts w:asciiTheme="minorHAnsi" w:hAnsiTheme="minorHAnsi"/>
        </w:rPr>
        <w:t>yarn/pipe cleaner</w:t>
      </w:r>
      <w:r w:rsidR="00871177" w:rsidRPr="008B1130">
        <w:rPr>
          <w:rFonts w:asciiTheme="minorHAnsi" w:hAnsiTheme="minorHAnsi"/>
        </w:rPr>
        <w:t xml:space="preserve">. Instruct them to record each measurement in the chart under “Length of </w:t>
      </w:r>
      <w:r w:rsidR="00AF2663">
        <w:rPr>
          <w:rFonts w:asciiTheme="minorHAnsi" w:hAnsiTheme="minorHAnsi"/>
        </w:rPr>
        <w:t>Yarn/</w:t>
      </w:r>
      <w:r w:rsidR="00AF4F9E">
        <w:rPr>
          <w:rFonts w:asciiTheme="minorHAnsi" w:hAnsiTheme="minorHAnsi"/>
        </w:rPr>
        <w:t>P</w:t>
      </w:r>
      <w:r w:rsidR="00AF2663">
        <w:rPr>
          <w:rFonts w:asciiTheme="minorHAnsi" w:hAnsiTheme="minorHAnsi"/>
        </w:rPr>
        <w:t>ipe cleaner</w:t>
      </w:r>
      <w:r w:rsidR="00871177" w:rsidRPr="008B1130">
        <w:rPr>
          <w:rFonts w:asciiTheme="minorHAnsi" w:hAnsiTheme="minorHAnsi"/>
        </w:rPr>
        <w:t>”</w:t>
      </w:r>
      <w:r w:rsidR="00521ADE">
        <w:rPr>
          <w:rFonts w:asciiTheme="minorHAnsi" w:hAnsiTheme="minorHAnsi"/>
        </w:rPr>
        <w:t xml:space="preserve"> in Column 2.</w:t>
      </w:r>
      <w:r w:rsidR="00871177" w:rsidRPr="008B1130">
        <w:rPr>
          <w:rFonts w:asciiTheme="minorHAnsi" w:hAnsiTheme="minorHAnsi"/>
        </w:rPr>
        <w:t xml:space="preserve"> Emphasize that this is the </w:t>
      </w:r>
      <w:r w:rsidR="00871177" w:rsidRPr="00CD5B79">
        <w:rPr>
          <w:rFonts w:asciiTheme="minorHAnsi" w:hAnsiTheme="minorHAnsi"/>
        </w:rPr>
        <w:t>circumference of each circle.</w:t>
      </w:r>
      <w:r w:rsidRPr="00CD5B79">
        <w:rPr>
          <w:rFonts w:asciiTheme="minorHAnsi" w:hAnsiTheme="minorHAnsi"/>
        </w:rPr>
        <w:t xml:space="preserve"> </w:t>
      </w:r>
    </w:p>
    <w:p w14:paraId="586F3A6E" w14:textId="62FCCE7D" w:rsidR="00067A7D" w:rsidRPr="00CD5B79" w:rsidRDefault="00871177" w:rsidP="003450E5">
      <w:pPr>
        <w:pStyle w:val="NumberedPara"/>
        <w:numPr>
          <w:ilvl w:val="0"/>
          <w:numId w:val="4"/>
        </w:numPr>
        <w:tabs>
          <w:tab w:val="clear" w:pos="533"/>
          <w:tab w:val="num" w:pos="900"/>
        </w:tabs>
        <w:spacing w:before="60" w:after="0"/>
        <w:ind w:left="900" w:hanging="450"/>
        <w:rPr>
          <w:rFonts w:asciiTheme="minorHAnsi" w:hAnsiTheme="minorHAnsi"/>
        </w:rPr>
      </w:pPr>
      <w:r w:rsidRPr="00CD5B79">
        <w:rPr>
          <w:rFonts w:asciiTheme="minorHAnsi" w:hAnsiTheme="minorHAnsi"/>
        </w:rPr>
        <w:t xml:space="preserve">Have students fold each circle </w:t>
      </w:r>
      <w:r w:rsidR="00067A7D" w:rsidRPr="00CD5B79">
        <w:rPr>
          <w:rFonts w:asciiTheme="minorHAnsi" w:hAnsiTheme="minorHAnsi"/>
        </w:rPr>
        <w:t xml:space="preserve">at some point, but </w:t>
      </w:r>
      <w:r w:rsidR="00067A7D" w:rsidRPr="00CD5B79">
        <w:rPr>
          <w:rFonts w:asciiTheme="minorHAnsi" w:hAnsiTheme="minorHAnsi"/>
          <w:i/>
        </w:rPr>
        <w:t>not</w:t>
      </w:r>
      <w:r w:rsidR="00067A7D" w:rsidRPr="00CD5B79">
        <w:rPr>
          <w:rFonts w:asciiTheme="minorHAnsi" w:hAnsiTheme="minorHAnsi"/>
        </w:rPr>
        <w:t xml:space="preserve"> in half. Share with students that the line created is a chord</w:t>
      </w:r>
      <w:r w:rsidR="00B4502A">
        <w:rPr>
          <w:rFonts w:asciiTheme="minorHAnsi" w:hAnsiTheme="minorHAnsi"/>
        </w:rPr>
        <w:t>, because</w:t>
      </w:r>
      <w:r w:rsidR="00067A7D" w:rsidRPr="008B1130">
        <w:rPr>
          <w:rFonts w:asciiTheme="minorHAnsi" w:hAnsiTheme="minorHAnsi"/>
        </w:rPr>
        <w:t xml:space="preserve"> two endpoints both lie on the circle</w:t>
      </w:r>
      <w:r w:rsidR="00067A7D" w:rsidRPr="008B1130">
        <w:rPr>
          <w:rFonts w:asciiTheme="minorHAnsi" w:hAnsiTheme="minorHAnsi"/>
          <w:b/>
        </w:rPr>
        <w:t xml:space="preserve">. </w:t>
      </w:r>
      <w:r w:rsidR="00067A7D" w:rsidRPr="008B1130">
        <w:rPr>
          <w:rFonts w:asciiTheme="minorHAnsi" w:hAnsiTheme="minorHAnsi"/>
        </w:rPr>
        <w:t>Next, have students fold each circle in</w:t>
      </w:r>
      <w:r w:rsidRPr="008B1130">
        <w:rPr>
          <w:rFonts w:asciiTheme="minorHAnsi" w:hAnsiTheme="minorHAnsi"/>
        </w:rPr>
        <w:t xml:space="preserve"> half, crease it, unfold it, and draw a line along the crease. Direct students to use their rulers to measure the length of this line across the center of each circle and record each measurement in the chart under “Length of Line”</w:t>
      </w:r>
      <w:r w:rsidR="00521ADE">
        <w:rPr>
          <w:rFonts w:asciiTheme="minorHAnsi" w:hAnsiTheme="minorHAnsi"/>
        </w:rPr>
        <w:t xml:space="preserve"> in Column 3.</w:t>
      </w:r>
      <w:r w:rsidRPr="008B1130">
        <w:rPr>
          <w:rFonts w:asciiTheme="minorHAnsi" w:hAnsiTheme="minorHAnsi"/>
        </w:rPr>
        <w:t xml:space="preserve"> Emphasize that this is the </w:t>
      </w:r>
      <w:r w:rsidRPr="00CD5B79">
        <w:rPr>
          <w:rFonts w:asciiTheme="minorHAnsi" w:hAnsiTheme="minorHAnsi"/>
        </w:rPr>
        <w:t>diameter</w:t>
      </w:r>
      <w:r w:rsidR="00067A7D" w:rsidRPr="00CD5B79">
        <w:rPr>
          <w:rFonts w:asciiTheme="minorHAnsi" w:hAnsiTheme="minorHAnsi"/>
        </w:rPr>
        <w:t xml:space="preserve"> of e</w:t>
      </w:r>
      <w:r w:rsidR="00BD1C3D" w:rsidRPr="00CD5B79">
        <w:rPr>
          <w:rFonts w:asciiTheme="minorHAnsi" w:hAnsiTheme="minorHAnsi"/>
        </w:rPr>
        <w:t>ach circle</w:t>
      </w:r>
      <w:r w:rsidR="007E54B1" w:rsidRPr="00CD5B79">
        <w:rPr>
          <w:rFonts w:asciiTheme="minorHAnsi" w:hAnsiTheme="minorHAnsi"/>
        </w:rPr>
        <w:t xml:space="preserve"> and that a diameter is also a chord</w:t>
      </w:r>
      <w:r w:rsidR="00BD1C3D" w:rsidRPr="00CD5B79">
        <w:rPr>
          <w:rFonts w:asciiTheme="minorHAnsi" w:hAnsiTheme="minorHAnsi"/>
        </w:rPr>
        <w:t>.</w:t>
      </w:r>
    </w:p>
    <w:p w14:paraId="1377B5A2" w14:textId="6AE681AC" w:rsidR="00BD1C3D" w:rsidRPr="008B1130" w:rsidRDefault="00871177" w:rsidP="003450E5">
      <w:pPr>
        <w:pStyle w:val="NumberedPara"/>
        <w:numPr>
          <w:ilvl w:val="0"/>
          <w:numId w:val="4"/>
        </w:numPr>
        <w:tabs>
          <w:tab w:val="clear" w:pos="533"/>
          <w:tab w:val="num" w:pos="900"/>
        </w:tabs>
        <w:spacing w:before="60" w:after="0"/>
        <w:ind w:left="900" w:hanging="450"/>
        <w:rPr>
          <w:rFonts w:asciiTheme="minorHAnsi" w:hAnsiTheme="minorHAnsi"/>
        </w:rPr>
      </w:pPr>
      <w:r w:rsidRPr="00CD5B79">
        <w:rPr>
          <w:rFonts w:asciiTheme="minorHAnsi" w:hAnsiTheme="minorHAnsi"/>
        </w:rPr>
        <w:t xml:space="preserve">Have students divide the diameter of each circle in half and record each value under “Length of Line Divided by 2” </w:t>
      </w:r>
      <w:r w:rsidR="00521ADE">
        <w:rPr>
          <w:rFonts w:asciiTheme="minorHAnsi" w:hAnsiTheme="minorHAnsi"/>
        </w:rPr>
        <w:t xml:space="preserve">in Column 4. </w:t>
      </w:r>
      <w:r w:rsidRPr="00CD5B79">
        <w:rPr>
          <w:rFonts w:asciiTheme="minorHAnsi" w:hAnsiTheme="minorHAnsi"/>
        </w:rPr>
        <w:t>Emphasize that this is the radius</w:t>
      </w:r>
      <w:r w:rsidR="00BD1C3D" w:rsidRPr="008B1130">
        <w:rPr>
          <w:rFonts w:asciiTheme="minorHAnsi" w:hAnsiTheme="minorHAnsi"/>
        </w:rPr>
        <w:t xml:space="preserve"> of each circle</w:t>
      </w:r>
      <w:r w:rsidR="00B4502A">
        <w:rPr>
          <w:rFonts w:asciiTheme="minorHAnsi" w:hAnsiTheme="minorHAnsi"/>
        </w:rPr>
        <w:t>.</w:t>
      </w:r>
    </w:p>
    <w:p w14:paraId="5A0B2D55" w14:textId="2C8B7024" w:rsidR="00871177" w:rsidRPr="008B1130" w:rsidRDefault="00871177" w:rsidP="72C08A68">
      <w:pPr>
        <w:pStyle w:val="NumberedPara"/>
        <w:numPr>
          <w:ilvl w:val="0"/>
          <w:numId w:val="4"/>
        </w:numPr>
        <w:tabs>
          <w:tab w:val="clear" w:pos="533"/>
          <w:tab w:val="num" w:pos="900"/>
        </w:tabs>
        <w:spacing w:before="60" w:after="0"/>
        <w:ind w:left="900" w:hanging="450"/>
        <w:rPr>
          <w:rFonts w:asciiTheme="minorHAnsi" w:hAnsiTheme="minorHAnsi"/>
        </w:rPr>
      </w:pPr>
      <w:r w:rsidRPr="72C08A68">
        <w:rPr>
          <w:rFonts w:asciiTheme="minorHAnsi" w:hAnsiTheme="minorHAnsi"/>
        </w:rPr>
        <w:t xml:space="preserve">Have students divide </w:t>
      </w:r>
      <w:r w:rsidR="00964893">
        <w:rPr>
          <w:rFonts w:asciiTheme="minorHAnsi" w:hAnsiTheme="minorHAnsi"/>
        </w:rPr>
        <w:t>“</w:t>
      </w:r>
      <w:r w:rsidR="00B4502A" w:rsidRPr="72C08A68">
        <w:rPr>
          <w:rFonts w:asciiTheme="minorHAnsi" w:hAnsiTheme="minorHAnsi"/>
        </w:rPr>
        <w:t>L</w:t>
      </w:r>
      <w:r w:rsidRPr="72C08A68">
        <w:rPr>
          <w:rFonts w:asciiTheme="minorHAnsi" w:hAnsiTheme="minorHAnsi"/>
        </w:rPr>
        <w:t xml:space="preserve">ength of </w:t>
      </w:r>
      <w:r w:rsidR="00AF2663" w:rsidRPr="72C08A68">
        <w:rPr>
          <w:rFonts w:asciiTheme="minorHAnsi" w:hAnsiTheme="minorHAnsi"/>
        </w:rPr>
        <w:t>Yarn/</w:t>
      </w:r>
      <w:r w:rsidR="00C22797">
        <w:rPr>
          <w:rFonts w:asciiTheme="minorHAnsi" w:hAnsiTheme="minorHAnsi"/>
        </w:rPr>
        <w:t>P</w:t>
      </w:r>
      <w:r w:rsidR="00AF2663" w:rsidRPr="72C08A68">
        <w:rPr>
          <w:rFonts w:asciiTheme="minorHAnsi" w:hAnsiTheme="minorHAnsi"/>
        </w:rPr>
        <w:t>ipe cleaners</w:t>
      </w:r>
      <w:r w:rsidR="00964893">
        <w:rPr>
          <w:rFonts w:asciiTheme="minorHAnsi" w:hAnsiTheme="minorHAnsi"/>
        </w:rPr>
        <w:t>”</w:t>
      </w:r>
      <w:r w:rsidR="00B4502A" w:rsidRPr="72C08A68">
        <w:rPr>
          <w:rFonts w:asciiTheme="minorHAnsi" w:hAnsiTheme="minorHAnsi"/>
        </w:rPr>
        <w:t xml:space="preserve"> </w:t>
      </w:r>
      <w:r w:rsidRPr="72C08A68">
        <w:rPr>
          <w:rFonts w:asciiTheme="minorHAnsi" w:hAnsiTheme="minorHAnsi"/>
        </w:rPr>
        <w:t xml:space="preserve">by </w:t>
      </w:r>
      <w:r w:rsidR="00964893">
        <w:rPr>
          <w:rFonts w:asciiTheme="minorHAnsi" w:hAnsiTheme="minorHAnsi"/>
        </w:rPr>
        <w:t>“</w:t>
      </w:r>
      <w:r w:rsidR="00B4502A" w:rsidRPr="72C08A68">
        <w:rPr>
          <w:rFonts w:asciiTheme="minorHAnsi" w:hAnsiTheme="minorHAnsi"/>
        </w:rPr>
        <w:t>L</w:t>
      </w:r>
      <w:r w:rsidRPr="72C08A68">
        <w:rPr>
          <w:rFonts w:asciiTheme="minorHAnsi" w:hAnsiTheme="minorHAnsi"/>
        </w:rPr>
        <w:t xml:space="preserve">ength of </w:t>
      </w:r>
      <w:r w:rsidR="00B4502A" w:rsidRPr="72C08A68">
        <w:rPr>
          <w:rFonts w:asciiTheme="minorHAnsi" w:hAnsiTheme="minorHAnsi"/>
        </w:rPr>
        <w:t>Line</w:t>
      </w:r>
      <w:r w:rsidR="00964893">
        <w:rPr>
          <w:rFonts w:asciiTheme="minorHAnsi" w:hAnsiTheme="minorHAnsi"/>
        </w:rPr>
        <w:t>”</w:t>
      </w:r>
      <w:r w:rsidR="00B4502A" w:rsidRPr="72C08A68">
        <w:rPr>
          <w:rFonts w:asciiTheme="minorHAnsi" w:hAnsiTheme="minorHAnsi"/>
        </w:rPr>
        <w:t xml:space="preserve"> </w:t>
      </w:r>
      <w:r w:rsidRPr="72C08A68">
        <w:rPr>
          <w:rFonts w:asciiTheme="minorHAnsi" w:hAnsiTheme="minorHAnsi"/>
        </w:rPr>
        <w:t>for each circle and record each value under</w:t>
      </w:r>
      <w:r w:rsidR="3DBEDF05" w:rsidRPr="72C08A68">
        <w:rPr>
          <w:rFonts w:asciiTheme="minorHAnsi" w:hAnsiTheme="minorHAnsi"/>
        </w:rPr>
        <w:t xml:space="preserve"> </w:t>
      </w:r>
      <w:r w:rsidRPr="72C08A68">
        <w:rPr>
          <w:rFonts w:asciiTheme="minorHAnsi" w:hAnsiTheme="minorHAnsi"/>
        </w:rPr>
        <w:fldChar w:fldCharType="begin"/>
      </w:r>
      <w:r w:rsidRPr="72C08A68">
        <w:rPr>
          <w:rFonts w:asciiTheme="minorHAnsi" w:hAnsiTheme="minorHAnsi"/>
        </w:rPr>
        <w:instrText xml:space="preserve"> EQ \F (Length of Yarn,Length of Line)</w:instrText>
      </w:r>
      <w:r w:rsidRPr="72C08A68">
        <w:rPr>
          <w:rFonts w:asciiTheme="minorHAnsi" w:hAnsiTheme="minorHAnsi"/>
        </w:rPr>
        <w:fldChar w:fldCharType="end"/>
      </w:r>
      <w:r w:rsidR="009A00B1">
        <w:rPr>
          <w:rFonts w:asciiTheme="minorHAnsi" w:hAnsiTheme="minorHAnsi"/>
        </w:rPr>
        <w:t xml:space="preserve"> in Column 5</w:t>
      </w:r>
      <w:r w:rsidRPr="72C08A68">
        <w:rPr>
          <w:rFonts w:asciiTheme="minorHAnsi" w:hAnsiTheme="minorHAnsi"/>
        </w:rPr>
        <w:fldChar w:fldCharType="begin"/>
      </w:r>
      <w:r w:rsidRPr="72C08A68">
        <w:rPr>
          <w:rFonts w:asciiTheme="minorHAnsi" w:hAnsiTheme="minorHAnsi"/>
        </w:rPr>
        <w:instrText xml:space="preserve"> QUOTE </w:instrText>
      </w:r>
      <m:oMath>
        <m:f>
          <m:fPr>
            <m:ctrlPr>
              <w:rPr>
                <w:rFonts w:ascii="Cambria Math" w:hAnsi="Cambria Math"/>
                <w:szCs w:val="24"/>
              </w:rPr>
            </m:ctrlPr>
          </m:fPr>
          <m:num>
            <m:r>
              <m:rPr>
                <m:sty m:val="p"/>
              </m:rPr>
              <w:rPr>
                <w:rFonts w:ascii="Cambria Math" w:hAnsi="Cambria Math"/>
                <w:szCs w:val="24"/>
              </w:rPr>
              <m:t>Length of Yarn</m:t>
            </m:r>
          </m:num>
          <m:den>
            <m:r>
              <m:rPr>
                <m:sty m:val="p"/>
              </m:rPr>
              <w:rPr>
                <w:rFonts w:ascii="Cambria Math" w:hAnsi="Cambria Math"/>
                <w:szCs w:val="24"/>
              </w:rPr>
              <m:t>Length of Line</m:t>
            </m:r>
          </m:den>
        </m:f>
      </m:oMath>
      <w:r w:rsidRPr="72C08A68">
        <w:rPr>
          <w:rFonts w:asciiTheme="minorHAnsi" w:hAnsiTheme="minorHAnsi"/>
        </w:rPr>
        <w:instrText xml:space="preserve"> </w:instrText>
      </w:r>
      <w:r w:rsidRPr="72C08A68">
        <w:rPr>
          <w:rFonts w:asciiTheme="minorHAnsi" w:hAnsiTheme="minorHAnsi"/>
        </w:rPr>
        <w:fldChar w:fldCharType="end"/>
      </w:r>
      <w:r w:rsidRPr="72C08A68">
        <w:rPr>
          <w:rFonts w:asciiTheme="minorHAnsi" w:hAnsiTheme="minorHAnsi"/>
        </w:rPr>
        <w:t>.</w:t>
      </w:r>
      <w:r w:rsidR="6AB56712" w:rsidRPr="72C08A68">
        <w:rPr>
          <w:rFonts w:asciiTheme="minorHAnsi" w:hAnsiTheme="minorHAnsi"/>
        </w:rPr>
        <w:t xml:space="preserve"> </w:t>
      </w:r>
      <w:r w:rsidR="003450E5" w:rsidRPr="72C08A68">
        <w:rPr>
          <w:rFonts w:asciiTheme="minorHAnsi" w:hAnsiTheme="minorHAnsi"/>
        </w:rPr>
        <w:t xml:space="preserve">Advise </w:t>
      </w:r>
      <w:r w:rsidRPr="72C08A68">
        <w:rPr>
          <w:rFonts w:asciiTheme="minorHAnsi" w:hAnsiTheme="minorHAnsi"/>
        </w:rPr>
        <w:t xml:space="preserve">students that they </w:t>
      </w:r>
      <w:r w:rsidR="003450E5" w:rsidRPr="72C08A68">
        <w:rPr>
          <w:rFonts w:asciiTheme="minorHAnsi" w:hAnsiTheme="minorHAnsi"/>
        </w:rPr>
        <w:t>will determine if there is</w:t>
      </w:r>
      <w:r w:rsidRPr="72C08A68">
        <w:rPr>
          <w:rFonts w:asciiTheme="minorHAnsi" w:hAnsiTheme="minorHAnsi"/>
        </w:rPr>
        <w:t xml:space="preserve"> a relationship between the length of </w:t>
      </w:r>
      <w:r w:rsidR="00AF2663" w:rsidRPr="72C08A68">
        <w:rPr>
          <w:rFonts w:asciiTheme="minorHAnsi" w:hAnsiTheme="minorHAnsi"/>
        </w:rPr>
        <w:t>yarn/pipe cleaners</w:t>
      </w:r>
      <w:r w:rsidRPr="72C08A68">
        <w:rPr>
          <w:rFonts w:asciiTheme="minorHAnsi" w:hAnsiTheme="minorHAnsi"/>
        </w:rPr>
        <w:t xml:space="preserve"> (circumference) and the length of line (diameter)—that is, </w:t>
      </w:r>
      <w:r w:rsidRPr="72C08A68">
        <w:rPr>
          <w:rFonts w:asciiTheme="minorHAnsi" w:hAnsiTheme="minorHAnsi"/>
          <w:u w:val="single"/>
        </w:rPr>
        <w:t>the ratio of the circumference of a circle to its diameter</w:t>
      </w:r>
      <w:r w:rsidRPr="72C08A68">
        <w:rPr>
          <w:rFonts w:asciiTheme="minorHAnsi" w:hAnsiTheme="minorHAnsi"/>
        </w:rPr>
        <w:t xml:space="preserve">. Ask </w:t>
      </w:r>
      <w:r w:rsidR="00E85C26">
        <w:rPr>
          <w:rFonts w:asciiTheme="minorHAnsi" w:hAnsiTheme="minorHAnsi"/>
        </w:rPr>
        <w:t>students</w:t>
      </w:r>
      <w:r w:rsidRPr="72C08A68">
        <w:rPr>
          <w:rFonts w:asciiTheme="minorHAnsi" w:hAnsiTheme="minorHAnsi"/>
        </w:rPr>
        <w:t xml:space="preserve"> what they observe about the circumference divided by the diameter of each circle. They should notice that each ratio is the whole number 3 followed by different numbers in the decimal places. Point out that they have discovered that </w:t>
      </w:r>
      <w:r w:rsidRPr="72C08A68">
        <w:rPr>
          <w:rFonts w:asciiTheme="minorHAnsi" w:hAnsiTheme="minorHAnsi"/>
          <w:u w:val="single"/>
        </w:rPr>
        <w:t xml:space="preserve">the circumference of a circle is a little more than </w:t>
      </w:r>
      <w:r w:rsidR="00BB0BA3" w:rsidRPr="72C08A68">
        <w:rPr>
          <w:rFonts w:asciiTheme="minorHAnsi" w:hAnsiTheme="minorHAnsi"/>
          <w:u w:val="single"/>
        </w:rPr>
        <w:t xml:space="preserve">three </w:t>
      </w:r>
      <w:r w:rsidRPr="72C08A68">
        <w:rPr>
          <w:rFonts w:asciiTheme="minorHAnsi" w:hAnsiTheme="minorHAnsi"/>
          <w:u w:val="single"/>
        </w:rPr>
        <w:t>times larger than the diameter of the same circle</w:t>
      </w:r>
      <w:r w:rsidRPr="72C08A68">
        <w:rPr>
          <w:rFonts w:asciiTheme="minorHAnsi" w:hAnsiTheme="minorHAnsi"/>
        </w:rPr>
        <w:t>.</w:t>
      </w:r>
    </w:p>
    <w:p w14:paraId="754F9E3E" w14:textId="20604A78" w:rsidR="003744B7" w:rsidRPr="008B1130" w:rsidRDefault="00871177" w:rsidP="72C08A68">
      <w:pPr>
        <w:pStyle w:val="NumberedPara"/>
        <w:numPr>
          <w:ilvl w:val="0"/>
          <w:numId w:val="4"/>
        </w:numPr>
        <w:tabs>
          <w:tab w:val="clear" w:pos="533"/>
          <w:tab w:val="num" w:pos="900"/>
        </w:tabs>
        <w:spacing w:before="60" w:after="0"/>
        <w:ind w:left="900" w:hanging="450"/>
        <w:rPr>
          <w:rFonts w:asciiTheme="minorHAnsi" w:hAnsiTheme="minorHAnsi"/>
        </w:rPr>
      </w:pPr>
      <w:r w:rsidRPr="72C08A68">
        <w:rPr>
          <w:rFonts w:asciiTheme="minorHAnsi" w:hAnsiTheme="minorHAnsi"/>
        </w:rPr>
        <w:t xml:space="preserve">Display the formula for circumference, </w:t>
      </w:r>
      <w:r w:rsidRPr="72C08A68">
        <w:rPr>
          <w:rFonts w:asciiTheme="minorHAnsi" w:hAnsiTheme="minorHAnsi"/>
          <w:i/>
          <w:iCs/>
        </w:rPr>
        <w:t xml:space="preserve">C = </w:t>
      </w:r>
      <w:r w:rsidRPr="72C08A68">
        <w:rPr>
          <w:rFonts w:asciiTheme="minorHAnsi" w:hAnsiTheme="minorHAnsi"/>
        </w:rPr>
        <w:t>2</w:t>
      </w:r>
      <w:r w:rsidR="3F4CE0E0" w:rsidRPr="72C08A68">
        <w:rPr>
          <w:rFonts w:ascii="Symbol" w:eastAsia="Symbol" w:hAnsi="Symbol" w:cs="Symbol"/>
          <w:szCs w:val="24"/>
          <w:lang w:bidi="en-US"/>
        </w:rPr>
        <w:t>p</w:t>
      </w:r>
      <w:r w:rsidRPr="72C08A68">
        <w:rPr>
          <w:rFonts w:asciiTheme="minorHAnsi" w:hAnsiTheme="minorHAnsi"/>
          <w:i/>
          <w:iCs/>
        </w:rPr>
        <w:t>r</w:t>
      </w:r>
      <w:r w:rsidRPr="72C08A68">
        <w:rPr>
          <w:rFonts w:asciiTheme="minorHAnsi" w:hAnsiTheme="minorHAnsi"/>
        </w:rPr>
        <w:t xml:space="preserve">, and explain each aspect of it as follows: </w:t>
      </w:r>
    </w:p>
    <w:p w14:paraId="1A8DE81C" w14:textId="024DC41C" w:rsidR="003744B7" w:rsidRPr="008B1130" w:rsidRDefault="003744B7" w:rsidP="003450E5">
      <w:pPr>
        <w:pStyle w:val="Bullet1"/>
        <w:numPr>
          <w:ilvl w:val="0"/>
          <w:numId w:val="13"/>
        </w:numPr>
        <w:spacing w:before="60" w:after="0"/>
        <w:rPr>
          <w:rFonts w:asciiTheme="minorHAnsi" w:hAnsiTheme="minorHAnsi"/>
        </w:rPr>
      </w:pPr>
      <w:r w:rsidRPr="008B1130">
        <w:rPr>
          <w:rFonts w:asciiTheme="minorHAnsi" w:hAnsiTheme="minorHAnsi"/>
          <w:i/>
        </w:rPr>
        <w:t>C</w:t>
      </w:r>
      <w:r w:rsidRPr="008B1130">
        <w:rPr>
          <w:rFonts w:asciiTheme="minorHAnsi" w:hAnsiTheme="minorHAnsi"/>
        </w:rPr>
        <w:t xml:space="preserve"> = circumference (length of </w:t>
      </w:r>
      <w:r w:rsidR="00AF2663">
        <w:rPr>
          <w:rFonts w:asciiTheme="minorHAnsi" w:hAnsiTheme="minorHAnsi"/>
        </w:rPr>
        <w:t>yarn/</w:t>
      </w:r>
      <w:r w:rsidR="00A42F79">
        <w:rPr>
          <w:rFonts w:asciiTheme="minorHAnsi" w:hAnsiTheme="minorHAnsi"/>
        </w:rPr>
        <w:t>P</w:t>
      </w:r>
      <w:r w:rsidR="00AF2663">
        <w:rPr>
          <w:rFonts w:asciiTheme="minorHAnsi" w:hAnsiTheme="minorHAnsi"/>
        </w:rPr>
        <w:t>ipe cleaners</w:t>
      </w:r>
      <w:r w:rsidRPr="008B1130">
        <w:rPr>
          <w:rFonts w:asciiTheme="minorHAnsi" w:hAnsiTheme="minorHAnsi"/>
        </w:rPr>
        <w:t>)</w:t>
      </w:r>
    </w:p>
    <w:p w14:paraId="510E4C38" w14:textId="27B83DAE" w:rsidR="003744B7" w:rsidRPr="008B1130" w:rsidRDefault="5D48E7D0" w:rsidP="72C08A68">
      <w:pPr>
        <w:pStyle w:val="Bullet1"/>
        <w:numPr>
          <w:ilvl w:val="0"/>
          <w:numId w:val="13"/>
        </w:numPr>
        <w:spacing w:before="60" w:after="0"/>
        <w:rPr>
          <w:rFonts w:asciiTheme="minorHAnsi" w:hAnsiTheme="minorHAnsi"/>
        </w:rPr>
      </w:pPr>
      <w:r w:rsidRPr="72C08A68">
        <w:rPr>
          <w:rFonts w:ascii="Symbol" w:eastAsia="Symbol" w:hAnsi="Symbol" w:cs="Symbol"/>
          <w:szCs w:val="24"/>
          <w:lang w:bidi="en-US"/>
        </w:rPr>
        <w:t>p</w:t>
      </w:r>
      <w:r w:rsidR="003744B7" w:rsidRPr="72C08A68">
        <w:rPr>
          <w:rFonts w:asciiTheme="minorHAnsi" w:hAnsiTheme="minorHAnsi"/>
          <w:i/>
          <w:iCs/>
        </w:rPr>
        <w:t xml:space="preserve"> </w:t>
      </w:r>
      <w:r w:rsidR="003744B7" w:rsidRPr="72C08A68">
        <w:rPr>
          <w:rFonts w:asciiTheme="minorHAnsi" w:hAnsiTheme="minorHAnsi"/>
        </w:rPr>
        <w:t xml:space="preserve">or pi = the ratio of the circumference of a circle to its diameter (ratio of length of </w:t>
      </w:r>
      <w:r w:rsidR="00AF2663" w:rsidRPr="72C08A68">
        <w:rPr>
          <w:rFonts w:asciiTheme="minorHAnsi" w:hAnsiTheme="minorHAnsi"/>
        </w:rPr>
        <w:t>yarn/pipe cleaners</w:t>
      </w:r>
      <w:r w:rsidR="003744B7" w:rsidRPr="72C08A68">
        <w:rPr>
          <w:rFonts w:asciiTheme="minorHAnsi" w:hAnsiTheme="minorHAnsi"/>
        </w:rPr>
        <w:t xml:space="preserve"> to length of line, or length of </w:t>
      </w:r>
      <w:r w:rsidR="00AF2663" w:rsidRPr="72C08A68">
        <w:rPr>
          <w:rFonts w:asciiTheme="minorHAnsi" w:hAnsiTheme="minorHAnsi"/>
        </w:rPr>
        <w:t>yarn/pipe cleaners</w:t>
      </w:r>
      <w:r w:rsidR="003744B7" w:rsidRPr="72C08A68">
        <w:rPr>
          <w:rFonts w:asciiTheme="minorHAnsi" w:hAnsiTheme="minorHAnsi"/>
        </w:rPr>
        <w:t xml:space="preserve"> divided by length of line</w:t>
      </w:r>
      <w:r w:rsidR="00343FD5">
        <w:rPr>
          <w:rFonts w:asciiTheme="minorHAnsi" w:hAnsiTheme="minorHAnsi"/>
        </w:rPr>
        <w:t>; approximately 3.14</w:t>
      </w:r>
      <w:r w:rsidR="003744B7" w:rsidRPr="72C08A68">
        <w:rPr>
          <w:rFonts w:asciiTheme="minorHAnsi" w:hAnsiTheme="minorHAnsi"/>
        </w:rPr>
        <w:t>)</w:t>
      </w:r>
    </w:p>
    <w:p w14:paraId="094AEDB5" w14:textId="439BF7DD" w:rsidR="003744B7" w:rsidRPr="008B1130" w:rsidRDefault="003744B7" w:rsidP="003450E5">
      <w:pPr>
        <w:pStyle w:val="Bullet1"/>
        <w:numPr>
          <w:ilvl w:val="0"/>
          <w:numId w:val="13"/>
        </w:numPr>
        <w:spacing w:before="60" w:after="0"/>
        <w:rPr>
          <w:rFonts w:asciiTheme="minorHAnsi" w:hAnsiTheme="minorHAnsi"/>
        </w:rPr>
      </w:pPr>
      <w:r w:rsidRPr="008B1130">
        <w:rPr>
          <w:rFonts w:asciiTheme="minorHAnsi" w:hAnsiTheme="minorHAnsi"/>
        </w:rPr>
        <w:t>2</w:t>
      </w:r>
      <w:r w:rsidRPr="008B1130">
        <w:rPr>
          <w:rFonts w:asciiTheme="minorHAnsi" w:hAnsiTheme="minorHAnsi"/>
          <w:i/>
        </w:rPr>
        <w:t>r</w:t>
      </w:r>
      <w:r w:rsidRPr="008B1130">
        <w:rPr>
          <w:rFonts w:asciiTheme="minorHAnsi" w:hAnsiTheme="minorHAnsi"/>
        </w:rPr>
        <w:t xml:space="preserve"> = radius multiplied by 2, which is the diameter (length of line) </w:t>
      </w:r>
    </w:p>
    <w:p w14:paraId="3F0CF2F9" w14:textId="59201F8D" w:rsidR="003744B7" w:rsidRPr="008B1130" w:rsidRDefault="003744B7" w:rsidP="72C08A68">
      <w:pPr>
        <w:pStyle w:val="NumberedPara"/>
        <w:numPr>
          <w:ilvl w:val="0"/>
          <w:numId w:val="4"/>
        </w:numPr>
        <w:tabs>
          <w:tab w:val="clear" w:pos="533"/>
          <w:tab w:val="num" w:pos="900"/>
        </w:tabs>
        <w:spacing w:before="60" w:after="0"/>
        <w:ind w:left="900" w:hanging="450"/>
        <w:rPr>
          <w:rFonts w:asciiTheme="minorHAnsi" w:hAnsiTheme="minorHAnsi"/>
        </w:rPr>
      </w:pPr>
      <w:r w:rsidRPr="72C08A68">
        <w:rPr>
          <w:rFonts w:asciiTheme="minorHAnsi" w:hAnsiTheme="minorHAnsi"/>
        </w:rPr>
        <w:t xml:space="preserve">In </w:t>
      </w:r>
      <w:r w:rsidR="009A00B1">
        <w:rPr>
          <w:rFonts w:asciiTheme="minorHAnsi" w:hAnsiTheme="minorHAnsi"/>
        </w:rPr>
        <w:t>C</w:t>
      </w:r>
      <w:r w:rsidRPr="72C08A68">
        <w:rPr>
          <w:rFonts w:asciiTheme="minorHAnsi" w:hAnsiTheme="minorHAnsi"/>
        </w:rPr>
        <w:t xml:space="preserve">olumn </w:t>
      </w:r>
      <w:r w:rsidR="009A00B1">
        <w:rPr>
          <w:rFonts w:asciiTheme="minorHAnsi" w:hAnsiTheme="minorHAnsi"/>
        </w:rPr>
        <w:t xml:space="preserve">6 </w:t>
      </w:r>
      <w:r w:rsidRPr="72C08A68">
        <w:rPr>
          <w:rFonts w:asciiTheme="minorHAnsi" w:hAnsiTheme="minorHAnsi"/>
        </w:rPr>
        <w:t xml:space="preserve">on the Circling Measures graphic organizer, have students write, </w:t>
      </w:r>
      <w:r w:rsidRPr="72C08A68">
        <w:rPr>
          <w:rFonts w:asciiTheme="minorHAnsi" w:hAnsiTheme="minorHAnsi"/>
          <w:i/>
          <w:iCs/>
        </w:rPr>
        <w:t xml:space="preserve">C = </w:t>
      </w:r>
      <w:r w:rsidRPr="72C08A68">
        <w:rPr>
          <w:rFonts w:asciiTheme="minorHAnsi" w:hAnsiTheme="minorHAnsi"/>
        </w:rPr>
        <w:t>2</w:t>
      </w:r>
      <w:r w:rsidR="4BCCD11D" w:rsidRPr="72C08A68">
        <w:rPr>
          <w:rFonts w:ascii="Symbol" w:eastAsia="Symbol" w:hAnsi="Symbol" w:cs="Symbol"/>
          <w:szCs w:val="24"/>
          <w:lang w:bidi="en-US"/>
        </w:rPr>
        <w:t>p</w:t>
      </w:r>
      <w:r w:rsidRPr="72C08A68">
        <w:rPr>
          <w:rFonts w:asciiTheme="minorHAnsi" w:hAnsiTheme="minorHAnsi"/>
          <w:i/>
          <w:iCs/>
        </w:rPr>
        <w:t>r</w:t>
      </w:r>
      <w:r w:rsidRPr="72C08A68">
        <w:rPr>
          <w:rFonts w:asciiTheme="minorHAnsi" w:hAnsiTheme="minorHAnsi"/>
        </w:rPr>
        <w:t>, in the heading box. Then, have them use calculators to find the exact circumference of each circle by substituting the known values into the formula and performing the indicated operation. Discuss with students how their results could differ slightly when using either the π button located on the calculator to arrive at their solutions or using the approximation</w:t>
      </w:r>
      <w:r w:rsidR="00FC0B22" w:rsidRPr="72C08A68">
        <w:rPr>
          <w:rFonts w:asciiTheme="minorHAnsi" w:hAnsiTheme="minorHAnsi"/>
        </w:rPr>
        <w:t xml:space="preserve"> for pi (3.14</w:t>
      </w:r>
      <w:r w:rsidRPr="72C08A68">
        <w:rPr>
          <w:rFonts w:asciiTheme="minorHAnsi" w:hAnsiTheme="minorHAnsi"/>
        </w:rPr>
        <w:t xml:space="preserve">). </w:t>
      </w:r>
    </w:p>
    <w:p w14:paraId="3E6CD4CD" w14:textId="702C8D3E" w:rsidR="00FC0B22" w:rsidRPr="008B1130" w:rsidRDefault="00871177" w:rsidP="003450E5">
      <w:pPr>
        <w:pStyle w:val="NumberedPara"/>
        <w:numPr>
          <w:ilvl w:val="0"/>
          <w:numId w:val="4"/>
        </w:numPr>
        <w:tabs>
          <w:tab w:val="clear" w:pos="533"/>
          <w:tab w:val="num" w:pos="900"/>
        </w:tabs>
        <w:spacing w:before="60" w:after="0"/>
        <w:ind w:left="900" w:hanging="450"/>
        <w:rPr>
          <w:rFonts w:asciiTheme="minorHAnsi" w:hAnsiTheme="minorHAnsi"/>
        </w:rPr>
      </w:pPr>
      <w:r w:rsidRPr="72C08A68">
        <w:rPr>
          <w:rFonts w:asciiTheme="minorHAnsi" w:hAnsiTheme="minorHAnsi"/>
        </w:rPr>
        <w:t xml:space="preserve">Next, have students use unit squares to fill in each circle without going beyond the edges. This will enable them to estimate the area of each circle. Considering that a square does not accommodate rounded edges, point out to students that they will have to estimate </w:t>
      </w:r>
      <w:r w:rsidRPr="72C08A68">
        <w:rPr>
          <w:rFonts w:asciiTheme="minorHAnsi" w:hAnsiTheme="minorHAnsi"/>
        </w:rPr>
        <w:lastRenderedPageBreak/>
        <w:t>the amount of some of the squares being used.</w:t>
      </w:r>
      <w:r w:rsidR="003744B7" w:rsidRPr="72C08A68">
        <w:rPr>
          <w:rFonts w:asciiTheme="minorHAnsi" w:hAnsiTheme="minorHAnsi"/>
        </w:rPr>
        <w:t xml:space="preserve"> </w:t>
      </w:r>
      <w:r w:rsidR="00FC0B22" w:rsidRPr="72C08A68">
        <w:rPr>
          <w:rFonts w:asciiTheme="minorHAnsi" w:hAnsiTheme="minorHAnsi"/>
        </w:rPr>
        <w:t xml:space="preserve">Share with students that the area of a closed curve is the number of non-overlapping square units required to fill the regions enclosed by the curve. </w:t>
      </w:r>
    </w:p>
    <w:p w14:paraId="6C084125" w14:textId="036E49EA" w:rsidR="00C118CE" w:rsidRPr="008B1130" w:rsidRDefault="003744B7" w:rsidP="003450E5">
      <w:pPr>
        <w:pStyle w:val="NumberedPara"/>
        <w:numPr>
          <w:ilvl w:val="0"/>
          <w:numId w:val="4"/>
        </w:numPr>
        <w:tabs>
          <w:tab w:val="clear" w:pos="533"/>
          <w:tab w:val="num" w:pos="900"/>
        </w:tabs>
        <w:spacing w:before="60" w:after="0"/>
        <w:ind w:left="900" w:hanging="540"/>
        <w:rPr>
          <w:rFonts w:asciiTheme="minorHAnsi" w:hAnsiTheme="minorHAnsi"/>
        </w:rPr>
      </w:pPr>
      <w:r w:rsidRPr="72C08A68">
        <w:rPr>
          <w:rFonts w:asciiTheme="minorHAnsi" w:hAnsiTheme="minorHAnsi"/>
        </w:rPr>
        <w:t xml:space="preserve">Suggestions would be to overlay graph paper over a given circle, use small linking cubes, or </w:t>
      </w:r>
      <w:r w:rsidR="007176C0">
        <w:rPr>
          <w:rFonts w:asciiTheme="minorHAnsi" w:hAnsiTheme="minorHAnsi"/>
        </w:rPr>
        <w:t xml:space="preserve">use </w:t>
      </w:r>
      <w:r w:rsidRPr="72C08A68">
        <w:rPr>
          <w:rFonts w:asciiTheme="minorHAnsi" w:hAnsiTheme="minorHAnsi"/>
        </w:rPr>
        <w:t xml:space="preserve">dynamic </w:t>
      </w:r>
      <w:r w:rsidR="00BB0BA3" w:rsidRPr="72C08A68">
        <w:rPr>
          <w:rFonts w:asciiTheme="minorHAnsi" w:hAnsiTheme="minorHAnsi"/>
        </w:rPr>
        <w:t xml:space="preserve">geometry </w:t>
      </w:r>
      <w:r w:rsidRPr="72C08A68">
        <w:rPr>
          <w:rFonts w:asciiTheme="minorHAnsi" w:hAnsiTheme="minorHAnsi"/>
        </w:rPr>
        <w:t xml:space="preserve">software to simulate square units. Remember to make connections to how this process is similar when finding the area of squares, rectangles, and other shapes. </w:t>
      </w:r>
      <w:r w:rsidR="00FE4CC4" w:rsidRPr="72C08A68">
        <w:rPr>
          <w:rFonts w:asciiTheme="minorHAnsi" w:hAnsiTheme="minorHAnsi"/>
        </w:rPr>
        <w:t xml:space="preserve">Discuss the similarities between students’ findings using the concrete and pictorial representations. </w:t>
      </w:r>
    </w:p>
    <w:p w14:paraId="14389B0D" w14:textId="527DD0C9" w:rsidR="00FE4CC4" w:rsidRPr="00CD5B79" w:rsidRDefault="00871177" w:rsidP="72C08A68">
      <w:pPr>
        <w:pStyle w:val="NumberedPara"/>
        <w:numPr>
          <w:ilvl w:val="0"/>
          <w:numId w:val="4"/>
        </w:numPr>
        <w:tabs>
          <w:tab w:val="clear" w:pos="533"/>
          <w:tab w:val="num" w:pos="900"/>
        </w:tabs>
        <w:spacing w:before="60" w:after="0"/>
        <w:ind w:left="900" w:hanging="540"/>
        <w:rPr>
          <w:rFonts w:asciiTheme="minorHAnsi" w:hAnsiTheme="minorHAnsi"/>
        </w:rPr>
      </w:pPr>
      <w:r w:rsidRPr="72C08A68">
        <w:rPr>
          <w:rFonts w:asciiTheme="minorHAnsi" w:hAnsiTheme="minorHAnsi"/>
        </w:rPr>
        <w:t xml:space="preserve">After students have completed their estimates of the area of each circle, introduce the formula for the area of a circle, </w:t>
      </w:r>
      <w:r w:rsidRPr="72C08A68">
        <w:rPr>
          <w:rFonts w:asciiTheme="minorHAnsi" w:hAnsiTheme="minorHAnsi"/>
          <w:i/>
          <w:iCs/>
        </w:rPr>
        <w:t>A</w:t>
      </w:r>
      <w:r w:rsidR="00ED28A5" w:rsidRPr="72C08A68">
        <w:rPr>
          <w:rFonts w:asciiTheme="minorHAnsi" w:hAnsiTheme="minorHAnsi"/>
        </w:rPr>
        <w:t xml:space="preserve"> = </w:t>
      </w:r>
      <w:r w:rsidR="4E6271B3" w:rsidRPr="72C08A68">
        <w:rPr>
          <w:rFonts w:ascii="Symbol" w:eastAsia="Symbol" w:hAnsi="Symbol" w:cs="Symbol"/>
          <w:szCs w:val="24"/>
          <w:lang w:bidi="en-US"/>
        </w:rPr>
        <w:t>p</w:t>
      </w:r>
      <w:r w:rsidRPr="72C08A68">
        <w:rPr>
          <w:rFonts w:asciiTheme="minorHAnsi" w:hAnsiTheme="minorHAnsi"/>
          <w:i/>
          <w:iCs/>
        </w:rPr>
        <w:t>r</w:t>
      </w:r>
      <w:r w:rsidRPr="72C08A68">
        <w:rPr>
          <w:rFonts w:asciiTheme="minorHAnsi" w:hAnsiTheme="minorHAnsi"/>
          <w:vertAlign w:val="superscript"/>
        </w:rPr>
        <w:t>2</w:t>
      </w:r>
      <w:r w:rsidR="00C118CE" w:rsidRPr="72C08A68">
        <w:rPr>
          <w:rFonts w:asciiTheme="minorHAnsi" w:hAnsiTheme="minorHAnsi"/>
        </w:rPr>
        <w:t>.</w:t>
      </w:r>
      <w:r w:rsidRPr="72C08A68">
        <w:rPr>
          <w:rFonts w:asciiTheme="minorHAnsi" w:hAnsiTheme="minorHAnsi"/>
        </w:rPr>
        <w:t xml:space="preserve"> In </w:t>
      </w:r>
      <w:r w:rsidR="009D6CB0">
        <w:rPr>
          <w:rFonts w:asciiTheme="minorHAnsi" w:hAnsiTheme="minorHAnsi"/>
        </w:rPr>
        <w:t>C</w:t>
      </w:r>
      <w:r w:rsidRPr="72C08A68">
        <w:rPr>
          <w:rFonts w:asciiTheme="minorHAnsi" w:hAnsiTheme="minorHAnsi"/>
        </w:rPr>
        <w:t xml:space="preserve">olumn </w:t>
      </w:r>
      <w:r w:rsidR="009D6CB0">
        <w:rPr>
          <w:rFonts w:asciiTheme="minorHAnsi" w:hAnsiTheme="minorHAnsi"/>
        </w:rPr>
        <w:t xml:space="preserve">7 </w:t>
      </w:r>
      <w:r w:rsidRPr="72C08A68">
        <w:rPr>
          <w:rFonts w:asciiTheme="minorHAnsi" w:hAnsiTheme="minorHAnsi"/>
        </w:rPr>
        <w:t xml:space="preserve">on the Circling Measures graphic organizer, have students write </w:t>
      </w:r>
      <w:r w:rsidRPr="72C08A68">
        <w:rPr>
          <w:rFonts w:asciiTheme="minorHAnsi" w:hAnsiTheme="minorHAnsi"/>
          <w:i/>
          <w:iCs/>
        </w:rPr>
        <w:t>A</w:t>
      </w:r>
      <w:r w:rsidR="00ED28A5" w:rsidRPr="72C08A68">
        <w:rPr>
          <w:rFonts w:asciiTheme="minorHAnsi" w:hAnsiTheme="minorHAnsi"/>
        </w:rPr>
        <w:t xml:space="preserve"> = </w:t>
      </w:r>
      <w:r w:rsidR="52DB9F00" w:rsidRPr="72C08A68">
        <w:rPr>
          <w:rFonts w:ascii="Symbol" w:eastAsia="Symbol" w:hAnsi="Symbol" w:cs="Symbol"/>
          <w:szCs w:val="24"/>
          <w:lang w:bidi="en-US"/>
        </w:rPr>
        <w:t>p</w:t>
      </w:r>
      <w:r w:rsidRPr="72C08A68">
        <w:rPr>
          <w:rFonts w:asciiTheme="minorHAnsi" w:hAnsiTheme="minorHAnsi"/>
          <w:i/>
          <w:iCs/>
        </w:rPr>
        <w:t>r</w:t>
      </w:r>
      <w:r w:rsidRPr="72C08A68">
        <w:rPr>
          <w:rFonts w:asciiTheme="minorHAnsi" w:hAnsiTheme="minorHAnsi"/>
          <w:vertAlign w:val="superscript"/>
        </w:rPr>
        <w:t>2</w:t>
      </w:r>
      <w:r w:rsidRPr="72C08A68">
        <w:rPr>
          <w:rFonts w:asciiTheme="minorHAnsi" w:hAnsiTheme="minorHAnsi"/>
          <w:i/>
          <w:iCs/>
        </w:rPr>
        <w:t xml:space="preserve"> </w:t>
      </w:r>
      <w:r w:rsidRPr="72C08A68">
        <w:rPr>
          <w:rFonts w:asciiTheme="minorHAnsi" w:hAnsiTheme="minorHAnsi"/>
        </w:rPr>
        <w:t>in the heading box. Then, have them use calculators to find the exact area of each circle by substituting the known values into the formula and performing the indicated operations.</w:t>
      </w:r>
    </w:p>
    <w:p w14:paraId="16E3F7D9" w14:textId="2ADD554A" w:rsidR="00FE4CC4" w:rsidRPr="00CD5B79" w:rsidRDefault="00871177" w:rsidP="003450E5">
      <w:pPr>
        <w:pStyle w:val="NumberedPara"/>
        <w:numPr>
          <w:ilvl w:val="0"/>
          <w:numId w:val="4"/>
        </w:numPr>
        <w:tabs>
          <w:tab w:val="clear" w:pos="533"/>
          <w:tab w:val="num" w:pos="900"/>
        </w:tabs>
        <w:spacing w:before="60" w:after="0"/>
        <w:ind w:left="900" w:hanging="540"/>
        <w:rPr>
          <w:rFonts w:asciiTheme="minorHAnsi" w:hAnsiTheme="minorHAnsi"/>
        </w:rPr>
      </w:pPr>
      <w:r w:rsidRPr="72C08A68">
        <w:rPr>
          <w:rFonts w:asciiTheme="minorHAnsi" w:hAnsiTheme="minorHAnsi"/>
        </w:rPr>
        <w:t>Have students share how their estimated areas, derived by filling the circles with unit squares, compare with the exact areas calculated by using the form</w:t>
      </w:r>
      <w:r w:rsidR="00FE4CC4" w:rsidRPr="72C08A68">
        <w:rPr>
          <w:rFonts w:asciiTheme="minorHAnsi" w:hAnsiTheme="minorHAnsi"/>
        </w:rPr>
        <w:t xml:space="preserve">ula. </w:t>
      </w:r>
    </w:p>
    <w:p w14:paraId="109E54E8" w14:textId="3AA62B3B" w:rsidR="00FC0B22" w:rsidRPr="00CD5B79" w:rsidRDefault="00FC0B22" w:rsidP="003450E5">
      <w:pPr>
        <w:pStyle w:val="NumberedPara"/>
        <w:numPr>
          <w:ilvl w:val="0"/>
          <w:numId w:val="4"/>
        </w:numPr>
        <w:tabs>
          <w:tab w:val="clear" w:pos="533"/>
          <w:tab w:val="num" w:pos="900"/>
        </w:tabs>
        <w:spacing w:before="60" w:after="0"/>
        <w:ind w:left="900" w:hanging="540"/>
        <w:rPr>
          <w:rFonts w:asciiTheme="minorHAnsi" w:hAnsiTheme="minorHAnsi"/>
        </w:rPr>
      </w:pPr>
      <w:r w:rsidRPr="72C08A68">
        <w:rPr>
          <w:rFonts w:asciiTheme="minorHAnsi" w:hAnsiTheme="minorHAnsi"/>
        </w:rPr>
        <w:t xml:space="preserve">Circumference Focus [Part I]: Distribute the Bubbles Galore </w:t>
      </w:r>
      <w:r w:rsidR="00BB0BA3" w:rsidRPr="72C08A68">
        <w:rPr>
          <w:rFonts w:asciiTheme="minorHAnsi" w:hAnsiTheme="minorHAnsi"/>
        </w:rPr>
        <w:t>activity sheet</w:t>
      </w:r>
      <w:r w:rsidRPr="72C08A68">
        <w:rPr>
          <w:rFonts w:asciiTheme="minorHAnsi" w:hAnsiTheme="minorHAnsi"/>
        </w:rPr>
        <w:t>. Students will blow bubbles and catch one on their construction paper (or card</w:t>
      </w:r>
      <w:r w:rsidR="00BB0BA3" w:rsidRPr="72C08A68">
        <w:rPr>
          <w:rFonts w:asciiTheme="minorHAnsi" w:hAnsiTheme="minorHAnsi"/>
        </w:rPr>
        <w:t xml:space="preserve"> </w:t>
      </w:r>
      <w:r w:rsidRPr="72C08A68">
        <w:rPr>
          <w:rFonts w:asciiTheme="minorHAnsi" w:hAnsiTheme="minorHAnsi"/>
        </w:rPr>
        <w:t xml:space="preserve">stock). When the bubble bursts, it will leave a dark circle from the liquid. </w:t>
      </w:r>
      <w:r w:rsidR="00E85C26">
        <w:rPr>
          <w:rFonts w:asciiTheme="minorHAnsi" w:hAnsiTheme="minorHAnsi"/>
        </w:rPr>
        <w:t>D</w:t>
      </w:r>
      <w:r w:rsidRPr="72C08A68">
        <w:rPr>
          <w:rFonts w:asciiTheme="minorHAnsi" w:hAnsiTheme="minorHAnsi"/>
        </w:rPr>
        <w:t>irect students to answe</w:t>
      </w:r>
      <w:r w:rsidR="00502315" w:rsidRPr="72C08A68">
        <w:rPr>
          <w:rFonts w:asciiTheme="minorHAnsi" w:hAnsiTheme="minorHAnsi"/>
        </w:rPr>
        <w:t>r the questions on the handout from Part I</w:t>
      </w:r>
      <w:r w:rsidR="005C6F65" w:rsidRPr="72C08A68">
        <w:rPr>
          <w:rFonts w:asciiTheme="minorHAnsi" w:hAnsiTheme="minorHAnsi"/>
        </w:rPr>
        <w:t xml:space="preserve">. Engage the students in a discussion of their findings. </w:t>
      </w:r>
    </w:p>
    <w:p w14:paraId="466401C8" w14:textId="621DAE0C" w:rsidR="00526CA2" w:rsidRPr="00CD5B79" w:rsidRDefault="00FE4CC4" w:rsidP="003450E5">
      <w:pPr>
        <w:pStyle w:val="NumberedPara"/>
        <w:numPr>
          <w:ilvl w:val="0"/>
          <w:numId w:val="4"/>
        </w:numPr>
        <w:tabs>
          <w:tab w:val="clear" w:pos="533"/>
          <w:tab w:val="num" w:pos="900"/>
        </w:tabs>
        <w:spacing w:before="60" w:after="0"/>
        <w:ind w:left="900" w:hanging="540"/>
        <w:rPr>
          <w:rFonts w:asciiTheme="minorHAnsi" w:hAnsiTheme="minorHAnsi"/>
        </w:rPr>
      </w:pPr>
      <w:r w:rsidRPr="72C08A68">
        <w:rPr>
          <w:rFonts w:asciiTheme="minorHAnsi" w:hAnsiTheme="minorHAnsi"/>
        </w:rPr>
        <w:t xml:space="preserve">Area Focus [Part II]: Return to the Bubbles Galore </w:t>
      </w:r>
      <w:r w:rsidR="00BB0BA3" w:rsidRPr="72C08A68">
        <w:rPr>
          <w:rFonts w:asciiTheme="minorHAnsi" w:hAnsiTheme="minorHAnsi"/>
        </w:rPr>
        <w:t>activity sheet</w:t>
      </w:r>
      <w:r w:rsidRPr="72C08A68">
        <w:rPr>
          <w:rFonts w:asciiTheme="minorHAnsi" w:hAnsiTheme="minorHAnsi"/>
        </w:rPr>
        <w:t xml:space="preserve">. Now have students calculate the area of the same circle </w:t>
      </w:r>
      <w:r w:rsidR="00BB0BA3" w:rsidRPr="72C08A68">
        <w:rPr>
          <w:rFonts w:asciiTheme="minorHAnsi" w:hAnsiTheme="minorHAnsi"/>
        </w:rPr>
        <w:t xml:space="preserve">from which </w:t>
      </w:r>
      <w:r w:rsidRPr="72C08A68">
        <w:rPr>
          <w:rFonts w:asciiTheme="minorHAnsi" w:hAnsiTheme="minorHAnsi"/>
        </w:rPr>
        <w:t xml:space="preserve">they determined the circumference. </w:t>
      </w:r>
      <w:r w:rsidR="005C6F65" w:rsidRPr="72C08A68">
        <w:rPr>
          <w:rFonts w:asciiTheme="minorHAnsi" w:hAnsiTheme="minorHAnsi"/>
        </w:rPr>
        <w:t xml:space="preserve">Engage students in a discussion of their findings. </w:t>
      </w:r>
    </w:p>
    <w:p w14:paraId="2ED0CA2D" w14:textId="20BBC4D2" w:rsidR="00FE18F5" w:rsidRDefault="00526CA2" w:rsidP="00FE18F5">
      <w:pPr>
        <w:pStyle w:val="NumberedPara"/>
        <w:numPr>
          <w:ilvl w:val="0"/>
          <w:numId w:val="4"/>
        </w:numPr>
        <w:tabs>
          <w:tab w:val="clear" w:pos="533"/>
          <w:tab w:val="num" w:pos="900"/>
        </w:tabs>
        <w:spacing w:before="60" w:after="0"/>
        <w:ind w:left="900" w:hanging="540"/>
      </w:pPr>
      <w:r w:rsidRPr="72C08A68">
        <w:rPr>
          <w:rFonts w:asciiTheme="minorHAnsi" w:hAnsiTheme="minorHAnsi"/>
        </w:rPr>
        <w:t xml:space="preserve">Summarize [Part III]: </w:t>
      </w:r>
      <w:r w:rsidR="008665C2" w:rsidRPr="72C08A68">
        <w:rPr>
          <w:rFonts w:asciiTheme="minorHAnsi" w:hAnsiTheme="minorHAnsi"/>
        </w:rPr>
        <w:t xml:space="preserve">Allow </w:t>
      </w:r>
      <w:r w:rsidR="00FE4CC4" w:rsidRPr="72C08A68">
        <w:rPr>
          <w:rFonts w:asciiTheme="minorHAnsi" w:hAnsiTheme="minorHAnsi"/>
        </w:rPr>
        <w:t xml:space="preserve">students to discuss the relationship between the area and the circumference of their </w:t>
      </w:r>
      <w:r w:rsidRPr="72C08A68">
        <w:rPr>
          <w:rFonts w:asciiTheme="minorHAnsi" w:hAnsiTheme="minorHAnsi"/>
        </w:rPr>
        <w:t>bubble</w:t>
      </w:r>
      <w:r w:rsidR="00FE4CC4" w:rsidRPr="72C08A68">
        <w:rPr>
          <w:rFonts w:asciiTheme="minorHAnsi" w:hAnsiTheme="minorHAnsi"/>
        </w:rPr>
        <w:t xml:space="preserve">s. Use this time to also </w:t>
      </w:r>
      <w:r w:rsidR="00502315" w:rsidRPr="72C08A68">
        <w:rPr>
          <w:rFonts w:asciiTheme="minorHAnsi" w:hAnsiTheme="minorHAnsi"/>
        </w:rPr>
        <w:t>find</w:t>
      </w:r>
      <w:r w:rsidRPr="72C08A68">
        <w:rPr>
          <w:rFonts w:asciiTheme="minorHAnsi" w:hAnsiTheme="minorHAnsi"/>
        </w:rPr>
        <w:t xml:space="preserve"> out </w:t>
      </w:r>
      <w:r w:rsidR="00FE4CC4" w:rsidRPr="72C08A68">
        <w:rPr>
          <w:rFonts w:asciiTheme="minorHAnsi" w:hAnsiTheme="minorHAnsi"/>
        </w:rPr>
        <w:t xml:space="preserve">who had the least and the greatest circumference and area. </w:t>
      </w:r>
    </w:p>
    <w:p w14:paraId="381448FA" w14:textId="005392C3" w:rsidR="00FE18F5" w:rsidRPr="00FE18F5" w:rsidRDefault="00FE18F5" w:rsidP="72C08A68">
      <w:pPr>
        <w:pStyle w:val="NumberedPara"/>
        <w:numPr>
          <w:ilvl w:val="0"/>
          <w:numId w:val="4"/>
        </w:numPr>
        <w:tabs>
          <w:tab w:val="clear" w:pos="533"/>
          <w:tab w:val="num" w:pos="900"/>
        </w:tabs>
        <w:spacing w:before="60" w:after="0"/>
        <w:ind w:left="892" w:hanging="532"/>
        <w:rPr>
          <w:rFonts w:asciiTheme="minorHAnsi" w:hAnsiTheme="minorHAnsi"/>
        </w:rPr>
      </w:pPr>
      <w:r w:rsidRPr="72C08A68">
        <w:rPr>
          <w:rFonts w:asciiTheme="minorHAnsi" w:hAnsiTheme="minorHAnsi"/>
        </w:rPr>
        <w:t>Set up centers with several circular objects. Have students measure the radius, diameter and circumference of the circle in each object to the nearest tenth of a centimeter.  Students are to record their measurements in table and then input their data in the graph program</w:t>
      </w:r>
      <w:r w:rsidR="00D73321" w:rsidRPr="72C08A68">
        <w:rPr>
          <w:rFonts w:asciiTheme="minorHAnsi" w:hAnsiTheme="minorHAnsi"/>
        </w:rPr>
        <w:t xml:space="preserve"> such as </w:t>
      </w:r>
      <w:r w:rsidR="00E85C26">
        <w:rPr>
          <w:rFonts w:asciiTheme="minorHAnsi" w:hAnsiTheme="minorHAnsi"/>
        </w:rPr>
        <w:t>E</w:t>
      </w:r>
      <w:r w:rsidR="00D73321" w:rsidRPr="72C08A68">
        <w:rPr>
          <w:rFonts w:asciiTheme="minorHAnsi" w:hAnsiTheme="minorHAnsi"/>
        </w:rPr>
        <w:t xml:space="preserve">xcel or </w:t>
      </w:r>
      <w:hyperlink r:id="rId13">
        <w:r w:rsidR="00D73321" w:rsidRPr="72C08A68">
          <w:rPr>
            <w:rStyle w:val="Hyperlink"/>
            <w:rFonts w:asciiTheme="minorHAnsi" w:hAnsiTheme="minorHAnsi"/>
          </w:rPr>
          <w:t>https://nces.ed.gov/nceskids/graphing/classic/line.asp</w:t>
        </w:r>
      </w:hyperlink>
      <w:r w:rsidRPr="72C08A68">
        <w:rPr>
          <w:rFonts w:asciiTheme="minorHAnsi" w:hAnsiTheme="minorHAnsi"/>
        </w:rPr>
        <w:t xml:space="preserve">.  </w:t>
      </w:r>
      <w:r w:rsidR="00D73321" w:rsidRPr="72C08A68">
        <w:rPr>
          <w:rFonts w:asciiTheme="minorHAnsi" w:hAnsiTheme="minorHAnsi"/>
        </w:rPr>
        <w:t xml:space="preserve"> </w:t>
      </w:r>
      <w:r w:rsidRPr="72C08A68">
        <w:rPr>
          <w:rFonts w:asciiTheme="minorHAnsi" w:hAnsiTheme="minorHAnsi"/>
        </w:rPr>
        <w:t xml:space="preserve">Students should create </w:t>
      </w:r>
      <w:r w:rsidR="00E85C26">
        <w:rPr>
          <w:rFonts w:asciiTheme="minorHAnsi" w:hAnsiTheme="minorHAnsi"/>
        </w:rPr>
        <w:t>two</w:t>
      </w:r>
      <w:r w:rsidRPr="72C08A68">
        <w:rPr>
          <w:rFonts w:asciiTheme="minorHAnsi" w:hAnsiTheme="minorHAnsi"/>
        </w:rPr>
        <w:t xml:space="preserve"> graphs, one using radius and circumference and the other using diameter and circumference. Have students journal and discuss anything they notice from the graphs. Encourage the use of mathematical vocabulary. </w:t>
      </w:r>
    </w:p>
    <w:p w14:paraId="0A46D736" w14:textId="50A9F854" w:rsidR="00FE18F5" w:rsidRPr="00FE18F5" w:rsidRDefault="00FE18F5" w:rsidP="003450E5">
      <w:pPr>
        <w:pStyle w:val="NumberedPara"/>
        <w:numPr>
          <w:ilvl w:val="0"/>
          <w:numId w:val="4"/>
        </w:numPr>
        <w:tabs>
          <w:tab w:val="clear" w:pos="533"/>
          <w:tab w:val="num" w:pos="900"/>
        </w:tabs>
        <w:spacing w:before="60" w:after="0"/>
        <w:ind w:left="892" w:hanging="532"/>
        <w:rPr>
          <w:rFonts w:asciiTheme="minorHAnsi" w:hAnsiTheme="minorHAnsi"/>
        </w:rPr>
      </w:pPr>
      <w:r w:rsidRPr="72C08A68">
        <w:rPr>
          <w:rFonts w:asciiTheme="minorHAnsi" w:hAnsiTheme="minorHAnsi"/>
        </w:rPr>
        <w:t xml:space="preserve">Plot the points for all the groups in the class to create a class graph on the same coordinate plane.  Journal and discuss if they see the same pattern that they noticed in their own graphs. Encourage the use of mathematical vocabulary. </w:t>
      </w:r>
    </w:p>
    <w:p w14:paraId="2C86F114" w14:textId="37E11035" w:rsidR="0069090F" w:rsidRDefault="002E39D0" w:rsidP="003450E5">
      <w:pPr>
        <w:pStyle w:val="NumberedPara"/>
        <w:numPr>
          <w:ilvl w:val="0"/>
          <w:numId w:val="4"/>
        </w:numPr>
        <w:tabs>
          <w:tab w:val="clear" w:pos="533"/>
          <w:tab w:val="num" w:pos="900"/>
        </w:tabs>
        <w:spacing w:before="60" w:after="0"/>
        <w:ind w:left="892" w:hanging="532"/>
        <w:rPr>
          <w:rFonts w:asciiTheme="minorHAnsi" w:hAnsiTheme="minorHAnsi"/>
          <w:szCs w:val="24"/>
        </w:rPr>
      </w:pPr>
      <w:r w:rsidRPr="72C08A68">
        <w:rPr>
          <w:rFonts w:asciiTheme="minorHAnsi" w:hAnsiTheme="minorHAnsi"/>
        </w:rPr>
        <w:t xml:space="preserve">Place students with a partner or </w:t>
      </w:r>
      <w:r w:rsidR="00BB0BA3" w:rsidRPr="72C08A68">
        <w:rPr>
          <w:rFonts w:asciiTheme="minorHAnsi" w:hAnsiTheme="minorHAnsi"/>
        </w:rPr>
        <w:t xml:space="preserve">in </w:t>
      </w:r>
      <w:r w:rsidRPr="72C08A68">
        <w:rPr>
          <w:rFonts w:asciiTheme="minorHAnsi" w:hAnsiTheme="minorHAnsi"/>
        </w:rPr>
        <w:t>small group</w:t>
      </w:r>
      <w:r w:rsidR="00BB0BA3" w:rsidRPr="72C08A68">
        <w:rPr>
          <w:rFonts w:asciiTheme="minorHAnsi" w:hAnsiTheme="minorHAnsi"/>
        </w:rPr>
        <w:t>s</w:t>
      </w:r>
      <w:r w:rsidRPr="72C08A68">
        <w:rPr>
          <w:rFonts w:asciiTheme="minorHAnsi" w:hAnsiTheme="minorHAnsi"/>
        </w:rPr>
        <w:t xml:space="preserve"> to complete the Missing Measures and Practical Applications </w:t>
      </w:r>
      <w:r w:rsidR="00BB0BA3" w:rsidRPr="72C08A68">
        <w:rPr>
          <w:rFonts w:asciiTheme="minorHAnsi" w:hAnsiTheme="minorHAnsi"/>
        </w:rPr>
        <w:t>activity sheet</w:t>
      </w:r>
      <w:r w:rsidRPr="72C08A68">
        <w:rPr>
          <w:rFonts w:asciiTheme="minorHAnsi" w:hAnsiTheme="minorHAnsi"/>
        </w:rPr>
        <w:t>. Allow partners or small groups to report their findings, justify their reasoning, and create their own practical application problems using the values that they found for either diameter, radius, circumference, or area.</w:t>
      </w:r>
    </w:p>
    <w:p w14:paraId="30E16DEB" w14:textId="12E3141A" w:rsidR="003C048F" w:rsidRPr="008B1130" w:rsidRDefault="000906FC" w:rsidP="00CD5B79">
      <w:pPr>
        <w:pStyle w:val="Heading2"/>
        <w:spacing w:before="100"/>
        <w:rPr>
          <w:rFonts w:asciiTheme="minorHAnsi" w:hAnsiTheme="minorHAnsi"/>
        </w:rPr>
      </w:pPr>
      <w:r w:rsidRPr="008B1130">
        <w:rPr>
          <w:rFonts w:asciiTheme="minorHAnsi" w:hAnsiTheme="minorHAnsi"/>
        </w:rPr>
        <w:t>Assessment</w:t>
      </w:r>
    </w:p>
    <w:p w14:paraId="53429A2D" w14:textId="77777777" w:rsidR="004203F5" w:rsidRPr="008B1130" w:rsidRDefault="003C048F" w:rsidP="00D96D1D">
      <w:pPr>
        <w:pStyle w:val="Heading3"/>
        <w:spacing w:line="240" w:lineRule="auto"/>
        <w:contextualSpacing w:val="0"/>
        <w:rPr>
          <w:rFonts w:asciiTheme="minorHAnsi" w:hAnsiTheme="minorHAnsi"/>
        </w:rPr>
      </w:pPr>
      <w:r w:rsidRPr="008B1130">
        <w:rPr>
          <w:rFonts w:asciiTheme="minorHAnsi" w:hAnsiTheme="minorHAnsi"/>
        </w:rPr>
        <w:t>Questions</w:t>
      </w:r>
    </w:p>
    <w:p w14:paraId="4A438AAC" w14:textId="43E844D7" w:rsidR="003C048F" w:rsidRPr="008B1130" w:rsidRDefault="0069090F" w:rsidP="003450E5">
      <w:pPr>
        <w:pStyle w:val="ListParagraph"/>
        <w:numPr>
          <w:ilvl w:val="1"/>
          <w:numId w:val="5"/>
        </w:numPr>
        <w:spacing w:before="60" w:after="0" w:line="240" w:lineRule="auto"/>
        <w:contextualSpacing w:val="0"/>
        <w:rPr>
          <w:rFonts w:cs="Times New Roman"/>
          <w:sz w:val="24"/>
          <w:szCs w:val="24"/>
        </w:rPr>
      </w:pPr>
      <w:r w:rsidRPr="008B1130">
        <w:rPr>
          <w:rFonts w:cs="Times New Roman"/>
          <w:sz w:val="24"/>
          <w:szCs w:val="24"/>
        </w:rPr>
        <w:t xml:space="preserve">What is the term for the distance around a circle? </w:t>
      </w:r>
    </w:p>
    <w:p w14:paraId="48501952" w14:textId="34EC4C77" w:rsidR="0069090F" w:rsidRPr="008B1130" w:rsidRDefault="0069090F" w:rsidP="003450E5">
      <w:pPr>
        <w:pStyle w:val="ListParagraph"/>
        <w:numPr>
          <w:ilvl w:val="1"/>
          <w:numId w:val="5"/>
        </w:numPr>
        <w:spacing w:before="60" w:after="0" w:line="240" w:lineRule="auto"/>
        <w:contextualSpacing w:val="0"/>
        <w:rPr>
          <w:rFonts w:cs="Times New Roman"/>
          <w:sz w:val="24"/>
          <w:szCs w:val="24"/>
        </w:rPr>
      </w:pPr>
      <w:r w:rsidRPr="008B1130">
        <w:rPr>
          <w:rFonts w:cs="Times New Roman"/>
          <w:sz w:val="24"/>
          <w:szCs w:val="24"/>
        </w:rPr>
        <w:t xml:space="preserve">What is the relationship between the diameter and the radius of a circle? </w:t>
      </w:r>
    </w:p>
    <w:p w14:paraId="40A5D515" w14:textId="683E2FCB" w:rsidR="0069090F" w:rsidRPr="008B1130" w:rsidRDefault="0069090F" w:rsidP="003450E5">
      <w:pPr>
        <w:pStyle w:val="ListParagraph"/>
        <w:numPr>
          <w:ilvl w:val="1"/>
          <w:numId w:val="5"/>
        </w:numPr>
        <w:spacing w:before="60" w:after="0" w:line="240" w:lineRule="auto"/>
        <w:contextualSpacing w:val="0"/>
        <w:rPr>
          <w:rFonts w:cs="Times New Roman"/>
          <w:sz w:val="24"/>
          <w:szCs w:val="24"/>
        </w:rPr>
      </w:pPr>
      <w:r w:rsidRPr="008B1130">
        <w:rPr>
          <w:rFonts w:cs="Times New Roman"/>
          <w:sz w:val="24"/>
          <w:szCs w:val="24"/>
        </w:rPr>
        <w:lastRenderedPageBreak/>
        <w:t xml:space="preserve">What is the relationship between the circumference of a circle and its diameter or radius? </w:t>
      </w:r>
    </w:p>
    <w:p w14:paraId="484B4305" w14:textId="7292ECA6" w:rsidR="00C73471" w:rsidRPr="008B1130" w:rsidRDefault="0069090F" w:rsidP="003450E5">
      <w:pPr>
        <w:pStyle w:val="ListParagraph"/>
        <w:numPr>
          <w:ilvl w:val="1"/>
          <w:numId w:val="5"/>
        </w:numPr>
        <w:spacing w:before="60" w:after="0" w:line="240" w:lineRule="auto"/>
        <w:contextualSpacing w:val="0"/>
        <w:rPr>
          <w:rFonts w:cs="Times New Roman"/>
          <w:sz w:val="24"/>
          <w:szCs w:val="24"/>
        </w:rPr>
      </w:pPr>
      <w:r w:rsidRPr="008B1130">
        <w:rPr>
          <w:rFonts w:cs="Times New Roman"/>
          <w:sz w:val="24"/>
          <w:szCs w:val="24"/>
        </w:rPr>
        <w:t>How can the approximation for pi (</w:t>
      </w:r>
      <w:r w:rsidRPr="008B1130">
        <w:rPr>
          <w:sz w:val="24"/>
          <w:szCs w:val="24"/>
        </w:rPr>
        <w:t>π)</w:t>
      </w:r>
      <w:r w:rsidRPr="008B1130">
        <w:t xml:space="preserve"> </w:t>
      </w:r>
      <w:r w:rsidRPr="008B1130">
        <w:rPr>
          <w:rFonts w:cs="Times New Roman"/>
          <w:sz w:val="24"/>
          <w:szCs w:val="24"/>
        </w:rPr>
        <w:t xml:space="preserve">be derived? </w:t>
      </w:r>
    </w:p>
    <w:p w14:paraId="0A56E678" w14:textId="1DF3D874" w:rsidR="001C1985" w:rsidRPr="008B1130" w:rsidRDefault="004E5B8D" w:rsidP="003450E5">
      <w:pPr>
        <w:pStyle w:val="Heading3"/>
        <w:spacing w:before="100" w:line="240" w:lineRule="auto"/>
        <w:contextualSpacing w:val="0"/>
        <w:rPr>
          <w:rFonts w:asciiTheme="minorHAnsi" w:hAnsiTheme="minorHAnsi"/>
        </w:rPr>
      </w:pPr>
      <w:r w:rsidRPr="008B1130">
        <w:rPr>
          <w:rFonts w:asciiTheme="minorHAnsi" w:hAnsiTheme="minorHAnsi"/>
        </w:rPr>
        <w:t>Journal/writing prompts</w:t>
      </w:r>
      <w:r w:rsidR="004203F5" w:rsidRPr="008B1130">
        <w:rPr>
          <w:rFonts w:asciiTheme="minorHAnsi" w:hAnsiTheme="minorHAnsi"/>
        </w:rPr>
        <w:t xml:space="preserve"> </w:t>
      </w:r>
    </w:p>
    <w:p w14:paraId="63B347A6" w14:textId="3559CB09" w:rsidR="003C048F" w:rsidRPr="008B1130" w:rsidRDefault="0069090F" w:rsidP="003450E5">
      <w:pPr>
        <w:pStyle w:val="ListParagraph"/>
        <w:numPr>
          <w:ilvl w:val="1"/>
          <w:numId w:val="5"/>
        </w:numPr>
        <w:spacing w:before="60" w:after="0" w:line="240" w:lineRule="auto"/>
        <w:contextualSpacing w:val="0"/>
        <w:rPr>
          <w:rFonts w:cs="Times New Roman"/>
          <w:sz w:val="24"/>
          <w:szCs w:val="24"/>
        </w:rPr>
      </w:pPr>
      <w:r w:rsidRPr="008B1130">
        <w:rPr>
          <w:rFonts w:cs="Times New Roman"/>
          <w:sz w:val="24"/>
          <w:szCs w:val="24"/>
        </w:rPr>
        <w:t xml:space="preserve">Explain how the </w:t>
      </w:r>
      <w:r w:rsidR="00AF2663">
        <w:rPr>
          <w:rFonts w:cs="Times New Roman"/>
          <w:sz w:val="24"/>
          <w:szCs w:val="24"/>
        </w:rPr>
        <w:t>yarn/ pipe cleaners</w:t>
      </w:r>
      <w:r w:rsidRPr="008B1130">
        <w:rPr>
          <w:rFonts w:cs="Times New Roman"/>
          <w:sz w:val="24"/>
          <w:szCs w:val="24"/>
        </w:rPr>
        <w:t xml:space="preserve"> was used to measu</w:t>
      </w:r>
      <w:r w:rsidR="005C6F65" w:rsidRPr="008B1130">
        <w:rPr>
          <w:rFonts w:cs="Times New Roman"/>
          <w:sz w:val="24"/>
          <w:szCs w:val="24"/>
        </w:rPr>
        <w:t>re the circumference of circles.</w:t>
      </w:r>
      <w:r w:rsidRPr="008B1130">
        <w:rPr>
          <w:rFonts w:cs="Times New Roman"/>
          <w:sz w:val="24"/>
          <w:szCs w:val="24"/>
        </w:rPr>
        <w:t xml:space="preserve"> </w:t>
      </w:r>
    </w:p>
    <w:p w14:paraId="1330B6DF" w14:textId="08D506F2" w:rsidR="00283AD8" w:rsidRPr="00CD5B79" w:rsidRDefault="0069090F" w:rsidP="72C08A68">
      <w:pPr>
        <w:pStyle w:val="ListParagraph"/>
        <w:numPr>
          <w:ilvl w:val="1"/>
          <w:numId w:val="5"/>
        </w:numPr>
        <w:spacing w:before="60" w:after="0" w:line="240" w:lineRule="auto"/>
        <w:rPr>
          <w:rFonts w:cs="Times New Roman"/>
          <w:sz w:val="24"/>
          <w:szCs w:val="24"/>
        </w:rPr>
      </w:pPr>
      <w:r w:rsidRPr="008B1130">
        <w:rPr>
          <w:rFonts w:cs="Times New Roman"/>
          <w:sz w:val="24"/>
          <w:szCs w:val="24"/>
        </w:rPr>
        <w:t xml:space="preserve">Given the proportional relationship between circumference and diameter, explain why </w:t>
      </w:r>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d</m:t>
            </m:r>
          </m:den>
        </m:f>
      </m:oMath>
      <w:r w:rsidR="00D461C8" w:rsidRPr="008B1130">
        <w:rPr>
          <w:rFonts w:cs="Times New Roman"/>
          <w:sz w:val="24"/>
          <w:szCs w:val="24"/>
        </w:rPr>
        <w:t xml:space="preserve"> = </w:t>
      </w:r>
      <w:r w:rsidR="00D461C8" w:rsidRPr="008B1130">
        <w:rPr>
          <w:rFonts w:ascii="Symbol" w:eastAsia="Symbol" w:hAnsi="Symbol" w:cs="Symbol"/>
          <w:sz w:val="24"/>
          <w:szCs w:val="24"/>
        </w:rPr>
        <w:t>p</w:t>
      </w:r>
      <w:r w:rsidR="00D461C8" w:rsidRPr="008B1130">
        <w:rPr>
          <w:rFonts w:cs="Times New Roman"/>
          <w:sz w:val="24"/>
          <w:szCs w:val="24"/>
        </w:rPr>
        <w:t xml:space="preserve">. Would the results of this proportional relationship be the same as </w:t>
      </w:r>
      <m:oMath>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2r</m:t>
            </m:r>
          </m:den>
        </m:f>
      </m:oMath>
      <w:r w:rsidR="3ACD43DA" w:rsidRPr="008B1130">
        <w:rPr>
          <w:rFonts w:cs="Times New Roman"/>
          <w:sz w:val="24"/>
          <w:szCs w:val="24"/>
        </w:rPr>
        <w:t xml:space="preserve">      </w:t>
      </w:r>
      <w:r w:rsidR="00D461C8" w:rsidRPr="008B1130">
        <w:rPr>
          <w:rFonts w:cs="Times New Roman"/>
          <w:sz w:val="24"/>
          <w:szCs w:val="24"/>
        </w:rPr>
        <w:t xml:space="preserve"> = </w:t>
      </w:r>
      <w:r w:rsidR="00D461C8" w:rsidRPr="008B1130">
        <w:rPr>
          <w:rFonts w:ascii="Symbol" w:eastAsia="Symbol" w:hAnsi="Symbol" w:cs="Symbol"/>
          <w:sz w:val="24"/>
          <w:szCs w:val="24"/>
        </w:rPr>
        <w:t>p</w:t>
      </w:r>
      <w:r w:rsidR="005A6377" w:rsidRPr="008B1130">
        <w:rPr>
          <w:rFonts w:cs="Times New Roman"/>
          <w:sz w:val="24"/>
          <w:szCs w:val="24"/>
        </w:rPr>
        <w:t>? Explain why or why not.</w:t>
      </w:r>
      <w:r w:rsidR="00D461C8" w:rsidRPr="008B1130">
        <w:rPr>
          <w:rFonts w:cs="Times New Roman"/>
          <w:sz w:val="24"/>
          <w:szCs w:val="24"/>
        </w:rPr>
        <w:t xml:space="preserve"> </w:t>
      </w:r>
    </w:p>
    <w:p w14:paraId="2FAFF5AC" w14:textId="51C41C25" w:rsidR="004E5B8D" w:rsidRPr="008B1130" w:rsidRDefault="004E5B8D" w:rsidP="00D96D1D">
      <w:pPr>
        <w:pStyle w:val="Heading3"/>
        <w:spacing w:line="240" w:lineRule="auto"/>
        <w:contextualSpacing w:val="0"/>
        <w:rPr>
          <w:rFonts w:asciiTheme="minorHAnsi" w:hAnsiTheme="minorHAnsi"/>
        </w:rPr>
      </w:pPr>
      <w:r w:rsidRPr="008B1130">
        <w:rPr>
          <w:rFonts w:asciiTheme="minorHAnsi" w:hAnsiTheme="minorHAnsi"/>
        </w:rPr>
        <w:t>Other</w:t>
      </w:r>
      <w:r w:rsidR="000906FC" w:rsidRPr="008B1130">
        <w:rPr>
          <w:rFonts w:asciiTheme="minorHAnsi" w:hAnsiTheme="minorHAnsi"/>
        </w:rPr>
        <w:t xml:space="preserve"> </w:t>
      </w:r>
      <w:r w:rsidR="00AA57E5" w:rsidRPr="008B1130">
        <w:rPr>
          <w:rFonts w:asciiTheme="minorHAnsi" w:hAnsiTheme="minorHAnsi"/>
        </w:rPr>
        <w:t xml:space="preserve">Assessments </w:t>
      </w:r>
    </w:p>
    <w:p w14:paraId="36C003D6" w14:textId="13CCD043" w:rsidR="0033468B" w:rsidRPr="00CD5B79" w:rsidRDefault="00D461C8" w:rsidP="003450E5">
      <w:pPr>
        <w:pStyle w:val="ListParagraph"/>
        <w:numPr>
          <w:ilvl w:val="1"/>
          <w:numId w:val="5"/>
        </w:numPr>
        <w:spacing w:before="60" w:after="0" w:line="240" w:lineRule="auto"/>
        <w:contextualSpacing w:val="0"/>
        <w:rPr>
          <w:rFonts w:cs="Times New Roman"/>
          <w:sz w:val="24"/>
          <w:szCs w:val="24"/>
        </w:rPr>
      </w:pPr>
      <w:r w:rsidRPr="008B1130">
        <w:rPr>
          <w:rFonts w:cs="Times New Roman"/>
          <w:sz w:val="24"/>
          <w:szCs w:val="24"/>
        </w:rPr>
        <w:t xml:space="preserve">Have students bring in circular objects and measure the distance around (circumference) and across (diameter) of each object. </w:t>
      </w:r>
      <w:r w:rsidR="002E39D0" w:rsidRPr="008B1130">
        <w:rPr>
          <w:rFonts w:cs="Times New Roman"/>
          <w:sz w:val="24"/>
          <w:szCs w:val="24"/>
        </w:rPr>
        <w:t>Engage in a discussion regarding who has the largest circumference and area (or smallest circumference and area).</w:t>
      </w:r>
      <w:r w:rsidR="003D3B56">
        <w:rPr>
          <w:rFonts w:cs="Times New Roman"/>
          <w:sz w:val="24"/>
          <w:szCs w:val="24"/>
        </w:rPr>
        <w:t xml:space="preserve"> </w:t>
      </w:r>
      <w:r w:rsidRPr="008B1130">
        <w:rPr>
          <w:rFonts w:cs="Times New Roman"/>
          <w:sz w:val="24"/>
          <w:szCs w:val="24"/>
        </w:rPr>
        <w:t xml:space="preserve">Allow students to work in </w:t>
      </w:r>
      <w:r w:rsidR="006B346E" w:rsidRPr="008B1130">
        <w:rPr>
          <w:rFonts w:cs="Times New Roman"/>
          <w:sz w:val="24"/>
          <w:szCs w:val="24"/>
        </w:rPr>
        <w:t xml:space="preserve">small </w:t>
      </w:r>
      <w:r w:rsidRPr="008B1130">
        <w:rPr>
          <w:rFonts w:cs="Times New Roman"/>
          <w:sz w:val="24"/>
          <w:szCs w:val="24"/>
        </w:rPr>
        <w:t xml:space="preserve">groups to derive </w:t>
      </w:r>
      <w:r w:rsidR="006B346E" w:rsidRPr="008B1130">
        <w:rPr>
          <w:sz w:val="24"/>
          <w:szCs w:val="24"/>
          <w:lang w:bidi="en-US"/>
        </w:rPr>
        <w:t>pi (</w:t>
      </w:r>
      <w:r w:rsidR="006B346E" w:rsidRPr="008B1130">
        <w:rPr>
          <w:rFonts w:ascii="Symbol" w:eastAsia="Symbol" w:hAnsi="Symbol" w:cs="Symbol"/>
          <w:lang w:bidi="en-US"/>
        </w:rPr>
        <w:t>p</w:t>
      </w:r>
      <w:r w:rsidR="005A6377" w:rsidRPr="008B1130">
        <w:rPr>
          <w:sz w:val="24"/>
          <w:szCs w:val="24"/>
          <w:lang w:bidi="en-US"/>
        </w:rPr>
        <w:t xml:space="preserve">) as well as </w:t>
      </w:r>
      <w:r w:rsidR="00F7756D" w:rsidRPr="008B1130">
        <w:rPr>
          <w:sz w:val="24"/>
          <w:szCs w:val="24"/>
          <w:lang w:bidi="en-US"/>
        </w:rPr>
        <w:t xml:space="preserve">to </w:t>
      </w:r>
      <w:r w:rsidR="005A6377" w:rsidRPr="008B1130">
        <w:rPr>
          <w:sz w:val="24"/>
          <w:szCs w:val="24"/>
          <w:lang w:bidi="en-US"/>
        </w:rPr>
        <w:t>compare the circumference to the diameter.</w:t>
      </w:r>
      <w:r w:rsidR="006B346E" w:rsidRPr="008B1130">
        <w:rPr>
          <w:sz w:val="24"/>
          <w:szCs w:val="24"/>
          <w:lang w:bidi="en-US"/>
        </w:rPr>
        <w:t xml:space="preserve"> Allow the students to exchange their items to verify each other’s work. </w:t>
      </w:r>
    </w:p>
    <w:p w14:paraId="51484F89" w14:textId="6E7B508A" w:rsidR="003C048F" w:rsidRPr="008B1130" w:rsidRDefault="002E277C" w:rsidP="00CD5B79">
      <w:pPr>
        <w:pStyle w:val="Heading2"/>
        <w:spacing w:before="100"/>
        <w:rPr>
          <w:rFonts w:asciiTheme="minorHAnsi" w:hAnsiTheme="minorHAnsi"/>
        </w:rPr>
      </w:pPr>
      <w:r w:rsidRPr="008B1130">
        <w:rPr>
          <w:rFonts w:asciiTheme="minorHAnsi" w:hAnsiTheme="minorHAnsi"/>
        </w:rPr>
        <w:t>Extensions and Connections</w:t>
      </w:r>
      <w:r w:rsidR="008035E5" w:rsidRPr="008B1130">
        <w:rPr>
          <w:rFonts w:asciiTheme="minorHAnsi" w:hAnsiTheme="minorHAnsi"/>
        </w:rPr>
        <w:t xml:space="preserve"> </w:t>
      </w:r>
    </w:p>
    <w:p w14:paraId="48AC0AEF" w14:textId="79BBD821" w:rsidR="002260C7" w:rsidRPr="008B1130" w:rsidRDefault="002260C7" w:rsidP="005C6F65">
      <w:pPr>
        <w:pStyle w:val="ListParagraph"/>
        <w:numPr>
          <w:ilvl w:val="0"/>
          <w:numId w:val="7"/>
        </w:numPr>
        <w:spacing w:after="0" w:line="240" w:lineRule="auto"/>
        <w:contextualSpacing w:val="0"/>
        <w:rPr>
          <w:rFonts w:cs="Times New Roman"/>
          <w:sz w:val="24"/>
          <w:szCs w:val="24"/>
        </w:rPr>
      </w:pPr>
      <w:r w:rsidRPr="008B1130">
        <w:rPr>
          <w:rFonts w:cs="Times New Roman"/>
          <w:sz w:val="24"/>
          <w:szCs w:val="24"/>
        </w:rPr>
        <w:t xml:space="preserve">Neuschwander, C. (1999). </w:t>
      </w:r>
      <w:r w:rsidRPr="008B1130">
        <w:rPr>
          <w:rFonts w:cs="Times New Roman"/>
          <w:i/>
          <w:sz w:val="24"/>
          <w:szCs w:val="24"/>
        </w:rPr>
        <w:t xml:space="preserve">Sir </w:t>
      </w:r>
      <w:r w:rsidR="00230DBB">
        <w:rPr>
          <w:rFonts w:cs="Times New Roman"/>
          <w:i/>
          <w:sz w:val="24"/>
          <w:szCs w:val="24"/>
        </w:rPr>
        <w:t>C</w:t>
      </w:r>
      <w:r w:rsidR="00230DBB" w:rsidRPr="008B1130">
        <w:rPr>
          <w:rFonts w:cs="Times New Roman"/>
          <w:i/>
          <w:sz w:val="24"/>
          <w:szCs w:val="24"/>
        </w:rPr>
        <w:t xml:space="preserve">umference </w:t>
      </w:r>
      <w:r w:rsidRPr="008B1130">
        <w:rPr>
          <w:rFonts w:cs="Times New Roman"/>
          <w:i/>
          <w:sz w:val="24"/>
          <w:szCs w:val="24"/>
        </w:rPr>
        <w:t xml:space="preserve">and the </w:t>
      </w:r>
      <w:r w:rsidR="00230DBB">
        <w:rPr>
          <w:rFonts w:cs="Times New Roman"/>
          <w:i/>
          <w:sz w:val="24"/>
          <w:szCs w:val="24"/>
        </w:rPr>
        <w:t>D</w:t>
      </w:r>
      <w:r w:rsidR="00230DBB" w:rsidRPr="008B1130">
        <w:rPr>
          <w:rFonts w:cs="Times New Roman"/>
          <w:i/>
          <w:sz w:val="24"/>
          <w:szCs w:val="24"/>
        </w:rPr>
        <w:t xml:space="preserve">ragon </w:t>
      </w:r>
      <w:r w:rsidRPr="008B1130">
        <w:rPr>
          <w:rFonts w:cs="Times New Roman"/>
          <w:i/>
          <w:sz w:val="24"/>
          <w:szCs w:val="24"/>
        </w:rPr>
        <w:t xml:space="preserve">of </w:t>
      </w:r>
      <w:r w:rsidR="00230DBB">
        <w:rPr>
          <w:rFonts w:cs="Times New Roman"/>
          <w:i/>
          <w:sz w:val="24"/>
          <w:szCs w:val="24"/>
        </w:rPr>
        <w:t>P</w:t>
      </w:r>
      <w:r w:rsidR="00230DBB" w:rsidRPr="008B1130">
        <w:rPr>
          <w:rFonts w:cs="Times New Roman"/>
          <w:i/>
          <w:sz w:val="24"/>
          <w:szCs w:val="24"/>
        </w:rPr>
        <w:t>i</w:t>
      </w:r>
      <w:r w:rsidRPr="008B1130">
        <w:rPr>
          <w:rFonts w:cs="Times New Roman"/>
          <w:i/>
          <w:sz w:val="24"/>
          <w:szCs w:val="24"/>
        </w:rPr>
        <w:t xml:space="preserve">: A </w:t>
      </w:r>
      <w:r w:rsidR="00230DBB">
        <w:rPr>
          <w:rFonts w:cs="Times New Roman"/>
          <w:i/>
          <w:sz w:val="24"/>
          <w:szCs w:val="24"/>
        </w:rPr>
        <w:t>M</w:t>
      </w:r>
      <w:r w:rsidR="00230DBB" w:rsidRPr="008B1130">
        <w:rPr>
          <w:rFonts w:cs="Times New Roman"/>
          <w:i/>
          <w:sz w:val="24"/>
          <w:szCs w:val="24"/>
        </w:rPr>
        <w:t xml:space="preserve">ath </w:t>
      </w:r>
      <w:r w:rsidR="00230DBB">
        <w:rPr>
          <w:rFonts w:cs="Times New Roman"/>
          <w:i/>
          <w:sz w:val="24"/>
          <w:szCs w:val="24"/>
        </w:rPr>
        <w:t>A</w:t>
      </w:r>
      <w:r w:rsidR="00230DBB" w:rsidRPr="008B1130">
        <w:rPr>
          <w:rFonts w:cs="Times New Roman"/>
          <w:i/>
          <w:sz w:val="24"/>
          <w:szCs w:val="24"/>
        </w:rPr>
        <w:t>dventure</w:t>
      </w:r>
      <w:r w:rsidRPr="008B1130">
        <w:rPr>
          <w:rFonts w:cs="Times New Roman"/>
          <w:i/>
          <w:sz w:val="24"/>
          <w:szCs w:val="24"/>
        </w:rPr>
        <w:t>.</w:t>
      </w:r>
    </w:p>
    <w:p w14:paraId="5BB1A24B" w14:textId="365F5D01" w:rsidR="002260C7" w:rsidRPr="008B1130" w:rsidRDefault="002260C7" w:rsidP="005C6F65">
      <w:pPr>
        <w:pStyle w:val="ListParagraph"/>
        <w:spacing w:after="0" w:line="240" w:lineRule="auto"/>
        <w:ind w:left="1440"/>
        <w:contextualSpacing w:val="0"/>
        <w:rPr>
          <w:rFonts w:cs="Times New Roman"/>
          <w:sz w:val="24"/>
          <w:szCs w:val="24"/>
        </w:rPr>
      </w:pPr>
      <w:r w:rsidRPr="008B1130">
        <w:rPr>
          <w:rFonts w:cs="Times New Roman"/>
          <w:sz w:val="24"/>
          <w:szCs w:val="24"/>
        </w:rPr>
        <w:t xml:space="preserve">Watertown, MA: Charlesbridge Publishing Inc. </w:t>
      </w:r>
    </w:p>
    <w:p w14:paraId="4BE3A921" w14:textId="037FC250" w:rsidR="00D96D1D" w:rsidRPr="008B1130" w:rsidRDefault="002260C7" w:rsidP="003450E5">
      <w:pPr>
        <w:spacing w:before="100" w:after="240" w:line="240" w:lineRule="auto"/>
        <w:ind w:left="720"/>
        <w:rPr>
          <w:rFonts w:cs="Times New Roman"/>
          <w:sz w:val="24"/>
          <w:szCs w:val="24"/>
        </w:rPr>
      </w:pPr>
      <w:r w:rsidRPr="008B1130">
        <w:rPr>
          <w:rFonts w:cs="Times New Roman"/>
          <w:sz w:val="24"/>
          <w:szCs w:val="24"/>
        </w:rPr>
        <w:t>Follow the adventures of Radius as he seeks to discover the dosage of the potion that can turn his father, Sir Cumference, from a dragon into his human form.</w:t>
      </w:r>
      <w:r w:rsidR="003D3B56">
        <w:rPr>
          <w:rFonts w:cs="Times New Roman"/>
          <w:sz w:val="24"/>
          <w:szCs w:val="24"/>
        </w:rPr>
        <w:t xml:space="preserve"> </w:t>
      </w:r>
      <w:r w:rsidRPr="008B1130">
        <w:rPr>
          <w:rFonts w:cs="Times New Roman"/>
          <w:sz w:val="24"/>
          <w:szCs w:val="24"/>
        </w:rPr>
        <w:t>Use “The Circle’s Meas</w:t>
      </w:r>
      <w:r w:rsidR="00D96D1D" w:rsidRPr="008B1130">
        <w:rPr>
          <w:rFonts w:cs="Times New Roman"/>
          <w:sz w:val="24"/>
          <w:szCs w:val="24"/>
        </w:rPr>
        <w:t>ure” poem during guided instruction:</w:t>
      </w:r>
    </w:p>
    <w:p w14:paraId="581006BE" w14:textId="77777777" w:rsidR="00D96D1D" w:rsidRPr="008B1130" w:rsidRDefault="00D96D1D" w:rsidP="005C6F65">
      <w:pPr>
        <w:pStyle w:val="ListParagraph"/>
        <w:spacing w:after="0" w:line="240" w:lineRule="auto"/>
        <w:ind w:left="2160"/>
        <w:contextualSpacing w:val="0"/>
        <w:rPr>
          <w:rFonts w:cs="Times New Roman"/>
          <w:sz w:val="24"/>
          <w:szCs w:val="24"/>
        </w:rPr>
      </w:pPr>
      <w:r w:rsidRPr="008B1130">
        <w:rPr>
          <w:rFonts w:cs="Times New Roman"/>
          <w:sz w:val="24"/>
          <w:szCs w:val="24"/>
        </w:rPr>
        <w:t>Measure the middle and circle around,</w:t>
      </w:r>
    </w:p>
    <w:p w14:paraId="110011B3" w14:textId="77777777" w:rsidR="00D96D1D" w:rsidRPr="008B1130" w:rsidRDefault="00D96D1D" w:rsidP="005C6F65">
      <w:pPr>
        <w:pStyle w:val="ListParagraph"/>
        <w:spacing w:after="0" w:line="240" w:lineRule="auto"/>
        <w:ind w:left="2160"/>
        <w:contextualSpacing w:val="0"/>
        <w:rPr>
          <w:rFonts w:cs="Times New Roman"/>
          <w:sz w:val="24"/>
          <w:szCs w:val="24"/>
        </w:rPr>
      </w:pPr>
      <w:r w:rsidRPr="008B1130">
        <w:rPr>
          <w:rFonts w:cs="Times New Roman"/>
          <w:sz w:val="24"/>
          <w:szCs w:val="24"/>
        </w:rPr>
        <w:t xml:space="preserve">Divide so a number can be found, </w:t>
      </w:r>
    </w:p>
    <w:p w14:paraId="6A1FB75D" w14:textId="3B22D1F9" w:rsidR="00D96D1D" w:rsidRPr="008B1130" w:rsidRDefault="00D96D1D" w:rsidP="005C6F65">
      <w:pPr>
        <w:pStyle w:val="ListParagraph"/>
        <w:spacing w:after="0" w:line="240" w:lineRule="auto"/>
        <w:ind w:left="2160"/>
        <w:contextualSpacing w:val="0"/>
        <w:rPr>
          <w:rFonts w:cs="Times New Roman"/>
          <w:sz w:val="24"/>
          <w:szCs w:val="24"/>
        </w:rPr>
      </w:pPr>
      <w:r w:rsidRPr="008B1130">
        <w:rPr>
          <w:rFonts w:cs="Times New Roman"/>
          <w:sz w:val="24"/>
          <w:szCs w:val="24"/>
        </w:rPr>
        <w:t xml:space="preserve">Every circle, great and small – </w:t>
      </w:r>
    </w:p>
    <w:p w14:paraId="41DE028B" w14:textId="77777777" w:rsidR="00D96D1D" w:rsidRPr="008B1130" w:rsidRDefault="00D96D1D" w:rsidP="005C6F65">
      <w:pPr>
        <w:pStyle w:val="ListParagraph"/>
        <w:spacing w:after="0" w:line="240" w:lineRule="auto"/>
        <w:ind w:left="2160"/>
        <w:contextualSpacing w:val="0"/>
        <w:rPr>
          <w:rFonts w:cs="Times New Roman"/>
          <w:sz w:val="24"/>
          <w:szCs w:val="24"/>
        </w:rPr>
      </w:pPr>
      <w:r w:rsidRPr="008B1130">
        <w:rPr>
          <w:rFonts w:cs="Times New Roman"/>
          <w:sz w:val="24"/>
          <w:szCs w:val="24"/>
        </w:rPr>
        <w:t xml:space="preserve">The number is the same for all. </w:t>
      </w:r>
    </w:p>
    <w:p w14:paraId="3C14F148" w14:textId="77777777" w:rsidR="00D96D1D" w:rsidRPr="008B1130" w:rsidRDefault="00D96D1D" w:rsidP="005C6F65">
      <w:pPr>
        <w:pStyle w:val="ListParagraph"/>
        <w:spacing w:after="0" w:line="240" w:lineRule="auto"/>
        <w:ind w:left="2160"/>
        <w:contextualSpacing w:val="0"/>
        <w:rPr>
          <w:rFonts w:cs="Times New Roman"/>
          <w:sz w:val="24"/>
          <w:szCs w:val="24"/>
        </w:rPr>
      </w:pPr>
      <w:r w:rsidRPr="008B1130">
        <w:rPr>
          <w:rFonts w:cs="Times New Roman"/>
          <w:sz w:val="24"/>
          <w:szCs w:val="24"/>
        </w:rPr>
        <w:t>It’s also the dose, so be clever,</w:t>
      </w:r>
    </w:p>
    <w:p w14:paraId="6D0D20A3" w14:textId="769D8A6C" w:rsidR="008035E5" w:rsidRPr="008B1130" w:rsidRDefault="00D96D1D" w:rsidP="003450E5">
      <w:pPr>
        <w:pStyle w:val="ListParagraph"/>
        <w:spacing w:after="240" w:line="240" w:lineRule="auto"/>
        <w:ind w:left="2160"/>
        <w:contextualSpacing w:val="0"/>
        <w:rPr>
          <w:rFonts w:cs="Times New Roman"/>
          <w:sz w:val="24"/>
          <w:szCs w:val="24"/>
        </w:rPr>
      </w:pPr>
      <w:r w:rsidRPr="008B1130">
        <w:rPr>
          <w:rFonts w:cs="Times New Roman"/>
          <w:sz w:val="24"/>
          <w:szCs w:val="24"/>
        </w:rPr>
        <w:t>Or a dragon he will stay</w:t>
      </w:r>
      <w:r w:rsidR="00230DBB">
        <w:rPr>
          <w:rFonts w:cs="Times New Roman"/>
          <w:sz w:val="24"/>
          <w:szCs w:val="24"/>
        </w:rPr>
        <w:t xml:space="preserve"> </w:t>
      </w:r>
      <w:r w:rsidRPr="008B1130">
        <w:rPr>
          <w:rFonts w:cs="Times New Roman"/>
          <w:sz w:val="24"/>
          <w:szCs w:val="24"/>
        </w:rPr>
        <w:t>…</w:t>
      </w:r>
      <w:r w:rsidR="00230DBB">
        <w:rPr>
          <w:rFonts w:cs="Times New Roman"/>
          <w:sz w:val="24"/>
          <w:szCs w:val="24"/>
        </w:rPr>
        <w:t xml:space="preserve"> </w:t>
      </w:r>
      <w:r w:rsidRPr="008B1130">
        <w:rPr>
          <w:rFonts w:cs="Times New Roman"/>
          <w:sz w:val="24"/>
          <w:szCs w:val="24"/>
        </w:rPr>
        <w:t>forever. (p. 13)</w:t>
      </w:r>
      <w:r w:rsidR="002260C7" w:rsidRPr="008B1130">
        <w:rPr>
          <w:rFonts w:cs="Times New Roman"/>
          <w:sz w:val="24"/>
          <w:szCs w:val="24"/>
        </w:rPr>
        <w:t xml:space="preserve"> </w:t>
      </w:r>
    </w:p>
    <w:p w14:paraId="05756342" w14:textId="316CEE4B" w:rsidR="002260C7" w:rsidRPr="008B1130" w:rsidRDefault="005A6377" w:rsidP="005C6F65">
      <w:pPr>
        <w:spacing w:after="0" w:line="240" w:lineRule="auto"/>
        <w:ind w:left="720"/>
        <w:rPr>
          <w:rFonts w:cs="Times New Roman"/>
          <w:sz w:val="24"/>
          <w:szCs w:val="24"/>
        </w:rPr>
      </w:pPr>
      <w:r w:rsidRPr="008B1130">
        <w:rPr>
          <w:rFonts w:cs="Times New Roman"/>
          <w:sz w:val="24"/>
          <w:szCs w:val="24"/>
        </w:rPr>
        <w:t>Have students u</w:t>
      </w:r>
      <w:r w:rsidR="00D96D1D" w:rsidRPr="008B1130">
        <w:rPr>
          <w:rFonts w:cs="Times New Roman"/>
          <w:sz w:val="24"/>
          <w:szCs w:val="24"/>
        </w:rPr>
        <w:t>se the given examples of an onion slice, a basket, a bowl, a round cheese</w:t>
      </w:r>
      <w:r w:rsidR="00230DBB">
        <w:rPr>
          <w:rFonts w:cs="Times New Roman"/>
          <w:sz w:val="24"/>
          <w:szCs w:val="24"/>
        </w:rPr>
        <w:t>,</w:t>
      </w:r>
      <w:r w:rsidR="00D96D1D" w:rsidRPr="008B1130">
        <w:rPr>
          <w:rFonts w:cs="Times New Roman"/>
          <w:sz w:val="24"/>
          <w:szCs w:val="24"/>
        </w:rPr>
        <w:t xml:space="preserve"> and their respective measurements to </w:t>
      </w:r>
      <w:r w:rsidRPr="008B1130">
        <w:rPr>
          <w:rFonts w:cs="Times New Roman"/>
          <w:sz w:val="24"/>
          <w:szCs w:val="24"/>
        </w:rPr>
        <w:t xml:space="preserve">find </w:t>
      </w:r>
      <w:r w:rsidR="00250700">
        <w:rPr>
          <w:rFonts w:cs="Times New Roman"/>
          <w:sz w:val="24"/>
          <w:szCs w:val="24"/>
        </w:rPr>
        <w:t xml:space="preserve">the </w:t>
      </w:r>
      <w:r w:rsidRPr="008B1130">
        <w:rPr>
          <w:rFonts w:cs="Times New Roman"/>
          <w:sz w:val="24"/>
          <w:szCs w:val="24"/>
        </w:rPr>
        <w:t>correct</w:t>
      </w:r>
      <w:r w:rsidR="00230DBB">
        <w:rPr>
          <w:rFonts w:cs="Times New Roman"/>
          <w:sz w:val="24"/>
          <w:szCs w:val="24"/>
        </w:rPr>
        <w:t xml:space="preserve"> </w:t>
      </w:r>
      <w:r w:rsidRPr="008B1130">
        <w:rPr>
          <w:rFonts w:cs="Times New Roman"/>
          <w:sz w:val="24"/>
          <w:szCs w:val="24"/>
        </w:rPr>
        <w:t xml:space="preserve">dosage </w:t>
      </w:r>
      <w:r w:rsidR="00230DBB">
        <w:rPr>
          <w:rFonts w:cs="Times New Roman"/>
          <w:sz w:val="24"/>
          <w:szCs w:val="24"/>
        </w:rPr>
        <w:t>(</w:t>
      </w:r>
      <w:r w:rsidR="00D96D1D" w:rsidRPr="008B1130">
        <w:rPr>
          <w:rFonts w:cs="Times New Roman"/>
          <w:sz w:val="24"/>
          <w:szCs w:val="24"/>
        </w:rPr>
        <w:t xml:space="preserve">derive </w:t>
      </w:r>
      <w:r w:rsidR="00D96D1D" w:rsidRPr="008B1130">
        <w:rPr>
          <w:sz w:val="24"/>
          <w:szCs w:val="24"/>
          <w:lang w:bidi="en-US"/>
        </w:rPr>
        <w:t xml:space="preserve">pi </w:t>
      </w:r>
      <w:r w:rsidR="00230DBB">
        <w:rPr>
          <w:sz w:val="24"/>
          <w:szCs w:val="24"/>
          <w:lang w:bidi="en-US"/>
        </w:rPr>
        <w:t>[</w:t>
      </w:r>
      <w:r w:rsidR="00230DBB" w:rsidRPr="008B1130">
        <w:rPr>
          <w:rFonts w:ascii="Symbol" w:eastAsia="Symbol" w:hAnsi="Symbol" w:cs="Symbol"/>
          <w:lang w:bidi="en-US"/>
        </w:rPr>
        <w:t>p</w:t>
      </w:r>
      <w:r w:rsidR="00230DBB" w:rsidRPr="008B1130">
        <w:rPr>
          <w:sz w:val="24"/>
          <w:szCs w:val="24"/>
          <w:lang w:bidi="en-US"/>
        </w:rPr>
        <w:t>]</w:t>
      </w:r>
      <w:r w:rsidR="00230DBB">
        <w:rPr>
          <w:sz w:val="24"/>
          <w:szCs w:val="24"/>
          <w:lang w:bidi="en-US"/>
        </w:rPr>
        <w:t>)</w:t>
      </w:r>
      <w:r w:rsidR="00230DBB" w:rsidRPr="008B1130">
        <w:rPr>
          <w:sz w:val="24"/>
          <w:szCs w:val="24"/>
          <w:lang w:bidi="en-US"/>
        </w:rPr>
        <w:t xml:space="preserve"> </w:t>
      </w:r>
      <w:r w:rsidRPr="008B1130">
        <w:rPr>
          <w:sz w:val="24"/>
          <w:szCs w:val="24"/>
          <w:lang w:bidi="en-US"/>
        </w:rPr>
        <w:t>(p. 21).</w:t>
      </w:r>
      <w:r w:rsidR="003D3B56">
        <w:rPr>
          <w:sz w:val="24"/>
          <w:szCs w:val="24"/>
          <w:lang w:bidi="en-US"/>
        </w:rPr>
        <w:t xml:space="preserve"> </w:t>
      </w:r>
      <w:r w:rsidR="003D3B56">
        <w:rPr>
          <w:rFonts w:cs="Times New Roman"/>
          <w:sz w:val="24"/>
          <w:szCs w:val="24"/>
        </w:rPr>
        <w:t xml:space="preserve"> </w:t>
      </w:r>
    </w:p>
    <w:p w14:paraId="78245997" w14:textId="317E7B60" w:rsidR="002E39D0" w:rsidRPr="008B1130" w:rsidRDefault="00502315" w:rsidP="003450E5">
      <w:pPr>
        <w:pStyle w:val="Heading2"/>
        <w:numPr>
          <w:ilvl w:val="0"/>
          <w:numId w:val="7"/>
        </w:numPr>
        <w:spacing w:before="60"/>
        <w:rPr>
          <w:rFonts w:asciiTheme="minorHAnsi" w:hAnsiTheme="minorHAnsi"/>
          <w:b w:val="0"/>
        </w:rPr>
      </w:pPr>
      <w:r w:rsidRPr="008B1130">
        <w:rPr>
          <w:rFonts w:asciiTheme="minorHAnsi" w:hAnsiTheme="minorHAnsi"/>
          <w:b w:val="0"/>
        </w:rPr>
        <w:t>After students complete the Bubble</w:t>
      </w:r>
      <w:r w:rsidR="00230DBB">
        <w:rPr>
          <w:rFonts w:asciiTheme="minorHAnsi" w:hAnsiTheme="minorHAnsi"/>
          <w:b w:val="0"/>
        </w:rPr>
        <w:t>s</w:t>
      </w:r>
      <w:r w:rsidRPr="008B1130">
        <w:rPr>
          <w:rFonts w:asciiTheme="minorHAnsi" w:hAnsiTheme="minorHAnsi"/>
          <w:b w:val="0"/>
        </w:rPr>
        <w:t xml:space="preserve"> Galore handout, allow them to find the mean, median, and mode of the derivation of pi (</w:t>
      </w:r>
      <w:r w:rsidR="00250700" w:rsidRPr="008B1130">
        <w:rPr>
          <w:rFonts w:ascii="Symbol" w:eastAsia="Symbol" w:hAnsi="Symbol" w:cs="Symbol"/>
          <w:lang w:bidi="en-US"/>
        </w:rPr>
        <w:t>p</w:t>
      </w:r>
      <w:r w:rsidRPr="008B1130">
        <w:rPr>
          <w:rFonts w:asciiTheme="minorHAnsi" w:hAnsiTheme="minorHAnsi"/>
          <w:b w:val="0"/>
          <w:lang w:bidi="en-US"/>
        </w:rPr>
        <w:t>)</w:t>
      </w:r>
      <w:r w:rsidRPr="008B1130">
        <w:rPr>
          <w:rFonts w:asciiTheme="minorHAnsi" w:hAnsiTheme="minorHAnsi"/>
          <w:b w:val="0"/>
        </w:rPr>
        <w:t xml:space="preserve">, </w:t>
      </w:r>
      <w:r w:rsidR="00230DBB">
        <w:rPr>
          <w:rFonts w:asciiTheme="minorHAnsi" w:hAnsiTheme="minorHAnsi"/>
          <w:b w:val="0"/>
        </w:rPr>
        <w:t xml:space="preserve">the </w:t>
      </w:r>
      <w:r w:rsidRPr="008B1130">
        <w:rPr>
          <w:rFonts w:asciiTheme="minorHAnsi" w:hAnsiTheme="minorHAnsi"/>
          <w:b w:val="0"/>
        </w:rPr>
        <w:t>circumference</w:t>
      </w:r>
      <w:r w:rsidR="00230DBB">
        <w:rPr>
          <w:rFonts w:asciiTheme="minorHAnsi" w:hAnsiTheme="minorHAnsi"/>
          <w:b w:val="0"/>
        </w:rPr>
        <w:t>,</w:t>
      </w:r>
      <w:r w:rsidRPr="008B1130">
        <w:rPr>
          <w:rFonts w:asciiTheme="minorHAnsi" w:hAnsiTheme="minorHAnsi"/>
          <w:b w:val="0"/>
        </w:rPr>
        <w:t xml:space="preserve"> and </w:t>
      </w:r>
      <w:r w:rsidR="00230DBB">
        <w:rPr>
          <w:rFonts w:asciiTheme="minorHAnsi" w:hAnsiTheme="minorHAnsi"/>
          <w:b w:val="0"/>
        </w:rPr>
        <w:t xml:space="preserve">the </w:t>
      </w:r>
      <w:r w:rsidRPr="008B1130">
        <w:rPr>
          <w:rFonts w:asciiTheme="minorHAnsi" w:hAnsiTheme="minorHAnsi"/>
          <w:b w:val="0"/>
        </w:rPr>
        <w:t xml:space="preserve">area values of data collected from the class. </w:t>
      </w:r>
    </w:p>
    <w:p w14:paraId="0E90D297" w14:textId="6B830898" w:rsidR="00502315" w:rsidRPr="00CD5B79" w:rsidRDefault="002E39D0" w:rsidP="003450E5">
      <w:pPr>
        <w:pStyle w:val="Heading2"/>
        <w:numPr>
          <w:ilvl w:val="0"/>
          <w:numId w:val="7"/>
        </w:numPr>
        <w:spacing w:before="60"/>
        <w:rPr>
          <w:rFonts w:asciiTheme="minorHAnsi" w:hAnsiTheme="minorHAnsi"/>
          <w:b w:val="0"/>
        </w:rPr>
      </w:pPr>
      <w:r w:rsidRPr="008B1130">
        <w:rPr>
          <w:rFonts w:asciiTheme="minorHAnsi" w:hAnsiTheme="minorHAnsi"/>
          <w:b w:val="0"/>
        </w:rPr>
        <w:t xml:space="preserve">Ask students to create lengths of radii such that the area will be larger than the circumference or </w:t>
      </w:r>
      <w:r w:rsidR="00230DBB">
        <w:rPr>
          <w:rFonts w:asciiTheme="minorHAnsi" w:hAnsiTheme="minorHAnsi"/>
          <w:b w:val="0"/>
        </w:rPr>
        <w:t xml:space="preserve">the </w:t>
      </w:r>
      <w:r w:rsidRPr="008B1130">
        <w:rPr>
          <w:rFonts w:asciiTheme="minorHAnsi" w:hAnsiTheme="minorHAnsi"/>
          <w:b w:val="0"/>
        </w:rPr>
        <w:t xml:space="preserve">area will be smaller than the circumference. </w:t>
      </w:r>
    </w:p>
    <w:p w14:paraId="2BA9F285" w14:textId="77777777" w:rsidR="007F0621" w:rsidRPr="008B1130" w:rsidRDefault="008035E5" w:rsidP="00CD5B79">
      <w:pPr>
        <w:pStyle w:val="Heading2"/>
        <w:spacing w:before="100"/>
        <w:rPr>
          <w:rFonts w:asciiTheme="minorHAnsi" w:hAnsiTheme="minorHAnsi"/>
        </w:rPr>
      </w:pPr>
      <w:r w:rsidRPr="008B1130">
        <w:rPr>
          <w:rFonts w:asciiTheme="minorHAnsi" w:hAnsiTheme="minorHAnsi"/>
        </w:rPr>
        <w:t xml:space="preserve">Strategies for Differentiation </w:t>
      </w:r>
    </w:p>
    <w:p w14:paraId="2BA8D9A2" w14:textId="3AFE734F" w:rsidR="006B346E" w:rsidRPr="008B1130" w:rsidRDefault="006B346E" w:rsidP="003450E5">
      <w:pPr>
        <w:pStyle w:val="ListParagraph"/>
        <w:numPr>
          <w:ilvl w:val="0"/>
          <w:numId w:val="5"/>
        </w:numPr>
        <w:spacing w:before="60" w:after="0" w:line="240" w:lineRule="auto"/>
        <w:contextualSpacing w:val="0"/>
        <w:rPr>
          <w:rFonts w:cs="Times New Roman"/>
          <w:sz w:val="24"/>
          <w:szCs w:val="24"/>
        </w:rPr>
      </w:pPr>
      <w:r w:rsidRPr="008B1130">
        <w:rPr>
          <w:rFonts w:cs="Times New Roman"/>
          <w:sz w:val="24"/>
          <w:szCs w:val="24"/>
        </w:rPr>
        <w:t xml:space="preserve">Provide students with pieces of </w:t>
      </w:r>
      <w:r w:rsidR="00AF2663">
        <w:rPr>
          <w:rFonts w:cs="Times New Roman"/>
          <w:sz w:val="24"/>
          <w:szCs w:val="24"/>
        </w:rPr>
        <w:t>yarn/pipe cleaners</w:t>
      </w:r>
      <w:r w:rsidRPr="008B1130">
        <w:rPr>
          <w:rFonts w:cs="Times New Roman"/>
          <w:sz w:val="24"/>
          <w:szCs w:val="24"/>
        </w:rPr>
        <w:t xml:space="preserve"> already cut to the length of the circumference of each circle. </w:t>
      </w:r>
    </w:p>
    <w:p w14:paraId="4C4EB0F8" w14:textId="4E9A8327" w:rsidR="006B346E" w:rsidRPr="008B1130" w:rsidRDefault="006B346E" w:rsidP="003450E5">
      <w:pPr>
        <w:pStyle w:val="ListParagraph"/>
        <w:numPr>
          <w:ilvl w:val="0"/>
          <w:numId w:val="5"/>
        </w:numPr>
        <w:spacing w:before="60" w:after="0" w:line="240" w:lineRule="auto"/>
        <w:contextualSpacing w:val="0"/>
        <w:rPr>
          <w:rFonts w:cs="Times New Roman"/>
          <w:sz w:val="24"/>
          <w:szCs w:val="24"/>
        </w:rPr>
      </w:pPr>
      <w:r w:rsidRPr="008B1130">
        <w:rPr>
          <w:rFonts w:cs="Times New Roman"/>
          <w:sz w:val="24"/>
          <w:szCs w:val="24"/>
        </w:rPr>
        <w:t xml:space="preserve">Demonstrate the process of using </w:t>
      </w:r>
      <w:r w:rsidR="00AF2663">
        <w:rPr>
          <w:rFonts w:cs="Times New Roman"/>
          <w:sz w:val="24"/>
          <w:szCs w:val="24"/>
        </w:rPr>
        <w:t>yarn/pipe cleaners</w:t>
      </w:r>
      <w:r w:rsidRPr="008B1130">
        <w:rPr>
          <w:rFonts w:cs="Times New Roman"/>
          <w:sz w:val="24"/>
          <w:szCs w:val="24"/>
        </w:rPr>
        <w:t xml:space="preserve"> to measure the circumference of one of the circles. </w:t>
      </w:r>
    </w:p>
    <w:p w14:paraId="3D68A843" w14:textId="77777777" w:rsidR="006B346E" w:rsidRPr="008B1130" w:rsidRDefault="006B346E" w:rsidP="003450E5">
      <w:pPr>
        <w:pStyle w:val="ListParagraph"/>
        <w:numPr>
          <w:ilvl w:val="0"/>
          <w:numId w:val="5"/>
        </w:numPr>
        <w:spacing w:before="60" w:after="0" w:line="240" w:lineRule="auto"/>
        <w:contextualSpacing w:val="0"/>
        <w:rPr>
          <w:rFonts w:cs="Times New Roman"/>
          <w:sz w:val="24"/>
          <w:szCs w:val="24"/>
        </w:rPr>
      </w:pPr>
      <w:r w:rsidRPr="008B1130">
        <w:rPr>
          <w:rFonts w:cs="Times New Roman"/>
          <w:sz w:val="24"/>
          <w:szCs w:val="24"/>
        </w:rPr>
        <w:lastRenderedPageBreak/>
        <w:t xml:space="preserve">Demonstrate the calculations for one of the circles. </w:t>
      </w:r>
    </w:p>
    <w:p w14:paraId="5441FB0A" w14:textId="05302089" w:rsidR="00E05F3A" w:rsidRDefault="006B346E" w:rsidP="003450E5">
      <w:pPr>
        <w:pStyle w:val="ListParagraph"/>
        <w:numPr>
          <w:ilvl w:val="0"/>
          <w:numId w:val="5"/>
        </w:numPr>
        <w:spacing w:before="60" w:after="0" w:line="240" w:lineRule="auto"/>
        <w:contextualSpacing w:val="0"/>
        <w:rPr>
          <w:rFonts w:cs="Times New Roman"/>
          <w:sz w:val="24"/>
          <w:szCs w:val="24"/>
        </w:rPr>
      </w:pPr>
      <w:r w:rsidRPr="008B1130">
        <w:rPr>
          <w:rFonts w:cs="Times New Roman"/>
          <w:sz w:val="24"/>
          <w:szCs w:val="24"/>
        </w:rPr>
        <w:t xml:space="preserve">Clue students to recognize the relationships between the various values in the chart. </w:t>
      </w:r>
    </w:p>
    <w:p w14:paraId="170A2BE2" w14:textId="135CA349" w:rsidR="00823C69" w:rsidRDefault="00823C69" w:rsidP="003450E5">
      <w:pPr>
        <w:pStyle w:val="ListParagraph"/>
        <w:numPr>
          <w:ilvl w:val="0"/>
          <w:numId w:val="5"/>
        </w:numPr>
        <w:spacing w:before="60" w:after="0" w:line="240" w:lineRule="auto"/>
        <w:contextualSpacing w:val="0"/>
        <w:rPr>
          <w:rFonts w:cs="Times New Roman"/>
          <w:sz w:val="24"/>
          <w:szCs w:val="24"/>
        </w:rPr>
      </w:pPr>
      <w:r>
        <w:rPr>
          <w:rFonts w:cs="Times New Roman"/>
          <w:sz w:val="24"/>
          <w:szCs w:val="24"/>
        </w:rPr>
        <w:t>Assign each student a partner for collaboration during all learning activities.</w:t>
      </w:r>
    </w:p>
    <w:p w14:paraId="7C42379E" w14:textId="247530C0" w:rsidR="00823C69" w:rsidRPr="008B1130" w:rsidRDefault="00823C69" w:rsidP="003450E5">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Review relevant vocabulary with some students as necessary </w:t>
      </w:r>
      <w:r w:rsidR="00230DBB">
        <w:rPr>
          <w:rFonts w:cs="Times New Roman"/>
          <w:sz w:val="24"/>
          <w:szCs w:val="24"/>
        </w:rPr>
        <w:t>before</w:t>
      </w:r>
      <w:r>
        <w:rPr>
          <w:rFonts w:cs="Times New Roman"/>
          <w:sz w:val="24"/>
          <w:szCs w:val="24"/>
        </w:rPr>
        <w:t xml:space="preserve"> introducing </w:t>
      </w:r>
      <w:r w:rsidR="00230DBB">
        <w:rPr>
          <w:rFonts w:cs="Times New Roman"/>
          <w:sz w:val="24"/>
          <w:szCs w:val="24"/>
        </w:rPr>
        <w:t xml:space="preserve">the </w:t>
      </w:r>
      <w:r>
        <w:rPr>
          <w:rFonts w:cs="Times New Roman"/>
          <w:sz w:val="24"/>
          <w:szCs w:val="24"/>
        </w:rPr>
        <w:t>lesson.</w:t>
      </w:r>
    </w:p>
    <w:p w14:paraId="3243EBAB" w14:textId="549E82CE" w:rsidR="005D453F" w:rsidRDefault="005D453F" w:rsidP="00F7756D">
      <w:pPr>
        <w:spacing w:after="0" w:line="240" w:lineRule="auto"/>
        <w:rPr>
          <w:rFonts w:cs="Times New Roman"/>
          <w:sz w:val="24"/>
          <w:szCs w:val="24"/>
        </w:rPr>
      </w:pPr>
    </w:p>
    <w:p w14:paraId="609F3615" w14:textId="77777777" w:rsidR="003450E5" w:rsidRPr="00250700" w:rsidRDefault="003450E5" w:rsidP="003450E5">
      <w:pPr>
        <w:spacing w:after="0" w:line="240" w:lineRule="auto"/>
        <w:ind w:left="-360" w:right="-90"/>
        <w:jc w:val="center"/>
        <w:rPr>
          <w:rFonts w:ascii="Calibri" w:hAnsi="Calibri" w:cs="Calibri"/>
          <w:b/>
          <w:bCs/>
        </w:rPr>
      </w:pPr>
      <w:r>
        <w:rPr>
          <w:rFonts w:ascii="Calibri" w:hAnsi="Calibri" w:cs="Calibri"/>
          <w:b/>
          <w:bCs/>
          <w:sz w:val="24"/>
        </w:rPr>
        <w:t xml:space="preserve"> </w:t>
      </w:r>
      <w:r w:rsidRPr="00250700">
        <w:rPr>
          <w:rFonts w:ascii="Calibri" w:hAnsi="Calibri" w:cs="Calibri"/>
          <w:b/>
          <w:bCs/>
        </w:rPr>
        <w:t xml:space="preserve">  Note: The following pages are intended for classroom use for students as a visual aid to </w:t>
      </w:r>
      <w:proofErr w:type="gramStart"/>
      <w:r w:rsidRPr="00250700">
        <w:rPr>
          <w:rFonts w:ascii="Calibri" w:hAnsi="Calibri" w:cs="Calibri"/>
          <w:b/>
          <w:bCs/>
        </w:rPr>
        <w:t>learning</w:t>
      </w:r>
      <w:proofErr w:type="gramEnd"/>
      <w:r w:rsidRPr="00250700">
        <w:rPr>
          <w:rFonts w:ascii="Calibri" w:hAnsi="Calibri" w:cs="Calibri"/>
          <w:b/>
          <w:bCs/>
        </w:rPr>
        <w:t>.</w:t>
      </w:r>
    </w:p>
    <w:p w14:paraId="56EAB73E" w14:textId="77777777" w:rsidR="003450E5" w:rsidRPr="00F44254" w:rsidRDefault="003450E5" w:rsidP="003450E5">
      <w:pPr>
        <w:spacing w:after="0"/>
        <w:rPr>
          <w:rFonts w:cs="Times New Roman"/>
          <w:sz w:val="24"/>
          <w:szCs w:val="24"/>
        </w:rPr>
      </w:pPr>
    </w:p>
    <w:p w14:paraId="32D47C48" w14:textId="56A16677" w:rsidR="00D96D1D" w:rsidRPr="008B1130" w:rsidRDefault="003450E5" w:rsidP="003450E5">
      <w:pPr>
        <w:spacing w:after="0"/>
        <w:rPr>
          <w:szCs w:val="24"/>
        </w:rPr>
        <w:sectPr w:rsidR="00D96D1D" w:rsidRPr="008B1130" w:rsidSect="003450E5">
          <w:headerReference w:type="default" r:id="rId14"/>
          <w:footerReference w:type="default" r:id="rId15"/>
          <w:footerReference w:type="first" r:id="rId16"/>
          <w:pgSz w:w="12240" w:h="15840" w:code="1"/>
          <w:pgMar w:top="456" w:right="1296" w:bottom="1296" w:left="1296" w:header="576" w:footer="720" w:gutter="0"/>
          <w:cols w:space="720"/>
          <w:titlePg/>
          <w:docGrid w:linePitch="360"/>
        </w:sectPr>
      </w:pPr>
      <w:r>
        <w:t xml:space="preserve">Virginia Department of Education </w:t>
      </w:r>
      <w:r>
        <w:rPr>
          <w:rFonts w:cstheme="minorHAnsi"/>
        </w:rPr>
        <w:t>©</w:t>
      </w:r>
      <w:r>
        <w:t xml:space="preserve"> 2018</w:t>
      </w:r>
      <w:r w:rsidR="00EA7122">
        <w:t xml:space="preserve"> (</w:t>
      </w:r>
      <w:r w:rsidR="00EA7122" w:rsidRPr="00EA7122">
        <w:rPr>
          <w:i/>
          <w:iCs/>
        </w:rPr>
        <w:t>Revised December 2023</w:t>
      </w:r>
      <w:r w:rsidR="00EA7122">
        <w:t>)</w:t>
      </w:r>
    </w:p>
    <w:p w14:paraId="1CB0A535" w14:textId="12CEBB94" w:rsidR="00D96D1D" w:rsidRPr="003450E5" w:rsidRDefault="00D96D1D" w:rsidP="0033468B">
      <w:pPr>
        <w:pStyle w:val="Heading2"/>
        <w:jc w:val="center"/>
        <w:rPr>
          <w:rFonts w:asciiTheme="minorHAnsi" w:hAnsiTheme="minorHAnsi"/>
          <w:sz w:val="32"/>
          <w:szCs w:val="32"/>
        </w:rPr>
      </w:pPr>
      <w:r w:rsidRPr="003450E5">
        <w:rPr>
          <w:rFonts w:asciiTheme="minorHAnsi" w:hAnsiTheme="minorHAnsi"/>
          <w:noProof/>
          <w:sz w:val="32"/>
          <w:szCs w:val="32"/>
        </w:rPr>
        <w:lastRenderedPageBreak/>
        <mc:AlternateContent>
          <mc:Choice Requires="wpg">
            <w:drawing>
              <wp:anchor distT="0" distB="0" distL="114300" distR="114300" simplePos="0" relativeHeight="251658240" behindDoc="0" locked="0" layoutInCell="1" allowOverlap="1" wp14:anchorId="7681287D" wp14:editId="792DAEDF">
                <wp:simplePos x="0" y="0"/>
                <wp:positionH relativeFrom="column">
                  <wp:posOffset>-95250</wp:posOffset>
                </wp:positionH>
                <wp:positionV relativeFrom="paragraph">
                  <wp:posOffset>43180</wp:posOffset>
                </wp:positionV>
                <wp:extent cx="8731250" cy="6164580"/>
                <wp:effectExtent l="25400" t="25400" r="31750" b="3302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0" cy="6164580"/>
                          <a:chOff x="1146" y="1364"/>
                          <a:chExt cx="13750" cy="9708"/>
                        </a:xfrm>
                      </wpg:grpSpPr>
                      <wps:wsp>
                        <wps:cNvPr id="18" name="Oval 19"/>
                        <wps:cNvSpPr>
                          <a:spLocks noChangeArrowheads="1"/>
                        </wps:cNvSpPr>
                        <wps:spPr bwMode="auto">
                          <a:xfrm>
                            <a:off x="1496" y="9211"/>
                            <a:ext cx="1846" cy="1861"/>
                          </a:xfrm>
                          <a:prstGeom prst="ellipse">
                            <a:avLst/>
                          </a:prstGeom>
                          <a:solidFill>
                            <a:srgbClr val="FFFFFF"/>
                          </a:solidFill>
                          <a:ln w="38100" cmpd="sng">
                            <a:solidFill>
                              <a:srgbClr val="000000"/>
                            </a:solidFill>
                            <a:round/>
                            <a:headEnd/>
                            <a:tailEnd/>
                          </a:ln>
                        </wps:spPr>
                        <wps:txbx>
                          <w:txbxContent>
                            <w:p w14:paraId="69DC2A17" w14:textId="77777777" w:rsidR="002E39D0" w:rsidRPr="0033468B" w:rsidRDefault="002E39D0" w:rsidP="00D96D1D">
                              <w:pPr>
                                <w:jc w:val="center"/>
                                <w:rPr>
                                  <w:b/>
                                  <w:sz w:val="40"/>
                                </w:rPr>
                              </w:pPr>
                              <w:r w:rsidRPr="0033468B">
                                <w:rPr>
                                  <w:b/>
                                  <w:sz w:val="40"/>
                                </w:rPr>
                                <w:t>Circle 4</w:t>
                              </w:r>
                            </w:p>
                          </w:txbxContent>
                        </wps:txbx>
                        <wps:bodyPr rot="0" vert="horz" wrap="square" lIns="91440" tIns="45720" rIns="91440" bIns="45720" anchor="t" anchorCtr="0" upright="1">
                          <a:noAutofit/>
                        </wps:bodyPr>
                      </wps:wsp>
                      <wps:wsp>
                        <wps:cNvPr id="19" name="Oval 20"/>
                        <wps:cNvSpPr>
                          <a:spLocks noChangeArrowheads="1"/>
                        </wps:cNvSpPr>
                        <wps:spPr bwMode="auto">
                          <a:xfrm>
                            <a:off x="1146" y="1980"/>
                            <a:ext cx="7919" cy="7703"/>
                          </a:xfrm>
                          <a:prstGeom prst="ellipse">
                            <a:avLst/>
                          </a:prstGeom>
                          <a:solidFill>
                            <a:srgbClr val="FFFFFF"/>
                          </a:solidFill>
                          <a:ln w="38100" cmpd="sng">
                            <a:solidFill>
                              <a:srgbClr val="000000"/>
                            </a:solidFill>
                            <a:round/>
                            <a:headEnd/>
                            <a:tailEnd/>
                          </a:ln>
                        </wps:spPr>
                        <wps:txbx>
                          <w:txbxContent>
                            <w:p w14:paraId="3E479F34" w14:textId="77777777" w:rsidR="002E39D0" w:rsidRPr="0033468B" w:rsidRDefault="002E39D0" w:rsidP="00D96D1D">
                              <w:pPr>
                                <w:jc w:val="center"/>
                                <w:rPr>
                                  <w:b/>
                                  <w:sz w:val="48"/>
                                  <w:szCs w:val="24"/>
                                </w:rPr>
                              </w:pPr>
                              <w:r w:rsidRPr="0033468B">
                                <w:rPr>
                                  <w:b/>
                                  <w:sz w:val="48"/>
                                  <w:szCs w:val="24"/>
                                </w:rPr>
                                <w:t>Circle 1</w:t>
                              </w:r>
                            </w:p>
                          </w:txbxContent>
                        </wps:txbx>
                        <wps:bodyPr rot="0" vert="horz" wrap="square" lIns="91440" tIns="45720" rIns="91440" bIns="45720" anchor="t" anchorCtr="0" upright="1">
                          <a:noAutofit/>
                        </wps:bodyPr>
                      </wps:wsp>
                      <wps:wsp>
                        <wps:cNvPr id="20" name="Oval 21"/>
                        <wps:cNvSpPr>
                          <a:spLocks noChangeArrowheads="1"/>
                        </wps:cNvSpPr>
                        <wps:spPr bwMode="auto">
                          <a:xfrm>
                            <a:off x="10549" y="1364"/>
                            <a:ext cx="3641" cy="3482"/>
                          </a:xfrm>
                          <a:prstGeom prst="ellipse">
                            <a:avLst/>
                          </a:prstGeom>
                          <a:solidFill>
                            <a:srgbClr val="FFFFFF"/>
                          </a:solidFill>
                          <a:ln w="38100" cmpd="sng">
                            <a:solidFill>
                              <a:srgbClr val="000000"/>
                            </a:solidFill>
                            <a:round/>
                            <a:headEnd/>
                            <a:tailEnd/>
                          </a:ln>
                        </wps:spPr>
                        <wps:txbx>
                          <w:txbxContent>
                            <w:p w14:paraId="5CB3687A" w14:textId="77777777" w:rsidR="002E39D0" w:rsidRPr="0033468B" w:rsidRDefault="002E39D0" w:rsidP="00D96D1D">
                              <w:pPr>
                                <w:jc w:val="center"/>
                                <w:rPr>
                                  <w:b/>
                                  <w:sz w:val="48"/>
                                </w:rPr>
                              </w:pPr>
                              <w:r w:rsidRPr="0033468B">
                                <w:rPr>
                                  <w:b/>
                                  <w:sz w:val="48"/>
                                </w:rPr>
                                <w:t>Circle 2</w:t>
                              </w:r>
                            </w:p>
                          </w:txbxContent>
                        </wps:txbx>
                        <wps:bodyPr rot="0" vert="horz" wrap="square" lIns="91440" tIns="45720" rIns="91440" bIns="45720" anchor="t" anchorCtr="0" upright="1">
                          <a:noAutofit/>
                        </wps:bodyPr>
                      </wps:wsp>
                      <wps:wsp>
                        <wps:cNvPr id="21" name="Oval 22"/>
                        <wps:cNvSpPr>
                          <a:spLocks noChangeArrowheads="1"/>
                        </wps:cNvSpPr>
                        <wps:spPr bwMode="auto">
                          <a:xfrm>
                            <a:off x="9095" y="5365"/>
                            <a:ext cx="5801" cy="5652"/>
                          </a:xfrm>
                          <a:prstGeom prst="ellipse">
                            <a:avLst/>
                          </a:prstGeom>
                          <a:solidFill>
                            <a:srgbClr val="FFFFFF"/>
                          </a:solidFill>
                          <a:ln w="38100" cmpd="sng">
                            <a:solidFill>
                              <a:srgbClr val="000000"/>
                            </a:solidFill>
                            <a:round/>
                            <a:headEnd/>
                            <a:tailEnd/>
                          </a:ln>
                        </wps:spPr>
                        <wps:txbx>
                          <w:txbxContent>
                            <w:p w14:paraId="69BC014F" w14:textId="77777777" w:rsidR="002E39D0" w:rsidRPr="0033468B" w:rsidRDefault="002E39D0" w:rsidP="00D96D1D">
                              <w:pPr>
                                <w:jc w:val="center"/>
                                <w:rPr>
                                  <w:b/>
                                  <w:sz w:val="48"/>
                                </w:rPr>
                              </w:pPr>
                              <w:r w:rsidRPr="0033468B">
                                <w:rPr>
                                  <w:b/>
                                  <w:sz w:val="48"/>
                                </w:rPr>
                                <w:t>Circle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1287D" id="Group 17" o:spid="_x0000_s1026" alt="&quot;&quot;" style="position:absolute;left:0;text-align:left;margin-left:-7.5pt;margin-top:3.4pt;width:687.5pt;height:485.4pt;z-index:251658240" coordorigin="1146,1364" coordsize="13750,9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">
                <v:oval id="Oval 19" o:spid="_x0000_s1027" style="position:absolute;left:1496;top:9211;width:1846;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" strokeweight="3pt">
                  <v:textbox>
                    <w:txbxContent>
                      <w:p w14:paraId="69DC2A17" w14:textId="77777777" w:rsidR="002E39D0" w:rsidRPr="0033468B" w:rsidRDefault="002E39D0" w:rsidP="00D96D1D">
                        <w:pPr>
                          <w:jc w:val="center"/>
                          <w:rPr>
                            <w:b/>
                            <w:sz w:val="40"/>
                          </w:rPr>
                        </w:pPr>
                        <w:r w:rsidRPr="0033468B">
                          <w:rPr>
                            <w:b/>
                            <w:sz w:val="40"/>
                          </w:rPr>
                          <w:t>Circle 4</w:t>
                        </w:r>
                      </w:p>
                    </w:txbxContent>
                  </v:textbox>
                </v:oval>
                <v:oval id="Oval 20" o:spid="_x0000_s1028" style="position:absolute;left:1146;top:1980;width:7919;height: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" strokeweight="3pt">
                  <v:textbox>
                    <w:txbxContent>
                      <w:p w14:paraId="3E479F34" w14:textId="77777777" w:rsidR="002E39D0" w:rsidRPr="0033468B" w:rsidRDefault="002E39D0" w:rsidP="00D96D1D">
                        <w:pPr>
                          <w:jc w:val="center"/>
                          <w:rPr>
                            <w:b/>
                            <w:sz w:val="48"/>
                            <w:szCs w:val="24"/>
                          </w:rPr>
                        </w:pPr>
                        <w:r w:rsidRPr="0033468B">
                          <w:rPr>
                            <w:b/>
                            <w:sz w:val="48"/>
                            <w:szCs w:val="24"/>
                          </w:rPr>
                          <w:t>Circle 1</w:t>
                        </w:r>
                      </w:p>
                    </w:txbxContent>
                  </v:textbox>
                </v:oval>
                <v:oval id="Oval 21" o:spid="_x0000_s1029" style="position:absolute;left:10549;top:1364;width:3641;height:3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" strokeweight="3pt">
                  <v:textbox>
                    <w:txbxContent>
                      <w:p w14:paraId="5CB3687A" w14:textId="77777777" w:rsidR="002E39D0" w:rsidRPr="0033468B" w:rsidRDefault="002E39D0" w:rsidP="00D96D1D">
                        <w:pPr>
                          <w:jc w:val="center"/>
                          <w:rPr>
                            <w:b/>
                            <w:sz w:val="48"/>
                          </w:rPr>
                        </w:pPr>
                        <w:r w:rsidRPr="0033468B">
                          <w:rPr>
                            <w:b/>
                            <w:sz w:val="48"/>
                          </w:rPr>
                          <w:t>Circle 2</w:t>
                        </w:r>
                      </w:p>
                    </w:txbxContent>
                  </v:textbox>
                </v:oval>
                <v:oval id="Oval 22" o:spid="_x0000_s1030" style="position:absolute;left:9095;top:5365;width:5801;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" strokeweight="3pt">
                  <v:textbox>
                    <w:txbxContent>
                      <w:p w14:paraId="69BC014F" w14:textId="77777777" w:rsidR="002E39D0" w:rsidRPr="0033468B" w:rsidRDefault="002E39D0" w:rsidP="00D96D1D">
                        <w:pPr>
                          <w:jc w:val="center"/>
                          <w:rPr>
                            <w:b/>
                            <w:sz w:val="48"/>
                          </w:rPr>
                        </w:pPr>
                        <w:r w:rsidRPr="0033468B">
                          <w:rPr>
                            <w:b/>
                            <w:sz w:val="48"/>
                          </w:rPr>
                          <w:t>Circle 3</w:t>
                        </w:r>
                      </w:p>
                    </w:txbxContent>
                  </v:textbox>
                </v:oval>
              </v:group>
            </w:pict>
          </mc:Fallback>
        </mc:AlternateContent>
      </w:r>
      <w:r w:rsidRPr="003450E5">
        <w:rPr>
          <w:rFonts w:asciiTheme="minorHAnsi" w:hAnsiTheme="minorHAnsi"/>
          <w:sz w:val="32"/>
          <w:szCs w:val="32"/>
        </w:rPr>
        <w:t>Different</w:t>
      </w:r>
      <w:r w:rsidR="00F87B47" w:rsidRPr="003450E5">
        <w:rPr>
          <w:rFonts w:asciiTheme="minorHAnsi" w:hAnsiTheme="minorHAnsi"/>
          <w:sz w:val="32"/>
          <w:szCs w:val="32"/>
        </w:rPr>
        <w:t>-s</w:t>
      </w:r>
      <w:r w:rsidRPr="003450E5">
        <w:rPr>
          <w:rFonts w:asciiTheme="minorHAnsi" w:hAnsiTheme="minorHAnsi"/>
          <w:sz w:val="32"/>
          <w:szCs w:val="32"/>
        </w:rPr>
        <w:t>ized Circles</w:t>
      </w:r>
    </w:p>
    <w:p w14:paraId="3FBEADEF" w14:textId="77777777" w:rsidR="00D96D1D" w:rsidRPr="008B1130" w:rsidRDefault="00D96D1D" w:rsidP="00D96D1D">
      <w:pPr>
        <w:spacing w:after="0" w:line="240" w:lineRule="auto"/>
        <w:rPr>
          <w:szCs w:val="24"/>
        </w:rPr>
        <w:sectPr w:rsidR="00D96D1D" w:rsidRPr="008B1130" w:rsidSect="003450E5">
          <w:headerReference w:type="default" r:id="rId17"/>
          <w:pgSz w:w="15840" w:h="12240" w:orient="landscape" w:code="1"/>
          <w:pgMar w:top="454" w:right="1296" w:bottom="1296" w:left="1296" w:header="576" w:footer="720" w:gutter="0"/>
          <w:cols w:space="720"/>
          <w:docGrid w:linePitch="360"/>
        </w:sectPr>
      </w:pPr>
    </w:p>
    <w:p w14:paraId="11236ED6" w14:textId="51231864" w:rsidR="00D96D1D" w:rsidRPr="003450E5" w:rsidRDefault="00D96D1D" w:rsidP="003450E5">
      <w:pPr>
        <w:pStyle w:val="Heading2"/>
        <w:spacing w:after="240"/>
        <w:jc w:val="center"/>
        <w:rPr>
          <w:rFonts w:asciiTheme="minorHAnsi" w:hAnsiTheme="minorHAnsi"/>
          <w:sz w:val="32"/>
          <w:szCs w:val="32"/>
        </w:rPr>
      </w:pPr>
      <w:r w:rsidRPr="003450E5">
        <w:rPr>
          <w:rFonts w:asciiTheme="minorHAnsi" w:hAnsiTheme="minorHAnsi"/>
          <w:noProof/>
          <w:sz w:val="32"/>
          <w:szCs w:val="32"/>
        </w:rPr>
        <w:lastRenderedPageBreak/>
        <mc:AlternateContent>
          <mc:Choice Requires="wps">
            <w:drawing>
              <wp:anchor distT="0" distB="0" distL="114300" distR="114300" simplePos="0" relativeHeight="251658241" behindDoc="0" locked="0" layoutInCell="1" allowOverlap="1" wp14:anchorId="53FB46E9" wp14:editId="689A94D9">
                <wp:simplePos x="0" y="0"/>
                <wp:positionH relativeFrom="column">
                  <wp:posOffset>7588250</wp:posOffset>
                </wp:positionH>
                <wp:positionV relativeFrom="paragraph">
                  <wp:posOffset>-192405</wp:posOffset>
                </wp:positionV>
                <wp:extent cx="1173480" cy="267335"/>
                <wp:effectExtent l="3810" t="0" r="16510" b="16510"/>
                <wp:wrapNone/>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67335"/>
                        </a:xfrm>
                        <a:prstGeom prst="rect">
                          <a:avLst/>
                        </a:prstGeom>
                        <a:solidFill>
                          <a:srgbClr val="FFFFFF"/>
                        </a:solidFill>
                        <a:ln w="9525">
                          <a:solidFill>
                            <a:srgbClr val="000000"/>
                          </a:solidFill>
                          <a:prstDash val="lgDash"/>
                          <a:miter lim="800000"/>
                          <a:headEnd/>
                          <a:tailEnd/>
                        </a:ln>
                      </wps:spPr>
                      <wps:txbx>
                        <w:txbxContent>
                          <w:p w14:paraId="6C8B309A" w14:textId="77777777" w:rsidR="002E39D0" w:rsidRPr="00F57DF0" w:rsidRDefault="002E39D0" w:rsidP="00D96D1D">
                            <w:pPr>
                              <w:jc w:val="center"/>
                              <w:rPr>
                                <w:rFonts w:ascii="Cambria" w:hAnsi="Cambria"/>
                                <w:b/>
                              </w:rPr>
                            </w:pPr>
                            <w:r w:rsidRPr="00F57DF0">
                              <w:rPr>
                                <w:rFonts w:ascii="Cambria" w:hAnsi="Cambria"/>
                                <w:b/>
                              </w:rPr>
                              <w:t>Attachment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B46E9" id="_x0000_t202" coordsize="21600,21600" o:spt="202" path="m,l,21600r21600,l21600,xe">
                <v:stroke joinstyle="miter"/>
                <v:path gradientshapeok="t" o:connecttype="rect"/>
              </v:shapetype>
              <v:shape id="Text Box 16" o:spid="_x0000_s1031" type="#_x0000_t202" alt="&quot;&quot;" style="position:absolute;left:0;text-align:left;margin-left:597.5pt;margin-top:-15.15pt;width:92.4pt;height:2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">
                <v:stroke dashstyle="longDash"/>
                <v:textbox>
                  <w:txbxContent>
                    <w:p w14:paraId="6C8B309A" w14:textId="77777777" w:rsidR="002E39D0" w:rsidRPr="00F57DF0" w:rsidRDefault="002E39D0" w:rsidP="00D96D1D">
                      <w:pPr>
                        <w:jc w:val="center"/>
                        <w:rPr>
                          <w:rFonts w:ascii="Cambria" w:hAnsi="Cambria"/>
                          <w:b/>
                        </w:rPr>
                      </w:pPr>
                      <w:r w:rsidRPr="00F57DF0">
                        <w:rPr>
                          <w:rFonts w:ascii="Cambria" w:hAnsi="Cambria"/>
                          <w:b/>
                        </w:rPr>
                        <w:t>Attachment B</w:t>
                      </w:r>
                    </w:p>
                  </w:txbxContent>
                </v:textbox>
              </v:shape>
            </w:pict>
          </mc:Fallback>
        </mc:AlternateContent>
      </w:r>
      <w:r w:rsidRPr="003450E5">
        <w:rPr>
          <w:rFonts w:asciiTheme="minorHAnsi" w:hAnsiTheme="minorHAnsi"/>
          <w:sz w:val="32"/>
          <w:szCs w:val="32"/>
        </w:rPr>
        <w:t>Circling Measures</w:t>
      </w:r>
    </w:p>
    <w:p w14:paraId="175FC663" w14:textId="77777777" w:rsidR="00D96D1D" w:rsidRPr="008B1130" w:rsidRDefault="00D96D1D" w:rsidP="00D96D1D">
      <w:pPr>
        <w:tabs>
          <w:tab w:val="left" w:pos="5580"/>
          <w:tab w:val="left" w:pos="5760"/>
          <w:tab w:val="left" w:pos="9360"/>
        </w:tabs>
        <w:spacing w:after="0" w:line="240" w:lineRule="auto"/>
        <w:rPr>
          <w:b/>
          <w:bCs/>
          <w:sz w:val="24"/>
          <w:szCs w:val="24"/>
          <w:u w:val="single"/>
        </w:rPr>
      </w:pPr>
      <w:r w:rsidRPr="008B1130">
        <w:rPr>
          <w:b/>
          <w:bCs/>
          <w:sz w:val="24"/>
          <w:szCs w:val="24"/>
        </w:rPr>
        <w:t xml:space="preserve">Name </w:t>
      </w:r>
      <w:r w:rsidRPr="008B1130">
        <w:rPr>
          <w:b/>
          <w:bCs/>
          <w:sz w:val="24"/>
          <w:szCs w:val="24"/>
          <w:u w:val="single"/>
        </w:rPr>
        <w:tab/>
      </w:r>
      <w:r w:rsidRPr="008B1130">
        <w:rPr>
          <w:b/>
          <w:bCs/>
          <w:sz w:val="24"/>
          <w:szCs w:val="24"/>
        </w:rPr>
        <w:tab/>
        <w:t xml:space="preserve">Date </w:t>
      </w:r>
      <w:r w:rsidRPr="008B1130">
        <w:rPr>
          <w:b/>
          <w:bCs/>
          <w:sz w:val="24"/>
          <w:szCs w:val="24"/>
          <w:u w:val="single"/>
        </w:rPr>
        <w:tab/>
      </w:r>
    </w:p>
    <w:p w14:paraId="52FA858D" w14:textId="77777777" w:rsidR="00D96D1D" w:rsidRPr="008B1130" w:rsidRDefault="00D96D1D" w:rsidP="00D96D1D">
      <w:pPr>
        <w:tabs>
          <w:tab w:val="left" w:pos="1522"/>
        </w:tabs>
        <w:spacing w:after="0" w:line="240" w:lineRule="auto"/>
        <w:rPr>
          <w:sz w:val="28"/>
          <w:szCs w:val="24"/>
        </w:rPr>
      </w:pPr>
    </w:p>
    <w:tbl>
      <w:tblPr>
        <w:tblW w:w="524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41"/>
        <w:gridCol w:w="1623"/>
        <w:gridCol w:w="1348"/>
        <w:gridCol w:w="1529"/>
        <w:gridCol w:w="1623"/>
        <w:gridCol w:w="1170"/>
        <w:gridCol w:w="1166"/>
      </w:tblGrid>
      <w:tr w:rsidR="00F87B47" w:rsidRPr="008B1130" w14:paraId="67571FC7" w14:textId="77777777" w:rsidTr="009D6CB0">
        <w:trPr>
          <w:trHeight w:val="1248"/>
          <w:jc w:val="center"/>
        </w:trPr>
        <w:tc>
          <w:tcPr>
            <w:tcW w:w="684" w:type="pct"/>
            <w:shd w:val="clear" w:color="auto" w:fill="auto"/>
            <w:vAlign w:val="center"/>
          </w:tcPr>
          <w:p w14:paraId="6FE251E7" w14:textId="77777777" w:rsidR="00D96D1D" w:rsidRPr="008B1130" w:rsidRDefault="00D96D1D" w:rsidP="00D96D1D">
            <w:pPr>
              <w:spacing w:after="0" w:line="240" w:lineRule="auto"/>
              <w:jc w:val="center"/>
              <w:rPr>
                <w:b/>
                <w:sz w:val="24"/>
                <w:szCs w:val="24"/>
              </w:rPr>
            </w:pPr>
            <w:r w:rsidRPr="008B1130">
              <w:rPr>
                <w:b/>
                <w:sz w:val="24"/>
                <w:szCs w:val="24"/>
              </w:rPr>
              <w:t>Circle</w:t>
            </w:r>
          </w:p>
        </w:tc>
        <w:tc>
          <w:tcPr>
            <w:tcW w:w="828" w:type="pct"/>
            <w:shd w:val="clear" w:color="auto" w:fill="auto"/>
          </w:tcPr>
          <w:p w14:paraId="2E6BCAFA" w14:textId="77777777" w:rsidR="00521ADE" w:rsidRPr="009A00B1" w:rsidRDefault="00521ADE" w:rsidP="00D96D1D">
            <w:pPr>
              <w:spacing w:after="0" w:line="240" w:lineRule="auto"/>
              <w:jc w:val="center"/>
              <w:rPr>
                <w:b/>
                <w:sz w:val="24"/>
                <w:szCs w:val="24"/>
              </w:rPr>
            </w:pPr>
            <w:r w:rsidRPr="009A00B1">
              <w:rPr>
                <w:b/>
                <w:sz w:val="24"/>
                <w:szCs w:val="24"/>
              </w:rPr>
              <w:t>Column 2</w:t>
            </w:r>
          </w:p>
          <w:p w14:paraId="441F5976" w14:textId="77777777" w:rsidR="009D6CB0" w:rsidRDefault="009D6CB0" w:rsidP="00D96D1D">
            <w:pPr>
              <w:spacing w:after="0" w:line="240" w:lineRule="auto"/>
              <w:jc w:val="center"/>
              <w:rPr>
                <w:b/>
              </w:rPr>
            </w:pPr>
          </w:p>
          <w:p w14:paraId="586D0965" w14:textId="44AD36E2" w:rsidR="00D96D1D" w:rsidRPr="009A00B1" w:rsidRDefault="00D96D1D" w:rsidP="00D96D1D">
            <w:pPr>
              <w:spacing w:after="0" w:line="240" w:lineRule="auto"/>
              <w:jc w:val="center"/>
              <w:rPr>
                <w:b/>
              </w:rPr>
            </w:pPr>
            <w:r w:rsidRPr="009A00B1">
              <w:rPr>
                <w:b/>
              </w:rPr>
              <w:t xml:space="preserve">Length of </w:t>
            </w:r>
            <w:r w:rsidR="00AF2663" w:rsidRPr="009A00B1">
              <w:rPr>
                <w:b/>
              </w:rPr>
              <w:t>Yarn/ pipe cleaners</w:t>
            </w:r>
          </w:p>
          <w:p w14:paraId="6A0E58E8" w14:textId="481BAFE2" w:rsidR="00D96D1D" w:rsidRPr="009A00B1" w:rsidRDefault="00D96D1D" w:rsidP="00D96D1D">
            <w:pPr>
              <w:spacing w:after="0" w:line="240" w:lineRule="auto"/>
              <w:jc w:val="center"/>
              <w:rPr>
                <w:b/>
                <w:sz w:val="20"/>
                <w:szCs w:val="20"/>
              </w:rPr>
            </w:pPr>
            <w:r w:rsidRPr="009A00B1">
              <w:rPr>
                <w:b/>
                <w:sz w:val="20"/>
                <w:szCs w:val="20"/>
              </w:rPr>
              <w:t>(Circumference)</w:t>
            </w:r>
          </w:p>
        </w:tc>
        <w:tc>
          <w:tcPr>
            <w:tcW w:w="688" w:type="pct"/>
          </w:tcPr>
          <w:p w14:paraId="303658E5" w14:textId="6A1FCFE1" w:rsidR="00521ADE" w:rsidRDefault="00521ADE" w:rsidP="009A00B1">
            <w:pPr>
              <w:spacing w:after="0" w:line="240" w:lineRule="auto"/>
              <w:jc w:val="center"/>
              <w:rPr>
                <w:b/>
                <w:sz w:val="24"/>
                <w:szCs w:val="24"/>
              </w:rPr>
            </w:pPr>
            <w:r>
              <w:rPr>
                <w:b/>
                <w:sz w:val="24"/>
                <w:szCs w:val="24"/>
              </w:rPr>
              <w:t>Column 3</w:t>
            </w:r>
          </w:p>
          <w:p w14:paraId="079E64F6" w14:textId="77777777" w:rsidR="009D6CB0" w:rsidRDefault="009D6CB0" w:rsidP="00D96D1D">
            <w:pPr>
              <w:spacing w:after="0" w:line="240" w:lineRule="auto"/>
              <w:jc w:val="center"/>
              <w:rPr>
                <w:b/>
                <w:sz w:val="24"/>
                <w:szCs w:val="24"/>
              </w:rPr>
            </w:pPr>
          </w:p>
          <w:p w14:paraId="4375A7BB" w14:textId="01B7EA26" w:rsidR="00D96D1D" w:rsidRPr="008B1130" w:rsidRDefault="00D96D1D" w:rsidP="00D96D1D">
            <w:pPr>
              <w:spacing w:after="0" w:line="240" w:lineRule="auto"/>
              <w:jc w:val="center"/>
              <w:rPr>
                <w:b/>
                <w:sz w:val="24"/>
                <w:szCs w:val="24"/>
              </w:rPr>
            </w:pPr>
            <w:r w:rsidRPr="008B1130">
              <w:rPr>
                <w:b/>
                <w:sz w:val="24"/>
                <w:szCs w:val="24"/>
              </w:rPr>
              <w:t>Length of Line</w:t>
            </w:r>
          </w:p>
          <w:p w14:paraId="13B0768C" w14:textId="77777777" w:rsidR="00D96D1D" w:rsidRPr="008B1130" w:rsidRDefault="00D96D1D" w:rsidP="00D96D1D">
            <w:pPr>
              <w:spacing w:after="0" w:line="240" w:lineRule="auto"/>
              <w:jc w:val="center"/>
              <w:rPr>
                <w:b/>
                <w:sz w:val="24"/>
                <w:szCs w:val="24"/>
              </w:rPr>
            </w:pPr>
            <w:r w:rsidRPr="008B1130">
              <w:rPr>
                <w:b/>
                <w:sz w:val="24"/>
                <w:szCs w:val="24"/>
              </w:rPr>
              <w:t>(Diameter)</w:t>
            </w:r>
          </w:p>
        </w:tc>
        <w:tc>
          <w:tcPr>
            <w:tcW w:w="780" w:type="pct"/>
            <w:shd w:val="clear" w:color="auto" w:fill="auto"/>
          </w:tcPr>
          <w:p w14:paraId="2D8D159E" w14:textId="49DF96DA" w:rsidR="00521ADE" w:rsidRDefault="00521ADE" w:rsidP="00D96D1D">
            <w:pPr>
              <w:spacing w:after="0" w:line="240" w:lineRule="auto"/>
              <w:jc w:val="center"/>
              <w:rPr>
                <w:b/>
                <w:sz w:val="24"/>
                <w:szCs w:val="24"/>
              </w:rPr>
            </w:pPr>
            <w:r>
              <w:rPr>
                <w:b/>
                <w:sz w:val="24"/>
                <w:szCs w:val="24"/>
              </w:rPr>
              <w:t>Column 4</w:t>
            </w:r>
          </w:p>
          <w:p w14:paraId="5FA510C9" w14:textId="77777777" w:rsidR="009D6CB0" w:rsidRDefault="009D6CB0" w:rsidP="00D96D1D">
            <w:pPr>
              <w:spacing w:after="0" w:line="240" w:lineRule="auto"/>
              <w:jc w:val="center"/>
              <w:rPr>
                <w:b/>
              </w:rPr>
            </w:pPr>
          </w:p>
          <w:p w14:paraId="73C08284" w14:textId="6293EAD6" w:rsidR="00D96D1D" w:rsidRPr="009D6CB0" w:rsidRDefault="00D96D1D" w:rsidP="00D96D1D">
            <w:pPr>
              <w:spacing w:after="0" w:line="240" w:lineRule="auto"/>
              <w:jc w:val="center"/>
              <w:rPr>
                <w:b/>
              </w:rPr>
            </w:pPr>
            <w:r w:rsidRPr="009D6CB0">
              <w:rPr>
                <w:b/>
              </w:rPr>
              <w:t>Length of Line Divided by 2</w:t>
            </w:r>
          </w:p>
          <w:p w14:paraId="3B5C01DB" w14:textId="77777777" w:rsidR="00D96D1D" w:rsidRPr="008B1130" w:rsidRDefault="00D96D1D" w:rsidP="00D96D1D">
            <w:pPr>
              <w:spacing w:after="0" w:line="240" w:lineRule="auto"/>
              <w:jc w:val="center"/>
              <w:rPr>
                <w:b/>
                <w:sz w:val="24"/>
                <w:szCs w:val="24"/>
              </w:rPr>
            </w:pPr>
            <w:r w:rsidRPr="008B1130">
              <w:rPr>
                <w:b/>
                <w:sz w:val="24"/>
                <w:szCs w:val="24"/>
              </w:rPr>
              <w:t>(Radius)</w:t>
            </w:r>
          </w:p>
        </w:tc>
        <w:tc>
          <w:tcPr>
            <w:tcW w:w="828" w:type="pct"/>
            <w:shd w:val="clear" w:color="auto" w:fill="auto"/>
          </w:tcPr>
          <w:p w14:paraId="3F192D36" w14:textId="77777777" w:rsidR="00D96D1D" w:rsidRDefault="00250700" w:rsidP="009A00B1">
            <w:pPr>
              <w:spacing w:after="0" w:line="240" w:lineRule="auto"/>
              <w:jc w:val="center"/>
              <w:rPr>
                <w:b/>
                <w:sz w:val="24"/>
                <w:szCs w:val="24"/>
              </w:rPr>
            </w:pPr>
            <w:r>
              <w:rPr>
                <w:b/>
                <w:sz w:val="24"/>
                <w:szCs w:val="24"/>
              </w:rPr>
              <w:t>Column 5</w:t>
            </w:r>
          </w:p>
          <w:p w14:paraId="1E0188C1" w14:textId="77777777" w:rsidR="009A00B1" w:rsidRDefault="009A00B1" w:rsidP="009A00B1">
            <w:pPr>
              <w:spacing w:after="0" w:line="240" w:lineRule="auto"/>
              <w:jc w:val="center"/>
              <w:rPr>
                <w:b/>
                <w:u w:val="single"/>
              </w:rPr>
            </w:pPr>
          </w:p>
          <w:p w14:paraId="3E751F18" w14:textId="5BD1E315" w:rsidR="00521ADE" w:rsidRPr="009A00B1" w:rsidRDefault="009A00B1" w:rsidP="009A00B1">
            <w:pPr>
              <w:spacing w:after="0" w:line="240" w:lineRule="auto"/>
              <w:jc w:val="center"/>
              <w:rPr>
                <w:b/>
                <w:u w:val="single"/>
              </w:rPr>
            </w:pPr>
            <w:r w:rsidRPr="009A00B1">
              <w:rPr>
                <w:b/>
                <w:u w:val="single"/>
              </w:rPr>
              <w:t>Length of Yarn</w:t>
            </w:r>
          </w:p>
          <w:p w14:paraId="4B6F80DA" w14:textId="7D2E94C1" w:rsidR="009A00B1" w:rsidRDefault="009A00B1" w:rsidP="009A00B1">
            <w:pPr>
              <w:spacing w:after="0" w:line="240" w:lineRule="auto"/>
              <w:jc w:val="center"/>
              <w:rPr>
                <w:b/>
              </w:rPr>
            </w:pPr>
            <w:r w:rsidRPr="009A00B1">
              <w:rPr>
                <w:b/>
              </w:rPr>
              <w:t>Length of Line</w:t>
            </w:r>
          </w:p>
          <w:p w14:paraId="03D48124" w14:textId="77777777" w:rsidR="00521ADE" w:rsidRDefault="00521ADE" w:rsidP="00521ADE">
            <w:pPr>
              <w:spacing w:after="0" w:line="240" w:lineRule="auto"/>
              <w:rPr>
                <w:b/>
                <w:sz w:val="24"/>
                <w:szCs w:val="24"/>
              </w:rPr>
            </w:pPr>
          </w:p>
          <w:p w14:paraId="096AFE97" w14:textId="080A2BC1" w:rsidR="00521ADE" w:rsidRPr="008B1130" w:rsidRDefault="00521ADE" w:rsidP="00521ADE">
            <w:pPr>
              <w:spacing w:after="0" w:line="240" w:lineRule="auto"/>
              <w:rPr>
                <w:b/>
                <w:sz w:val="24"/>
                <w:szCs w:val="24"/>
              </w:rPr>
            </w:pPr>
          </w:p>
        </w:tc>
        <w:tc>
          <w:tcPr>
            <w:tcW w:w="597" w:type="pct"/>
            <w:shd w:val="clear" w:color="auto" w:fill="auto"/>
          </w:tcPr>
          <w:p w14:paraId="46C23E95" w14:textId="77777777" w:rsidR="00D96D1D" w:rsidRDefault="00250700" w:rsidP="00521ADE">
            <w:pPr>
              <w:spacing w:after="0" w:line="240" w:lineRule="auto"/>
              <w:rPr>
                <w:b/>
                <w:sz w:val="24"/>
                <w:szCs w:val="24"/>
              </w:rPr>
            </w:pPr>
            <w:r>
              <w:rPr>
                <w:b/>
                <w:sz w:val="24"/>
                <w:szCs w:val="24"/>
              </w:rPr>
              <w:t>Column 6</w:t>
            </w:r>
          </w:p>
          <w:p w14:paraId="67F002C3" w14:textId="77777777" w:rsidR="00521ADE" w:rsidRDefault="00521ADE" w:rsidP="00521ADE">
            <w:pPr>
              <w:spacing w:after="0" w:line="240" w:lineRule="auto"/>
              <w:rPr>
                <w:b/>
                <w:sz w:val="24"/>
                <w:szCs w:val="24"/>
              </w:rPr>
            </w:pPr>
          </w:p>
          <w:p w14:paraId="08B57F73" w14:textId="77777777" w:rsidR="00521ADE" w:rsidRDefault="00521ADE" w:rsidP="00521ADE">
            <w:pPr>
              <w:spacing w:after="0" w:line="240" w:lineRule="auto"/>
              <w:rPr>
                <w:b/>
                <w:sz w:val="24"/>
                <w:szCs w:val="24"/>
              </w:rPr>
            </w:pPr>
          </w:p>
          <w:p w14:paraId="68B5AF75" w14:textId="6AE341A0" w:rsidR="00521ADE" w:rsidRPr="008B1130" w:rsidRDefault="00521ADE" w:rsidP="00521ADE">
            <w:pPr>
              <w:spacing w:after="0" w:line="240" w:lineRule="auto"/>
              <w:rPr>
                <w:b/>
                <w:sz w:val="24"/>
                <w:szCs w:val="24"/>
              </w:rPr>
            </w:pPr>
          </w:p>
        </w:tc>
        <w:tc>
          <w:tcPr>
            <w:tcW w:w="596" w:type="pct"/>
          </w:tcPr>
          <w:p w14:paraId="7A97B198" w14:textId="77777777" w:rsidR="00D96D1D" w:rsidRDefault="00250700" w:rsidP="00521ADE">
            <w:pPr>
              <w:spacing w:after="0" w:line="240" w:lineRule="auto"/>
              <w:rPr>
                <w:b/>
                <w:sz w:val="24"/>
                <w:szCs w:val="24"/>
              </w:rPr>
            </w:pPr>
            <w:r>
              <w:rPr>
                <w:b/>
                <w:sz w:val="24"/>
                <w:szCs w:val="24"/>
              </w:rPr>
              <w:t>Column 7</w:t>
            </w:r>
          </w:p>
          <w:p w14:paraId="157B78D4" w14:textId="77777777" w:rsidR="00521ADE" w:rsidRDefault="00521ADE" w:rsidP="00521ADE">
            <w:pPr>
              <w:spacing w:after="0" w:line="240" w:lineRule="auto"/>
              <w:rPr>
                <w:b/>
                <w:sz w:val="24"/>
                <w:szCs w:val="24"/>
              </w:rPr>
            </w:pPr>
          </w:p>
          <w:p w14:paraId="220ADEAA" w14:textId="77777777" w:rsidR="00521ADE" w:rsidRDefault="00521ADE" w:rsidP="00521ADE">
            <w:pPr>
              <w:spacing w:after="0" w:line="240" w:lineRule="auto"/>
              <w:rPr>
                <w:b/>
                <w:sz w:val="24"/>
                <w:szCs w:val="24"/>
              </w:rPr>
            </w:pPr>
          </w:p>
          <w:p w14:paraId="1D191C15" w14:textId="20C7FAD6" w:rsidR="00521ADE" w:rsidRPr="008B1130" w:rsidRDefault="00521ADE" w:rsidP="00521ADE">
            <w:pPr>
              <w:spacing w:after="0" w:line="240" w:lineRule="auto"/>
              <w:rPr>
                <w:b/>
                <w:sz w:val="24"/>
                <w:szCs w:val="24"/>
              </w:rPr>
            </w:pPr>
          </w:p>
        </w:tc>
      </w:tr>
      <w:tr w:rsidR="00F87B47" w:rsidRPr="008B1130" w14:paraId="21360616" w14:textId="77777777" w:rsidTr="009A00B1">
        <w:trPr>
          <w:trHeight w:val="856"/>
          <w:jc w:val="center"/>
        </w:trPr>
        <w:tc>
          <w:tcPr>
            <w:tcW w:w="684" w:type="pct"/>
            <w:vAlign w:val="center"/>
          </w:tcPr>
          <w:p w14:paraId="146B0072" w14:textId="77777777" w:rsidR="00D96D1D" w:rsidRPr="008B1130" w:rsidRDefault="00D96D1D" w:rsidP="00D96D1D">
            <w:pPr>
              <w:spacing w:after="0" w:line="240" w:lineRule="auto"/>
              <w:jc w:val="center"/>
              <w:rPr>
                <w:b/>
                <w:sz w:val="48"/>
                <w:szCs w:val="24"/>
              </w:rPr>
            </w:pPr>
            <w:r w:rsidRPr="008B1130">
              <w:rPr>
                <w:b/>
                <w:sz w:val="48"/>
                <w:szCs w:val="24"/>
              </w:rPr>
              <w:t>1</w:t>
            </w:r>
          </w:p>
        </w:tc>
        <w:tc>
          <w:tcPr>
            <w:tcW w:w="828" w:type="pct"/>
          </w:tcPr>
          <w:p w14:paraId="6D816D8F" w14:textId="77777777" w:rsidR="00D96D1D" w:rsidRPr="008B1130" w:rsidRDefault="00D96D1D" w:rsidP="00D96D1D">
            <w:pPr>
              <w:spacing w:after="0" w:line="240" w:lineRule="auto"/>
              <w:rPr>
                <w:sz w:val="24"/>
                <w:szCs w:val="24"/>
              </w:rPr>
            </w:pPr>
          </w:p>
          <w:p w14:paraId="19550548" w14:textId="77777777" w:rsidR="007E54B1" w:rsidRPr="008B1130" w:rsidRDefault="007E54B1" w:rsidP="00D96D1D">
            <w:pPr>
              <w:spacing w:after="0" w:line="240" w:lineRule="auto"/>
              <w:rPr>
                <w:sz w:val="24"/>
                <w:szCs w:val="24"/>
              </w:rPr>
            </w:pPr>
          </w:p>
          <w:p w14:paraId="6DB85838" w14:textId="77777777" w:rsidR="007E54B1" w:rsidRPr="008B1130" w:rsidRDefault="007E54B1" w:rsidP="00D96D1D">
            <w:pPr>
              <w:spacing w:after="0" w:line="240" w:lineRule="auto"/>
              <w:rPr>
                <w:sz w:val="24"/>
                <w:szCs w:val="24"/>
              </w:rPr>
            </w:pPr>
          </w:p>
          <w:p w14:paraId="541D5DF8" w14:textId="77777777" w:rsidR="007E54B1" w:rsidRPr="008B1130" w:rsidRDefault="007E54B1" w:rsidP="00D96D1D">
            <w:pPr>
              <w:spacing w:after="0" w:line="240" w:lineRule="auto"/>
              <w:rPr>
                <w:sz w:val="24"/>
                <w:szCs w:val="24"/>
              </w:rPr>
            </w:pPr>
          </w:p>
          <w:p w14:paraId="67FCBF26" w14:textId="77777777" w:rsidR="007E54B1" w:rsidRPr="008B1130" w:rsidRDefault="007E54B1" w:rsidP="00D96D1D">
            <w:pPr>
              <w:spacing w:after="0" w:line="240" w:lineRule="auto"/>
              <w:rPr>
                <w:sz w:val="24"/>
                <w:szCs w:val="24"/>
              </w:rPr>
            </w:pPr>
          </w:p>
        </w:tc>
        <w:tc>
          <w:tcPr>
            <w:tcW w:w="688" w:type="pct"/>
          </w:tcPr>
          <w:p w14:paraId="663DF54F" w14:textId="77777777" w:rsidR="00D96D1D" w:rsidRPr="008B1130" w:rsidRDefault="00D96D1D" w:rsidP="00D96D1D">
            <w:pPr>
              <w:spacing w:after="0" w:line="240" w:lineRule="auto"/>
              <w:rPr>
                <w:sz w:val="24"/>
                <w:szCs w:val="24"/>
              </w:rPr>
            </w:pPr>
          </w:p>
        </w:tc>
        <w:tc>
          <w:tcPr>
            <w:tcW w:w="780" w:type="pct"/>
          </w:tcPr>
          <w:p w14:paraId="71F8D61A" w14:textId="77777777" w:rsidR="00D96D1D" w:rsidRPr="008B1130" w:rsidRDefault="00D96D1D" w:rsidP="00D96D1D">
            <w:pPr>
              <w:spacing w:after="0" w:line="240" w:lineRule="auto"/>
              <w:rPr>
                <w:sz w:val="24"/>
                <w:szCs w:val="24"/>
              </w:rPr>
            </w:pPr>
          </w:p>
        </w:tc>
        <w:tc>
          <w:tcPr>
            <w:tcW w:w="828" w:type="pct"/>
          </w:tcPr>
          <w:p w14:paraId="723A8DB1" w14:textId="77777777" w:rsidR="00D96D1D" w:rsidRPr="008B1130" w:rsidRDefault="00D96D1D" w:rsidP="00D96D1D">
            <w:pPr>
              <w:spacing w:after="0" w:line="240" w:lineRule="auto"/>
              <w:rPr>
                <w:sz w:val="24"/>
                <w:szCs w:val="24"/>
              </w:rPr>
            </w:pPr>
          </w:p>
        </w:tc>
        <w:tc>
          <w:tcPr>
            <w:tcW w:w="597" w:type="pct"/>
          </w:tcPr>
          <w:p w14:paraId="4B5AAF05" w14:textId="77777777" w:rsidR="00D96D1D" w:rsidRPr="008B1130" w:rsidRDefault="00D96D1D" w:rsidP="00D96D1D">
            <w:pPr>
              <w:spacing w:after="0" w:line="240" w:lineRule="auto"/>
              <w:rPr>
                <w:sz w:val="24"/>
                <w:szCs w:val="24"/>
              </w:rPr>
            </w:pPr>
          </w:p>
        </w:tc>
        <w:tc>
          <w:tcPr>
            <w:tcW w:w="596" w:type="pct"/>
          </w:tcPr>
          <w:p w14:paraId="70F9260F" w14:textId="77777777" w:rsidR="00D96D1D" w:rsidRPr="008B1130" w:rsidRDefault="00D96D1D" w:rsidP="00D96D1D">
            <w:pPr>
              <w:spacing w:after="0" w:line="240" w:lineRule="auto"/>
              <w:rPr>
                <w:sz w:val="24"/>
                <w:szCs w:val="24"/>
              </w:rPr>
            </w:pPr>
          </w:p>
        </w:tc>
      </w:tr>
      <w:tr w:rsidR="00F87B47" w:rsidRPr="008B1130" w14:paraId="5E1BB276" w14:textId="77777777" w:rsidTr="009A00B1">
        <w:trPr>
          <w:trHeight w:val="856"/>
          <w:jc w:val="center"/>
        </w:trPr>
        <w:tc>
          <w:tcPr>
            <w:tcW w:w="684" w:type="pct"/>
            <w:vAlign w:val="center"/>
          </w:tcPr>
          <w:p w14:paraId="30943E8E" w14:textId="77777777" w:rsidR="00D96D1D" w:rsidRPr="008B1130" w:rsidRDefault="00D96D1D" w:rsidP="00D96D1D">
            <w:pPr>
              <w:spacing w:after="0" w:line="240" w:lineRule="auto"/>
              <w:jc w:val="center"/>
              <w:rPr>
                <w:b/>
                <w:sz w:val="48"/>
                <w:szCs w:val="24"/>
              </w:rPr>
            </w:pPr>
            <w:r w:rsidRPr="008B1130">
              <w:rPr>
                <w:b/>
                <w:sz w:val="48"/>
                <w:szCs w:val="24"/>
              </w:rPr>
              <w:t>2</w:t>
            </w:r>
          </w:p>
        </w:tc>
        <w:tc>
          <w:tcPr>
            <w:tcW w:w="828" w:type="pct"/>
          </w:tcPr>
          <w:p w14:paraId="05AAD63A" w14:textId="77777777" w:rsidR="00D96D1D" w:rsidRPr="008B1130" w:rsidRDefault="00D96D1D" w:rsidP="00D96D1D">
            <w:pPr>
              <w:spacing w:after="0" w:line="240" w:lineRule="auto"/>
              <w:rPr>
                <w:sz w:val="24"/>
                <w:szCs w:val="24"/>
              </w:rPr>
            </w:pPr>
          </w:p>
          <w:p w14:paraId="05E92E77" w14:textId="77777777" w:rsidR="007E54B1" w:rsidRPr="008B1130" w:rsidRDefault="007E54B1" w:rsidP="00D96D1D">
            <w:pPr>
              <w:spacing w:after="0" w:line="240" w:lineRule="auto"/>
              <w:rPr>
                <w:sz w:val="24"/>
                <w:szCs w:val="24"/>
              </w:rPr>
            </w:pPr>
          </w:p>
          <w:p w14:paraId="5DA831F8" w14:textId="77777777" w:rsidR="007E54B1" w:rsidRPr="008B1130" w:rsidRDefault="007E54B1" w:rsidP="00D96D1D">
            <w:pPr>
              <w:spacing w:after="0" w:line="240" w:lineRule="auto"/>
              <w:rPr>
                <w:sz w:val="24"/>
                <w:szCs w:val="24"/>
              </w:rPr>
            </w:pPr>
          </w:p>
          <w:p w14:paraId="1891CD6A" w14:textId="77777777" w:rsidR="007E54B1" w:rsidRPr="008B1130" w:rsidRDefault="007E54B1" w:rsidP="00D96D1D">
            <w:pPr>
              <w:spacing w:after="0" w:line="240" w:lineRule="auto"/>
              <w:rPr>
                <w:sz w:val="24"/>
                <w:szCs w:val="24"/>
              </w:rPr>
            </w:pPr>
          </w:p>
          <w:p w14:paraId="423088C8" w14:textId="77777777" w:rsidR="007E54B1" w:rsidRPr="008B1130" w:rsidRDefault="007E54B1" w:rsidP="00D96D1D">
            <w:pPr>
              <w:spacing w:after="0" w:line="240" w:lineRule="auto"/>
              <w:rPr>
                <w:sz w:val="24"/>
                <w:szCs w:val="24"/>
              </w:rPr>
            </w:pPr>
          </w:p>
        </w:tc>
        <w:tc>
          <w:tcPr>
            <w:tcW w:w="688" w:type="pct"/>
          </w:tcPr>
          <w:p w14:paraId="5AFC272A" w14:textId="77777777" w:rsidR="00D96D1D" w:rsidRPr="008B1130" w:rsidRDefault="00D96D1D" w:rsidP="00D96D1D">
            <w:pPr>
              <w:spacing w:after="0" w:line="240" w:lineRule="auto"/>
              <w:rPr>
                <w:sz w:val="24"/>
                <w:szCs w:val="24"/>
              </w:rPr>
            </w:pPr>
          </w:p>
        </w:tc>
        <w:tc>
          <w:tcPr>
            <w:tcW w:w="780" w:type="pct"/>
          </w:tcPr>
          <w:p w14:paraId="16774D2D" w14:textId="77777777" w:rsidR="00D96D1D" w:rsidRPr="008B1130" w:rsidRDefault="00D96D1D" w:rsidP="00D96D1D">
            <w:pPr>
              <w:spacing w:after="0" w:line="240" w:lineRule="auto"/>
              <w:rPr>
                <w:sz w:val="24"/>
                <w:szCs w:val="24"/>
              </w:rPr>
            </w:pPr>
          </w:p>
        </w:tc>
        <w:tc>
          <w:tcPr>
            <w:tcW w:w="828" w:type="pct"/>
          </w:tcPr>
          <w:p w14:paraId="79D885CB" w14:textId="77777777" w:rsidR="00D96D1D" w:rsidRPr="008B1130" w:rsidRDefault="00D96D1D" w:rsidP="00D96D1D">
            <w:pPr>
              <w:spacing w:after="0" w:line="240" w:lineRule="auto"/>
              <w:rPr>
                <w:sz w:val="24"/>
                <w:szCs w:val="24"/>
              </w:rPr>
            </w:pPr>
          </w:p>
        </w:tc>
        <w:tc>
          <w:tcPr>
            <w:tcW w:w="597" w:type="pct"/>
          </w:tcPr>
          <w:p w14:paraId="0291C3C5" w14:textId="77777777" w:rsidR="00D96D1D" w:rsidRPr="008B1130" w:rsidRDefault="00D96D1D" w:rsidP="00D96D1D">
            <w:pPr>
              <w:spacing w:after="0" w:line="240" w:lineRule="auto"/>
              <w:rPr>
                <w:sz w:val="24"/>
                <w:szCs w:val="24"/>
              </w:rPr>
            </w:pPr>
          </w:p>
        </w:tc>
        <w:tc>
          <w:tcPr>
            <w:tcW w:w="596" w:type="pct"/>
          </w:tcPr>
          <w:p w14:paraId="2D101C55" w14:textId="77777777" w:rsidR="00D96D1D" w:rsidRPr="008B1130" w:rsidRDefault="00D96D1D" w:rsidP="00D96D1D">
            <w:pPr>
              <w:spacing w:after="0" w:line="240" w:lineRule="auto"/>
              <w:rPr>
                <w:sz w:val="24"/>
                <w:szCs w:val="24"/>
              </w:rPr>
            </w:pPr>
          </w:p>
        </w:tc>
      </w:tr>
      <w:tr w:rsidR="00F87B47" w:rsidRPr="008B1130" w14:paraId="641D5F9C" w14:textId="77777777" w:rsidTr="009A00B1">
        <w:trPr>
          <w:trHeight w:val="856"/>
          <w:jc w:val="center"/>
        </w:trPr>
        <w:tc>
          <w:tcPr>
            <w:tcW w:w="684" w:type="pct"/>
            <w:vAlign w:val="center"/>
          </w:tcPr>
          <w:p w14:paraId="679A3195" w14:textId="77777777" w:rsidR="00D96D1D" w:rsidRPr="008B1130" w:rsidRDefault="00D96D1D" w:rsidP="00D96D1D">
            <w:pPr>
              <w:spacing w:after="0" w:line="240" w:lineRule="auto"/>
              <w:jc w:val="center"/>
              <w:rPr>
                <w:b/>
                <w:sz w:val="48"/>
                <w:szCs w:val="24"/>
              </w:rPr>
            </w:pPr>
            <w:r w:rsidRPr="008B1130">
              <w:rPr>
                <w:b/>
                <w:sz w:val="48"/>
                <w:szCs w:val="24"/>
              </w:rPr>
              <w:t>3</w:t>
            </w:r>
          </w:p>
        </w:tc>
        <w:tc>
          <w:tcPr>
            <w:tcW w:w="828" w:type="pct"/>
          </w:tcPr>
          <w:p w14:paraId="2C821893" w14:textId="77777777" w:rsidR="00D96D1D" w:rsidRPr="008B1130" w:rsidRDefault="00D96D1D" w:rsidP="00D96D1D">
            <w:pPr>
              <w:spacing w:after="0" w:line="240" w:lineRule="auto"/>
              <w:rPr>
                <w:sz w:val="24"/>
                <w:szCs w:val="24"/>
              </w:rPr>
            </w:pPr>
          </w:p>
          <w:p w14:paraId="15F59AAB" w14:textId="77777777" w:rsidR="007E54B1" w:rsidRPr="008B1130" w:rsidRDefault="007E54B1" w:rsidP="00D96D1D">
            <w:pPr>
              <w:spacing w:after="0" w:line="240" w:lineRule="auto"/>
              <w:rPr>
                <w:sz w:val="24"/>
                <w:szCs w:val="24"/>
              </w:rPr>
            </w:pPr>
          </w:p>
          <w:p w14:paraId="0A3B4EBE" w14:textId="77777777" w:rsidR="007E54B1" w:rsidRPr="008B1130" w:rsidRDefault="007E54B1" w:rsidP="00D96D1D">
            <w:pPr>
              <w:spacing w:after="0" w:line="240" w:lineRule="auto"/>
              <w:rPr>
                <w:sz w:val="24"/>
                <w:szCs w:val="24"/>
              </w:rPr>
            </w:pPr>
          </w:p>
          <w:p w14:paraId="2048807A" w14:textId="77777777" w:rsidR="007E54B1" w:rsidRPr="008B1130" w:rsidRDefault="007E54B1" w:rsidP="00D96D1D">
            <w:pPr>
              <w:spacing w:after="0" w:line="240" w:lineRule="auto"/>
              <w:rPr>
                <w:sz w:val="24"/>
                <w:szCs w:val="24"/>
              </w:rPr>
            </w:pPr>
          </w:p>
          <w:p w14:paraId="216CFD5E" w14:textId="77777777" w:rsidR="007E54B1" w:rsidRPr="008B1130" w:rsidRDefault="007E54B1" w:rsidP="00D96D1D">
            <w:pPr>
              <w:spacing w:after="0" w:line="240" w:lineRule="auto"/>
              <w:rPr>
                <w:sz w:val="24"/>
                <w:szCs w:val="24"/>
              </w:rPr>
            </w:pPr>
          </w:p>
        </w:tc>
        <w:tc>
          <w:tcPr>
            <w:tcW w:w="688" w:type="pct"/>
          </w:tcPr>
          <w:p w14:paraId="6D40C9A0" w14:textId="77777777" w:rsidR="00D96D1D" w:rsidRPr="008B1130" w:rsidRDefault="00D96D1D" w:rsidP="00D96D1D">
            <w:pPr>
              <w:spacing w:after="0" w:line="240" w:lineRule="auto"/>
              <w:rPr>
                <w:sz w:val="24"/>
                <w:szCs w:val="24"/>
              </w:rPr>
            </w:pPr>
          </w:p>
        </w:tc>
        <w:tc>
          <w:tcPr>
            <w:tcW w:w="780" w:type="pct"/>
          </w:tcPr>
          <w:p w14:paraId="6983EE17" w14:textId="77777777" w:rsidR="00D96D1D" w:rsidRPr="008B1130" w:rsidRDefault="00D96D1D" w:rsidP="00D96D1D">
            <w:pPr>
              <w:spacing w:after="0" w:line="240" w:lineRule="auto"/>
              <w:rPr>
                <w:sz w:val="24"/>
                <w:szCs w:val="24"/>
              </w:rPr>
            </w:pPr>
          </w:p>
        </w:tc>
        <w:tc>
          <w:tcPr>
            <w:tcW w:w="828" w:type="pct"/>
          </w:tcPr>
          <w:p w14:paraId="0551E903" w14:textId="77777777" w:rsidR="00D96D1D" w:rsidRPr="008B1130" w:rsidRDefault="00D96D1D" w:rsidP="00D96D1D">
            <w:pPr>
              <w:spacing w:after="0" w:line="240" w:lineRule="auto"/>
              <w:rPr>
                <w:sz w:val="24"/>
                <w:szCs w:val="24"/>
              </w:rPr>
            </w:pPr>
          </w:p>
        </w:tc>
        <w:tc>
          <w:tcPr>
            <w:tcW w:w="597" w:type="pct"/>
          </w:tcPr>
          <w:p w14:paraId="3264C6D9" w14:textId="77777777" w:rsidR="00D96D1D" w:rsidRPr="008B1130" w:rsidRDefault="00D96D1D" w:rsidP="00D96D1D">
            <w:pPr>
              <w:spacing w:after="0" w:line="240" w:lineRule="auto"/>
              <w:rPr>
                <w:sz w:val="24"/>
                <w:szCs w:val="24"/>
              </w:rPr>
            </w:pPr>
          </w:p>
        </w:tc>
        <w:tc>
          <w:tcPr>
            <w:tcW w:w="596" w:type="pct"/>
          </w:tcPr>
          <w:p w14:paraId="5F2D337E" w14:textId="77777777" w:rsidR="00D96D1D" w:rsidRPr="008B1130" w:rsidRDefault="00D96D1D" w:rsidP="00D96D1D">
            <w:pPr>
              <w:spacing w:after="0" w:line="240" w:lineRule="auto"/>
              <w:rPr>
                <w:sz w:val="24"/>
                <w:szCs w:val="24"/>
              </w:rPr>
            </w:pPr>
          </w:p>
        </w:tc>
      </w:tr>
      <w:tr w:rsidR="00F87B47" w:rsidRPr="008B1130" w14:paraId="1663C113" w14:textId="77777777" w:rsidTr="009A00B1">
        <w:trPr>
          <w:trHeight w:val="1305"/>
          <w:jc w:val="center"/>
        </w:trPr>
        <w:tc>
          <w:tcPr>
            <w:tcW w:w="684" w:type="pct"/>
            <w:vAlign w:val="center"/>
          </w:tcPr>
          <w:p w14:paraId="55E9C0A8" w14:textId="77777777" w:rsidR="00D96D1D" w:rsidRPr="008B1130" w:rsidRDefault="00D96D1D" w:rsidP="00D96D1D">
            <w:pPr>
              <w:spacing w:after="0" w:line="240" w:lineRule="auto"/>
              <w:jc w:val="center"/>
              <w:rPr>
                <w:b/>
                <w:sz w:val="48"/>
                <w:szCs w:val="24"/>
              </w:rPr>
            </w:pPr>
            <w:r w:rsidRPr="008B1130">
              <w:rPr>
                <w:b/>
                <w:sz w:val="48"/>
                <w:szCs w:val="24"/>
              </w:rPr>
              <w:t>4</w:t>
            </w:r>
          </w:p>
        </w:tc>
        <w:tc>
          <w:tcPr>
            <w:tcW w:w="828" w:type="pct"/>
          </w:tcPr>
          <w:p w14:paraId="0390D6D6" w14:textId="77777777" w:rsidR="00D96D1D" w:rsidRPr="008B1130" w:rsidRDefault="00D96D1D" w:rsidP="00D96D1D">
            <w:pPr>
              <w:spacing w:after="0" w:line="240" w:lineRule="auto"/>
              <w:rPr>
                <w:sz w:val="24"/>
                <w:szCs w:val="24"/>
              </w:rPr>
            </w:pPr>
          </w:p>
        </w:tc>
        <w:tc>
          <w:tcPr>
            <w:tcW w:w="688" w:type="pct"/>
          </w:tcPr>
          <w:p w14:paraId="668E6F23" w14:textId="77777777" w:rsidR="00D96D1D" w:rsidRPr="008B1130" w:rsidRDefault="00D96D1D" w:rsidP="00D96D1D">
            <w:pPr>
              <w:spacing w:after="0" w:line="240" w:lineRule="auto"/>
              <w:rPr>
                <w:sz w:val="24"/>
                <w:szCs w:val="24"/>
              </w:rPr>
            </w:pPr>
          </w:p>
        </w:tc>
        <w:tc>
          <w:tcPr>
            <w:tcW w:w="780" w:type="pct"/>
          </w:tcPr>
          <w:p w14:paraId="014A6FAE" w14:textId="77777777" w:rsidR="00D96D1D" w:rsidRPr="008B1130" w:rsidRDefault="00D96D1D" w:rsidP="00D96D1D">
            <w:pPr>
              <w:spacing w:after="0" w:line="240" w:lineRule="auto"/>
              <w:rPr>
                <w:sz w:val="24"/>
                <w:szCs w:val="24"/>
              </w:rPr>
            </w:pPr>
          </w:p>
        </w:tc>
        <w:tc>
          <w:tcPr>
            <w:tcW w:w="828" w:type="pct"/>
          </w:tcPr>
          <w:p w14:paraId="1FAB1126" w14:textId="77777777" w:rsidR="00D96D1D" w:rsidRPr="008B1130" w:rsidRDefault="00D96D1D" w:rsidP="00D96D1D">
            <w:pPr>
              <w:spacing w:after="0" w:line="240" w:lineRule="auto"/>
              <w:rPr>
                <w:sz w:val="24"/>
                <w:szCs w:val="24"/>
              </w:rPr>
            </w:pPr>
          </w:p>
        </w:tc>
        <w:tc>
          <w:tcPr>
            <w:tcW w:w="597" w:type="pct"/>
          </w:tcPr>
          <w:p w14:paraId="00BD955C" w14:textId="77777777" w:rsidR="00D96D1D" w:rsidRPr="008B1130" w:rsidRDefault="00D96D1D" w:rsidP="00D96D1D">
            <w:pPr>
              <w:spacing w:after="0" w:line="240" w:lineRule="auto"/>
              <w:rPr>
                <w:sz w:val="24"/>
                <w:szCs w:val="24"/>
              </w:rPr>
            </w:pPr>
          </w:p>
        </w:tc>
        <w:tc>
          <w:tcPr>
            <w:tcW w:w="596" w:type="pct"/>
          </w:tcPr>
          <w:p w14:paraId="04178C08" w14:textId="77777777" w:rsidR="00D96D1D" w:rsidRPr="008B1130" w:rsidRDefault="00D96D1D" w:rsidP="00D96D1D">
            <w:pPr>
              <w:spacing w:after="0" w:line="240" w:lineRule="auto"/>
              <w:rPr>
                <w:sz w:val="24"/>
                <w:szCs w:val="24"/>
              </w:rPr>
            </w:pPr>
          </w:p>
        </w:tc>
      </w:tr>
    </w:tbl>
    <w:p w14:paraId="0BF2B909" w14:textId="77777777" w:rsidR="00D96D1D" w:rsidRPr="008B1130" w:rsidRDefault="00D96D1D" w:rsidP="00D96D1D">
      <w:pPr>
        <w:spacing w:after="0" w:line="240" w:lineRule="auto"/>
        <w:rPr>
          <w:szCs w:val="24"/>
        </w:rPr>
      </w:pPr>
    </w:p>
    <w:p w14:paraId="18759DAB" w14:textId="77777777" w:rsidR="007E54B1" w:rsidRPr="008B1130" w:rsidRDefault="007E54B1" w:rsidP="00D96D1D">
      <w:pPr>
        <w:spacing w:after="0" w:line="240" w:lineRule="auto"/>
        <w:rPr>
          <w:szCs w:val="24"/>
        </w:rPr>
      </w:pPr>
    </w:p>
    <w:p w14:paraId="732E5853" w14:textId="77777777" w:rsidR="007E54B1" w:rsidRPr="008B1130" w:rsidRDefault="007E54B1" w:rsidP="00D96D1D">
      <w:pPr>
        <w:spacing w:after="0" w:line="240" w:lineRule="auto"/>
        <w:rPr>
          <w:szCs w:val="24"/>
        </w:rPr>
      </w:pPr>
    </w:p>
    <w:p w14:paraId="53FF52A0" w14:textId="77777777" w:rsidR="007E54B1" w:rsidRPr="008B1130" w:rsidRDefault="007E54B1" w:rsidP="00D96D1D">
      <w:pPr>
        <w:spacing w:after="0" w:line="240" w:lineRule="auto"/>
        <w:rPr>
          <w:szCs w:val="24"/>
        </w:rPr>
      </w:pPr>
    </w:p>
    <w:p w14:paraId="0511A250" w14:textId="77777777" w:rsidR="007E54B1" w:rsidRPr="008B1130" w:rsidRDefault="007E54B1" w:rsidP="00D96D1D">
      <w:pPr>
        <w:spacing w:after="0" w:line="240" w:lineRule="auto"/>
        <w:rPr>
          <w:szCs w:val="24"/>
        </w:rPr>
      </w:pPr>
    </w:p>
    <w:p w14:paraId="108C96E8" w14:textId="77777777" w:rsidR="007E54B1" w:rsidRPr="008B1130" w:rsidRDefault="007E54B1" w:rsidP="00D96D1D">
      <w:pPr>
        <w:spacing w:after="0" w:line="240" w:lineRule="auto"/>
        <w:rPr>
          <w:szCs w:val="24"/>
        </w:rPr>
      </w:pPr>
    </w:p>
    <w:p w14:paraId="267A2C97" w14:textId="77777777" w:rsidR="00D96D1D" w:rsidRPr="008B1130" w:rsidRDefault="00D96D1D" w:rsidP="00D96D1D">
      <w:pPr>
        <w:spacing w:after="0" w:line="240" w:lineRule="auto"/>
        <w:rPr>
          <w:rFonts w:cs="Times New Roman"/>
          <w:sz w:val="24"/>
          <w:szCs w:val="24"/>
        </w:rPr>
      </w:pPr>
    </w:p>
    <w:p w14:paraId="12EE6A91" w14:textId="77777777" w:rsidR="005F2288" w:rsidRPr="008B1130" w:rsidRDefault="005F2288" w:rsidP="00D96D1D">
      <w:pPr>
        <w:spacing w:after="0" w:line="240" w:lineRule="auto"/>
        <w:rPr>
          <w:rFonts w:cs="Times New Roman"/>
          <w:sz w:val="24"/>
          <w:szCs w:val="24"/>
        </w:rPr>
      </w:pPr>
    </w:p>
    <w:p w14:paraId="5F7B056E" w14:textId="77777777" w:rsidR="005F2288" w:rsidRPr="008B1130" w:rsidRDefault="005F2288" w:rsidP="00D96D1D">
      <w:pPr>
        <w:spacing w:after="0" w:line="240" w:lineRule="auto"/>
        <w:rPr>
          <w:rFonts w:cs="Times New Roman"/>
          <w:sz w:val="24"/>
          <w:szCs w:val="24"/>
        </w:rPr>
      </w:pPr>
    </w:p>
    <w:p w14:paraId="0D8C351D" w14:textId="77777777" w:rsidR="005F2288" w:rsidRPr="008B1130" w:rsidRDefault="005F2288" w:rsidP="00D96D1D">
      <w:pPr>
        <w:spacing w:after="0" w:line="240" w:lineRule="auto"/>
        <w:rPr>
          <w:rFonts w:cs="Times New Roman"/>
          <w:sz w:val="24"/>
          <w:szCs w:val="24"/>
        </w:rPr>
      </w:pPr>
    </w:p>
    <w:p w14:paraId="56DE5F71" w14:textId="77777777" w:rsidR="005F2288" w:rsidRPr="008B1130" w:rsidRDefault="005F2288" w:rsidP="00D96D1D">
      <w:pPr>
        <w:spacing w:after="0" w:line="240" w:lineRule="auto"/>
        <w:rPr>
          <w:rFonts w:cs="Times New Roman"/>
          <w:sz w:val="24"/>
          <w:szCs w:val="24"/>
        </w:rPr>
      </w:pPr>
    </w:p>
    <w:p w14:paraId="2C005DF3" w14:textId="77777777" w:rsidR="005F2288" w:rsidRPr="008B1130" w:rsidRDefault="005F2288" w:rsidP="00D96D1D">
      <w:pPr>
        <w:spacing w:after="0" w:line="240" w:lineRule="auto"/>
        <w:rPr>
          <w:rFonts w:cs="Times New Roman"/>
          <w:sz w:val="24"/>
          <w:szCs w:val="24"/>
        </w:rPr>
      </w:pPr>
    </w:p>
    <w:p w14:paraId="2520FC56" w14:textId="77777777" w:rsidR="005F2288" w:rsidRPr="008B1130" w:rsidRDefault="005F2288" w:rsidP="00D96D1D">
      <w:pPr>
        <w:spacing w:after="0" w:line="240" w:lineRule="auto"/>
        <w:rPr>
          <w:rFonts w:cs="Times New Roman"/>
          <w:sz w:val="24"/>
          <w:szCs w:val="24"/>
        </w:rPr>
      </w:pPr>
    </w:p>
    <w:p w14:paraId="7E3F618E" w14:textId="77777777" w:rsidR="007E54B1" w:rsidRPr="008B1130" w:rsidRDefault="007E54B1" w:rsidP="007E54B1">
      <w:pPr>
        <w:pStyle w:val="Heading2"/>
        <w:jc w:val="center"/>
        <w:rPr>
          <w:rFonts w:asciiTheme="minorHAnsi" w:hAnsiTheme="minorHAnsi"/>
          <w:b w:val="0"/>
        </w:rPr>
      </w:pPr>
    </w:p>
    <w:p w14:paraId="0622E52A" w14:textId="0C055C29" w:rsidR="005F2288" w:rsidRPr="009D6CB0" w:rsidRDefault="00F87B47" w:rsidP="009D6CB0">
      <w:pPr>
        <w:jc w:val="center"/>
        <w:rPr>
          <w:b/>
          <w:bCs/>
          <w:sz w:val="32"/>
          <w:szCs w:val="32"/>
        </w:rPr>
      </w:pPr>
      <w:r>
        <w:rPr>
          <w:noProof/>
          <w:sz w:val="48"/>
        </w:rPr>
        <w:br w:type="page"/>
      </w:r>
      <w:r w:rsidR="007E54B1" w:rsidRPr="009D6CB0">
        <w:rPr>
          <w:b/>
          <w:bCs/>
          <w:noProof/>
          <w:sz w:val="32"/>
          <w:szCs w:val="32"/>
        </w:rPr>
        <w:t>Bu</w:t>
      </w:r>
      <w:r w:rsidR="005F2288" w:rsidRPr="009D6CB0">
        <w:rPr>
          <w:b/>
          <w:bCs/>
          <w:noProof/>
          <w:sz w:val="32"/>
          <w:szCs w:val="32"/>
        </w:rPr>
        <w:t>bbles Galore</w:t>
      </w:r>
    </w:p>
    <w:p w14:paraId="03BE204D" w14:textId="77777777" w:rsidR="005F2288" w:rsidRPr="00250700" w:rsidRDefault="005F2288" w:rsidP="005F2288">
      <w:pPr>
        <w:tabs>
          <w:tab w:val="left" w:pos="5580"/>
          <w:tab w:val="left" w:pos="5760"/>
          <w:tab w:val="left" w:pos="9360"/>
        </w:tabs>
        <w:spacing w:after="0" w:line="240" w:lineRule="auto"/>
        <w:rPr>
          <w:rFonts w:cstheme="minorHAnsi"/>
          <w:b/>
          <w:bCs/>
          <w:sz w:val="24"/>
          <w:szCs w:val="24"/>
          <w:u w:val="single"/>
        </w:rPr>
      </w:pPr>
      <w:r w:rsidRPr="00250700">
        <w:rPr>
          <w:rFonts w:cstheme="minorHAnsi"/>
          <w:b/>
          <w:bCs/>
          <w:sz w:val="24"/>
          <w:szCs w:val="24"/>
        </w:rPr>
        <w:t xml:space="preserve">Name </w:t>
      </w:r>
      <w:r w:rsidRPr="00250700">
        <w:rPr>
          <w:rFonts w:cstheme="minorHAnsi"/>
          <w:b/>
          <w:bCs/>
          <w:sz w:val="24"/>
          <w:szCs w:val="24"/>
          <w:u w:val="single"/>
        </w:rPr>
        <w:tab/>
      </w:r>
      <w:r w:rsidRPr="00250700">
        <w:rPr>
          <w:rFonts w:cstheme="minorHAnsi"/>
          <w:b/>
          <w:bCs/>
          <w:sz w:val="24"/>
          <w:szCs w:val="24"/>
        </w:rPr>
        <w:tab/>
        <w:t xml:space="preserve">Date </w:t>
      </w:r>
      <w:r w:rsidRPr="00250700">
        <w:rPr>
          <w:rFonts w:cstheme="minorHAnsi"/>
          <w:b/>
          <w:bCs/>
          <w:sz w:val="24"/>
          <w:szCs w:val="24"/>
          <w:u w:val="single"/>
        </w:rPr>
        <w:tab/>
      </w:r>
    </w:p>
    <w:p w14:paraId="2FE9EB9C" w14:textId="77777777" w:rsidR="005F2288" w:rsidRPr="009D6CB0" w:rsidRDefault="005F2288" w:rsidP="005F2288">
      <w:pPr>
        <w:spacing w:after="0" w:line="240" w:lineRule="auto"/>
        <w:rPr>
          <w:rFonts w:cstheme="minorHAnsi"/>
          <w:sz w:val="12"/>
          <w:szCs w:val="12"/>
        </w:rPr>
      </w:pPr>
    </w:p>
    <w:p w14:paraId="5AEE5F8F" w14:textId="4D567E12" w:rsidR="005F2288" w:rsidRPr="00250700" w:rsidRDefault="005F2288" w:rsidP="005F2288">
      <w:pPr>
        <w:spacing w:after="0" w:line="240" w:lineRule="auto"/>
        <w:rPr>
          <w:rFonts w:cstheme="minorHAnsi"/>
          <w:sz w:val="24"/>
          <w:szCs w:val="24"/>
        </w:rPr>
      </w:pPr>
      <w:r w:rsidRPr="00250700">
        <w:rPr>
          <w:rFonts w:cstheme="minorHAnsi"/>
          <w:b/>
          <w:sz w:val="24"/>
          <w:szCs w:val="24"/>
        </w:rPr>
        <w:t xml:space="preserve">Directions: </w:t>
      </w:r>
      <w:r w:rsidR="009D6CB0">
        <w:rPr>
          <w:rFonts w:cstheme="minorHAnsi"/>
          <w:bCs/>
          <w:sz w:val="24"/>
          <w:szCs w:val="24"/>
        </w:rPr>
        <w:t xml:space="preserve">Blow some bubbles. </w:t>
      </w:r>
      <w:r w:rsidR="009D6CB0" w:rsidRPr="00250700">
        <w:rPr>
          <w:rFonts w:cstheme="minorHAnsi"/>
          <w:sz w:val="24"/>
          <w:szCs w:val="24"/>
        </w:rPr>
        <w:t>When the bubble</w:t>
      </w:r>
      <w:r w:rsidR="009D6CB0">
        <w:rPr>
          <w:rFonts w:cstheme="minorHAnsi"/>
          <w:sz w:val="24"/>
          <w:szCs w:val="24"/>
        </w:rPr>
        <w:t>s</w:t>
      </w:r>
      <w:r w:rsidR="009D6CB0" w:rsidRPr="00250700">
        <w:rPr>
          <w:rFonts w:cstheme="minorHAnsi"/>
          <w:sz w:val="24"/>
          <w:szCs w:val="24"/>
        </w:rPr>
        <w:t xml:space="preserve"> burst, </w:t>
      </w:r>
      <w:r w:rsidR="009D6CB0">
        <w:rPr>
          <w:rFonts w:cstheme="minorHAnsi"/>
          <w:sz w:val="24"/>
          <w:szCs w:val="24"/>
        </w:rPr>
        <w:t>they</w:t>
      </w:r>
      <w:r w:rsidR="009D6CB0" w:rsidRPr="00250700">
        <w:rPr>
          <w:rFonts w:cstheme="minorHAnsi"/>
          <w:sz w:val="24"/>
          <w:szCs w:val="24"/>
        </w:rPr>
        <w:t xml:space="preserve"> will leave dark circle</w:t>
      </w:r>
      <w:r w:rsidR="009D6CB0">
        <w:rPr>
          <w:rFonts w:cstheme="minorHAnsi"/>
          <w:sz w:val="24"/>
          <w:szCs w:val="24"/>
        </w:rPr>
        <w:t>s</w:t>
      </w:r>
      <w:r w:rsidR="009D6CB0" w:rsidRPr="00250700">
        <w:rPr>
          <w:rFonts w:cstheme="minorHAnsi"/>
          <w:sz w:val="24"/>
          <w:szCs w:val="24"/>
        </w:rPr>
        <w:t xml:space="preserve"> from the liquid. </w:t>
      </w:r>
      <w:r w:rsidRPr="00250700">
        <w:rPr>
          <w:rFonts w:cstheme="minorHAnsi"/>
          <w:sz w:val="24"/>
          <w:szCs w:val="24"/>
        </w:rPr>
        <w:t>Use the construction paper (</w:t>
      </w:r>
      <w:r w:rsidR="00230DBB" w:rsidRPr="00250700">
        <w:rPr>
          <w:rFonts w:cstheme="minorHAnsi"/>
          <w:sz w:val="24"/>
          <w:szCs w:val="24"/>
        </w:rPr>
        <w:t xml:space="preserve">or </w:t>
      </w:r>
      <w:r w:rsidRPr="00250700">
        <w:rPr>
          <w:rFonts w:cstheme="minorHAnsi"/>
          <w:sz w:val="24"/>
          <w:szCs w:val="24"/>
        </w:rPr>
        <w:t>card</w:t>
      </w:r>
      <w:r w:rsidR="00230DBB" w:rsidRPr="00250700">
        <w:rPr>
          <w:rFonts w:cstheme="minorHAnsi"/>
          <w:sz w:val="24"/>
          <w:szCs w:val="24"/>
        </w:rPr>
        <w:t xml:space="preserve"> </w:t>
      </w:r>
      <w:r w:rsidRPr="00250700">
        <w:rPr>
          <w:rFonts w:cstheme="minorHAnsi"/>
          <w:sz w:val="24"/>
          <w:szCs w:val="24"/>
        </w:rPr>
        <w:t>stock) to catch a bubble</w:t>
      </w:r>
      <w:r w:rsidR="00230DBB" w:rsidRPr="00250700">
        <w:rPr>
          <w:rFonts w:cstheme="minorHAnsi"/>
          <w:sz w:val="24"/>
          <w:szCs w:val="24"/>
        </w:rPr>
        <w:t>. Use</w:t>
      </w:r>
      <w:r w:rsidR="00B35C2E" w:rsidRPr="00250700">
        <w:rPr>
          <w:rFonts w:cstheme="minorHAnsi"/>
          <w:sz w:val="24"/>
          <w:szCs w:val="24"/>
        </w:rPr>
        <w:t xml:space="preserve"> your ruler to measure (</w:t>
      </w:r>
      <w:r w:rsidR="00230DBB" w:rsidRPr="00250700">
        <w:rPr>
          <w:rFonts w:cstheme="minorHAnsi"/>
          <w:sz w:val="24"/>
          <w:szCs w:val="24"/>
        </w:rPr>
        <w:t>centimeters</w:t>
      </w:r>
      <w:r w:rsidR="00B35C2E" w:rsidRPr="00250700">
        <w:rPr>
          <w:rFonts w:cstheme="minorHAnsi"/>
          <w:sz w:val="24"/>
          <w:szCs w:val="24"/>
        </w:rPr>
        <w:t>)</w:t>
      </w:r>
      <w:r w:rsidRPr="00250700">
        <w:rPr>
          <w:rFonts w:cstheme="minorHAnsi"/>
          <w:sz w:val="24"/>
          <w:szCs w:val="24"/>
        </w:rPr>
        <w:t xml:space="preserve">. Answer the questions below. </w:t>
      </w:r>
    </w:p>
    <w:p w14:paraId="7AB29B42" w14:textId="77777777" w:rsidR="005F2288" w:rsidRPr="009D6CB0" w:rsidRDefault="005F2288" w:rsidP="005F2288">
      <w:pPr>
        <w:spacing w:after="0" w:line="240" w:lineRule="auto"/>
        <w:rPr>
          <w:rFonts w:cstheme="minorHAnsi"/>
          <w:sz w:val="12"/>
          <w:szCs w:val="12"/>
        </w:rPr>
      </w:pPr>
    </w:p>
    <w:p w14:paraId="15C4AC66" w14:textId="75E2DA9A" w:rsidR="005F2288" w:rsidRPr="00250700" w:rsidRDefault="005F2288" w:rsidP="005F2288">
      <w:pPr>
        <w:spacing w:after="0" w:line="240" w:lineRule="auto"/>
        <w:rPr>
          <w:rFonts w:cstheme="minorHAnsi"/>
          <w:b/>
          <w:sz w:val="24"/>
          <w:szCs w:val="24"/>
        </w:rPr>
      </w:pPr>
      <w:r w:rsidRPr="00250700">
        <w:rPr>
          <w:rFonts w:cstheme="minorHAnsi"/>
          <w:b/>
          <w:sz w:val="24"/>
          <w:szCs w:val="24"/>
        </w:rPr>
        <w:t xml:space="preserve">Circumference Focus </w:t>
      </w:r>
      <w:r w:rsidR="00230DBB" w:rsidRPr="00250700">
        <w:rPr>
          <w:rFonts w:cstheme="minorHAnsi"/>
          <w:b/>
          <w:sz w:val="24"/>
          <w:szCs w:val="24"/>
        </w:rPr>
        <w:t>(</w:t>
      </w:r>
      <w:r w:rsidRPr="00250700">
        <w:rPr>
          <w:rFonts w:cstheme="minorHAnsi"/>
          <w:b/>
          <w:sz w:val="24"/>
          <w:szCs w:val="24"/>
        </w:rPr>
        <w:t>Part I</w:t>
      </w:r>
      <w:r w:rsidR="00230DBB" w:rsidRPr="00250700">
        <w:rPr>
          <w:rFonts w:cstheme="minorHAnsi"/>
          <w:b/>
          <w:sz w:val="24"/>
          <w:szCs w:val="24"/>
        </w:rPr>
        <w:t xml:space="preserve">): </w:t>
      </w:r>
    </w:p>
    <w:p w14:paraId="2C974389" w14:textId="5574D59E" w:rsidR="005F2288" w:rsidRPr="00250700" w:rsidRDefault="005F2288" w:rsidP="005F2288">
      <w:pPr>
        <w:pStyle w:val="ListParagraph"/>
        <w:numPr>
          <w:ilvl w:val="0"/>
          <w:numId w:val="15"/>
        </w:numPr>
        <w:spacing w:after="0" w:line="240" w:lineRule="auto"/>
        <w:ind w:left="450" w:hanging="450"/>
        <w:rPr>
          <w:rFonts w:cstheme="minorHAnsi"/>
          <w:sz w:val="24"/>
          <w:szCs w:val="24"/>
        </w:rPr>
      </w:pPr>
      <w:r w:rsidRPr="00250700">
        <w:rPr>
          <w:rFonts w:cstheme="minorHAnsi"/>
          <w:sz w:val="24"/>
          <w:szCs w:val="24"/>
        </w:rPr>
        <w:t xml:space="preserve">What is the measure of your bubble’s diameter? </w:t>
      </w:r>
      <w:r w:rsidR="00F7756D" w:rsidRPr="00250700">
        <w:rPr>
          <w:rFonts w:cstheme="minorHAnsi"/>
          <w:sz w:val="24"/>
          <w:szCs w:val="24"/>
        </w:rPr>
        <w:t xml:space="preserve">Describe how you found the diameter. </w:t>
      </w:r>
    </w:p>
    <w:p w14:paraId="78BAAFFB" w14:textId="77777777" w:rsidR="005F2288" w:rsidRPr="00250700" w:rsidRDefault="005F2288" w:rsidP="005F2288">
      <w:pPr>
        <w:pStyle w:val="ListParagraph"/>
        <w:spacing w:after="0" w:line="240" w:lineRule="auto"/>
        <w:ind w:left="450"/>
        <w:rPr>
          <w:rFonts w:cstheme="minorHAnsi"/>
          <w:sz w:val="24"/>
          <w:szCs w:val="24"/>
        </w:rPr>
      </w:pPr>
    </w:p>
    <w:p w14:paraId="2CFE333C" w14:textId="77777777" w:rsidR="005F2288" w:rsidRPr="00250700" w:rsidRDefault="005F2288" w:rsidP="005F2288">
      <w:pPr>
        <w:pStyle w:val="ListParagraph"/>
        <w:spacing w:after="0" w:line="240" w:lineRule="auto"/>
        <w:ind w:left="450"/>
        <w:rPr>
          <w:rFonts w:cstheme="minorHAnsi"/>
          <w:sz w:val="24"/>
          <w:szCs w:val="24"/>
        </w:rPr>
      </w:pPr>
    </w:p>
    <w:p w14:paraId="3A753952" w14:textId="77777777" w:rsidR="005F2288" w:rsidRPr="00250700" w:rsidRDefault="005F2288" w:rsidP="005F2288">
      <w:pPr>
        <w:spacing w:after="0" w:line="240" w:lineRule="auto"/>
        <w:rPr>
          <w:rFonts w:cstheme="minorHAnsi"/>
          <w:sz w:val="24"/>
          <w:szCs w:val="24"/>
        </w:rPr>
      </w:pPr>
    </w:p>
    <w:p w14:paraId="5F0A0E5F" w14:textId="718E1ECD" w:rsidR="005F2288" w:rsidRPr="00250700" w:rsidRDefault="005F2288" w:rsidP="005F2288">
      <w:pPr>
        <w:pStyle w:val="ListParagraph"/>
        <w:numPr>
          <w:ilvl w:val="0"/>
          <w:numId w:val="15"/>
        </w:numPr>
        <w:spacing w:after="0" w:line="240" w:lineRule="auto"/>
        <w:ind w:left="450" w:hanging="450"/>
        <w:rPr>
          <w:rFonts w:cstheme="minorHAnsi"/>
          <w:sz w:val="24"/>
          <w:szCs w:val="24"/>
        </w:rPr>
      </w:pPr>
      <w:r w:rsidRPr="00250700">
        <w:rPr>
          <w:rFonts w:cstheme="minorHAnsi"/>
          <w:sz w:val="24"/>
          <w:szCs w:val="24"/>
        </w:rPr>
        <w:t xml:space="preserve">What is the measure of your bubble’s radius? </w:t>
      </w:r>
      <w:r w:rsidR="00F7756D" w:rsidRPr="00250700">
        <w:rPr>
          <w:rFonts w:cstheme="minorHAnsi"/>
          <w:sz w:val="24"/>
          <w:szCs w:val="24"/>
        </w:rPr>
        <w:t xml:space="preserve">Describe how you found the radius. </w:t>
      </w:r>
    </w:p>
    <w:p w14:paraId="6AFF83ED" w14:textId="77777777" w:rsidR="005F2288" w:rsidRPr="00250700" w:rsidRDefault="005F2288" w:rsidP="005F2288">
      <w:pPr>
        <w:spacing w:after="0" w:line="240" w:lineRule="auto"/>
        <w:rPr>
          <w:rFonts w:cstheme="minorHAnsi"/>
          <w:sz w:val="24"/>
          <w:szCs w:val="24"/>
        </w:rPr>
      </w:pPr>
    </w:p>
    <w:p w14:paraId="749B99A5" w14:textId="77777777" w:rsidR="005F2288" w:rsidRPr="00250700" w:rsidRDefault="005F2288" w:rsidP="005F2288">
      <w:pPr>
        <w:spacing w:after="0" w:line="240" w:lineRule="auto"/>
        <w:rPr>
          <w:rFonts w:cstheme="minorHAnsi"/>
          <w:sz w:val="24"/>
          <w:szCs w:val="24"/>
        </w:rPr>
      </w:pPr>
    </w:p>
    <w:p w14:paraId="2421AB9B" w14:textId="77777777" w:rsidR="005F2288" w:rsidRPr="00250700" w:rsidRDefault="005F2288" w:rsidP="005F2288">
      <w:pPr>
        <w:spacing w:after="0" w:line="240" w:lineRule="auto"/>
        <w:rPr>
          <w:rFonts w:cstheme="minorHAnsi"/>
          <w:sz w:val="24"/>
          <w:szCs w:val="24"/>
        </w:rPr>
      </w:pPr>
    </w:p>
    <w:p w14:paraId="1750632F" w14:textId="77777777" w:rsidR="005F2288" w:rsidRPr="00250700" w:rsidRDefault="005F2288" w:rsidP="005F2288">
      <w:pPr>
        <w:pStyle w:val="ListParagraph"/>
        <w:numPr>
          <w:ilvl w:val="0"/>
          <w:numId w:val="15"/>
        </w:numPr>
        <w:spacing w:after="0" w:line="240" w:lineRule="auto"/>
        <w:ind w:left="450" w:hanging="450"/>
        <w:rPr>
          <w:rFonts w:cstheme="minorHAnsi"/>
          <w:sz w:val="24"/>
          <w:szCs w:val="24"/>
        </w:rPr>
      </w:pPr>
      <w:r w:rsidRPr="00250700">
        <w:rPr>
          <w:rFonts w:cstheme="minorHAnsi"/>
          <w:sz w:val="24"/>
          <w:szCs w:val="24"/>
        </w:rPr>
        <w:t xml:space="preserve">Create a chord other than the diameter. What is the measure of the chord? </w:t>
      </w:r>
    </w:p>
    <w:p w14:paraId="667CB3F3" w14:textId="77777777" w:rsidR="005F2288" w:rsidRPr="00250700" w:rsidRDefault="005F2288" w:rsidP="005F2288">
      <w:pPr>
        <w:spacing w:after="0" w:line="240" w:lineRule="auto"/>
        <w:rPr>
          <w:rFonts w:cstheme="minorHAnsi"/>
          <w:sz w:val="24"/>
          <w:szCs w:val="24"/>
        </w:rPr>
      </w:pPr>
    </w:p>
    <w:p w14:paraId="628DDE70" w14:textId="77777777" w:rsidR="005F2288" w:rsidRPr="00250700" w:rsidRDefault="005F2288" w:rsidP="005F2288">
      <w:pPr>
        <w:spacing w:after="0" w:line="240" w:lineRule="auto"/>
        <w:rPr>
          <w:rFonts w:cstheme="minorHAnsi"/>
          <w:sz w:val="24"/>
          <w:szCs w:val="24"/>
        </w:rPr>
      </w:pPr>
    </w:p>
    <w:p w14:paraId="779B6B5D" w14:textId="77777777" w:rsidR="005F2288" w:rsidRPr="00250700" w:rsidRDefault="005F2288" w:rsidP="005F2288">
      <w:pPr>
        <w:spacing w:after="0" w:line="240" w:lineRule="auto"/>
        <w:rPr>
          <w:rFonts w:cstheme="minorHAnsi"/>
          <w:sz w:val="24"/>
          <w:szCs w:val="24"/>
        </w:rPr>
      </w:pPr>
    </w:p>
    <w:p w14:paraId="018ABE35" w14:textId="77777777" w:rsidR="00502315" w:rsidRPr="00250700" w:rsidRDefault="005F2288" w:rsidP="00502315">
      <w:pPr>
        <w:pStyle w:val="ListParagraph"/>
        <w:numPr>
          <w:ilvl w:val="0"/>
          <w:numId w:val="15"/>
        </w:numPr>
        <w:spacing w:after="0" w:line="240" w:lineRule="auto"/>
        <w:ind w:left="450" w:hanging="450"/>
        <w:rPr>
          <w:rFonts w:cstheme="minorHAnsi"/>
          <w:sz w:val="24"/>
          <w:szCs w:val="24"/>
        </w:rPr>
      </w:pPr>
      <w:r w:rsidRPr="00250700">
        <w:rPr>
          <w:rFonts w:cstheme="minorHAnsi"/>
          <w:sz w:val="24"/>
          <w:szCs w:val="24"/>
        </w:rPr>
        <w:t xml:space="preserve">What is the measure of your bubble’s circumference? Apply the appropriate formula and demonstrate your work. Explain how you arrived at your solution. </w:t>
      </w:r>
    </w:p>
    <w:p w14:paraId="6763C30C" w14:textId="77777777" w:rsidR="00502315" w:rsidRPr="00250700" w:rsidRDefault="00502315" w:rsidP="003450E5">
      <w:pPr>
        <w:pStyle w:val="ListParagraph"/>
        <w:spacing w:after="0" w:line="240" w:lineRule="auto"/>
        <w:ind w:left="450"/>
        <w:contextualSpacing w:val="0"/>
        <w:rPr>
          <w:rFonts w:cstheme="minorHAnsi"/>
          <w:sz w:val="24"/>
          <w:szCs w:val="24"/>
        </w:rPr>
      </w:pPr>
    </w:p>
    <w:p w14:paraId="6E1396A9" w14:textId="77777777" w:rsidR="00502315" w:rsidRPr="00250700" w:rsidRDefault="00502315" w:rsidP="003450E5">
      <w:pPr>
        <w:spacing w:after="0" w:line="240" w:lineRule="auto"/>
        <w:rPr>
          <w:rFonts w:cstheme="minorHAnsi"/>
          <w:sz w:val="24"/>
          <w:szCs w:val="24"/>
        </w:rPr>
      </w:pPr>
    </w:p>
    <w:p w14:paraId="0087CDB4" w14:textId="77777777" w:rsidR="00502315" w:rsidRPr="00250700" w:rsidRDefault="00502315" w:rsidP="003450E5">
      <w:pPr>
        <w:pStyle w:val="ListParagraph"/>
        <w:spacing w:after="0" w:line="240" w:lineRule="auto"/>
        <w:ind w:left="450"/>
        <w:contextualSpacing w:val="0"/>
        <w:rPr>
          <w:rFonts w:cstheme="minorHAnsi"/>
          <w:sz w:val="24"/>
          <w:szCs w:val="24"/>
        </w:rPr>
      </w:pPr>
    </w:p>
    <w:p w14:paraId="4A04C4CD" w14:textId="37DFDE49" w:rsidR="00526CA2" w:rsidRPr="00250700" w:rsidRDefault="00502315" w:rsidP="00526CA2">
      <w:pPr>
        <w:pStyle w:val="ListParagraph"/>
        <w:numPr>
          <w:ilvl w:val="0"/>
          <w:numId w:val="15"/>
        </w:numPr>
        <w:spacing w:after="0" w:line="240" w:lineRule="auto"/>
        <w:ind w:left="450" w:hanging="450"/>
        <w:rPr>
          <w:rFonts w:cstheme="minorHAnsi"/>
          <w:sz w:val="24"/>
          <w:szCs w:val="24"/>
        </w:rPr>
      </w:pPr>
      <w:r w:rsidRPr="00250700">
        <w:rPr>
          <w:rFonts w:cstheme="minorHAnsi"/>
          <w:sz w:val="24"/>
          <w:szCs w:val="24"/>
        </w:rPr>
        <w:t xml:space="preserve">Given the proportional relationship between circumference </w:t>
      </w:r>
      <w:r w:rsidR="00F7756D" w:rsidRPr="00250700">
        <w:rPr>
          <w:rFonts w:cstheme="minorHAnsi"/>
          <w:sz w:val="24"/>
          <w:szCs w:val="24"/>
        </w:rPr>
        <w:t>and diameter, explain why</w:t>
      </w:r>
      <w:r w:rsidRPr="00250700">
        <w:rPr>
          <w:rFonts w:cstheme="minorHAnsi"/>
          <w:sz w:val="24"/>
          <w:szCs w:val="24"/>
        </w:rPr>
        <w:t xml:space="preserve"> </w:t>
      </w:r>
      <m:oMath>
        <m:f>
          <m:fPr>
            <m:ctrlPr>
              <w:rPr>
                <w:rFonts w:ascii="Cambria Math" w:hAnsi="Cambria Math" w:cstheme="minorHAnsi"/>
                <w:i/>
                <w:sz w:val="24"/>
                <w:szCs w:val="24"/>
              </w:rPr>
            </m:ctrlPr>
          </m:fPr>
          <m:num>
            <m:r>
              <w:rPr>
                <w:rFonts w:ascii="Cambria Math" w:hAnsi="Cambria Math" w:cstheme="minorHAnsi"/>
                <w:sz w:val="24"/>
                <w:szCs w:val="24"/>
              </w:rPr>
              <m:t>C</m:t>
            </m:r>
          </m:num>
          <m:den>
            <m:r>
              <w:rPr>
                <w:rFonts w:ascii="Cambria Math" w:hAnsi="Cambria Math" w:cstheme="minorHAnsi"/>
                <w:sz w:val="24"/>
                <w:szCs w:val="24"/>
              </w:rPr>
              <m:t>d</m:t>
            </m:r>
          </m:den>
        </m:f>
      </m:oMath>
      <w:r w:rsidRPr="00250700">
        <w:rPr>
          <w:rFonts w:cstheme="minorHAnsi"/>
          <w:sz w:val="24"/>
          <w:szCs w:val="24"/>
        </w:rPr>
        <w:t xml:space="preserve"> </w:t>
      </w:r>
      <w:r w:rsidR="18851B1E" w:rsidRPr="00250700">
        <w:rPr>
          <w:rFonts w:cstheme="minorHAnsi"/>
          <w:sz w:val="24"/>
          <w:szCs w:val="24"/>
        </w:rPr>
        <w:t xml:space="preserve">      </w:t>
      </w:r>
      <w:r w:rsidRPr="00250700">
        <w:rPr>
          <w:rFonts w:cstheme="minorHAnsi"/>
          <w:sz w:val="24"/>
          <w:szCs w:val="24"/>
        </w:rPr>
        <w:t xml:space="preserve">= </w:t>
      </w:r>
      <w:r w:rsidR="009D6CB0" w:rsidRPr="008B1130">
        <w:rPr>
          <w:rFonts w:ascii="Symbol" w:eastAsia="Symbol" w:hAnsi="Symbol" w:cs="Symbol"/>
          <w:sz w:val="24"/>
          <w:szCs w:val="24"/>
        </w:rPr>
        <w:t>p</w:t>
      </w:r>
      <w:r w:rsidRPr="00250700">
        <w:rPr>
          <w:rFonts w:cstheme="minorHAnsi"/>
          <w:sz w:val="24"/>
          <w:szCs w:val="24"/>
        </w:rPr>
        <w:t xml:space="preserve">. </w:t>
      </w:r>
      <w:r w:rsidR="00823F60">
        <w:rPr>
          <w:rFonts w:cstheme="minorHAnsi"/>
          <w:sz w:val="24"/>
          <w:szCs w:val="24"/>
        </w:rPr>
        <w:t>Are</w:t>
      </w:r>
      <w:r w:rsidRPr="00250700">
        <w:rPr>
          <w:rFonts w:cstheme="minorHAnsi"/>
          <w:sz w:val="24"/>
          <w:szCs w:val="24"/>
        </w:rPr>
        <w:t xml:space="preserve"> the results of this relationship the same as </w:t>
      </w:r>
      <m:oMath>
        <m:f>
          <m:fPr>
            <m:ctrlPr>
              <w:rPr>
                <w:rFonts w:ascii="Cambria Math" w:hAnsi="Cambria Math" w:cstheme="minorHAnsi"/>
                <w:i/>
                <w:sz w:val="24"/>
                <w:szCs w:val="24"/>
              </w:rPr>
            </m:ctrlPr>
          </m:fPr>
          <m:num>
            <m:r>
              <w:rPr>
                <w:rFonts w:ascii="Cambria Math" w:hAnsi="Cambria Math" w:cstheme="minorHAnsi"/>
                <w:sz w:val="24"/>
                <w:szCs w:val="24"/>
              </w:rPr>
              <m:t>C</m:t>
            </m:r>
          </m:num>
          <m:den>
            <m:r>
              <w:rPr>
                <w:rFonts w:ascii="Cambria Math" w:hAnsi="Cambria Math" w:cstheme="minorHAnsi"/>
                <w:sz w:val="24"/>
                <w:szCs w:val="24"/>
              </w:rPr>
              <m:t>2r</m:t>
            </m:r>
          </m:den>
        </m:f>
      </m:oMath>
      <w:r w:rsidRPr="00250700">
        <w:rPr>
          <w:rFonts w:cstheme="minorHAnsi"/>
          <w:sz w:val="24"/>
          <w:szCs w:val="24"/>
        </w:rPr>
        <w:t xml:space="preserve"> = </w:t>
      </w:r>
      <w:r w:rsidR="009D6CB0" w:rsidRPr="008B1130">
        <w:rPr>
          <w:rFonts w:ascii="Symbol" w:eastAsia="Symbol" w:hAnsi="Symbol" w:cs="Symbol"/>
          <w:sz w:val="24"/>
          <w:szCs w:val="24"/>
        </w:rPr>
        <w:t>p</w:t>
      </w:r>
      <w:r w:rsidR="00526CA2" w:rsidRPr="00250700">
        <w:rPr>
          <w:rFonts w:cstheme="minorHAnsi"/>
          <w:sz w:val="24"/>
          <w:szCs w:val="24"/>
        </w:rPr>
        <w:t>? Explain why or why not.</w:t>
      </w:r>
    </w:p>
    <w:p w14:paraId="665A1C2E" w14:textId="77777777" w:rsidR="00526CA2" w:rsidRPr="00250700" w:rsidRDefault="00526CA2" w:rsidP="00526CA2">
      <w:pPr>
        <w:pStyle w:val="ListParagraph"/>
        <w:spacing w:after="0" w:line="240" w:lineRule="auto"/>
        <w:ind w:left="450"/>
        <w:rPr>
          <w:rFonts w:cstheme="minorHAnsi"/>
          <w:sz w:val="24"/>
          <w:szCs w:val="24"/>
        </w:rPr>
      </w:pPr>
    </w:p>
    <w:p w14:paraId="4E683FBA" w14:textId="77777777" w:rsidR="00526CA2" w:rsidRPr="00250700" w:rsidRDefault="00526CA2" w:rsidP="003450E5">
      <w:pPr>
        <w:spacing w:after="0" w:line="240" w:lineRule="auto"/>
        <w:rPr>
          <w:rFonts w:cstheme="minorHAnsi"/>
          <w:b/>
          <w:sz w:val="24"/>
          <w:szCs w:val="24"/>
        </w:rPr>
      </w:pPr>
    </w:p>
    <w:p w14:paraId="0D91A49C" w14:textId="77777777" w:rsidR="00526CA2" w:rsidRPr="00250700" w:rsidRDefault="00526CA2" w:rsidP="00537B54">
      <w:pPr>
        <w:spacing w:after="0" w:line="240" w:lineRule="auto"/>
        <w:rPr>
          <w:rFonts w:cstheme="minorHAnsi"/>
          <w:b/>
          <w:sz w:val="24"/>
          <w:szCs w:val="24"/>
        </w:rPr>
      </w:pPr>
    </w:p>
    <w:p w14:paraId="2AE1C760" w14:textId="3EAD1C9A" w:rsidR="00526CA2" w:rsidRPr="00250700" w:rsidRDefault="00526CA2" w:rsidP="00526CA2">
      <w:pPr>
        <w:pStyle w:val="ListParagraph"/>
        <w:spacing w:after="0" w:line="240" w:lineRule="auto"/>
        <w:ind w:left="450" w:hanging="450"/>
        <w:rPr>
          <w:rFonts w:cstheme="minorHAnsi"/>
          <w:b/>
          <w:sz w:val="24"/>
          <w:szCs w:val="24"/>
        </w:rPr>
      </w:pPr>
      <w:r w:rsidRPr="00250700">
        <w:rPr>
          <w:rFonts w:cstheme="minorHAnsi"/>
          <w:b/>
          <w:sz w:val="24"/>
          <w:szCs w:val="24"/>
        </w:rPr>
        <w:t xml:space="preserve">Area Focus </w:t>
      </w:r>
      <w:r w:rsidR="00230DBB" w:rsidRPr="00250700">
        <w:rPr>
          <w:rFonts w:cstheme="minorHAnsi"/>
          <w:b/>
          <w:sz w:val="24"/>
          <w:szCs w:val="24"/>
        </w:rPr>
        <w:t>(</w:t>
      </w:r>
      <w:r w:rsidRPr="00250700">
        <w:rPr>
          <w:rFonts w:cstheme="minorHAnsi"/>
          <w:b/>
          <w:sz w:val="24"/>
          <w:szCs w:val="24"/>
        </w:rPr>
        <w:t>Part II</w:t>
      </w:r>
      <w:r w:rsidR="00230DBB" w:rsidRPr="00250700">
        <w:rPr>
          <w:rFonts w:cstheme="minorHAnsi"/>
          <w:b/>
          <w:sz w:val="24"/>
          <w:szCs w:val="24"/>
        </w:rPr>
        <w:t xml:space="preserve">): </w:t>
      </w:r>
    </w:p>
    <w:p w14:paraId="56074D83" w14:textId="33FEB634" w:rsidR="005F2288" w:rsidRPr="00250700" w:rsidRDefault="005F2288" w:rsidP="00526CA2">
      <w:pPr>
        <w:pStyle w:val="ListParagraph"/>
        <w:numPr>
          <w:ilvl w:val="0"/>
          <w:numId w:val="15"/>
        </w:numPr>
        <w:spacing w:after="0" w:line="240" w:lineRule="auto"/>
        <w:ind w:left="450" w:hanging="450"/>
        <w:rPr>
          <w:rFonts w:cstheme="minorHAnsi"/>
          <w:sz w:val="24"/>
          <w:szCs w:val="24"/>
        </w:rPr>
      </w:pPr>
      <w:r w:rsidRPr="00250700">
        <w:rPr>
          <w:rFonts w:cstheme="minorHAnsi"/>
          <w:sz w:val="24"/>
          <w:szCs w:val="24"/>
        </w:rPr>
        <w:t xml:space="preserve">What is the measure of your bubble’s area? Apply the appropriate formula and demonstrate your work. Explain how you arrived at your solution. </w:t>
      </w:r>
    </w:p>
    <w:p w14:paraId="6CE6AA7C" w14:textId="77777777" w:rsidR="00502315" w:rsidRPr="00250700" w:rsidRDefault="00502315" w:rsidP="00502315">
      <w:pPr>
        <w:pStyle w:val="ListParagraph"/>
        <w:spacing w:after="0" w:line="240" w:lineRule="auto"/>
        <w:ind w:left="450"/>
        <w:rPr>
          <w:rFonts w:cstheme="minorHAnsi"/>
          <w:sz w:val="24"/>
          <w:szCs w:val="24"/>
        </w:rPr>
      </w:pPr>
    </w:p>
    <w:p w14:paraId="487EC1AB" w14:textId="77777777" w:rsidR="00502315" w:rsidRPr="00250700" w:rsidRDefault="00502315" w:rsidP="00502315">
      <w:pPr>
        <w:pStyle w:val="ListParagraph"/>
        <w:spacing w:after="0" w:line="240" w:lineRule="auto"/>
        <w:ind w:left="450"/>
        <w:rPr>
          <w:rFonts w:cstheme="minorHAnsi"/>
          <w:sz w:val="24"/>
          <w:szCs w:val="24"/>
        </w:rPr>
      </w:pPr>
    </w:p>
    <w:p w14:paraId="25C99AC8" w14:textId="77777777" w:rsidR="00807D08" w:rsidRPr="00250700" w:rsidRDefault="00807D08" w:rsidP="00807D08">
      <w:pPr>
        <w:spacing w:after="0" w:line="240" w:lineRule="auto"/>
        <w:rPr>
          <w:rFonts w:cstheme="minorHAnsi"/>
          <w:sz w:val="24"/>
          <w:szCs w:val="24"/>
        </w:rPr>
      </w:pPr>
    </w:p>
    <w:p w14:paraId="0448836D" w14:textId="68275899" w:rsidR="00502315" w:rsidRPr="00250700" w:rsidRDefault="00502315" w:rsidP="005F2288">
      <w:pPr>
        <w:pStyle w:val="ListParagraph"/>
        <w:numPr>
          <w:ilvl w:val="0"/>
          <w:numId w:val="15"/>
        </w:numPr>
        <w:spacing w:after="0" w:line="240" w:lineRule="auto"/>
        <w:ind w:left="450" w:hanging="450"/>
        <w:rPr>
          <w:rFonts w:cstheme="minorHAnsi"/>
          <w:sz w:val="24"/>
          <w:szCs w:val="24"/>
        </w:rPr>
      </w:pPr>
      <w:r w:rsidRPr="00250700">
        <w:rPr>
          <w:rFonts w:cstheme="minorHAnsi"/>
          <w:sz w:val="24"/>
          <w:szCs w:val="24"/>
        </w:rPr>
        <w:t xml:space="preserve">Which is greater, the circumference or area of your circle? </w:t>
      </w:r>
    </w:p>
    <w:p w14:paraId="2072D895" w14:textId="77777777" w:rsidR="005F2288" w:rsidRPr="00250700" w:rsidRDefault="005F2288" w:rsidP="00807D08">
      <w:pPr>
        <w:spacing w:after="0" w:line="240" w:lineRule="auto"/>
        <w:rPr>
          <w:rFonts w:cstheme="minorHAnsi"/>
          <w:sz w:val="24"/>
          <w:szCs w:val="24"/>
        </w:rPr>
      </w:pPr>
    </w:p>
    <w:p w14:paraId="752FD045" w14:textId="244D1C31" w:rsidR="00537B54" w:rsidRDefault="00537B54" w:rsidP="72C08A68">
      <w:pPr>
        <w:spacing w:after="0" w:line="240" w:lineRule="auto"/>
        <w:rPr>
          <w:rFonts w:cstheme="minorHAnsi"/>
          <w:b/>
          <w:bCs/>
          <w:sz w:val="24"/>
          <w:szCs w:val="24"/>
        </w:rPr>
      </w:pPr>
    </w:p>
    <w:p w14:paraId="17A47D4C" w14:textId="77777777" w:rsidR="009D6CB0" w:rsidRPr="00250700" w:rsidRDefault="009D6CB0" w:rsidP="72C08A68">
      <w:pPr>
        <w:spacing w:after="0" w:line="240" w:lineRule="auto"/>
        <w:rPr>
          <w:rFonts w:cstheme="minorHAnsi"/>
          <w:b/>
          <w:bCs/>
          <w:sz w:val="24"/>
          <w:szCs w:val="24"/>
        </w:rPr>
      </w:pPr>
    </w:p>
    <w:p w14:paraId="61753A87" w14:textId="3583F41B" w:rsidR="00807D08" w:rsidRPr="00250700" w:rsidRDefault="00807D08" w:rsidP="00807D08">
      <w:pPr>
        <w:spacing w:after="0" w:line="240" w:lineRule="auto"/>
        <w:rPr>
          <w:rFonts w:cstheme="minorHAnsi"/>
          <w:b/>
          <w:sz w:val="24"/>
          <w:szCs w:val="24"/>
        </w:rPr>
      </w:pPr>
      <w:r w:rsidRPr="00250700">
        <w:rPr>
          <w:rFonts w:cstheme="minorHAnsi"/>
          <w:b/>
          <w:sz w:val="24"/>
          <w:szCs w:val="24"/>
        </w:rPr>
        <w:t xml:space="preserve">Summarize </w:t>
      </w:r>
      <w:r w:rsidR="00230DBB" w:rsidRPr="00250700">
        <w:rPr>
          <w:rFonts w:cstheme="minorHAnsi"/>
          <w:b/>
          <w:sz w:val="24"/>
          <w:szCs w:val="24"/>
        </w:rPr>
        <w:t>(</w:t>
      </w:r>
      <w:r w:rsidRPr="00250700">
        <w:rPr>
          <w:rFonts w:cstheme="minorHAnsi"/>
          <w:b/>
          <w:sz w:val="24"/>
          <w:szCs w:val="24"/>
        </w:rPr>
        <w:t>Part III</w:t>
      </w:r>
      <w:r w:rsidR="00230DBB" w:rsidRPr="00250700">
        <w:rPr>
          <w:rFonts w:cstheme="minorHAnsi"/>
          <w:b/>
          <w:sz w:val="24"/>
          <w:szCs w:val="24"/>
        </w:rPr>
        <w:t>):</w:t>
      </w:r>
    </w:p>
    <w:p w14:paraId="3C009E02" w14:textId="5617874E" w:rsidR="005F2288" w:rsidRPr="00250700" w:rsidRDefault="00526CA2" w:rsidP="003701AF">
      <w:pPr>
        <w:pStyle w:val="NumberedPara"/>
        <w:numPr>
          <w:ilvl w:val="0"/>
          <w:numId w:val="15"/>
        </w:numPr>
        <w:spacing w:after="0"/>
        <w:ind w:left="450" w:hanging="450"/>
        <w:rPr>
          <w:rFonts w:asciiTheme="minorHAnsi" w:hAnsiTheme="minorHAnsi" w:cstheme="minorHAnsi"/>
          <w:szCs w:val="24"/>
        </w:rPr>
      </w:pPr>
      <w:r w:rsidRPr="00250700">
        <w:rPr>
          <w:rFonts w:asciiTheme="minorHAnsi" w:hAnsiTheme="minorHAnsi" w:cstheme="minorHAnsi"/>
          <w:szCs w:val="24"/>
        </w:rPr>
        <w:lastRenderedPageBreak/>
        <w:t xml:space="preserve">Is there a relationship between the circumference </w:t>
      </w:r>
      <w:r w:rsidR="00DC09D1" w:rsidRPr="00250700">
        <w:rPr>
          <w:rFonts w:asciiTheme="minorHAnsi" w:hAnsiTheme="minorHAnsi" w:cstheme="minorHAnsi"/>
          <w:szCs w:val="24"/>
        </w:rPr>
        <w:t xml:space="preserve">and the area </w:t>
      </w:r>
      <w:r w:rsidRPr="00250700">
        <w:rPr>
          <w:rFonts w:asciiTheme="minorHAnsi" w:hAnsiTheme="minorHAnsi" w:cstheme="minorHAnsi"/>
          <w:szCs w:val="24"/>
        </w:rPr>
        <w:t xml:space="preserve">of your circle? Explain and justify your reasoning. </w:t>
      </w:r>
    </w:p>
    <w:p w14:paraId="5FAE94F3" w14:textId="55169230" w:rsidR="00EC30FB" w:rsidRDefault="00EC30FB" w:rsidP="00DC09D1">
      <w:pPr>
        <w:pStyle w:val="Heading2"/>
        <w:jc w:val="center"/>
        <w:rPr>
          <w:rFonts w:asciiTheme="minorHAnsi" w:hAnsiTheme="minorHAnsi"/>
          <w:noProof/>
          <w:sz w:val="12"/>
        </w:rPr>
      </w:pPr>
    </w:p>
    <w:p w14:paraId="7BC9A19B" w14:textId="5A7314E8" w:rsidR="007F25FF" w:rsidRPr="00823F60" w:rsidRDefault="007F25FF" w:rsidP="00823F60">
      <w:pPr>
        <w:spacing w:after="0"/>
        <w:jc w:val="center"/>
        <w:rPr>
          <w:b/>
          <w:sz w:val="32"/>
          <w:szCs w:val="32"/>
        </w:rPr>
      </w:pPr>
      <w:r w:rsidRPr="00823F60">
        <w:rPr>
          <w:b/>
          <w:sz w:val="32"/>
          <w:szCs w:val="32"/>
        </w:rPr>
        <w:t>Measurement Center</w:t>
      </w:r>
    </w:p>
    <w:p w14:paraId="0E166546" w14:textId="0F93A885" w:rsidR="001952C4" w:rsidRPr="00823F60" w:rsidRDefault="007F25FF" w:rsidP="00823F60">
      <w:pPr>
        <w:spacing w:after="0"/>
        <w:rPr>
          <w:sz w:val="24"/>
          <w:szCs w:val="24"/>
        </w:rPr>
      </w:pPr>
      <w:r w:rsidRPr="00823F60">
        <w:rPr>
          <w:sz w:val="24"/>
          <w:szCs w:val="24"/>
        </w:rPr>
        <w:t xml:space="preserve">Your teacher will give you several circular objects. </w:t>
      </w:r>
      <w:r w:rsidR="00823F60">
        <w:rPr>
          <w:sz w:val="24"/>
          <w:szCs w:val="24"/>
        </w:rPr>
        <w:t>Use</w:t>
      </w:r>
      <w:r w:rsidR="00342A25" w:rsidRPr="00823F60">
        <w:rPr>
          <w:sz w:val="24"/>
          <w:szCs w:val="24"/>
        </w:rPr>
        <w:t xml:space="preserve"> pipe cleaners </w:t>
      </w:r>
      <w:r w:rsidR="00823F60">
        <w:rPr>
          <w:sz w:val="24"/>
          <w:szCs w:val="24"/>
        </w:rPr>
        <w:t xml:space="preserve">to </w:t>
      </w:r>
      <w:r w:rsidR="00342A25" w:rsidRPr="00823F60">
        <w:rPr>
          <w:sz w:val="24"/>
          <w:szCs w:val="24"/>
        </w:rPr>
        <w:t xml:space="preserve">complete the chart </w:t>
      </w:r>
      <w:r w:rsidRPr="00823F60">
        <w:rPr>
          <w:sz w:val="24"/>
          <w:szCs w:val="24"/>
        </w:rPr>
        <w:t xml:space="preserve">to the nearest tenth of a centimeter and record in the table below. </w:t>
      </w:r>
      <w:r w:rsidR="001952C4" w:rsidRPr="00823F60">
        <w:rPr>
          <w:sz w:val="24"/>
          <w:szCs w:val="24"/>
        </w:rPr>
        <w:t xml:space="preserve">Use </w:t>
      </w:r>
      <w:r w:rsidR="00EA7122" w:rsidRPr="00823F60">
        <w:rPr>
          <w:sz w:val="24"/>
          <w:szCs w:val="24"/>
        </w:rPr>
        <w:t>E</w:t>
      </w:r>
      <w:r w:rsidR="00624A12" w:rsidRPr="00823F60">
        <w:rPr>
          <w:sz w:val="24"/>
          <w:szCs w:val="24"/>
        </w:rPr>
        <w:t xml:space="preserve">xcel or  </w:t>
      </w:r>
      <w:hyperlink r:id="rId18" w:history="1">
        <w:r w:rsidR="00624A12" w:rsidRPr="00823F60">
          <w:rPr>
            <w:rStyle w:val="Hyperlink"/>
            <w:sz w:val="24"/>
            <w:szCs w:val="24"/>
          </w:rPr>
          <w:t>https://nces.ed.gov/nceskids/graphing/classic/line.asp</w:t>
        </w:r>
      </w:hyperlink>
      <w:r w:rsidR="001952C4" w:rsidRPr="00823F60">
        <w:rPr>
          <w:sz w:val="24"/>
          <w:szCs w:val="24"/>
        </w:rPr>
        <w:t xml:space="preserve"> to create a line graph. </w:t>
      </w:r>
      <w:r w:rsidR="005728A4" w:rsidRPr="00823F60">
        <w:rPr>
          <w:sz w:val="24"/>
          <w:szCs w:val="24"/>
        </w:rPr>
        <w:t>(Horizontal</w:t>
      </w:r>
      <w:r w:rsidR="001952C4" w:rsidRPr="00823F60">
        <w:rPr>
          <w:sz w:val="24"/>
          <w:szCs w:val="24"/>
        </w:rPr>
        <w:t xml:space="preserve"> values are the diameter and </w:t>
      </w:r>
      <w:r w:rsidR="00823F60">
        <w:rPr>
          <w:sz w:val="24"/>
          <w:szCs w:val="24"/>
        </w:rPr>
        <w:t>v</w:t>
      </w:r>
      <w:r w:rsidR="001952C4" w:rsidRPr="00823F60">
        <w:rPr>
          <w:sz w:val="24"/>
          <w:szCs w:val="24"/>
        </w:rPr>
        <w:t>ertical value</w:t>
      </w:r>
      <w:r w:rsidR="00823F60">
        <w:rPr>
          <w:sz w:val="24"/>
          <w:szCs w:val="24"/>
        </w:rPr>
        <w:t>s</w:t>
      </w:r>
      <w:r w:rsidR="001952C4" w:rsidRPr="00823F60">
        <w:rPr>
          <w:sz w:val="24"/>
          <w:szCs w:val="24"/>
        </w:rPr>
        <w:t xml:space="preserve"> </w:t>
      </w:r>
      <w:r w:rsidR="00823F60">
        <w:rPr>
          <w:sz w:val="24"/>
          <w:szCs w:val="24"/>
        </w:rPr>
        <w:t>are</w:t>
      </w:r>
      <w:r w:rsidR="001952C4" w:rsidRPr="00823F60">
        <w:rPr>
          <w:sz w:val="24"/>
          <w:szCs w:val="24"/>
        </w:rPr>
        <w:t xml:space="preserve"> the </w:t>
      </w:r>
      <w:r w:rsidR="00823F60">
        <w:rPr>
          <w:sz w:val="24"/>
          <w:szCs w:val="24"/>
        </w:rPr>
        <w:t>c</w:t>
      </w:r>
      <w:r w:rsidR="001952C4" w:rsidRPr="00823F60">
        <w:rPr>
          <w:sz w:val="24"/>
          <w:szCs w:val="24"/>
        </w:rPr>
        <w:t>ircumference</w:t>
      </w:r>
      <w:r w:rsidR="005728A4" w:rsidRPr="00823F60">
        <w:rPr>
          <w:sz w:val="24"/>
          <w:szCs w:val="24"/>
        </w:rPr>
        <w:t>.)</w:t>
      </w:r>
    </w:p>
    <w:tbl>
      <w:tblPr>
        <w:tblStyle w:val="TableGrid"/>
        <w:tblW w:w="0" w:type="auto"/>
        <w:tblLook w:val="04A0" w:firstRow="1" w:lastRow="0" w:firstColumn="1" w:lastColumn="0" w:noHBand="0" w:noVBand="1"/>
      </w:tblPr>
      <w:tblGrid>
        <w:gridCol w:w="2337"/>
        <w:gridCol w:w="2337"/>
        <w:gridCol w:w="2338"/>
        <w:gridCol w:w="2338"/>
      </w:tblGrid>
      <w:tr w:rsidR="007F25FF" w:rsidRPr="00823F60" w14:paraId="3FBA19E7" w14:textId="77777777" w:rsidTr="007F25FF">
        <w:tc>
          <w:tcPr>
            <w:tcW w:w="2337" w:type="dxa"/>
            <w:shd w:val="clear" w:color="auto" w:fill="D9D9D9" w:themeFill="background1" w:themeFillShade="D9"/>
          </w:tcPr>
          <w:p w14:paraId="7CAB4478" w14:textId="77D67A21" w:rsidR="007F25FF" w:rsidRPr="00823F60" w:rsidRDefault="007F25FF" w:rsidP="007F25FF">
            <w:pPr>
              <w:jc w:val="center"/>
              <w:rPr>
                <w:b/>
                <w:sz w:val="24"/>
                <w:szCs w:val="24"/>
              </w:rPr>
            </w:pPr>
            <w:r w:rsidRPr="00823F60">
              <w:rPr>
                <w:b/>
                <w:sz w:val="24"/>
                <w:szCs w:val="24"/>
              </w:rPr>
              <w:t>Object</w:t>
            </w:r>
          </w:p>
        </w:tc>
        <w:tc>
          <w:tcPr>
            <w:tcW w:w="2337" w:type="dxa"/>
            <w:shd w:val="clear" w:color="auto" w:fill="D9D9D9" w:themeFill="background1" w:themeFillShade="D9"/>
          </w:tcPr>
          <w:p w14:paraId="516E97E5" w14:textId="71ADE3F1" w:rsidR="007F25FF" w:rsidRPr="00823F60" w:rsidRDefault="003B35AE" w:rsidP="007F25FF">
            <w:pPr>
              <w:jc w:val="center"/>
              <w:rPr>
                <w:b/>
                <w:sz w:val="24"/>
                <w:szCs w:val="24"/>
              </w:rPr>
            </w:pPr>
            <w:r w:rsidRPr="00823F60">
              <w:rPr>
                <w:b/>
                <w:sz w:val="24"/>
                <w:szCs w:val="24"/>
              </w:rPr>
              <w:t>Radius (</w:t>
            </w:r>
            <w:r w:rsidR="007F25FF" w:rsidRPr="00823F60">
              <w:rPr>
                <w:b/>
                <w:sz w:val="24"/>
                <w:szCs w:val="24"/>
              </w:rPr>
              <w:t>cm)</w:t>
            </w:r>
          </w:p>
        </w:tc>
        <w:tc>
          <w:tcPr>
            <w:tcW w:w="2338" w:type="dxa"/>
            <w:shd w:val="clear" w:color="auto" w:fill="D9D9D9" w:themeFill="background1" w:themeFillShade="D9"/>
          </w:tcPr>
          <w:p w14:paraId="1AC6000A" w14:textId="5C55DC85" w:rsidR="007F25FF" w:rsidRPr="00823F60" w:rsidRDefault="007F25FF" w:rsidP="007F25FF">
            <w:pPr>
              <w:jc w:val="center"/>
              <w:rPr>
                <w:b/>
                <w:sz w:val="24"/>
                <w:szCs w:val="24"/>
              </w:rPr>
            </w:pPr>
            <w:r w:rsidRPr="00823F60">
              <w:rPr>
                <w:b/>
                <w:sz w:val="24"/>
                <w:szCs w:val="24"/>
              </w:rPr>
              <w:t>Diameter (cm)</w:t>
            </w:r>
          </w:p>
        </w:tc>
        <w:tc>
          <w:tcPr>
            <w:tcW w:w="2338" w:type="dxa"/>
            <w:shd w:val="clear" w:color="auto" w:fill="D9D9D9" w:themeFill="background1" w:themeFillShade="D9"/>
          </w:tcPr>
          <w:p w14:paraId="2EC39A13" w14:textId="61B43069" w:rsidR="007F25FF" w:rsidRPr="00823F60" w:rsidRDefault="007F25FF" w:rsidP="007F25FF">
            <w:pPr>
              <w:jc w:val="center"/>
              <w:rPr>
                <w:b/>
                <w:sz w:val="24"/>
                <w:szCs w:val="24"/>
              </w:rPr>
            </w:pPr>
            <w:r w:rsidRPr="00823F60">
              <w:rPr>
                <w:b/>
                <w:sz w:val="24"/>
                <w:szCs w:val="24"/>
              </w:rPr>
              <w:t>Circumference (cm)</w:t>
            </w:r>
          </w:p>
          <w:p w14:paraId="58B22407" w14:textId="2EB4BAE1" w:rsidR="00342A25" w:rsidRPr="00823F60" w:rsidRDefault="00342A25" w:rsidP="007F25FF">
            <w:pPr>
              <w:jc w:val="center"/>
              <w:rPr>
                <w:b/>
                <w:sz w:val="24"/>
                <w:szCs w:val="24"/>
              </w:rPr>
            </w:pPr>
            <w:r w:rsidRPr="00823F60">
              <w:rPr>
                <w:b/>
                <w:sz w:val="24"/>
                <w:szCs w:val="24"/>
              </w:rPr>
              <w:t>(One Revolution of circular object</w:t>
            </w:r>
            <w:r w:rsidR="00823F60">
              <w:rPr>
                <w:b/>
                <w:sz w:val="24"/>
                <w:szCs w:val="24"/>
              </w:rPr>
              <w:t>)</w:t>
            </w:r>
          </w:p>
          <w:p w14:paraId="38FC3CED" w14:textId="61D11FF3" w:rsidR="007F25FF" w:rsidRPr="00823F60" w:rsidRDefault="007F25FF" w:rsidP="007F25FF">
            <w:pPr>
              <w:jc w:val="center"/>
              <w:rPr>
                <w:b/>
                <w:sz w:val="24"/>
                <w:szCs w:val="24"/>
              </w:rPr>
            </w:pPr>
          </w:p>
        </w:tc>
      </w:tr>
      <w:tr w:rsidR="007F25FF" w:rsidRPr="00823F60" w14:paraId="7F251A36" w14:textId="77777777" w:rsidTr="007F25FF">
        <w:tc>
          <w:tcPr>
            <w:tcW w:w="2337" w:type="dxa"/>
          </w:tcPr>
          <w:p w14:paraId="58CB8140" w14:textId="77777777" w:rsidR="007F25FF" w:rsidRPr="00823F60" w:rsidRDefault="007F25FF" w:rsidP="007F25FF">
            <w:pPr>
              <w:rPr>
                <w:sz w:val="24"/>
                <w:szCs w:val="24"/>
              </w:rPr>
            </w:pPr>
          </w:p>
          <w:p w14:paraId="42A8D430" w14:textId="77777777" w:rsidR="007F25FF" w:rsidRPr="00823F60" w:rsidRDefault="007F25FF" w:rsidP="007F25FF">
            <w:pPr>
              <w:rPr>
                <w:sz w:val="24"/>
                <w:szCs w:val="24"/>
              </w:rPr>
            </w:pPr>
          </w:p>
          <w:p w14:paraId="61808989" w14:textId="2AD82FA7" w:rsidR="007F25FF" w:rsidRPr="00823F60" w:rsidRDefault="007F25FF" w:rsidP="007F25FF">
            <w:pPr>
              <w:rPr>
                <w:sz w:val="24"/>
                <w:szCs w:val="24"/>
              </w:rPr>
            </w:pPr>
          </w:p>
        </w:tc>
        <w:tc>
          <w:tcPr>
            <w:tcW w:w="2337" w:type="dxa"/>
          </w:tcPr>
          <w:p w14:paraId="1B2925B6" w14:textId="77777777" w:rsidR="007F25FF" w:rsidRPr="00823F60" w:rsidRDefault="007F25FF" w:rsidP="007F25FF">
            <w:pPr>
              <w:rPr>
                <w:sz w:val="24"/>
                <w:szCs w:val="24"/>
              </w:rPr>
            </w:pPr>
          </w:p>
        </w:tc>
        <w:tc>
          <w:tcPr>
            <w:tcW w:w="2338" w:type="dxa"/>
          </w:tcPr>
          <w:p w14:paraId="149881E6" w14:textId="77777777" w:rsidR="007F25FF" w:rsidRPr="00823F60" w:rsidRDefault="007F25FF" w:rsidP="007F25FF">
            <w:pPr>
              <w:rPr>
                <w:sz w:val="24"/>
                <w:szCs w:val="24"/>
              </w:rPr>
            </w:pPr>
          </w:p>
        </w:tc>
        <w:tc>
          <w:tcPr>
            <w:tcW w:w="2338" w:type="dxa"/>
          </w:tcPr>
          <w:p w14:paraId="39BC12AC" w14:textId="77777777" w:rsidR="007F25FF" w:rsidRPr="00823F60" w:rsidRDefault="007F25FF" w:rsidP="007F25FF">
            <w:pPr>
              <w:rPr>
                <w:sz w:val="24"/>
                <w:szCs w:val="24"/>
              </w:rPr>
            </w:pPr>
          </w:p>
        </w:tc>
      </w:tr>
      <w:tr w:rsidR="007F25FF" w:rsidRPr="00823F60" w14:paraId="6AAD3729" w14:textId="77777777" w:rsidTr="007F25FF">
        <w:tc>
          <w:tcPr>
            <w:tcW w:w="2337" w:type="dxa"/>
          </w:tcPr>
          <w:p w14:paraId="00412925" w14:textId="77777777" w:rsidR="007F25FF" w:rsidRPr="00823F60" w:rsidRDefault="007F25FF" w:rsidP="007F25FF">
            <w:pPr>
              <w:rPr>
                <w:sz w:val="24"/>
                <w:szCs w:val="24"/>
              </w:rPr>
            </w:pPr>
          </w:p>
          <w:p w14:paraId="6DB3EEAC" w14:textId="77777777" w:rsidR="007F25FF" w:rsidRPr="00823F60" w:rsidRDefault="007F25FF" w:rsidP="007F25FF">
            <w:pPr>
              <w:rPr>
                <w:sz w:val="24"/>
                <w:szCs w:val="24"/>
              </w:rPr>
            </w:pPr>
          </w:p>
          <w:p w14:paraId="4D6B7FA1" w14:textId="78299131" w:rsidR="007F25FF" w:rsidRPr="00823F60" w:rsidRDefault="007F25FF" w:rsidP="007F25FF">
            <w:pPr>
              <w:rPr>
                <w:sz w:val="24"/>
                <w:szCs w:val="24"/>
              </w:rPr>
            </w:pPr>
          </w:p>
        </w:tc>
        <w:tc>
          <w:tcPr>
            <w:tcW w:w="2337" w:type="dxa"/>
          </w:tcPr>
          <w:p w14:paraId="300C20A0" w14:textId="77777777" w:rsidR="007F25FF" w:rsidRPr="00823F60" w:rsidRDefault="007F25FF" w:rsidP="007F25FF">
            <w:pPr>
              <w:rPr>
                <w:sz w:val="24"/>
                <w:szCs w:val="24"/>
              </w:rPr>
            </w:pPr>
          </w:p>
        </w:tc>
        <w:tc>
          <w:tcPr>
            <w:tcW w:w="2338" w:type="dxa"/>
          </w:tcPr>
          <w:p w14:paraId="5C4C6B7F" w14:textId="77777777" w:rsidR="007F25FF" w:rsidRPr="00823F60" w:rsidRDefault="007F25FF" w:rsidP="007F25FF">
            <w:pPr>
              <w:rPr>
                <w:sz w:val="24"/>
                <w:szCs w:val="24"/>
              </w:rPr>
            </w:pPr>
          </w:p>
        </w:tc>
        <w:tc>
          <w:tcPr>
            <w:tcW w:w="2338" w:type="dxa"/>
          </w:tcPr>
          <w:p w14:paraId="7AC4CB03" w14:textId="77777777" w:rsidR="007F25FF" w:rsidRPr="00823F60" w:rsidRDefault="007F25FF" w:rsidP="007F25FF">
            <w:pPr>
              <w:rPr>
                <w:sz w:val="24"/>
                <w:szCs w:val="24"/>
              </w:rPr>
            </w:pPr>
          </w:p>
        </w:tc>
      </w:tr>
      <w:tr w:rsidR="007F25FF" w:rsidRPr="00823F60" w14:paraId="6C96753A" w14:textId="77777777" w:rsidTr="007F25FF">
        <w:tc>
          <w:tcPr>
            <w:tcW w:w="2337" w:type="dxa"/>
          </w:tcPr>
          <w:p w14:paraId="0DA626B3" w14:textId="77777777" w:rsidR="007F25FF" w:rsidRPr="00823F60" w:rsidRDefault="007F25FF" w:rsidP="007F25FF">
            <w:pPr>
              <w:rPr>
                <w:sz w:val="24"/>
                <w:szCs w:val="24"/>
              </w:rPr>
            </w:pPr>
          </w:p>
          <w:p w14:paraId="759F37B8" w14:textId="77777777" w:rsidR="007F25FF" w:rsidRPr="00823F60" w:rsidRDefault="007F25FF" w:rsidP="007F25FF">
            <w:pPr>
              <w:rPr>
                <w:sz w:val="24"/>
                <w:szCs w:val="24"/>
              </w:rPr>
            </w:pPr>
          </w:p>
          <w:p w14:paraId="122A1084" w14:textId="6D551F50" w:rsidR="007F25FF" w:rsidRPr="00823F60" w:rsidRDefault="007F25FF" w:rsidP="007F25FF">
            <w:pPr>
              <w:rPr>
                <w:sz w:val="24"/>
                <w:szCs w:val="24"/>
              </w:rPr>
            </w:pPr>
          </w:p>
        </w:tc>
        <w:tc>
          <w:tcPr>
            <w:tcW w:w="2337" w:type="dxa"/>
          </w:tcPr>
          <w:p w14:paraId="72C84BA7" w14:textId="77777777" w:rsidR="007F25FF" w:rsidRPr="00823F60" w:rsidRDefault="007F25FF" w:rsidP="007F25FF">
            <w:pPr>
              <w:rPr>
                <w:sz w:val="24"/>
                <w:szCs w:val="24"/>
              </w:rPr>
            </w:pPr>
          </w:p>
        </w:tc>
        <w:tc>
          <w:tcPr>
            <w:tcW w:w="2338" w:type="dxa"/>
          </w:tcPr>
          <w:p w14:paraId="090B2C40" w14:textId="77777777" w:rsidR="007F25FF" w:rsidRPr="00823F60" w:rsidRDefault="007F25FF" w:rsidP="007F25FF">
            <w:pPr>
              <w:rPr>
                <w:sz w:val="24"/>
                <w:szCs w:val="24"/>
              </w:rPr>
            </w:pPr>
          </w:p>
        </w:tc>
        <w:tc>
          <w:tcPr>
            <w:tcW w:w="2338" w:type="dxa"/>
          </w:tcPr>
          <w:p w14:paraId="0CAD39FE" w14:textId="77777777" w:rsidR="007F25FF" w:rsidRPr="00823F60" w:rsidRDefault="007F25FF" w:rsidP="007F25FF">
            <w:pPr>
              <w:rPr>
                <w:sz w:val="24"/>
                <w:szCs w:val="24"/>
              </w:rPr>
            </w:pPr>
          </w:p>
        </w:tc>
      </w:tr>
      <w:tr w:rsidR="007F25FF" w:rsidRPr="00823F60" w14:paraId="705CC66D" w14:textId="77777777" w:rsidTr="007F25FF">
        <w:tc>
          <w:tcPr>
            <w:tcW w:w="2337" w:type="dxa"/>
          </w:tcPr>
          <w:p w14:paraId="13A7D61B" w14:textId="77777777" w:rsidR="007F25FF" w:rsidRPr="00823F60" w:rsidRDefault="007F25FF" w:rsidP="007F25FF">
            <w:pPr>
              <w:rPr>
                <w:sz w:val="24"/>
                <w:szCs w:val="24"/>
              </w:rPr>
            </w:pPr>
          </w:p>
          <w:p w14:paraId="6E632A27" w14:textId="77777777" w:rsidR="007F25FF" w:rsidRPr="00823F60" w:rsidRDefault="007F25FF" w:rsidP="007F25FF">
            <w:pPr>
              <w:rPr>
                <w:sz w:val="24"/>
                <w:szCs w:val="24"/>
              </w:rPr>
            </w:pPr>
          </w:p>
          <w:p w14:paraId="631C1580" w14:textId="28CD7DE3" w:rsidR="007F25FF" w:rsidRPr="00823F60" w:rsidRDefault="007F25FF" w:rsidP="007F25FF">
            <w:pPr>
              <w:rPr>
                <w:sz w:val="24"/>
                <w:szCs w:val="24"/>
              </w:rPr>
            </w:pPr>
          </w:p>
        </w:tc>
        <w:tc>
          <w:tcPr>
            <w:tcW w:w="2337" w:type="dxa"/>
          </w:tcPr>
          <w:p w14:paraId="4771AAD6" w14:textId="77777777" w:rsidR="007F25FF" w:rsidRPr="00823F60" w:rsidRDefault="007F25FF" w:rsidP="007F25FF">
            <w:pPr>
              <w:rPr>
                <w:sz w:val="24"/>
                <w:szCs w:val="24"/>
              </w:rPr>
            </w:pPr>
          </w:p>
        </w:tc>
        <w:tc>
          <w:tcPr>
            <w:tcW w:w="2338" w:type="dxa"/>
          </w:tcPr>
          <w:p w14:paraId="6EB3BDB0" w14:textId="77777777" w:rsidR="007F25FF" w:rsidRPr="00823F60" w:rsidRDefault="007F25FF" w:rsidP="007F25FF">
            <w:pPr>
              <w:rPr>
                <w:sz w:val="24"/>
                <w:szCs w:val="24"/>
              </w:rPr>
            </w:pPr>
          </w:p>
        </w:tc>
        <w:tc>
          <w:tcPr>
            <w:tcW w:w="2338" w:type="dxa"/>
          </w:tcPr>
          <w:p w14:paraId="00810300" w14:textId="77777777" w:rsidR="007F25FF" w:rsidRPr="00823F60" w:rsidRDefault="007F25FF" w:rsidP="007F25FF">
            <w:pPr>
              <w:rPr>
                <w:sz w:val="24"/>
                <w:szCs w:val="24"/>
              </w:rPr>
            </w:pPr>
          </w:p>
        </w:tc>
      </w:tr>
    </w:tbl>
    <w:p w14:paraId="1147D1A6" w14:textId="130F95C4" w:rsidR="007F25FF" w:rsidRPr="00823F60" w:rsidRDefault="001952C4" w:rsidP="007F25FF">
      <w:pPr>
        <w:rPr>
          <w:sz w:val="24"/>
          <w:szCs w:val="24"/>
        </w:rPr>
      </w:pPr>
      <w:r w:rsidRPr="00823F60">
        <w:rPr>
          <w:sz w:val="24"/>
          <w:szCs w:val="24"/>
        </w:rPr>
        <w:t xml:space="preserve">Record any patterns that you notice from the graph. </w:t>
      </w:r>
    </w:p>
    <w:p w14:paraId="0DC1DFD2" w14:textId="77777777" w:rsidR="00342A25" w:rsidRPr="00823F60" w:rsidRDefault="00342A25" w:rsidP="007F25FF">
      <w:pPr>
        <w:rPr>
          <w:sz w:val="24"/>
          <w:szCs w:val="24"/>
        </w:rPr>
      </w:pPr>
    </w:p>
    <w:p w14:paraId="39797257" w14:textId="7EC76A96" w:rsidR="001952C4" w:rsidRPr="00823F60" w:rsidRDefault="001952C4" w:rsidP="007F25FF">
      <w:pPr>
        <w:rPr>
          <w:sz w:val="24"/>
          <w:szCs w:val="24"/>
        </w:rPr>
      </w:pPr>
      <w:r w:rsidRPr="00823F60">
        <w:rPr>
          <w:sz w:val="24"/>
          <w:szCs w:val="24"/>
        </w:rPr>
        <w:t xml:space="preserve">Create a graph using points from other groups in the class on the same coordinate plane.  Record any patterns or observations that you notice from the graph using class data.  </w:t>
      </w:r>
    </w:p>
    <w:p w14:paraId="43510742" w14:textId="1690581B" w:rsidR="005728A4" w:rsidRPr="00823F60" w:rsidRDefault="005728A4" w:rsidP="007F25FF">
      <w:pPr>
        <w:rPr>
          <w:sz w:val="24"/>
          <w:szCs w:val="24"/>
        </w:rPr>
      </w:pPr>
    </w:p>
    <w:p w14:paraId="3A90B137" w14:textId="5A32B2AD" w:rsidR="005728A4" w:rsidRPr="00823F60" w:rsidRDefault="00376D9C" w:rsidP="007F25FF">
      <w:pPr>
        <w:rPr>
          <w:sz w:val="24"/>
          <w:szCs w:val="24"/>
        </w:rPr>
      </w:pPr>
      <w:r w:rsidRPr="00823F60">
        <w:rPr>
          <w:sz w:val="24"/>
          <w:szCs w:val="24"/>
        </w:rPr>
        <w:t xml:space="preserve">Apply your understanding to answer the following questions: </w:t>
      </w:r>
    </w:p>
    <w:p w14:paraId="187064BC" w14:textId="2721997B" w:rsidR="00376D9C" w:rsidRPr="00823F60" w:rsidRDefault="00376D9C" w:rsidP="00376D9C">
      <w:pPr>
        <w:pStyle w:val="ListParagraph"/>
        <w:numPr>
          <w:ilvl w:val="0"/>
          <w:numId w:val="19"/>
        </w:numPr>
        <w:rPr>
          <w:sz w:val="24"/>
          <w:szCs w:val="24"/>
        </w:rPr>
      </w:pPr>
      <w:r w:rsidRPr="00823F60">
        <w:rPr>
          <w:sz w:val="24"/>
          <w:szCs w:val="24"/>
        </w:rPr>
        <w:t>The diameter of the wheel is 15 units.  How far will the wheel roll in one revolution</w:t>
      </w:r>
      <w:r w:rsidR="00B315CC" w:rsidRPr="00823F60">
        <w:rPr>
          <w:sz w:val="24"/>
          <w:szCs w:val="24"/>
        </w:rPr>
        <w:t>?</w:t>
      </w:r>
    </w:p>
    <w:p w14:paraId="4F09BBE1" w14:textId="77777777" w:rsidR="00B315CC" w:rsidRPr="00823F60" w:rsidRDefault="00B315CC" w:rsidP="00B315CC">
      <w:pPr>
        <w:pStyle w:val="ListParagraph"/>
        <w:rPr>
          <w:sz w:val="24"/>
          <w:szCs w:val="24"/>
        </w:rPr>
      </w:pPr>
    </w:p>
    <w:p w14:paraId="16BC714C" w14:textId="77777777" w:rsidR="00B315CC" w:rsidRPr="00823F60" w:rsidRDefault="00B315CC" w:rsidP="00B315CC">
      <w:pPr>
        <w:pStyle w:val="ListParagraph"/>
        <w:rPr>
          <w:sz w:val="24"/>
          <w:szCs w:val="24"/>
        </w:rPr>
      </w:pPr>
    </w:p>
    <w:p w14:paraId="01E4959F" w14:textId="4379896B" w:rsidR="00376D9C" w:rsidRPr="00823F60" w:rsidRDefault="00B315CC" w:rsidP="00376D9C">
      <w:pPr>
        <w:pStyle w:val="ListParagraph"/>
        <w:numPr>
          <w:ilvl w:val="0"/>
          <w:numId w:val="19"/>
        </w:numPr>
        <w:rPr>
          <w:sz w:val="24"/>
          <w:szCs w:val="24"/>
        </w:rPr>
      </w:pPr>
      <w:r w:rsidRPr="00823F60">
        <w:rPr>
          <w:sz w:val="24"/>
          <w:szCs w:val="24"/>
        </w:rPr>
        <w:t>The wheel rolls 14 units in one revolution.  What is the diameter of the wheel?</w:t>
      </w:r>
    </w:p>
    <w:p w14:paraId="2899B02E" w14:textId="77777777" w:rsidR="00B315CC" w:rsidRPr="00823F60" w:rsidRDefault="00B315CC" w:rsidP="00B315CC">
      <w:pPr>
        <w:pStyle w:val="ListParagraph"/>
        <w:rPr>
          <w:sz w:val="24"/>
          <w:szCs w:val="24"/>
        </w:rPr>
      </w:pPr>
    </w:p>
    <w:p w14:paraId="25FC170D" w14:textId="77777777" w:rsidR="00B315CC" w:rsidRPr="00823F60" w:rsidRDefault="00B315CC" w:rsidP="00B315CC">
      <w:pPr>
        <w:pStyle w:val="ListParagraph"/>
        <w:rPr>
          <w:sz w:val="24"/>
          <w:szCs w:val="24"/>
        </w:rPr>
      </w:pPr>
    </w:p>
    <w:p w14:paraId="13C5CAA7" w14:textId="2B08942D" w:rsidR="00B315CC" w:rsidRPr="00823F60" w:rsidRDefault="00B315CC" w:rsidP="00B315CC">
      <w:pPr>
        <w:pStyle w:val="ListParagraph"/>
        <w:numPr>
          <w:ilvl w:val="0"/>
          <w:numId w:val="19"/>
        </w:numPr>
        <w:rPr>
          <w:sz w:val="24"/>
          <w:szCs w:val="24"/>
        </w:rPr>
      </w:pPr>
      <w:r w:rsidRPr="00823F60">
        <w:rPr>
          <w:sz w:val="24"/>
          <w:szCs w:val="24"/>
        </w:rPr>
        <w:t xml:space="preserve">The radius of the wheel is 20 units.  How far will the wheel roll in one revolution? </w:t>
      </w:r>
    </w:p>
    <w:p w14:paraId="0329566C" w14:textId="77777777" w:rsidR="00B315CC" w:rsidRPr="00823F60" w:rsidRDefault="00B315CC" w:rsidP="00B315CC">
      <w:pPr>
        <w:pStyle w:val="ListParagraph"/>
        <w:rPr>
          <w:sz w:val="24"/>
          <w:szCs w:val="24"/>
        </w:rPr>
      </w:pPr>
    </w:p>
    <w:p w14:paraId="1449C8E2" w14:textId="77777777" w:rsidR="00B315CC" w:rsidRPr="00823F60" w:rsidRDefault="00B315CC" w:rsidP="00B315CC">
      <w:pPr>
        <w:pStyle w:val="ListParagraph"/>
        <w:rPr>
          <w:sz w:val="24"/>
          <w:szCs w:val="24"/>
        </w:rPr>
      </w:pPr>
    </w:p>
    <w:p w14:paraId="782E9577" w14:textId="1CF98D0F" w:rsidR="00DC09D1" w:rsidRPr="00823F60" w:rsidRDefault="00B315CC" w:rsidP="009D6390">
      <w:pPr>
        <w:pStyle w:val="ListParagraph"/>
        <w:numPr>
          <w:ilvl w:val="0"/>
          <w:numId w:val="19"/>
        </w:numPr>
        <w:rPr>
          <w:sz w:val="24"/>
          <w:szCs w:val="24"/>
        </w:rPr>
      </w:pPr>
      <w:r w:rsidRPr="00823F60">
        <w:rPr>
          <w:sz w:val="24"/>
          <w:szCs w:val="24"/>
        </w:rPr>
        <w:t>The wheel rolls 94.2 units in one revolution.  What is the radius of the wheel?</w:t>
      </w:r>
    </w:p>
    <w:p w14:paraId="55C17466" w14:textId="2306185B" w:rsidR="00DC09D1" w:rsidRPr="003450E5" w:rsidRDefault="00DC09D1" w:rsidP="72C08A68">
      <w:pPr>
        <w:pStyle w:val="Heading2"/>
        <w:spacing w:after="240"/>
        <w:jc w:val="center"/>
        <w:rPr>
          <w:rFonts w:asciiTheme="minorHAnsi" w:hAnsiTheme="minorHAnsi"/>
          <w:sz w:val="32"/>
          <w:szCs w:val="32"/>
        </w:rPr>
      </w:pPr>
      <w:r w:rsidRPr="72C08A68">
        <w:rPr>
          <w:rFonts w:asciiTheme="minorHAnsi" w:hAnsiTheme="minorHAnsi"/>
          <w:noProof/>
          <w:sz w:val="32"/>
          <w:szCs w:val="32"/>
        </w:rPr>
        <w:t>Missing Measures and Practical Applications</w:t>
      </w:r>
    </w:p>
    <w:p w14:paraId="799B42FF" w14:textId="77777777" w:rsidR="00DC09D1" w:rsidRPr="008B1130" w:rsidRDefault="00DC09D1" w:rsidP="00DC09D1">
      <w:pPr>
        <w:tabs>
          <w:tab w:val="left" w:pos="5580"/>
          <w:tab w:val="left" w:pos="5760"/>
          <w:tab w:val="left" w:pos="9360"/>
        </w:tabs>
        <w:spacing w:after="0" w:line="240" w:lineRule="auto"/>
        <w:rPr>
          <w:b/>
          <w:bCs/>
          <w:sz w:val="24"/>
          <w:szCs w:val="24"/>
          <w:u w:val="single"/>
        </w:rPr>
      </w:pPr>
      <w:r w:rsidRPr="008B1130">
        <w:rPr>
          <w:b/>
          <w:bCs/>
          <w:sz w:val="24"/>
          <w:szCs w:val="24"/>
        </w:rPr>
        <w:t xml:space="preserve">Name </w:t>
      </w:r>
      <w:r w:rsidRPr="008B1130">
        <w:rPr>
          <w:b/>
          <w:bCs/>
          <w:sz w:val="24"/>
          <w:szCs w:val="24"/>
          <w:u w:val="single"/>
        </w:rPr>
        <w:tab/>
      </w:r>
      <w:r w:rsidRPr="008B1130">
        <w:rPr>
          <w:b/>
          <w:bCs/>
          <w:sz w:val="24"/>
          <w:szCs w:val="24"/>
        </w:rPr>
        <w:tab/>
        <w:t xml:space="preserve">Date </w:t>
      </w:r>
      <w:r w:rsidRPr="008B1130">
        <w:rPr>
          <w:b/>
          <w:bCs/>
          <w:sz w:val="24"/>
          <w:szCs w:val="24"/>
          <w:u w:val="single"/>
        </w:rPr>
        <w:tab/>
      </w:r>
    </w:p>
    <w:p w14:paraId="54661796" w14:textId="77777777" w:rsidR="00DC09D1" w:rsidRPr="008B1130" w:rsidRDefault="00DC09D1" w:rsidP="00DC09D1">
      <w:pPr>
        <w:spacing w:after="0" w:line="240" w:lineRule="auto"/>
        <w:rPr>
          <w:sz w:val="24"/>
          <w:szCs w:val="24"/>
        </w:rPr>
      </w:pPr>
    </w:p>
    <w:p w14:paraId="6ED02FBF" w14:textId="77041C2B" w:rsidR="00AB7026" w:rsidRPr="008B1130" w:rsidRDefault="00DC09D1" w:rsidP="00AB7026">
      <w:pPr>
        <w:spacing w:after="0" w:line="240" w:lineRule="auto"/>
        <w:rPr>
          <w:sz w:val="24"/>
          <w:szCs w:val="24"/>
        </w:rPr>
      </w:pPr>
      <w:r w:rsidRPr="008B1130">
        <w:rPr>
          <w:b/>
          <w:sz w:val="24"/>
          <w:szCs w:val="24"/>
        </w:rPr>
        <w:t xml:space="preserve">Directions: </w:t>
      </w:r>
      <w:r w:rsidR="00AB7026" w:rsidRPr="008B1130">
        <w:rPr>
          <w:sz w:val="24"/>
          <w:szCs w:val="24"/>
        </w:rPr>
        <w:t>Find the missing measure</w:t>
      </w:r>
      <w:r w:rsidR="00EB13D2" w:rsidRPr="008B1130">
        <w:rPr>
          <w:sz w:val="24"/>
          <w:szCs w:val="24"/>
        </w:rPr>
        <w:t xml:space="preserve"> and apply appropriate units. Round all answers to the </w:t>
      </w:r>
      <w:r w:rsidR="00EB13D2" w:rsidRPr="008B1130">
        <w:rPr>
          <w:i/>
          <w:sz w:val="24"/>
          <w:szCs w:val="24"/>
        </w:rPr>
        <w:t>nearest hundredth</w:t>
      </w:r>
      <w:r w:rsidR="00EB13D2" w:rsidRPr="008B1130">
        <w:rPr>
          <w:sz w:val="24"/>
          <w:szCs w:val="24"/>
        </w:rPr>
        <w:t xml:space="preserve">. Demonstrate all work below and provide a brief description of your process for solving. </w:t>
      </w:r>
      <w:r w:rsidR="008665C2" w:rsidRPr="008B1130">
        <w:rPr>
          <w:sz w:val="24"/>
          <w:szCs w:val="24"/>
        </w:rPr>
        <w:t xml:space="preserve">Then, create a practical application problem using the values that you found and share it with a partner or with your small group. </w:t>
      </w:r>
    </w:p>
    <w:p w14:paraId="4EBBFD89" w14:textId="77777777" w:rsidR="00EB13D2" w:rsidRPr="008B1130" w:rsidRDefault="00EB13D2" w:rsidP="00AB7026">
      <w:pPr>
        <w:spacing w:after="0" w:line="240" w:lineRule="auto"/>
        <w:rPr>
          <w:sz w:val="24"/>
          <w:szCs w:val="24"/>
        </w:rPr>
      </w:pPr>
    </w:p>
    <w:tbl>
      <w:tblPr>
        <w:tblStyle w:val="TableGrid"/>
        <w:tblW w:w="933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7"/>
        <w:gridCol w:w="2250"/>
        <w:gridCol w:w="2880"/>
        <w:gridCol w:w="3060"/>
      </w:tblGrid>
      <w:tr w:rsidR="008665C2" w:rsidRPr="008B1130" w14:paraId="3410566E" w14:textId="4F65995E" w:rsidTr="00823F60">
        <w:trPr>
          <w:trHeight w:val="391"/>
          <w:jc w:val="center"/>
        </w:trPr>
        <w:tc>
          <w:tcPr>
            <w:tcW w:w="1147" w:type="dxa"/>
            <w:vAlign w:val="center"/>
          </w:tcPr>
          <w:p w14:paraId="170F9B79" w14:textId="7FAD59DE" w:rsidR="008665C2" w:rsidRPr="008B1130" w:rsidRDefault="008665C2" w:rsidP="00EB13D2">
            <w:pPr>
              <w:jc w:val="center"/>
              <w:rPr>
                <w:b/>
                <w:sz w:val="24"/>
                <w:szCs w:val="24"/>
              </w:rPr>
            </w:pPr>
            <w:r w:rsidRPr="008B1130">
              <w:rPr>
                <w:b/>
                <w:sz w:val="24"/>
                <w:szCs w:val="24"/>
              </w:rPr>
              <w:t>Item Number</w:t>
            </w:r>
          </w:p>
        </w:tc>
        <w:tc>
          <w:tcPr>
            <w:tcW w:w="2250" w:type="dxa"/>
          </w:tcPr>
          <w:p w14:paraId="64BF99D7" w14:textId="57E56990" w:rsidR="008665C2" w:rsidRPr="008B1130" w:rsidRDefault="008665C2" w:rsidP="00EB13D2">
            <w:pPr>
              <w:jc w:val="center"/>
              <w:rPr>
                <w:b/>
                <w:sz w:val="24"/>
                <w:szCs w:val="24"/>
              </w:rPr>
            </w:pPr>
            <w:r w:rsidRPr="008B1130">
              <w:rPr>
                <w:b/>
                <w:sz w:val="24"/>
                <w:szCs w:val="24"/>
              </w:rPr>
              <w:t>Missing Measures</w:t>
            </w:r>
          </w:p>
        </w:tc>
        <w:tc>
          <w:tcPr>
            <w:tcW w:w="2880" w:type="dxa"/>
          </w:tcPr>
          <w:p w14:paraId="64A1F3BC" w14:textId="6110F1CF" w:rsidR="008665C2" w:rsidRPr="008B1130" w:rsidRDefault="008665C2" w:rsidP="00EB13D2">
            <w:pPr>
              <w:jc w:val="center"/>
              <w:rPr>
                <w:b/>
                <w:sz w:val="24"/>
                <w:szCs w:val="24"/>
              </w:rPr>
            </w:pPr>
            <w:r w:rsidRPr="008B1130">
              <w:rPr>
                <w:b/>
                <w:sz w:val="24"/>
                <w:szCs w:val="24"/>
              </w:rPr>
              <w:t>Process Description</w:t>
            </w:r>
          </w:p>
        </w:tc>
        <w:tc>
          <w:tcPr>
            <w:tcW w:w="3060" w:type="dxa"/>
          </w:tcPr>
          <w:p w14:paraId="07B985D1" w14:textId="69D61556" w:rsidR="008665C2" w:rsidRPr="008B1130" w:rsidRDefault="008665C2" w:rsidP="00EB13D2">
            <w:pPr>
              <w:jc w:val="center"/>
              <w:rPr>
                <w:b/>
                <w:sz w:val="24"/>
                <w:szCs w:val="24"/>
              </w:rPr>
            </w:pPr>
            <w:r w:rsidRPr="008B1130">
              <w:rPr>
                <w:b/>
                <w:sz w:val="24"/>
                <w:szCs w:val="24"/>
              </w:rPr>
              <w:t>Practical Application Problem</w:t>
            </w:r>
          </w:p>
        </w:tc>
      </w:tr>
      <w:tr w:rsidR="008665C2" w:rsidRPr="008B1130" w14:paraId="64778EE5" w14:textId="734F4E28" w:rsidTr="00823F60">
        <w:trPr>
          <w:trHeight w:val="391"/>
          <w:jc w:val="center"/>
        </w:trPr>
        <w:tc>
          <w:tcPr>
            <w:tcW w:w="1147" w:type="dxa"/>
            <w:vAlign w:val="center"/>
          </w:tcPr>
          <w:p w14:paraId="4E53CB5C" w14:textId="3842EF74" w:rsidR="008665C2" w:rsidRPr="008B1130" w:rsidRDefault="008665C2" w:rsidP="00EB13D2">
            <w:pPr>
              <w:jc w:val="center"/>
              <w:rPr>
                <w:b/>
                <w:sz w:val="44"/>
                <w:szCs w:val="24"/>
              </w:rPr>
            </w:pPr>
            <w:r w:rsidRPr="008B1130">
              <w:rPr>
                <w:b/>
                <w:sz w:val="44"/>
                <w:szCs w:val="24"/>
              </w:rPr>
              <w:t>1</w:t>
            </w:r>
          </w:p>
        </w:tc>
        <w:tc>
          <w:tcPr>
            <w:tcW w:w="2250" w:type="dxa"/>
          </w:tcPr>
          <w:p w14:paraId="60F672C6" w14:textId="7C0AAB44" w:rsidR="009D6390" w:rsidRDefault="008665C2" w:rsidP="72C08A68">
            <w:pPr>
              <w:rPr>
                <w:sz w:val="24"/>
                <w:szCs w:val="24"/>
              </w:rPr>
            </w:pPr>
            <w:r w:rsidRPr="72C08A68">
              <w:rPr>
                <w:i/>
                <w:iCs/>
                <w:sz w:val="24"/>
                <w:szCs w:val="24"/>
              </w:rPr>
              <w:t>d</w:t>
            </w:r>
            <w:r w:rsidRPr="008B1130">
              <w:rPr>
                <w:sz w:val="24"/>
                <w:szCs w:val="24"/>
              </w:rPr>
              <w:t xml:space="preserve"> = </w:t>
            </w:r>
            <m:oMath>
              <m:f>
                <m:fPr>
                  <m:ctrlPr>
                    <w:rPr>
                      <w:rFonts w:ascii="Cambria Math" w:hAnsi="Cambria Math"/>
                      <w:i/>
                      <w:sz w:val="28"/>
                      <w:szCs w:val="24"/>
                    </w:rPr>
                  </m:ctrlPr>
                </m:fPr>
                <m:num>
                  <m:r>
                    <w:rPr>
                      <w:rFonts w:ascii="Cambria Math" w:hAnsi="Cambria Math"/>
                      <w:sz w:val="28"/>
                      <w:szCs w:val="24"/>
                    </w:rPr>
                    <m:t>3</m:t>
                  </m:r>
                </m:num>
                <m:den>
                  <m:r>
                    <w:rPr>
                      <w:rFonts w:ascii="Cambria Math" w:hAnsi="Cambria Math"/>
                      <w:sz w:val="28"/>
                      <w:szCs w:val="24"/>
                    </w:rPr>
                    <m:t>4</m:t>
                  </m:r>
                </m:den>
              </m:f>
            </m:oMath>
            <w:r w:rsidRPr="008B1130">
              <w:rPr>
                <w:sz w:val="24"/>
                <w:szCs w:val="24"/>
              </w:rPr>
              <w:t xml:space="preserve"> in</w:t>
            </w:r>
            <w:r w:rsidR="00823F60">
              <w:rPr>
                <w:sz w:val="24"/>
                <w:szCs w:val="24"/>
              </w:rPr>
              <w:t>.</w:t>
            </w:r>
            <w:r w:rsidRPr="008B1130">
              <w:rPr>
                <w:sz w:val="24"/>
                <w:szCs w:val="24"/>
              </w:rPr>
              <w:t xml:space="preserve"> </w:t>
            </w:r>
          </w:p>
          <w:p w14:paraId="51CB44B6" w14:textId="77777777" w:rsidR="009D6390" w:rsidRDefault="009D6390" w:rsidP="72C08A68">
            <w:pPr>
              <w:rPr>
                <w:sz w:val="24"/>
                <w:szCs w:val="24"/>
              </w:rPr>
            </w:pPr>
          </w:p>
          <w:p w14:paraId="74903277" w14:textId="40593DD9" w:rsidR="008665C2" w:rsidRDefault="008665C2" w:rsidP="72C08A68">
            <w:pPr>
              <w:rPr>
                <w:sz w:val="24"/>
                <w:szCs w:val="24"/>
              </w:rPr>
            </w:pPr>
            <w:r w:rsidRPr="72C08A68">
              <w:rPr>
                <w:i/>
                <w:iCs/>
                <w:sz w:val="24"/>
                <w:szCs w:val="24"/>
              </w:rPr>
              <w:t>r</w:t>
            </w:r>
            <w:r w:rsidRPr="008B1130">
              <w:rPr>
                <w:sz w:val="24"/>
                <w:szCs w:val="24"/>
              </w:rPr>
              <w:t xml:space="preserve"> = _____ </w:t>
            </w:r>
          </w:p>
          <w:p w14:paraId="1D18809F" w14:textId="77777777" w:rsidR="009D6390" w:rsidRPr="008B1130" w:rsidRDefault="009D6390" w:rsidP="72C08A68">
            <w:pPr>
              <w:rPr>
                <w:sz w:val="24"/>
                <w:szCs w:val="24"/>
              </w:rPr>
            </w:pPr>
          </w:p>
          <w:p w14:paraId="71D07959" w14:textId="1D6DE81E" w:rsidR="008665C2" w:rsidRPr="008B1130" w:rsidRDefault="008665C2" w:rsidP="00537B54">
            <w:pPr>
              <w:rPr>
                <w:sz w:val="24"/>
                <w:szCs w:val="24"/>
              </w:rPr>
            </w:pPr>
            <w:r w:rsidRPr="72C08A68">
              <w:rPr>
                <w:i/>
                <w:iCs/>
                <w:sz w:val="24"/>
                <w:szCs w:val="24"/>
              </w:rPr>
              <w:t>C</w:t>
            </w:r>
            <w:r w:rsidRPr="008B1130">
              <w:rPr>
                <w:sz w:val="24"/>
                <w:szCs w:val="24"/>
              </w:rPr>
              <w:t xml:space="preserve"> = _____</w:t>
            </w:r>
          </w:p>
        </w:tc>
        <w:tc>
          <w:tcPr>
            <w:tcW w:w="2880" w:type="dxa"/>
          </w:tcPr>
          <w:p w14:paraId="0493E876" w14:textId="77777777" w:rsidR="008665C2" w:rsidRPr="008B1130" w:rsidRDefault="008665C2" w:rsidP="00AB7026">
            <w:pPr>
              <w:rPr>
                <w:sz w:val="24"/>
                <w:szCs w:val="24"/>
              </w:rPr>
            </w:pPr>
          </w:p>
          <w:p w14:paraId="39499EA8" w14:textId="77777777" w:rsidR="008665C2" w:rsidRPr="008B1130" w:rsidRDefault="008665C2" w:rsidP="00AB7026">
            <w:pPr>
              <w:rPr>
                <w:sz w:val="24"/>
                <w:szCs w:val="24"/>
              </w:rPr>
            </w:pPr>
          </w:p>
          <w:p w14:paraId="585857D0" w14:textId="77777777" w:rsidR="008665C2" w:rsidRPr="008B1130" w:rsidRDefault="008665C2" w:rsidP="00AB7026">
            <w:pPr>
              <w:rPr>
                <w:sz w:val="24"/>
                <w:szCs w:val="24"/>
              </w:rPr>
            </w:pPr>
          </w:p>
          <w:p w14:paraId="502DBD06" w14:textId="77777777" w:rsidR="008665C2" w:rsidRPr="008B1130" w:rsidRDefault="008665C2" w:rsidP="00AB7026">
            <w:pPr>
              <w:rPr>
                <w:sz w:val="24"/>
                <w:szCs w:val="24"/>
              </w:rPr>
            </w:pPr>
          </w:p>
          <w:p w14:paraId="05B96FB1" w14:textId="77777777" w:rsidR="008665C2" w:rsidRPr="008B1130" w:rsidRDefault="008665C2" w:rsidP="00AB7026">
            <w:pPr>
              <w:rPr>
                <w:sz w:val="24"/>
                <w:szCs w:val="24"/>
              </w:rPr>
            </w:pPr>
          </w:p>
          <w:p w14:paraId="6791EE80" w14:textId="77777777" w:rsidR="008665C2" w:rsidRPr="008B1130" w:rsidRDefault="008665C2" w:rsidP="00AB7026">
            <w:pPr>
              <w:rPr>
                <w:sz w:val="24"/>
                <w:szCs w:val="24"/>
              </w:rPr>
            </w:pPr>
          </w:p>
        </w:tc>
        <w:tc>
          <w:tcPr>
            <w:tcW w:w="3060" w:type="dxa"/>
          </w:tcPr>
          <w:p w14:paraId="44764D51" w14:textId="77777777" w:rsidR="008665C2" w:rsidRPr="008B1130" w:rsidRDefault="008665C2" w:rsidP="00AB7026">
            <w:pPr>
              <w:rPr>
                <w:sz w:val="24"/>
                <w:szCs w:val="24"/>
              </w:rPr>
            </w:pPr>
          </w:p>
        </w:tc>
      </w:tr>
      <w:tr w:rsidR="008665C2" w:rsidRPr="008B1130" w14:paraId="618361E2" w14:textId="0980EEC7" w:rsidTr="00823F60">
        <w:trPr>
          <w:trHeight w:val="391"/>
          <w:jc w:val="center"/>
        </w:trPr>
        <w:tc>
          <w:tcPr>
            <w:tcW w:w="1147" w:type="dxa"/>
            <w:vAlign w:val="center"/>
          </w:tcPr>
          <w:p w14:paraId="37C9F3B2" w14:textId="084F0B20" w:rsidR="008665C2" w:rsidRPr="008B1130" w:rsidRDefault="008665C2" w:rsidP="00EB13D2">
            <w:pPr>
              <w:jc w:val="center"/>
              <w:rPr>
                <w:b/>
                <w:sz w:val="44"/>
                <w:szCs w:val="24"/>
              </w:rPr>
            </w:pPr>
            <w:r w:rsidRPr="008B1130">
              <w:rPr>
                <w:b/>
                <w:sz w:val="44"/>
                <w:szCs w:val="24"/>
              </w:rPr>
              <w:t>2</w:t>
            </w:r>
          </w:p>
        </w:tc>
        <w:tc>
          <w:tcPr>
            <w:tcW w:w="2250" w:type="dxa"/>
          </w:tcPr>
          <w:p w14:paraId="5996BD3E" w14:textId="3F373528" w:rsidR="008665C2" w:rsidRPr="008B1130" w:rsidRDefault="008665C2" w:rsidP="00AB7026">
            <w:pPr>
              <w:rPr>
                <w:i/>
                <w:sz w:val="24"/>
                <w:szCs w:val="24"/>
              </w:rPr>
            </w:pPr>
          </w:p>
        </w:tc>
        <w:tc>
          <w:tcPr>
            <w:tcW w:w="2880" w:type="dxa"/>
          </w:tcPr>
          <w:p w14:paraId="6D61106C" w14:textId="77777777" w:rsidR="008665C2" w:rsidRPr="008B1130" w:rsidRDefault="008665C2" w:rsidP="00AB7026">
            <w:pPr>
              <w:rPr>
                <w:sz w:val="24"/>
                <w:szCs w:val="24"/>
              </w:rPr>
            </w:pPr>
          </w:p>
          <w:p w14:paraId="3FBFF180" w14:textId="77777777" w:rsidR="008665C2" w:rsidRPr="008B1130" w:rsidRDefault="008665C2" w:rsidP="00AB7026">
            <w:pPr>
              <w:rPr>
                <w:sz w:val="24"/>
                <w:szCs w:val="24"/>
              </w:rPr>
            </w:pPr>
          </w:p>
          <w:p w14:paraId="41A0957D" w14:textId="77777777" w:rsidR="008665C2" w:rsidRPr="008B1130" w:rsidRDefault="008665C2" w:rsidP="00AB7026">
            <w:pPr>
              <w:rPr>
                <w:sz w:val="24"/>
                <w:szCs w:val="24"/>
              </w:rPr>
            </w:pPr>
          </w:p>
          <w:p w14:paraId="4893BC05" w14:textId="77777777" w:rsidR="008665C2" w:rsidRPr="008B1130" w:rsidRDefault="008665C2" w:rsidP="00AB7026">
            <w:pPr>
              <w:rPr>
                <w:sz w:val="24"/>
                <w:szCs w:val="24"/>
              </w:rPr>
            </w:pPr>
          </w:p>
          <w:p w14:paraId="66A0DCF6" w14:textId="77777777" w:rsidR="008665C2" w:rsidRPr="008B1130" w:rsidRDefault="008665C2" w:rsidP="00AB7026">
            <w:pPr>
              <w:rPr>
                <w:sz w:val="24"/>
                <w:szCs w:val="24"/>
              </w:rPr>
            </w:pPr>
          </w:p>
          <w:p w14:paraId="06E6DB9A" w14:textId="77777777" w:rsidR="008665C2" w:rsidRPr="008B1130" w:rsidRDefault="008665C2" w:rsidP="00AB7026">
            <w:pPr>
              <w:rPr>
                <w:sz w:val="24"/>
                <w:szCs w:val="24"/>
              </w:rPr>
            </w:pPr>
          </w:p>
        </w:tc>
        <w:tc>
          <w:tcPr>
            <w:tcW w:w="3060" w:type="dxa"/>
          </w:tcPr>
          <w:p w14:paraId="3254ED4F" w14:textId="21C6A220" w:rsidR="008665C2" w:rsidRPr="008B1130" w:rsidRDefault="002E39D0" w:rsidP="00AB7026">
            <w:pPr>
              <w:rPr>
                <w:sz w:val="24"/>
                <w:szCs w:val="24"/>
              </w:rPr>
            </w:pPr>
            <w:r w:rsidRPr="008B1130">
              <w:rPr>
                <w:sz w:val="24"/>
                <w:szCs w:val="24"/>
              </w:rPr>
              <w:t xml:space="preserve">The top of Nicole’s water bottle is a circle. The radius of the circle measures </w:t>
            </w:r>
            <w:r w:rsidR="00823F60">
              <w:rPr>
                <w:sz w:val="24"/>
                <w:szCs w:val="24"/>
              </w:rPr>
              <w:t>2</w:t>
            </w:r>
            <w:r w:rsidRPr="008B1130">
              <w:rPr>
                <w:sz w:val="24"/>
                <w:szCs w:val="24"/>
              </w:rPr>
              <w:t>.52 cm. What is the diameter and the circumference of Nicole’s water bottle top?</w:t>
            </w:r>
            <w:r w:rsidR="003D3B56">
              <w:rPr>
                <w:sz w:val="24"/>
                <w:szCs w:val="24"/>
              </w:rPr>
              <w:t xml:space="preserve"> </w:t>
            </w:r>
          </w:p>
        </w:tc>
      </w:tr>
      <w:tr w:rsidR="008665C2" w:rsidRPr="008B1130" w14:paraId="0C889ADC" w14:textId="7F20BF32" w:rsidTr="00823F60">
        <w:trPr>
          <w:trHeight w:val="1737"/>
          <w:jc w:val="center"/>
        </w:trPr>
        <w:tc>
          <w:tcPr>
            <w:tcW w:w="1147" w:type="dxa"/>
            <w:vAlign w:val="center"/>
          </w:tcPr>
          <w:p w14:paraId="5702E3E2" w14:textId="6FA99EF8" w:rsidR="008665C2" w:rsidRPr="008B1130" w:rsidRDefault="008665C2" w:rsidP="00EB13D2">
            <w:pPr>
              <w:jc w:val="center"/>
              <w:rPr>
                <w:b/>
                <w:sz w:val="44"/>
                <w:szCs w:val="24"/>
              </w:rPr>
            </w:pPr>
            <w:r w:rsidRPr="008B1130">
              <w:rPr>
                <w:b/>
                <w:sz w:val="44"/>
                <w:szCs w:val="24"/>
              </w:rPr>
              <w:t>3</w:t>
            </w:r>
          </w:p>
        </w:tc>
        <w:tc>
          <w:tcPr>
            <w:tcW w:w="2250" w:type="dxa"/>
          </w:tcPr>
          <w:p w14:paraId="19540948" w14:textId="77777777" w:rsidR="00823F60" w:rsidRDefault="00823F60" w:rsidP="00AB7026">
            <w:pPr>
              <w:rPr>
                <w:rFonts w:cs="Times New Roman"/>
                <w:i/>
                <w:sz w:val="24"/>
                <w:szCs w:val="24"/>
              </w:rPr>
            </w:pPr>
          </w:p>
          <w:p w14:paraId="6B35080A" w14:textId="1B43F67E" w:rsidR="009D6390" w:rsidRDefault="008665C2" w:rsidP="00AB7026">
            <w:pPr>
              <w:rPr>
                <w:rFonts w:cs="Times New Roman"/>
                <w:sz w:val="24"/>
                <w:szCs w:val="24"/>
              </w:rPr>
            </w:pPr>
            <w:r w:rsidRPr="008B1130">
              <w:rPr>
                <w:rFonts w:cs="Times New Roman"/>
                <w:i/>
                <w:sz w:val="24"/>
                <w:szCs w:val="24"/>
              </w:rPr>
              <w:t xml:space="preserve">d </w:t>
            </w:r>
            <w:r w:rsidRPr="008B1130">
              <w:rPr>
                <w:rFonts w:cs="Times New Roman"/>
                <w:sz w:val="24"/>
                <w:szCs w:val="24"/>
              </w:rPr>
              <w:t xml:space="preserve">= _____ </w:t>
            </w:r>
          </w:p>
          <w:p w14:paraId="6C5AEBA9" w14:textId="77777777" w:rsidR="009D6390" w:rsidRDefault="009D6390" w:rsidP="00AB7026">
            <w:pPr>
              <w:rPr>
                <w:rFonts w:cs="Times New Roman"/>
                <w:sz w:val="24"/>
                <w:szCs w:val="24"/>
              </w:rPr>
            </w:pPr>
          </w:p>
          <w:p w14:paraId="5D0525E5" w14:textId="1292C396" w:rsidR="009D6390" w:rsidRDefault="008665C2" w:rsidP="00AB7026">
            <w:pPr>
              <w:rPr>
                <w:rFonts w:cs="Times New Roman"/>
                <w:sz w:val="24"/>
                <w:szCs w:val="24"/>
              </w:rPr>
            </w:pPr>
            <w:r w:rsidRPr="008B1130">
              <w:rPr>
                <w:rFonts w:cs="Times New Roman"/>
                <w:i/>
                <w:sz w:val="24"/>
                <w:szCs w:val="24"/>
              </w:rPr>
              <w:t>r</w:t>
            </w:r>
            <w:r w:rsidRPr="008B1130">
              <w:rPr>
                <w:rFonts w:cs="Times New Roman"/>
                <w:sz w:val="24"/>
                <w:szCs w:val="24"/>
              </w:rPr>
              <w:t xml:space="preserve"> = _____ </w:t>
            </w:r>
          </w:p>
          <w:p w14:paraId="2FB96F8A" w14:textId="77777777" w:rsidR="009D6390" w:rsidRDefault="009D6390" w:rsidP="00AB7026">
            <w:pPr>
              <w:rPr>
                <w:rFonts w:cs="Times New Roman"/>
                <w:sz w:val="24"/>
                <w:szCs w:val="24"/>
              </w:rPr>
            </w:pPr>
          </w:p>
          <w:p w14:paraId="24ED40ED" w14:textId="23660113" w:rsidR="008665C2" w:rsidRPr="003450E5" w:rsidRDefault="008665C2" w:rsidP="00AB7026">
            <w:pPr>
              <w:rPr>
                <w:rFonts w:cs="Times New Roman"/>
                <w:sz w:val="24"/>
                <w:szCs w:val="24"/>
              </w:rPr>
            </w:pPr>
            <w:r w:rsidRPr="008B1130">
              <w:rPr>
                <w:rFonts w:cs="Times New Roman"/>
                <w:i/>
                <w:sz w:val="24"/>
                <w:szCs w:val="24"/>
              </w:rPr>
              <w:t>C</w:t>
            </w:r>
            <w:r w:rsidRPr="008B1130">
              <w:rPr>
                <w:rFonts w:cs="Times New Roman"/>
                <w:sz w:val="24"/>
                <w:szCs w:val="24"/>
              </w:rPr>
              <w:t xml:space="preserve"> = 24 in</w:t>
            </w:r>
            <w:r w:rsidR="00823F60">
              <w:rPr>
                <w:rFonts w:cs="Times New Roman"/>
                <w:sz w:val="24"/>
                <w:szCs w:val="24"/>
              </w:rPr>
              <w:t>.</w:t>
            </w:r>
          </w:p>
        </w:tc>
        <w:tc>
          <w:tcPr>
            <w:tcW w:w="2880" w:type="dxa"/>
          </w:tcPr>
          <w:p w14:paraId="063524A8" w14:textId="77777777" w:rsidR="008665C2" w:rsidRDefault="008665C2" w:rsidP="00AB7026">
            <w:pPr>
              <w:rPr>
                <w:sz w:val="24"/>
                <w:szCs w:val="24"/>
              </w:rPr>
            </w:pPr>
          </w:p>
          <w:p w14:paraId="0C95A63E" w14:textId="77777777" w:rsidR="00823F60" w:rsidRDefault="00823F60" w:rsidP="00AB7026">
            <w:pPr>
              <w:rPr>
                <w:sz w:val="24"/>
                <w:szCs w:val="24"/>
              </w:rPr>
            </w:pPr>
          </w:p>
          <w:p w14:paraId="6B24E0AE" w14:textId="77777777" w:rsidR="00823F60" w:rsidRDefault="00823F60" w:rsidP="00AB7026">
            <w:pPr>
              <w:rPr>
                <w:sz w:val="24"/>
                <w:szCs w:val="24"/>
              </w:rPr>
            </w:pPr>
          </w:p>
          <w:p w14:paraId="1F2D09CA" w14:textId="77777777" w:rsidR="00823F60" w:rsidRDefault="00823F60" w:rsidP="00AB7026">
            <w:pPr>
              <w:rPr>
                <w:sz w:val="24"/>
                <w:szCs w:val="24"/>
              </w:rPr>
            </w:pPr>
          </w:p>
          <w:p w14:paraId="4CD4447F" w14:textId="77777777" w:rsidR="00823F60" w:rsidRDefault="00823F60" w:rsidP="00AB7026">
            <w:pPr>
              <w:rPr>
                <w:sz w:val="24"/>
                <w:szCs w:val="24"/>
              </w:rPr>
            </w:pPr>
          </w:p>
          <w:p w14:paraId="3CE0862F" w14:textId="77777777" w:rsidR="00823F60" w:rsidRPr="008B1130" w:rsidRDefault="00823F60" w:rsidP="00AB7026">
            <w:pPr>
              <w:rPr>
                <w:sz w:val="24"/>
                <w:szCs w:val="24"/>
              </w:rPr>
            </w:pPr>
          </w:p>
        </w:tc>
        <w:tc>
          <w:tcPr>
            <w:tcW w:w="3060" w:type="dxa"/>
          </w:tcPr>
          <w:p w14:paraId="2653D6A7" w14:textId="77777777" w:rsidR="008665C2" w:rsidRPr="008B1130" w:rsidRDefault="008665C2" w:rsidP="00AB7026">
            <w:pPr>
              <w:rPr>
                <w:sz w:val="24"/>
                <w:szCs w:val="24"/>
              </w:rPr>
            </w:pPr>
          </w:p>
        </w:tc>
      </w:tr>
      <w:tr w:rsidR="008665C2" w:rsidRPr="008B1130" w14:paraId="11A36C85" w14:textId="795E9750" w:rsidTr="00823F60">
        <w:trPr>
          <w:trHeight w:val="2088"/>
          <w:jc w:val="center"/>
        </w:trPr>
        <w:tc>
          <w:tcPr>
            <w:tcW w:w="1147" w:type="dxa"/>
            <w:vAlign w:val="center"/>
          </w:tcPr>
          <w:p w14:paraId="5DC9E490" w14:textId="08E45F4F" w:rsidR="008665C2" w:rsidRPr="008B1130" w:rsidRDefault="008665C2" w:rsidP="00EB13D2">
            <w:pPr>
              <w:jc w:val="center"/>
              <w:rPr>
                <w:b/>
                <w:sz w:val="44"/>
                <w:szCs w:val="24"/>
              </w:rPr>
            </w:pPr>
            <w:r w:rsidRPr="008B1130">
              <w:rPr>
                <w:b/>
                <w:sz w:val="44"/>
                <w:szCs w:val="24"/>
              </w:rPr>
              <w:t>4</w:t>
            </w:r>
          </w:p>
        </w:tc>
        <w:tc>
          <w:tcPr>
            <w:tcW w:w="2250" w:type="dxa"/>
          </w:tcPr>
          <w:p w14:paraId="25525137" w14:textId="7C2DEDBB" w:rsidR="008665C2" w:rsidRPr="008B1130" w:rsidRDefault="008665C2" w:rsidP="008665C2">
            <w:pPr>
              <w:rPr>
                <w:rFonts w:cs="Times New Roman"/>
                <w:sz w:val="24"/>
                <w:szCs w:val="24"/>
              </w:rPr>
            </w:pPr>
          </w:p>
        </w:tc>
        <w:tc>
          <w:tcPr>
            <w:tcW w:w="2880" w:type="dxa"/>
          </w:tcPr>
          <w:p w14:paraId="620269D8" w14:textId="033A42E3" w:rsidR="008665C2" w:rsidRPr="008B1130" w:rsidRDefault="008665C2" w:rsidP="72C08A68">
            <w:pPr>
              <w:rPr>
                <w:sz w:val="24"/>
                <w:szCs w:val="24"/>
              </w:rPr>
            </w:pPr>
          </w:p>
        </w:tc>
        <w:tc>
          <w:tcPr>
            <w:tcW w:w="3060" w:type="dxa"/>
          </w:tcPr>
          <w:p w14:paraId="3CDFBF50" w14:textId="2933568D" w:rsidR="008665C2" w:rsidRPr="008B1130" w:rsidRDefault="002E39D0" w:rsidP="002E39D0">
            <w:pPr>
              <w:rPr>
                <w:sz w:val="24"/>
                <w:szCs w:val="24"/>
              </w:rPr>
            </w:pPr>
            <w:r w:rsidRPr="008B1130">
              <w:rPr>
                <w:sz w:val="24"/>
                <w:szCs w:val="24"/>
              </w:rPr>
              <w:t>A circular field measures 74 meters through the center</w:t>
            </w:r>
            <w:r w:rsidR="00AD25FA">
              <w:rPr>
                <w:sz w:val="24"/>
                <w:szCs w:val="24"/>
              </w:rPr>
              <w:t>,</w:t>
            </w:r>
            <w:r w:rsidRPr="008B1130">
              <w:rPr>
                <w:sz w:val="24"/>
                <w:szCs w:val="24"/>
              </w:rPr>
              <w:t xml:space="preserve"> connecting two points on the circumference. What is the radius and the area of the field? </w:t>
            </w:r>
          </w:p>
        </w:tc>
      </w:tr>
      <w:tr w:rsidR="008665C2" w:rsidRPr="008B1130" w14:paraId="11D6254B" w14:textId="6EBB4596" w:rsidTr="00823F60">
        <w:trPr>
          <w:trHeight w:val="1845"/>
          <w:jc w:val="center"/>
        </w:trPr>
        <w:tc>
          <w:tcPr>
            <w:tcW w:w="1147" w:type="dxa"/>
            <w:vAlign w:val="center"/>
          </w:tcPr>
          <w:p w14:paraId="781CDD7C" w14:textId="5F6160F9" w:rsidR="008665C2" w:rsidRPr="008B1130" w:rsidRDefault="008665C2" w:rsidP="00EB13D2">
            <w:pPr>
              <w:jc w:val="center"/>
              <w:rPr>
                <w:b/>
                <w:sz w:val="44"/>
                <w:szCs w:val="24"/>
              </w:rPr>
            </w:pPr>
            <w:r w:rsidRPr="008B1130">
              <w:rPr>
                <w:b/>
                <w:sz w:val="44"/>
                <w:szCs w:val="24"/>
              </w:rPr>
              <w:t>5</w:t>
            </w:r>
          </w:p>
        </w:tc>
        <w:tc>
          <w:tcPr>
            <w:tcW w:w="2250" w:type="dxa"/>
          </w:tcPr>
          <w:p w14:paraId="432E67FF" w14:textId="77777777" w:rsidR="00823F60" w:rsidRDefault="00823F60" w:rsidP="72C08A68">
            <w:pPr>
              <w:rPr>
                <w:rFonts w:cs="Times New Roman"/>
                <w:i/>
                <w:iCs/>
                <w:sz w:val="24"/>
                <w:szCs w:val="24"/>
              </w:rPr>
            </w:pPr>
          </w:p>
          <w:p w14:paraId="7461A1B5" w14:textId="624D1BBF" w:rsidR="009D6390" w:rsidRDefault="008665C2" w:rsidP="72C08A68">
            <w:pPr>
              <w:rPr>
                <w:rFonts w:cs="Times New Roman"/>
                <w:sz w:val="24"/>
                <w:szCs w:val="24"/>
              </w:rPr>
            </w:pPr>
            <w:r w:rsidRPr="72C08A68">
              <w:rPr>
                <w:rFonts w:cs="Times New Roman"/>
                <w:i/>
                <w:iCs/>
                <w:sz w:val="24"/>
                <w:szCs w:val="24"/>
              </w:rPr>
              <w:t xml:space="preserve">d </w:t>
            </w:r>
            <w:r w:rsidRPr="72C08A68">
              <w:rPr>
                <w:rFonts w:cs="Times New Roman"/>
                <w:sz w:val="24"/>
                <w:szCs w:val="24"/>
              </w:rPr>
              <w:t>=</w:t>
            </w:r>
            <w:r w:rsidR="00823F60">
              <w:rPr>
                <w:rFonts w:cs="Times New Roman"/>
                <w:sz w:val="24"/>
                <w:szCs w:val="24"/>
              </w:rPr>
              <w:t>_____</w:t>
            </w:r>
          </w:p>
          <w:p w14:paraId="7D5C9D5B" w14:textId="77777777" w:rsidR="009D6390" w:rsidRDefault="009D6390" w:rsidP="72C08A68">
            <w:pPr>
              <w:rPr>
                <w:rFonts w:cs="Times New Roman"/>
                <w:i/>
                <w:iCs/>
                <w:sz w:val="24"/>
                <w:szCs w:val="24"/>
              </w:rPr>
            </w:pPr>
          </w:p>
          <w:p w14:paraId="6B374DAD" w14:textId="6DBBB981" w:rsidR="008665C2" w:rsidRDefault="4DDFFA9F" w:rsidP="72C08A68">
            <w:pPr>
              <w:rPr>
                <w:rFonts w:cs="Times New Roman"/>
                <w:sz w:val="24"/>
                <w:szCs w:val="24"/>
              </w:rPr>
            </w:pPr>
            <w:r w:rsidRPr="72C08A68">
              <w:rPr>
                <w:rFonts w:cs="Times New Roman"/>
                <w:i/>
                <w:iCs/>
                <w:sz w:val="24"/>
                <w:szCs w:val="24"/>
              </w:rPr>
              <w:t>r</w:t>
            </w:r>
            <w:r w:rsidRPr="72C08A68">
              <w:rPr>
                <w:rFonts w:cs="Times New Roman"/>
                <w:sz w:val="24"/>
                <w:szCs w:val="24"/>
              </w:rPr>
              <w:t xml:space="preserve"> =</w:t>
            </w:r>
            <w:r w:rsidR="00823F60">
              <w:rPr>
                <w:rFonts w:cs="Times New Roman"/>
                <w:sz w:val="24"/>
                <w:szCs w:val="24"/>
              </w:rPr>
              <w:t xml:space="preserve"> 5.2 cm</w:t>
            </w:r>
          </w:p>
          <w:p w14:paraId="5803BE9B" w14:textId="77777777" w:rsidR="009D6390" w:rsidRPr="008B1130" w:rsidRDefault="009D6390" w:rsidP="72C08A68">
            <w:pPr>
              <w:rPr>
                <w:rFonts w:cs="Times New Roman"/>
                <w:sz w:val="24"/>
                <w:szCs w:val="24"/>
              </w:rPr>
            </w:pPr>
          </w:p>
          <w:p w14:paraId="0669E213" w14:textId="14F265FB" w:rsidR="008665C2" w:rsidRPr="008B1130" w:rsidRDefault="4DDFFA9F" w:rsidP="00823F60">
            <w:pPr>
              <w:rPr>
                <w:rFonts w:cs="Times New Roman"/>
                <w:sz w:val="24"/>
                <w:szCs w:val="24"/>
              </w:rPr>
            </w:pPr>
            <w:r w:rsidRPr="72C08A68">
              <w:rPr>
                <w:rFonts w:cs="Times New Roman"/>
                <w:i/>
                <w:iCs/>
                <w:sz w:val="24"/>
                <w:szCs w:val="24"/>
              </w:rPr>
              <w:t>A</w:t>
            </w:r>
            <w:r w:rsidRPr="72C08A68">
              <w:rPr>
                <w:rFonts w:cs="Times New Roman"/>
                <w:sz w:val="24"/>
                <w:szCs w:val="24"/>
              </w:rPr>
              <w:t xml:space="preserve"> = </w:t>
            </w:r>
            <w:r w:rsidR="008665C2" w:rsidRPr="72C08A68">
              <w:rPr>
                <w:rFonts w:cs="Times New Roman"/>
                <w:sz w:val="24"/>
                <w:szCs w:val="24"/>
              </w:rPr>
              <w:t>____</w:t>
            </w:r>
          </w:p>
        </w:tc>
        <w:tc>
          <w:tcPr>
            <w:tcW w:w="2880" w:type="dxa"/>
          </w:tcPr>
          <w:p w14:paraId="2712A87A" w14:textId="77777777" w:rsidR="008665C2" w:rsidRPr="008B1130" w:rsidRDefault="008665C2" w:rsidP="00AB7026">
            <w:pPr>
              <w:rPr>
                <w:sz w:val="24"/>
                <w:szCs w:val="24"/>
              </w:rPr>
            </w:pPr>
          </w:p>
        </w:tc>
        <w:tc>
          <w:tcPr>
            <w:tcW w:w="3060" w:type="dxa"/>
          </w:tcPr>
          <w:p w14:paraId="2169906B" w14:textId="77777777" w:rsidR="008665C2" w:rsidRPr="008B1130" w:rsidRDefault="008665C2" w:rsidP="00AB7026">
            <w:pPr>
              <w:rPr>
                <w:sz w:val="24"/>
                <w:szCs w:val="24"/>
              </w:rPr>
            </w:pPr>
          </w:p>
        </w:tc>
      </w:tr>
    </w:tbl>
    <w:p w14:paraId="157F3D87" w14:textId="77777777" w:rsidR="00FE18F5" w:rsidRPr="008B1130" w:rsidRDefault="00FE18F5" w:rsidP="00D96D1D">
      <w:pPr>
        <w:spacing w:after="0" w:line="240" w:lineRule="auto"/>
        <w:rPr>
          <w:rFonts w:cs="Times New Roman"/>
          <w:sz w:val="24"/>
          <w:szCs w:val="24"/>
        </w:rPr>
      </w:pPr>
    </w:p>
    <w:sectPr w:rsidR="00FE18F5" w:rsidRPr="008B1130" w:rsidSect="00220A40">
      <w:headerReference w:type="default" r:id="rId1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2050" w14:textId="77777777" w:rsidR="002F4431" w:rsidRDefault="002F4431" w:rsidP="00220A40">
      <w:pPr>
        <w:spacing w:after="0" w:line="240" w:lineRule="auto"/>
      </w:pPr>
      <w:r>
        <w:separator/>
      </w:r>
    </w:p>
  </w:endnote>
  <w:endnote w:type="continuationSeparator" w:id="0">
    <w:p w14:paraId="53DFBC68" w14:textId="77777777" w:rsidR="002F4431" w:rsidRDefault="002F4431" w:rsidP="00220A40">
      <w:pPr>
        <w:spacing w:after="0" w:line="240" w:lineRule="auto"/>
      </w:pPr>
      <w:r>
        <w:continuationSeparator/>
      </w:r>
    </w:p>
  </w:endnote>
  <w:endnote w:type="continuationNotice" w:id="1">
    <w:p w14:paraId="78B19CB5" w14:textId="77777777" w:rsidR="002F4431" w:rsidRDefault="002F4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591265"/>
      <w:docPartObj>
        <w:docPartGallery w:val="Page Numbers (Bottom of Page)"/>
        <w:docPartUnique/>
      </w:docPartObj>
    </w:sdtPr>
    <w:sdtEndPr>
      <w:rPr>
        <w:noProof/>
      </w:rPr>
    </w:sdtEndPr>
    <w:sdtContent>
      <w:p w14:paraId="6E6E91E3" w14:textId="5BAAB147" w:rsidR="003450E5" w:rsidRPr="0006330F" w:rsidRDefault="00F36ABD" w:rsidP="003450E5">
        <w:pPr>
          <w:pStyle w:val="Footer"/>
        </w:pPr>
        <w:r>
          <w:rPr>
            <w:rStyle w:val="ui-provider"/>
          </w:rPr>
          <w:t>Virginia Department of Education ©2018 (</w:t>
        </w:r>
        <w:r>
          <w:rPr>
            <w:rStyle w:val="ui-provider"/>
            <w:i/>
            <w:iCs/>
          </w:rPr>
          <w:t>Revised </w:t>
        </w:r>
        <w:r w:rsidR="00EA7122">
          <w:rPr>
            <w:rStyle w:val="ui-provider"/>
            <w:i/>
            <w:iCs/>
          </w:rPr>
          <w:t>December 2023</w:t>
        </w:r>
        <w:r>
          <w:rPr>
            <w:rStyle w:val="ui-provider"/>
          </w:rPr>
          <w:t>)</w:t>
        </w:r>
        <w:r w:rsidR="003450E5" w:rsidRPr="0006330F">
          <w:tab/>
        </w:r>
        <w:r w:rsidR="003450E5" w:rsidRPr="0006330F">
          <w:fldChar w:fldCharType="begin"/>
        </w:r>
        <w:r w:rsidR="003450E5" w:rsidRPr="0006330F">
          <w:instrText xml:space="preserve"> PAGE   \* MERGEFORMAT </w:instrText>
        </w:r>
        <w:r w:rsidR="003450E5" w:rsidRPr="0006330F">
          <w:fldChar w:fldCharType="separate"/>
        </w:r>
        <w:r w:rsidR="00ED28A5">
          <w:rPr>
            <w:noProof/>
          </w:rPr>
          <w:t>3</w:t>
        </w:r>
        <w:r w:rsidR="003450E5" w:rsidRPr="0006330F">
          <w:rPr>
            <w:noProof/>
          </w:rPr>
          <w:fldChar w:fldCharType="end"/>
        </w:r>
      </w:p>
    </w:sdtContent>
  </w:sdt>
  <w:p w14:paraId="54031964" w14:textId="1ABBF54B" w:rsidR="008B1130" w:rsidRPr="003450E5" w:rsidRDefault="008B1130" w:rsidP="00345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71AB" w14:textId="0E5C9EC9" w:rsidR="003450E5" w:rsidRPr="0006330F" w:rsidRDefault="0018596E" w:rsidP="003450E5">
    <w:pPr>
      <w:pStyle w:val="Footer"/>
    </w:pPr>
    <w:r>
      <w:rPr>
        <w:rStyle w:val="ui-provider"/>
      </w:rPr>
      <w:t>Virginia Department of Education ©2018 (</w:t>
    </w:r>
    <w:r>
      <w:rPr>
        <w:rStyle w:val="ui-provider"/>
        <w:i/>
        <w:iCs/>
      </w:rPr>
      <w:t>Revised </w:t>
    </w:r>
    <w:r w:rsidR="004B6566">
      <w:rPr>
        <w:rStyle w:val="ui-provider"/>
        <w:i/>
        <w:iCs/>
      </w:rPr>
      <w:t>December</w:t>
    </w:r>
    <w:r>
      <w:rPr>
        <w:rStyle w:val="ui-provider"/>
        <w:i/>
        <w:iCs/>
      </w:rPr>
      <w:t xml:space="preserve"> 202</w:t>
    </w:r>
    <w:r w:rsidR="004B6566">
      <w:rPr>
        <w:rStyle w:val="ui-provider"/>
        <w:i/>
        <w:iCs/>
      </w:rPr>
      <w:t>3</w:t>
    </w:r>
    <w:r>
      <w:rPr>
        <w:rStyle w:val="ui-provider"/>
      </w:rPr>
      <w:t>)</w:t>
    </w:r>
    <w:r w:rsidR="003450E5" w:rsidRPr="0006330F">
      <w:tab/>
    </w:r>
    <w:r w:rsidR="003450E5" w:rsidRPr="0006330F">
      <w:fldChar w:fldCharType="begin"/>
    </w:r>
    <w:r w:rsidR="003450E5" w:rsidRPr="0006330F">
      <w:instrText xml:space="preserve"> PAGE   \* MERGEFORMAT </w:instrText>
    </w:r>
    <w:r w:rsidR="003450E5" w:rsidRPr="0006330F">
      <w:fldChar w:fldCharType="separate"/>
    </w:r>
    <w:r w:rsidR="00ED28A5">
      <w:rPr>
        <w:noProof/>
      </w:rPr>
      <w:t>1</w:t>
    </w:r>
    <w:r w:rsidR="003450E5" w:rsidRPr="0006330F">
      <w:rPr>
        <w:noProof/>
      </w:rPr>
      <w:fldChar w:fldCharType="end"/>
    </w:r>
  </w:p>
  <w:p w14:paraId="1B4DF0CA" w14:textId="77777777" w:rsidR="003450E5" w:rsidRDefault="00345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CEC9" w14:textId="77777777" w:rsidR="002F4431" w:rsidRDefault="002F4431" w:rsidP="00220A40">
      <w:pPr>
        <w:spacing w:after="0" w:line="240" w:lineRule="auto"/>
      </w:pPr>
      <w:r>
        <w:separator/>
      </w:r>
    </w:p>
  </w:footnote>
  <w:footnote w:type="continuationSeparator" w:id="0">
    <w:p w14:paraId="04A0A4D4" w14:textId="77777777" w:rsidR="002F4431" w:rsidRDefault="002F4431" w:rsidP="00220A40">
      <w:pPr>
        <w:spacing w:after="0" w:line="240" w:lineRule="auto"/>
      </w:pPr>
      <w:r>
        <w:continuationSeparator/>
      </w:r>
    </w:p>
  </w:footnote>
  <w:footnote w:type="continuationNotice" w:id="1">
    <w:p w14:paraId="29DEFFDF" w14:textId="77777777" w:rsidR="002F4431" w:rsidRDefault="002F44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FECB" w14:textId="3EC98E5B" w:rsidR="002E39D0" w:rsidRPr="003450E5" w:rsidRDefault="003450E5" w:rsidP="003450E5">
    <w:pPr>
      <w:pStyle w:val="Header"/>
      <w:spacing w:after="120"/>
      <w:contextualSpacing/>
      <w:rPr>
        <w:i/>
      </w:rPr>
    </w:pPr>
    <w:r w:rsidRPr="003E7E8B">
      <w:rPr>
        <w:i/>
      </w:rPr>
      <w:t xml:space="preserve">Mathematics </w:t>
    </w:r>
    <w:r>
      <w:rPr>
        <w:i/>
      </w:rPr>
      <w:t xml:space="preserve">Instructional Plan – </w:t>
    </w:r>
    <w:r w:rsidRPr="003E7E8B">
      <w:rPr>
        <w:i/>
      </w:rPr>
      <w:t>Grade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81D7" w14:textId="4C4EB0B1" w:rsidR="002E39D0" w:rsidRDefault="002E39D0" w:rsidP="003450E5">
    <w:pPr>
      <w:pStyle w:val="Header"/>
      <w:spacing w:after="120"/>
    </w:pPr>
    <w:r w:rsidRPr="00AE406D">
      <w:rPr>
        <w:i/>
      </w:rPr>
      <w:t xml:space="preserve">Mathematics </w:t>
    </w:r>
    <w:r w:rsidR="00F36ABD">
      <w:rPr>
        <w:i/>
      </w:rPr>
      <w:t xml:space="preserve">Instructional Plan </w:t>
    </w:r>
    <w:r w:rsidRPr="00AE406D">
      <w:rPr>
        <w:i/>
      </w:rPr>
      <w:t>–</w:t>
    </w:r>
    <w:r w:rsidR="00F36ABD">
      <w:rPr>
        <w:i/>
      </w:rPr>
      <w:t xml:space="preserve"> </w:t>
    </w:r>
    <w:r w:rsidRPr="00AE406D">
      <w:rPr>
        <w:i/>
      </w:rPr>
      <w:t>Grade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2241" w14:textId="30772102" w:rsidR="002E39D0" w:rsidRPr="00BB223D" w:rsidRDefault="002E39D0" w:rsidP="003450E5">
    <w:pPr>
      <w:pStyle w:val="Header"/>
      <w:spacing w:after="120"/>
      <w:rPr>
        <w:i/>
      </w:rPr>
    </w:pPr>
    <w:r w:rsidRPr="00AE406D">
      <w:rPr>
        <w:i/>
      </w:rPr>
      <w:t xml:space="preserve">Mathematics </w:t>
    </w:r>
    <w:r w:rsidR="00F36ABD">
      <w:rPr>
        <w:i/>
      </w:rPr>
      <w:t xml:space="preserve">Instructional Plan </w:t>
    </w:r>
    <w:r w:rsidRPr="00AE406D">
      <w:rPr>
        <w:i/>
      </w:rPr>
      <w:t>–</w:t>
    </w:r>
    <w:r w:rsidR="00F36ABD">
      <w:rPr>
        <w:i/>
      </w:rPr>
      <w:t xml:space="preserve"> </w:t>
    </w:r>
    <w:r w:rsidRPr="00AE406D">
      <w:rPr>
        <w:i/>
      </w:rPr>
      <w:t>Grade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F0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AD051B"/>
    <w:multiLevelType w:val="hybridMultilevel"/>
    <w:tmpl w:val="0AD6F6B0"/>
    <w:lvl w:ilvl="0" w:tplc="70FA9EE8">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24934"/>
    <w:multiLevelType w:val="hybridMultilevel"/>
    <w:tmpl w:val="1FB81F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64D14"/>
    <w:multiLevelType w:val="hybridMultilevel"/>
    <w:tmpl w:val="977ABAC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DD96112"/>
    <w:multiLevelType w:val="hybridMultilevel"/>
    <w:tmpl w:val="3E9A0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6150A"/>
    <w:multiLevelType w:val="hybridMultilevel"/>
    <w:tmpl w:val="B0CE71D8"/>
    <w:lvl w:ilvl="0" w:tplc="3EE42EB6">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C2568"/>
    <w:multiLevelType w:val="hybridMultilevel"/>
    <w:tmpl w:val="03E0F7F0"/>
    <w:lvl w:ilvl="0" w:tplc="C3E83FFA">
      <w:start w:val="2"/>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71B31F5"/>
    <w:multiLevelType w:val="hybridMultilevel"/>
    <w:tmpl w:val="9D74D4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D5643F3"/>
    <w:multiLevelType w:val="hybridMultilevel"/>
    <w:tmpl w:val="EC2620AA"/>
    <w:lvl w:ilvl="0" w:tplc="3EE42EB6">
      <w:start w:val="1"/>
      <w:numFmt w:val="lowerLetter"/>
      <w:lvlText w:val="%1)"/>
      <w:lvlJc w:val="left"/>
      <w:pPr>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3" w15:restartNumberingAfterBreak="0">
    <w:nsid w:val="75E05E5C"/>
    <w:multiLevelType w:val="hybridMultilevel"/>
    <w:tmpl w:val="9B4053A8"/>
    <w:lvl w:ilvl="0" w:tplc="A7DAEC10">
      <w:start w:val="1"/>
      <w:numFmt w:val="decimal"/>
      <w:lvlText w:val="%1."/>
      <w:lvlJc w:val="left"/>
      <w:pPr>
        <w:ind w:left="360" w:hanging="360"/>
      </w:pPr>
      <w:rPr>
        <w:rFonts w:asciiTheme="minorHAnsi" w:hAnsiTheme="minorHAnsi" w:hint="default"/>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C0F2B"/>
    <w:multiLevelType w:val="hybridMultilevel"/>
    <w:tmpl w:val="58AC455A"/>
    <w:lvl w:ilvl="0" w:tplc="3EE42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D3F36FE"/>
    <w:multiLevelType w:val="hybridMultilevel"/>
    <w:tmpl w:val="3DDED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B288F"/>
    <w:multiLevelType w:val="hybridMultilevel"/>
    <w:tmpl w:val="52B8C19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2145737691">
    <w:abstractNumId w:val="3"/>
  </w:num>
  <w:num w:numId="2" w16cid:durableId="644168218">
    <w:abstractNumId w:val="5"/>
  </w:num>
  <w:num w:numId="3" w16cid:durableId="214587191">
    <w:abstractNumId w:val="6"/>
  </w:num>
  <w:num w:numId="4" w16cid:durableId="1584146414">
    <w:abstractNumId w:val="14"/>
  </w:num>
  <w:num w:numId="5" w16cid:durableId="280190292">
    <w:abstractNumId w:val="15"/>
  </w:num>
  <w:num w:numId="6" w16cid:durableId="1210606680">
    <w:abstractNumId w:val="1"/>
  </w:num>
  <w:num w:numId="7" w16cid:durableId="829708750">
    <w:abstractNumId w:val="8"/>
  </w:num>
  <w:num w:numId="8" w16cid:durableId="66613858">
    <w:abstractNumId w:val="16"/>
  </w:num>
  <w:num w:numId="9" w16cid:durableId="792165217">
    <w:abstractNumId w:val="7"/>
  </w:num>
  <w:num w:numId="10" w16cid:durableId="1527792212">
    <w:abstractNumId w:val="2"/>
    <w:lvlOverride w:ilvl="0">
      <w:startOverride w:val="1"/>
    </w:lvlOverride>
  </w:num>
  <w:num w:numId="11" w16cid:durableId="565185003">
    <w:abstractNumId w:val="2"/>
  </w:num>
  <w:num w:numId="12" w16cid:durableId="334068679">
    <w:abstractNumId w:val="12"/>
  </w:num>
  <w:num w:numId="13" w16cid:durableId="943465173">
    <w:abstractNumId w:val="18"/>
  </w:num>
  <w:num w:numId="14" w16cid:durableId="284700037">
    <w:abstractNumId w:val="9"/>
  </w:num>
  <w:num w:numId="15" w16cid:durableId="1545286021">
    <w:abstractNumId w:val="13"/>
  </w:num>
  <w:num w:numId="16" w16cid:durableId="12416803">
    <w:abstractNumId w:val="0"/>
  </w:num>
  <w:num w:numId="17" w16cid:durableId="827403251">
    <w:abstractNumId w:val="4"/>
  </w:num>
  <w:num w:numId="18" w16cid:durableId="848104554">
    <w:abstractNumId w:val="11"/>
  </w:num>
  <w:num w:numId="19" w16cid:durableId="277952867">
    <w:abstractNumId w:val="17"/>
  </w:num>
  <w:num w:numId="20" w16cid:durableId="939265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D1"/>
    <w:rsid w:val="00000FBB"/>
    <w:rsid w:val="00030F81"/>
    <w:rsid w:val="000350D4"/>
    <w:rsid w:val="00067A7D"/>
    <w:rsid w:val="00075B63"/>
    <w:rsid w:val="000817B5"/>
    <w:rsid w:val="000906FC"/>
    <w:rsid w:val="000A4962"/>
    <w:rsid w:val="000D5A2B"/>
    <w:rsid w:val="000E33A8"/>
    <w:rsid w:val="000E40B0"/>
    <w:rsid w:val="00101250"/>
    <w:rsid w:val="00112F80"/>
    <w:rsid w:val="00124F0C"/>
    <w:rsid w:val="00132559"/>
    <w:rsid w:val="001609BC"/>
    <w:rsid w:val="0016275B"/>
    <w:rsid w:val="0018596E"/>
    <w:rsid w:val="001952C4"/>
    <w:rsid w:val="00196BD1"/>
    <w:rsid w:val="001A62E1"/>
    <w:rsid w:val="001C17EE"/>
    <w:rsid w:val="001C1985"/>
    <w:rsid w:val="00212A28"/>
    <w:rsid w:val="00220A40"/>
    <w:rsid w:val="002260C7"/>
    <w:rsid w:val="00230DBB"/>
    <w:rsid w:val="00250700"/>
    <w:rsid w:val="00253497"/>
    <w:rsid w:val="00270A92"/>
    <w:rsid w:val="00283AD8"/>
    <w:rsid w:val="002E277C"/>
    <w:rsid w:val="002E39D0"/>
    <w:rsid w:val="002F4431"/>
    <w:rsid w:val="00321810"/>
    <w:rsid w:val="00332E63"/>
    <w:rsid w:val="0033468B"/>
    <w:rsid w:val="00342A25"/>
    <w:rsid w:val="00343FD5"/>
    <w:rsid w:val="003450E5"/>
    <w:rsid w:val="003701AF"/>
    <w:rsid w:val="00373C71"/>
    <w:rsid w:val="003744B7"/>
    <w:rsid w:val="00376D9C"/>
    <w:rsid w:val="00381C1B"/>
    <w:rsid w:val="003A03AA"/>
    <w:rsid w:val="003B35AE"/>
    <w:rsid w:val="003C0006"/>
    <w:rsid w:val="003C048F"/>
    <w:rsid w:val="003D3B56"/>
    <w:rsid w:val="003E4F65"/>
    <w:rsid w:val="004203F5"/>
    <w:rsid w:val="00436A30"/>
    <w:rsid w:val="004711BA"/>
    <w:rsid w:val="00477E91"/>
    <w:rsid w:val="004859BB"/>
    <w:rsid w:val="004A219B"/>
    <w:rsid w:val="004A4CAA"/>
    <w:rsid w:val="004B6566"/>
    <w:rsid w:val="004E188F"/>
    <w:rsid w:val="004E5B8D"/>
    <w:rsid w:val="004E7CA9"/>
    <w:rsid w:val="00502315"/>
    <w:rsid w:val="005137C5"/>
    <w:rsid w:val="00521ADE"/>
    <w:rsid w:val="00521E66"/>
    <w:rsid w:val="00526CA2"/>
    <w:rsid w:val="00537B54"/>
    <w:rsid w:val="00551EFD"/>
    <w:rsid w:val="00567BB3"/>
    <w:rsid w:val="005728A4"/>
    <w:rsid w:val="00597682"/>
    <w:rsid w:val="005A6377"/>
    <w:rsid w:val="005C02F4"/>
    <w:rsid w:val="005C5CC9"/>
    <w:rsid w:val="005C6F65"/>
    <w:rsid w:val="005D453F"/>
    <w:rsid w:val="005E79AD"/>
    <w:rsid w:val="005F2288"/>
    <w:rsid w:val="00606937"/>
    <w:rsid w:val="00606E59"/>
    <w:rsid w:val="00621312"/>
    <w:rsid w:val="00624A12"/>
    <w:rsid w:val="00624FD6"/>
    <w:rsid w:val="00651E98"/>
    <w:rsid w:val="0069090F"/>
    <w:rsid w:val="006B0124"/>
    <w:rsid w:val="006B346E"/>
    <w:rsid w:val="006C13B5"/>
    <w:rsid w:val="007176C0"/>
    <w:rsid w:val="00751365"/>
    <w:rsid w:val="007A3F3E"/>
    <w:rsid w:val="007E41D5"/>
    <w:rsid w:val="007E54B1"/>
    <w:rsid w:val="007F0621"/>
    <w:rsid w:val="007F25FF"/>
    <w:rsid w:val="008035E5"/>
    <w:rsid w:val="00807D08"/>
    <w:rsid w:val="00822CAE"/>
    <w:rsid w:val="00823C69"/>
    <w:rsid w:val="00823F60"/>
    <w:rsid w:val="00840577"/>
    <w:rsid w:val="008665C2"/>
    <w:rsid w:val="00867EFA"/>
    <w:rsid w:val="00871177"/>
    <w:rsid w:val="00876670"/>
    <w:rsid w:val="008B1130"/>
    <w:rsid w:val="008C40AF"/>
    <w:rsid w:val="008D06B7"/>
    <w:rsid w:val="00932BC8"/>
    <w:rsid w:val="0095253F"/>
    <w:rsid w:val="009576BE"/>
    <w:rsid w:val="00964893"/>
    <w:rsid w:val="00974D71"/>
    <w:rsid w:val="00976BB8"/>
    <w:rsid w:val="00977394"/>
    <w:rsid w:val="009A00B1"/>
    <w:rsid w:val="009D1D59"/>
    <w:rsid w:val="009D59D3"/>
    <w:rsid w:val="009D6390"/>
    <w:rsid w:val="009D6CB0"/>
    <w:rsid w:val="00A12A49"/>
    <w:rsid w:val="00A20131"/>
    <w:rsid w:val="00A42F79"/>
    <w:rsid w:val="00A509D9"/>
    <w:rsid w:val="00A756D3"/>
    <w:rsid w:val="00AA57E5"/>
    <w:rsid w:val="00AB7026"/>
    <w:rsid w:val="00AD25FA"/>
    <w:rsid w:val="00AF1CD6"/>
    <w:rsid w:val="00AF2663"/>
    <w:rsid w:val="00AF4F9E"/>
    <w:rsid w:val="00AF58F3"/>
    <w:rsid w:val="00B26237"/>
    <w:rsid w:val="00B315CC"/>
    <w:rsid w:val="00B35C2E"/>
    <w:rsid w:val="00B4502A"/>
    <w:rsid w:val="00B61AAC"/>
    <w:rsid w:val="00B81C00"/>
    <w:rsid w:val="00B93ECE"/>
    <w:rsid w:val="00BB0BA3"/>
    <w:rsid w:val="00BB223D"/>
    <w:rsid w:val="00BC3DF5"/>
    <w:rsid w:val="00BD1C3D"/>
    <w:rsid w:val="00BE7352"/>
    <w:rsid w:val="00C0779D"/>
    <w:rsid w:val="00C118CE"/>
    <w:rsid w:val="00C15A6A"/>
    <w:rsid w:val="00C21E8C"/>
    <w:rsid w:val="00C22797"/>
    <w:rsid w:val="00C36D46"/>
    <w:rsid w:val="00C41C15"/>
    <w:rsid w:val="00C46831"/>
    <w:rsid w:val="00C618CC"/>
    <w:rsid w:val="00C674C5"/>
    <w:rsid w:val="00C73471"/>
    <w:rsid w:val="00C86094"/>
    <w:rsid w:val="00CB679E"/>
    <w:rsid w:val="00CD5B79"/>
    <w:rsid w:val="00D453E6"/>
    <w:rsid w:val="00D461C8"/>
    <w:rsid w:val="00D73321"/>
    <w:rsid w:val="00D94802"/>
    <w:rsid w:val="00D96D1D"/>
    <w:rsid w:val="00DC09D1"/>
    <w:rsid w:val="00DD1D3C"/>
    <w:rsid w:val="00DD49E6"/>
    <w:rsid w:val="00DE6BA3"/>
    <w:rsid w:val="00E05F3A"/>
    <w:rsid w:val="00E24E7E"/>
    <w:rsid w:val="00E24E8F"/>
    <w:rsid w:val="00E26312"/>
    <w:rsid w:val="00E71C8F"/>
    <w:rsid w:val="00E85C26"/>
    <w:rsid w:val="00EA7122"/>
    <w:rsid w:val="00EA7869"/>
    <w:rsid w:val="00EB13D2"/>
    <w:rsid w:val="00EC30FB"/>
    <w:rsid w:val="00ED28A5"/>
    <w:rsid w:val="00EF5194"/>
    <w:rsid w:val="00F026E8"/>
    <w:rsid w:val="00F36ABD"/>
    <w:rsid w:val="00F441BA"/>
    <w:rsid w:val="00F51728"/>
    <w:rsid w:val="00F7756D"/>
    <w:rsid w:val="00F87B47"/>
    <w:rsid w:val="00F940D1"/>
    <w:rsid w:val="00FA0A2D"/>
    <w:rsid w:val="00FC0B22"/>
    <w:rsid w:val="00FC1F53"/>
    <w:rsid w:val="00FC54B8"/>
    <w:rsid w:val="00FE18F5"/>
    <w:rsid w:val="00FE4CC4"/>
    <w:rsid w:val="0172BA2D"/>
    <w:rsid w:val="02F9227A"/>
    <w:rsid w:val="07392704"/>
    <w:rsid w:val="0AF76184"/>
    <w:rsid w:val="164E3EFF"/>
    <w:rsid w:val="18851B1E"/>
    <w:rsid w:val="1DBF5E35"/>
    <w:rsid w:val="1E9926E8"/>
    <w:rsid w:val="22FBF5AB"/>
    <w:rsid w:val="2FEFAA87"/>
    <w:rsid w:val="3819C16C"/>
    <w:rsid w:val="3823AA68"/>
    <w:rsid w:val="38BA1A5E"/>
    <w:rsid w:val="3ACD43DA"/>
    <w:rsid w:val="3DBEDF05"/>
    <w:rsid w:val="3F4CE0E0"/>
    <w:rsid w:val="455DEEDC"/>
    <w:rsid w:val="4BCCD11D"/>
    <w:rsid w:val="4DDFFA9F"/>
    <w:rsid w:val="4E6271B3"/>
    <w:rsid w:val="504CCD9D"/>
    <w:rsid w:val="5150037A"/>
    <w:rsid w:val="52DB9F00"/>
    <w:rsid w:val="52E2D312"/>
    <w:rsid w:val="57B699DE"/>
    <w:rsid w:val="59864DFE"/>
    <w:rsid w:val="5A4E62C9"/>
    <w:rsid w:val="5AE7A4AC"/>
    <w:rsid w:val="5CBDEEC0"/>
    <w:rsid w:val="5D48E7D0"/>
    <w:rsid w:val="63F3C2E4"/>
    <w:rsid w:val="67ACCD81"/>
    <w:rsid w:val="6A55BB08"/>
    <w:rsid w:val="6AB56712"/>
    <w:rsid w:val="72C08A68"/>
    <w:rsid w:val="745C5AC9"/>
    <w:rsid w:val="75F82B2A"/>
    <w:rsid w:val="7B3D2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D6CB3E"/>
  <w15:docId w15:val="{C13E036F-7EC3-4356-9CC2-1DA059A6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rsid w:val="00220A40"/>
  </w:style>
  <w:style w:type="character" w:customStyle="1" w:styleId="vocabularyChar">
    <w:name w:val="vocabulary Char"/>
    <w:link w:val="vocabulary"/>
    <w:rsid w:val="00212A28"/>
    <w:rPr>
      <w:rFonts w:ascii="Calibri" w:hAnsi="Calibri"/>
      <w:i/>
      <w:sz w:val="24"/>
      <w:szCs w:val="24"/>
      <w:lang w:bidi="en-US"/>
    </w:rPr>
  </w:style>
  <w:style w:type="paragraph" w:customStyle="1" w:styleId="vocabulary">
    <w:name w:val="vocabulary"/>
    <w:basedOn w:val="Normal"/>
    <w:next w:val="Normal"/>
    <w:link w:val="vocabularyChar"/>
    <w:rsid w:val="00212A28"/>
    <w:pPr>
      <w:spacing w:after="60" w:line="240" w:lineRule="auto"/>
      <w:ind w:left="360"/>
    </w:pPr>
    <w:rPr>
      <w:rFonts w:ascii="Calibri" w:hAnsi="Calibri"/>
      <w:i/>
      <w:sz w:val="24"/>
      <w:szCs w:val="24"/>
      <w:lang w:bidi="en-US"/>
    </w:rPr>
  </w:style>
  <w:style w:type="paragraph" w:customStyle="1" w:styleId="SOLBullet">
    <w:name w:val="SOL Bullet"/>
    <w:basedOn w:val="Normal"/>
    <w:rsid w:val="00871177"/>
    <w:pPr>
      <w:spacing w:after="0" w:line="240" w:lineRule="auto"/>
      <w:ind w:left="3150" w:hanging="360"/>
    </w:pPr>
    <w:rPr>
      <w:rFonts w:ascii="Calibri" w:eastAsia="Times New Roman" w:hAnsi="Calibri" w:cs="Times New Roman"/>
      <w:sz w:val="24"/>
      <w:lang w:bidi="en-US"/>
    </w:rPr>
  </w:style>
  <w:style w:type="character" w:customStyle="1" w:styleId="Bullet1Char">
    <w:name w:val="Bullet 1 Char"/>
    <w:link w:val="Bullet1"/>
    <w:rsid w:val="00871177"/>
    <w:rPr>
      <w:rFonts w:ascii="Times New Roman" w:eastAsia="Times New Roman" w:hAnsi="Times New Roman" w:cs="Times New Roman"/>
      <w:sz w:val="24"/>
      <w:szCs w:val="20"/>
    </w:rPr>
  </w:style>
  <w:style w:type="character" w:styleId="PageNumber">
    <w:name w:val="page number"/>
    <w:rsid w:val="00D96D1D"/>
    <w:rPr>
      <w:sz w:val="20"/>
    </w:rPr>
  </w:style>
  <w:style w:type="paragraph" w:styleId="NormalWeb">
    <w:name w:val="Normal (Web)"/>
    <w:basedOn w:val="Normal"/>
    <w:uiPriority w:val="99"/>
    <w:semiHidden/>
    <w:unhideWhenUsed/>
    <w:rsid w:val="00BD1C3D"/>
    <w:pPr>
      <w:spacing w:before="100" w:beforeAutospacing="1" w:after="100" w:afterAutospacing="1" w:line="240" w:lineRule="auto"/>
    </w:pPr>
    <w:rPr>
      <w:rFonts w:ascii="Times" w:hAnsi="Times" w:cs="Times New Roman"/>
      <w:sz w:val="20"/>
      <w:szCs w:val="20"/>
    </w:rPr>
  </w:style>
  <w:style w:type="table" w:styleId="TableGrid">
    <w:name w:val="Table Grid"/>
    <w:basedOn w:val="TableNormal"/>
    <w:uiPriority w:val="59"/>
    <w:rsid w:val="00EB1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502A"/>
    <w:rPr>
      <w:sz w:val="16"/>
      <w:szCs w:val="16"/>
    </w:rPr>
  </w:style>
  <w:style w:type="paragraph" w:styleId="CommentText">
    <w:name w:val="annotation text"/>
    <w:basedOn w:val="Normal"/>
    <w:link w:val="CommentTextChar"/>
    <w:uiPriority w:val="99"/>
    <w:semiHidden/>
    <w:unhideWhenUsed/>
    <w:rsid w:val="00B4502A"/>
    <w:pPr>
      <w:spacing w:line="240" w:lineRule="auto"/>
    </w:pPr>
    <w:rPr>
      <w:sz w:val="20"/>
      <w:szCs w:val="20"/>
    </w:rPr>
  </w:style>
  <w:style w:type="character" w:customStyle="1" w:styleId="CommentTextChar">
    <w:name w:val="Comment Text Char"/>
    <w:basedOn w:val="DefaultParagraphFont"/>
    <w:link w:val="CommentText"/>
    <w:uiPriority w:val="99"/>
    <w:semiHidden/>
    <w:rsid w:val="00B4502A"/>
    <w:rPr>
      <w:sz w:val="20"/>
      <w:szCs w:val="20"/>
    </w:rPr>
  </w:style>
  <w:style w:type="paragraph" w:styleId="CommentSubject">
    <w:name w:val="annotation subject"/>
    <w:basedOn w:val="CommentText"/>
    <w:next w:val="CommentText"/>
    <w:link w:val="CommentSubjectChar"/>
    <w:uiPriority w:val="99"/>
    <w:semiHidden/>
    <w:unhideWhenUsed/>
    <w:rsid w:val="00B4502A"/>
    <w:rPr>
      <w:b/>
      <w:bCs/>
    </w:rPr>
  </w:style>
  <w:style w:type="character" w:customStyle="1" w:styleId="CommentSubjectChar">
    <w:name w:val="Comment Subject Char"/>
    <w:basedOn w:val="CommentTextChar"/>
    <w:link w:val="CommentSubject"/>
    <w:uiPriority w:val="99"/>
    <w:semiHidden/>
    <w:rsid w:val="00B4502A"/>
    <w:rPr>
      <w:b/>
      <w:bCs/>
      <w:sz w:val="20"/>
      <w:szCs w:val="20"/>
    </w:rPr>
  </w:style>
  <w:style w:type="character" w:styleId="Hyperlink">
    <w:name w:val="Hyperlink"/>
    <w:basedOn w:val="DefaultParagraphFont"/>
    <w:uiPriority w:val="99"/>
    <w:unhideWhenUsed/>
    <w:rsid w:val="00D73321"/>
    <w:rPr>
      <w:color w:val="0000FF" w:themeColor="hyperlink"/>
      <w:u w:val="single"/>
    </w:rPr>
  </w:style>
  <w:style w:type="character" w:styleId="UnresolvedMention">
    <w:name w:val="Unresolved Mention"/>
    <w:basedOn w:val="DefaultParagraphFont"/>
    <w:uiPriority w:val="99"/>
    <w:semiHidden/>
    <w:unhideWhenUsed/>
    <w:rsid w:val="00D73321"/>
    <w:rPr>
      <w:color w:val="605E5C"/>
      <w:shd w:val="clear" w:color="auto" w:fill="E1DFDD"/>
    </w:rPr>
  </w:style>
  <w:style w:type="character" w:customStyle="1" w:styleId="ui-provider">
    <w:name w:val="ui-provider"/>
    <w:basedOn w:val="DefaultParagraphFont"/>
    <w:rsid w:val="0018596E"/>
  </w:style>
  <w:style w:type="character" w:styleId="FollowedHyperlink">
    <w:name w:val="FollowedHyperlink"/>
    <w:basedOn w:val="DefaultParagraphFont"/>
    <w:uiPriority w:val="99"/>
    <w:semiHidden/>
    <w:unhideWhenUsed/>
    <w:rsid w:val="00C860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nceskids/graphing/classic/line.asp" TargetMode="External"/><Relationship Id="rId18" Type="http://schemas.openxmlformats.org/officeDocument/2006/relationships/hyperlink" Target="https://nces.ed.gov/nceskids/graphing/classic/line.as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23F00-5E99-4535-B71E-66527B8A501B}">
  <ds:schemaRefs>
    <ds:schemaRef ds:uri="http://schemas.microsoft.com/sharepoint/v3/contenttype/forms"/>
  </ds:schemaRefs>
</ds:datastoreItem>
</file>

<file path=customXml/itemProps2.xml><?xml version="1.0" encoding="utf-8"?>
<ds:datastoreItem xmlns:ds="http://schemas.openxmlformats.org/officeDocument/2006/customXml" ds:itemID="{7608DADA-9802-4984-9042-8DA583187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E0DD2-C40C-4866-9A33-BE7297AA8E55}">
  <ds:schemaRefs>
    <ds:schemaRef ds:uri="http://schemas.openxmlformats.org/officeDocument/2006/bibliography"/>
  </ds:schemaRefs>
</ds:datastoreItem>
</file>

<file path=customXml/itemProps4.xml><?xml version="1.0" encoding="utf-8"?>
<ds:datastoreItem xmlns:ds="http://schemas.openxmlformats.org/officeDocument/2006/customXml" ds:itemID="{72FD3C27-DCE6-4970-9755-B5E5FB02D9ED}">
  <ds:schemaRefs>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0f6edea1-9d2e-49f8-b5b3-3e90d7018543"/>
    <ds:schemaRef ds:uri="7bc1f62a-0564-4892-a8bf-7c18ec584b15"/>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Mathematics Instructional Plan – Grade 6</vt:lpstr>
    </vt:vector>
  </TitlesOfParts>
  <Company>Virginia Department of Education</Company>
  <LinksUpToDate>false</LinksUpToDate>
  <CharactersWithSpaces>14910</CharactersWithSpaces>
  <SharedDoc>false</SharedDoc>
  <HLinks>
    <vt:vector size="12" baseType="variant">
      <vt:variant>
        <vt:i4>7012474</vt:i4>
      </vt:variant>
      <vt:variant>
        <vt:i4>7</vt:i4>
      </vt:variant>
      <vt:variant>
        <vt:i4>0</vt:i4>
      </vt:variant>
      <vt:variant>
        <vt:i4>5</vt:i4>
      </vt:variant>
      <vt:variant>
        <vt:lpwstr>https://nces.ed.gov/nceskids/graphing/classic/line.asp</vt:lpwstr>
      </vt:variant>
      <vt:variant>
        <vt:lpwstr/>
      </vt:variant>
      <vt:variant>
        <vt:i4>7012474</vt:i4>
      </vt:variant>
      <vt:variant>
        <vt:i4>4</vt:i4>
      </vt:variant>
      <vt:variant>
        <vt:i4>0</vt:i4>
      </vt:variant>
      <vt:variant>
        <vt:i4>5</vt:i4>
      </vt:variant>
      <vt:variant>
        <vt:lpwstr>https://nces.ed.gov/nceskids/graphing/classic/line.asp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6</dc:title>
  <dc:subject>Mathematics</dc:subject>
  <dc:creator>Virginia Department of Education</dc:creator>
  <cp:keywords/>
  <cp:lastModifiedBy>Jessica Brown</cp:lastModifiedBy>
  <cp:revision>54</cp:revision>
  <cp:lastPrinted>2023-12-29T19:23:00Z</cp:lastPrinted>
  <dcterms:created xsi:type="dcterms:W3CDTF">2023-11-12T00:46:00Z</dcterms:created>
  <dcterms:modified xsi:type="dcterms:W3CDTF">2023-12-29T19:23:00Z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