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4FDD" w14:textId="691BF00C" w:rsidR="2EDA8F1E" w:rsidRDefault="2EDA8F1E" w:rsidP="604446F9">
      <w:pPr>
        <w:spacing w:after="0"/>
        <w:ind w:firstLine="1080"/>
        <w:jc w:val="center"/>
        <w:rPr>
          <w:rFonts w:ascii="Times New Roman" w:hAnsi="Times New Roman" w:cs="Times New Roman"/>
          <w:b/>
          <w:bCs/>
          <w:color w:val="222222"/>
          <w:sz w:val="24"/>
          <w:szCs w:val="24"/>
        </w:rPr>
      </w:pPr>
    </w:p>
    <w:p w14:paraId="481F23D1" w14:textId="5DC9135C" w:rsidR="19034971" w:rsidRDefault="19034971" w:rsidP="604446F9">
      <w:pPr>
        <w:pStyle w:val="ListParagraph"/>
        <w:numPr>
          <w:ilvl w:val="0"/>
          <w:numId w:val="1"/>
        </w:numPr>
        <w:spacing w:after="0"/>
        <w:rPr>
          <w:rFonts w:ascii="Times New Roman" w:hAnsi="Times New Roman" w:cs="Times New Roman"/>
          <w:color w:val="222222"/>
          <w:sz w:val="24"/>
          <w:szCs w:val="24"/>
        </w:rPr>
      </w:pPr>
      <w:r w:rsidRPr="604446F9">
        <w:rPr>
          <w:rFonts w:ascii="Times New Roman" w:hAnsi="Times New Roman" w:cs="Times New Roman"/>
          <w:color w:val="222222"/>
          <w:sz w:val="24"/>
          <w:szCs w:val="24"/>
        </w:rPr>
        <w:t>Carson, Syreeta</w:t>
      </w:r>
    </w:p>
    <w:p w14:paraId="22FB88CC" w14:textId="3FA9D9D5" w:rsidR="604446F9" w:rsidRDefault="604446F9" w:rsidP="604446F9">
      <w:pPr>
        <w:spacing w:after="0"/>
        <w:rPr>
          <w:rFonts w:ascii="Times New Roman" w:hAnsi="Times New Roman" w:cs="Times New Roman"/>
          <w:color w:val="222222"/>
          <w:sz w:val="24"/>
          <w:szCs w:val="24"/>
        </w:rPr>
      </w:pPr>
    </w:p>
    <w:p w14:paraId="0DE3E228" w14:textId="60895C25" w:rsidR="19034971" w:rsidRDefault="19034971" w:rsidP="604446F9">
      <w:pPr>
        <w:pStyle w:val="ListParagraph"/>
        <w:numPr>
          <w:ilvl w:val="0"/>
          <w:numId w:val="1"/>
        </w:numPr>
        <w:spacing w:after="0"/>
        <w:rPr>
          <w:rFonts w:ascii="Times New Roman" w:hAnsi="Times New Roman" w:cs="Times New Roman"/>
          <w:color w:val="222222"/>
          <w:sz w:val="24"/>
          <w:szCs w:val="24"/>
        </w:rPr>
      </w:pPr>
      <w:proofErr w:type="spellStart"/>
      <w:r w:rsidRPr="604446F9">
        <w:rPr>
          <w:rFonts w:ascii="Times New Roman" w:hAnsi="Times New Roman" w:cs="Times New Roman"/>
          <w:color w:val="222222"/>
          <w:sz w:val="24"/>
          <w:szCs w:val="24"/>
        </w:rPr>
        <w:t>Draymala</w:t>
      </w:r>
      <w:proofErr w:type="spellEnd"/>
      <w:r w:rsidRPr="604446F9">
        <w:rPr>
          <w:rFonts w:ascii="Times New Roman" w:hAnsi="Times New Roman" w:cs="Times New Roman"/>
          <w:color w:val="222222"/>
          <w:sz w:val="24"/>
          <w:szCs w:val="24"/>
        </w:rPr>
        <w:t>, Lisa</w:t>
      </w:r>
    </w:p>
    <w:p w14:paraId="5AF10FBC" w14:textId="1AEF2916" w:rsidR="604446F9" w:rsidRDefault="604446F9" w:rsidP="604446F9">
      <w:pPr>
        <w:spacing w:after="0"/>
        <w:rPr>
          <w:rFonts w:ascii="Times New Roman" w:hAnsi="Times New Roman" w:cs="Times New Roman"/>
          <w:color w:val="222222"/>
          <w:sz w:val="24"/>
          <w:szCs w:val="24"/>
        </w:rPr>
      </w:pPr>
    </w:p>
    <w:p w14:paraId="1C14A121" w14:textId="30F68422" w:rsidR="19034971" w:rsidRDefault="19034971" w:rsidP="604446F9">
      <w:pPr>
        <w:pStyle w:val="ListParagraph"/>
        <w:numPr>
          <w:ilvl w:val="0"/>
          <w:numId w:val="1"/>
        </w:numPr>
        <w:spacing w:after="0"/>
        <w:rPr>
          <w:rFonts w:ascii="Times New Roman" w:hAnsi="Times New Roman" w:cs="Times New Roman"/>
          <w:color w:val="222222"/>
          <w:sz w:val="24"/>
          <w:szCs w:val="24"/>
        </w:rPr>
      </w:pPr>
      <w:r w:rsidRPr="604446F9">
        <w:rPr>
          <w:rFonts w:ascii="Times New Roman" w:hAnsi="Times New Roman" w:cs="Times New Roman"/>
          <w:color w:val="222222"/>
          <w:sz w:val="24"/>
          <w:szCs w:val="24"/>
        </w:rPr>
        <w:t>Ferrell, Thomas</w:t>
      </w:r>
    </w:p>
    <w:p w14:paraId="7146E860" w14:textId="50DCBB2E" w:rsidR="604446F9" w:rsidRDefault="604446F9" w:rsidP="604446F9">
      <w:pPr>
        <w:spacing w:after="0"/>
        <w:rPr>
          <w:rFonts w:ascii="Times New Roman" w:hAnsi="Times New Roman" w:cs="Times New Roman"/>
          <w:color w:val="222222"/>
          <w:sz w:val="24"/>
          <w:szCs w:val="24"/>
        </w:rPr>
      </w:pPr>
    </w:p>
    <w:p w14:paraId="176ED2B7" w14:textId="19187B41" w:rsidR="19034971" w:rsidRDefault="19034971" w:rsidP="604446F9">
      <w:pPr>
        <w:pStyle w:val="ListParagraph"/>
        <w:numPr>
          <w:ilvl w:val="0"/>
          <w:numId w:val="1"/>
        </w:numPr>
        <w:spacing w:after="0"/>
        <w:rPr>
          <w:rFonts w:ascii="Times New Roman" w:hAnsi="Times New Roman" w:cs="Times New Roman"/>
          <w:color w:val="222222"/>
          <w:sz w:val="24"/>
          <w:szCs w:val="24"/>
        </w:rPr>
      </w:pPr>
      <w:r w:rsidRPr="604446F9">
        <w:rPr>
          <w:rFonts w:ascii="Times New Roman" w:hAnsi="Times New Roman" w:cs="Times New Roman"/>
          <w:color w:val="222222"/>
          <w:sz w:val="24"/>
          <w:szCs w:val="24"/>
        </w:rPr>
        <w:t>Gardner, Daniel</w:t>
      </w:r>
    </w:p>
    <w:p w14:paraId="3CFE1F71" w14:textId="0D7E0B3B" w:rsidR="604446F9" w:rsidRDefault="604446F9" w:rsidP="604446F9">
      <w:pPr>
        <w:spacing w:after="0"/>
        <w:rPr>
          <w:rFonts w:ascii="Times New Roman" w:hAnsi="Times New Roman" w:cs="Times New Roman"/>
          <w:color w:val="222222"/>
          <w:sz w:val="24"/>
          <w:szCs w:val="24"/>
        </w:rPr>
      </w:pPr>
    </w:p>
    <w:p w14:paraId="2E308D0A" w14:textId="4AA237D4" w:rsidR="19034971" w:rsidRDefault="19034971" w:rsidP="604446F9">
      <w:pPr>
        <w:pStyle w:val="ListParagraph"/>
        <w:numPr>
          <w:ilvl w:val="0"/>
          <w:numId w:val="1"/>
        </w:numPr>
        <w:spacing w:after="0"/>
        <w:rPr>
          <w:rFonts w:ascii="Times New Roman" w:hAnsi="Times New Roman" w:cs="Times New Roman"/>
          <w:color w:val="222222"/>
          <w:sz w:val="24"/>
          <w:szCs w:val="24"/>
        </w:rPr>
      </w:pPr>
      <w:r w:rsidRPr="604446F9">
        <w:rPr>
          <w:rFonts w:ascii="Times New Roman" w:hAnsi="Times New Roman" w:cs="Times New Roman"/>
          <w:color w:val="222222"/>
          <w:sz w:val="24"/>
          <w:szCs w:val="24"/>
        </w:rPr>
        <w:t>Johnson, Robert</w:t>
      </w:r>
    </w:p>
    <w:p w14:paraId="18EDD509" w14:textId="7FEE4C4F" w:rsidR="604446F9" w:rsidRDefault="604446F9" w:rsidP="604446F9">
      <w:pPr>
        <w:spacing w:after="0"/>
        <w:rPr>
          <w:rFonts w:ascii="Times New Roman" w:hAnsi="Times New Roman" w:cs="Times New Roman"/>
          <w:color w:val="222222"/>
          <w:sz w:val="24"/>
          <w:szCs w:val="24"/>
        </w:rPr>
      </w:pPr>
    </w:p>
    <w:p w14:paraId="48746223" w14:textId="39C82789" w:rsidR="19034971" w:rsidRDefault="19034971" w:rsidP="604446F9">
      <w:pPr>
        <w:pStyle w:val="ListParagraph"/>
        <w:numPr>
          <w:ilvl w:val="0"/>
          <w:numId w:val="1"/>
        </w:numPr>
        <w:spacing w:after="0"/>
        <w:rPr>
          <w:rFonts w:ascii="Times New Roman" w:hAnsi="Times New Roman" w:cs="Times New Roman"/>
          <w:color w:val="222222"/>
          <w:sz w:val="24"/>
          <w:szCs w:val="24"/>
        </w:rPr>
      </w:pPr>
      <w:r w:rsidRPr="604446F9">
        <w:rPr>
          <w:rFonts w:ascii="Times New Roman" w:hAnsi="Times New Roman" w:cs="Times New Roman"/>
          <w:color w:val="222222"/>
          <w:sz w:val="24"/>
          <w:szCs w:val="24"/>
        </w:rPr>
        <w:t>Lewis, Heidi</w:t>
      </w:r>
    </w:p>
    <w:p w14:paraId="20511BA2" w14:textId="79F14AD5" w:rsidR="604446F9" w:rsidRDefault="604446F9" w:rsidP="604446F9">
      <w:pPr>
        <w:spacing w:after="0"/>
        <w:rPr>
          <w:rFonts w:ascii="Times New Roman" w:hAnsi="Times New Roman" w:cs="Times New Roman"/>
          <w:color w:val="222222"/>
          <w:sz w:val="24"/>
          <w:szCs w:val="24"/>
        </w:rPr>
      </w:pPr>
    </w:p>
    <w:p w14:paraId="6DACAD9B" w14:textId="3996663E" w:rsidR="19034971" w:rsidRDefault="19034971" w:rsidP="604446F9">
      <w:pPr>
        <w:pStyle w:val="ListParagraph"/>
        <w:numPr>
          <w:ilvl w:val="0"/>
          <w:numId w:val="1"/>
        </w:numPr>
        <w:spacing w:after="0"/>
        <w:rPr>
          <w:rFonts w:ascii="Times New Roman" w:hAnsi="Times New Roman" w:cs="Times New Roman"/>
          <w:color w:val="222222"/>
          <w:sz w:val="24"/>
          <w:szCs w:val="24"/>
        </w:rPr>
      </w:pPr>
      <w:r w:rsidRPr="604446F9">
        <w:rPr>
          <w:rFonts w:ascii="Times New Roman" w:hAnsi="Times New Roman" w:cs="Times New Roman"/>
          <w:color w:val="222222"/>
          <w:sz w:val="24"/>
          <w:szCs w:val="24"/>
        </w:rPr>
        <w:t>Marks, Larry</w:t>
      </w:r>
    </w:p>
    <w:p w14:paraId="6DF500F3" w14:textId="6C93AFD9" w:rsidR="604446F9" w:rsidRDefault="604446F9" w:rsidP="604446F9">
      <w:pPr>
        <w:spacing w:after="0"/>
        <w:rPr>
          <w:rFonts w:ascii="Times New Roman" w:hAnsi="Times New Roman" w:cs="Times New Roman"/>
          <w:color w:val="222222"/>
          <w:sz w:val="24"/>
          <w:szCs w:val="24"/>
        </w:rPr>
      </w:pPr>
    </w:p>
    <w:p w14:paraId="69A55D62" w14:textId="08EFE978" w:rsidR="19034971" w:rsidRDefault="19034971" w:rsidP="604446F9">
      <w:pPr>
        <w:pStyle w:val="ListParagraph"/>
        <w:numPr>
          <w:ilvl w:val="0"/>
          <w:numId w:val="1"/>
        </w:numPr>
        <w:spacing w:after="0"/>
        <w:rPr>
          <w:rFonts w:ascii="Times New Roman" w:hAnsi="Times New Roman" w:cs="Times New Roman"/>
          <w:color w:val="222222"/>
          <w:sz w:val="24"/>
          <w:szCs w:val="24"/>
        </w:rPr>
      </w:pPr>
      <w:proofErr w:type="spellStart"/>
      <w:r w:rsidRPr="604446F9">
        <w:rPr>
          <w:rFonts w:ascii="Times New Roman" w:hAnsi="Times New Roman" w:cs="Times New Roman"/>
          <w:color w:val="222222"/>
          <w:sz w:val="24"/>
          <w:szCs w:val="24"/>
        </w:rPr>
        <w:t>Tedona</w:t>
      </w:r>
      <w:proofErr w:type="spellEnd"/>
      <w:r w:rsidRPr="604446F9">
        <w:rPr>
          <w:rFonts w:ascii="Times New Roman" w:hAnsi="Times New Roman" w:cs="Times New Roman"/>
          <w:color w:val="222222"/>
          <w:sz w:val="24"/>
          <w:szCs w:val="24"/>
        </w:rPr>
        <w:t>, Elisa</w:t>
      </w:r>
    </w:p>
    <w:p w14:paraId="7E9228A0" w14:textId="306A37E5" w:rsidR="604446F9" w:rsidRDefault="604446F9" w:rsidP="604446F9">
      <w:pPr>
        <w:spacing w:after="0"/>
        <w:rPr>
          <w:rFonts w:ascii="Times New Roman" w:hAnsi="Times New Roman" w:cs="Times New Roman"/>
          <w:color w:val="222222"/>
          <w:sz w:val="24"/>
          <w:szCs w:val="24"/>
        </w:rPr>
      </w:pPr>
    </w:p>
    <w:p w14:paraId="0D96B318" w14:textId="5D4C45E1" w:rsidR="19034971" w:rsidRDefault="19034971" w:rsidP="604446F9">
      <w:pPr>
        <w:pStyle w:val="ListParagraph"/>
        <w:numPr>
          <w:ilvl w:val="0"/>
          <w:numId w:val="1"/>
        </w:numPr>
        <w:spacing w:after="0"/>
        <w:rPr>
          <w:rFonts w:ascii="Times New Roman" w:hAnsi="Times New Roman" w:cs="Times New Roman"/>
          <w:color w:val="222222"/>
          <w:sz w:val="24"/>
          <w:szCs w:val="24"/>
        </w:rPr>
      </w:pPr>
      <w:r w:rsidRPr="604446F9">
        <w:rPr>
          <w:rFonts w:ascii="Times New Roman" w:hAnsi="Times New Roman" w:cs="Times New Roman"/>
          <w:color w:val="222222"/>
          <w:sz w:val="24"/>
          <w:szCs w:val="24"/>
        </w:rPr>
        <w:t>Turner, Richard</w:t>
      </w:r>
    </w:p>
    <w:p w14:paraId="603CD476" w14:textId="77777777" w:rsidR="00274699" w:rsidRDefault="00274699" w:rsidP="00724434"/>
    <w:p w14:paraId="18AF93AD" w14:textId="77777777" w:rsidR="00274699" w:rsidRDefault="00274699" w:rsidP="001A604E"/>
    <w:sectPr w:rsidR="00274699" w:rsidSect="00A96670">
      <w:headerReference w:type="default" r:id="rId8"/>
      <w:footerReference w:type="default" r:id="rId9"/>
      <w:type w:val="continuous"/>
      <w:pgSz w:w="12240" w:h="15840"/>
      <w:pgMar w:top="1440" w:right="720" w:bottom="1440" w:left="990" w:header="720" w:footer="113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86F0" w14:textId="77777777" w:rsidR="005658EF" w:rsidRDefault="005658EF" w:rsidP="0061302E">
      <w:pPr>
        <w:spacing w:after="0" w:line="240" w:lineRule="auto"/>
      </w:pPr>
      <w:r>
        <w:separator/>
      </w:r>
    </w:p>
  </w:endnote>
  <w:endnote w:type="continuationSeparator" w:id="0">
    <w:p w14:paraId="6DCE191F" w14:textId="77777777" w:rsidR="005658EF" w:rsidRDefault="005658EF" w:rsidP="0061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78561"/>
      <w:docPartObj>
        <w:docPartGallery w:val="Page Numbers (Bottom of Page)"/>
        <w:docPartUnique/>
      </w:docPartObj>
    </w:sdtPr>
    <w:sdtEndPr>
      <w:rPr>
        <w:noProof/>
      </w:rPr>
    </w:sdtEndPr>
    <w:sdtContent>
      <w:p w14:paraId="311F7CFF" w14:textId="77777777" w:rsidR="001878B6" w:rsidRDefault="001878B6" w:rsidP="00A96670">
        <w:pPr>
          <w:shd w:val="clear" w:color="auto" w:fill="FFFFFF"/>
          <w:spacing w:after="0" w:line="240" w:lineRule="auto"/>
          <w:ind w:left="360"/>
        </w:pPr>
      </w:p>
      <w:p w14:paraId="200B0B18" w14:textId="77777777" w:rsidR="001878B6" w:rsidRDefault="001878B6" w:rsidP="0061302E">
        <w:pPr>
          <w:shd w:val="clear" w:color="auto" w:fill="FFFFFF"/>
          <w:spacing w:after="0" w:line="240" w:lineRule="auto"/>
        </w:pPr>
      </w:p>
      <w:p w14:paraId="62B563FE" w14:textId="77777777" w:rsidR="001878B6" w:rsidRPr="00A96670" w:rsidRDefault="001878B6" w:rsidP="00A96670">
        <w:pPr>
          <w:shd w:val="clear" w:color="auto" w:fill="FFFFFF"/>
          <w:spacing w:after="0" w:line="240" w:lineRule="auto"/>
          <w:ind w:left="540" w:right="630"/>
          <w:rPr>
            <w:rFonts w:ascii="Times New Roman" w:eastAsia="Times New Roman" w:hAnsi="Times New Roman" w:cs="Times New Roman"/>
            <w:b/>
            <w:i/>
            <w:color w:val="222222"/>
            <w:sz w:val="24"/>
            <w:szCs w:val="24"/>
            <w:u w:val="single"/>
          </w:rPr>
        </w:pPr>
        <w:r w:rsidRPr="00A96670">
          <w:rPr>
            <w:rFonts w:ascii="Times New Roman" w:eastAsia="Times New Roman" w:hAnsi="Times New Roman" w:cs="Times New Roman"/>
            <w:b/>
            <w:i/>
            <w:color w:val="222222"/>
            <w:sz w:val="24"/>
            <w:szCs w:val="24"/>
            <w:u w:val="single"/>
          </w:rPr>
          <w:t>Code of Virginia</w:t>
        </w:r>
      </w:p>
      <w:p w14:paraId="63CA0407" w14:textId="77777777" w:rsidR="001878B6" w:rsidRPr="00724434" w:rsidRDefault="001878B6" w:rsidP="00A96670">
        <w:pPr>
          <w:shd w:val="clear" w:color="auto" w:fill="FFFFFF"/>
          <w:spacing w:after="0" w:line="240" w:lineRule="auto"/>
          <w:ind w:left="540" w:right="630"/>
          <w:rPr>
            <w:rFonts w:ascii="Times New Roman" w:eastAsia="Times New Roman" w:hAnsi="Times New Roman" w:cs="Times New Roman"/>
            <w:b/>
            <w:i/>
            <w:color w:val="222222"/>
            <w:sz w:val="24"/>
            <w:szCs w:val="24"/>
          </w:rPr>
        </w:pPr>
      </w:p>
      <w:p w14:paraId="58096AF1" w14:textId="77777777" w:rsidR="001878B6" w:rsidRPr="00724434" w:rsidRDefault="001878B6" w:rsidP="00A96670">
        <w:pPr>
          <w:shd w:val="clear" w:color="auto" w:fill="FFFFFF"/>
          <w:spacing w:after="0" w:line="240" w:lineRule="auto"/>
          <w:ind w:left="540" w:right="630"/>
          <w:rPr>
            <w:rFonts w:ascii="Times New Roman" w:eastAsia="Times New Roman" w:hAnsi="Times New Roman" w:cs="Times New Roman"/>
            <w:b/>
            <w:i/>
            <w:color w:val="222222"/>
            <w:sz w:val="24"/>
            <w:szCs w:val="24"/>
          </w:rPr>
        </w:pPr>
        <w:r w:rsidRPr="00724434">
          <w:rPr>
            <w:rFonts w:ascii="Times New Roman" w:eastAsia="Times New Roman" w:hAnsi="Times New Roman" w:cs="Times New Roman"/>
            <w:b/>
            <w:i/>
            <w:color w:val="222222"/>
            <w:sz w:val="24"/>
            <w:szCs w:val="24"/>
          </w:rPr>
          <w:t xml:space="preserve">§ 22.1-63. Certain </w:t>
        </w:r>
        <w:proofErr w:type="gramStart"/>
        <w:r w:rsidRPr="00724434">
          <w:rPr>
            <w:rFonts w:ascii="Times New Roman" w:eastAsia="Times New Roman" w:hAnsi="Times New Roman" w:cs="Times New Roman"/>
            <w:b/>
            <w:i/>
            <w:color w:val="222222"/>
            <w:sz w:val="24"/>
            <w:szCs w:val="24"/>
          </w:rPr>
          <w:t>officers</w:t>
        </w:r>
        <w:proofErr w:type="gramEnd"/>
        <w:r w:rsidRPr="00724434">
          <w:rPr>
            <w:rFonts w:ascii="Times New Roman" w:eastAsia="Times New Roman" w:hAnsi="Times New Roman" w:cs="Times New Roman"/>
            <w:b/>
            <w:i/>
            <w:color w:val="222222"/>
            <w:sz w:val="24"/>
            <w:szCs w:val="24"/>
          </w:rPr>
          <w:t> ineligible for or to hold office of superintendent.</w:t>
        </w:r>
      </w:p>
      <w:p w14:paraId="7C5876B0" w14:textId="77777777" w:rsidR="001878B6" w:rsidRPr="00724434" w:rsidRDefault="001878B6" w:rsidP="00A96670">
        <w:pPr>
          <w:shd w:val="clear" w:color="auto" w:fill="FFFFFF"/>
          <w:spacing w:after="0" w:line="240" w:lineRule="auto"/>
          <w:ind w:left="540" w:right="630"/>
          <w:rPr>
            <w:rFonts w:ascii="Times New Roman" w:eastAsia="Times New Roman" w:hAnsi="Times New Roman" w:cs="Times New Roman"/>
            <w:i/>
            <w:color w:val="222222"/>
            <w:sz w:val="24"/>
            <w:szCs w:val="24"/>
          </w:rPr>
        </w:pPr>
        <w:r w:rsidRPr="00724434">
          <w:rPr>
            <w:rFonts w:ascii="Times New Roman" w:eastAsia="Times New Roman" w:hAnsi="Times New Roman" w:cs="Times New Roman"/>
            <w:i/>
            <w:color w:val="222222"/>
            <w:sz w:val="24"/>
            <w:szCs w:val="24"/>
          </w:rPr>
          <w:t>A. No member of the governing body of a county, city or town and no member of a school board shall be eligible for the office of division superintendent of schools in the school division in which he serves.</w:t>
        </w:r>
      </w:p>
      <w:p w14:paraId="68CE47A7" w14:textId="77777777" w:rsidR="001878B6" w:rsidRPr="00724434" w:rsidRDefault="001878B6" w:rsidP="00A96670">
        <w:pPr>
          <w:shd w:val="clear" w:color="auto" w:fill="FFFFFF"/>
          <w:spacing w:after="0" w:line="240" w:lineRule="auto"/>
          <w:ind w:left="540" w:right="630"/>
          <w:rPr>
            <w:rFonts w:ascii="Times New Roman" w:eastAsia="Times New Roman" w:hAnsi="Times New Roman" w:cs="Times New Roman"/>
            <w:i/>
            <w:color w:val="222222"/>
            <w:sz w:val="24"/>
            <w:szCs w:val="24"/>
          </w:rPr>
        </w:pPr>
        <w:r w:rsidRPr="00724434">
          <w:rPr>
            <w:rFonts w:ascii="Times New Roman" w:eastAsia="Times New Roman" w:hAnsi="Times New Roman" w:cs="Times New Roman"/>
            <w:i/>
            <w:color w:val="222222"/>
            <w:sz w:val="24"/>
            <w:szCs w:val="24"/>
          </w:rP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14:paraId="4C9FCC7A" w14:textId="77777777" w:rsidR="001878B6" w:rsidRDefault="001878B6" w:rsidP="0061302E">
        <w:pPr>
          <w:pStyle w:val="Footer"/>
          <w:jc w:val="center"/>
          <w:rPr>
            <w:noProof/>
          </w:rPr>
        </w:pPr>
      </w:p>
      <w:p w14:paraId="297432FF" w14:textId="77777777" w:rsidR="001878B6" w:rsidRDefault="00000000">
        <w:pPr>
          <w:pStyle w:val="Footer"/>
        </w:pPr>
      </w:p>
    </w:sdtContent>
  </w:sdt>
  <w:p w14:paraId="69D52FD5" w14:textId="77777777" w:rsidR="001878B6" w:rsidRDefault="00187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487D" w14:textId="77777777" w:rsidR="005658EF" w:rsidRDefault="005658EF" w:rsidP="0061302E">
      <w:pPr>
        <w:spacing w:after="0" w:line="240" w:lineRule="auto"/>
      </w:pPr>
      <w:r>
        <w:separator/>
      </w:r>
    </w:p>
  </w:footnote>
  <w:footnote w:type="continuationSeparator" w:id="0">
    <w:p w14:paraId="02CD408A" w14:textId="77777777" w:rsidR="005658EF" w:rsidRDefault="005658EF" w:rsidP="0061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C944" w14:textId="0D8668A0" w:rsidR="001878B6" w:rsidRPr="005A4D0E" w:rsidRDefault="4050790D" w:rsidP="4050790D">
    <w:pPr>
      <w:pStyle w:val="Header"/>
      <w:jc w:val="center"/>
      <w:rPr>
        <w:rFonts w:ascii="Times New Roman" w:hAnsi="Times New Roman" w:cs="Times New Roman"/>
        <w:b/>
        <w:bCs/>
        <w:sz w:val="24"/>
        <w:szCs w:val="24"/>
      </w:rPr>
    </w:pPr>
    <w:r w:rsidRPr="4050790D">
      <w:rPr>
        <w:rFonts w:ascii="Times New Roman" w:hAnsi="Times New Roman" w:cs="Times New Roman"/>
        <w:b/>
        <w:bCs/>
        <w:sz w:val="24"/>
        <w:szCs w:val="24"/>
      </w:rPr>
      <w:t>Attachment 1</w:t>
    </w:r>
  </w:p>
  <w:p w14:paraId="2594D18C" w14:textId="77777777" w:rsidR="00584D6E" w:rsidRDefault="001878B6" w:rsidP="00383DA7">
    <w:pPr>
      <w:pStyle w:val="Header"/>
      <w:tabs>
        <w:tab w:val="clear" w:pos="4680"/>
      </w:tabs>
      <w:jc w:val="center"/>
      <w:rPr>
        <w:rFonts w:ascii="Times New Roman" w:hAnsi="Times New Roman" w:cs="Times New Roman"/>
        <w:b/>
        <w:sz w:val="24"/>
        <w:szCs w:val="24"/>
      </w:rPr>
    </w:pPr>
    <w:r w:rsidRPr="00724434">
      <w:rPr>
        <w:rFonts w:ascii="Times New Roman" w:hAnsi="Times New Roman" w:cs="Times New Roman"/>
        <w:b/>
        <w:sz w:val="24"/>
        <w:szCs w:val="24"/>
      </w:rPr>
      <w:t xml:space="preserve">Names of Individuals </w:t>
    </w:r>
    <w:r>
      <w:rPr>
        <w:rFonts w:ascii="Times New Roman" w:hAnsi="Times New Roman" w:cs="Times New Roman"/>
        <w:b/>
        <w:sz w:val="24"/>
        <w:szCs w:val="24"/>
      </w:rPr>
      <w:t xml:space="preserve">to be Certified by the </w:t>
    </w:r>
    <w:r w:rsidRPr="00724434">
      <w:rPr>
        <w:rFonts w:ascii="Times New Roman" w:hAnsi="Times New Roman" w:cs="Times New Roman"/>
        <w:b/>
        <w:sz w:val="24"/>
        <w:szCs w:val="24"/>
      </w:rPr>
      <w:t>Board of Education</w:t>
    </w:r>
    <w:r w:rsidR="00383DA7">
      <w:rPr>
        <w:rFonts w:ascii="Times New Roman" w:hAnsi="Times New Roman" w:cs="Times New Roman"/>
        <w:b/>
        <w:sz w:val="24"/>
        <w:szCs w:val="24"/>
      </w:rPr>
      <w:t xml:space="preserve"> </w:t>
    </w:r>
  </w:p>
  <w:p w14:paraId="4FD81304" w14:textId="318DBCE8" w:rsidR="001878B6" w:rsidRDefault="001878B6" w:rsidP="00383DA7">
    <w:pPr>
      <w:pStyle w:val="Header"/>
      <w:tabs>
        <w:tab w:val="clear" w:pos="4680"/>
      </w:tabs>
      <w:jc w:val="center"/>
      <w:rPr>
        <w:rFonts w:ascii="Times New Roman" w:hAnsi="Times New Roman" w:cs="Times New Roman"/>
        <w:b/>
        <w:sz w:val="24"/>
        <w:szCs w:val="24"/>
      </w:rPr>
    </w:pPr>
    <w:r>
      <w:rPr>
        <w:rFonts w:ascii="Times New Roman" w:hAnsi="Times New Roman" w:cs="Times New Roman"/>
        <w:b/>
        <w:sz w:val="24"/>
        <w:szCs w:val="24"/>
      </w:rPr>
      <w:t>for the List of Qualified Persons for the Office of Division Superintendent of Schools</w:t>
    </w:r>
  </w:p>
  <w:p w14:paraId="2F5E65C2" w14:textId="77777777" w:rsidR="001878B6" w:rsidRPr="00724434" w:rsidRDefault="001878B6" w:rsidP="00BA1D28">
    <w:pPr>
      <w:pStyle w:val="Header"/>
      <w:jc w:val="center"/>
      <w:rPr>
        <w:rFonts w:ascii="Times New Roman" w:hAnsi="Times New Roman" w:cs="Times New Roman"/>
        <w:b/>
        <w:sz w:val="24"/>
        <w:szCs w:val="24"/>
      </w:rPr>
    </w:pPr>
  </w:p>
  <w:p w14:paraId="53728D21" w14:textId="2716F75B" w:rsidR="001878B6" w:rsidRDefault="604446F9" w:rsidP="604446F9">
    <w:pPr>
      <w:pStyle w:val="Header"/>
      <w:jc w:val="center"/>
      <w:rPr>
        <w:rFonts w:ascii="Times New Roman" w:hAnsi="Times New Roman" w:cs="Times New Roman"/>
        <w:b/>
        <w:bCs/>
        <w:sz w:val="24"/>
        <w:szCs w:val="24"/>
      </w:rPr>
    </w:pPr>
    <w:r w:rsidRPr="604446F9">
      <w:rPr>
        <w:rFonts w:ascii="Times New Roman" w:hAnsi="Times New Roman" w:cs="Times New Roman"/>
        <w:b/>
        <w:bCs/>
        <w:sz w:val="24"/>
        <w:szCs w:val="24"/>
      </w:rPr>
      <w:t>September 14, 2023</w:t>
    </w:r>
  </w:p>
  <w:p w14:paraId="61FC8616" w14:textId="77777777" w:rsidR="001878B6" w:rsidRDefault="001878B6" w:rsidP="0061302E">
    <w:pPr>
      <w:pStyle w:val="Header"/>
      <w:tabs>
        <w:tab w:val="clear" w:pos="4680"/>
        <w:tab w:val="clear" w:pos="9360"/>
        <w:tab w:val="left" w:pos="3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F0AB7"/>
    <w:multiLevelType w:val="hybridMultilevel"/>
    <w:tmpl w:val="4404AB30"/>
    <w:lvl w:ilvl="0" w:tplc="BC221B90">
      <w:start w:val="1"/>
      <w:numFmt w:val="decimal"/>
      <w:lvlText w:val="%1."/>
      <w:lvlJc w:val="left"/>
      <w:pPr>
        <w:ind w:left="720" w:hanging="360"/>
      </w:pPr>
    </w:lvl>
    <w:lvl w:ilvl="1" w:tplc="AD0411E8">
      <w:start w:val="1"/>
      <w:numFmt w:val="lowerLetter"/>
      <w:lvlText w:val="%2."/>
      <w:lvlJc w:val="left"/>
      <w:pPr>
        <w:ind w:left="1440" w:hanging="360"/>
      </w:pPr>
    </w:lvl>
    <w:lvl w:ilvl="2" w:tplc="41E681DA">
      <w:start w:val="1"/>
      <w:numFmt w:val="lowerRoman"/>
      <w:lvlText w:val="%3."/>
      <w:lvlJc w:val="right"/>
      <w:pPr>
        <w:ind w:left="2160" w:hanging="180"/>
      </w:pPr>
    </w:lvl>
    <w:lvl w:ilvl="3" w:tplc="F5601DB0">
      <w:start w:val="1"/>
      <w:numFmt w:val="decimal"/>
      <w:lvlText w:val="%4."/>
      <w:lvlJc w:val="left"/>
      <w:pPr>
        <w:ind w:left="2880" w:hanging="360"/>
      </w:pPr>
    </w:lvl>
    <w:lvl w:ilvl="4" w:tplc="460211EE">
      <w:start w:val="1"/>
      <w:numFmt w:val="lowerLetter"/>
      <w:lvlText w:val="%5."/>
      <w:lvlJc w:val="left"/>
      <w:pPr>
        <w:ind w:left="3600" w:hanging="360"/>
      </w:pPr>
    </w:lvl>
    <w:lvl w:ilvl="5" w:tplc="28B037C6">
      <w:start w:val="1"/>
      <w:numFmt w:val="lowerRoman"/>
      <w:lvlText w:val="%6."/>
      <w:lvlJc w:val="right"/>
      <w:pPr>
        <w:ind w:left="4320" w:hanging="180"/>
      </w:pPr>
    </w:lvl>
    <w:lvl w:ilvl="6" w:tplc="20665C0C">
      <w:start w:val="1"/>
      <w:numFmt w:val="decimal"/>
      <w:lvlText w:val="%7."/>
      <w:lvlJc w:val="left"/>
      <w:pPr>
        <w:ind w:left="5040" w:hanging="360"/>
      </w:pPr>
    </w:lvl>
    <w:lvl w:ilvl="7" w:tplc="CD3CF5A4">
      <w:start w:val="1"/>
      <w:numFmt w:val="lowerLetter"/>
      <w:lvlText w:val="%8."/>
      <w:lvlJc w:val="left"/>
      <w:pPr>
        <w:ind w:left="5760" w:hanging="360"/>
      </w:pPr>
    </w:lvl>
    <w:lvl w:ilvl="8" w:tplc="5E86CA80">
      <w:start w:val="1"/>
      <w:numFmt w:val="lowerRoman"/>
      <w:lvlText w:val="%9."/>
      <w:lvlJc w:val="right"/>
      <w:pPr>
        <w:ind w:left="6480" w:hanging="180"/>
      </w:pPr>
    </w:lvl>
  </w:abstractNum>
  <w:num w:numId="1" w16cid:durableId="92014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4B0"/>
    <w:rsid w:val="000A5025"/>
    <w:rsid w:val="000D43E0"/>
    <w:rsid w:val="000F4094"/>
    <w:rsid w:val="001279F3"/>
    <w:rsid w:val="001374B0"/>
    <w:rsid w:val="001878B6"/>
    <w:rsid w:val="0019546A"/>
    <w:rsid w:val="001A604E"/>
    <w:rsid w:val="001C4F74"/>
    <w:rsid w:val="001D4CDA"/>
    <w:rsid w:val="001D7326"/>
    <w:rsid w:val="00274699"/>
    <w:rsid w:val="002C132C"/>
    <w:rsid w:val="002E13FE"/>
    <w:rsid w:val="002FC173"/>
    <w:rsid w:val="0033791A"/>
    <w:rsid w:val="00383DA7"/>
    <w:rsid w:val="003E611E"/>
    <w:rsid w:val="004076C9"/>
    <w:rsid w:val="00450CEA"/>
    <w:rsid w:val="00494EA6"/>
    <w:rsid w:val="004B720A"/>
    <w:rsid w:val="005625E8"/>
    <w:rsid w:val="005658EF"/>
    <w:rsid w:val="0058468E"/>
    <w:rsid w:val="00584D6E"/>
    <w:rsid w:val="0059D7D6"/>
    <w:rsid w:val="005A4D0E"/>
    <w:rsid w:val="0061302E"/>
    <w:rsid w:val="00670739"/>
    <w:rsid w:val="00672A37"/>
    <w:rsid w:val="006A768B"/>
    <w:rsid w:val="006C582C"/>
    <w:rsid w:val="00724434"/>
    <w:rsid w:val="007423C4"/>
    <w:rsid w:val="0075294E"/>
    <w:rsid w:val="00791926"/>
    <w:rsid w:val="00793DDC"/>
    <w:rsid w:val="007B6EFE"/>
    <w:rsid w:val="00831238"/>
    <w:rsid w:val="00857950"/>
    <w:rsid w:val="00860E04"/>
    <w:rsid w:val="0090484D"/>
    <w:rsid w:val="0092668A"/>
    <w:rsid w:val="00977CE7"/>
    <w:rsid w:val="00996182"/>
    <w:rsid w:val="009C1868"/>
    <w:rsid w:val="009C39F9"/>
    <w:rsid w:val="00A96670"/>
    <w:rsid w:val="00AA7871"/>
    <w:rsid w:val="00B734D8"/>
    <w:rsid w:val="00B8773C"/>
    <w:rsid w:val="00BA1D28"/>
    <w:rsid w:val="00BC4655"/>
    <w:rsid w:val="00C36F03"/>
    <w:rsid w:val="00C67F51"/>
    <w:rsid w:val="00CC0BB2"/>
    <w:rsid w:val="00D6233C"/>
    <w:rsid w:val="00D90A21"/>
    <w:rsid w:val="00E00EB1"/>
    <w:rsid w:val="00E306BE"/>
    <w:rsid w:val="00ED7FA8"/>
    <w:rsid w:val="00F006E0"/>
    <w:rsid w:val="050FCADB"/>
    <w:rsid w:val="0E20F13B"/>
    <w:rsid w:val="1299B355"/>
    <w:rsid w:val="12FE8FFC"/>
    <w:rsid w:val="13616846"/>
    <w:rsid w:val="14919DB0"/>
    <w:rsid w:val="1528D154"/>
    <w:rsid w:val="19034971"/>
    <w:rsid w:val="19159595"/>
    <w:rsid w:val="1AB165F6"/>
    <w:rsid w:val="1F6622DC"/>
    <w:rsid w:val="25D5D31E"/>
    <w:rsid w:val="27B4C68C"/>
    <w:rsid w:val="27FBBA17"/>
    <w:rsid w:val="2EDA8F1E"/>
    <w:rsid w:val="307BFF47"/>
    <w:rsid w:val="3ADCC2EA"/>
    <w:rsid w:val="3F65D234"/>
    <w:rsid w:val="3F87C3F4"/>
    <w:rsid w:val="4050790D"/>
    <w:rsid w:val="469821C4"/>
    <w:rsid w:val="4BE700C9"/>
    <w:rsid w:val="4C18074B"/>
    <w:rsid w:val="4D59CB7A"/>
    <w:rsid w:val="4ED3E890"/>
    <w:rsid w:val="5A381F95"/>
    <w:rsid w:val="5F1DE4A6"/>
    <w:rsid w:val="604446F9"/>
    <w:rsid w:val="6C585364"/>
    <w:rsid w:val="70ABAEF3"/>
    <w:rsid w:val="76123003"/>
    <w:rsid w:val="7822D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AB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02E"/>
  </w:style>
  <w:style w:type="paragraph" w:styleId="Footer">
    <w:name w:val="footer"/>
    <w:basedOn w:val="Normal"/>
    <w:link w:val="FooterChar"/>
    <w:uiPriority w:val="99"/>
    <w:unhideWhenUsed/>
    <w:rsid w:val="00613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02E"/>
  </w:style>
  <w:style w:type="paragraph" w:styleId="BalloonText">
    <w:name w:val="Balloon Text"/>
    <w:basedOn w:val="Normal"/>
    <w:link w:val="BalloonTextChar"/>
    <w:uiPriority w:val="99"/>
    <w:semiHidden/>
    <w:unhideWhenUsed/>
    <w:rsid w:val="00C36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F03"/>
    <w:rPr>
      <w:rFonts w:ascii="Segoe UI" w:hAnsi="Segoe UI" w:cs="Segoe UI"/>
      <w:sz w:val="18"/>
      <w:szCs w:val="18"/>
    </w:rPr>
  </w:style>
  <w:style w:type="paragraph" w:styleId="PlainText">
    <w:name w:val="Plain Text"/>
    <w:basedOn w:val="Normal"/>
    <w:link w:val="PlainTextChar"/>
    <w:uiPriority w:val="99"/>
    <w:unhideWhenUsed/>
    <w:rsid w:val="0072443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24434"/>
    <w:rPr>
      <w:rFonts w:ascii="Calibri" w:hAnsi="Calibri" w:cs="Times New Roman"/>
    </w:rPr>
  </w:style>
  <w:style w:type="paragraph" w:styleId="Revision">
    <w:name w:val="Revision"/>
    <w:hidden/>
    <w:uiPriority w:val="99"/>
    <w:semiHidden/>
    <w:rsid w:val="0092668A"/>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4D791-5ABD-4FF1-B9A7-975AB2602EF8}">
  <ds:schemaRefs>
    <ds:schemaRef ds:uri="http://schemas.openxmlformats.org/officeDocument/2006/bibliography"/>
  </ds:schemaRefs>
</ds:datastoreItem>
</file>

<file path=customXml/itemProps2.xml><?xml version="1.0" encoding="utf-8"?>
<ds:datastoreItem xmlns:ds="http://schemas.openxmlformats.org/officeDocument/2006/customXml" ds:itemID="{61F374CC-D34F-47E3-9CBE-AE102A628EB4}"/>
</file>

<file path=customXml/itemProps3.xml><?xml version="1.0" encoding="utf-8"?>
<ds:datastoreItem xmlns:ds="http://schemas.openxmlformats.org/officeDocument/2006/customXml" ds:itemID="{E11D0760-0659-4579-BE3A-8BCCF18812BC}"/>
</file>

<file path=customXml/itemProps4.xml><?xml version="1.0" encoding="utf-8"?>
<ds:datastoreItem xmlns:ds="http://schemas.openxmlformats.org/officeDocument/2006/customXml" ds:itemID="{02330A0D-9746-4F24-BD4C-138437E54F51}"/>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2023-09-07T23:00:00Z</dcterms:created>
  <dcterms:modified xsi:type="dcterms:W3CDTF">2023-09-07T23:00:00Z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