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E4D6" w14:textId="4000C025" w:rsidR="00EF4FF9" w:rsidRPr="004D29F7" w:rsidRDefault="00E4468F" w:rsidP="00B73F77">
      <w:pPr>
        <w:pStyle w:val="Heading1"/>
        <w:rPr>
          <w:rFonts w:ascii="Arial" w:hAnsi="Arial" w:cs="Arial"/>
          <w:b w:val="0"/>
          <w:bCs/>
          <w:color w:val="5B9BD5" w:themeColor="accent1"/>
          <w:sz w:val="22"/>
          <w:szCs w:val="22"/>
        </w:rPr>
      </w:pPr>
      <w:bookmarkStart w:id="0" w:name="_Toc175632766"/>
      <w:r>
        <w:rPr>
          <w:rFonts w:ascii="Arial" w:hAnsi="Arial" w:cs="Arial"/>
        </w:rPr>
        <w:t>Make It STICK!</w:t>
      </w:r>
      <w:r w:rsidR="000227EE" w:rsidRPr="004D29F7">
        <w:rPr>
          <w:rFonts w:ascii="Arial" w:hAnsi="Arial" w:cs="Arial"/>
        </w:rPr>
        <w:t xml:space="preserve"> </w:t>
      </w:r>
    </w:p>
    <w:p w14:paraId="19370726" w14:textId="00D59856" w:rsidR="00982985" w:rsidRDefault="00982985" w:rsidP="004334CB">
      <w:pPr>
        <w:spacing w:after="120"/>
        <w:rPr>
          <w:rFonts w:cs="Arial"/>
          <w:b/>
          <w:bCs/>
          <w:sz w:val="22"/>
          <w:szCs w:val="22"/>
        </w:rPr>
      </w:pPr>
      <w:r>
        <w:rPr>
          <w:rFonts w:cs="Arial"/>
          <w:b/>
          <w:bCs/>
          <w:sz w:val="22"/>
          <w:szCs w:val="22"/>
        </w:rPr>
        <w:t xml:space="preserve">Grade Level: </w:t>
      </w:r>
      <w:r w:rsidR="00E4468F">
        <w:rPr>
          <w:rFonts w:cs="Arial"/>
          <w:sz w:val="22"/>
          <w:szCs w:val="22"/>
        </w:rPr>
        <w:t>Grade 5</w:t>
      </w:r>
    </w:p>
    <w:p w14:paraId="4F04491F" w14:textId="39834254" w:rsidR="00FE42B8" w:rsidRPr="004334CB" w:rsidRDefault="00CA2BE2" w:rsidP="004334CB">
      <w:pPr>
        <w:spacing w:after="120"/>
        <w:rPr>
          <w:rFonts w:cs="Arial"/>
          <w:sz w:val="22"/>
          <w:szCs w:val="22"/>
        </w:rPr>
      </w:pPr>
      <w:r w:rsidRPr="00815D2F">
        <w:rPr>
          <w:rFonts w:cs="Arial"/>
          <w:b/>
          <w:bCs/>
          <w:sz w:val="22"/>
          <w:szCs w:val="22"/>
        </w:rPr>
        <w:t>Subject</w:t>
      </w:r>
      <w:r w:rsidR="00046CD5" w:rsidRPr="00815D2F">
        <w:rPr>
          <w:rFonts w:cs="Arial"/>
          <w:b/>
          <w:bCs/>
          <w:sz w:val="22"/>
          <w:szCs w:val="22"/>
        </w:rPr>
        <w:t>(s)</w:t>
      </w:r>
      <w:r w:rsidR="000227EE" w:rsidRPr="00815D2F">
        <w:rPr>
          <w:rFonts w:cs="Arial"/>
          <w:b/>
          <w:bCs/>
          <w:sz w:val="22"/>
          <w:szCs w:val="22"/>
        </w:rPr>
        <w:t>:</w:t>
      </w:r>
      <w:r w:rsidRPr="00815D2F">
        <w:rPr>
          <w:rFonts w:cs="Arial"/>
          <w:b/>
          <w:bCs/>
          <w:sz w:val="22"/>
          <w:szCs w:val="22"/>
        </w:rPr>
        <w:t xml:space="preserve"> </w:t>
      </w:r>
    </w:p>
    <w:p w14:paraId="1F41F595" w14:textId="7A0AF7F7" w:rsidR="00982985" w:rsidRDefault="00982985" w:rsidP="004334CB">
      <w:pPr>
        <w:spacing w:after="120"/>
        <w:ind w:left="720" w:hanging="270"/>
        <w:rPr>
          <w:rFonts w:cs="Arial"/>
          <w:sz w:val="22"/>
          <w:szCs w:val="22"/>
        </w:rPr>
      </w:pPr>
      <w:r>
        <w:rPr>
          <w:rFonts w:cs="Arial"/>
          <w:sz w:val="22"/>
          <w:szCs w:val="22"/>
        </w:rPr>
        <w:t>Primary:</w:t>
      </w:r>
      <w:r w:rsidR="00E4468F">
        <w:rPr>
          <w:rFonts w:cs="Arial"/>
          <w:sz w:val="22"/>
          <w:szCs w:val="22"/>
        </w:rPr>
        <w:t xml:space="preserve"> Mathematics</w:t>
      </w:r>
    </w:p>
    <w:p w14:paraId="26AD945E" w14:textId="4D5A227D" w:rsidR="001859A4" w:rsidRPr="004D29F7" w:rsidRDefault="00982985" w:rsidP="004334CB">
      <w:pPr>
        <w:spacing w:after="120"/>
        <w:ind w:left="720" w:hanging="270"/>
        <w:rPr>
          <w:rFonts w:cs="Arial"/>
          <w:sz w:val="22"/>
          <w:szCs w:val="22"/>
        </w:rPr>
      </w:pPr>
      <w:r>
        <w:rPr>
          <w:rFonts w:cs="Arial"/>
          <w:sz w:val="22"/>
          <w:szCs w:val="22"/>
        </w:rPr>
        <w:t xml:space="preserve">Integrated Activity: </w:t>
      </w:r>
      <w:r w:rsidR="008F34DF">
        <w:rPr>
          <w:rFonts w:cs="Arial"/>
          <w:sz w:val="22"/>
          <w:szCs w:val="22"/>
        </w:rPr>
        <w:t xml:space="preserve">Occupational Therapy, </w:t>
      </w:r>
      <w:r w:rsidR="00740B6C">
        <w:rPr>
          <w:rFonts w:cs="Arial"/>
          <w:sz w:val="22"/>
          <w:szCs w:val="22"/>
        </w:rPr>
        <w:t>Reading, Science, History</w:t>
      </w:r>
    </w:p>
    <w:p w14:paraId="3C095AEC" w14:textId="77777777" w:rsidR="00FE42B8" w:rsidRPr="00815D2F" w:rsidRDefault="00FE19F2" w:rsidP="004334CB">
      <w:pPr>
        <w:spacing w:after="120"/>
        <w:rPr>
          <w:rFonts w:cs="Arial"/>
          <w:b/>
          <w:bCs/>
          <w:sz w:val="22"/>
          <w:szCs w:val="22"/>
        </w:rPr>
      </w:pPr>
      <w:r w:rsidRPr="00815D2F">
        <w:rPr>
          <w:rFonts w:cs="Arial"/>
          <w:b/>
          <w:bCs/>
          <w:sz w:val="22"/>
          <w:szCs w:val="22"/>
        </w:rPr>
        <w:t>Reporting Category</w:t>
      </w:r>
      <w:r w:rsidR="000227EE" w:rsidRPr="00815D2F">
        <w:rPr>
          <w:rFonts w:cs="Arial"/>
          <w:b/>
          <w:bCs/>
          <w:sz w:val="22"/>
          <w:szCs w:val="22"/>
        </w:rPr>
        <w:t>:</w:t>
      </w:r>
      <w:r w:rsidR="006E1294" w:rsidRPr="00815D2F">
        <w:rPr>
          <w:rFonts w:cs="Arial"/>
          <w:b/>
          <w:bCs/>
          <w:sz w:val="22"/>
          <w:szCs w:val="22"/>
        </w:rPr>
        <w:t xml:space="preserve"> </w:t>
      </w:r>
      <w:r w:rsidR="0052357F" w:rsidRPr="00815D2F">
        <w:rPr>
          <w:rFonts w:cs="Arial"/>
          <w:b/>
          <w:bCs/>
          <w:sz w:val="22"/>
          <w:szCs w:val="22"/>
        </w:rPr>
        <w:t xml:space="preserve"> </w:t>
      </w:r>
    </w:p>
    <w:p w14:paraId="36EAE6BD" w14:textId="77777777" w:rsidR="00A902D1" w:rsidRPr="00A902D1" w:rsidRDefault="00A902D1" w:rsidP="004334CB">
      <w:pPr>
        <w:spacing w:after="120"/>
        <w:rPr>
          <w:sz w:val="22"/>
          <w:szCs w:val="22"/>
        </w:rPr>
      </w:pPr>
      <w:r w:rsidRPr="00A902D1">
        <w:rPr>
          <w:sz w:val="22"/>
          <w:szCs w:val="22"/>
        </w:rPr>
        <w:t>Number, Number Sense, Computation, and Estimation</w:t>
      </w:r>
    </w:p>
    <w:p w14:paraId="55E7EF12" w14:textId="3AC1C68D" w:rsidR="00FE42B8" w:rsidRPr="004D29F7" w:rsidRDefault="006742C2" w:rsidP="004334CB">
      <w:pPr>
        <w:spacing w:after="120"/>
        <w:rPr>
          <w:rFonts w:cs="Arial"/>
          <w:b/>
          <w:bCs/>
          <w:sz w:val="24"/>
          <w:szCs w:val="24"/>
        </w:rPr>
      </w:pPr>
      <w:r w:rsidRPr="004D29F7">
        <w:rPr>
          <w:rFonts w:cs="Arial"/>
          <w:b/>
          <w:bCs/>
          <w:sz w:val="24"/>
          <w:szCs w:val="24"/>
        </w:rPr>
        <w:t>Lesson Summary and</w:t>
      </w:r>
      <w:r w:rsidR="00046CD5" w:rsidRPr="004D29F7">
        <w:rPr>
          <w:rFonts w:cs="Arial"/>
          <w:b/>
          <w:bCs/>
          <w:sz w:val="24"/>
          <w:szCs w:val="24"/>
        </w:rPr>
        <w:t xml:space="preserve"> Connections</w:t>
      </w:r>
      <w:r w:rsidR="000227EE" w:rsidRPr="004D29F7">
        <w:rPr>
          <w:rFonts w:cs="Arial"/>
          <w:b/>
          <w:bCs/>
          <w:sz w:val="24"/>
          <w:szCs w:val="24"/>
        </w:rPr>
        <w:t>:</w:t>
      </w:r>
      <w:r w:rsidR="001859A4" w:rsidRPr="004D29F7">
        <w:rPr>
          <w:rFonts w:cs="Arial"/>
          <w:b/>
          <w:bCs/>
          <w:sz w:val="24"/>
          <w:szCs w:val="24"/>
        </w:rPr>
        <w:t xml:space="preserve"> </w:t>
      </w:r>
    </w:p>
    <w:p w14:paraId="062ADD1E" w14:textId="50579EA5" w:rsidR="008E2707" w:rsidRDefault="007A4F1C" w:rsidP="00D23482">
      <w:pPr>
        <w:spacing w:after="120" w:line="276" w:lineRule="auto"/>
        <w:rPr>
          <w:rFonts w:cs="Arial"/>
          <w:sz w:val="22"/>
          <w:szCs w:val="22"/>
        </w:rPr>
      </w:pPr>
      <w:r>
        <w:rPr>
          <w:rFonts w:cs="Arial"/>
          <w:sz w:val="22"/>
          <w:szCs w:val="22"/>
        </w:rPr>
        <w:t>Students will use place value to identify numbers that are multiples of ten</w:t>
      </w:r>
      <w:r w:rsidR="00240F57">
        <w:rPr>
          <w:rFonts w:cs="Arial"/>
          <w:sz w:val="22"/>
          <w:szCs w:val="22"/>
        </w:rPr>
        <w:t xml:space="preserve"> and</w:t>
      </w:r>
      <w:r>
        <w:rPr>
          <w:rFonts w:cs="Arial"/>
          <w:sz w:val="22"/>
          <w:szCs w:val="22"/>
        </w:rPr>
        <w:t xml:space="preserve"> understand the difference between the ones and tens place.</w:t>
      </w:r>
    </w:p>
    <w:p w14:paraId="3625DE2D" w14:textId="63A14FDE" w:rsidR="00D86C97" w:rsidRPr="004D29F7" w:rsidRDefault="00D86C97" w:rsidP="00D86C97">
      <w:pPr>
        <w:spacing w:after="120" w:line="276" w:lineRule="auto"/>
        <w:jc w:val="center"/>
        <w:rPr>
          <w:rFonts w:cs="Arial"/>
          <w:sz w:val="22"/>
          <w:szCs w:val="22"/>
        </w:rPr>
      </w:pPr>
      <w:r w:rsidRPr="008372B2">
        <w:rPr>
          <w:rFonts w:cs="Arial"/>
          <w:b/>
          <w:sz w:val="40"/>
          <w:szCs w:val="40"/>
        </w:rPr>
        <w:t>Lesson Components Links</w:t>
      </w:r>
    </w:p>
    <w:tbl>
      <w:tblPr>
        <w:tblStyle w:val="TableGrid"/>
        <w:tblW w:w="10620" w:type="dxa"/>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E2EFD9"/>
        <w:tblLayout w:type="fixed"/>
        <w:tblLook w:val="04A0" w:firstRow="1" w:lastRow="0" w:firstColumn="1" w:lastColumn="0" w:noHBand="0" w:noVBand="1"/>
      </w:tblPr>
      <w:tblGrid>
        <w:gridCol w:w="2655"/>
        <w:gridCol w:w="2655"/>
        <w:gridCol w:w="2655"/>
        <w:gridCol w:w="2655"/>
      </w:tblGrid>
      <w:tr w:rsidR="005E3541" w:rsidRPr="004D29F7" w14:paraId="4F9A3563" w14:textId="77777777" w:rsidTr="0068591A">
        <w:trPr>
          <w:trHeight w:val="697"/>
          <w:jc w:val="center"/>
        </w:trPr>
        <w:tc>
          <w:tcPr>
            <w:tcW w:w="2655" w:type="dxa"/>
            <w:shd w:val="clear" w:color="auto" w:fill="E2EFD9"/>
            <w:vAlign w:val="center"/>
          </w:tcPr>
          <w:bookmarkStart w:id="1" w:name="_VESOL(s)"/>
          <w:bookmarkEnd w:id="0"/>
          <w:bookmarkEnd w:id="1"/>
          <w:p w14:paraId="2807B04A" w14:textId="6ED7E6B6" w:rsidR="005E3541" w:rsidRPr="008372B2" w:rsidRDefault="005E3541" w:rsidP="008372B2">
            <w:pPr>
              <w:jc w:val="center"/>
              <w:rPr>
                <w:rStyle w:val="Hyperlink"/>
                <w:rFonts w:cs="Arial"/>
                <w:b/>
                <w:sz w:val="22"/>
                <w:szCs w:val="22"/>
              </w:rPr>
            </w:pPr>
            <w:r w:rsidRPr="008372B2">
              <w:rPr>
                <w:rFonts w:cs="Arial"/>
                <w:b/>
                <w:sz w:val="22"/>
                <w:szCs w:val="22"/>
              </w:rPr>
              <w:fldChar w:fldCharType="begin"/>
            </w:r>
            <w:r w:rsidR="004D318C">
              <w:rPr>
                <w:rFonts w:cs="Arial"/>
                <w:b/>
                <w:sz w:val="22"/>
                <w:szCs w:val="22"/>
              </w:rPr>
              <w:instrText>HYPERLINK  \l "_VESOL(s):_1"</w:instrText>
            </w:r>
            <w:r w:rsidRPr="008372B2">
              <w:rPr>
                <w:rFonts w:cs="Arial"/>
                <w:b/>
                <w:sz w:val="22"/>
                <w:szCs w:val="22"/>
              </w:rPr>
            </w:r>
            <w:r w:rsidRPr="008372B2">
              <w:rPr>
                <w:rFonts w:cs="Arial"/>
                <w:b/>
                <w:sz w:val="22"/>
                <w:szCs w:val="22"/>
              </w:rPr>
              <w:fldChar w:fldCharType="separate"/>
            </w:r>
            <w:r w:rsidRPr="008372B2">
              <w:rPr>
                <w:rStyle w:val="Hyperlink"/>
                <w:rFonts w:cs="Arial"/>
                <w:b/>
                <w:sz w:val="22"/>
                <w:szCs w:val="22"/>
              </w:rPr>
              <w:t>VESOL(s)</w:t>
            </w:r>
          </w:p>
          <w:p w14:paraId="66C4AD62" w14:textId="4A02C97E" w:rsidR="005E3541" w:rsidRPr="008372B2" w:rsidRDefault="005E3541" w:rsidP="008372B2">
            <w:pPr>
              <w:jc w:val="center"/>
              <w:rPr>
                <w:rFonts w:cs="Arial"/>
                <w:b/>
                <w:sz w:val="22"/>
                <w:szCs w:val="22"/>
              </w:rPr>
            </w:pPr>
            <w:r w:rsidRPr="008372B2">
              <w:rPr>
                <w:rStyle w:val="Hyperlink"/>
                <w:rFonts w:cs="Arial"/>
                <w:b/>
                <w:sz w:val="22"/>
                <w:szCs w:val="22"/>
              </w:rPr>
              <w:t>Complexity Continuum</w:t>
            </w:r>
            <w:r w:rsidRPr="008372B2">
              <w:rPr>
                <w:rFonts w:cs="Arial"/>
                <w:b/>
                <w:sz w:val="22"/>
                <w:szCs w:val="22"/>
              </w:rPr>
              <w:fldChar w:fldCharType="end"/>
            </w:r>
          </w:p>
        </w:tc>
        <w:tc>
          <w:tcPr>
            <w:tcW w:w="2655" w:type="dxa"/>
            <w:shd w:val="clear" w:color="auto" w:fill="E2EFD9"/>
            <w:vAlign w:val="center"/>
          </w:tcPr>
          <w:p w14:paraId="223C7912" w14:textId="3B45B67B" w:rsidR="005E3541" w:rsidRPr="008372B2" w:rsidRDefault="000F087F" w:rsidP="009A7940">
            <w:pPr>
              <w:jc w:val="center"/>
              <w:rPr>
                <w:rFonts w:cs="Arial"/>
                <w:b/>
                <w:sz w:val="22"/>
                <w:szCs w:val="22"/>
              </w:rPr>
            </w:pPr>
            <w:hyperlink w:anchor="_Student_Friendly_Outcome(s):" w:history="1">
              <w:r w:rsidR="005E3541" w:rsidRPr="008372B2">
                <w:rPr>
                  <w:rStyle w:val="Hyperlink"/>
                  <w:rFonts w:cs="Arial"/>
                  <w:b/>
                  <w:sz w:val="22"/>
                  <w:szCs w:val="22"/>
                </w:rPr>
                <w:t>Functional Skills</w:t>
              </w:r>
            </w:hyperlink>
          </w:p>
        </w:tc>
        <w:tc>
          <w:tcPr>
            <w:tcW w:w="2655" w:type="dxa"/>
            <w:shd w:val="clear" w:color="auto" w:fill="E2EFD9"/>
            <w:vAlign w:val="center"/>
          </w:tcPr>
          <w:p w14:paraId="04FD73AC" w14:textId="1A2EF883" w:rsidR="005E3541" w:rsidRPr="008372B2" w:rsidRDefault="000F087F" w:rsidP="009A7940">
            <w:pPr>
              <w:jc w:val="center"/>
              <w:rPr>
                <w:rFonts w:cs="Arial"/>
                <w:b/>
                <w:sz w:val="22"/>
                <w:szCs w:val="22"/>
              </w:rPr>
            </w:pPr>
            <w:hyperlink w:anchor="_Assistive_Technology/AAC_(Augmentat" w:history="1">
              <w:r w:rsidR="005E3541" w:rsidRPr="008372B2">
                <w:rPr>
                  <w:rStyle w:val="Hyperlink"/>
                  <w:rFonts w:cs="Arial"/>
                  <w:b/>
                  <w:sz w:val="22"/>
                  <w:szCs w:val="22"/>
                </w:rPr>
                <w:t>Assistive Technology</w:t>
              </w:r>
            </w:hyperlink>
          </w:p>
        </w:tc>
        <w:tc>
          <w:tcPr>
            <w:tcW w:w="2655" w:type="dxa"/>
            <w:shd w:val="clear" w:color="auto" w:fill="E2EFD9"/>
            <w:vAlign w:val="center"/>
          </w:tcPr>
          <w:p w14:paraId="0A4B2F95" w14:textId="41EC7C74" w:rsidR="005E3541" w:rsidRPr="008372B2" w:rsidRDefault="000F087F" w:rsidP="009A7940">
            <w:pPr>
              <w:jc w:val="center"/>
              <w:rPr>
                <w:rFonts w:cs="Arial"/>
                <w:b/>
                <w:sz w:val="22"/>
                <w:szCs w:val="22"/>
              </w:rPr>
            </w:pPr>
            <w:hyperlink w:anchor="_Materials" w:history="1">
              <w:r w:rsidR="005E3541" w:rsidRPr="008372B2">
                <w:rPr>
                  <w:rStyle w:val="Hyperlink"/>
                  <w:rFonts w:cs="Arial"/>
                  <w:b/>
                  <w:sz w:val="22"/>
                  <w:szCs w:val="22"/>
                </w:rPr>
                <w:t>Materials</w:t>
              </w:r>
            </w:hyperlink>
            <w:r w:rsidR="005E3541">
              <w:rPr>
                <w:rStyle w:val="Hyperlink"/>
                <w:rFonts w:cs="Arial"/>
                <w:b/>
                <w:sz w:val="22"/>
                <w:szCs w:val="22"/>
              </w:rPr>
              <w:t xml:space="preserve"> </w:t>
            </w:r>
          </w:p>
        </w:tc>
      </w:tr>
      <w:tr w:rsidR="005E3541" w:rsidRPr="004D29F7" w14:paraId="586E7F0E" w14:textId="7DFBAAD3" w:rsidTr="0068591A">
        <w:trPr>
          <w:trHeight w:val="728"/>
          <w:jc w:val="center"/>
        </w:trPr>
        <w:tc>
          <w:tcPr>
            <w:tcW w:w="2655" w:type="dxa"/>
            <w:shd w:val="clear" w:color="auto" w:fill="E2EFD9"/>
            <w:vAlign w:val="center"/>
          </w:tcPr>
          <w:p w14:paraId="669AF750" w14:textId="57196CD8" w:rsidR="005E3541" w:rsidRPr="008372B2" w:rsidRDefault="000F087F" w:rsidP="009A7940">
            <w:pPr>
              <w:jc w:val="center"/>
              <w:rPr>
                <w:rFonts w:cs="Arial"/>
                <w:b/>
                <w:color w:val="0000FF"/>
                <w:sz w:val="22"/>
                <w:szCs w:val="22"/>
                <w:u w:val="single"/>
              </w:rPr>
            </w:pPr>
            <w:hyperlink w:anchor="_Vocabulary:" w:history="1">
              <w:r w:rsidR="005E3541" w:rsidRPr="008372B2">
                <w:rPr>
                  <w:rStyle w:val="Hyperlink"/>
                  <w:rFonts w:cs="Arial"/>
                  <w:b/>
                  <w:sz w:val="22"/>
                  <w:szCs w:val="22"/>
                </w:rPr>
                <w:t>Vocabulary</w:t>
              </w:r>
            </w:hyperlink>
          </w:p>
        </w:tc>
        <w:tc>
          <w:tcPr>
            <w:tcW w:w="2655" w:type="dxa"/>
            <w:shd w:val="clear" w:color="auto" w:fill="E2EFD9"/>
            <w:vAlign w:val="center"/>
          </w:tcPr>
          <w:p w14:paraId="620E9FC4" w14:textId="548D4649" w:rsidR="005E3541" w:rsidRPr="008372B2" w:rsidRDefault="000F087F" w:rsidP="009A7940">
            <w:pPr>
              <w:jc w:val="center"/>
              <w:rPr>
                <w:rFonts w:cs="Arial"/>
                <w:b/>
                <w:sz w:val="22"/>
                <w:szCs w:val="22"/>
              </w:rPr>
            </w:pPr>
            <w:hyperlink w:anchor="_Common_Misconceptions:" w:history="1">
              <w:r w:rsidR="005E3541" w:rsidRPr="008372B2">
                <w:rPr>
                  <w:rStyle w:val="Hyperlink"/>
                  <w:rFonts w:cs="Arial"/>
                  <w:b/>
                  <w:sz w:val="22"/>
                  <w:szCs w:val="22"/>
                </w:rPr>
                <w:t>Common Misconceptions</w:t>
              </w:r>
            </w:hyperlink>
          </w:p>
        </w:tc>
        <w:tc>
          <w:tcPr>
            <w:tcW w:w="2655" w:type="dxa"/>
            <w:shd w:val="clear" w:color="auto" w:fill="E2EFD9"/>
            <w:vAlign w:val="center"/>
          </w:tcPr>
          <w:p w14:paraId="6613FBAA" w14:textId="2B30959C" w:rsidR="005E3541" w:rsidRPr="008372B2" w:rsidRDefault="000F087F" w:rsidP="009A7940">
            <w:pPr>
              <w:jc w:val="center"/>
              <w:rPr>
                <w:rFonts w:cs="Arial"/>
                <w:b/>
                <w:sz w:val="22"/>
                <w:szCs w:val="22"/>
              </w:rPr>
            </w:pPr>
            <w:hyperlink w:anchor="_Student-Friendly_Outcome(s):" w:history="1">
              <w:r w:rsidR="005E3541" w:rsidRPr="008372B2">
                <w:rPr>
                  <w:rStyle w:val="Hyperlink"/>
                  <w:rFonts w:cs="Arial"/>
                  <w:b/>
                  <w:sz w:val="22"/>
                  <w:szCs w:val="22"/>
                </w:rPr>
                <w:t>Student</w:t>
              </w:r>
              <w:r w:rsidR="00882996">
                <w:rPr>
                  <w:rStyle w:val="Hyperlink"/>
                  <w:rFonts w:cs="Arial"/>
                  <w:b/>
                  <w:sz w:val="22"/>
                  <w:szCs w:val="22"/>
                </w:rPr>
                <w:t>-</w:t>
              </w:r>
              <w:r w:rsidR="005E3541" w:rsidRPr="008372B2">
                <w:rPr>
                  <w:rStyle w:val="Hyperlink"/>
                  <w:rFonts w:cs="Arial"/>
                  <w:b/>
                  <w:sz w:val="22"/>
                  <w:szCs w:val="22"/>
                </w:rPr>
                <w:t>Friendly Outcome(s)</w:t>
              </w:r>
            </w:hyperlink>
          </w:p>
        </w:tc>
        <w:tc>
          <w:tcPr>
            <w:tcW w:w="2655" w:type="dxa"/>
            <w:shd w:val="clear" w:color="auto" w:fill="E2EFD9"/>
            <w:vAlign w:val="center"/>
          </w:tcPr>
          <w:p w14:paraId="74B36D53" w14:textId="7EF7A925" w:rsidR="005E3541" w:rsidRPr="008372B2" w:rsidRDefault="000F087F" w:rsidP="009A7940">
            <w:pPr>
              <w:jc w:val="center"/>
              <w:rPr>
                <w:rFonts w:cs="Arial"/>
                <w:b/>
                <w:sz w:val="22"/>
                <w:szCs w:val="22"/>
              </w:rPr>
            </w:pPr>
            <w:hyperlink w:anchor="_Introductory_Activity" w:history="1">
              <w:r w:rsidR="005E3541" w:rsidRPr="008372B2">
                <w:rPr>
                  <w:rStyle w:val="Hyperlink"/>
                  <w:rFonts w:cs="Arial"/>
                  <w:b/>
                  <w:sz w:val="22"/>
                  <w:szCs w:val="22"/>
                </w:rPr>
                <w:t>Introductory Activity</w:t>
              </w:r>
            </w:hyperlink>
          </w:p>
        </w:tc>
      </w:tr>
      <w:tr w:rsidR="005E3541" w:rsidRPr="004D29F7" w14:paraId="5F6577CF" w14:textId="77777777" w:rsidTr="0068591A">
        <w:trPr>
          <w:trHeight w:val="728"/>
          <w:jc w:val="center"/>
        </w:trPr>
        <w:tc>
          <w:tcPr>
            <w:tcW w:w="2655" w:type="dxa"/>
            <w:shd w:val="clear" w:color="auto" w:fill="E2EFD9"/>
            <w:vAlign w:val="center"/>
          </w:tcPr>
          <w:p w14:paraId="387F1BF4" w14:textId="38B7AA54" w:rsidR="005E3541" w:rsidRPr="008372B2" w:rsidRDefault="000F087F" w:rsidP="009A7940">
            <w:pPr>
              <w:jc w:val="center"/>
              <w:rPr>
                <w:rFonts w:cs="Arial"/>
                <w:b/>
                <w:sz w:val="22"/>
                <w:szCs w:val="22"/>
              </w:rPr>
            </w:pPr>
            <w:hyperlink w:anchor="_Plan_for_Instruction:" w:history="1">
              <w:r w:rsidR="005E3541" w:rsidRPr="008372B2">
                <w:rPr>
                  <w:rStyle w:val="Hyperlink"/>
                  <w:rFonts w:cs="Arial"/>
                  <w:b/>
                  <w:sz w:val="22"/>
                  <w:szCs w:val="22"/>
                </w:rPr>
                <w:t>Plan for Instruction</w:t>
              </w:r>
            </w:hyperlink>
          </w:p>
        </w:tc>
        <w:tc>
          <w:tcPr>
            <w:tcW w:w="2655" w:type="dxa"/>
            <w:shd w:val="clear" w:color="auto" w:fill="E2EFD9"/>
            <w:vAlign w:val="center"/>
          </w:tcPr>
          <w:p w14:paraId="7F6033EE" w14:textId="63E994B2" w:rsidR="005E3541" w:rsidRPr="008372B2" w:rsidRDefault="000F087F" w:rsidP="009A7940">
            <w:pPr>
              <w:jc w:val="center"/>
              <w:rPr>
                <w:rFonts w:cs="Arial"/>
                <w:b/>
                <w:sz w:val="22"/>
                <w:szCs w:val="22"/>
              </w:rPr>
            </w:pPr>
            <w:hyperlink w:anchor="Differentiation" w:history="1">
              <w:r w:rsidR="005E3541" w:rsidRPr="0009192A">
                <w:rPr>
                  <w:rStyle w:val="Hyperlink"/>
                  <w:rFonts w:cs="Arial"/>
                  <w:b/>
                  <w:sz w:val="22"/>
                  <w:szCs w:val="22"/>
                </w:rPr>
                <w:t>Differentiation</w:t>
              </w:r>
            </w:hyperlink>
          </w:p>
        </w:tc>
        <w:tc>
          <w:tcPr>
            <w:tcW w:w="2655" w:type="dxa"/>
            <w:shd w:val="clear" w:color="auto" w:fill="E2EFD9"/>
            <w:vAlign w:val="center"/>
          </w:tcPr>
          <w:p w14:paraId="28B53EED" w14:textId="79888A96" w:rsidR="005E3541" w:rsidRPr="008372B2" w:rsidRDefault="000F087F" w:rsidP="009A7940">
            <w:pPr>
              <w:jc w:val="center"/>
              <w:rPr>
                <w:rFonts w:cs="Arial"/>
                <w:b/>
                <w:sz w:val="22"/>
                <w:szCs w:val="22"/>
              </w:rPr>
            </w:pPr>
            <w:hyperlink w:anchor="_Reflection:" w:history="1">
              <w:r w:rsidR="005E3541" w:rsidRPr="008372B2">
                <w:rPr>
                  <w:rStyle w:val="Hyperlink"/>
                  <w:rFonts w:cs="Arial"/>
                  <w:b/>
                  <w:sz w:val="22"/>
                  <w:szCs w:val="22"/>
                </w:rPr>
                <w:t>Reflection</w:t>
              </w:r>
            </w:hyperlink>
          </w:p>
        </w:tc>
        <w:tc>
          <w:tcPr>
            <w:tcW w:w="2655" w:type="dxa"/>
            <w:shd w:val="clear" w:color="auto" w:fill="E2EFD9"/>
            <w:vAlign w:val="center"/>
          </w:tcPr>
          <w:p w14:paraId="4C3BE18A" w14:textId="18E2F32B" w:rsidR="005E3541" w:rsidRPr="008372B2" w:rsidRDefault="000F087F" w:rsidP="009A7940">
            <w:pPr>
              <w:jc w:val="center"/>
              <w:rPr>
                <w:rFonts w:cs="Arial"/>
                <w:b/>
                <w:sz w:val="22"/>
                <w:szCs w:val="22"/>
              </w:rPr>
            </w:pPr>
            <w:hyperlink w:anchor="_Formative_Assessment_Questions" w:history="1">
              <w:r w:rsidR="005E3541" w:rsidRPr="008372B2">
                <w:rPr>
                  <w:rStyle w:val="Hyperlink"/>
                  <w:rFonts w:cs="Arial"/>
                  <w:b/>
                  <w:sz w:val="22"/>
                  <w:szCs w:val="22"/>
                </w:rPr>
                <w:t>Formative Assessment</w:t>
              </w:r>
            </w:hyperlink>
          </w:p>
        </w:tc>
      </w:tr>
      <w:tr w:rsidR="005E3541" w:rsidRPr="004D29F7" w14:paraId="0A55C173" w14:textId="77777777" w:rsidTr="0068591A">
        <w:trPr>
          <w:trHeight w:val="728"/>
          <w:jc w:val="center"/>
        </w:trPr>
        <w:tc>
          <w:tcPr>
            <w:tcW w:w="2655" w:type="dxa"/>
            <w:shd w:val="clear" w:color="auto" w:fill="E2EFD9"/>
            <w:vAlign w:val="center"/>
          </w:tcPr>
          <w:p w14:paraId="338ADD83" w14:textId="130D120F" w:rsidR="005E3541" w:rsidRDefault="000F087F" w:rsidP="009A7940">
            <w:pPr>
              <w:jc w:val="center"/>
            </w:pPr>
            <w:hyperlink w:anchor="_Word_Wall_Cards:" w:history="1">
              <w:r w:rsidR="005E3541" w:rsidRPr="008372B2">
                <w:rPr>
                  <w:rStyle w:val="Hyperlink"/>
                  <w:rFonts w:cs="Arial"/>
                  <w:b/>
                  <w:sz w:val="22"/>
                  <w:szCs w:val="22"/>
                </w:rPr>
                <w:t>Word Wall Cards</w:t>
              </w:r>
            </w:hyperlink>
          </w:p>
        </w:tc>
        <w:tc>
          <w:tcPr>
            <w:tcW w:w="2655" w:type="dxa"/>
            <w:shd w:val="clear" w:color="auto" w:fill="E2EFD9"/>
            <w:vAlign w:val="center"/>
          </w:tcPr>
          <w:p w14:paraId="7160B18B" w14:textId="0777A93E" w:rsidR="005E3541" w:rsidRDefault="000F087F" w:rsidP="009A7940">
            <w:pPr>
              <w:jc w:val="center"/>
            </w:pPr>
            <w:hyperlink w:anchor="supplementalmaterials" w:history="1">
              <w:r w:rsidR="005E3541" w:rsidRPr="00D16231">
                <w:rPr>
                  <w:rStyle w:val="Hyperlink"/>
                  <w:rFonts w:cs="Arial"/>
                  <w:b/>
                  <w:sz w:val="22"/>
                  <w:szCs w:val="22"/>
                </w:rPr>
                <w:t>Supplemental Materials</w:t>
              </w:r>
            </w:hyperlink>
          </w:p>
        </w:tc>
        <w:tc>
          <w:tcPr>
            <w:tcW w:w="2655" w:type="dxa"/>
            <w:shd w:val="clear" w:color="auto" w:fill="E2EFD9"/>
            <w:vAlign w:val="center"/>
          </w:tcPr>
          <w:p w14:paraId="2588223A" w14:textId="2F189098" w:rsidR="005E3541" w:rsidRDefault="000F087F" w:rsidP="009A7940">
            <w:pPr>
              <w:jc w:val="center"/>
            </w:pPr>
            <w:hyperlink w:anchor="_Supplemental_Materials:" w:history="1">
              <w:r w:rsidR="005E3541" w:rsidRPr="008372B2">
                <w:rPr>
                  <w:rStyle w:val="Hyperlink"/>
                  <w:rFonts w:cs="Arial"/>
                  <w:b/>
                  <w:sz w:val="22"/>
                  <w:szCs w:val="22"/>
                </w:rPr>
                <w:t>Practice Items</w:t>
              </w:r>
            </w:hyperlink>
          </w:p>
        </w:tc>
        <w:tc>
          <w:tcPr>
            <w:tcW w:w="2655" w:type="dxa"/>
            <w:shd w:val="clear" w:color="auto" w:fill="E2EFD9"/>
            <w:vAlign w:val="center"/>
          </w:tcPr>
          <w:p w14:paraId="7295C0F1" w14:textId="6D472AFC" w:rsidR="005E3541" w:rsidRPr="0009192A" w:rsidRDefault="000F087F" w:rsidP="0009192A">
            <w:pPr>
              <w:jc w:val="center"/>
              <w:rPr>
                <w:rFonts w:cs="Arial"/>
                <w:b/>
                <w:sz w:val="22"/>
                <w:szCs w:val="22"/>
              </w:rPr>
            </w:pPr>
            <w:hyperlink w:anchor="_Addendum(s):_Add_addendums" w:history="1">
              <w:r w:rsidR="005E3541" w:rsidRPr="008372B2">
                <w:rPr>
                  <w:rStyle w:val="Hyperlink"/>
                  <w:rFonts w:cs="Arial"/>
                  <w:b/>
                  <w:sz w:val="22"/>
                  <w:szCs w:val="22"/>
                </w:rPr>
                <w:t>Integrated Activity</w:t>
              </w:r>
            </w:hyperlink>
          </w:p>
        </w:tc>
      </w:tr>
    </w:tbl>
    <w:p w14:paraId="23012F3D" w14:textId="53ACB697" w:rsidR="006730CA" w:rsidRDefault="006730CA" w:rsidP="00BD4CEA">
      <w:pPr>
        <w:pStyle w:val="Heading2"/>
        <w:spacing w:before="0" w:after="0"/>
        <w:rPr>
          <w:rFonts w:ascii="Arial" w:hAnsi="Arial" w:cs="Arial"/>
          <w:sz w:val="22"/>
          <w:szCs w:val="22"/>
        </w:rPr>
      </w:pPr>
      <w:bookmarkStart w:id="2" w:name="_VESOL_and_Functional"/>
      <w:bookmarkStart w:id="3" w:name="_VESOL(s):"/>
      <w:bookmarkEnd w:id="2"/>
      <w:bookmarkEnd w:id="3"/>
    </w:p>
    <w:p w14:paraId="4C9E4476" w14:textId="170C3EC4" w:rsidR="000D6D43" w:rsidRPr="004D29F7" w:rsidRDefault="00651B7E" w:rsidP="004334CB">
      <w:pPr>
        <w:pStyle w:val="Heading2"/>
        <w:spacing w:before="0"/>
        <w:rPr>
          <w:rFonts w:ascii="Arial" w:hAnsi="Arial" w:cs="Arial"/>
          <w:b w:val="0"/>
          <w:bCs/>
          <w:color w:val="5B9BD5" w:themeColor="accent1"/>
          <w:sz w:val="22"/>
          <w:szCs w:val="22"/>
        </w:rPr>
      </w:pPr>
      <w:bookmarkStart w:id="4" w:name="_VESOL(s):_1"/>
      <w:bookmarkEnd w:id="4"/>
      <w:r w:rsidRPr="004D29F7">
        <w:rPr>
          <w:rFonts w:ascii="Arial" w:hAnsi="Arial" w:cs="Arial"/>
          <w:sz w:val="22"/>
          <w:szCs w:val="22"/>
        </w:rPr>
        <w:t>VESOL</w:t>
      </w:r>
      <w:r w:rsidR="001859A4" w:rsidRPr="004D29F7">
        <w:rPr>
          <w:rFonts w:ascii="Arial" w:hAnsi="Arial" w:cs="Arial"/>
          <w:sz w:val="22"/>
          <w:szCs w:val="22"/>
        </w:rPr>
        <w:t>(s)</w:t>
      </w:r>
      <w:r w:rsidR="000227EE" w:rsidRPr="004D29F7">
        <w:rPr>
          <w:rFonts w:ascii="Arial" w:hAnsi="Arial" w:cs="Arial"/>
          <w:sz w:val="22"/>
          <w:szCs w:val="22"/>
        </w:rPr>
        <w:t>:</w:t>
      </w:r>
      <w:r w:rsidR="001859A4" w:rsidRPr="004D29F7">
        <w:rPr>
          <w:rFonts w:ascii="Arial" w:hAnsi="Arial" w:cs="Arial"/>
          <w:sz w:val="22"/>
          <w:szCs w:val="22"/>
        </w:rPr>
        <w:t xml:space="preserve"> </w:t>
      </w:r>
    </w:p>
    <w:p w14:paraId="18DD7BCF" w14:textId="0609DF60" w:rsidR="004D29F7" w:rsidRPr="004D29F7" w:rsidRDefault="00240F57" w:rsidP="00D23482">
      <w:pPr>
        <w:pStyle w:val="ListParagraph"/>
        <w:spacing w:after="120" w:line="276" w:lineRule="auto"/>
        <w:ind w:left="0"/>
        <w:rPr>
          <w:rFonts w:cs="Arial"/>
          <w:sz w:val="22"/>
          <w:szCs w:val="22"/>
        </w:rPr>
      </w:pPr>
      <w:r w:rsidRPr="00240F57">
        <w:rPr>
          <w:b/>
        </w:rPr>
        <w:t>M-5.3</w:t>
      </w:r>
      <w:r w:rsidR="004D29F7" w:rsidRPr="3959AA5C">
        <w:rPr>
          <w:rFonts w:cs="Arial"/>
          <w:sz w:val="22"/>
          <w:szCs w:val="22"/>
        </w:rPr>
        <w:t xml:space="preserve"> </w:t>
      </w:r>
      <w:r w:rsidRPr="3959AA5C">
        <w:rPr>
          <w:rFonts w:cs="Arial"/>
          <w:sz w:val="22"/>
          <w:szCs w:val="22"/>
        </w:rPr>
        <w:t xml:space="preserve">The student will </w:t>
      </w:r>
      <w:r w:rsidR="00214BFA" w:rsidRPr="3959AA5C">
        <w:rPr>
          <w:rFonts w:cs="Arial"/>
          <w:sz w:val="22"/>
          <w:szCs w:val="22"/>
        </w:rPr>
        <w:t xml:space="preserve">use </w:t>
      </w:r>
      <w:r w:rsidRPr="00240F57">
        <w:rPr>
          <w:sz w:val="22"/>
          <w:szCs w:val="22"/>
        </w:rPr>
        <w:t>place value to identify numbers that are multiples of 10 and understand the difference between ones and tens place.</w:t>
      </w:r>
    </w:p>
    <w:p w14:paraId="03E36F3F" w14:textId="41F0D274" w:rsidR="004D29F7" w:rsidRPr="004D29F7" w:rsidRDefault="004D29F7" w:rsidP="00D23482">
      <w:pPr>
        <w:pStyle w:val="ListParagraph"/>
        <w:spacing w:after="120" w:line="276" w:lineRule="auto"/>
        <w:rPr>
          <w:rFonts w:cs="Arial"/>
          <w:b/>
          <w:bCs/>
          <w:sz w:val="22"/>
        </w:rPr>
      </w:pPr>
      <w:r w:rsidRPr="004D29F7">
        <w:rPr>
          <w:rFonts w:cs="Arial"/>
          <w:b/>
          <w:bCs/>
          <w:sz w:val="22"/>
        </w:rPr>
        <w:t>Complexity Continuum:</w:t>
      </w:r>
      <w:r w:rsidR="00240F57">
        <w:rPr>
          <w:rFonts w:cs="Arial"/>
          <w:b/>
          <w:bCs/>
          <w:sz w:val="22"/>
        </w:rPr>
        <w:t xml:space="preserve"> </w:t>
      </w:r>
      <w:r w:rsidR="00240F57" w:rsidRPr="00240F57">
        <w:rPr>
          <w:sz w:val="22"/>
          <w:szCs w:val="22"/>
        </w:rPr>
        <w:t>Whole numbers presented as multiples of 10 could range from 0 through 60. Understanding place value could include identifying the digit in the ones or tens place or its value.</w:t>
      </w:r>
    </w:p>
    <w:p w14:paraId="3F86EDBD" w14:textId="712272AE" w:rsidR="00FE42B8" w:rsidRPr="004D29F7" w:rsidRDefault="00E82008" w:rsidP="004334CB">
      <w:pPr>
        <w:pStyle w:val="Heading2"/>
        <w:spacing w:before="0"/>
        <w:rPr>
          <w:rFonts w:ascii="Arial" w:hAnsi="Arial" w:cs="Arial"/>
          <w:sz w:val="22"/>
          <w:szCs w:val="22"/>
        </w:rPr>
      </w:pPr>
      <w:bookmarkStart w:id="5" w:name="_Student_Friendly_Outcome(s):"/>
      <w:bookmarkStart w:id="6" w:name="_Functional_Skill(s)"/>
      <w:bookmarkStart w:id="7" w:name="_Functional_Skill(s):"/>
      <w:bookmarkEnd w:id="5"/>
      <w:bookmarkEnd w:id="6"/>
      <w:bookmarkEnd w:id="7"/>
      <w:r w:rsidRPr="004D29F7">
        <w:rPr>
          <w:rFonts w:ascii="Arial" w:hAnsi="Arial" w:cs="Arial"/>
          <w:sz w:val="22"/>
          <w:szCs w:val="22"/>
        </w:rPr>
        <w:t>Functional Skill(s)</w:t>
      </w:r>
      <w:r w:rsidR="000227EE" w:rsidRPr="004D29F7">
        <w:rPr>
          <w:rFonts w:ascii="Arial" w:hAnsi="Arial" w:cs="Arial"/>
          <w:sz w:val="22"/>
          <w:szCs w:val="22"/>
        </w:rPr>
        <w:t>:</w:t>
      </w:r>
      <w:r w:rsidR="001859A4" w:rsidRPr="004D29F7">
        <w:rPr>
          <w:rFonts w:ascii="Arial" w:hAnsi="Arial" w:cs="Arial"/>
          <w:sz w:val="22"/>
          <w:szCs w:val="22"/>
        </w:rPr>
        <w:t xml:space="preserve"> </w:t>
      </w:r>
    </w:p>
    <w:p w14:paraId="144542E4" w14:textId="34A28D68" w:rsidR="000227EE" w:rsidRDefault="00240F57" w:rsidP="00D23482">
      <w:pPr>
        <w:pStyle w:val="ListParagraph"/>
        <w:numPr>
          <w:ilvl w:val="0"/>
          <w:numId w:val="9"/>
        </w:numPr>
        <w:spacing w:after="120" w:line="276" w:lineRule="auto"/>
        <w:rPr>
          <w:rFonts w:cs="Arial"/>
          <w:sz w:val="22"/>
          <w:szCs w:val="22"/>
        </w:rPr>
      </w:pPr>
      <w:r>
        <w:rPr>
          <w:rFonts w:cs="Arial"/>
          <w:sz w:val="22"/>
          <w:szCs w:val="22"/>
        </w:rPr>
        <w:t xml:space="preserve">Students will </w:t>
      </w:r>
      <w:r w:rsidR="00BF1D7E">
        <w:rPr>
          <w:rFonts w:cs="Arial"/>
          <w:sz w:val="22"/>
          <w:szCs w:val="22"/>
        </w:rPr>
        <w:t xml:space="preserve">use a clock to </w:t>
      </w:r>
      <w:r w:rsidR="00A30A87">
        <w:rPr>
          <w:rFonts w:cs="Arial"/>
          <w:sz w:val="22"/>
          <w:szCs w:val="22"/>
        </w:rPr>
        <w:t>identify multiples of ten</w:t>
      </w:r>
      <w:r>
        <w:rPr>
          <w:rFonts w:cs="Arial"/>
          <w:sz w:val="22"/>
          <w:szCs w:val="22"/>
        </w:rPr>
        <w:t xml:space="preserve"> </w:t>
      </w:r>
      <w:r w:rsidR="00DE7FA6">
        <w:rPr>
          <w:rFonts w:cs="Arial"/>
          <w:sz w:val="22"/>
          <w:szCs w:val="22"/>
        </w:rPr>
        <w:t>when working on time/clock skills.</w:t>
      </w:r>
    </w:p>
    <w:p w14:paraId="040B0442" w14:textId="29162789" w:rsidR="00214BFA" w:rsidRPr="00BF1D7E" w:rsidRDefault="00214BFA" w:rsidP="00D23482">
      <w:pPr>
        <w:pStyle w:val="ListParagraph"/>
        <w:numPr>
          <w:ilvl w:val="0"/>
          <w:numId w:val="9"/>
        </w:numPr>
        <w:spacing w:after="120" w:line="276" w:lineRule="auto"/>
        <w:rPr>
          <w:rFonts w:cs="Arial"/>
          <w:sz w:val="22"/>
          <w:szCs w:val="22"/>
        </w:rPr>
      </w:pPr>
      <w:r>
        <w:rPr>
          <w:rFonts w:cs="Arial"/>
          <w:sz w:val="22"/>
          <w:szCs w:val="22"/>
        </w:rPr>
        <w:t xml:space="preserve">Students will </w:t>
      </w:r>
      <w:r w:rsidR="0002478A">
        <w:rPr>
          <w:rFonts w:cs="Arial"/>
          <w:sz w:val="22"/>
          <w:szCs w:val="22"/>
        </w:rPr>
        <w:t xml:space="preserve">use </w:t>
      </w:r>
      <w:r w:rsidR="0002478A" w:rsidRPr="0002478A">
        <w:rPr>
          <w:sz w:val="22"/>
          <w:szCs w:val="22"/>
        </w:rPr>
        <w:t>manipulatives to model numbers that are meaningful in the lives of the students (ages, dates, etc.)</w:t>
      </w:r>
    </w:p>
    <w:p w14:paraId="51F774A1" w14:textId="1BFE33E8" w:rsidR="00BF1D7E" w:rsidRDefault="00BF1D7E" w:rsidP="00D23482">
      <w:pPr>
        <w:pStyle w:val="ListParagraph"/>
        <w:numPr>
          <w:ilvl w:val="0"/>
          <w:numId w:val="9"/>
        </w:numPr>
        <w:spacing w:after="120" w:line="276" w:lineRule="auto"/>
        <w:rPr>
          <w:rFonts w:cs="Arial"/>
          <w:sz w:val="22"/>
          <w:szCs w:val="22"/>
        </w:rPr>
      </w:pPr>
      <w:r>
        <w:rPr>
          <w:sz w:val="22"/>
          <w:szCs w:val="22"/>
        </w:rPr>
        <w:t>Students will use a calendar and model dates using a place value mat.</w:t>
      </w:r>
    </w:p>
    <w:p w14:paraId="54D6D1C9" w14:textId="1BE346E4" w:rsidR="00A30A87" w:rsidRDefault="00A30A87" w:rsidP="00D23482">
      <w:pPr>
        <w:pStyle w:val="ListParagraph"/>
        <w:numPr>
          <w:ilvl w:val="0"/>
          <w:numId w:val="9"/>
        </w:numPr>
        <w:spacing w:after="120" w:line="276" w:lineRule="auto"/>
        <w:rPr>
          <w:rFonts w:cs="Arial"/>
          <w:sz w:val="22"/>
          <w:szCs w:val="22"/>
        </w:rPr>
      </w:pPr>
      <w:r>
        <w:rPr>
          <w:rFonts w:cs="Arial"/>
          <w:sz w:val="22"/>
          <w:szCs w:val="22"/>
        </w:rPr>
        <w:t xml:space="preserve">Recognizing multiples of 10 and numbers in the ones or tens place </w:t>
      </w:r>
      <w:r w:rsidR="00D07B8D">
        <w:rPr>
          <w:rFonts w:cs="Arial"/>
          <w:sz w:val="22"/>
          <w:szCs w:val="22"/>
        </w:rPr>
        <w:t>in the community (</w:t>
      </w:r>
      <w:bookmarkStart w:id="8" w:name="_Int_7ZwV5jk5"/>
      <w:r w:rsidR="00D07B8D">
        <w:rPr>
          <w:rFonts w:cs="Arial"/>
          <w:sz w:val="22"/>
          <w:szCs w:val="22"/>
        </w:rPr>
        <w:t>i.e.</w:t>
      </w:r>
      <w:bookmarkEnd w:id="8"/>
      <w:r w:rsidR="00D07B8D">
        <w:rPr>
          <w:rFonts w:cs="Arial"/>
          <w:sz w:val="22"/>
          <w:szCs w:val="22"/>
        </w:rPr>
        <w:t xml:space="preserve"> </w:t>
      </w:r>
      <w:r>
        <w:rPr>
          <w:rFonts w:cs="Arial"/>
          <w:sz w:val="22"/>
          <w:szCs w:val="22"/>
        </w:rPr>
        <w:t xml:space="preserve">prices </w:t>
      </w:r>
      <w:r w:rsidR="00D07B8D">
        <w:rPr>
          <w:rFonts w:cs="Arial"/>
          <w:sz w:val="22"/>
          <w:szCs w:val="22"/>
        </w:rPr>
        <w:t xml:space="preserve">in a grocery store </w:t>
      </w:r>
      <w:r>
        <w:rPr>
          <w:rFonts w:cs="Arial"/>
          <w:sz w:val="22"/>
          <w:szCs w:val="22"/>
        </w:rPr>
        <w:t>or on a scoreboard</w:t>
      </w:r>
      <w:r w:rsidR="00D07B8D">
        <w:rPr>
          <w:rFonts w:cs="Arial"/>
          <w:sz w:val="22"/>
          <w:szCs w:val="22"/>
        </w:rPr>
        <w:t xml:space="preserve"> at a basketball or football game at their school)</w:t>
      </w:r>
      <w:r>
        <w:rPr>
          <w:rFonts w:cs="Arial"/>
          <w:sz w:val="22"/>
          <w:szCs w:val="22"/>
        </w:rPr>
        <w:t>.</w:t>
      </w:r>
    </w:p>
    <w:p w14:paraId="5B00EBD3" w14:textId="6F8CE3BE" w:rsidR="00E431EB" w:rsidRPr="004D29F7" w:rsidRDefault="00161688" w:rsidP="004334CB">
      <w:pPr>
        <w:pStyle w:val="Heading2"/>
        <w:spacing w:before="0"/>
        <w:rPr>
          <w:rFonts w:ascii="Arial" w:hAnsi="Arial" w:cs="Arial"/>
          <w:sz w:val="22"/>
          <w:szCs w:val="22"/>
        </w:rPr>
      </w:pPr>
      <w:bookmarkStart w:id="9" w:name="_Assisted_Technology/ACC"/>
      <w:bookmarkStart w:id="10" w:name="_Assistive_Technology/ACC_(Augmentat"/>
      <w:bookmarkStart w:id="11" w:name="_Assistive_Technology/AAC_(Augmentat"/>
      <w:bookmarkEnd w:id="9"/>
      <w:bookmarkEnd w:id="10"/>
      <w:bookmarkEnd w:id="11"/>
      <w:r w:rsidRPr="004D29F7">
        <w:rPr>
          <w:rFonts w:ascii="Arial" w:hAnsi="Arial" w:cs="Arial"/>
          <w:sz w:val="22"/>
          <w:szCs w:val="22"/>
        </w:rPr>
        <w:t>Assist</w:t>
      </w:r>
      <w:r w:rsidR="00E34208" w:rsidRPr="004D29F7">
        <w:rPr>
          <w:rFonts w:ascii="Arial" w:hAnsi="Arial" w:cs="Arial"/>
          <w:sz w:val="22"/>
          <w:szCs w:val="22"/>
        </w:rPr>
        <w:t>ive</w:t>
      </w:r>
      <w:r w:rsidRPr="004D29F7">
        <w:rPr>
          <w:rFonts w:ascii="Arial" w:hAnsi="Arial" w:cs="Arial"/>
          <w:sz w:val="22"/>
          <w:szCs w:val="22"/>
        </w:rPr>
        <w:t xml:space="preserve"> Technology/A</w:t>
      </w:r>
      <w:r w:rsidR="00FE0A5C">
        <w:rPr>
          <w:rFonts w:ascii="Arial" w:hAnsi="Arial" w:cs="Arial"/>
          <w:sz w:val="22"/>
          <w:szCs w:val="22"/>
        </w:rPr>
        <w:t>A</w:t>
      </w:r>
      <w:r w:rsidRPr="004D29F7">
        <w:rPr>
          <w:rFonts w:ascii="Arial" w:hAnsi="Arial" w:cs="Arial"/>
          <w:sz w:val="22"/>
          <w:szCs w:val="22"/>
        </w:rPr>
        <w:t>C</w:t>
      </w:r>
      <w:r w:rsidR="00E34208" w:rsidRPr="004D29F7">
        <w:rPr>
          <w:rFonts w:ascii="Arial" w:hAnsi="Arial" w:cs="Arial"/>
          <w:sz w:val="22"/>
          <w:szCs w:val="22"/>
        </w:rPr>
        <w:t xml:space="preserve"> (Augmentative and Alternative Communication)</w:t>
      </w:r>
      <w:r w:rsidR="000227EE" w:rsidRPr="004D29F7">
        <w:rPr>
          <w:rFonts w:ascii="Arial" w:hAnsi="Arial" w:cs="Arial"/>
          <w:sz w:val="22"/>
          <w:szCs w:val="22"/>
        </w:rPr>
        <w:t xml:space="preserve">: </w:t>
      </w:r>
    </w:p>
    <w:p w14:paraId="28A298F6" w14:textId="53A25305" w:rsidR="00FE42B8" w:rsidRDefault="00EB4CA6" w:rsidP="00D23482">
      <w:pPr>
        <w:pStyle w:val="ListParagraph"/>
        <w:numPr>
          <w:ilvl w:val="0"/>
          <w:numId w:val="9"/>
        </w:numPr>
        <w:spacing w:after="120" w:line="276" w:lineRule="auto"/>
        <w:rPr>
          <w:rFonts w:cs="Arial"/>
          <w:sz w:val="22"/>
          <w:szCs w:val="22"/>
        </w:rPr>
      </w:pPr>
      <w:r>
        <w:rPr>
          <w:rFonts w:cs="Arial"/>
          <w:sz w:val="22"/>
          <w:szCs w:val="22"/>
        </w:rPr>
        <w:t>H</w:t>
      </w:r>
      <w:r w:rsidR="0009303E">
        <w:rPr>
          <w:rFonts w:cs="Arial"/>
          <w:sz w:val="22"/>
          <w:szCs w:val="22"/>
        </w:rPr>
        <w:t>undreds chart</w:t>
      </w:r>
      <w:r w:rsidR="00BF1D7E">
        <w:rPr>
          <w:rFonts w:cs="Arial"/>
          <w:sz w:val="22"/>
          <w:szCs w:val="22"/>
        </w:rPr>
        <w:t xml:space="preserve"> (highlight multiples of ten)</w:t>
      </w:r>
    </w:p>
    <w:p w14:paraId="2C489BC3" w14:textId="09E7D5E9" w:rsidR="00B10CAD" w:rsidRPr="00B10CAD" w:rsidRDefault="0009303E" w:rsidP="00D23482">
      <w:pPr>
        <w:pStyle w:val="ListParagraph"/>
        <w:numPr>
          <w:ilvl w:val="0"/>
          <w:numId w:val="9"/>
        </w:numPr>
        <w:spacing w:after="120" w:line="276" w:lineRule="auto"/>
        <w:rPr>
          <w:rFonts w:cs="Arial"/>
          <w:sz w:val="22"/>
          <w:szCs w:val="22"/>
        </w:rPr>
      </w:pPr>
      <w:r>
        <w:rPr>
          <w:rFonts w:cs="Arial"/>
          <w:sz w:val="22"/>
          <w:szCs w:val="22"/>
        </w:rPr>
        <w:lastRenderedPageBreak/>
        <w:t>Base t</w:t>
      </w:r>
      <w:r w:rsidR="00BB7D51">
        <w:rPr>
          <w:rFonts w:cs="Arial"/>
          <w:sz w:val="22"/>
          <w:szCs w:val="22"/>
        </w:rPr>
        <w:t>en blocks *if available or you could use graph paper to create them</w:t>
      </w:r>
      <w:r w:rsidR="00C47329">
        <w:rPr>
          <w:rFonts w:cs="Arial"/>
          <w:sz w:val="22"/>
          <w:szCs w:val="22"/>
        </w:rPr>
        <w:t xml:space="preserve"> or virtual at </w:t>
      </w:r>
      <w:hyperlink r:id="rId11" w:history="1">
        <w:r w:rsidR="008C4378" w:rsidRPr="008C4378">
          <w:rPr>
            <w:rStyle w:val="Hyperlink"/>
            <w:rFonts w:cs="Arial"/>
            <w:sz w:val="22"/>
            <w:szCs w:val="22"/>
          </w:rPr>
          <w:t>Didax.com</w:t>
        </w:r>
      </w:hyperlink>
      <w:r w:rsidR="008C4378">
        <w:rPr>
          <w:rFonts w:cs="Arial"/>
          <w:sz w:val="22"/>
          <w:szCs w:val="22"/>
        </w:rPr>
        <w:t xml:space="preserve"> </w:t>
      </w:r>
      <w:r w:rsidR="00C47329">
        <w:rPr>
          <w:rFonts w:cs="Arial"/>
          <w:sz w:val="22"/>
          <w:szCs w:val="22"/>
        </w:rPr>
        <w:t>and click on base ten blocks</w:t>
      </w:r>
      <w:r w:rsidR="00B10CAD">
        <w:rPr>
          <w:rFonts w:cs="Arial"/>
          <w:sz w:val="22"/>
          <w:szCs w:val="22"/>
        </w:rPr>
        <w:t xml:space="preserve"> or</w:t>
      </w:r>
      <w:r w:rsidR="008C4378">
        <w:rPr>
          <w:rFonts w:cs="Arial"/>
          <w:sz w:val="22"/>
          <w:szCs w:val="22"/>
        </w:rPr>
        <w:t xml:space="preserve"> </w:t>
      </w:r>
      <w:hyperlink r:id="rId12" w:history="1">
        <w:r w:rsidR="008C4378" w:rsidRPr="008C4378">
          <w:rPr>
            <w:rStyle w:val="Hyperlink"/>
            <w:rFonts w:cs="Arial"/>
            <w:sz w:val="22"/>
            <w:szCs w:val="22"/>
          </w:rPr>
          <w:t>Toytheater.com</w:t>
        </w:r>
      </w:hyperlink>
      <w:r w:rsidR="00B10CAD">
        <w:rPr>
          <w:rFonts w:cs="Arial"/>
          <w:sz w:val="22"/>
          <w:szCs w:val="22"/>
        </w:rPr>
        <w:t xml:space="preserve"> </w:t>
      </w:r>
      <w:hyperlink r:id="rId13" w:history="1"/>
      <w:r w:rsidR="00B10CAD">
        <w:rPr>
          <w:rFonts w:cs="Arial"/>
          <w:sz w:val="22"/>
          <w:szCs w:val="22"/>
        </w:rPr>
        <w:t>several place value virtual tools</w:t>
      </w:r>
    </w:p>
    <w:p w14:paraId="1B13FF12" w14:textId="13665382" w:rsidR="0002478A" w:rsidRPr="0002478A" w:rsidRDefault="00BF1D7E" w:rsidP="00D23482">
      <w:pPr>
        <w:pStyle w:val="ListParagraph"/>
        <w:numPr>
          <w:ilvl w:val="0"/>
          <w:numId w:val="9"/>
        </w:numPr>
        <w:spacing w:after="120" w:line="276" w:lineRule="auto"/>
        <w:rPr>
          <w:rFonts w:cs="Arial"/>
          <w:sz w:val="22"/>
          <w:szCs w:val="22"/>
        </w:rPr>
      </w:pPr>
      <w:r>
        <w:rPr>
          <w:rFonts w:cs="Arial"/>
          <w:sz w:val="22"/>
          <w:szCs w:val="22"/>
        </w:rPr>
        <w:t>Manipulatives like straws or crayons</w:t>
      </w:r>
    </w:p>
    <w:p w14:paraId="64B94174" w14:textId="77777777" w:rsidR="00FE42B8" w:rsidRPr="004D29F7" w:rsidRDefault="00C44136" w:rsidP="00982985">
      <w:pPr>
        <w:pStyle w:val="Heading2"/>
        <w:spacing w:before="0"/>
        <w:rPr>
          <w:rFonts w:ascii="Arial" w:hAnsi="Arial" w:cs="Arial"/>
          <w:bCs/>
          <w:sz w:val="22"/>
        </w:rPr>
      </w:pPr>
      <w:bookmarkStart w:id="12" w:name="_Materials"/>
      <w:bookmarkStart w:id="13" w:name="_Materials:"/>
      <w:bookmarkEnd w:id="12"/>
      <w:bookmarkEnd w:id="13"/>
      <w:r w:rsidRPr="004D29F7">
        <w:rPr>
          <w:rFonts w:ascii="Arial" w:hAnsi="Arial" w:cs="Arial"/>
          <w:bCs/>
          <w:sz w:val="22"/>
        </w:rPr>
        <w:t>Materials</w:t>
      </w:r>
      <w:r w:rsidR="000227EE" w:rsidRPr="004D29F7">
        <w:rPr>
          <w:rFonts w:ascii="Arial" w:hAnsi="Arial" w:cs="Arial"/>
          <w:bCs/>
          <w:sz w:val="22"/>
        </w:rPr>
        <w:t xml:space="preserve">: </w:t>
      </w:r>
      <w:r w:rsidR="001859A4" w:rsidRPr="004D29F7">
        <w:rPr>
          <w:rFonts w:ascii="Arial" w:hAnsi="Arial" w:cs="Arial"/>
          <w:bCs/>
          <w:sz w:val="22"/>
        </w:rPr>
        <w:t xml:space="preserve"> </w:t>
      </w:r>
    </w:p>
    <w:p w14:paraId="634ADE10" w14:textId="58C0D4AB" w:rsidR="0002478A" w:rsidRPr="0002478A" w:rsidRDefault="0002478A" w:rsidP="00D23482">
      <w:pPr>
        <w:numPr>
          <w:ilvl w:val="0"/>
          <w:numId w:val="9"/>
        </w:numPr>
        <w:spacing w:line="276" w:lineRule="auto"/>
        <w:rPr>
          <w:sz w:val="22"/>
          <w:szCs w:val="22"/>
        </w:rPr>
      </w:pPr>
      <w:r w:rsidRPr="0002478A">
        <w:rPr>
          <w:sz w:val="22"/>
          <w:szCs w:val="22"/>
        </w:rPr>
        <w:t xml:space="preserve">Place value mat with a </w:t>
      </w:r>
      <w:bookmarkStart w:id="14" w:name="_Int_ZkXs7qBQ"/>
      <w:r w:rsidRPr="0002478A">
        <w:rPr>
          <w:sz w:val="22"/>
          <w:szCs w:val="22"/>
        </w:rPr>
        <w:t>tens</w:t>
      </w:r>
      <w:bookmarkEnd w:id="14"/>
      <w:r w:rsidRPr="0002478A">
        <w:rPr>
          <w:sz w:val="22"/>
          <w:szCs w:val="22"/>
        </w:rPr>
        <w:t xml:space="preserve"> and </w:t>
      </w:r>
      <w:bookmarkStart w:id="15" w:name="_Int_05VTjh65"/>
      <w:r w:rsidRPr="0002478A">
        <w:rPr>
          <w:sz w:val="22"/>
          <w:szCs w:val="22"/>
        </w:rPr>
        <w:t>ones</w:t>
      </w:r>
      <w:bookmarkEnd w:id="15"/>
      <w:r w:rsidRPr="0002478A">
        <w:rPr>
          <w:sz w:val="22"/>
          <w:szCs w:val="22"/>
        </w:rPr>
        <w:t xml:space="preserve"> sections</w:t>
      </w:r>
      <w:r w:rsidR="00BB7D51">
        <w:rPr>
          <w:sz w:val="22"/>
          <w:szCs w:val="22"/>
        </w:rPr>
        <w:t xml:space="preserve"> </w:t>
      </w:r>
    </w:p>
    <w:p w14:paraId="0511C7F2" w14:textId="77777777" w:rsidR="0002478A" w:rsidRPr="0002478A" w:rsidRDefault="0002478A" w:rsidP="00D23482">
      <w:pPr>
        <w:numPr>
          <w:ilvl w:val="0"/>
          <w:numId w:val="9"/>
        </w:numPr>
        <w:spacing w:line="276" w:lineRule="auto"/>
        <w:rPr>
          <w:sz w:val="22"/>
          <w:szCs w:val="22"/>
        </w:rPr>
      </w:pPr>
      <w:r w:rsidRPr="0002478A">
        <w:rPr>
          <w:sz w:val="22"/>
          <w:szCs w:val="22"/>
        </w:rPr>
        <w:t>Craft wooden sticks</w:t>
      </w:r>
    </w:p>
    <w:p w14:paraId="063F0ABD" w14:textId="1BDA701A" w:rsidR="00172337" w:rsidRPr="0002478A" w:rsidRDefault="0002478A" w:rsidP="00D23482">
      <w:pPr>
        <w:pStyle w:val="ListParagraph"/>
        <w:numPr>
          <w:ilvl w:val="0"/>
          <w:numId w:val="9"/>
        </w:numPr>
        <w:spacing w:after="120" w:line="276" w:lineRule="auto"/>
        <w:rPr>
          <w:rFonts w:cs="Arial"/>
          <w:b/>
          <w:sz w:val="22"/>
          <w:szCs w:val="22"/>
        </w:rPr>
      </w:pPr>
      <w:r w:rsidRPr="0002478A">
        <w:rPr>
          <w:sz w:val="22"/>
          <w:szCs w:val="22"/>
        </w:rPr>
        <w:t>Small rubber bands</w:t>
      </w:r>
    </w:p>
    <w:p w14:paraId="5A863773" w14:textId="133FB210" w:rsidR="00172337" w:rsidRDefault="00C44136" w:rsidP="007B5220">
      <w:pPr>
        <w:pStyle w:val="Heading2"/>
        <w:spacing w:before="0"/>
        <w:rPr>
          <w:rFonts w:ascii="Arial" w:hAnsi="Arial" w:cs="Arial"/>
          <w:bCs/>
          <w:sz w:val="22"/>
        </w:rPr>
      </w:pPr>
      <w:bookmarkStart w:id="16" w:name="_Vocabulary:"/>
      <w:bookmarkEnd w:id="16"/>
      <w:r w:rsidRPr="004D29F7">
        <w:rPr>
          <w:rFonts w:ascii="Arial" w:hAnsi="Arial" w:cs="Arial"/>
          <w:bCs/>
          <w:sz w:val="22"/>
        </w:rPr>
        <w:t>Vocabulary</w:t>
      </w:r>
      <w:r w:rsidR="000227EE" w:rsidRPr="004D29F7">
        <w:rPr>
          <w:rFonts w:ascii="Arial" w:hAnsi="Arial" w:cs="Arial"/>
          <w:bCs/>
          <w:sz w:val="22"/>
        </w:rPr>
        <w:t>:</w:t>
      </w:r>
      <w:r w:rsidR="00172337">
        <w:rPr>
          <w:rFonts w:ascii="Arial" w:hAnsi="Arial" w:cs="Arial"/>
          <w:bCs/>
          <w:sz w:val="22"/>
        </w:rPr>
        <w:t xml:space="preserve"> </w:t>
      </w:r>
    </w:p>
    <w:p w14:paraId="26344ED8" w14:textId="14A00152" w:rsidR="00C44136" w:rsidRDefault="00C44136" w:rsidP="00FE0A5C">
      <w:pPr>
        <w:spacing w:after="120"/>
        <w:ind w:left="-90" w:firstLine="450"/>
        <w:rPr>
          <w:rFonts w:cs="Arial"/>
          <w:sz w:val="22"/>
          <w:szCs w:val="22"/>
        </w:rPr>
      </w:pPr>
      <w:r w:rsidRPr="004D29F7">
        <w:rPr>
          <w:rFonts w:cs="Arial"/>
          <w:b/>
          <w:bCs/>
          <w:sz w:val="22"/>
          <w:szCs w:val="22"/>
        </w:rPr>
        <w:t>Prior Knowledge</w:t>
      </w:r>
      <w:r w:rsidR="00E431EB" w:rsidRPr="004D29F7">
        <w:rPr>
          <w:rFonts w:cs="Arial"/>
          <w:sz w:val="22"/>
          <w:szCs w:val="22"/>
        </w:rPr>
        <w:t xml:space="preserve"> What words will students need to know prior to starting the lesson?</w:t>
      </w:r>
    </w:p>
    <w:tbl>
      <w:tblPr>
        <w:tblStyle w:val="TableGrid"/>
        <w:tblW w:w="16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gridCol w:w="2698"/>
        <w:gridCol w:w="2698"/>
      </w:tblGrid>
      <w:tr w:rsidR="00EB4CA6" w14:paraId="37700B82" w14:textId="77777777" w:rsidTr="00EB4CA6">
        <w:tc>
          <w:tcPr>
            <w:tcW w:w="2697" w:type="dxa"/>
          </w:tcPr>
          <w:p w14:paraId="48BD5D40" w14:textId="4908756E" w:rsidR="00EB4CA6" w:rsidRPr="001B1ADC" w:rsidRDefault="000F087F" w:rsidP="0005302B">
            <w:pPr>
              <w:pStyle w:val="ListParagraph"/>
              <w:numPr>
                <w:ilvl w:val="0"/>
                <w:numId w:val="8"/>
              </w:numPr>
              <w:spacing w:after="120"/>
              <w:ind w:left="612"/>
              <w:rPr>
                <w:rFonts w:cs="Arial"/>
                <w:sz w:val="22"/>
                <w:szCs w:val="22"/>
              </w:rPr>
            </w:pPr>
            <w:hyperlink w:anchor="Number" w:history="1">
              <w:r w:rsidR="00BF1D7E" w:rsidRPr="00D11461">
                <w:rPr>
                  <w:rStyle w:val="Hyperlink"/>
                  <w:rFonts w:cs="Arial"/>
                  <w:sz w:val="22"/>
                  <w:szCs w:val="22"/>
                </w:rPr>
                <w:t>number</w:t>
              </w:r>
            </w:hyperlink>
            <w:r w:rsidR="00BF1D7E">
              <w:rPr>
                <w:rFonts w:cs="Arial"/>
                <w:sz w:val="22"/>
                <w:szCs w:val="22"/>
              </w:rPr>
              <w:t xml:space="preserve"> </w:t>
            </w:r>
          </w:p>
        </w:tc>
        <w:tc>
          <w:tcPr>
            <w:tcW w:w="2697" w:type="dxa"/>
          </w:tcPr>
          <w:p w14:paraId="23AF3632" w14:textId="0A7FC466" w:rsidR="00EB4CA6" w:rsidRPr="001B1ADC" w:rsidRDefault="00EB4CA6" w:rsidP="002E59B1">
            <w:pPr>
              <w:pStyle w:val="ListParagraph"/>
              <w:spacing w:after="120"/>
              <w:rPr>
                <w:rFonts w:cs="Arial"/>
                <w:sz w:val="22"/>
                <w:szCs w:val="22"/>
              </w:rPr>
            </w:pPr>
          </w:p>
        </w:tc>
        <w:tc>
          <w:tcPr>
            <w:tcW w:w="2698" w:type="dxa"/>
          </w:tcPr>
          <w:p w14:paraId="74A5FEBA" w14:textId="77777777" w:rsidR="00EB4CA6" w:rsidRPr="002E59B1" w:rsidRDefault="00EB4CA6" w:rsidP="002E59B1">
            <w:pPr>
              <w:spacing w:after="120"/>
              <w:ind w:left="360"/>
              <w:rPr>
                <w:rFonts w:cs="Arial"/>
                <w:sz w:val="22"/>
                <w:szCs w:val="22"/>
              </w:rPr>
            </w:pPr>
          </w:p>
        </w:tc>
        <w:tc>
          <w:tcPr>
            <w:tcW w:w="2698" w:type="dxa"/>
          </w:tcPr>
          <w:p w14:paraId="13BEDCC1" w14:textId="734DEF5A" w:rsidR="00EB4CA6" w:rsidRPr="002E59B1" w:rsidRDefault="00EB4CA6" w:rsidP="002E59B1">
            <w:pPr>
              <w:spacing w:after="120"/>
              <w:ind w:left="360"/>
              <w:rPr>
                <w:rFonts w:cs="Arial"/>
                <w:sz w:val="22"/>
                <w:szCs w:val="22"/>
              </w:rPr>
            </w:pPr>
          </w:p>
        </w:tc>
        <w:tc>
          <w:tcPr>
            <w:tcW w:w="2698" w:type="dxa"/>
          </w:tcPr>
          <w:p w14:paraId="50846926" w14:textId="77777777" w:rsidR="00EB4CA6" w:rsidRPr="001B1ADC" w:rsidRDefault="00EB4CA6" w:rsidP="00EB4CA6">
            <w:pPr>
              <w:pStyle w:val="ListParagraph"/>
              <w:spacing w:after="120"/>
              <w:rPr>
                <w:rFonts w:cs="Arial"/>
                <w:sz w:val="22"/>
                <w:szCs w:val="22"/>
              </w:rPr>
            </w:pPr>
          </w:p>
        </w:tc>
        <w:tc>
          <w:tcPr>
            <w:tcW w:w="2698" w:type="dxa"/>
          </w:tcPr>
          <w:p w14:paraId="1C27A19F" w14:textId="21ABA277" w:rsidR="00EB4CA6" w:rsidRPr="001B1ADC" w:rsidRDefault="00EB4CA6" w:rsidP="00EB4CA6">
            <w:pPr>
              <w:pStyle w:val="ListParagraph"/>
              <w:spacing w:after="120"/>
              <w:rPr>
                <w:rFonts w:cs="Arial"/>
                <w:sz w:val="22"/>
                <w:szCs w:val="22"/>
              </w:rPr>
            </w:pPr>
          </w:p>
        </w:tc>
      </w:tr>
    </w:tbl>
    <w:p w14:paraId="7F52204F" w14:textId="2DFDBE2E" w:rsidR="00C44136" w:rsidRDefault="00C44136" w:rsidP="00FE0A5C">
      <w:pPr>
        <w:spacing w:after="120"/>
        <w:ind w:left="-90" w:firstLine="450"/>
        <w:rPr>
          <w:rFonts w:cs="Arial"/>
          <w:sz w:val="22"/>
          <w:szCs w:val="22"/>
        </w:rPr>
      </w:pPr>
      <w:r w:rsidRPr="004D29F7">
        <w:rPr>
          <w:rFonts w:cs="Arial"/>
          <w:b/>
          <w:bCs/>
          <w:sz w:val="22"/>
          <w:szCs w:val="22"/>
        </w:rPr>
        <w:t>Current Vocabulary</w:t>
      </w:r>
      <w:r w:rsidR="00E431EB" w:rsidRPr="004D29F7">
        <w:rPr>
          <w:rFonts w:cs="Arial"/>
          <w:sz w:val="22"/>
          <w:szCs w:val="22"/>
        </w:rPr>
        <w:t xml:space="preserve"> What words will students learn during the lesson?</w:t>
      </w:r>
      <w:r w:rsidR="001B1ADC">
        <w:rPr>
          <w:rFonts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514"/>
        <w:gridCol w:w="2698"/>
        <w:gridCol w:w="2698"/>
      </w:tblGrid>
      <w:tr w:rsidR="001B1ADC" w14:paraId="210223AF" w14:textId="77777777" w:rsidTr="005E066E">
        <w:tc>
          <w:tcPr>
            <w:tcW w:w="2880" w:type="dxa"/>
          </w:tcPr>
          <w:p w14:paraId="2E7F1CB8" w14:textId="759BE50A" w:rsidR="001B1ADC" w:rsidRPr="001B1ADC" w:rsidRDefault="000F087F" w:rsidP="0005302B">
            <w:pPr>
              <w:pStyle w:val="ListParagraph"/>
              <w:numPr>
                <w:ilvl w:val="0"/>
                <w:numId w:val="8"/>
              </w:numPr>
              <w:spacing w:after="120"/>
              <w:ind w:left="612"/>
              <w:rPr>
                <w:rFonts w:cs="Arial"/>
                <w:sz w:val="22"/>
                <w:szCs w:val="22"/>
              </w:rPr>
            </w:pPr>
            <w:hyperlink w:anchor="Tens" w:history="1">
              <w:r w:rsidR="00EB4CA6" w:rsidRPr="00D11461">
                <w:rPr>
                  <w:rStyle w:val="Hyperlink"/>
                  <w:rFonts w:cs="Arial"/>
                  <w:sz w:val="22"/>
                  <w:szCs w:val="22"/>
                </w:rPr>
                <w:t>t</w:t>
              </w:r>
              <w:r w:rsidR="000E1C9C" w:rsidRPr="00D11461">
                <w:rPr>
                  <w:rStyle w:val="Hyperlink"/>
                  <w:rFonts w:cs="Arial"/>
                  <w:sz w:val="22"/>
                  <w:szCs w:val="22"/>
                </w:rPr>
                <w:t>en</w:t>
              </w:r>
              <w:r w:rsidR="00EB4CA6" w:rsidRPr="00D11461">
                <w:rPr>
                  <w:rStyle w:val="Hyperlink"/>
                  <w:rFonts w:cs="Arial"/>
                  <w:sz w:val="22"/>
                  <w:szCs w:val="22"/>
                </w:rPr>
                <w:t>s (place value)</w:t>
              </w:r>
            </w:hyperlink>
          </w:p>
        </w:tc>
        <w:tc>
          <w:tcPr>
            <w:tcW w:w="2514" w:type="dxa"/>
          </w:tcPr>
          <w:p w14:paraId="5D7D9A68" w14:textId="24F9D597" w:rsidR="001B1ADC" w:rsidRPr="001B1ADC" w:rsidRDefault="000F087F" w:rsidP="00A06ECC">
            <w:pPr>
              <w:pStyle w:val="ListParagraph"/>
              <w:numPr>
                <w:ilvl w:val="0"/>
                <w:numId w:val="8"/>
              </w:numPr>
              <w:spacing w:after="120"/>
              <w:rPr>
                <w:rFonts w:cs="Arial"/>
                <w:sz w:val="22"/>
                <w:szCs w:val="22"/>
              </w:rPr>
            </w:pPr>
            <w:hyperlink w:anchor="Place_Value" w:history="1">
              <w:r w:rsidR="00EB4CA6" w:rsidRPr="00D11461">
                <w:rPr>
                  <w:rStyle w:val="Hyperlink"/>
                  <w:rFonts w:cs="Arial"/>
                  <w:sz w:val="22"/>
                  <w:szCs w:val="22"/>
                </w:rPr>
                <w:t>place value</w:t>
              </w:r>
            </w:hyperlink>
          </w:p>
        </w:tc>
        <w:tc>
          <w:tcPr>
            <w:tcW w:w="2698" w:type="dxa"/>
          </w:tcPr>
          <w:p w14:paraId="36996046" w14:textId="04F6BD01" w:rsidR="001B1ADC" w:rsidRPr="001B1ADC" w:rsidRDefault="00EB4CA6" w:rsidP="00A06ECC">
            <w:pPr>
              <w:pStyle w:val="ListParagraph"/>
              <w:numPr>
                <w:ilvl w:val="0"/>
                <w:numId w:val="8"/>
              </w:numPr>
              <w:spacing w:after="120"/>
              <w:rPr>
                <w:rFonts w:cs="Arial"/>
                <w:sz w:val="22"/>
                <w:szCs w:val="22"/>
              </w:rPr>
            </w:pPr>
            <w:r>
              <w:rPr>
                <w:rFonts w:cs="Arial"/>
                <w:sz w:val="22"/>
                <w:szCs w:val="22"/>
              </w:rPr>
              <w:t>value</w:t>
            </w:r>
          </w:p>
        </w:tc>
        <w:tc>
          <w:tcPr>
            <w:tcW w:w="2698" w:type="dxa"/>
          </w:tcPr>
          <w:p w14:paraId="350F24C3" w14:textId="77777777" w:rsidR="001B1ADC" w:rsidRPr="001B1ADC" w:rsidRDefault="001B1ADC" w:rsidP="000E1C9C">
            <w:pPr>
              <w:pStyle w:val="ListParagraph"/>
              <w:spacing w:after="120"/>
              <w:rPr>
                <w:rFonts w:cs="Arial"/>
                <w:sz w:val="22"/>
                <w:szCs w:val="22"/>
              </w:rPr>
            </w:pPr>
          </w:p>
        </w:tc>
      </w:tr>
      <w:tr w:rsidR="001B1ADC" w14:paraId="290B17D6" w14:textId="77777777" w:rsidTr="005E066E">
        <w:tc>
          <w:tcPr>
            <w:tcW w:w="2880" w:type="dxa"/>
          </w:tcPr>
          <w:p w14:paraId="6A1FB80E" w14:textId="141697F1" w:rsidR="001B1ADC" w:rsidRPr="001B1ADC" w:rsidRDefault="000F087F" w:rsidP="0005302B">
            <w:pPr>
              <w:pStyle w:val="ListParagraph"/>
              <w:numPr>
                <w:ilvl w:val="0"/>
                <w:numId w:val="8"/>
              </w:numPr>
              <w:spacing w:after="120"/>
              <w:ind w:left="612"/>
              <w:rPr>
                <w:rFonts w:cs="Arial"/>
                <w:sz w:val="22"/>
                <w:szCs w:val="22"/>
              </w:rPr>
            </w:pPr>
            <w:hyperlink w:anchor="Ones" w:history="1">
              <w:r w:rsidR="00EB4CA6" w:rsidRPr="00D11461">
                <w:rPr>
                  <w:rStyle w:val="Hyperlink"/>
                  <w:rFonts w:cs="Arial"/>
                  <w:sz w:val="22"/>
                  <w:szCs w:val="22"/>
                </w:rPr>
                <w:t>ones (place value)</w:t>
              </w:r>
            </w:hyperlink>
          </w:p>
        </w:tc>
        <w:tc>
          <w:tcPr>
            <w:tcW w:w="2514" w:type="dxa"/>
          </w:tcPr>
          <w:p w14:paraId="5DE4D5DD" w14:textId="43442619" w:rsidR="001B1ADC" w:rsidRPr="001B1ADC" w:rsidRDefault="00EB4CA6" w:rsidP="00A06ECC">
            <w:pPr>
              <w:pStyle w:val="ListParagraph"/>
              <w:numPr>
                <w:ilvl w:val="0"/>
                <w:numId w:val="8"/>
              </w:numPr>
              <w:spacing w:after="120"/>
              <w:rPr>
                <w:rFonts w:cs="Arial"/>
                <w:sz w:val="22"/>
                <w:szCs w:val="22"/>
              </w:rPr>
            </w:pPr>
            <w:r>
              <w:rPr>
                <w:rFonts w:cs="Arial"/>
                <w:sz w:val="22"/>
                <w:szCs w:val="22"/>
              </w:rPr>
              <w:t>digit</w:t>
            </w:r>
          </w:p>
        </w:tc>
        <w:tc>
          <w:tcPr>
            <w:tcW w:w="2698" w:type="dxa"/>
          </w:tcPr>
          <w:p w14:paraId="2EED64E4" w14:textId="77777777" w:rsidR="001B1ADC" w:rsidRPr="001B1ADC" w:rsidRDefault="001B1ADC" w:rsidP="002E59B1">
            <w:pPr>
              <w:pStyle w:val="ListParagraph"/>
              <w:spacing w:after="120"/>
              <w:rPr>
                <w:rFonts w:cs="Arial"/>
                <w:sz w:val="22"/>
                <w:szCs w:val="22"/>
              </w:rPr>
            </w:pPr>
          </w:p>
        </w:tc>
        <w:tc>
          <w:tcPr>
            <w:tcW w:w="2698" w:type="dxa"/>
          </w:tcPr>
          <w:p w14:paraId="64443DFE" w14:textId="77777777" w:rsidR="001B1ADC" w:rsidRPr="001B1ADC" w:rsidRDefault="001B1ADC" w:rsidP="000E1C9C">
            <w:pPr>
              <w:pStyle w:val="ListParagraph"/>
              <w:spacing w:after="120"/>
              <w:rPr>
                <w:rFonts w:cs="Arial"/>
                <w:sz w:val="22"/>
                <w:szCs w:val="22"/>
              </w:rPr>
            </w:pPr>
          </w:p>
        </w:tc>
      </w:tr>
    </w:tbl>
    <w:p w14:paraId="15BEB854" w14:textId="77777777" w:rsidR="00FE42B8" w:rsidRPr="004D29F7" w:rsidRDefault="00C44136" w:rsidP="007B5220">
      <w:pPr>
        <w:pStyle w:val="Heading2"/>
        <w:spacing w:before="0"/>
        <w:rPr>
          <w:rFonts w:ascii="Arial" w:hAnsi="Arial" w:cs="Arial"/>
          <w:bCs/>
          <w:sz w:val="22"/>
        </w:rPr>
      </w:pPr>
      <w:bookmarkStart w:id="17" w:name="_Common_Misconceptions:"/>
      <w:bookmarkEnd w:id="17"/>
      <w:r w:rsidRPr="004D29F7">
        <w:rPr>
          <w:rFonts w:ascii="Arial" w:hAnsi="Arial" w:cs="Arial"/>
          <w:bCs/>
          <w:sz w:val="22"/>
        </w:rPr>
        <w:t>Common Misconceptions:</w:t>
      </w:r>
      <w:r w:rsidR="001859A4" w:rsidRPr="004D29F7">
        <w:rPr>
          <w:rFonts w:ascii="Arial" w:hAnsi="Arial" w:cs="Arial"/>
          <w:bCs/>
          <w:sz w:val="22"/>
        </w:rPr>
        <w:t xml:space="preserve"> </w:t>
      </w:r>
    </w:p>
    <w:p w14:paraId="0892B416" w14:textId="01959185" w:rsidR="00520E18" w:rsidRDefault="000E1C9C" w:rsidP="00D23482">
      <w:pPr>
        <w:pStyle w:val="ListParagraph"/>
        <w:numPr>
          <w:ilvl w:val="0"/>
          <w:numId w:val="8"/>
        </w:numPr>
        <w:spacing w:after="120" w:line="276" w:lineRule="auto"/>
        <w:rPr>
          <w:rFonts w:cs="Arial"/>
          <w:sz w:val="22"/>
          <w:szCs w:val="22"/>
        </w:rPr>
      </w:pPr>
      <w:r>
        <w:rPr>
          <w:rFonts w:cs="Arial"/>
          <w:sz w:val="22"/>
          <w:szCs w:val="22"/>
        </w:rPr>
        <w:t xml:space="preserve">Students may transpose numbers like </w:t>
      </w:r>
      <w:r w:rsidR="00A86228">
        <w:rPr>
          <w:rFonts w:cs="Arial"/>
          <w:sz w:val="22"/>
          <w:szCs w:val="22"/>
        </w:rPr>
        <w:t>10 and 1 or 20 and 2</w:t>
      </w:r>
    </w:p>
    <w:p w14:paraId="1B507460" w14:textId="7B6CE491" w:rsidR="00353C88" w:rsidRPr="004334CB" w:rsidRDefault="00353C88" w:rsidP="00D23482">
      <w:pPr>
        <w:pStyle w:val="ListParagraph"/>
        <w:numPr>
          <w:ilvl w:val="0"/>
          <w:numId w:val="8"/>
        </w:numPr>
        <w:spacing w:after="120" w:line="276" w:lineRule="auto"/>
        <w:rPr>
          <w:rFonts w:cs="Arial"/>
          <w:sz w:val="22"/>
          <w:szCs w:val="22"/>
        </w:rPr>
      </w:pPr>
      <w:r>
        <w:rPr>
          <w:rFonts w:cs="Arial"/>
          <w:sz w:val="22"/>
          <w:szCs w:val="22"/>
        </w:rPr>
        <w:t xml:space="preserve">Students might think </w:t>
      </w:r>
      <w:r w:rsidR="00D23482">
        <w:rPr>
          <w:rFonts w:cs="Arial"/>
          <w:sz w:val="22"/>
          <w:szCs w:val="22"/>
        </w:rPr>
        <w:t>two-digit</w:t>
      </w:r>
      <w:r>
        <w:rPr>
          <w:rFonts w:cs="Arial"/>
          <w:sz w:val="22"/>
          <w:szCs w:val="22"/>
        </w:rPr>
        <w:t xml:space="preserve"> numbers such as </w:t>
      </w:r>
      <w:r w:rsidR="009043E3">
        <w:rPr>
          <w:rFonts w:cs="Arial"/>
          <w:sz w:val="22"/>
          <w:szCs w:val="22"/>
        </w:rPr>
        <w:t>32 the three represents a value of 3 not 30.</w:t>
      </w:r>
    </w:p>
    <w:p w14:paraId="549E08C0" w14:textId="2103C7C0" w:rsidR="00FE42B8" w:rsidRPr="004D29F7" w:rsidRDefault="00333435" w:rsidP="007B5220">
      <w:pPr>
        <w:pStyle w:val="Heading2"/>
        <w:spacing w:before="0"/>
        <w:rPr>
          <w:rFonts w:ascii="Arial" w:hAnsi="Arial" w:cs="Arial"/>
          <w:sz w:val="22"/>
          <w:szCs w:val="22"/>
        </w:rPr>
      </w:pPr>
      <w:bookmarkStart w:id="18" w:name="_Student_Friendly_Outcome(s):_1"/>
      <w:bookmarkStart w:id="19" w:name="_Student-Friendly_Outcome(s):"/>
      <w:bookmarkEnd w:id="18"/>
      <w:bookmarkEnd w:id="19"/>
      <w:r w:rsidRPr="004D29F7">
        <w:rPr>
          <w:rFonts w:ascii="Arial" w:hAnsi="Arial" w:cs="Arial"/>
          <w:sz w:val="22"/>
          <w:szCs w:val="22"/>
        </w:rPr>
        <w:t>Student</w:t>
      </w:r>
      <w:r w:rsidR="0091539D">
        <w:rPr>
          <w:rFonts w:ascii="Arial" w:hAnsi="Arial" w:cs="Arial"/>
          <w:sz w:val="22"/>
          <w:szCs w:val="22"/>
        </w:rPr>
        <w:t>-</w:t>
      </w:r>
      <w:r w:rsidRPr="004D29F7">
        <w:rPr>
          <w:rFonts w:ascii="Arial" w:hAnsi="Arial" w:cs="Arial"/>
          <w:sz w:val="22"/>
          <w:szCs w:val="22"/>
        </w:rPr>
        <w:t xml:space="preserve">Friendly </w:t>
      </w:r>
      <w:r w:rsidR="00CA2BE2" w:rsidRPr="004D29F7">
        <w:rPr>
          <w:rFonts w:ascii="Arial" w:hAnsi="Arial" w:cs="Arial"/>
          <w:sz w:val="22"/>
          <w:szCs w:val="22"/>
        </w:rPr>
        <w:t xml:space="preserve">Outcome(s): </w:t>
      </w:r>
    </w:p>
    <w:p w14:paraId="59D9B024" w14:textId="64612852" w:rsidR="007B5220" w:rsidRDefault="00142863" w:rsidP="00D23482">
      <w:pPr>
        <w:pStyle w:val="ListParagraph"/>
        <w:numPr>
          <w:ilvl w:val="0"/>
          <w:numId w:val="8"/>
        </w:numPr>
        <w:tabs>
          <w:tab w:val="left" w:pos="720"/>
        </w:tabs>
        <w:spacing w:after="120" w:line="276" w:lineRule="auto"/>
        <w:rPr>
          <w:rFonts w:cs="Arial"/>
          <w:sz w:val="22"/>
          <w:szCs w:val="22"/>
        </w:rPr>
      </w:pPr>
      <w:r>
        <w:rPr>
          <w:rFonts w:cs="Arial"/>
          <w:sz w:val="22"/>
          <w:szCs w:val="22"/>
        </w:rPr>
        <w:t>I can iden</w:t>
      </w:r>
      <w:r w:rsidR="009847AD">
        <w:rPr>
          <w:rFonts w:cs="Arial"/>
          <w:sz w:val="22"/>
          <w:szCs w:val="22"/>
        </w:rPr>
        <w:t>tify multiples of ten up to 60 (or 100 if applicable for student level).</w:t>
      </w:r>
    </w:p>
    <w:p w14:paraId="7E54C6D3" w14:textId="2797E839" w:rsidR="00A86228" w:rsidRDefault="00A86228" w:rsidP="00D23482">
      <w:pPr>
        <w:pStyle w:val="ListParagraph"/>
        <w:numPr>
          <w:ilvl w:val="0"/>
          <w:numId w:val="8"/>
        </w:numPr>
        <w:tabs>
          <w:tab w:val="left" w:pos="720"/>
        </w:tabs>
        <w:spacing w:after="120" w:line="276" w:lineRule="auto"/>
        <w:rPr>
          <w:rFonts w:cs="Arial"/>
          <w:sz w:val="22"/>
          <w:szCs w:val="22"/>
        </w:rPr>
      </w:pPr>
      <w:r>
        <w:rPr>
          <w:rFonts w:cs="Arial"/>
          <w:sz w:val="22"/>
          <w:szCs w:val="22"/>
        </w:rPr>
        <w:t>I can count by tens.</w:t>
      </w:r>
    </w:p>
    <w:p w14:paraId="373E7802" w14:textId="55C16AAE" w:rsidR="00142863" w:rsidRDefault="00142863" w:rsidP="00D23482">
      <w:pPr>
        <w:pStyle w:val="ListParagraph"/>
        <w:numPr>
          <w:ilvl w:val="0"/>
          <w:numId w:val="8"/>
        </w:numPr>
        <w:tabs>
          <w:tab w:val="left" w:pos="720"/>
        </w:tabs>
        <w:spacing w:after="120" w:line="276" w:lineRule="auto"/>
        <w:rPr>
          <w:rFonts w:cs="Arial"/>
          <w:sz w:val="22"/>
          <w:szCs w:val="22"/>
        </w:rPr>
      </w:pPr>
      <w:r>
        <w:rPr>
          <w:rFonts w:cs="Arial"/>
          <w:sz w:val="22"/>
          <w:szCs w:val="22"/>
        </w:rPr>
        <w:t>I can identify the ones place and tens place on a place value mat.</w:t>
      </w:r>
    </w:p>
    <w:p w14:paraId="78267CAF" w14:textId="0F7E03E8" w:rsidR="00142863" w:rsidRDefault="00142863" w:rsidP="00D23482">
      <w:pPr>
        <w:pStyle w:val="ListParagraph"/>
        <w:numPr>
          <w:ilvl w:val="0"/>
          <w:numId w:val="8"/>
        </w:numPr>
        <w:tabs>
          <w:tab w:val="left" w:pos="720"/>
        </w:tabs>
        <w:spacing w:after="120" w:line="276" w:lineRule="auto"/>
        <w:rPr>
          <w:rFonts w:cs="Arial"/>
          <w:sz w:val="22"/>
          <w:szCs w:val="22"/>
        </w:rPr>
      </w:pPr>
      <w:r>
        <w:rPr>
          <w:rFonts w:cs="Arial"/>
          <w:sz w:val="22"/>
          <w:szCs w:val="22"/>
        </w:rPr>
        <w:t>I can bundle sticks, or other items like straws, to make a bundle of ten items.</w:t>
      </w:r>
    </w:p>
    <w:p w14:paraId="70688A2F" w14:textId="76C392D7" w:rsidR="00142863" w:rsidRPr="004334CB" w:rsidRDefault="00142863" w:rsidP="00D23482">
      <w:pPr>
        <w:pStyle w:val="ListParagraph"/>
        <w:numPr>
          <w:ilvl w:val="0"/>
          <w:numId w:val="8"/>
        </w:numPr>
        <w:tabs>
          <w:tab w:val="left" w:pos="720"/>
        </w:tabs>
        <w:spacing w:after="120" w:line="276" w:lineRule="auto"/>
        <w:rPr>
          <w:rFonts w:cs="Arial"/>
          <w:sz w:val="22"/>
          <w:szCs w:val="22"/>
        </w:rPr>
      </w:pPr>
      <w:r>
        <w:rPr>
          <w:rFonts w:cs="Arial"/>
          <w:sz w:val="22"/>
          <w:szCs w:val="22"/>
        </w:rPr>
        <w:t>I know that a digit in the ones place is less than the same digit in the tens place.</w:t>
      </w:r>
    </w:p>
    <w:p w14:paraId="311C91F8" w14:textId="73CEF192" w:rsidR="00FE42B8" w:rsidRPr="004D29F7" w:rsidRDefault="0083755B" w:rsidP="007B5220">
      <w:pPr>
        <w:pStyle w:val="Heading2"/>
        <w:spacing w:before="0"/>
        <w:rPr>
          <w:rFonts w:ascii="Arial" w:hAnsi="Arial" w:cs="Arial"/>
          <w:bCs/>
          <w:sz w:val="22"/>
        </w:rPr>
      </w:pPr>
      <w:bookmarkStart w:id="20" w:name="_Introductory_Activity"/>
      <w:bookmarkStart w:id="21" w:name="_Introductory_Activity:"/>
      <w:bookmarkEnd w:id="20"/>
      <w:bookmarkEnd w:id="21"/>
      <w:r w:rsidRPr="004D29F7">
        <w:rPr>
          <w:rFonts w:ascii="Arial" w:hAnsi="Arial" w:cs="Arial"/>
          <w:bCs/>
          <w:sz w:val="22"/>
        </w:rPr>
        <w:t>Introductory Activit</w:t>
      </w:r>
      <w:r w:rsidR="00DE05BD" w:rsidRPr="004D29F7">
        <w:rPr>
          <w:rFonts w:ascii="Arial" w:hAnsi="Arial" w:cs="Arial"/>
          <w:bCs/>
          <w:sz w:val="22"/>
        </w:rPr>
        <w:t>y</w:t>
      </w:r>
      <w:r w:rsidR="000227EE" w:rsidRPr="004D29F7">
        <w:rPr>
          <w:rFonts w:ascii="Arial" w:hAnsi="Arial" w:cs="Arial"/>
          <w:bCs/>
          <w:sz w:val="22"/>
        </w:rPr>
        <w:t xml:space="preserve">: </w:t>
      </w:r>
    </w:p>
    <w:p w14:paraId="39B44166" w14:textId="2C1102D7" w:rsidR="00B44791" w:rsidRDefault="00A86228" w:rsidP="00D23482">
      <w:pPr>
        <w:spacing w:after="120" w:line="276" w:lineRule="auto"/>
        <w:rPr>
          <w:rFonts w:cs="Arial"/>
          <w:sz w:val="22"/>
          <w:szCs w:val="22"/>
        </w:rPr>
      </w:pPr>
      <w:r>
        <w:rPr>
          <w:rFonts w:cs="Arial"/>
          <w:sz w:val="22"/>
          <w:szCs w:val="22"/>
        </w:rPr>
        <w:t xml:space="preserve">Using craft sticks, label ten of the sticks 1 -10. Mix the sticks up and hand one to each student. </w:t>
      </w:r>
    </w:p>
    <w:p w14:paraId="23A6C2F5" w14:textId="11B7DC1A" w:rsidR="00A86228" w:rsidRDefault="00A86228" w:rsidP="00D23482">
      <w:pPr>
        <w:pStyle w:val="ListParagraph"/>
        <w:numPr>
          <w:ilvl w:val="0"/>
          <w:numId w:val="12"/>
        </w:numPr>
        <w:spacing w:after="120" w:line="276" w:lineRule="auto"/>
        <w:rPr>
          <w:rFonts w:cs="Arial"/>
          <w:sz w:val="22"/>
          <w:szCs w:val="22"/>
        </w:rPr>
      </w:pPr>
      <w:r>
        <w:rPr>
          <w:rFonts w:cs="Arial"/>
          <w:sz w:val="22"/>
          <w:szCs w:val="22"/>
        </w:rPr>
        <w:t>Play “Who Has?”</w:t>
      </w:r>
    </w:p>
    <w:p w14:paraId="55838957" w14:textId="614ED7DB" w:rsidR="00A86228" w:rsidRDefault="00A86228" w:rsidP="00D23482">
      <w:pPr>
        <w:pStyle w:val="ListParagraph"/>
        <w:numPr>
          <w:ilvl w:val="0"/>
          <w:numId w:val="12"/>
        </w:numPr>
        <w:spacing w:after="120" w:line="276" w:lineRule="auto"/>
        <w:rPr>
          <w:rFonts w:cs="Arial"/>
          <w:sz w:val="22"/>
          <w:szCs w:val="22"/>
        </w:rPr>
      </w:pPr>
      <w:r>
        <w:rPr>
          <w:rFonts w:cs="Arial"/>
          <w:sz w:val="22"/>
          <w:szCs w:val="22"/>
        </w:rPr>
        <w:t xml:space="preserve">Teacher starts by asking “Who has </w:t>
      </w:r>
      <w:r w:rsidR="00185DB0">
        <w:rPr>
          <w:rFonts w:cs="Arial"/>
          <w:sz w:val="22"/>
          <w:szCs w:val="22"/>
        </w:rPr>
        <w:t xml:space="preserve">the number </w:t>
      </w:r>
      <w:r>
        <w:rPr>
          <w:rFonts w:cs="Arial"/>
          <w:sz w:val="22"/>
          <w:szCs w:val="22"/>
        </w:rPr>
        <w:t xml:space="preserve">one?” </w:t>
      </w:r>
    </w:p>
    <w:p w14:paraId="62B476AD" w14:textId="0DCDF1C5" w:rsidR="00185DB0" w:rsidRDefault="00185DB0" w:rsidP="00D23482">
      <w:pPr>
        <w:pStyle w:val="ListParagraph"/>
        <w:numPr>
          <w:ilvl w:val="0"/>
          <w:numId w:val="12"/>
        </w:numPr>
        <w:spacing w:after="120" w:line="276" w:lineRule="auto"/>
        <w:rPr>
          <w:rFonts w:cs="Arial"/>
          <w:sz w:val="22"/>
          <w:szCs w:val="22"/>
        </w:rPr>
      </w:pPr>
      <w:r>
        <w:rPr>
          <w:rFonts w:cs="Arial"/>
          <w:sz w:val="22"/>
          <w:szCs w:val="22"/>
        </w:rPr>
        <w:t>The student who has the number one lays that stick down</w:t>
      </w:r>
      <w:r w:rsidR="007D79C0">
        <w:rPr>
          <w:rFonts w:cs="Arial"/>
          <w:sz w:val="22"/>
          <w:szCs w:val="22"/>
        </w:rPr>
        <w:t xml:space="preserve"> on the table or raises the stick in the air</w:t>
      </w:r>
      <w:r>
        <w:rPr>
          <w:rFonts w:cs="Arial"/>
          <w:sz w:val="22"/>
          <w:szCs w:val="22"/>
        </w:rPr>
        <w:t xml:space="preserve"> and asks, “Who has the number two?”</w:t>
      </w:r>
    </w:p>
    <w:p w14:paraId="146BF6BC" w14:textId="100247D1" w:rsidR="00185DB0" w:rsidRDefault="00185DB0" w:rsidP="00D23482">
      <w:pPr>
        <w:pStyle w:val="ListParagraph"/>
        <w:numPr>
          <w:ilvl w:val="0"/>
          <w:numId w:val="12"/>
        </w:numPr>
        <w:spacing w:after="120" w:line="276" w:lineRule="auto"/>
        <w:rPr>
          <w:rFonts w:cs="Arial"/>
          <w:sz w:val="22"/>
          <w:szCs w:val="22"/>
        </w:rPr>
      </w:pPr>
      <w:r>
        <w:rPr>
          <w:rFonts w:cs="Arial"/>
          <w:sz w:val="22"/>
          <w:szCs w:val="22"/>
        </w:rPr>
        <w:t>The student who has the number two lays that stick down</w:t>
      </w:r>
      <w:r w:rsidR="007D79C0">
        <w:rPr>
          <w:rFonts w:cs="Arial"/>
          <w:sz w:val="22"/>
          <w:szCs w:val="22"/>
        </w:rPr>
        <w:t xml:space="preserve"> on the table or raises the stick in the air</w:t>
      </w:r>
      <w:r>
        <w:rPr>
          <w:rFonts w:cs="Arial"/>
          <w:sz w:val="22"/>
          <w:szCs w:val="22"/>
        </w:rPr>
        <w:t xml:space="preserve"> and asks, “Who has the number three?”</w:t>
      </w:r>
    </w:p>
    <w:p w14:paraId="67CE56CF" w14:textId="66B1C89B" w:rsidR="00185DB0" w:rsidRDefault="00185DB0" w:rsidP="00D23482">
      <w:pPr>
        <w:pStyle w:val="ListParagraph"/>
        <w:numPr>
          <w:ilvl w:val="0"/>
          <w:numId w:val="12"/>
        </w:numPr>
        <w:spacing w:after="120" w:line="276" w:lineRule="auto"/>
        <w:rPr>
          <w:rFonts w:cs="Arial"/>
          <w:sz w:val="22"/>
          <w:szCs w:val="22"/>
        </w:rPr>
      </w:pPr>
      <w:r>
        <w:rPr>
          <w:rFonts w:cs="Arial"/>
          <w:sz w:val="22"/>
          <w:szCs w:val="22"/>
        </w:rPr>
        <w:t>Repeat until you reach ten and all sticks are ordered 1-10.</w:t>
      </w:r>
    </w:p>
    <w:p w14:paraId="4D69C1B1" w14:textId="2D272540" w:rsidR="00185DB0" w:rsidRDefault="00185DB0" w:rsidP="00D23482">
      <w:pPr>
        <w:pStyle w:val="ListParagraph"/>
        <w:numPr>
          <w:ilvl w:val="0"/>
          <w:numId w:val="12"/>
        </w:numPr>
        <w:spacing w:after="120" w:line="276" w:lineRule="auto"/>
        <w:rPr>
          <w:rFonts w:cs="Arial"/>
          <w:sz w:val="22"/>
          <w:szCs w:val="22"/>
        </w:rPr>
      </w:pPr>
      <w:r>
        <w:rPr>
          <w:rFonts w:cs="Arial"/>
          <w:sz w:val="22"/>
          <w:szCs w:val="22"/>
        </w:rPr>
        <w:t>Ask students questions such as, “Which number is greater or larger 4 or 10?”</w:t>
      </w:r>
    </w:p>
    <w:p w14:paraId="0AE8D5DB" w14:textId="2A49C7CC" w:rsidR="00185DB0" w:rsidRDefault="00185DB0" w:rsidP="00D23482">
      <w:pPr>
        <w:pStyle w:val="ListParagraph"/>
        <w:numPr>
          <w:ilvl w:val="0"/>
          <w:numId w:val="12"/>
        </w:numPr>
        <w:spacing w:after="120" w:line="276" w:lineRule="auto"/>
        <w:rPr>
          <w:rFonts w:cs="Arial"/>
          <w:sz w:val="22"/>
          <w:szCs w:val="22"/>
        </w:rPr>
      </w:pPr>
      <w:r>
        <w:rPr>
          <w:rFonts w:cs="Arial"/>
          <w:sz w:val="22"/>
          <w:szCs w:val="22"/>
        </w:rPr>
        <w:t>Ask students questions such as, “Which number is greater or larger 7 or 2?”</w:t>
      </w:r>
    </w:p>
    <w:p w14:paraId="2CB70734" w14:textId="29A240A6" w:rsidR="00185DB0" w:rsidRDefault="00185DB0" w:rsidP="00D23482">
      <w:pPr>
        <w:spacing w:after="120" w:line="276" w:lineRule="auto"/>
        <w:rPr>
          <w:rFonts w:cs="Arial"/>
          <w:sz w:val="22"/>
          <w:szCs w:val="22"/>
        </w:rPr>
      </w:pPr>
      <w:r>
        <w:rPr>
          <w:rFonts w:cs="Arial"/>
          <w:sz w:val="22"/>
          <w:szCs w:val="22"/>
        </w:rPr>
        <w:t xml:space="preserve">Using craft sticks, label ten of the sticks as multiples of ten (i.e. 10, 20, 30, 40, 50, 60, 70, 80, 90, 100). Mix the sticks up and hand one to each student. </w:t>
      </w:r>
      <w:r w:rsidR="00A24746">
        <w:rPr>
          <w:rFonts w:cs="Arial"/>
          <w:sz w:val="22"/>
          <w:szCs w:val="22"/>
        </w:rPr>
        <w:t>Before starting, skip count by tens out loud and ask the students to join you in counting by tens for review.</w:t>
      </w:r>
    </w:p>
    <w:p w14:paraId="7CED9BD0" w14:textId="77777777" w:rsidR="00185DB0" w:rsidRDefault="00185DB0" w:rsidP="00D23482">
      <w:pPr>
        <w:pStyle w:val="ListParagraph"/>
        <w:numPr>
          <w:ilvl w:val="0"/>
          <w:numId w:val="12"/>
        </w:numPr>
        <w:spacing w:after="120" w:line="276" w:lineRule="auto"/>
        <w:rPr>
          <w:rFonts w:cs="Arial"/>
          <w:sz w:val="22"/>
          <w:szCs w:val="22"/>
        </w:rPr>
      </w:pPr>
      <w:r>
        <w:rPr>
          <w:rFonts w:cs="Arial"/>
          <w:sz w:val="22"/>
          <w:szCs w:val="22"/>
        </w:rPr>
        <w:t>Play “Who Has?”</w:t>
      </w:r>
    </w:p>
    <w:p w14:paraId="427F8794" w14:textId="1E067614" w:rsidR="00185DB0" w:rsidRDefault="00185DB0" w:rsidP="00D23482">
      <w:pPr>
        <w:pStyle w:val="ListParagraph"/>
        <w:numPr>
          <w:ilvl w:val="0"/>
          <w:numId w:val="12"/>
        </w:numPr>
        <w:spacing w:after="120" w:line="276" w:lineRule="auto"/>
        <w:rPr>
          <w:rFonts w:cs="Arial"/>
          <w:sz w:val="22"/>
          <w:szCs w:val="22"/>
        </w:rPr>
      </w:pPr>
      <w:r>
        <w:rPr>
          <w:rFonts w:cs="Arial"/>
          <w:sz w:val="22"/>
          <w:szCs w:val="22"/>
        </w:rPr>
        <w:t xml:space="preserve">Teacher starts by asking “Who has the number ten?” </w:t>
      </w:r>
    </w:p>
    <w:p w14:paraId="31810CE9" w14:textId="40B6B4F1" w:rsidR="00185DB0" w:rsidRDefault="00185DB0" w:rsidP="00D23482">
      <w:pPr>
        <w:pStyle w:val="ListParagraph"/>
        <w:numPr>
          <w:ilvl w:val="0"/>
          <w:numId w:val="12"/>
        </w:numPr>
        <w:spacing w:after="120" w:line="276" w:lineRule="auto"/>
        <w:rPr>
          <w:rFonts w:cs="Arial"/>
          <w:sz w:val="22"/>
          <w:szCs w:val="22"/>
        </w:rPr>
      </w:pPr>
      <w:r>
        <w:rPr>
          <w:rFonts w:cs="Arial"/>
          <w:sz w:val="22"/>
          <w:szCs w:val="22"/>
        </w:rPr>
        <w:t>The student who has the number ten lays that stick down and asks, “Who has the number twenty?”</w:t>
      </w:r>
    </w:p>
    <w:p w14:paraId="3ED91FCF" w14:textId="5D6D4673" w:rsidR="00185DB0" w:rsidRDefault="00185DB0" w:rsidP="00D23482">
      <w:pPr>
        <w:pStyle w:val="ListParagraph"/>
        <w:numPr>
          <w:ilvl w:val="0"/>
          <w:numId w:val="12"/>
        </w:numPr>
        <w:spacing w:after="120" w:line="276" w:lineRule="auto"/>
        <w:rPr>
          <w:rFonts w:cs="Arial"/>
          <w:sz w:val="22"/>
          <w:szCs w:val="22"/>
        </w:rPr>
      </w:pPr>
      <w:r>
        <w:rPr>
          <w:rFonts w:cs="Arial"/>
          <w:sz w:val="22"/>
          <w:szCs w:val="22"/>
        </w:rPr>
        <w:t>The student who has the number twenty lays that stick down and asks, “Who has the number thirty?”</w:t>
      </w:r>
    </w:p>
    <w:p w14:paraId="2AA627E2" w14:textId="13873FDE" w:rsidR="00185DB0" w:rsidRDefault="00185DB0" w:rsidP="00D23482">
      <w:pPr>
        <w:pStyle w:val="ListParagraph"/>
        <w:numPr>
          <w:ilvl w:val="0"/>
          <w:numId w:val="12"/>
        </w:numPr>
        <w:spacing w:after="120" w:line="276" w:lineRule="auto"/>
        <w:rPr>
          <w:rFonts w:cs="Arial"/>
          <w:sz w:val="22"/>
          <w:szCs w:val="22"/>
        </w:rPr>
      </w:pPr>
      <w:r>
        <w:rPr>
          <w:rFonts w:cs="Arial"/>
          <w:sz w:val="22"/>
          <w:szCs w:val="22"/>
        </w:rPr>
        <w:lastRenderedPageBreak/>
        <w:t>Repeat until you reach ten and all sticks are ordered 10-100.</w:t>
      </w:r>
    </w:p>
    <w:p w14:paraId="4354E138" w14:textId="14AC2D6A" w:rsidR="00185DB0" w:rsidRDefault="00185DB0" w:rsidP="00D23482">
      <w:pPr>
        <w:pStyle w:val="ListParagraph"/>
        <w:numPr>
          <w:ilvl w:val="0"/>
          <w:numId w:val="12"/>
        </w:numPr>
        <w:spacing w:after="120" w:line="276" w:lineRule="auto"/>
        <w:rPr>
          <w:rFonts w:cs="Arial"/>
          <w:sz w:val="22"/>
          <w:szCs w:val="22"/>
        </w:rPr>
      </w:pPr>
      <w:r>
        <w:rPr>
          <w:rFonts w:cs="Arial"/>
          <w:sz w:val="22"/>
          <w:szCs w:val="22"/>
        </w:rPr>
        <w:t>Ask students questions such as, “Which number is greater or larger 10 or 20?”</w:t>
      </w:r>
    </w:p>
    <w:p w14:paraId="2A50EC33" w14:textId="287A9023" w:rsidR="00185DB0" w:rsidRDefault="00185DB0" w:rsidP="00D23482">
      <w:pPr>
        <w:pStyle w:val="ListParagraph"/>
        <w:numPr>
          <w:ilvl w:val="0"/>
          <w:numId w:val="12"/>
        </w:numPr>
        <w:spacing w:after="120" w:line="276" w:lineRule="auto"/>
        <w:rPr>
          <w:rFonts w:cs="Arial"/>
          <w:sz w:val="22"/>
          <w:szCs w:val="22"/>
        </w:rPr>
      </w:pPr>
      <w:r>
        <w:rPr>
          <w:rFonts w:cs="Arial"/>
          <w:sz w:val="22"/>
          <w:szCs w:val="22"/>
        </w:rPr>
        <w:t>Ask students questions such as, “Which number is greater or larger 30 or 60?”</w:t>
      </w:r>
    </w:p>
    <w:p w14:paraId="51CCCB4F" w14:textId="18BF20F8" w:rsidR="00185DB0" w:rsidRDefault="00185DB0" w:rsidP="00A24746">
      <w:pPr>
        <w:spacing w:after="120"/>
        <w:rPr>
          <w:rFonts w:cs="Arial"/>
          <w:sz w:val="22"/>
          <w:szCs w:val="22"/>
        </w:rPr>
      </w:pPr>
    </w:p>
    <w:p w14:paraId="77608B34" w14:textId="5AF6DD36" w:rsidR="00A24746" w:rsidRPr="00A24746" w:rsidRDefault="00A24746" w:rsidP="00A24746">
      <w:pPr>
        <w:spacing w:after="120"/>
        <w:rPr>
          <w:rFonts w:cs="Arial"/>
          <w:sz w:val="22"/>
          <w:szCs w:val="22"/>
        </w:rPr>
      </w:pPr>
      <w:r>
        <w:rPr>
          <w:rStyle w:val="normaltextrun"/>
          <w:rFonts w:cs="Arial"/>
          <w:color w:val="000000"/>
          <w:sz w:val="22"/>
          <w:szCs w:val="22"/>
          <w:shd w:val="clear" w:color="auto" w:fill="FFFFFF"/>
        </w:rPr>
        <w:t>Use the answers to these questions to determine each student’s level of understanding and starting point for instruction.</w:t>
      </w:r>
      <w:r>
        <w:rPr>
          <w:rStyle w:val="eop"/>
          <w:rFonts w:cs="Arial"/>
          <w:color w:val="000000"/>
          <w:sz w:val="22"/>
          <w:szCs w:val="22"/>
          <w:shd w:val="clear" w:color="auto" w:fill="FFFFFF"/>
        </w:rPr>
        <w:t> </w:t>
      </w:r>
    </w:p>
    <w:p w14:paraId="592524C8" w14:textId="2A86831A" w:rsidR="00FE42B8" w:rsidRDefault="0083755B" w:rsidP="004334CB">
      <w:pPr>
        <w:pStyle w:val="Heading2"/>
        <w:spacing w:before="0"/>
        <w:rPr>
          <w:rFonts w:ascii="Arial" w:hAnsi="Arial" w:cs="Arial"/>
          <w:bCs/>
          <w:sz w:val="22"/>
        </w:rPr>
      </w:pPr>
      <w:bookmarkStart w:id="22" w:name="_Plan_for_Instruction:"/>
      <w:bookmarkStart w:id="23" w:name="_Plan_for_Instruction"/>
      <w:bookmarkEnd w:id="22"/>
      <w:bookmarkEnd w:id="23"/>
      <w:r w:rsidRPr="004D29F7">
        <w:rPr>
          <w:rFonts w:ascii="Arial" w:hAnsi="Arial" w:cs="Arial"/>
          <w:bCs/>
          <w:sz w:val="22"/>
        </w:rPr>
        <w:t>Plan for Instruction</w:t>
      </w:r>
      <w:r w:rsidR="000227EE" w:rsidRPr="004D29F7">
        <w:rPr>
          <w:rFonts w:ascii="Arial" w:hAnsi="Arial" w:cs="Arial"/>
          <w:bCs/>
          <w:sz w:val="22"/>
        </w:rPr>
        <w:t>:</w:t>
      </w:r>
      <w:r w:rsidR="001859A4" w:rsidRPr="004D29F7">
        <w:rPr>
          <w:rFonts w:ascii="Arial" w:hAnsi="Arial" w:cs="Arial"/>
          <w:bCs/>
          <w:sz w:val="22"/>
        </w:rPr>
        <w:t xml:space="preserve"> </w:t>
      </w:r>
    </w:p>
    <w:p w14:paraId="14F891CD" w14:textId="4815444E" w:rsidR="00683EEA" w:rsidRPr="00F76BD0" w:rsidRDefault="00705618" w:rsidP="00AE4890">
      <w:pPr>
        <w:pStyle w:val="ListParagraph"/>
        <w:numPr>
          <w:ilvl w:val="0"/>
          <w:numId w:val="20"/>
        </w:numPr>
        <w:rPr>
          <w:sz w:val="22"/>
          <w:szCs w:val="22"/>
        </w:rPr>
      </w:pPr>
      <w:r w:rsidRPr="00F76BD0">
        <w:rPr>
          <w:sz w:val="22"/>
          <w:szCs w:val="22"/>
        </w:rPr>
        <w:t>U</w:t>
      </w:r>
      <w:r w:rsidR="007D79C0" w:rsidRPr="00F76BD0">
        <w:rPr>
          <w:sz w:val="22"/>
          <w:szCs w:val="22"/>
        </w:rPr>
        <w:t>se these videos to supplement your lesson: can be used to introduce concepts after introductory activity or throughout the lesson to reinforce vocabulary and concepts.</w:t>
      </w:r>
      <w:r w:rsidR="00CC2B27" w:rsidRPr="00F76BD0">
        <w:rPr>
          <w:sz w:val="22"/>
          <w:szCs w:val="22"/>
        </w:rPr>
        <w:t xml:space="preserve"> </w:t>
      </w:r>
    </w:p>
    <w:p w14:paraId="1D4C0E8D" w14:textId="54D89C7F" w:rsidR="00CC2B27" w:rsidRPr="00F76BD0" w:rsidRDefault="006C3E78" w:rsidP="00AE4890">
      <w:pPr>
        <w:ind w:left="720"/>
        <w:rPr>
          <w:b/>
          <w:bCs/>
          <w:sz w:val="22"/>
          <w:szCs w:val="22"/>
        </w:rPr>
      </w:pPr>
      <w:r w:rsidRPr="00F76BD0">
        <w:rPr>
          <w:b/>
          <w:bCs/>
          <w:sz w:val="22"/>
          <w:szCs w:val="22"/>
        </w:rPr>
        <w:t>Introductory Videos:</w:t>
      </w:r>
    </w:p>
    <w:p w14:paraId="0962035D" w14:textId="765AE408" w:rsidR="00683EEA" w:rsidRPr="001B3BD3" w:rsidRDefault="000F087F" w:rsidP="00AE4890">
      <w:pPr>
        <w:pStyle w:val="ListParagraph"/>
        <w:numPr>
          <w:ilvl w:val="0"/>
          <w:numId w:val="19"/>
        </w:numPr>
        <w:rPr>
          <w:sz w:val="22"/>
          <w:szCs w:val="22"/>
        </w:rPr>
      </w:pPr>
      <w:hyperlink r:id="rId14" w:history="1">
        <w:r w:rsidR="008A61DC" w:rsidRPr="001B3BD3">
          <w:rPr>
            <w:rStyle w:val="Hyperlink"/>
            <w:sz w:val="22"/>
            <w:szCs w:val="22"/>
          </w:rPr>
          <w:t xml:space="preserve">Place </w:t>
        </w:r>
        <w:r w:rsidR="00683EEA" w:rsidRPr="001B3BD3">
          <w:rPr>
            <w:rStyle w:val="Hyperlink"/>
            <w:sz w:val="22"/>
            <w:szCs w:val="22"/>
          </w:rPr>
          <w:t>V</w:t>
        </w:r>
        <w:r w:rsidR="008A61DC" w:rsidRPr="001B3BD3">
          <w:rPr>
            <w:rStyle w:val="Hyperlink"/>
            <w:sz w:val="22"/>
            <w:szCs w:val="22"/>
          </w:rPr>
          <w:t>alue First Grade – Tens and Ones</w:t>
        </w:r>
      </w:hyperlink>
      <w:r w:rsidR="006C3E78" w:rsidRPr="001B3BD3">
        <w:rPr>
          <w:sz w:val="22"/>
          <w:szCs w:val="22"/>
        </w:rPr>
        <w:t xml:space="preserve"> - </w:t>
      </w:r>
    </w:p>
    <w:p w14:paraId="5BFA86DF" w14:textId="77777777" w:rsidR="001B3BD3" w:rsidRDefault="000F087F" w:rsidP="00AE4890">
      <w:pPr>
        <w:pStyle w:val="ListParagraph"/>
        <w:numPr>
          <w:ilvl w:val="0"/>
          <w:numId w:val="19"/>
        </w:numPr>
        <w:rPr>
          <w:sz w:val="22"/>
          <w:szCs w:val="22"/>
        </w:rPr>
      </w:pPr>
      <w:hyperlink r:id="rId15" w:history="1">
        <w:r w:rsidR="00CC2B27" w:rsidRPr="001B3BD3">
          <w:rPr>
            <w:rStyle w:val="Hyperlink"/>
            <w:sz w:val="22"/>
            <w:szCs w:val="22"/>
          </w:rPr>
          <w:t>Place Value for Kids: Ones and Tens</w:t>
        </w:r>
      </w:hyperlink>
      <w:r w:rsidR="006C3E78" w:rsidRPr="001B3BD3">
        <w:rPr>
          <w:sz w:val="22"/>
          <w:szCs w:val="22"/>
        </w:rPr>
        <w:t xml:space="preserve"> </w:t>
      </w:r>
    </w:p>
    <w:p w14:paraId="14D55F9A" w14:textId="77777777" w:rsidR="003B3929" w:rsidRDefault="003B3929" w:rsidP="00AE4890">
      <w:pPr>
        <w:pStyle w:val="ListParagraph"/>
        <w:numPr>
          <w:ilvl w:val="1"/>
          <w:numId w:val="19"/>
        </w:numPr>
        <w:rPr>
          <w:sz w:val="22"/>
          <w:szCs w:val="22"/>
        </w:rPr>
      </w:pPr>
      <w:r>
        <w:rPr>
          <w:sz w:val="22"/>
          <w:szCs w:val="22"/>
        </w:rPr>
        <w:t>T</w:t>
      </w:r>
      <w:r w:rsidR="00D11461" w:rsidRPr="001B3BD3">
        <w:rPr>
          <w:sz w:val="22"/>
          <w:szCs w:val="22"/>
        </w:rPr>
        <w:t>he lesson runs to 6:46 in the video and practice is provided in the remainder</w:t>
      </w:r>
      <w:r w:rsidR="00683EEA" w:rsidRPr="001B3BD3">
        <w:rPr>
          <w:sz w:val="22"/>
          <w:szCs w:val="22"/>
        </w:rPr>
        <w:t xml:space="preserve"> </w:t>
      </w:r>
      <w:r w:rsidR="004C025F" w:rsidRPr="001B3BD3">
        <w:rPr>
          <w:sz w:val="22"/>
          <w:szCs w:val="22"/>
        </w:rPr>
        <w:t>of the video</w:t>
      </w:r>
    </w:p>
    <w:p w14:paraId="692C7E5F" w14:textId="43D9C7DE" w:rsidR="007A631A" w:rsidRPr="001B3BD3" w:rsidRDefault="007D79C0" w:rsidP="00AE4890">
      <w:pPr>
        <w:pStyle w:val="ListParagraph"/>
        <w:numPr>
          <w:ilvl w:val="1"/>
          <w:numId w:val="19"/>
        </w:numPr>
        <w:rPr>
          <w:sz w:val="22"/>
          <w:szCs w:val="22"/>
        </w:rPr>
      </w:pPr>
      <w:r w:rsidRPr="001B3BD3">
        <w:rPr>
          <w:sz w:val="22"/>
          <w:szCs w:val="22"/>
        </w:rPr>
        <w:t>FYI at 10:12 the video goes beyond the standard but may be helpful</w:t>
      </w:r>
      <w:r w:rsidR="00683EEA" w:rsidRPr="001B3BD3">
        <w:rPr>
          <w:sz w:val="22"/>
          <w:szCs w:val="22"/>
        </w:rPr>
        <w:t xml:space="preserve"> </w:t>
      </w:r>
      <w:r w:rsidRPr="001B3BD3">
        <w:rPr>
          <w:sz w:val="22"/>
          <w:szCs w:val="22"/>
        </w:rPr>
        <w:t>for students that have more background knowledge</w:t>
      </w:r>
    </w:p>
    <w:p w14:paraId="5AABEDD1" w14:textId="7E249E79" w:rsidR="006C3E78" w:rsidRPr="001B3BD3" w:rsidRDefault="000F087F" w:rsidP="00AE4890">
      <w:pPr>
        <w:pStyle w:val="ListParagraph"/>
        <w:numPr>
          <w:ilvl w:val="0"/>
          <w:numId w:val="19"/>
        </w:numPr>
        <w:rPr>
          <w:sz w:val="22"/>
          <w:szCs w:val="22"/>
        </w:rPr>
      </w:pPr>
      <w:hyperlink r:id="rId16" w:history="1">
        <w:r w:rsidR="00532C1F" w:rsidRPr="001B3BD3">
          <w:rPr>
            <w:rStyle w:val="Hyperlink"/>
            <w:sz w:val="22"/>
            <w:szCs w:val="22"/>
          </w:rPr>
          <w:t>Place Value:</w:t>
        </w:r>
        <w:r w:rsidR="00264CE7" w:rsidRPr="001B3BD3">
          <w:rPr>
            <w:rStyle w:val="Hyperlink"/>
            <w:sz w:val="22"/>
            <w:szCs w:val="22"/>
          </w:rPr>
          <w:t xml:space="preserve"> </w:t>
        </w:r>
        <w:r w:rsidR="00532C1F" w:rsidRPr="001B3BD3">
          <w:rPr>
            <w:rStyle w:val="Hyperlink"/>
            <w:sz w:val="22"/>
            <w:szCs w:val="22"/>
          </w:rPr>
          <w:t xml:space="preserve">Ones and </w:t>
        </w:r>
        <w:r w:rsidR="007A631A" w:rsidRPr="001B3BD3">
          <w:rPr>
            <w:rStyle w:val="Hyperlink"/>
            <w:sz w:val="22"/>
            <w:szCs w:val="22"/>
          </w:rPr>
          <w:t>Tens – Kids Academy</w:t>
        </w:r>
      </w:hyperlink>
      <w:r w:rsidR="007A631A" w:rsidRPr="001B3BD3">
        <w:rPr>
          <w:sz w:val="22"/>
          <w:szCs w:val="22"/>
        </w:rPr>
        <w:t xml:space="preserve"> </w:t>
      </w:r>
      <w:r w:rsidR="006C3E78" w:rsidRPr="001B3BD3">
        <w:rPr>
          <w:sz w:val="22"/>
          <w:szCs w:val="22"/>
        </w:rPr>
        <w:t>place value (tens and ones)</w:t>
      </w:r>
    </w:p>
    <w:p w14:paraId="3538AB6F" w14:textId="6FE246D2" w:rsidR="00ED6CB0" w:rsidRDefault="000F087F" w:rsidP="00AE4890">
      <w:pPr>
        <w:pStyle w:val="ListParagraph"/>
        <w:numPr>
          <w:ilvl w:val="0"/>
          <w:numId w:val="19"/>
        </w:numPr>
        <w:rPr>
          <w:sz w:val="22"/>
          <w:szCs w:val="22"/>
        </w:rPr>
      </w:pPr>
      <w:hyperlink r:id="rId17" w:history="1">
        <w:r w:rsidR="00F10C56" w:rsidRPr="001B3BD3">
          <w:rPr>
            <w:rStyle w:val="Hyperlink"/>
            <w:sz w:val="22"/>
            <w:szCs w:val="22"/>
          </w:rPr>
          <w:t>Place Value Grouping</w:t>
        </w:r>
      </w:hyperlink>
      <w:r w:rsidR="00F10C56" w:rsidRPr="001B3BD3">
        <w:rPr>
          <w:sz w:val="22"/>
          <w:szCs w:val="22"/>
        </w:rPr>
        <w:t xml:space="preserve"> </w:t>
      </w:r>
      <w:r w:rsidR="006C3E78" w:rsidRPr="001B3BD3">
        <w:rPr>
          <w:sz w:val="22"/>
          <w:szCs w:val="22"/>
        </w:rPr>
        <w:t xml:space="preserve">- place value </w:t>
      </w:r>
      <w:r w:rsidR="008F34DF" w:rsidRPr="001B3BD3">
        <w:rPr>
          <w:sz w:val="22"/>
          <w:szCs w:val="22"/>
        </w:rPr>
        <w:t>bundling/groupin</w:t>
      </w:r>
      <w:r w:rsidR="00ED6CB0">
        <w:rPr>
          <w:sz w:val="22"/>
          <w:szCs w:val="22"/>
        </w:rPr>
        <w:t>g</w:t>
      </w:r>
    </w:p>
    <w:p w14:paraId="6AC6D737" w14:textId="46B1FCB6" w:rsidR="007D79C0" w:rsidRPr="00ED6CB0" w:rsidRDefault="007D79C0" w:rsidP="00AE4890">
      <w:pPr>
        <w:pStyle w:val="ListParagraph"/>
        <w:numPr>
          <w:ilvl w:val="1"/>
          <w:numId w:val="19"/>
        </w:numPr>
        <w:rPr>
          <w:sz w:val="22"/>
          <w:szCs w:val="22"/>
        </w:rPr>
      </w:pPr>
      <w:r w:rsidRPr="00ED6CB0">
        <w:rPr>
          <w:sz w:val="22"/>
          <w:szCs w:val="22"/>
        </w:rPr>
        <w:t>at 2:45 seconds this video goes beyond the standard</w:t>
      </w:r>
    </w:p>
    <w:p w14:paraId="39F86C2C" w14:textId="77777777" w:rsidR="009D4638" w:rsidRPr="009D4638" w:rsidRDefault="009D4638" w:rsidP="00AE4890">
      <w:pPr>
        <w:numPr>
          <w:ilvl w:val="0"/>
          <w:numId w:val="6"/>
        </w:numPr>
        <w:pBdr>
          <w:top w:val="nil"/>
          <w:left w:val="nil"/>
          <w:bottom w:val="nil"/>
          <w:right w:val="nil"/>
          <w:between w:val="nil"/>
        </w:pBdr>
        <w:spacing w:after="60" w:line="276" w:lineRule="auto"/>
        <w:rPr>
          <w:color w:val="000000"/>
          <w:sz w:val="22"/>
          <w:szCs w:val="22"/>
        </w:rPr>
      </w:pPr>
      <w:r w:rsidRPr="009D4638">
        <w:rPr>
          <w:sz w:val="22"/>
          <w:szCs w:val="22"/>
        </w:rPr>
        <w:t>Show students a box of 60 craft sticks. Tell them that they will be using place value to count the sticks.</w:t>
      </w:r>
    </w:p>
    <w:p w14:paraId="7387699E" w14:textId="42CF570A" w:rsidR="009D4638" w:rsidRPr="009D4638" w:rsidRDefault="009D4638" w:rsidP="00AE4890">
      <w:pPr>
        <w:numPr>
          <w:ilvl w:val="0"/>
          <w:numId w:val="6"/>
        </w:numPr>
        <w:pBdr>
          <w:top w:val="nil"/>
          <w:left w:val="nil"/>
          <w:bottom w:val="nil"/>
          <w:right w:val="nil"/>
          <w:between w:val="nil"/>
        </w:pBdr>
        <w:spacing w:after="60" w:line="276" w:lineRule="auto"/>
        <w:rPr>
          <w:sz w:val="22"/>
          <w:szCs w:val="22"/>
        </w:rPr>
      </w:pPr>
      <w:r w:rsidRPr="009D4638">
        <w:rPr>
          <w:sz w:val="22"/>
          <w:szCs w:val="22"/>
        </w:rPr>
        <w:t>Using a place value mat, begin counting and placing craft sticks in the ones section as you count. It can be helpful to place the sticks down as if you were drawing tally marks. This will reinforce the utility of tally marks in counting and cue students when they have created a group of ten that needs to be bundled and moved.</w:t>
      </w:r>
      <w:r w:rsidR="004C025F">
        <w:rPr>
          <w:sz w:val="22"/>
          <w:szCs w:val="22"/>
        </w:rPr>
        <w:t xml:space="preserve"> **students will be seated at table for small group instruction during this time – it may be helpful to project your actions onto your screen</w:t>
      </w:r>
    </w:p>
    <w:p w14:paraId="66B4E939" w14:textId="76C4A1FE" w:rsidR="009D4638" w:rsidRPr="009D4638" w:rsidRDefault="009D4638" w:rsidP="00A06ECC">
      <w:pPr>
        <w:numPr>
          <w:ilvl w:val="0"/>
          <w:numId w:val="6"/>
        </w:numPr>
        <w:pBdr>
          <w:top w:val="nil"/>
          <w:left w:val="nil"/>
          <w:bottom w:val="nil"/>
          <w:right w:val="nil"/>
          <w:between w:val="nil"/>
        </w:pBdr>
        <w:spacing w:after="60" w:line="276" w:lineRule="auto"/>
        <w:rPr>
          <w:sz w:val="22"/>
          <w:szCs w:val="22"/>
        </w:rPr>
      </w:pPr>
      <w:r w:rsidRPr="009D4638">
        <w:rPr>
          <w:sz w:val="22"/>
          <w:szCs w:val="22"/>
        </w:rPr>
        <w:t xml:space="preserve">As you start to place the tenth stick in the ones place, pause and tell students that there is a rule that only nine sticks can be in the ones place. </w:t>
      </w:r>
      <w:r w:rsidR="007D79C0">
        <w:rPr>
          <w:sz w:val="22"/>
          <w:szCs w:val="22"/>
        </w:rPr>
        <w:t xml:space="preserve">(if students are catching on, this could be posed as a question: “What do we do if we have ten sticks in the ones column?”) </w:t>
      </w:r>
      <w:r w:rsidRPr="009D4638">
        <w:rPr>
          <w:sz w:val="22"/>
          <w:szCs w:val="22"/>
        </w:rPr>
        <w:t>When you have ten sticks in the ones place you must gather them, group them with a rubber band and place them in the tens place. Write the number ten on the board and show them how it matches the sticks: 0 sticks in the ones place and one group of ten sticks in the tens place.</w:t>
      </w:r>
      <w:r w:rsidR="007D79C0">
        <w:rPr>
          <w:sz w:val="22"/>
          <w:szCs w:val="22"/>
        </w:rPr>
        <w:t xml:space="preserve"> </w:t>
      </w:r>
    </w:p>
    <w:p w14:paraId="76DA257E" w14:textId="65506A47" w:rsidR="009D4638" w:rsidRPr="009D4638" w:rsidRDefault="009D4638" w:rsidP="00A06ECC">
      <w:pPr>
        <w:numPr>
          <w:ilvl w:val="0"/>
          <w:numId w:val="6"/>
        </w:numPr>
        <w:pBdr>
          <w:top w:val="nil"/>
          <w:left w:val="nil"/>
          <w:bottom w:val="nil"/>
          <w:right w:val="nil"/>
          <w:between w:val="nil"/>
        </w:pBdr>
        <w:spacing w:after="60" w:line="276" w:lineRule="auto"/>
        <w:rPr>
          <w:sz w:val="22"/>
          <w:szCs w:val="22"/>
        </w:rPr>
      </w:pPr>
      <w:r w:rsidRPr="009D4638">
        <w:rPr>
          <w:sz w:val="22"/>
          <w:szCs w:val="22"/>
        </w:rPr>
        <w:t xml:space="preserve">Continue counting and bundling sticks until you have counted all 60 sticks. Pause frequently to write the number counted and show how the digits in the tens and </w:t>
      </w:r>
      <w:proofErr w:type="spellStart"/>
      <w:r w:rsidRPr="009D4638">
        <w:rPr>
          <w:sz w:val="22"/>
          <w:szCs w:val="22"/>
        </w:rPr>
        <w:t>ones</w:t>
      </w:r>
      <w:proofErr w:type="spellEnd"/>
      <w:r w:rsidRPr="009D4638">
        <w:rPr>
          <w:sz w:val="22"/>
          <w:szCs w:val="22"/>
        </w:rPr>
        <w:t xml:space="preserve"> place match the sticks on the place value mat.</w:t>
      </w:r>
      <w:r w:rsidR="007D79C0">
        <w:rPr>
          <w:sz w:val="22"/>
          <w:szCs w:val="22"/>
        </w:rPr>
        <w:t xml:space="preserve"> **might be a great time for questioning: “Why did I bundle these sticks?” “What number comes next?”</w:t>
      </w:r>
    </w:p>
    <w:p w14:paraId="5BEB3680" w14:textId="77777777" w:rsidR="009D4638" w:rsidRPr="009D4638" w:rsidRDefault="009D4638" w:rsidP="00A06ECC">
      <w:pPr>
        <w:numPr>
          <w:ilvl w:val="0"/>
          <w:numId w:val="6"/>
        </w:numPr>
        <w:pBdr>
          <w:top w:val="nil"/>
          <w:left w:val="nil"/>
          <w:bottom w:val="nil"/>
          <w:right w:val="nil"/>
          <w:between w:val="nil"/>
        </w:pBdr>
        <w:spacing w:after="60" w:line="276" w:lineRule="auto"/>
        <w:rPr>
          <w:color w:val="000000"/>
          <w:sz w:val="22"/>
          <w:szCs w:val="22"/>
        </w:rPr>
      </w:pPr>
      <w:r w:rsidRPr="009D4638">
        <w:rPr>
          <w:sz w:val="22"/>
          <w:szCs w:val="22"/>
        </w:rPr>
        <w:t>Provide students with 15 sticks and a place value mat.</w:t>
      </w:r>
    </w:p>
    <w:p w14:paraId="59A7BBED" w14:textId="77777777" w:rsidR="009D4638" w:rsidRPr="009D4638" w:rsidRDefault="009D4638" w:rsidP="00A06ECC">
      <w:pPr>
        <w:numPr>
          <w:ilvl w:val="0"/>
          <w:numId w:val="6"/>
        </w:numPr>
        <w:pBdr>
          <w:top w:val="nil"/>
          <w:left w:val="nil"/>
          <w:bottom w:val="nil"/>
          <w:right w:val="nil"/>
          <w:between w:val="nil"/>
        </w:pBdr>
        <w:spacing w:after="60" w:line="276" w:lineRule="auto"/>
        <w:rPr>
          <w:color w:val="000000"/>
          <w:sz w:val="22"/>
          <w:szCs w:val="22"/>
        </w:rPr>
      </w:pPr>
      <w:r w:rsidRPr="009D4638">
        <w:rPr>
          <w:sz w:val="22"/>
          <w:szCs w:val="22"/>
        </w:rPr>
        <w:t>Ask students to put down sticks on their mat as you count aloud to 15.</w:t>
      </w:r>
    </w:p>
    <w:p w14:paraId="601A0D44" w14:textId="77777777" w:rsidR="009D4638" w:rsidRPr="009D4638" w:rsidRDefault="009D4638" w:rsidP="00A06ECC">
      <w:pPr>
        <w:numPr>
          <w:ilvl w:val="0"/>
          <w:numId w:val="6"/>
        </w:numPr>
        <w:pBdr>
          <w:top w:val="nil"/>
          <w:left w:val="nil"/>
          <w:bottom w:val="nil"/>
          <w:right w:val="nil"/>
          <w:between w:val="nil"/>
        </w:pBdr>
        <w:spacing w:after="60" w:line="276" w:lineRule="auto"/>
        <w:rPr>
          <w:color w:val="000000"/>
          <w:sz w:val="22"/>
          <w:szCs w:val="22"/>
        </w:rPr>
      </w:pPr>
      <w:r w:rsidRPr="009D4638">
        <w:rPr>
          <w:sz w:val="22"/>
          <w:szCs w:val="22"/>
        </w:rPr>
        <w:t xml:space="preserve">Assist students as needed to bundle their sticks and move the bundle to the tens place when they count 10. </w:t>
      </w:r>
    </w:p>
    <w:p w14:paraId="0BF4BD71" w14:textId="77777777" w:rsidR="009D4638" w:rsidRDefault="009D4638" w:rsidP="00A06ECC">
      <w:pPr>
        <w:numPr>
          <w:ilvl w:val="0"/>
          <w:numId w:val="6"/>
        </w:numPr>
        <w:pBdr>
          <w:top w:val="nil"/>
          <w:left w:val="nil"/>
          <w:bottom w:val="nil"/>
          <w:right w:val="nil"/>
          <w:between w:val="nil"/>
        </w:pBdr>
        <w:spacing w:after="60" w:line="276" w:lineRule="auto"/>
        <w:rPr>
          <w:sz w:val="22"/>
          <w:szCs w:val="22"/>
        </w:rPr>
      </w:pPr>
      <w:r w:rsidRPr="009D4638">
        <w:rPr>
          <w:sz w:val="22"/>
          <w:szCs w:val="22"/>
        </w:rPr>
        <w:t>Once students are able to do this increase the total number of sticks, they must count until they are able to model counting to 60.</w:t>
      </w:r>
    </w:p>
    <w:p w14:paraId="16E29992" w14:textId="5B040781" w:rsidR="00626146" w:rsidRPr="009D4638" w:rsidRDefault="00626146" w:rsidP="00A06ECC">
      <w:pPr>
        <w:numPr>
          <w:ilvl w:val="0"/>
          <w:numId w:val="6"/>
        </w:numPr>
        <w:pBdr>
          <w:top w:val="nil"/>
          <w:left w:val="nil"/>
          <w:bottom w:val="nil"/>
          <w:right w:val="nil"/>
          <w:between w:val="nil"/>
        </w:pBdr>
        <w:spacing w:after="60" w:line="276" w:lineRule="auto"/>
        <w:rPr>
          <w:sz w:val="22"/>
          <w:szCs w:val="22"/>
        </w:rPr>
      </w:pPr>
      <w:r>
        <w:rPr>
          <w:sz w:val="22"/>
          <w:szCs w:val="22"/>
        </w:rPr>
        <w:t xml:space="preserve">When student have enough time exploring using the sticks, </w:t>
      </w:r>
      <w:r w:rsidR="00FC6C6E">
        <w:rPr>
          <w:sz w:val="22"/>
          <w:szCs w:val="22"/>
        </w:rPr>
        <w:t>have them complete the formative assessment sot see who has mastered the skill and who might need extra practice.</w:t>
      </w:r>
    </w:p>
    <w:p w14:paraId="61CC13AE" w14:textId="65A91438" w:rsidR="00FE42B8" w:rsidRPr="004D29F7" w:rsidRDefault="00651B7E" w:rsidP="004334CB">
      <w:pPr>
        <w:pStyle w:val="Heading2"/>
        <w:spacing w:before="0"/>
        <w:rPr>
          <w:rFonts w:ascii="Arial" w:hAnsi="Arial" w:cs="Arial"/>
          <w:bCs/>
          <w:sz w:val="22"/>
        </w:rPr>
      </w:pPr>
      <w:bookmarkStart w:id="24" w:name="Differentiation"/>
      <w:r w:rsidRPr="004D29F7">
        <w:rPr>
          <w:rFonts w:ascii="Arial" w:hAnsi="Arial" w:cs="Arial"/>
          <w:bCs/>
          <w:sz w:val="22"/>
        </w:rPr>
        <w:t>Differentiation:</w:t>
      </w:r>
      <w:r w:rsidR="00FA5678" w:rsidRPr="004D29F7">
        <w:rPr>
          <w:rFonts w:ascii="Arial" w:hAnsi="Arial" w:cs="Arial"/>
          <w:bCs/>
          <w:sz w:val="22"/>
        </w:rPr>
        <w:t xml:space="preserve"> </w:t>
      </w:r>
    </w:p>
    <w:bookmarkEnd w:id="24"/>
    <w:p w14:paraId="14568182" w14:textId="77777777" w:rsidR="00AE4890" w:rsidRDefault="001F168D" w:rsidP="00D23482">
      <w:pPr>
        <w:pStyle w:val="ListParagraph"/>
        <w:numPr>
          <w:ilvl w:val="0"/>
          <w:numId w:val="10"/>
        </w:numPr>
        <w:spacing w:after="120" w:line="276" w:lineRule="auto"/>
        <w:contextualSpacing w:val="0"/>
        <w:rPr>
          <w:rFonts w:cs="Arial"/>
          <w:sz w:val="22"/>
          <w:szCs w:val="22"/>
        </w:rPr>
      </w:pPr>
      <w:r>
        <w:rPr>
          <w:rFonts w:cs="Arial"/>
          <w:sz w:val="22"/>
          <w:szCs w:val="22"/>
        </w:rPr>
        <w:t xml:space="preserve">Numbers could be increased </w:t>
      </w:r>
      <w:r w:rsidR="00E80C4B">
        <w:rPr>
          <w:rFonts w:cs="Arial"/>
          <w:sz w:val="22"/>
          <w:szCs w:val="22"/>
        </w:rPr>
        <w:t>or decreased depending on the present level of the students.</w:t>
      </w:r>
      <w:r w:rsidR="007D79C0">
        <w:rPr>
          <w:rFonts w:cs="Arial"/>
          <w:sz w:val="22"/>
          <w:szCs w:val="22"/>
        </w:rPr>
        <w:t xml:space="preserve"> </w:t>
      </w:r>
    </w:p>
    <w:p w14:paraId="746AB4D3" w14:textId="0D230A80" w:rsidR="004334CB" w:rsidRDefault="004C01C5" w:rsidP="00D23482">
      <w:pPr>
        <w:pStyle w:val="ListParagraph"/>
        <w:numPr>
          <w:ilvl w:val="1"/>
          <w:numId w:val="10"/>
        </w:numPr>
        <w:spacing w:after="120" w:line="276" w:lineRule="auto"/>
        <w:contextualSpacing w:val="0"/>
        <w:rPr>
          <w:rFonts w:cs="Arial"/>
          <w:sz w:val="22"/>
          <w:szCs w:val="22"/>
        </w:rPr>
      </w:pPr>
      <w:r>
        <w:rPr>
          <w:rFonts w:cs="Arial"/>
          <w:sz w:val="22"/>
          <w:szCs w:val="22"/>
        </w:rPr>
        <w:lastRenderedPageBreak/>
        <w:t xml:space="preserve">Remember, the complexity continuum has a range from 0-60. It is okay to go beyond that standard but it is not required. </w:t>
      </w:r>
    </w:p>
    <w:p w14:paraId="1CCA80B2" w14:textId="1DE41093" w:rsidR="00BB7D51" w:rsidRDefault="00BB7D51" w:rsidP="00D23482">
      <w:pPr>
        <w:pStyle w:val="ListParagraph"/>
        <w:numPr>
          <w:ilvl w:val="0"/>
          <w:numId w:val="10"/>
        </w:numPr>
        <w:spacing w:after="120" w:line="276" w:lineRule="auto"/>
        <w:contextualSpacing w:val="0"/>
        <w:rPr>
          <w:rFonts w:cs="Arial"/>
          <w:sz w:val="22"/>
          <w:szCs w:val="22"/>
        </w:rPr>
      </w:pPr>
      <w:r>
        <w:rPr>
          <w:rFonts w:cs="Arial"/>
          <w:sz w:val="22"/>
          <w:szCs w:val="22"/>
        </w:rPr>
        <w:t>Use a place value chart with hundreds, tens, and ones to extend the level for students with advanced knowledge or focus on tens frames and having students match numbers to model in tens frame.</w:t>
      </w:r>
    </w:p>
    <w:p w14:paraId="3E4C802B" w14:textId="77777777" w:rsidR="00BB7D51" w:rsidRDefault="009D4638" w:rsidP="00D23482">
      <w:pPr>
        <w:pStyle w:val="ListParagraph"/>
        <w:numPr>
          <w:ilvl w:val="0"/>
          <w:numId w:val="10"/>
        </w:numPr>
        <w:spacing w:after="120" w:line="276" w:lineRule="auto"/>
        <w:contextualSpacing w:val="0"/>
        <w:rPr>
          <w:rFonts w:cs="Arial"/>
          <w:sz w:val="22"/>
          <w:szCs w:val="22"/>
        </w:rPr>
      </w:pPr>
      <w:r>
        <w:rPr>
          <w:rFonts w:cs="Arial"/>
          <w:sz w:val="22"/>
          <w:szCs w:val="22"/>
        </w:rPr>
        <w:t xml:space="preserve">In the introductory activity/pre-assessment, students who struggle with number recognition could be prompted with a matching visual to get them to respond. (i.e. “Who has the number three?” – if they don’t realize </w:t>
      </w:r>
      <w:r w:rsidR="006E04B4">
        <w:rPr>
          <w:rFonts w:cs="Arial"/>
          <w:sz w:val="22"/>
          <w:szCs w:val="22"/>
        </w:rPr>
        <w:t>they are holding that stick with the number 3 written on it, hold up</w:t>
      </w:r>
      <w:r>
        <w:rPr>
          <w:rFonts w:cs="Arial"/>
          <w:sz w:val="22"/>
          <w:szCs w:val="22"/>
        </w:rPr>
        <w:t xml:space="preserve"> a</w:t>
      </w:r>
      <w:r w:rsidR="006E04B4">
        <w:rPr>
          <w:rFonts w:cs="Arial"/>
          <w:sz w:val="22"/>
          <w:szCs w:val="22"/>
        </w:rPr>
        <w:t>n index card with the number three on it to prompt a response)</w:t>
      </w:r>
    </w:p>
    <w:p w14:paraId="783E79DC" w14:textId="432E03AC" w:rsidR="006E04B4" w:rsidRPr="00CD2C81" w:rsidRDefault="006E04B4" w:rsidP="00D23482">
      <w:pPr>
        <w:pStyle w:val="ListParagraph"/>
        <w:numPr>
          <w:ilvl w:val="0"/>
          <w:numId w:val="10"/>
        </w:numPr>
        <w:spacing w:after="120" w:line="276" w:lineRule="auto"/>
        <w:contextualSpacing w:val="0"/>
        <w:rPr>
          <w:rFonts w:cs="Arial"/>
          <w:sz w:val="22"/>
          <w:szCs w:val="22"/>
        </w:rPr>
      </w:pPr>
      <w:r w:rsidRPr="00BB7D51">
        <w:rPr>
          <w:sz w:val="22"/>
          <w:szCs w:val="22"/>
        </w:rPr>
        <w:t>Students can work in small groups to accomplish the task of counting to a target number. Jobs (counter, bundler, and supervisor) can be assigned according to strengths or needs.</w:t>
      </w:r>
    </w:p>
    <w:p w14:paraId="562FA17C" w14:textId="16E9B92E" w:rsidR="006E04B4" w:rsidRPr="004C025F" w:rsidRDefault="004C025F" w:rsidP="00D23482">
      <w:pPr>
        <w:pStyle w:val="ListParagraph"/>
        <w:numPr>
          <w:ilvl w:val="0"/>
          <w:numId w:val="10"/>
        </w:numPr>
        <w:spacing w:after="120" w:line="276" w:lineRule="auto"/>
        <w:contextualSpacing w:val="0"/>
        <w:rPr>
          <w:rFonts w:cs="Arial"/>
          <w:sz w:val="22"/>
          <w:szCs w:val="22"/>
        </w:rPr>
      </w:pPr>
      <w:r>
        <w:rPr>
          <w:sz w:val="22"/>
          <w:szCs w:val="22"/>
        </w:rPr>
        <w:t>For students who catch on quickly</w:t>
      </w:r>
      <w:r w:rsidR="003E484F">
        <w:rPr>
          <w:sz w:val="22"/>
          <w:szCs w:val="22"/>
        </w:rPr>
        <w:t xml:space="preserve"> you could group those students/get them moving </w:t>
      </w:r>
      <w:r>
        <w:rPr>
          <w:sz w:val="22"/>
          <w:szCs w:val="22"/>
        </w:rPr>
        <w:t xml:space="preserve">and have them find “numbers around the room” using sticky notes. Ex. Have a staff member say, “Find the number with 5 </w:t>
      </w:r>
      <w:proofErr w:type="spellStart"/>
      <w:r>
        <w:rPr>
          <w:sz w:val="22"/>
          <w:szCs w:val="22"/>
        </w:rPr>
        <w:t>tens</w:t>
      </w:r>
      <w:proofErr w:type="spellEnd"/>
      <w:r>
        <w:rPr>
          <w:sz w:val="22"/>
          <w:szCs w:val="22"/>
        </w:rPr>
        <w:t xml:space="preserve"> and 2 ones” – then the students will search the room for a sticky note that corresponds to that number. If a sticky note is too small (visually) then use larger paper and tape around the room.</w:t>
      </w:r>
    </w:p>
    <w:p w14:paraId="271A5CAA" w14:textId="18003EAD" w:rsidR="00FE42B8" w:rsidRDefault="00651B7E" w:rsidP="004334CB">
      <w:pPr>
        <w:pStyle w:val="Heading2"/>
        <w:spacing w:before="0"/>
        <w:rPr>
          <w:rFonts w:ascii="Arial" w:hAnsi="Arial" w:cs="Arial"/>
          <w:bCs/>
          <w:sz w:val="22"/>
        </w:rPr>
      </w:pPr>
      <w:bookmarkStart w:id="25" w:name="_Pulling_It_All"/>
      <w:bookmarkStart w:id="26" w:name="_Reflection:"/>
      <w:bookmarkEnd w:id="25"/>
      <w:bookmarkEnd w:id="26"/>
      <w:r w:rsidRPr="004D29F7">
        <w:rPr>
          <w:rFonts w:ascii="Arial" w:hAnsi="Arial" w:cs="Arial"/>
          <w:bCs/>
          <w:sz w:val="22"/>
        </w:rPr>
        <w:t>Reflection</w:t>
      </w:r>
      <w:bookmarkStart w:id="27" w:name="SOL5_2a"/>
      <w:bookmarkEnd w:id="27"/>
      <w:r w:rsidR="000227EE" w:rsidRPr="004D29F7">
        <w:rPr>
          <w:rFonts w:ascii="Arial" w:hAnsi="Arial" w:cs="Arial"/>
          <w:bCs/>
          <w:sz w:val="22"/>
        </w:rPr>
        <w:t>:</w:t>
      </w:r>
      <w:r w:rsidR="00DF2D68" w:rsidRPr="004D29F7">
        <w:rPr>
          <w:rFonts w:ascii="Arial" w:hAnsi="Arial" w:cs="Arial"/>
          <w:bCs/>
          <w:sz w:val="22"/>
        </w:rPr>
        <w:t xml:space="preserve"> </w:t>
      </w:r>
    </w:p>
    <w:p w14:paraId="5C71384E" w14:textId="37F6ECD3" w:rsidR="00BB7D51" w:rsidRPr="00CA5790" w:rsidRDefault="00BB7D51" w:rsidP="009C67EB">
      <w:pPr>
        <w:pStyle w:val="ListParagraph"/>
        <w:numPr>
          <w:ilvl w:val="0"/>
          <w:numId w:val="14"/>
        </w:numPr>
        <w:spacing w:line="276" w:lineRule="auto"/>
        <w:contextualSpacing w:val="0"/>
        <w:rPr>
          <w:sz w:val="22"/>
          <w:szCs w:val="22"/>
        </w:rPr>
      </w:pPr>
      <w:r w:rsidRPr="00CA5790">
        <w:rPr>
          <w:sz w:val="22"/>
          <w:szCs w:val="22"/>
        </w:rPr>
        <w:t>Teachers: Are students able to respond to these questions</w:t>
      </w:r>
      <w:r w:rsidR="004C01C5">
        <w:rPr>
          <w:sz w:val="22"/>
          <w:szCs w:val="22"/>
        </w:rPr>
        <w:t xml:space="preserve"> to various different numbers</w:t>
      </w:r>
      <w:r w:rsidRPr="00CA5790">
        <w:rPr>
          <w:sz w:val="22"/>
          <w:szCs w:val="22"/>
        </w:rPr>
        <w:t>?</w:t>
      </w:r>
    </w:p>
    <w:p w14:paraId="7F84532C" w14:textId="77777777" w:rsidR="00375F55" w:rsidRPr="00917BE2" w:rsidRDefault="00375F55" w:rsidP="009C67EB">
      <w:pPr>
        <w:pStyle w:val="ListParagraph"/>
        <w:numPr>
          <w:ilvl w:val="0"/>
          <w:numId w:val="16"/>
        </w:numPr>
        <w:pBdr>
          <w:top w:val="nil"/>
          <w:left w:val="nil"/>
          <w:bottom w:val="nil"/>
          <w:right w:val="nil"/>
          <w:between w:val="nil"/>
        </w:pBdr>
        <w:spacing w:line="276" w:lineRule="auto"/>
        <w:contextualSpacing w:val="0"/>
        <w:rPr>
          <w:color w:val="000000"/>
          <w:sz w:val="22"/>
          <w:szCs w:val="22"/>
        </w:rPr>
      </w:pPr>
      <w:r w:rsidRPr="00917BE2">
        <w:rPr>
          <w:sz w:val="22"/>
          <w:szCs w:val="22"/>
        </w:rPr>
        <w:t>How many sticks are in the ones place?</w:t>
      </w:r>
    </w:p>
    <w:p w14:paraId="1277C14A" w14:textId="77777777" w:rsidR="00375F55" w:rsidRPr="00917BE2" w:rsidRDefault="00375F55" w:rsidP="009C67EB">
      <w:pPr>
        <w:pStyle w:val="ListParagraph"/>
        <w:numPr>
          <w:ilvl w:val="0"/>
          <w:numId w:val="16"/>
        </w:numPr>
        <w:pBdr>
          <w:top w:val="nil"/>
          <w:left w:val="nil"/>
          <w:bottom w:val="nil"/>
          <w:right w:val="nil"/>
          <w:between w:val="nil"/>
        </w:pBdr>
        <w:spacing w:line="276" w:lineRule="auto"/>
        <w:contextualSpacing w:val="0"/>
        <w:rPr>
          <w:color w:val="000000"/>
          <w:sz w:val="22"/>
          <w:szCs w:val="22"/>
        </w:rPr>
      </w:pPr>
      <w:r w:rsidRPr="00917BE2">
        <w:rPr>
          <w:sz w:val="22"/>
          <w:szCs w:val="22"/>
        </w:rPr>
        <w:t>How many bundles of ten are in the tens place?</w:t>
      </w:r>
    </w:p>
    <w:p w14:paraId="7069D37B" w14:textId="5CBC5C60" w:rsidR="00917BE2" w:rsidRDefault="00375F55" w:rsidP="009C67EB">
      <w:pPr>
        <w:pStyle w:val="ListParagraph"/>
        <w:numPr>
          <w:ilvl w:val="0"/>
          <w:numId w:val="16"/>
        </w:numPr>
        <w:pBdr>
          <w:top w:val="nil"/>
          <w:left w:val="nil"/>
          <w:bottom w:val="nil"/>
          <w:right w:val="nil"/>
          <w:between w:val="nil"/>
        </w:pBdr>
        <w:spacing w:line="276" w:lineRule="auto"/>
        <w:contextualSpacing w:val="0"/>
        <w:rPr>
          <w:sz w:val="22"/>
          <w:szCs w:val="22"/>
        </w:rPr>
      </w:pPr>
      <w:r w:rsidRPr="00917BE2">
        <w:rPr>
          <w:sz w:val="22"/>
          <w:szCs w:val="22"/>
        </w:rPr>
        <w:t>How ma</w:t>
      </w:r>
      <w:r w:rsidR="005730D8">
        <w:rPr>
          <w:sz w:val="22"/>
          <w:szCs w:val="22"/>
        </w:rPr>
        <w:t>ny sticks are in the tens place?</w:t>
      </w:r>
    </w:p>
    <w:p w14:paraId="51C10006" w14:textId="17DEFB72" w:rsidR="005730D8" w:rsidRPr="005730D8" w:rsidRDefault="005730D8" w:rsidP="009C67EB">
      <w:pPr>
        <w:pStyle w:val="ListParagraph"/>
        <w:numPr>
          <w:ilvl w:val="0"/>
          <w:numId w:val="14"/>
        </w:numPr>
        <w:pBdr>
          <w:top w:val="nil"/>
          <w:left w:val="nil"/>
          <w:bottom w:val="nil"/>
          <w:right w:val="nil"/>
          <w:between w:val="nil"/>
        </w:pBdr>
        <w:spacing w:line="276" w:lineRule="auto"/>
        <w:contextualSpacing w:val="0"/>
        <w:rPr>
          <w:sz w:val="22"/>
          <w:szCs w:val="22"/>
        </w:rPr>
      </w:pPr>
      <w:r w:rsidRPr="005730D8">
        <w:rPr>
          <w:sz w:val="22"/>
          <w:szCs w:val="22"/>
        </w:rPr>
        <w:t xml:space="preserve">Teachers: How could you extend this lesson? What areas need repeating? </w:t>
      </w:r>
    </w:p>
    <w:p w14:paraId="4088A7EC" w14:textId="17B7BCF0" w:rsidR="00917BE2" w:rsidRDefault="00917BE2" w:rsidP="009C67EB">
      <w:pPr>
        <w:pStyle w:val="ListParagraph"/>
        <w:numPr>
          <w:ilvl w:val="0"/>
          <w:numId w:val="15"/>
        </w:numPr>
        <w:pBdr>
          <w:top w:val="nil"/>
          <w:left w:val="nil"/>
          <w:bottom w:val="nil"/>
          <w:right w:val="nil"/>
          <w:between w:val="nil"/>
        </w:pBdr>
        <w:spacing w:line="276" w:lineRule="auto"/>
        <w:contextualSpacing w:val="0"/>
        <w:rPr>
          <w:sz w:val="22"/>
          <w:szCs w:val="22"/>
        </w:rPr>
      </w:pPr>
      <w:r>
        <w:rPr>
          <w:sz w:val="22"/>
          <w:szCs w:val="22"/>
        </w:rPr>
        <w:t>Students can reflect on numbers in the daily life. Some leading questions.</w:t>
      </w:r>
    </w:p>
    <w:p w14:paraId="7ED7F7DC" w14:textId="6E8DAC48" w:rsidR="00917BE2" w:rsidRDefault="00917BE2" w:rsidP="009C67EB">
      <w:pPr>
        <w:pStyle w:val="ListParagraph"/>
        <w:numPr>
          <w:ilvl w:val="1"/>
          <w:numId w:val="15"/>
        </w:numPr>
        <w:pBdr>
          <w:top w:val="nil"/>
          <w:left w:val="nil"/>
          <w:bottom w:val="nil"/>
          <w:right w:val="nil"/>
          <w:between w:val="nil"/>
        </w:pBdr>
        <w:spacing w:line="276" w:lineRule="auto"/>
        <w:contextualSpacing w:val="0"/>
        <w:rPr>
          <w:sz w:val="22"/>
          <w:szCs w:val="22"/>
        </w:rPr>
      </w:pPr>
      <w:r>
        <w:rPr>
          <w:sz w:val="22"/>
          <w:szCs w:val="22"/>
        </w:rPr>
        <w:t>How old are you? Show me using your place value mat</w:t>
      </w:r>
    </w:p>
    <w:p w14:paraId="4C172683" w14:textId="0BFF4453" w:rsidR="00917BE2" w:rsidRPr="00917BE2" w:rsidRDefault="00917BE2" w:rsidP="009C67EB">
      <w:pPr>
        <w:pStyle w:val="ListParagraph"/>
        <w:numPr>
          <w:ilvl w:val="1"/>
          <w:numId w:val="15"/>
        </w:numPr>
        <w:pBdr>
          <w:top w:val="nil"/>
          <w:left w:val="nil"/>
          <w:bottom w:val="nil"/>
          <w:right w:val="nil"/>
          <w:between w:val="nil"/>
        </w:pBdr>
        <w:spacing w:after="120" w:line="276" w:lineRule="auto"/>
        <w:contextualSpacing w:val="0"/>
        <w:rPr>
          <w:sz w:val="22"/>
          <w:szCs w:val="22"/>
        </w:rPr>
      </w:pPr>
      <w:r>
        <w:rPr>
          <w:sz w:val="22"/>
          <w:szCs w:val="22"/>
        </w:rPr>
        <w:t>What is today’s date? Show me using your place value mat.</w:t>
      </w:r>
    </w:p>
    <w:p w14:paraId="160158BF" w14:textId="6984879D" w:rsidR="00FE42B8" w:rsidRDefault="00FE19F2" w:rsidP="009C67EB">
      <w:pPr>
        <w:pStyle w:val="Heading2"/>
        <w:spacing w:before="0"/>
        <w:rPr>
          <w:rFonts w:ascii="Arial" w:hAnsi="Arial" w:cs="Arial"/>
          <w:bCs/>
          <w:sz w:val="22"/>
        </w:rPr>
      </w:pPr>
      <w:bookmarkStart w:id="28" w:name="_Formative_Assessment_Questions"/>
      <w:bookmarkStart w:id="29" w:name="_Formative_Assessment"/>
      <w:bookmarkStart w:id="30" w:name="_Formative_Assessment:"/>
      <w:bookmarkEnd w:id="28"/>
      <w:bookmarkEnd w:id="29"/>
      <w:bookmarkEnd w:id="30"/>
      <w:r w:rsidRPr="004D29F7">
        <w:rPr>
          <w:rFonts w:ascii="Arial" w:hAnsi="Arial" w:cs="Arial"/>
          <w:bCs/>
          <w:sz w:val="22"/>
        </w:rPr>
        <w:t>Formative Assessment</w:t>
      </w:r>
      <w:r w:rsidR="000227EE" w:rsidRPr="004D29F7">
        <w:rPr>
          <w:rFonts w:ascii="Arial" w:hAnsi="Arial" w:cs="Arial"/>
          <w:bCs/>
          <w:sz w:val="22"/>
        </w:rPr>
        <w:t>:</w:t>
      </w:r>
      <w:r w:rsidR="001859A4" w:rsidRPr="004D29F7">
        <w:rPr>
          <w:rFonts w:ascii="Arial" w:hAnsi="Arial" w:cs="Arial"/>
          <w:bCs/>
          <w:sz w:val="22"/>
        </w:rPr>
        <w:t xml:space="preserve"> </w:t>
      </w:r>
    </w:p>
    <w:p w14:paraId="1C5382CE" w14:textId="0D15BE76" w:rsidR="00CA5790" w:rsidRPr="000B34F9" w:rsidRDefault="00CA5790" w:rsidP="009C67EB">
      <w:pPr>
        <w:spacing w:line="276" w:lineRule="auto"/>
        <w:rPr>
          <w:sz w:val="22"/>
          <w:szCs w:val="22"/>
        </w:rPr>
      </w:pPr>
      <w:r w:rsidRPr="00CA5790">
        <w:rPr>
          <w:sz w:val="22"/>
          <w:szCs w:val="22"/>
        </w:rPr>
        <w:t>Video review and assessment:</w:t>
      </w:r>
      <w:r w:rsidR="00424C3E">
        <w:rPr>
          <w:sz w:val="22"/>
          <w:szCs w:val="22"/>
        </w:rPr>
        <w:t xml:space="preserve"> </w:t>
      </w:r>
      <w:hyperlink r:id="rId18" w:history="1">
        <w:r w:rsidR="00424C3E" w:rsidRPr="00424C3E">
          <w:rPr>
            <w:rStyle w:val="Hyperlink"/>
            <w:sz w:val="22"/>
            <w:szCs w:val="22"/>
          </w:rPr>
          <w:t>Base Ten blocks</w:t>
        </w:r>
      </w:hyperlink>
      <w:r w:rsidRPr="00CA5790">
        <w:rPr>
          <w:sz w:val="22"/>
          <w:szCs w:val="22"/>
        </w:rPr>
        <w:t xml:space="preserve"> </w:t>
      </w:r>
      <w:r w:rsidR="000B34F9">
        <w:rPr>
          <w:sz w:val="22"/>
          <w:szCs w:val="22"/>
        </w:rPr>
        <w:t>(</w:t>
      </w:r>
      <w:r w:rsidR="009B02A2">
        <w:t>Pause the video</w:t>
      </w:r>
      <w:r w:rsidR="00B45ADE">
        <w:t xml:space="preserve"> to give students a chance to figure out the number prior to the narrator telling the number.</w:t>
      </w:r>
      <w:r w:rsidR="000B34F9">
        <w:t>)</w:t>
      </w:r>
    </w:p>
    <w:p w14:paraId="3CBDA7DA" w14:textId="67926B14" w:rsidR="00672641" w:rsidRPr="00672641" w:rsidRDefault="00672641" w:rsidP="009C67EB">
      <w:pPr>
        <w:pStyle w:val="ListParagraph"/>
        <w:numPr>
          <w:ilvl w:val="0"/>
          <w:numId w:val="13"/>
        </w:numPr>
        <w:pBdr>
          <w:top w:val="nil"/>
          <w:left w:val="nil"/>
          <w:bottom w:val="nil"/>
          <w:right w:val="nil"/>
          <w:between w:val="nil"/>
        </w:pBdr>
        <w:spacing w:after="120" w:line="276" w:lineRule="auto"/>
        <w:rPr>
          <w:color w:val="000000"/>
          <w:sz w:val="22"/>
          <w:szCs w:val="22"/>
        </w:rPr>
      </w:pPr>
      <w:r w:rsidRPr="00672641">
        <w:rPr>
          <w:sz w:val="22"/>
          <w:szCs w:val="22"/>
        </w:rPr>
        <w:t>Give students a number between 1 and 60</w:t>
      </w:r>
      <w:r w:rsidR="000B476D">
        <w:rPr>
          <w:sz w:val="22"/>
          <w:szCs w:val="22"/>
        </w:rPr>
        <w:t xml:space="preserve"> written on the board, </w:t>
      </w:r>
      <w:r w:rsidR="008F34DF">
        <w:rPr>
          <w:sz w:val="22"/>
          <w:szCs w:val="22"/>
        </w:rPr>
        <w:t>an index card</w:t>
      </w:r>
      <w:r w:rsidR="000B476D">
        <w:rPr>
          <w:sz w:val="22"/>
          <w:szCs w:val="22"/>
        </w:rPr>
        <w:t>, or sticky note</w:t>
      </w:r>
      <w:r w:rsidRPr="00672641">
        <w:rPr>
          <w:sz w:val="22"/>
          <w:szCs w:val="22"/>
        </w:rPr>
        <w:t xml:space="preserve">. Have them model that number on their place value mat. Then have them write the number and model it in their math journal </w:t>
      </w:r>
      <w:r w:rsidR="00B73A7D">
        <w:rPr>
          <w:sz w:val="22"/>
          <w:szCs w:val="22"/>
        </w:rPr>
        <w:t xml:space="preserve">or on a whiteboard </w:t>
      </w:r>
      <w:r w:rsidRPr="00672641">
        <w:rPr>
          <w:sz w:val="22"/>
          <w:szCs w:val="22"/>
        </w:rPr>
        <w:t>by drawing a picture of their sticks.</w:t>
      </w:r>
      <w:r>
        <w:rPr>
          <w:sz w:val="22"/>
          <w:szCs w:val="22"/>
        </w:rPr>
        <w:t xml:space="preserve"> Have them answer these questions:</w:t>
      </w:r>
    </w:p>
    <w:p w14:paraId="08296783" w14:textId="5C1876B7" w:rsidR="00672641" w:rsidRPr="00672641" w:rsidRDefault="00672641" w:rsidP="009C67EB">
      <w:pPr>
        <w:pStyle w:val="ListParagraph"/>
        <w:numPr>
          <w:ilvl w:val="1"/>
          <w:numId w:val="13"/>
        </w:numPr>
        <w:pBdr>
          <w:top w:val="nil"/>
          <w:left w:val="nil"/>
          <w:bottom w:val="nil"/>
          <w:right w:val="nil"/>
          <w:between w:val="nil"/>
        </w:pBdr>
        <w:spacing w:line="276" w:lineRule="auto"/>
        <w:rPr>
          <w:color w:val="000000"/>
          <w:sz w:val="22"/>
          <w:szCs w:val="22"/>
        </w:rPr>
      </w:pPr>
      <w:r w:rsidRPr="00672641">
        <w:rPr>
          <w:sz w:val="22"/>
          <w:szCs w:val="22"/>
        </w:rPr>
        <w:t>How many sticks are in the ones place?</w:t>
      </w:r>
      <w:r w:rsidR="004C01C5">
        <w:rPr>
          <w:sz w:val="22"/>
          <w:szCs w:val="22"/>
        </w:rPr>
        <w:t xml:space="preserve"> What number does that represent?</w:t>
      </w:r>
    </w:p>
    <w:p w14:paraId="3774B966" w14:textId="67303BA4" w:rsidR="00672641" w:rsidRPr="00672641" w:rsidRDefault="00672641" w:rsidP="009C67EB">
      <w:pPr>
        <w:pStyle w:val="ListParagraph"/>
        <w:numPr>
          <w:ilvl w:val="1"/>
          <w:numId w:val="13"/>
        </w:numPr>
        <w:pBdr>
          <w:top w:val="nil"/>
          <w:left w:val="nil"/>
          <w:bottom w:val="nil"/>
          <w:right w:val="nil"/>
          <w:between w:val="nil"/>
        </w:pBdr>
        <w:spacing w:line="276" w:lineRule="auto"/>
        <w:rPr>
          <w:color w:val="000000"/>
          <w:sz w:val="22"/>
          <w:szCs w:val="22"/>
        </w:rPr>
      </w:pPr>
      <w:r w:rsidRPr="00672641">
        <w:rPr>
          <w:sz w:val="22"/>
          <w:szCs w:val="22"/>
        </w:rPr>
        <w:t>How many bundles of ten are in the tens place?</w:t>
      </w:r>
      <w:r w:rsidR="004C01C5">
        <w:rPr>
          <w:sz w:val="22"/>
          <w:szCs w:val="22"/>
        </w:rPr>
        <w:t xml:space="preserve"> What number does that represent?</w:t>
      </w:r>
    </w:p>
    <w:p w14:paraId="53FBCD68" w14:textId="22DCE6DA" w:rsidR="00BA71FB" w:rsidRDefault="00672641" w:rsidP="009C67EB">
      <w:pPr>
        <w:pStyle w:val="ListParagraph"/>
        <w:numPr>
          <w:ilvl w:val="1"/>
          <w:numId w:val="13"/>
        </w:numPr>
        <w:pBdr>
          <w:top w:val="nil"/>
          <w:left w:val="nil"/>
          <w:bottom w:val="nil"/>
          <w:right w:val="nil"/>
          <w:between w:val="nil"/>
        </w:pBdr>
        <w:spacing w:line="276" w:lineRule="auto"/>
        <w:rPr>
          <w:sz w:val="22"/>
          <w:szCs w:val="22"/>
        </w:rPr>
      </w:pPr>
      <w:r w:rsidRPr="00672641">
        <w:rPr>
          <w:sz w:val="22"/>
          <w:szCs w:val="22"/>
        </w:rPr>
        <w:t>How many sticks are in the tens place?</w:t>
      </w:r>
    </w:p>
    <w:p w14:paraId="175EBC06" w14:textId="3C162B5B" w:rsidR="00C01BA4" w:rsidRDefault="00D16231" w:rsidP="009C67EB">
      <w:pPr>
        <w:pStyle w:val="ListParagraph"/>
        <w:numPr>
          <w:ilvl w:val="0"/>
          <w:numId w:val="13"/>
        </w:numPr>
        <w:pBdr>
          <w:top w:val="nil"/>
          <w:left w:val="nil"/>
          <w:bottom w:val="nil"/>
          <w:right w:val="nil"/>
          <w:between w:val="nil"/>
        </w:pBdr>
        <w:spacing w:after="120" w:line="276" w:lineRule="auto"/>
        <w:rPr>
          <w:sz w:val="22"/>
          <w:szCs w:val="22"/>
        </w:rPr>
      </w:pPr>
      <w:r>
        <w:rPr>
          <w:sz w:val="22"/>
          <w:szCs w:val="22"/>
        </w:rPr>
        <w:t xml:space="preserve">Administer the </w:t>
      </w:r>
      <w:hyperlink w:anchor="supplementalmaterials" w:history="1">
        <w:r w:rsidRPr="00D16231">
          <w:rPr>
            <w:rStyle w:val="Hyperlink"/>
            <w:sz w:val="22"/>
            <w:szCs w:val="22"/>
          </w:rPr>
          <w:t>Formative Assessment</w:t>
        </w:r>
      </w:hyperlink>
      <w:r>
        <w:rPr>
          <w:sz w:val="22"/>
          <w:szCs w:val="22"/>
        </w:rPr>
        <w:t>.</w:t>
      </w:r>
    </w:p>
    <w:p w14:paraId="24D73C1A" w14:textId="2DB71FEC" w:rsidR="00FE42B8" w:rsidRDefault="00FE19F2" w:rsidP="009C67EB">
      <w:pPr>
        <w:pStyle w:val="Heading2"/>
        <w:spacing w:before="0"/>
        <w:rPr>
          <w:rFonts w:ascii="Arial" w:hAnsi="Arial" w:cs="Arial"/>
          <w:bCs/>
          <w:sz w:val="22"/>
        </w:rPr>
      </w:pPr>
      <w:r w:rsidRPr="004D29F7">
        <w:rPr>
          <w:rFonts w:ascii="Arial" w:hAnsi="Arial" w:cs="Arial"/>
          <w:bCs/>
          <w:sz w:val="22"/>
        </w:rPr>
        <w:t xml:space="preserve">Notes: </w:t>
      </w:r>
    </w:p>
    <w:p w14:paraId="011A4328" w14:textId="1B3EC167" w:rsidR="000B476D" w:rsidRPr="000B476D" w:rsidRDefault="000B476D" w:rsidP="009C67EB">
      <w:pPr>
        <w:spacing w:after="120" w:line="276" w:lineRule="auto"/>
        <w:rPr>
          <w:sz w:val="22"/>
          <w:szCs w:val="22"/>
        </w:rPr>
      </w:pPr>
      <w:r>
        <w:rPr>
          <w:sz w:val="22"/>
          <w:szCs w:val="22"/>
        </w:rPr>
        <w:t xml:space="preserve">Since many students struggle to transfer knowledge </w:t>
      </w:r>
      <w:r w:rsidR="00CD2C81">
        <w:rPr>
          <w:sz w:val="22"/>
          <w:szCs w:val="22"/>
        </w:rPr>
        <w:t xml:space="preserve">from one activity </w:t>
      </w:r>
      <w:r>
        <w:rPr>
          <w:sz w:val="22"/>
          <w:szCs w:val="22"/>
        </w:rPr>
        <w:t>and apply it to different</w:t>
      </w:r>
      <w:r w:rsidR="00CD2C81">
        <w:rPr>
          <w:sz w:val="22"/>
          <w:szCs w:val="22"/>
        </w:rPr>
        <w:t xml:space="preserve"> problems, lessons, </w:t>
      </w:r>
      <w:r w:rsidR="00F21B86">
        <w:rPr>
          <w:sz w:val="22"/>
          <w:szCs w:val="22"/>
        </w:rPr>
        <w:t xml:space="preserve">activities, </w:t>
      </w:r>
      <w:r w:rsidR="00CD2C81">
        <w:rPr>
          <w:sz w:val="22"/>
          <w:szCs w:val="22"/>
        </w:rPr>
        <w:t>or scenarios, i</w:t>
      </w:r>
      <w:r>
        <w:rPr>
          <w:sz w:val="22"/>
          <w:szCs w:val="22"/>
        </w:rPr>
        <w:t>t will be important to model this activity with different manipulatives (i.e. straws, coins, crayons, base ten blocks etc</w:t>
      </w:r>
      <w:r w:rsidR="003A36F9">
        <w:rPr>
          <w:sz w:val="22"/>
          <w:szCs w:val="22"/>
        </w:rPr>
        <w:t>.</w:t>
      </w:r>
      <w:r>
        <w:rPr>
          <w:sz w:val="22"/>
          <w:szCs w:val="22"/>
        </w:rPr>
        <w:t>) so that students are able to transfer this skill and knowledge to other items.</w:t>
      </w:r>
    </w:p>
    <w:p w14:paraId="7BD54480" w14:textId="4C8BD39B" w:rsidR="00172337" w:rsidRDefault="00172337" w:rsidP="009C67EB">
      <w:pPr>
        <w:pStyle w:val="Heading2"/>
        <w:spacing w:before="0"/>
        <w:rPr>
          <w:rFonts w:ascii="Arial" w:hAnsi="Arial" w:cs="Arial"/>
          <w:bCs/>
          <w:sz w:val="22"/>
        </w:rPr>
      </w:pPr>
      <w:bookmarkStart w:id="31" w:name="_Addendum(s):_Add_addendums"/>
      <w:bookmarkStart w:id="32" w:name="_Addendum(s):"/>
      <w:bookmarkStart w:id="33" w:name="_Integrated_Activity:"/>
      <w:bookmarkEnd w:id="31"/>
      <w:bookmarkEnd w:id="32"/>
      <w:bookmarkEnd w:id="33"/>
      <w:r w:rsidRPr="004D29F7">
        <w:rPr>
          <w:rFonts w:ascii="Arial" w:hAnsi="Arial" w:cs="Arial"/>
          <w:bCs/>
          <w:sz w:val="22"/>
        </w:rPr>
        <w:t xml:space="preserve">Integrated </w:t>
      </w:r>
      <w:r w:rsidR="001E598F">
        <w:rPr>
          <w:rFonts w:ascii="Arial" w:hAnsi="Arial" w:cs="Arial"/>
          <w:bCs/>
          <w:sz w:val="22"/>
        </w:rPr>
        <w:t>Activity:</w:t>
      </w:r>
    </w:p>
    <w:p w14:paraId="611D87C4" w14:textId="515D9729" w:rsidR="000E1C9C" w:rsidRDefault="000E1C9C" w:rsidP="009C67EB">
      <w:pPr>
        <w:numPr>
          <w:ilvl w:val="0"/>
          <w:numId w:val="11"/>
        </w:numPr>
        <w:pBdr>
          <w:top w:val="nil"/>
          <w:left w:val="nil"/>
          <w:bottom w:val="nil"/>
          <w:right w:val="nil"/>
          <w:between w:val="nil"/>
        </w:pBdr>
        <w:spacing w:before="60" w:line="276" w:lineRule="auto"/>
        <w:rPr>
          <w:sz w:val="22"/>
          <w:szCs w:val="22"/>
        </w:rPr>
      </w:pPr>
      <w:r w:rsidRPr="000E1C9C">
        <w:rPr>
          <w:sz w:val="22"/>
          <w:szCs w:val="22"/>
        </w:rPr>
        <w:t>This lesson provides an opportunity for co-teaching with the Occupational Therapist for students with fine motor deficits.</w:t>
      </w:r>
      <w:r w:rsidR="008F34DF">
        <w:rPr>
          <w:sz w:val="22"/>
          <w:szCs w:val="22"/>
        </w:rPr>
        <w:t xml:space="preserve"> Therapist could have students work individually or in small groups. Students can practice counting and bundling or grouping various items including </w:t>
      </w:r>
      <w:r w:rsidR="005730D8">
        <w:rPr>
          <w:sz w:val="22"/>
          <w:szCs w:val="22"/>
        </w:rPr>
        <w:t xml:space="preserve">craft </w:t>
      </w:r>
      <w:r w:rsidR="008F34DF">
        <w:rPr>
          <w:sz w:val="22"/>
          <w:szCs w:val="22"/>
        </w:rPr>
        <w:t xml:space="preserve">sticks, straws, coins, crayons, or markers into groups of ten. </w:t>
      </w:r>
      <w:r w:rsidR="003A36F9">
        <w:rPr>
          <w:sz w:val="22"/>
          <w:szCs w:val="22"/>
        </w:rPr>
        <w:t>(You could</w:t>
      </w:r>
      <w:r w:rsidR="008F34DF">
        <w:rPr>
          <w:sz w:val="22"/>
          <w:szCs w:val="22"/>
        </w:rPr>
        <w:t xml:space="preserve"> use paper or plastic cups</w:t>
      </w:r>
      <w:r w:rsidR="00CA5790">
        <w:rPr>
          <w:sz w:val="22"/>
          <w:szCs w:val="22"/>
        </w:rPr>
        <w:t xml:space="preserve"> or an ice cube tray</w:t>
      </w:r>
      <w:r w:rsidR="008F34DF">
        <w:rPr>
          <w:sz w:val="22"/>
          <w:szCs w:val="22"/>
        </w:rPr>
        <w:t xml:space="preserve"> to hold the coins</w:t>
      </w:r>
      <w:r w:rsidR="008D08C3">
        <w:rPr>
          <w:sz w:val="22"/>
          <w:szCs w:val="22"/>
        </w:rPr>
        <w:t>.</w:t>
      </w:r>
      <w:r w:rsidR="003A36F9">
        <w:rPr>
          <w:sz w:val="22"/>
          <w:szCs w:val="22"/>
        </w:rPr>
        <w:t>)</w:t>
      </w:r>
    </w:p>
    <w:p w14:paraId="2B41B382" w14:textId="4ED76005" w:rsidR="000213E3" w:rsidRPr="00311887" w:rsidRDefault="008D08C3" w:rsidP="009C67EB">
      <w:pPr>
        <w:pStyle w:val="ListParagraph"/>
        <w:numPr>
          <w:ilvl w:val="0"/>
          <w:numId w:val="11"/>
        </w:numPr>
        <w:spacing w:line="276" w:lineRule="auto"/>
        <w:rPr>
          <w:rStyle w:val="eop"/>
          <w:sz w:val="22"/>
          <w:szCs w:val="22"/>
        </w:rPr>
      </w:pPr>
      <w:r>
        <w:rPr>
          <w:rStyle w:val="normaltextrun"/>
          <w:rFonts w:cs="Arial"/>
          <w:color w:val="000000"/>
          <w:sz w:val="22"/>
          <w:szCs w:val="22"/>
          <w:shd w:val="clear" w:color="auto" w:fill="FFFFFF"/>
        </w:rPr>
        <w:t>Read the following passage and answer the accompanying questions.</w:t>
      </w:r>
      <w:r>
        <w:rPr>
          <w:rStyle w:val="eop"/>
          <w:rFonts w:cs="Arial"/>
          <w:color w:val="000000"/>
          <w:sz w:val="22"/>
          <w:szCs w:val="22"/>
          <w:shd w:val="clear" w:color="auto" w:fill="FFFFFF"/>
        </w:rPr>
        <w:t> </w:t>
      </w:r>
    </w:p>
    <w:p w14:paraId="378B6FD7" w14:textId="61346C7B" w:rsidR="00311887" w:rsidRPr="00311887" w:rsidRDefault="00311887" w:rsidP="009C67EB">
      <w:pPr>
        <w:spacing w:line="276" w:lineRule="auto"/>
        <w:ind w:left="720"/>
        <w:rPr>
          <w:rStyle w:val="eop"/>
          <w:sz w:val="22"/>
          <w:szCs w:val="22"/>
        </w:rPr>
      </w:pPr>
      <w:r>
        <w:rPr>
          <w:rStyle w:val="eop"/>
          <w:sz w:val="22"/>
          <w:szCs w:val="22"/>
        </w:rPr>
        <w:t xml:space="preserve">Counting pumpkin seeds </w:t>
      </w:r>
      <w:hyperlink r:id="rId19" w:history="1">
        <w:r w:rsidR="00B54587" w:rsidRPr="00B54587">
          <w:rPr>
            <w:rStyle w:val="Hyperlink"/>
            <w:sz w:val="22"/>
            <w:szCs w:val="22"/>
          </w:rPr>
          <w:t>Counting Pumpkins Seeds</w:t>
        </w:r>
      </w:hyperlink>
      <w:r w:rsidR="00B54587">
        <w:rPr>
          <w:rStyle w:val="eop"/>
          <w:sz w:val="22"/>
          <w:szCs w:val="22"/>
        </w:rPr>
        <w:t xml:space="preserve"> </w:t>
      </w:r>
      <w:r>
        <w:rPr>
          <w:rStyle w:val="eop"/>
          <w:sz w:val="22"/>
          <w:szCs w:val="22"/>
        </w:rPr>
        <w:t>video</w:t>
      </w:r>
      <w:r w:rsidR="00786AC3">
        <w:rPr>
          <w:rStyle w:val="eop"/>
          <w:sz w:val="22"/>
          <w:szCs w:val="22"/>
        </w:rPr>
        <w:t xml:space="preserve"> to activate knowledge</w:t>
      </w:r>
      <w:r>
        <w:rPr>
          <w:rStyle w:val="eop"/>
          <w:sz w:val="22"/>
          <w:szCs w:val="22"/>
        </w:rPr>
        <w:t xml:space="preserve">: </w:t>
      </w:r>
    </w:p>
    <w:p w14:paraId="335173D8" w14:textId="0E72F071" w:rsidR="008D08C3" w:rsidRDefault="008D08C3" w:rsidP="009C67EB">
      <w:pPr>
        <w:spacing w:line="276" w:lineRule="auto"/>
        <w:ind w:left="720"/>
        <w:rPr>
          <w:sz w:val="22"/>
          <w:szCs w:val="22"/>
        </w:rPr>
      </w:pPr>
    </w:p>
    <w:p w14:paraId="6B5EFFA5" w14:textId="2C280894" w:rsidR="008D08C3" w:rsidRDefault="008D08C3" w:rsidP="009C67EB">
      <w:pPr>
        <w:spacing w:line="276" w:lineRule="auto"/>
        <w:ind w:left="720"/>
        <w:rPr>
          <w:i/>
          <w:sz w:val="22"/>
          <w:szCs w:val="22"/>
        </w:rPr>
      </w:pPr>
      <w:r>
        <w:rPr>
          <w:i/>
          <w:sz w:val="22"/>
          <w:szCs w:val="22"/>
        </w:rPr>
        <w:t>O</w:t>
      </w:r>
      <w:r w:rsidR="00EB1A9A">
        <w:rPr>
          <w:i/>
          <w:sz w:val="22"/>
          <w:szCs w:val="22"/>
        </w:rPr>
        <w:t xml:space="preserve">ne very sunny </w:t>
      </w:r>
      <w:r>
        <w:rPr>
          <w:i/>
          <w:sz w:val="22"/>
          <w:szCs w:val="22"/>
        </w:rPr>
        <w:t xml:space="preserve">day </w:t>
      </w:r>
      <w:r w:rsidR="00EB1A9A">
        <w:rPr>
          <w:i/>
          <w:sz w:val="22"/>
          <w:szCs w:val="22"/>
        </w:rPr>
        <w:t xml:space="preserve">in the week </w:t>
      </w:r>
      <w:r>
        <w:rPr>
          <w:i/>
          <w:sz w:val="22"/>
          <w:szCs w:val="22"/>
        </w:rPr>
        <w:t>before Halloween, John and Hunter count</w:t>
      </w:r>
      <w:r w:rsidR="00714D5C">
        <w:rPr>
          <w:i/>
          <w:sz w:val="22"/>
          <w:szCs w:val="22"/>
        </w:rPr>
        <w:t>ed</w:t>
      </w:r>
      <w:r>
        <w:rPr>
          <w:i/>
          <w:sz w:val="22"/>
          <w:szCs w:val="22"/>
        </w:rPr>
        <w:t xml:space="preserve"> the seeds in their </w:t>
      </w:r>
      <w:r w:rsidR="00311887">
        <w:rPr>
          <w:i/>
          <w:sz w:val="22"/>
          <w:szCs w:val="22"/>
        </w:rPr>
        <w:t xml:space="preserve">orange </w:t>
      </w:r>
      <w:r>
        <w:rPr>
          <w:i/>
          <w:sz w:val="22"/>
          <w:szCs w:val="22"/>
        </w:rPr>
        <w:t xml:space="preserve">pumpkin. They asked their mom for help when cutting it open. As they scooped out the seeds and laid them out, Hunter started counting the seeds one by one. John stopped him and said, “I know a better way! My teacher taught me that grouping items in groups of ten makes it easier to count large numbers.” </w:t>
      </w:r>
      <w:r w:rsidR="00260D6A">
        <w:rPr>
          <w:i/>
          <w:sz w:val="22"/>
          <w:szCs w:val="22"/>
        </w:rPr>
        <w:t>So,</w:t>
      </w:r>
      <w:r>
        <w:rPr>
          <w:i/>
          <w:sz w:val="22"/>
          <w:szCs w:val="22"/>
        </w:rPr>
        <w:t xml:space="preserve"> they counted the seeds and placed them in groups of ten until they didn’t have enough to make a ten. They then started counting, “</w:t>
      </w:r>
      <w:r w:rsidR="00311887">
        <w:rPr>
          <w:i/>
          <w:sz w:val="22"/>
          <w:szCs w:val="22"/>
        </w:rPr>
        <w:t>ten, twenty, thirty, forty,” until all the seeds had been counted. They w</w:t>
      </w:r>
      <w:r w:rsidR="004C01C5">
        <w:rPr>
          <w:i/>
          <w:sz w:val="22"/>
          <w:szCs w:val="22"/>
        </w:rPr>
        <w:t>ere shocked to learn they had 5</w:t>
      </w:r>
      <w:r w:rsidR="0090620F">
        <w:rPr>
          <w:i/>
          <w:sz w:val="22"/>
          <w:szCs w:val="22"/>
        </w:rPr>
        <w:t>7 seeds in their</w:t>
      </w:r>
      <w:r w:rsidR="00311887">
        <w:rPr>
          <w:i/>
          <w:sz w:val="22"/>
          <w:szCs w:val="22"/>
        </w:rPr>
        <w:t xml:space="preserve"> pumpkin!</w:t>
      </w:r>
      <w:r w:rsidR="0090620F">
        <w:rPr>
          <w:i/>
          <w:sz w:val="22"/>
          <w:szCs w:val="22"/>
        </w:rPr>
        <w:t xml:space="preserve"> </w:t>
      </w:r>
    </w:p>
    <w:p w14:paraId="45521532" w14:textId="4B1536C6" w:rsidR="00786AC3" w:rsidRDefault="00786AC3" w:rsidP="00923AAA">
      <w:pPr>
        <w:rPr>
          <w:sz w:val="22"/>
          <w:szCs w:val="22"/>
        </w:rPr>
      </w:pPr>
    </w:p>
    <w:p w14:paraId="6347F085" w14:textId="78150754" w:rsidR="00311887" w:rsidRPr="00891DEA" w:rsidRDefault="00311887" w:rsidP="0044263E">
      <w:pPr>
        <w:spacing w:after="120"/>
        <w:ind w:left="720"/>
        <w:rPr>
          <w:b/>
          <w:bCs/>
          <w:sz w:val="22"/>
          <w:szCs w:val="22"/>
        </w:rPr>
      </w:pPr>
      <w:r w:rsidRPr="00891DEA">
        <w:rPr>
          <w:b/>
          <w:bCs/>
          <w:sz w:val="22"/>
          <w:szCs w:val="22"/>
        </w:rPr>
        <w:t>Sample Reading Questions:</w:t>
      </w:r>
    </w:p>
    <w:p w14:paraId="1936ED73" w14:textId="6BBBA4AC" w:rsidR="00311887" w:rsidRDefault="00311887" w:rsidP="009C67EB">
      <w:pPr>
        <w:spacing w:line="276" w:lineRule="auto"/>
        <w:ind w:left="720"/>
        <w:rPr>
          <w:sz w:val="22"/>
          <w:szCs w:val="22"/>
        </w:rPr>
      </w:pPr>
      <w:r>
        <w:rPr>
          <w:sz w:val="22"/>
          <w:szCs w:val="22"/>
        </w:rPr>
        <w:t>1. When did they count the pumpkin seeds?</w:t>
      </w:r>
    </w:p>
    <w:p w14:paraId="21203C8E" w14:textId="16DDD588" w:rsidR="00311887" w:rsidRDefault="004C01C5" w:rsidP="009C67EB">
      <w:pPr>
        <w:spacing w:line="276" w:lineRule="auto"/>
        <w:ind w:left="720"/>
        <w:rPr>
          <w:sz w:val="22"/>
          <w:szCs w:val="22"/>
        </w:rPr>
      </w:pPr>
      <w:r>
        <w:rPr>
          <w:sz w:val="22"/>
          <w:szCs w:val="22"/>
        </w:rPr>
        <w:t xml:space="preserve">    a. </w:t>
      </w:r>
      <w:r w:rsidR="00311887">
        <w:rPr>
          <w:sz w:val="22"/>
          <w:szCs w:val="22"/>
        </w:rPr>
        <w:t>the day after Christmas</w:t>
      </w:r>
      <w:r w:rsidR="00286ACE">
        <w:rPr>
          <w:sz w:val="22"/>
          <w:szCs w:val="22"/>
        </w:rPr>
        <w:t xml:space="preserve"> </w:t>
      </w:r>
      <w:r>
        <w:rPr>
          <w:sz w:val="22"/>
          <w:szCs w:val="22"/>
        </w:rPr>
        <w:t xml:space="preserve">    </w:t>
      </w:r>
      <w:r w:rsidR="00286ACE">
        <w:rPr>
          <w:sz w:val="22"/>
          <w:szCs w:val="22"/>
        </w:rPr>
        <w:tab/>
      </w:r>
      <w:r>
        <w:rPr>
          <w:sz w:val="22"/>
          <w:szCs w:val="22"/>
        </w:rPr>
        <w:t xml:space="preserve"> b. </w:t>
      </w:r>
      <w:r w:rsidR="00311887">
        <w:rPr>
          <w:sz w:val="22"/>
          <w:szCs w:val="22"/>
        </w:rPr>
        <w:t>John’s birthday</w:t>
      </w:r>
      <w:r w:rsidR="00286ACE">
        <w:rPr>
          <w:sz w:val="22"/>
          <w:szCs w:val="22"/>
        </w:rPr>
        <w:t xml:space="preserve"> </w:t>
      </w:r>
      <w:r>
        <w:rPr>
          <w:sz w:val="22"/>
          <w:szCs w:val="22"/>
        </w:rPr>
        <w:t xml:space="preserve">    </w:t>
      </w:r>
      <w:r w:rsidR="00286ACE">
        <w:rPr>
          <w:sz w:val="22"/>
          <w:szCs w:val="22"/>
        </w:rPr>
        <w:tab/>
      </w:r>
      <w:r w:rsidR="00286ACE">
        <w:rPr>
          <w:sz w:val="22"/>
          <w:szCs w:val="22"/>
        </w:rPr>
        <w:tab/>
      </w:r>
      <w:r>
        <w:rPr>
          <w:sz w:val="22"/>
          <w:szCs w:val="22"/>
        </w:rPr>
        <w:t xml:space="preserve">c. a </w:t>
      </w:r>
      <w:r w:rsidR="00EB1A9A">
        <w:rPr>
          <w:sz w:val="22"/>
          <w:szCs w:val="22"/>
        </w:rPr>
        <w:t xml:space="preserve">day before </w:t>
      </w:r>
      <w:r w:rsidR="00311887">
        <w:rPr>
          <w:sz w:val="22"/>
          <w:szCs w:val="22"/>
        </w:rPr>
        <w:t>Halloween</w:t>
      </w:r>
    </w:p>
    <w:p w14:paraId="0AA206F9" w14:textId="4C7CADA0" w:rsidR="00311887" w:rsidRDefault="00965063" w:rsidP="009C67EB">
      <w:pPr>
        <w:spacing w:line="276" w:lineRule="auto"/>
        <w:ind w:left="720"/>
        <w:rPr>
          <w:sz w:val="22"/>
          <w:szCs w:val="22"/>
        </w:rPr>
      </w:pPr>
      <w:r>
        <w:rPr>
          <w:sz w:val="22"/>
          <w:szCs w:val="22"/>
        </w:rPr>
        <w:t>2. What color is</w:t>
      </w:r>
      <w:r w:rsidR="00311887">
        <w:rPr>
          <w:sz w:val="22"/>
          <w:szCs w:val="22"/>
        </w:rPr>
        <w:t xml:space="preserve"> their pumpkin?</w:t>
      </w:r>
    </w:p>
    <w:p w14:paraId="439C6988" w14:textId="105E411B" w:rsidR="00311887" w:rsidRDefault="00311887" w:rsidP="009C67EB">
      <w:pPr>
        <w:spacing w:line="276" w:lineRule="auto"/>
        <w:ind w:left="720"/>
        <w:rPr>
          <w:sz w:val="22"/>
          <w:szCs w:val="22"/>
        </w:rPr>
      </w:pPr>
      <w:r>
        <w:rPr>
          <w:sz w:val="22"/>
          <w:szCs w:val="22"/>
        </w:rPr>
        <w:t xml:space="preserve">    a. orange    </w:t>
      </w:r>
      <w:r w:rsidR="00286ACE">
        <w:rPr>
          <w:sz w:val="22"/>
          <w:szCs w:val="22"/>
        </w:rPr>
        <w:tab/>
      </w:r>
      <w:r w:rsidR="00286ACE">
        <w:rPr>
          <w:sz w:val="22"/>
          <w:szCs w:val="22"/>
        </w:rPr>
        <w:tab/>
      </w:r>
      <w:r w:rsidR="00286ACE">
        <w:rPr>
          <w:sz w:val="22"/>
          <w:szCs w:val="22"/>
        </w:rPr>
        <w:tab/>
      </w:r>
      <w:r w:rsidR="00286ACE">
        <w:rPr>
          <w:sz w:val="22"/>
          <w:szCs w:val="22"/>
        </w:rPr>
        <w:tab/>
      </w:r>
      <w:r>
        <w:rPr>
          <w:sz w:val="22"/>
          <w:szCs w:val="22"/>
        </w:rPr>
        <w:t>b. green</w:t>
      </w:r>
      <w:r w:rsidR="00286ACE">
        <w:rPr>
          <w:sz w:val="22"/>
          <w:szCs w:val="22"/>
        </w:rPr>
        <w:t xml:space="preserve"> </w:t>
      </w:r>
      <w:r>
        <w:rPr>
          <w:sz w:val="22"/>
          <w:szCs w:val="22"/>
        </w:rPr>
        <w:t xml:space="preserve">    </w:t>
      </w:r>
      <w:r w:rsidR="00286ACE">
        <w:rPr>
          <w:sz w:val="22"/>
          <w:szCs w:val="22"/>
        </w:rPr>
        <w:tab/>
      </w:r>
      <w:r w:rsidR="00286ACE">
        <w:rPr>
          <w:sz w:val="22"/>
          <w:szCs w:val="22"/>
        </w:rPr>
        <w:tab/>
      </w:r>
      <w:r w:rsidR="00286ACE">
        <w:rPr>
          <w:sz w:val="22"/>
          <w:szCs w:val="22"/>
        </w:rPr>
        <w:tab/>
      </w:r>
      <w:r>
        <w:rPr>
          <w:sz w:val="22"/>
          <w:szCs w:val="22"/>
        </w:rPr>
        <w:t>c. red</w:t>
      </w:r>
    </w:p>
    <w:p w14:paraId="7C75ACD9" w14:textId="6D461E8D" w:rsidR="00311887" w:rsidRDefault="00311887" w:rsidP="009C67EB">
      <w:pPr>
        <w:spacing w:line="276" w:lineRule="auto"/>
        <w:ind w:left="720"/>
        <w:rPr>
          <w:sz w:val="22"/>
          <w:szCs w:val="22"/>
        </w:rPr>
      </w:pPr>
      <w:r>
        <w:rPr>
          <w:sz w:val="22"/>
          <w:szCs w:val="22"/>
        </w:rPr>
        <w:t>3. How many seeds did they count in all?</w:t>
      </w:r>
    </w:p>
    <w:p w14:paraId="1E895A33" w14:textId="33C637FB" w:rsidR="00311887" w:rsidRDefault="00311887" w:rsidP="009C67EB">
      <w:pPr>
        <w:spacing w:line="276" w:lineRule="auto"/>
        <w:ind w:left="720"/>
        <w:rPr>
          <w:sz w:val="22"/>
          <w:szCs w:val="22"/>
        </w:rPr>
      </w:pPr>
      <w:r>
        <w:rPr>
          <w:sz w:val="22"/>
          <w:szCs w:val="22"/>
        </w:rPr>
        <w:t xml:space="preserve">    a. 47</w:t>
      </w:r>
      <w:r w:rsidR="00286ACE">
        <w:rPr>
          <w:sz w:val="22"/>
          <w:szCs w:val="22"/>
        </w:rPr>
        <w:t xml:space="preserve"> </w:t>
      </w:r>
      <w:r w:rsidR="004C01C5">
        <w:rPr>
          <w:sz w:val="22"/>
          <w:szCs w:val="22"/>
        </w:rPr>
        <w:t xml:space="preserve">    </w:t>
      </w:r>
      <w:r w:rsidR="00286ACE">
        <w:rPr>
          <w:sz w:val="22"/>
          <w:szCs w:val="22"/>
        </w:rPr>
        <w:tab/>
      </w:r>
      <w:r w:rsidR="00286ACE">
        <w:rPr>
          <w:sz w:val="22"/>
          <w:szCs w:val="22"/>
        </w:rPr>
        <w:tab/>
      </w:r>
      <w:r w:rsidR="00286ACE">
        <w:rPr>
          <w:sz w:val="22"/>
          <w:szCs w:val="22"/>
        </w:rPr>
        <w:tab/>
      </w:r>
      <w:r w:rsidR="00286ACE">
        <w:rPr>
          <w:sz w:val="22"/>
          <w:szCs w:val="22"/>
        </w:rPr>
        <w:tab/>
      </w:r>
      <w:r w:rsidR="004C01C5">
        <w:rPr>
          <w:sz w:val="22"/>
          <w:szCs w:val="22"/>
        </w:rPr>
        <w:t>b. 5</w:t>
      </w:r>
      <w:r w:rsidR="0090620F">
        <w:rPr>
          <w:sz w:val="22"/>
          <w:szCs w:val="22"/>
        </w:rPr>
        <w:t>7</w:t>
      </w:r>
      <w:r w:rsidR="00286ACE">
        <w:rPr>
          <w:sz w:val="22"/>
          <w:szCs w:val="22"/>
        </w:rPr>
        <w:t xml:space="preserve"> </w:t>
      </w:r>
      <w:r>
        <w:rPr>
          <w:sz w:val="22"/>
          <w:szCs w:val="22"/>
        </w:rPr>
        <w:t xml:space="preserve">    </w:t>
      </w:r>
      <w:r w:rsidR="00286ACE">
        <w:rPr>
          <w:sz w:val="22"/>
          <w:szCs w:val="22"/>
        </w:rPr>
        <w:tab/>
      </w:r>
      <w:r w:rsidR="00286ACE">
        <w:rPr>
          <w:sz w:val="22"/>
          <w:szCs w:val="22"/>
        </w:rPr>
        <w:tab/>
      </w:r>
      <w:r w:rsidR="00286ACE">
        <w:rPr>
          <w:sz w:val="22"/>
          <w:szCs w:val="22"/>
        </w:rPr>
        <w:tab/>
      </w:r>
      <w:r>
        <w:rPr>
          <w:sz w:val="22"/>
          <w:szCs w:val="22"/>
        </w:rPr>
        <w:t xml:space="preserve">c. </w:t>
      </w:r>
      <w:r w:rsidR="0090620F">
        <w:rPr>
          <w:sz w:val="22"/>
          <w:szCs w:val="22"/>
        </w:rPr>
        <w:t>60</w:t>
      </w:r>
    </w:p>
    <w:p w14:paraId="6678AED7" w14:textId="2080831B" w:rsidR="00311887" w:rsidRDefault="00311887" w:rsidP="009C67EB">
      <w:pPr>
        <w:spacing w:line="276" w:lineRule="auto"/>
        <w:ind w:left="720"/>
        <w:rPr>
          <w:sz w:val="22"/>
          <w:szCs w:val="22"/>
        </w:rPr>
      </w:pPr>
      <w:r>
        <w:rPr>
          <w:sz w:val="22"/>
          <w:szCs w:val="22"/>
        </w:rPr>
        <w:t xml:space="preserve">4. </w:t>
      </w:r>
      <w:r w:rsidR="0090620F">
        <w:rPr>
          <w:sz w:val="22"/>
          <w:szCs w:val="22"/>
        </w:rPr>
        <w:t>Who taught John that grouping items in groups of ten made it easier to count large numbers?</w:t>
      </w:r>
    </w:p>
    <w:p w14:paraId="133BB414" w14:textId="06406D2E" w:rsidR="0090620F" w:rsidRDefault="0090620F" w:rsidP="009C67EB">
      <w:pPr>
        <w:spacing w:line="276" w:lineRule="auto"/>
        <w:ind w:left="720"/>
        <w:rPr>
          <w:sz w:val="22"/>
          <w:szCs w:val="22"/>
        </w:rPr>
      </w:pPr>
      <w:r>
        <w:rPr>
          <w:sz w:val="22"/>
          <w:szCs w:val="22"/>
        </w:rPr>
        <w:t xml:space="preserve">    a. his mom</w:t>
      </w:r>
      <w:r w:rsidR="00286ACE">
        <w:rPr>
          <w:sz w:val="22"/>
          <w:szCs w:val="22"/>
        </w:rPr>
        <w:t xml:space="preserve"> </w:t>
      </w:r>
      <w:r>
        <w:rPr>
          <w:sz w:val="22"/>
          <w:szCs w:val="22"/>
        </w:rPr>
        <w:t xml:space="preserve">    </w:t>
      </w:r>
      <w:r w:rsidR="00286ACE">
        <w:rPr>
          <w:sz w:val="22"/>
          <w:szCs w:val="22"/>
        </w:rPr>
        <w:tab/>
      </w:r>
      <w:r w:rsidR="00286ACE">
        <w:rPr>
          <w:sz w:val="22"/>
          <w:szCs w:val="22"/>
        </w:rPr>
        <w:tab/>
      </w:r>
      <w:r w:rsidR="00286ACE">
        <w:rPr>
          <w:sz w:val="22"/>
          <w:szCs w:val="22"/>
        </w:rPr>
        <w:tab/>
      </w:r>
      <w:r>
        <w:rPr>
          <w:sz w:val="22"/>
          <w:szCs w:val="22"/>
        </w:rPr>
        <w:t>b. his teacher</w:t>
      </w:r>
      <w:r w:rsidR="00286ACE">
        <w:rPr>
          <w:sz w:val="22"/>
          <w:szCs w:val="22"/>
        </w:rPr>
        <w:t xml:space="preserve"> </w:t>
      </w:r>
      <w:r>
        <w:rPr>
          <w:sz w:val="22"/>
          <w:szCs w:val="22"/>
        </w:rPr>
        <w:t xml:space="preserve">    </w:t>
      </w:r>
      <w:r w:rsidR="00286ACE">
        <w:rPr>
          <w:sz w:val="22"/>
          <w:szCs w:val="22"/>
        </w:rPr>
        <w:tab/>
      </w:r>
      <w:r w:rsidR="00286ACE">
        <w:rPr>
          <w:sz w:val="22"/>
          <w:szCs w:val="22"/>
        </w:rPr>
        <w:tab/>
      </w:r>
      <w:r>
        <w:rPr>
          <w:sz w:val="22"/>
          <w:szCs w:val="22"/>
        </w:rPr>
        <w:t>c. his brother</w:t>
      </w:r>
    </w:p>
    <w:p w14:paraId="2CAD7C6E" w14:textId="47DED1C9" w:rsidR="0090620F" w:rsidRDefault="0090620F" w:rsidP="009C67EB">
      <w:pPr>
        <w:spacing w:line="276" w:lineRule="auto"/>
        <w:rPr>
          <w:sz w:val="22"/>
          <w:szCs w:val="22"/>
        </w:rPr>
      </w:pPr>
      <w:r>
        <w:rPr>
          <w:sz w:val="22"/>
          <w:szCs w:val="22"/>
        </w:rPr>
        <w:t xml:space="preserve">            5. In the sentence, “They were shocked to learn they had 347 seeds in one pumpkin!” what does </w:t>
      </w:r>
    </w:p>
    <w:p w14:paraId="4A22EA0E" w14:textId="3777A3D9" w:rsidR="0090620F" w:rsidRDefault="0090620F" w:rsidP="009C67EB">
      <w:pPr>
        <w:spacing w:line="276" w:lineRule="auto"/>
        <w:rPr>
          <w:sz w:val="22"/>
          <w:szCs w:val="22"/>
        </w:rPr>
      </w:pPr>
      <w:r>
        <w:rPr>
          <w:sz w:val="22"/>
          <w:szCs w:val="22"/>
        </w:rPr>
        <w:t xml:space="preserve">                the word </w:t>
      </w:r>
      <w:r w:rsidRPr="0090620F">
        <w:rPr>
          <w:b/>
          <w:i/>
          <w:sz w:val="22"/>
          <w:szCs w:val="22"/>
        </w:rPr>
        <w:t>shocked</w:t>
      </w:r>
      <w:r>
        <w:rPr>
          <w:sz w:val="22"/>
          <w:szCs w:val="22"/>
        </w:rPr>
        <w:t xml:space="preserve"> mean?</w:t>
      </w:r>
      <w:r w:rsidR="004C01C5">
        <w:rPr>
          <w:sz w:val="22"/>
          <w:szCs w:val="22"/>
        </w:rPr>
        <w:t xml:space="preserve"> They were</w:t>
      </w:r>
    </w:p>
    <w:p w14:paraId="675C2EEC" w14:textId="0FD52B04" w:rsidR="0090620F" w:rsidRDefault="004C01C5" w:rsidP="009C67EB">
      <w:pPr>
        <w:spacing w:after="120" w:line="276" w:lineRule="auto"/>
        <w:rPr>
          <w:sz w:val="22"/>
          <w:szCs w:val="22"/>
        </w:rPr>
      </w:pPr>
      <w:r>
        <w:rPr>
          <w:sz w:val="22"/>
          <w:szCs w:val="22"/>
        </w:rPr>
        <w:t xml:space="preserve">                a. </w:t>
      </w:r>
      <w:r w:rsidR="0090620F">
        <w:rPr>
          <w:sz w:val="22"/>
          <w:szCs w:val="22"/>
        </w:rPr>
        <w:t>frustrated</w:t>
      </w:r>
      <w:r w:rsidR="00286ACE">
        <w:rPr>
          <w:sz w:val="22"/>
          <w:szCs w:val="22"/>
        </w:rPr>
        <w:t xml:space="preserve"> </w:t>
      </w:r>
      <w:r>
        <w:rPr>
          <w:sz w:val="22"/>
          <w:szCs w:val="22"/>
        </w:rPr>
        <w:t xml:space="preserve">                </w:t>
      </w:r>
      <w:r w:rsidR="00286ACE">
        <w:rPr>
          <w:sz w:val="22"/>
          <w:szCs w:val="22"/>
        </w:rPr>
        <w:tab/>
      </w:r>
      <w:r w:rsidR="00286ACE">
        <w:rPr>
          <w:sz w:val="22"/>
          <w:szCs w:val="22"/>
        </w:rPr>
        <w:tab/>
      </w:r>
      <w:r>
        <w:rPr>
          <w:sz w:val="22"/>
          <w:szCs w:val="22"/>
        </w:rPr>
        <w:t xml:space="preserve">b. </w:t>
      </w:r>
      <w:r w:rsidR="0090620F">
        <w:rPr>
          <w:sz w:val="22"/>
          <w:szCs w:val="22"/>
        </w:rPr>
        <w:t>mad</w:t>
      </w:r>
      <w:r w:rsidR="00286ACE">
        <w:rPr>
          <w:sz w:val="22"/>
          <w:szCs w:val="22"/>
        </w:rPr>
        <w:t xml:space="preserve"> </w:t>
      </w:r>
      <w:r w:rsidR="0090620F">
        <w:rPr>
          <w:sz w:val="22"/>
          <w:szCs w:val="22"/>
        </w:rPr>
        <w:t xml:space="preserve">                </w:t>
      </w:r>
      <w:r w:rsidR="00286ACE">
        <w:rPr>
          <w:sz w:val="22"/>
          <w:szCs w:val="22"/>
        </w:rPr>
        <w:tab/>
      </w:r>
      <w:r w:rsidR="00286ACE">
        <w:rPr>
          <w:sz w:val="22"/>
          <w:szCs w:val="22"/>
        </w:rPr>
        <w:tab/>
      </w:r>
      <w:r w:rsidR="0090620F">
        <w:rPr>
          <w:sz w:val="22"/>
          <w:szCs w:val="22"/>
        </w:rPr>
        <w:t>c. surprised</w:t>
      </w:r>
    </w:p>
    <w:p w14:paraId="7D9C78AD" w14:textId="0E358A5D" w:rsidR="0090620F" w:rsidRDefault="0090620F" w:rsidP="009C67EB">
      <w:pPr>
        <w:spacing w:after="120"/>
        <w:ind w:left="720"/>
        <w:rPr>
          <w:sz w:val="22"/>
          <w:szCs w:val="22"/>
        </w:rPr>
      </w:pPr>
      <w:r w:rsidRPr="00891DEA">
        <w:rPr>
          <w:b/>
          <w:bCs/>
          <w:sz w:val="22"/>
          <w:szCs w:val="22"/>
        </w:rPr>
        <w:t>Sample Math Questions</w:t>
      </w:r>
      <w:r>
        <w:rPr>
          <w:sz w:val="22"/>
          <w:szCs w:val="22"/>
        </w:rPr>
        <w:t>:</w:t>
      </w:r>
    </w:p>
    <w:p w14:paraId="515EC79B" w14:textId="6038890F" w:rsidR="0090620F" w:rsidRDefault="0090620F" w:rsidP="009C67EB">
      <w:pPr>
        <w:spacing w:line="276" w:lineRule="auto"/>
        <w:ind w:left="720"/>
        <w:rPr>
          <w:sz w:val="22"/>
          <w:szCs w:val="22"/>
        </w:rPr>
      </w:pPr>
      <w:r>
        <w:rPr>
          <w:sz w:val="22"/>
          <w:szCs w:val="22"/>
        </w:rPr>
        <w:t>1. How many seeds did they count?</w:t>
      </w:r>
    </w:p>
    <w:p w14:paraId="73EEEE65" w14:textId="7299FA94" w:rsidR="0090620F" w:rsidRDefault="004C01C5" w:rsidP="009C67EB">
      <w:pPr>
        <w:spacing w:line="276" w:lineRule="auto"/>
        <w:ind w:left="720"/>
        <w:rPr>
          <w:sz w:val="22"/>
          <w:szCs w:val="22"/>
        </w:rPr>
      </w:pPr>
      <w:r>
        <w:rPr>
          <w:sz w:val="22"/>
          <w:szCs w:val="22"/>
        </w:rPr>
        <w:t>2. If they added ten to their 5</w:t>
      </w:r>
      <w:r w:rsidR="0090620F">
        <w:rPr>
          <w:sz w:val="22"/>
          <w:szCs w:val="22"/>
        </w:rPr>
        <w:t>7 seeds, how many seeds would they have?</w:t>
      </w:r>
    </w:p>
    <w:p w14:paraId="77F53A3F" w14:textId="3C870A6B" w:rsidR="0090620F" w:rsidRDefault="0090620F" w:rsidP="009C67EB">
      <w:pPr>
        <w:spacing w:line="276" w:lineRule="auto"/>
        <w:ind w:left="720"/>
        <w:rPr>
          <w:sz w:val="22"/>
          <w:szCs w:val="22"/>
        </w:rPr>
      </w:pPr>
      <w:r>
        <w:rPr>
          <w:sz w:val="22"/>
          <w:szCs w:val="22"/>
        </w:rPr>
        <w:t xml:space="preserve">3. If </w:t>
      </w:r>
      <w:r w:rsidR="004C01C5">
        <w:rPr>
          <w:sz w:val="22"/>
          <w:szCs w:val="22"/>
        </w:rPr>
        <w:t>they subtracted ten from their 5</w:t>
      </w:r>
      <w:r>
        <w:rPr>
          <w:sz w:val="22"/>
          <w:szCs w:val="22"/>
        </w:rPr>
        <w:t>7 seeds, how many seeds would they have?</w:t>
      </w:r>
    </w:p>
    <w:p w14:paraId="53D8EC61" w14:textId="2AC870AD" w:rsidR="0090620F" w:rsidRDefault="0090620F" w:rsidP="009C67EB">
      <w:pPr>
        <w:spacing w:line="276" w:lineRule="auto"/>
        <w:ind w:left="720"/>
        <w:rPr>
          <w:sz w:val="22"/>
          <w:szCs w:val="22"/>
        </w:rPr>
      </w:pPr>
      <w:r>
        <w:rPr>
          <w:sz w:val="22"/>
          <w:szCs w:val="22"/>
        </w:rPr>
        <w:t>4. If their friends coun</w:t>
      </w:r>
      <w:r w:rsidR="004C01C5">
        <w:rPr>
          <w:sz w:val="22"/>
          <w:szCs w:val="22"/>
        </w:rPr>
        <w:t>ted 4</w:t>
      </w:r>
      <w:r>
        <w:rPr>
          <w:sz w:val="22"/>
          <w:szCs w:val="22"/>
        </w:rPr>
        <w:t>8 seeds in their pumpkin, do John and Hunter have more or less than</w:t>
      </w:r>
    </w:p>
    <w:p w14:paraId="775C730E" w14:textId="25ED44BE" w:rsidR="0090620F" w:rsidRDefault="0090620F" w:rsidP="00CA35F5">
      <w:pPr>
        <w:spacing w:after="120" w:line="276" w:lineRule="auto"/>
        <w:ind w:left="720"/>
        <w:rPr>
          <w:sz w:val="22"/>
          <w:szCs w:val="22"/>
        </w:rPr>
      </w:pPr>
      <w:r>
        <w:rPr>
          <w:sz w:val="22"/>
          <w:szCs w:val="22"/>
        </w:rPr>
        <w:t xml:space="preserve">    their friends?</w:t>
      </w:r>
    </w:p>
    <w:p w14:paraId="24BF3FBB" w14:textId="60E1F288" w:rsidR="00EB1A9A" w:rsidRDefault="00EB1A9A" w:rsidP="00CA35F5">
      <w:pPr>
        <w:spacing w:after="120"/>
        <w:ind w:left="720"/>
        <w:rPr>
          <w:sz w:val="22"/>
          <w:szCs w:val="22"/>
        </w:rPr>
      </w:pPr>
      <w:r w:rsidRPr="00891DEA">
        <w:rPr>
          <w:b/>
          <w:bCs/>
          <w:sz w:val="22"/>
          <w:szCs w:val="22"/>
        </w:rPr>
        <w:t>Sample Science Questions:</w:t>
      </w:r>
      <w:r w:rsidR="008D7655">
        <w:rPr>
          <w:b/>
          <w:bCs/>
          <w:sz w:val="22"/>
          <w:szCs w:val="22"/>
        </w:rPr>
        <w:t xml:space="preserve"> </w:t>
      </w:r>
      <w:r w:rsidR="008D7655" w:rsidRPr="008D7655">
        <w:rPr>
          <w:sz w:val="22"/>
          <w:szCs w:val="22"/>
        </w:rPr>
        <w:t>(I</w:t>
      </w:r>
      <w:r w:rsidR="004C01C5" w:rsidRPr="008D7655">
        <w:rPr>
          <w:sz w:val="22"/>
          <w:szCs w:val="22"/>
        </w:rPr>
        <w:t>f</w:t>
      </w:r>
      <w:r w:rsidR="004C01C5">
        <w:rPr>
          <w:sz w:val="22"/>
          <w:szCs w:val="22"/>
        </w:rPr>
        <w:t xml:space="preserve"> you have covered plant life cycles and energy</w:t>
      </w:r>
      <w:r w:rsidR="008D7655">
        <w:rPr>
          <w:sz w:val="22"/>
          <w:szCs w:val="22"/>
        </w:rPr>
        <w:t>,</w:t>
      </w:r>
      <w:r w:rsidR="004C01C5">
        <w:rPr>
          <w:sz w:val="22"/>
          <w:szCs w:val="22"/>
        </w:rPr>
        <w:t xml:space="preserve"> these might be great questions to ask</w:t>
      </w:r>
      <w:r w:rsidR="0044263E">
        <w:rPr>
          <w:sz w:val="22"/>
          <w:szCs w:val="22"/>
        </w:rPr>
        <w:t>.</w:t>
      </w:r>
      <w:r w:rsidR="008D7655">
        <w:rPr>
          <w:sz w:val="22"/>
          <w:szCs w:val="22"/>
        </w:rPr>
        <w:t>)</w:t>
      </w:r>
    </w:p>
    <w:p w14:paraId="6CB637AF" w14:textId="2596FC43" w:rsidR="00EB1A9A" w:rsidRDefault="00EB1A9A" w:rsidP="009C67EB">
      <w:pPr>
        <w:spacing w:line="276" w:lineRule="auto"/>
        <w:ind w:left="720"/>
        <w:rPr>
          <w:sz w:val="22"/>
          <w:szCs w:val="22"/>
        </w:rPr>
      </w:pPr>
      <w:r>
        <w:rPr>
          <w:sz w:val="22"/>
          <w:szCs w:val="22"/>
        </w:rPr>
        <w:t>1. Which is first in the pumpkin life cycle, a vine or a seed?</w:t>
      </w:r>
    </w:p>
    <w:p w14:paraId="1744C8FB" w14:textId="3907864B" w:rsidR="006106AF" w:rsidRDefault="00EB1A9A" w:rsidP="009C67EB">
      <w:pPr>
        <w:spacing w:line="276" w:lineRule="auto"/>
        <w:ind w:left="720"/>
        <w:rPr>
          <w:sz w:val="22"/>
          <w:szCs w:val="22"/>
        </w:rPr>
      </w:pPr>
      <w:r>
        <w:rPr>
          <w:sz w:val="22"/>
          <w:szCs w:val="22"/>
        </w:rPr>
        <w:t>2. What does a pumpkin need to grow?</w:t>
      </w:r>
    </w:p>
    <w:p w14:paraId="70B7B858" w14:textId="497F832A" w:rsidR="006106AF" w:rsidRDefault="006106AF" w:rsidP="00CA35F5">
      <w:pPr>
        <w:spacing w:after="120" w:line="276" w:lineRule="auto"/>
        <w:ind w:left="720"/>
        <w:rPr>
          <w:sz w:val="22"/>
          <w:szCs w:val="22"/>
        </w:rPr>
      </w:pPr>
      <w:r>
        <w:rPr>
          <w:sz w:val="22"/>
          <w:szCs w:val="22"/>
        </w:rPr>
        <w:t>3. Is the sun considered a source of sound energy or heat energy?</w:t>
      </w:r>
    </w:p>
    <w:p w14:paraId="6F968E34" w14:textId="1D44291A" w:rsidR="006106AF" w:rsidRPr="00891DEA" w:rsidRDefault="006106AF" w:rsidP="00CA35F5">
      <w:pPr>
        <w:spacing w:after="120"/>
        <w:ind w:left="720"/>
        <w:rPr>
          <w:sz w:val="22"/>
          <w:szCs w:val="22"/>
        </w:rPr>
      </w:pPr>
      <w:r w:rsidRPr="00891DEA">
        <w:rPr>
          <w:b/>
          <w:bCs/>
          <w:sz w:val="22"/>
          <w:szCs w:val="22"/>
        </w:rPr>
        <w:t>More advanced History activity</w:t>
      </w:r>
      <w:r w:rsidR="004C01C5" w:rsidRPr="00891DEA">
        <w:rPr>
          <w:sz w:val="22"/>
          <w:szCs w:val="22"/>
        </w:rPr>
        <w:t xml:space="preserve"> (**goes beyond the standard)</w:t>
      </w:r>
      <w:r w:rsidRPr="00891DEA">
        <w:rPr>
          <w:sz w:val="22"/>
          <w:szCs w:val="22"/>
        </w:rPr>
        <w:t>: Have students practice reading dates from American history.</w:t>
      </w:r>
    </w:p>
    <w:p w14:paraId="75209FA1" w14:textId="10BC35B1" w:rsidR="006106AF" w:rsidRDefault="006106AF" w:rsidP="009C67EB">
      <w:pPr>
        <w:pStyle w:val="ListParagraph"/>
        <w:numPr>
          <w:ilvl w:val="0"/>
          <w:numId w:val="27"/>
        </w:numPr>
        <w:spacing w:line="276" w:lineRule="auto"/>
        <w:contextualSpacing w:val="0"/>
        <w:rPr>
          <w:sz w:val="22"/>
          <w:szCs w:val="22"/>
        </w:rPr>
      </w:pPr>
      <w:r>
        <w:rPr>
          <w:sz w:val="22"/>
          <w:szCs w:val="22"/>
        </w:rPr>
        <w:t>1776 – The American colonies declared their independence from Great Britain</w:t>
      </w:r>
    </w:p>
    <w:p w14:paraId="1F64930E" w14:textId="2CAD56B9" w:rsidR="006106AF" w:rsidRDefault="006106AF" w:rsidP="009C67EB">
      <w:pPr>
        <w:pStyle w:val="ListParagraph"/>
        <w:numPr>
          <w:ilvl w:val="0"/>
          <w:numId w:val="27"/>
        </w:numPr>
        <w:spacing w:line="276" w:lineRule="auto"/>
        <w:contextualSpacing w:val="0"/>
        <w:rPr>
          <w:sz w:val="22"/>
          <w:szCs w:val="22"/>
        </w:rPr>
      </w:pPr>
      <w:r>
        <w:rPr>
          <w:sz w:val="22"/>
          <w:szCs w:val="22"/>
        </w:rPr>
        <w:t>1789 – George Washington became the first President of the United States</w:t>
      </w:r>
    </w:p>
    <w:p w14:paraId="10E4CEF4" w14:textId="72C9FE41" w:rsidR="006106AF" w:rsidRDefault="006106AF" w:rsidP="009C67EB">
      <w:pPr>
        <w:pStyle w:val="ListParagraph"/>
        <w:numPr>
          <w:ilvl w:val="0"/>
          <w:numId w:val="27"/>
        </w:numPr>
        <w:spacing w:line="276" w:lineRule="auto"/>
        <w:contextualSpacing w:val="0"/>
        <w:rPr>
          <w:sz w:val="22"/>
          <w:szCs w:val="22"/>
        </w:rPr>
      </w:pPr>
      <w:r>
        <w:rPr>
          <w:sz w:val="22"/>
          <w:szCs w:val="22"/>
        </w:rPr>
        <w:t>1865 – Slavery was outlawed by the Thirteenth Amendment</w:t>
      </w:r>
    </w:p>
    <w:p w14:paraId="0B5A065A" w14:textId="77777777" w:rsidR="006106AF" w:rsidRPr="006106AF" w:rsidRDefault="006106AF" w:rsidP="006106AF">
      <w:pPr>
        <w:pStyle w:val="ListParagraph"/>
        <w:rPr>
          <w:sz w:val="22"/>
          <w:szCs w:val="22"/>
        </w:rPr>
      </w:pPr>
    </w:p>
    <w:p w14:paraId="631102A3" w14:textId="1563319F" w:rsidR="0007015A" w:rsidRDefault="0007015A">
      <w:pPr>
        <w:spacing w:line="240" w:lineRule="auto"/>
      </w:pPr>
      <w:r>
        <w:br w:type="page"/>
      </w:r>
    </w:p>
    <w:p w14:paraId="19735C8F" w14:textId="77777777" w:rsidR="00D20B26" w:rsidRDefault="00D20B26">
      <w:pPr>
        <w:spacing w:line="240" w:lineRule="auto"/>
      </w:pPr>
    </w:p>
    <w:p w14:paraId="10E0CB2A" w14:textId="60FF7CAB" w:rsidR="00172337" w:rsidRDefault="00172337" w:rsidP="00172337">
      <w:pPr>
        <w:pStyle w:val="Heading2"/>
        <w:spacing w:before="0" w:after="0"/>
        <w:rPr>
          <w:rFonts w:ascii="Arial" w:hAnsi="Arial" w:cs="Arial"/>
          <w:bCs/>
          <w:sz w:val="22"/>
          <w:szCs w:val="22"/>
        </w:rPr>
      </w:pPr>
      <w:bookmarkStart w:id="34" w:name="_Word_Wall_Cards:"/>
      <w:bookmarkEnd w:id="34"/>
      <w:r w:rsidRPr="00D20B26">
        <w:rPr>
          <w:rFonts w:ascii="Arial" w:hAnsi="Arial" w:cs="Arial"/>
          <w:bCs/>
          <w:sz w:val="22"/>
          <w:szCs w:val="22"/>
        </w:rPr>
        <w:t>Word Wall Cards:</w:t>
      </w:r>
    </w:p>
    <w:p w14:paraId="16F602FF" w14:textId="77777777" w:rsidR="005E71D3" w:rsidRDefault="005E71D3" w:rsidP="005E71D3">
      <w:pPr>
        <w:pStyle w:val="paragraph0"/>
        <w:spacing w:before="0" w:beforeAutospacing="0" w:after="0" w:afterAutospacing="0"/>
        <w:jc w:val="center"/>
        <w:textAlignment w:val="baseline"/>
        <w:rPr>
          <w:rFonts w:ascii="Segoe UI" w:hAnsi="Segoe UI" w:cs="Segoe UI"/>
          <w:sz w:val="18"/>
          <w:szCs w:val="18"/>
        </w:rPr>
      </w:pPr>
      <w:bookmarkStart w:id="35" w:name="Number"/>
      <w:r>
        <w:rPr>
          <w:rStyle w:val="normaltextrun"/>
          <w:sz w:val="180"/>
          <w:szCs w:val="180"/>
        </w:rPr>
        <w:t>Number</w:t>
      </w:r>
      <w:r>
        <w:rPr>
          <w:rStyle w:val="eop"/>
          <w:sz w:val="180"/>
          <w:szCs w:val="180"/>
        </w:rPr>
        <w:t> </w:t>
      </w:r>
    </w:p>
    <w:p w14:paraId="76DDB066" w14:textId="77777777" w:rsidR="005E71D3" w:rsidRDefault="005E71D3" w:rsidP="005E71D3">
      <w:pPr>
        <w:pStyle w:val="paragraph0"/>
        <w:spacing w:before="0" w:beforeAutospacing="0" w:after="0" w:afterAutospacing="0"/>
        <w:jc w:val="center"/>
        <w:textAlignment w:val="baseline"/>
        <w:rPr>
          <w:rFonts w:ascii="Segoe UI" w:hAnsi="Segoe UI" w:cs="Segoe UI"/>
          <w:sz w:val="18"/>
          <w:szCs w:val="18"/>
        </w:rPr>
      </w:pPr>
      <w:r>
        <w:rPr>
          <w:rStyle w:val="eop"/>
          <w:sz w:val="48"/>
          <w:szCs w:val="48"/>
        </w:rPr>
        <w:t> </w:t>
      </w:r>
    </w:p>
    <w:p w14:paraId="31C52900" w14:textId="7EFA3AED" w:rsidR="005E71D3" w:rsidRDefault="005E71D3" w:rsidP="005E71D3">
      <w:pPr>
        <w:pStyle w:val="paragraph0"/>
        <w:spacing w:before="0" w:beforeAutospacing="0" w:after="0" w:afterAutospacing="0"/>
        <w:jc w:val="center"/>
        <w:textAlignment w:val="baseline"/>
        <w:rPr>
          <w:rFonts w:ascii="Segoe UI" w:hAnsi="Segoe UI" w:cs="Segoe UI"/>
          <w:sz w:val="18"/>
          <w:szCs w:val="18"/>
        </w:rPr>
      </w:pPr>
      <w:r>
        <w:rPr>
          <w:rFonts w:ascii="Arial" w:hAnsi="Arial"/>
          <w:noProof/>
          <w:sz w:val="20"/>
          <w:szCs w:val="20"/>
        </w:rPr>
        <w:drawing>
          <wp:inline distT="0" distB="0" distL="0" distR="0" wp14:anchorId="2EABFC2C" wp14:editId="46428948">
            <wp:extent cx="4738528" cy="4640366"/>
            <wp:effectExtent l="0" t="0" r="5080" b="8255"/>
            <wp:docPr id="4" name="Picture 4" descr="At left an image of two gingerbread cookies. At right the number two and the word two. An arrow points from the word numeral to the number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t left an image of two gingerbread cookies. At right the number two and the word two. An arrow points from the word numeral to the number tw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3492" cy="4645227"/>
                    </a:xfrm>
                    <a:prstGeom prst="rect">
                      <a:avLst/>
                    </a:prstGeom>
                    <a:noFill/>
                    <a:ln>
                      <a:noFill/>
                    </a:ln>
                  </pic:spPr>
                </pic:pic>
              </a:graphicData>
            </a:graphic>
          </wp:inline>
        </w:drawing>
      </w:r>
      <w:r>
        <w:rPr>
          <w:rStyle w:val="eop"/>
          <w:sz w:val="180"/>
          <w:szCs w:val="180"/>
        </w:rPr>
        <w:t> </w:t>
      </w:r>
    </w:p>
    <w:bookmarkEnd w:id="35"/>
    <w:p w14:paraId="2683AFBB" w14:textId="77777777" w:rsidR="005E71D3" w:rsidRDefault="005E71D3">
      <w:pPr>
        <w:spacing w:line="240" w:lineRule="auto"/>
      </w:pPr>
      <w:r>
        <w:br w:type="page"/>
      </w:r>
    </w:p>
    <w:p w14:paraId="579D9A22" w14:textId="77777777" w:rsidR="00E54C3A" w:rsidRDefault="00E54C3A" w:rsidP="005E71D3">
      <w:pPr>
        <w:pStyle w:val="paragraph0"/>
        <w:spacing w:before="0" w:beforeAutospacing="0" w:after="0" w:afterAutospacing="0"/>
        <w:jc w:val="center"/>
        <w:textAlignment w:val="baseline"/>
        <w:rPr>
          <w:rStyle w:val="normaltextrun"/>
          <w:sz w:val="180"/>
          <w:szCs w:val="180"/>
        </w:rPr>
      </w:pPr>
    </w:p>
    <w:p w14:paraId="6D2AA520" w14:textId="5750F396" w:rsidR="005E71D3" w:rsidRDefault="005E71D3" w:rsidP="005E71D3">
      <w:pPr>
        <w:pStyle w:val="paragraph0"/>
        <w:spacing w:before="0" w:beforeAutospacing="0" w:after="0" w:afterAutospacing="0"/>
        <w:jc w:val="center"/>
        <w:textAlignment w:val="baseline"/>
        <w:rPr>
          <w:rFonts w:ascii="Segoe UI" w:hAnsi="Segoe UI" w:cs="Segoe UI"/>
          <w:sz w:val="18"/>
          <w:szCs w:val="18"/>
        </w:rPr>
      </w:pPr>
      <w:r>
        <w:rPr>
          <w:rStyle w:val="normaltextrun"/>
          <w:sz w:val="180"/>
          <w:szCs w:val="180"/>
        </w:rPr>
        <w:t>Number</w:t>
      </w:r>
      <w:r>
        <w:rPr>
          <w:rStyle w:val="eop"/>
          <w:sz w:val="180"/>
          <w:szCs w:val="180"/>
        </w:rPr>
        <w:t> </w:t>
      </w:r>
    </w:p>
    <w:p w14:paraId="180DB497" w14:textId="77777777" w:rsidR="005E71D3" w:rsidRDefault="005E71D3" w:rsidP="005E71D3">
      <w:pPr>
        <w:pStyle w:val="paragraph0"/>
        <w:spacing w:before="0" w:beforeAutospacing="0" w:after="0" w:afterAutospacing="0"/>
        <w:textAlignment w:val="baseline"/>
        <w:rPr>
          <w:rFonts w:ascii="Segoe UI" w:hAnsi="Segoe UI" w:cs="Segoe UI"/>
          <w:sz w:val="18"/>
          <w:szCs w:val="18"/>
        </w:rPr>
      </w:pPr>
      <w:r>
        <w:rPr>
          <w:rStyle w:val="eop"/>
          <w:sz w:val="56"/>
          <w:szCs w:val="56"/>
        </w:rPr>
        <w:t> </w:t>
      </w:r>
    </w:p>
    <w:p w14:paraId="60D5B0FD" w14:textId="1FEFA70E" w:rsidR="005E71D3" w:rsidRDefault="005E71D3" w:rsidP="005E71D3">
      <w:pPr>
        <w:pStyle w:val="paragraph0"/>
        <w:spacing w:before="0" w:beforeAutospacing="0" w:after="0" w:afterAutospacing="0"/>
        <w:jc w:val="center"/>
        <w:textAlignment w:val="baseline"/>
        <w:rPr>
          <w:rFonts w:ascii="Segoe UI" w:hAnsi="Segoe UI" w:cs="Segoe UI"/>
          <w:sz w:val="18"/>
          <w:szCs w:val="18"/>
        </w:rPr>
      </w:pPr>
      <w:r>
        <w:rPr>
          <w:rFonts w:ascii="Arial" w:hAnsi="Arial"/>
          <w:noProof/>
          <w:sz w:val="20"/>
          <w:szCs w:val="20"/>
        </w:rPr>
        <w:drawing>
          <wp:inline distT="0" distB="0" distL="0" distR="0" wp14:anchorId="55E27EE3" wp14:editId="1A2356F3">
            <wp:extent cx="4417827" cy="4640367"/>
            <wp:effectExtent l="0" t="0" r="1905" b="8255"/>
            <wp:docPr id="18" name="Picture 18" descr="At left an image of two gingerbread cookies. At right the number two and the word two. An arrow points from the word numeral to the number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t left an image of two gingerbread cookies. At right the number two and the word two. An arrow points from the word numeral to the number tw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305" cy="4642970"/>
                    </a:xfrm>
                    <a:prstGeom prst="rect">
                      <a:avLst/>
                    </a:prstGeom>
                    <a:noFill/>
                    <a:ln>
                      <a:noFill/>
                    </a:ln>
                  </pic:spPr>
                </pic:pic>
              </a:graphicData>
            </a:graphic>
          </wp:inline>
        </w:drawing>
      </w:r>
      <w:r>
        <w:rPr>
          <w:rStyle w:val="eop"/>
          <w:sz w:val="96"/>
          <w:szCs w:val="96"/>
        </w:rPr>
        <w:t> </w:t>
      </w:r>
    </w:p>
    <w:p w14:paraId="3E3C30E8" w14:textId="77777777" w:rsidR="005E71D3" w:rsidRDefault="005E71D3">
      <w:pPr>
        <w:spacing w:line="240" w:lineRule="auto"/>
      </w:pPr>
      <w:r>
        <w:br w:type="page"/>
      </w:r>
    </w:p>
    <w:p w14:paraId="5AE9506D" w14:textId="77777777" w:rsidR="00E54C3A" w:rsidRDefault="00E54C3A" w:rsidP="005E71D3">
      <w:pPr>
        <w:spacing w:line="240" w:lineRule="auto"/>
        <w:jc w:val="center"/>
        <w:textAlignment w:val="baseline"/>
        <w:rPr>
          <w:rFonts w:ascii="Times New Roman" w:hAnsi="Times New Roman"/>
          <w:sz w:val="180"/>
          <w:szCs w:val="180"/>
        </w:rPr>
      </w:pPr>
    </w:p>
    <w:p w14:paraId="78D9F0F5" w14:textId="06F40826" w:rsidR="005E71D3" w:rsidRPr="005E71D3" w:rsidRDefault="005E71D3" w:rsidP="005E71D3">
      <w:pPr>
        <w:spacing w:line="240" w:lineRule="auto"/>
        <w:jc w:val="center"/>
        <w:textAlignment w:val="baseline"/>
        <w:rPr>
          <w:rFonts w:ascii="Times New Roman" w:hAnsi="Times New Roman"/>
          <w:sz w:val="24"/>
          <w:szCs w:val="24"/>
        </w:rPr>
      </w:pPr>
      <w:r w:rsidRPr="005E71D3">
        <w:rPr>
          <w:rFonts w:ascii="Times New Roman" w:hAnsi="Times New Roman"/>
          <w:sz w:val="180"/>
          <w:szCs w:val="180"/>
        </w:rPr>
        <w:t>Number </w:t>
      </w:r>
    </w:p>
    <w:p w14:paraId="5BFDED20" w14:textId="77777777" w:rsidR="005E71D3" w:rsidRPr="005E71D3" w:rsidRDefault="005E71D3" w:rsidP="005E71D3">
      <w:pPr>
        <w:spacing w:line="240" w:lineRule="auto"/>
        <w:jc w:val="center"/>
        <w:textAlignment w:val="baseline"/>
        <w:rPr>
          <w:rFonts w:ascii="Times New Roman" w:hAnsi="Times New Roman"/>
          <w:sz w:val="24"/>
          <w:szCs w:val="24"/>
        </w:rPr>
      </w:pPr>
      <w:r w:rsidRPr="005E71D3">
        <w:rPr>
          <w:rFonts w:ascii="Times New Roman" w:hAnsi="Times New Roman"/>
          <w:sz w:val="48"/>
          <w:szCs w:val="48"/>
        </w:rPr>
        <w:t> </w:t>
      </w:r>
    </w:p>
    <w:p w14:paraId="445EA355" w14:textId="5A367E83" w:rsidR="005E71D3" w:rsidRDefault="005E71D3" w:rsidP="005E71D3">
      <w:pPr>
        <w:spacing w:line="240" w:lineRule="auto"/>
      </w:pPr>
      <w:r w:rsidRPr="005E71D3">
        <w:rPr>
          <w:noProof/>
        </w:rPr>
        <w:drawing>
          <wp:inline distT="0" distB="0" distL="0" distR="0" wp14:anchorId="6E546B72" wp14:editId="0F043056">
            <wp:extent cx="4046220" cy="3947160"/>
            <wp:effectExtent l="0" t="0" r="0" b="0"/>
            <wp:docPr id="19" name="Picture 19" descr="At left a table with two columns and 5 rows. There are 10 blue squares inside the table. To the right of the table are four more blue squares. At right the number fourteen and the word fourteen. Am arrow points from the word numeral to the number fou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t left a table with two columns and 5 rows. There are 10 blue squares inside the table. To the right of the table are four more blue squares. At right the number fourteen and the word fourteen. Am arrow points from the word numeral to the number fourt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6220" cy="3947160"/>
                    </a:xfrm>
                    <a:prstGeom prst="rect">
                      <a:avLst/>
                    </a:prstGeom>
                    <a:noFill/>
                    <a:ln>
                      <a:noFill/>
                    </a:ln>
                  </pic:spPr>
                </pic:pic>
              </a:graphicData>
            </a:graphic>
          </wp:inline>
        </w:drawing>
      </w:r>
      <w:r w:rsidRPr="005E71D3">
        <w:rPr>
          <w:rFonts w:ascii="Times New Roman" w:hAnsi="Times New Roman"/>
          <w:color w:val="000000"/>
          <w:sz w:val="56"/>
          <w:szCs w:val="56"/>
          <w:shd w:val="clear" w:color="auto" w:fill="FFFFFF"/>
        </w:rPr>
        <w:br/>
      </w:r>
      <w:r>
        <w:br w:type="page"/>
      </w:r>
    </w:p>
    <w:p w14:paraId="67E0CBE6" w14:textId="77777777" w:rsidR="000213E3" w:rsidRPr="000213E3" w:rsidRDefault="000213E3" w:rsidP="000213E3"/>
    <w:p w14:paraId="1062666A" w14:textId="77777777" w:rsidR="001A2227" w:rsidRDefault="001A2227" w:rsidP="001A2227">
      <w:pPr>
        <w:pStyle w:val="paragraph0"/>
        <w:spacing w:before="0" w:beforeAutospacing="0" w:after="0" w:afterAutospacing="0"/>
        <w:jc w:val="center"/>
        <w:textAlignment w:val="baseline"/>
        <w:rPr>
          <w:rFonts w:ascii="Segoe UI" w:hAnsi="Segoe UI" w:cs="Segoe UI"/>
          <w:sz w:val="18"/>
          <w:szCs w:val="18"/>
        </w:rPr>
      </w:pPr>
      <w:bookmarkStart w:id="36" w:name="Place_Value"/>
      <w:r>
        <w:rPr>
          <w:rStyle w:val="normaltextrun"/>
          <w:sz w:val="180"/>
          <w:szCs w:val="180"/>
        </w:rPr>
        <w:t>Place Value</w:t>
      </w:r>
      <w:r>
        <w:rPr>
          <w:rStyle w:val="eop"/>
          <w:sz w:val="180"/>
          <w:szCs w:val="180"/>
        </w:rPr>
        <w:t> </w:t>
      </w:r>
    </w:p>
    <w:p w14:paraId="29FFAB67" w14:textId="1B975167" w:rsidR="001A2227" w:rsidRDefault="001A2227" w:rsidP="001A2227">
      <w:pPr>
        <w:pStyle w:val="paragraph0"/>
        <w:spacing w:before="0" w:beforeAutospacing="0" w:after="0" w:afterAutospacing="0"/>
        <w:textAlignment w:val="baseline"/>
        <w:rPr>
          <w:rFonts w:ascii="Segoe UI" w:hAnsi="Segoe UI" w:cs="Segoe UI"/>
          <w:sz w:val="18"/>
          <w:szCs w:val="18"/>
        </w:rPr>
      </w:pPr>
    </w:p>
    <w:p w14:paraId="505F5F6A" w14:textId="047972FE" w:rsidR="001A2227" w:rsidRDefault="001A2227" w:rsidP="001A2227">
      <w:pPr>
        <w:pStyle w:val="paragraph0"/>
        <w:spacing w:before="0" w:beforeAutospacing="0" w:after="0" w:afterAutospacing="0"/>
        <w:jc w:val="center"/>
        <w:textAlignment w:val="baseline"/>
        <w:rPr>
          <w:rFonts w:ascii="Segoe UI" w:hAnsi="Segoe UI" w:cs="Segoe UI"/>
          <w:sz w:val="18"/>
          <w:szCs w:val="18"/>
        </w:rPr>
      </w:pPr>
      <w:bookmarkStart w:id="37" w:name="Tens"/>
      <w:r>
        <w:rPr>
          <w:rStyle w:val="normaltextrun"/>
          <w:color w:val="FF0000"/>
          <w:sz w:val="120"/>
          <w:szCs w:val="120"/>
        </w:rPr>
        <w:t>Tens</w:t>
      </w:r>
      <w:bookmarkEnd w:id="37"/>
      <w:r>
        <w:rPr>
          <w:rStyle w:val="normaltextrun"/>
          <w:sz w:val="120"/>
          <w:szCs w:val="120"/>
        </w:rPr>
        <w:t xml:space="preserve">   </w:t>
      </w:r>
      <w:bookmarkStart w:id="38" w:name="Ones"/>
      <w:r>
        <w:rPr>
          <w:rStyle w:val="normaltextrun"/>
          <w:color w:val="0033CC"/>
          <w:sz w:val="120"/>
          <w:szCs w:val="120"/>
        </w:rPr>
        <w:t>Ones</w:t>
      </w:r>
      <w:bookmarkEnd w:id="38"/>
      <w:r>
        <w:rPr>
          <w:rStyle w:val="eop"/>
          <w:color w:val="0033CC"/>
          <w:sz w:val="120"/>
          <w:szCs w:val="120"/>
        </w:rPr>
        <w:t> </w:t>
      </w:r>
    </w:p>
    <w:p w14:paraId="75DC4CE8" w14:textId="27193513" w:rsidR="001A2227" w:rsidRDefault="001A2227" w:rsidP="001A2227">
      <w:pPr>
        <w:pStyle w:val="paragraph0"/>
        <w:spacing w:before="0" w:beforeAutospacing="0" w:after="0" w:afterAutospacing="0"/>
        <w:textAlignment w:val="baseline"/>
        <w:rPr>
          <w:rFonts w:ascii="Segoe UI" w:hAnsi="Segoe UI" w:cs="Segoe UI"/>
          <w:sz w:val="18"/>
          <w:szCs w:val="18"/>
        </w:rPr>
      </w:pPr>
    </w:p>
    <w:p w14:paraId="1F7F5399" w14:textId="228FFD93" w:rsidR="001A2227" w:rsidRDefault="001A2227" w:rsidP="000240EC">
      <w:pPr>
        <w:pStyle w:val="paragraph0"/>
        <w:spacing w:before="0" w:beforeAutospacing="0" w:after="0" w:afterAutospacing="0"/>
        <w:jc w:val="center"/>
        <w:textAlignment w:val="baseline"/>
        <w:rPr>
          <w:rFonts w:ascii="Segoe UI" w:hAnsi="Segoe UI" w:cs="Segoe UI"/>
          <w:sz w:val="18"/>
          <w:szCs w:val="18"/>
        </w:rPr>
      </w:pPr>
      <w:r>
        <w:rPr>
          <w:rStyle w:val="normaltextrun"/>
          <w:color w:val="FF0000"/>
          <w:sz w:val="240"/>
          <w:szCs w:val="240"/>
        </w:rPr>
        <w:t>4</w:t>
      </w:r>
      <w:r>
        <w:rPr>
          <w:rStyle w:val="normaltextrun"/>
          <w:sz w:val="240"/>
          <w:szCs w:val="240"/>
        </w:rPr>
        <w:t xml:space="preserve"> </w:t>
      </w:r>
      <w:r>
        <w:rPr>
          <w:rStyle w:val="normaltextrun"/>
          <w:color w:val="0033CC"/>
          <w:sz w:val="240"/>
          <w:szCs w:val="240"/>
        </w:rPr>
        <w:t>7</w:t>
      </w:r>
    </w:p>
    <w:p w14:paraId="72B6DD09" w14:textId="7543EBE5" w:rsidR="001A2227" w:rsidRDefault="001A2227" w:rsidP="001A2227">
      <w:pPr>
        <w:pStyle w:val="paragraph0"/>
        <w:spacing w:before="0" w:beforeAutospacing="0" w:after="0" w:afterAutospacing="0"/>
        <w:jc w:val="center"/>
        <w:textAlignment w:val="baseline"/>
        <w:rPr>
          <w:rFonts w:ascii="Segoe UI" w:hAnsi="Segoe UI" w:cs="Segoe UI"/>
          <w:sz w:val="18"/>
          <w:szCs w:val="18"/>
        </w:rPr>
      </w:pPr>
      <w:r>
        <w:rPr>
          <w:rFonts w:ascii="Arial" w:hAnsi="Arial" w:cs="Arial"/>
          <w:noProof/>
          <w:sz w:val="20"/>
          <w:szCs w:val="20"/>
        </w:rPr>
        <w:drawing>
          <wp:inline distT="0" distB="0" distL="0" distR="0" wp14:anchorId="199F53E6" wp14:editId="030EBD65">
            <wp:extent cx="2635450" cy="2444097"/>
            <wp:effectExtent l="0" t="0" r="0" b="0"/>
            <wp:docPr id="1" name="Picture 1" descr="At left a table with two columns and 5 rows. There are 10 blue squares inside the table. To the right of the table are four more blue squares. At right the number fourteen and the word fourteen. Am arrow points from the word numeral to the number fou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 left a table with two columns and 5 rows. There are 10 blue squares inside the table. To the right of the table are four more blue squares. At right the number fourteen and the word fourteen. Am arrow points from the word numeral to the number fourte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3335" cy="2451410"/>
                    </a:xfrm>
                    <a:prstGeom prst="rect">
                      <a:avLst/>
                    </a:prstGeom>
                    <a:noFill/>
                    <a:ln>
                      <a:noFill/>
                    </a:ln>
                  </pic:spPr>
                </pic:pic>
              </a:graphicData>
            </a:graphic>
          </wp:inline>
        </w:drawing>
      </w:r>
      <w:r>
        <w:rPr>
          <w:rStyle w:val="eop"/>
          <w:sz w:val="96"/>
          <w:szCs w:val="96"/>
        </w:rPr>
        <w:t> </w:t>
      </w:r>
    </w:p>
    <w:p w14:paraId="166F7D44" w14:textId="67846FBB" w:rsidR="001A2227" w:rsidRDefault="001A2227" w:rsidP="000240EC">
      <w:pPr>
        <w:pStyle w:val="paragraph0"/>
        <w:spacing w:before="0" w:beforeAutospacing="0" w:after="0" w:afterAutospacing="0"/>
        <w:jc w:val="center"/>
        <w:textAlignment w:val="baseline"/>
        <w:rPr>
          <w:rStyle w:val="normaltextrun"/>
          <w:color w:val="0033CC"/>
          <w:sz w:val="96"/>
          <w:szCs w:val="96"/>
        </w:rPr>
      </w:pPr>
      <w:r>
        <w:rPr>
          <w:rStyle w:val="normaltextrun"/>
          <w:color w:val="FF0000"/>
          <w:sz w:val="96"/>
          <w:szCs w:val="96"/>
        </w:rPr>
        <w:t>40</w:t>
      </w:r>
      <w:r>
        <w:rPr>
          <w:rStyle w:val="normaltextrun"/>
          <w:sz w:val="96"/>
          <w:szCs w:val="96"/>
        </w:rPr>
        <w:t xml:space="preserve"> and </w:t>
      </w:r>
      <w:r>
        <w:rPr>
          <w:rStyle w:val="normaltextrun"/>
          <w:color w:val="0033CC"/>
          <w:sz w:val="96"/>
          <w:szCs w:val="96"/>
        </w:rPr>
        <w:t>7</w:t>
      </w:r>
      <w:bookmarkEnd w:id="36"/>
    </w:p>
    <w:p w14:paraId="0A95E121" w14:textId="77777777" w:rsidR="001A2227" w:rsidRDefault="001A2227">
      <w:pPr>
        <w:spacing w:line="240" w:lineRule="auto"/>
        <w:rPr>
          <w:rStyle w:val="normaltextrun"/>
          <w:rFonts w:ascii="Times New Roman" w:hAnsi="Times New Roman"/>
          <w:color w:val="0033CC"/>
          <w:sz w:val="96"/>
          <w:szCs w:val="96"/>
        </w:rPr>
      </w:pPr>
      <w:r>
        <w:rPr>
          <w:rStyle w:val="normaltextrun"/>
          <w:color w:val="0033CC"/>
          <w:sz w:val="96"/>
          <w:szCs w:val="96"/>
        </w:rPr>
        <w:br w:type="page"/>
      </w:r>
    </w:p>
    <w:p w14:paraId="5776391E" w14:textId="77777777" w:rsidR="001A2227" w:rsidRDefault="001A2227" w:rsidP="001A2227">
      <w:pPr>
        <w:pStyle w:val="paragraph0"/>
        <w:spacing w:before="0" w:beforeAutospacing="0" w:after="0" w:afterAutospacing="0"/>
        <w:jc w:val="center"/>
        <w:textAlignment w:val="baseline"/>
      </w:pPr>
      <w:r>
        <w:rPr>
          <w:rStyle w:val="normaltextrun"/>
          <w:sz w:val="180"/>
          <w:szCs w:val="180"/>
        </w:rPr>
        <w:t>Counting by Ones</w:t>
      </w:r>
      <w:r>
        <w:rPr>
          <w:rStyle w:val="eop"/>
          <w:sz w:val="180"/>
          <w:szCs w:val="180"/>
        </w:rPr>
        <w:t> </w:t>
      </w:r>
    </w:p>
    <w:p w14:paraId="6D7A1334" w14:textId="77777777" w:rsidR="001A2227" w:rsidRDefault="001A2227" w:rsidP="001A2227">
      <w:pPr>
        <w:pStyle w:val="paragraph0"/>
        <w:spacing w:before="0" w:beforeAutospacing="0" w:after="0" w:afterAutospacing="0"/>
        <w:jc w:val="center"/>
        <w:textAlignment w:val="baseline"/>
      </w:pPr>
      <w:r>
        <w:rPr>
          <w:rStyle w:val="eop"/>
          <w:sz w:val="180"/>
          <w:szCs w:val="180"/>
        </w:rPr>
        <w:t> </w:t>
      </w:r>
    </w:p>
    <w:p w14:paraId="6C4A94E8" w14:textId="69F6A24A" w:rsidR="001A2227" w:rsidRDefault="001A2227" w:rsidP="001A2227">
      <w:pPr>
        <w:pStyle w:val="paragraph0"/>
        <w:spacing w:before="0" w:beforeAutospacing="0" w:after="0" w:afterAutospacing="0"/>
        <w:jc w:val="center"/>
        <w:textAlignment w:val="baseline"/>
        <w:rPr>
          <w:rFonts w:ascii="Segoe UI" w:hAnsi="Segoe UI" w:cs="Segoe UI"/>
          <w:sz w:val="18"/>
          <w:szCs w:val="18"/>
        </w:rPr>
      </w:pPr>
      <w:r>
        <w:rPr>
          <w:rStyle w:val="eop"/>
          <w:noProof/>
          <w:color w:val="0033CC"/>
          <w:sz w:val="96"/>
          <w:szCs w:val="96"/>
        </w:rPr>
        <w:drawing>
          <wp:inline distT="0" distB="0" distL="0" distR="0" wp14:anchorId="0A50C3DA" wp14:editId="6F684C0C">
            <wp:extent cx="6870819" cy="2730547"/>
            <wp:effectExtent l="0" t="0" r="6350" b="0"/>
            <wp:docPr id="3" name="Picture 3" descr="An image of bears and numbers. At top 6 bears in a row. At bottom the numbers 0, 1, 2, 3, 4, 5,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bears and numbers. At top 6 bears in a row. At bottom the numbers 0, 1, 2, 3, 4, 5,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642" cy="2740810"/>
                    </a:xfrm>
                    <a:prstGeom prst="rect">
                      <a:avLst/>
                    </a:prstGeom>
                    <a:noFill/>
                    <a:ln>
                      <a:noFill/>
                    </a:ln>
                  </pic:spPr>
                </pic:pic>
              </a:graphicData>
            </a:graphic>
          </wp:inline>
        </w:drawing>
      </w:r>
      <w:r>
        <w:rPr>
          <w:color w:val="000000"/>
          <w:sz w:val="180"/>
          <w:szCs w:val="180"/>
          <w:shd w:val="clear" w:color="auto" w:fill="FFFFFF"/>
        </w:rPr>
        <w:br/>
      </w:r>
      <w:r>
        <w:rPr>
          <w:rStyle w:val="eop"/>
          <w:color w:val="0033CC"/>
          <w:sz w:val="96"/>
          <w:szCs w:val="96"/>
        </w:rPr>
        <w:t> </w:t>
      </w:r>
    </w:p>
    <w:p w14:paraId="3A4D6210" w14:textId="6ACDD5B9" w:rsidR="001A2227" w:rsidRDefault="00D20B26" w:rsidP="001A2227">
      <w:pPr>
        <w:pStyle w:val="paragraph0"/>
        <w:spacing w:before="0" w:beforeAutospacing="0" w:after="0" w:afterAutospacing="0"/>
        <w:jc w:val="center"/>
        <w:textAlignment w:val="baseline"/>
        <w:rPr>
          <w:rFonts w:ascii="Segoe UI" w:hAnsi="Segoe UI" w:cs="Segoe UI"/>
          <w:sz w:val="18"/>
          <w:szCs w:val="18"/>
        </w:rPr>
      </w:pPr>
      <w:r>
        <w:rPr>
          <w:rFonts w:cs="Arial"/>
        </w:rPr>
        <w:br w:type="page"/>
      </w:r>
      <w:r w:rsidR="001A2227">
        <w:rPr>
          <w:rStyle w:val="normaltextrun"/>
          <w:sz w:val="180"/>
          <w:szCs w:val="180"/>
        </w:rPr>
        <w:t>Counting by Tens</w:t>
      </w:r>
      <w:r w:rsidR="001A2227">
        <w:rPr>
          <w:rStyle w:val="eop"/>
          <w:sz w:val="180"/>
          <w:szCs w:val="180"/>
        </w:rPr>
        <w:t> </w:t>
      </w:r>
    </w:p>
    <w:p w14:paraId="45B7CB31" w14:textId="33E64507" w:rsidR="001A2227" w:rsidRDefault="001A2227" w:rsidP="001A2227">
      <w:pPr>
        <w:pStyle w:val="paragraph0"/>
        <w:spacing w:before="0" w:beforeAutospacing="0" w:after="0" w:afterAutospacing="0"/>
        <w:jc w:val="center"/>
        <w:textAlignment w:val="baseline"/>
        <w:rPr>
          <w:rFonts w:ascii="Segoe UI" w:hAnsi="Segoe UI" w:cs="Segoe UI"/>
          <w:sz w:val="18"/>
          <w:szCs w:val="18"/>
        </w:rPr>
      </w:pPr>
      <w:r>
        <w:rPr>
          <w:rStyle w:val="eop"/>
          <w:sz w:val="96"/>
          <w:szCs w:val="96"/>
        </w:rPr>
        <w:t> </w:t>
      </w:r>
    </w:p>
    <w:p w14:paraId="36FAE64D" w14:textId="2FD72DB3" w:rsidR="001A2227" w:rsidRDefault="00EE19BC" w:rsidP="00005B58">
      <w:pPr>
        <w:pStyle w:val="paragraph0"/>
        <w:spacing w:before="0" w:beforeAutospacing="0" w:after="0" w:afterAutospacing="0"/>
        <w:jc w:val="center"/>
        <w:textAlignment w:val="baseline"/>
        <w:rPr>
          <w:rFonts w:ascii="Segoe UI" w:hAnsi="Segoe UI" w:cs="Segoe UI"/>
          <w:sz w:val="18"/>
          <w:szCs w:val="18"/>
        </w:rPr>
      </w:pPr>
      <w:r>
        <w:rPr>
          <w:rFonts w:ascii="Arial" w:hAnsi="Arial" w:cs="Arial"/>
          <w:noProof/>
          <w:sz w:val="20"/>
          <w:szCs w:val="20"/>
        </w:rPr>
        <w:drawing>
          <wp:inline distT="0" distB="0" distL="0" distR="0" wp14:anchorId="772D860A" wp14:editId="0FE7B131">
            <wp:extent cx="6501058" cy="4195985"/>
            <wp:effectExtent l="0" t="0" r="0" b="0"/>
            <wp:docPr id="2" name="Picture 2" descr="At top, a blank ten frame with the number zero to the right. Next a ten frame with a dot in each space and the number 10 to the right. Next two ten frames with a dot in each space and the number 20 to the right. At bottom three ten frames with a dot in each space and the number 30 writte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t top, a blank ten frame with the number zero to the right. Next a ten frame with a dot in each space and the number 10 to the right. Next two ten frames with a dot in each space and the number 20 to the right. At bottom three ten frames with a dot in each space and the number 30 written to the righ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07520" cy="4200156"/>
                    </a:xfrm>
                    <a:prstGeom prst="rect">
                      <a:avLst/>
                    </a:prstGeom>
                    <a:noFill/>
                    <a:ln>
                      <a:noFill/>
                    </a:ln>
                  </pic:spPr>
                </pic:pic>
              </a:graphicData>
            </a:graphic>
          </wp:inline>
        </w:drawing>
      </w:r>
    </w:p>
    <w:p w14:paraId="54D79678" w14:textId="63FB261B" w:rsidR="001A2227" w:rsidRDefault="001A2227">
      <w:pPr>
        <w:spacing w:line="240" w:lineRule="auto"/>
        <w:rPr>
          <w:rFonts w:cs="Arial"/>
        </w:rPr>
      </w:pPr>
      <w:r>
        <w:rPr>
          <w:rFonts w:cs="Arial"/>
        </w:rPr>
        <w:br w:type="page"/>
      </w:r>
    </w:p>
    <w:p w14:paraId="1A8EFC9C" w14:textId="7F12C50F" w:rsidR="00D20B26" w:rsidRPr="00D11054" w:rsidRDefault="007C4F32">
      <w:pPr>
        <w:spacing w:line="240" w:lineRule="auto"/>
        <w:rPr>
          <w:rFonts w:cs="Arial"/>
          <w:b/>
          <w:bCs/>
        </w:rPr>
      </w:pPr>
      <w:bookmarkStart w:id="39" w:name="supplementalmaterials"/>
      <w:bookmarkEnd w:id="39"/>
      <w:r w:rsidRPr="00D11054">
        <w:rPr>
          <w:rFonts w:cs="Arial"/>
          <w:b/>
          <w:bCs/>
        </w:rPr>
        <w:t>Supplemental Materials</w:t>
      </w:r>
    </w:p>
    <w:p w14:paraId="4F4E6761" w14:textId="13AAD1AC" w:rsidR="007C4F32" w:rsidRDefault="00D11054" w:rsidP="00D11054">
      <w:pPr>
        <w:spacing w:line="240" w:lineRule="auto"/>
        <w:jc w:val="center"/>
        <w:rPr>
          <w:rFonts w:cs="Arial"/>
          <w:b/>
          <w:bCs/>
          <w:sz w:val="44"/>
          <w:szCs w:val="44"/>
        </w:rPr>
      </w:pPr>
      <w:r w:rsidRPr="00D11054">
        <w:rPr>
          <w:rFonts w:cs="Arial"/>
          <w:b/>
          <w:bCs/>
          <w:sz w:val="44"/>
          <w:szCs w:val="44"/>
        </w:rPr>
        <w:t>Formative Assessment</w:t>
      </w:r>
    </w:p>
    <w:p w14:paraId="2D9CB5CC" w14:textId="6B8B32B4" w:rsidR="00D11054" w:rsidRDefault="00D11054" w:rsidP="00D11054">
      <w:pPr>
        <w:spacing w:line="240" w:lineRule="auto"/>
        <w:rPr>
          <w:rFonts w:cs="Arial"/>
          <w:sz w:val="36"/>
          <w:szCs w:val="36"/>
        </w:rPr>
      </w:pPr>
      <w:r w:rsidRPr="00D11054">
        <w:rPr>
          <w:rFonts w:cs="Arial"/>
          <w:sz w:val="36"/>
          <w:szCs w:val="36"/>
        </w:rPr>
        <w:t>Directions: For each question, select the best answer.</w:t>
      </w:r>
    </w:p>
    <w:p w14:paraId="17F54DCF" w14:textId="77777777" w:rsidR="0068153A" w:rsidRPr="00F12A4F" w:rsidRDefault="0068153A" w:rsidP="00D11054">
      <w:pPr>
        <w:spacing w:line="240" w:lineRule="auto"/>
        <w:rPr>
          <w:rFonts w:cs="Arial"/>
        </w:rPr>
      </w:pPr>
    </w:p>
    <w:p w14:paraId="2822D633" w14:textId="77777777" w:rsidR="00AD0D23" w:rsidRPr="00F12A4F" w:rsidRDefault="00D11054" w:rsidP="00AD0D23">
      <w:pPr>
        <w:pStyle w:val="ListParagraph"/>
        <w:numPr>
          <w:ilvl w:val="0"/>
          <w:numId w:val="21"/>
        </w:numPr>
        <w:pBdr>
          <w:top w:val="nil"/>
          <w:left w:val="nil"/>
          <w:bottom w:val="nil"/>
          <w:right w:val="nil"/>
          <w:between w:val="nil"/>
        </w:pBdr>
        <w:spacing w:line="276" w:lineRule="auto"/>
        <w:rPr>
          <w:sz w:val="28"/>
          <w:szCs w:val="28"/>
        </w:rPr>
      </w:pPr>
      <w:r w:rsidRPr="00F12A4F">
        <w:rPr>
          <w:sz w:val="28"/>
          <w:szCs w:val="28"/>
        </w:rPr>
        <w:t>Which number has 5 bundles of 10 in the tens place and 3 ones in the ones place?</w:t>
      </w:r>
    </w:p>
    <w:p w14:paraId="67E6C8EF" w14:textId="77777777" w:rsidR="00AD0D23" w:rsidRPr="00F12A4F" w:rsidRDefault="00AD0D23" w:rsidP="00AD0D23">
      <w:pPr>
        <w:pStyle w:val="ListParagraph"/>
        <w:pBdr>
          <w:top w:val="nil"/>
          <w:left w:val="nil"/>
          <w:bottom w:val="nil"/>
          <w:right w:val="nil"/>
          <w:between w:val="nil"/>
        </w:pBdr>
        <w:spacing w:line="276" w:lineRule="auto"/>
      </w:pPr>
    </w:p>
    <w:p w14:paraId="7900E09A" w14:textId="4EB26E55" w:rsidR="002971CC" w:rsidRPr="00F12A4F" w:rsidRDefault="00AD0D23" w:rsidP="00AD0D23">
      <w:pPr>
        <w:pStyle w:val="ListParagraph"/>
        <w:pBdr>
          <w:top w:val="nil"/>
          <w:left w:val="nil"/>
          <w:bottom w:val="nil"/>
          <w:right w:val="nil"/>
          <w:between w:val="nil"/>
        </w:pBdr>
        <w:spacing w:line="276" w:lineRule="auto"/>
        <w:rPr>
          <w:sz w:val="28"/>
          <w:szCs w:val="28"/>
        </w:rPr>
      </w:pPr>
      <w:r w:rsidRPr="00F12A4F">
        <w:rPr>
          <w:sz w:val="28"/>
          <w:szCs w:val="28"/>
        </w:rPr>
        <w:t xml:space="preserve">A. </w:t>
      </w:r>
      <w:r w:rsidR="002971CC" w:rsidRPr="00F12A4F">
        <w:rPr>
          <w:sz w:val="28"/>
          <w:szCs w:val="28"/>
        </w:rPr>
        <w:t>33</w:t>
      </w:r>
      <w:r w:rsidR="002971CC" w:rsidRPr="00F12A4F">
        <w:rPr>
          <w:sz w:val="28"/>
          <w:szCs w:val="28"/>
        </w:rPr>
        <w:tab/>
      </w:r>
      <w:r w:rsidR="002971CC" w:rsidRPr="00F12A4F">
        <w:rPr>
          <w:sz w:val="28"/>
          <w:szCs w:val="28"/>
        </w:rPr>
        <w:tab/>
      </w:r>
      <w:r w:rsidR="00F12A4F">
        <w:rPr>
          <w:sz w:val="28"/>
          <w:szCs w:val="28"/>
        </w:rPr>
        <w:tab/>
      </w:r>
      <w:r w:rsidR="00F12A4F">
        <w:rPr>
          <w:sz w:val="28"/>
          <w:szCs w:val="28"/>
        </w:rPr>
        <w:tab/>
      </w:r>
      <w:r w:rsidR="002971CC" w:rsidRPr="00F12A4F">
        <w:rPr>
          <w:sz w:val="28"/>
          <w:szCs w:val="28"/>
        </w:rPr>
        <w:t>B. 53</w:t>
      </w:r>
      <w:r w:rsidR="002971CC" w:rsidRPr="00F12A4F">
        <w:rPr>
          <w:sz w:val="28"/>
          <w:szCs w:val="28"/>
        </w:rPr>
        <w:tab/>
      </w:r>
      <w:r w:rsidR="002971CC" w:rsidRPr="00F12A4F">
        <w:rPr>
          <w:sz w:val="28"/>
          <w:szCs w:val="28"/>
        </w:rPr>
        <w:tab/>
      </w:r>
      <w:r w:rsidR="00F12A4F">
        <w:rPr>
          <w:sz w:val="28"/>
          <w:szCs w:val="28"/>
        </w:rPr>
        <w:tab/>
      </w:r>
      <w:r w:rsidR="00340B7B">
        <w:rPr>
          <w:sz w:val="28"/>
          <w:szCs w:val="28"/>
        </w:rPr>
        <w:t xml:space="preserve">       </w:t>
      </w:r>
      <w:r w:rsidR="007811AA" w:rsidRPr="00F12A4F">
        <w:rPr>
          <w:sz w:val="28"/>
          <w:szCs w:val="28"/>
        </w:rPr>
        <w:t>C</w:t>
      </w:r>
      <w:r w:rsidR="002971CC" w:rsidRPr="00F12A4F">
        <w:rPr>
          <w:sz w:val="28"/>
          <w:szCs w:val="28"/>
        </w:rPr>
        <w:t>. 43</w:t>
      </w:r>
    </w:p>
    <w:p w14:paraId="70466E40" w14:textId="47D2A52A" w:rsidR="00D11054" w:rsidRPr="00F12A4F" w:rsidRDefault="00D11054" w:rsidP="00D11054">
      <w:pPr>
        <w:pBdr>
          <w:top w:val="nil"/>
          <w:left w:val="nil"/>
          <w:bottom w:val="nil"/>
          <w:right w:val="nil"/>
          <w:between w:val="nil"/>
        </w:pBdr>
        <w:spacing w:line="276" w:lineRule="auto"/>
      </w:pPr>
      <w:r w:rsidRPr="00F12A4F">
        <w:rPr>
          <w:sz w:val="28"/>
          <w:szCs w:val="28"/>
        </w:rPr>
        <w:t xml:space="preserve"> </w:t>
      </w:r>
    </w:p>
    <w:p w14:paraId="5246307A" w14:textId="77777777" w:rsidR="00D11054" w:rsidRPr="00F12A4F" w:rsidRDefault="00D11054" w:rsidP="0068153A">
      <w:pPr>
        <w:pStyle w:val="ListParagraph"/>
        <w:numPr>
          <w:ilvl w:val="0"/>
          <w:numId w:val="21"/>
        </w:numPr>
        <w:pBdr>
          <w:top w:val="nil"/>
          <w:left w:val="nil"/>
          <w:bottom w:val="nil"/>
          <w:right w:val="nil"/>
          <w:between w:val="nil"/>
        </w:pBdr>
        <w:spacing w:line="276" w:lineRule="auto"/>
        <w:rPr>
          <w:sz w:val="28"/>
          <w:szCs w:val="28"/>
        </w:rPr>
      </w:pPr>
      <w:r w:rsidRPr="00F12A4F">
        <w:rPr>
          <w:sz w:val="28"/>
          <w:szCs w:val="28"/>
        </w:rPr>
        <w:t>Which number has 2 bundles of 10 in the tens place and 8 ones in the ones place?</w:t>
      </w:r>
    </w:p>
    <w:p w14:paraId="642A2713" w14:textId="77777777" w:rsidR="00AD0D23" w:rsidRPr="00F12A4F" w:rsidRDefault="00AD0D23" w:rsidP="00AD0D23">
      <w:pPr>
        <w:pStyle w:val="ListParagraph"/>
        <w:pBdr>
          <w:top w:val="nil"/>
          <w:left w:val="nil"/>
          <w:bottom w:val="nil"/>
          <w:right w:val="nil"/>
          <w:between w:val="nil"/>
        </w:pBdr>
        <w:spacing w:line="276" w:lineRule="auto"/>
      </w:pPr>
    </w:p>
    <w:p w14:paraId="6E7E8836" w14:textId="7DA74EB6" w:rsidR="002971CC" w:rsidRPr="00F12A4F" w:rsidRDefault="00AD0D23" w:rsidP="002971CC">
      <w:pPr>
        <w:pStyle w:val="ListParagraph"/>
        <w:numPr>
          <w:ilvl w:val="0"/>
          <w:numId w:val="23"/>
        </w:numPr>
        <w:pBdr>
          <w:top w:val="nil"/>
          <w:left w:val="nil"/>
          <w:bottom w:val="nil"/>
          <w:right w:val="nil"/>
          <w:between w:val="nil"/>
        </w:pBdr>
        <w:spacing w:line="276" w:lineRule="auto"/>
        <w:rPr>
          <w:sz w:val="28"/>
          <w:szCs w:val="28"/>
        </w:rPr>
      </w:pPr>
      <w:r w:rsidRPr="00F12A4F">
        <w:rPr>
          <w:sz w:val="28"/>
          <w:szCs w:val="28"/>
        </w:rPr>
        <w:t xml:space="preserve"> </w:t>
      </w:r>
      <w:r w:rsidR="002971CC" w:rsidRPr="00F12A4F">
        <w:rPr>
          <w:sz w:val="28"/>
          <w:szCs w:val="28"/>
        </w:rPr>
        <w:t>28</w:t>
      </w:r>
      <w:r w:rsidR="002971CC" w:rsidRPr="00F12A4F">
        <w:rPr>
          <w:sz w:val="28"/>
          <w:szCs w:val="28"/>
        </w:rPr>
        <w:tab/>
      </w:r>
      <w:r w:rsidR="002971CC" w:rsidRPr="00F12A4F">
        <w:rPr>
          <w:sz w:val="28"/>
          <w:szCs w:val="28"/>
        </w:rPr>
        <w:tab/>
      </w:r>
      <w:r w:rsidR="00F12A4F">
        <w:rPr>
          <w:sz w:val="28"/>
          <w:szCs w:val="28"/>
        </w:rPr>
        <w:tab/>
      </w:r>
      <w:r w:rsidR="002971CC" w:rsidRPr="00F12A4F">
        <w:rPr>
          <w:sz w:val="28"/>
          <w:szCs w:val="28"/>
        </w:rPr>
        <w:t>B. 29</w:t>
      </w:r>
      <w:r w:rsidR="002971CC" w:rsidRPr="00F12A4F">
        <w:rPr>
          <w:sz w:val="28"/>
          <w:szCs w:val="28"/>
        </w:rPr>
        <w:tab/>
      </w:r>
      <w:r w:rsidR="002971CC" w:rsidRPr="00F12A4F">
        <w:rPr>
          <w:sz w:val="28"/>
          <w:szCs w:val="28"/>
        </w:rPr>
        <w:tab/>
      </w:r>
      <w:r w:rsidR="00340B7B">
        <w:rPr>
          <w:sz w:val="28"/>
          <w:szCs w:val="28"/>
        </w:rPr>
        <w:tab/>
        <w:t xml:space="preserve">      </w:t>
      </w:r>
      <w:r w:rsidR="002971CC" w:rsidRPr="00F12A4F">
        <w:rPr>
          <w:sz w:val="28"/>
          <w:szCs w:val="28"/>
        </w:rPr>
        <w:t>C</w:t>
      </w:r>
      <w:r w:rsidR="007811AA" w:rsidRPr="00F12A4F">
        <w:rPr>
          <w:sz w:val="28"/>
          <w:szCs w:val="28"/>
        </w:rPr>
        <w:t>. 43</w:t>
      </w:r>
    </w:p>
    <w:p w14:paraId="218B6F6E" w14:textId="77777777" w:rsidR="00AD0D23" w:rsidRPr="00F12A4F" w:rsidRDefault="00AD0D23" w:rsidP="00AD0D23">
      <w:pPr>
        <w:pStyle w:val="ListParagraph"/>
        <w:pBdr>
          <w:top w:val="nil"/>
          <w:left w:val="nil"/>
          <w:bottom w:val="nil"/>
          <w:right w:val="nil"/>
          <w:between w:val="nil"/>
        </w:pBdr>
        <w:spacing w:line="276" w:lineRule="auto"/>
        <w:ind w:left="1080"/>
      </w:pPr>
    </w:p>
    <w:p w14:paraId="7C44AB17" w14:textId="77777777" w:rsidR="00D11054" w:rsidRPr="00F12A4F" w:rsidRDefault="00D11054" w:rsidP="0068153A">
      <w:pPr>
        <w:pStyle w:val="ListParagraph"/>
        <w:numPr>
          <w:ilvl w:val="0"/>
          <w:numId w:val="21"/>
        </w:numPr>
        <w:pBdr>
          <w:top w:val="nil"/>
          <w:left w:val="nil"/>
          <w:bottom w:val="nil"/>
          <w:right w:val="nil"/>
          <w:between w:val="nil"/>
        </w:pBdr>
        <w:spacing w:line="276" w:lineRule="auto"/>
        <w:rPr>
          <w:sz w:val="28"/>
          <w:szCs w:val="28"/>
        </w:rPr>
      </w:pPr>
      <w:r w:rsidRPr="00F12A4F">
        <w:rPr>
          <w:sz w:val="28"/>
          <w:szCs w:val="28"/>
        </w:rPr>
        <w:t>Which number has 3 bundles of 10 in the tens place and 1 one in the ones place?</w:t>
      </w:r>
    </w:p>
    <w:p w14:paraId="7C743068" w14:textId="77777777" w:rsidR="00AD0D23" w:rsidRPr="00F12A4F" w:rsidRDefault="00AD0D23" w:rsidP="00AD0D23">
      <w:pPr>
        <w:pStyle w:val="ListParagraph"/>
        <w:pBdr>
          <w:top w:val="nil"/>
          <w:left w:val="nil"/>
          <w:bottom w:val="nil"/>
          <w:right w:val="nil"/>
          <w:between w:val="nil"/>
        </w:pBdr>
        <w:spacing w:line="276" w:lineRule="auto"/>
      </w:pPr>
    </w:p>
    <w:p w14:paraId="517ADC5C" w14:textId="1DC2B2A7" w:rsidR="007811AA" w:rsidRPr="00F12A4F" w:rsidRDefault="00AD0D23" w:rsidP="007811AA">
      <w:pPr>
        <w:pStyle w:val="ListParagraph"/>
        <w:numPr>
          <w:ilvl w:val="0"/>
          <w:numId w:val="24"/>
        </w:numPr>
        <w:pBdr>
          <w:top w:val="nil"/>
          <w:left w:val="nil"/>
          <w:bottom w:val="nil"/>
          <w:right w:val="nil"/>
          <w:between w:val="nil"/>
        </w:pBdr>
        <w:spacing w:line="276" w:lineRule="auto"/>
        <w:rPr>
          <w:sz w:val="28"/>
          <w:szCs w:val="28"/>
        </w:rPr>
      </w:pPr>
      <w:r w:rsidRPr="00F12A4F">
        <w:rPr>
          <w:sz w:val="28"/>
          <w:szCs w:val="28"/>
        </w:rPr>
        <w:t xml:space="preserve"> </w:t>
      </w:r>
      <w:r w:rsidR="007811AA" w:rsidRPr="00F12A4F">
        <w:rPr>
          <w:sz w:val="28"/>
          <w:szCs w:val="28"/>
        </w:rPr>
        <w:t>41</w:t>
      </w:r>
      <w:r w:rsidR="007811AA" w:rsidRPr="00F12A4F">
        <w:rPr>
          <w:sz w:val="28"/>
          <w:szCs w:val="28"/>
        </w:rPr>
        <w:tab/>
      </w:r>
      <w:r w:rsidR="007811AA" w:rsidRPr="00F12A4F">
        <w:rPr>
          <w:sz w:val="28"/>
          <w:szCs w:val="28"/>
        </w:rPr>
        <w:tab/>
      </w:r>
      <w:r w:rsidR="00F12A4F">
        <w:rPr>
          <w:sz w:val="28"/>
          <w:szCs w:val="28"/>
        </w:rPr>
        <w:tab/>
      </w:r>
      <w:r w:rsidR="007811AA" w:rsidRPr="00F12A4F">
        <w:rPr>
          <w:sz w:val="28"/>
          <w:szCs w:val="28"/>
        </w:rPr>
        <w:t>B. 53</w:t>
      </w:r>
      <w:r w:rsidR="007811AA" w:rsidRPr="00F12A4F">
        <w:rPr>
          <w:sz w:val="28"/>
          <w:szCs w:val="28"/>
        </w:rPr>
        <w:tab/>
      </w:r>
      <w:r w:rsidR="007811AA" w:rsidRPr="00F12A4F">
        <w:rPr>
          <w:sz w:val="28"/>
          <w:szCs w:val="28"/>
        </w:rPr>
        <w:tab/>
      </w:r>
      <w:r w:rsidR="00340B7B">
        <w:rPr>
          <w:sz w:val="28"/>
          <w:szCs w:val="28"/>
        </w:rPr>
        <w:tab/>
        <w:t xml:space="preserve">      </w:t>
      </w:r>
      <w:r w:rsidR="007811AA" w:rsidRPr="00F12A4F">
        <w:rPr>
          <w:sz w:val="28"/>
          <w:szCs w:val="28"/>
        </w:rPr>
        <w:t>C. 31</w:t>
      </w:r>
    </w:p>
    <w:p w14:paraId="1FB3C920" w14:textId="6735699A" w:rsidR="00D11054" w:rsidRPr="00F12A4F" w:rsidRDefault="00717560" w:rsidP="00D11054">
      <w:pPr>
        <w:spacing w:after="120"/>
        <w:rPr>
          <w:rFonts w:cs="Arial"/>
        </w:rPr>
      </w:pPr>
      <w:r w:rsidRPr="00F12A4F">
        <w:rPr>
          <w:rFonts w:cs="Arial"/>
          <w:sz w:val="28"/>
          <w:szCs w:val="28"/>
        </w:rPr>
        <w:t xml:space="preserve"> </w:t>
      </w:r>
    </w:p>
    <w:p w14:paraId="4F379ED9" w14:textId="0ADA7516" w:rsidR="00D11054" w:rsidRPr="00F12A4F" w:rsidRDefault="00D11054" w:rsidP="0068153A">
      <w:pPr>
        <w:pStyle w:val="ListParagraph"/>
        <w:numPr>
          <w:ilvl w:val="0"/>
          <w:numId w:val="21"/>
        </w:numPr>
        <w:pBdr>
          <w:top w:val="nil"/>
          <w:left w:val="nil"/>
          <w:bottom w:val="nil"/>
          <w:right w:val="nil"/>
          <w:between w:val="nil"/>
        </w:pBdr>
        <w:spacing w:line="276" w:lineRule="auto"/>
        <w:rPr>
          <w:sz w:val="28"/>
          <w:szCs w:val="28"/>
        </w:rPr>
      </w:pPr>
      <w:r w:rsidRPr="00F12A4F">
        <w:rPr>
          <w:sz w:val="28"/>
          <w:szCs w:val="28"/>
        </w:rPr>
        <w:t xml:space="preserve">Which number has a 5 the tens place and 3 </w:t>
      </w:r>
      <w:r w:rsidR="00717560" w:rsidRPr="00F12A4F">
        <w:rPr>
          <w:sz w:val="28"/>
          <w:szCs w:val="28"/>
        </w:rPr>
        <w:t>one’s</w:t>
      </w:r>
      <w:r w:rsidRPr="00F12A4F">
        <w:rPr>
          <w:sz w:val="28"/>
          <w:szCs w:val="28"/>
        </w:rPr>
        <w:t xml:space="preserve"> place? Use sticks to model the number.</w:t>
      </w:r>
    </w:p>
    <w:p w14:paraId="21BEB318" w14:textId="7E037F3E" w:rsidR="00D325C2" w:rsidRPr="00F12A4F" w:rsidRDefault="008160D3" w:rsidP="008160D3">
      <w:pPr>
        <w:pStyle w:val="ListParagraph"/>
        <w:numPr>
          <w:ilvl w:val="0"/>
          <w:numId w:val="25"/>
        </w:numPr>
        <w:pBdr>
          <w:top w:val="nil"/>
          <w:left w:val="nil"/>
          <w:bottom w:val="nil"/>
          <w:right w:val="nil"/>
          <w:between w:val="nil"/>
        </w:pBdr>
        <w:spacing w:line="276" w:lineRule="auto"/>
        <w:rPr>
          <w:sz w:val="28"/>
          <w:szCs w:val="28"/>
        </w:rPr>
      </w:pPr>
      <w:r w:rsidRPr="00F12A4F">
        <w:rPr>
          <w:sz w:val="28"/>
          <w:szCs w:val="28"/>
        </w:rPr>
        <w:t xml:space="preserve">   </w:t>
      </w:r>
      <w:r w:rsidRPr="00F12A4F">
        <w:rPr>
          <w:sz w:val="28"/>
          <w:szCs w:val="28"/>
        </w:rPr>
        <w:tab/>
      </w:r>
      <w:r w:rsidRPr="00F12A4F">
        <w:rPr>
          <w:sz w:val="28"/>
          <w:szCs w:val="28"/>
        </w:rPr>
        <w:tab/>
      </w:r>
      <w:r w:rsidRPr="00F12A4F">
        <w:rPr>
          <w:sz w:val="28"/>
          <w:szCs w:val="28"/>
        </w:rPr>
        <w:tab/>
      </w:r>
      <w:r w:rsidRPr="00F12A4F">
        <w:rPr>
          <w:sz w:val="28"/>
          <w:szCs w:val="28"/>
        </w:rPr>
        <w:tab/>
        <w:t>B.</w:t>
      </w:r>
      <w:r w:rsidRPr="00F12A4F">
        <w:rPr>
          <w:sz w:val="28"/>
          <w:szCs w:val="28"/>
        </w:rPr>
        <w:tab/>
      </w:r>
      <w:r w:rsidRPr="00F12A4F">
        <w:rPr>
          <w:sz w:val="28"/>
          <w:szCs w:val="28"/>
        </w:rPr>
        <w:tab/>
      </w:r>
      <w:r w:rsidRPr="00F12A4F">
        <w:rPr>
          <w:sz w:val="28"/>
          <w:szCs w:val="28"/>
        </w:rPr>
        <w:tab/>
      </w:r>
      <w:r w:rsidR="00717560" w:rsidRPr="00F12A4F">
        <w:rPr>
          <w:sz w:val="28"/>
          <w:szCs w:val="28"/>
        </w:rPr>
        <w:t xml:space="preserve">      </w:t>
      </w:r>
      <w:r w:rsidRPr="00F12A4F">
        <w:rPr>
          <w:sz w:val="28"/>
          <w:szCs w:val="28"/>
        </w:rPr>
        <w:t>C.</w:t>
      </w:r>
    </w:p>
    <w:p w14:paraId="75C17081" w14:textId="0BE2B5B5" w:rsidR="00D11054" w:rsidRPr="00F12A4F" w:rsidRDefault="00D325C2" w:rsidP="00D325C2">
      <w:pPr>
        <w:pBdr>
          <w:top w:val="nil"/>
          <w:left w:val="nil"/>
          <w:bottom w:val="nil"/>
          <w:right w:val="nil"/>
          <w:between w:val="nil"/>
        </w:pBdr>
        <w:spacing w:line="276" w:lineRule="auto"/>
        <w:ind w:firstLine="630"/>
        <w:rPr>
          <w:sz w:val="28"/>
          <w:szCs w:val="28"/>
        </w:rPr>
      </w:pPr>
      <w:r w:rsidRPr="00F12A4F">
        <w:rPr>
          <w:noProof/>
          <w:sz w:val="28"/>
          <w:szCs w:val="28"/>
        </w:rPr>
        <w:drawing>
          <wp:inline distT="0" distB="0" distL="0" distR="0" wp14:anchorId="42C1B202" wp14:editId="488E1CFF">
            <wp:extent cx="4980787" cy="606751"/>
            <wp:effectExtent l="0" t="0" r="0" b="3175"/>
            <wp:docPr id="8" name="Picture 8" descr="Three tables. Each table has two columns and is read left to right top to bottom. At left, Tens, ones, 4, 5, At center, tens, ones, 5, 3. At right, tens, ones, 1,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ree tables. Each table has two columns and is read left to right top to bottom. At left, Tens, ones, 4, 5, At center, tens, ones, 5, 3. At right, tens, ones, 1, 7."/>
                    <pic:cNvPicPr/>
                  </pic:nvPicPr>
                  <pic:blipFill>
                    <a:blip r:embed="rId26">
                      <a:extLst>
                        <a:ext uri="{28A0092B-C50C-407E-A947-70E740481C1C}">
                          <a14:useLocalDpi xmlns:a14="http://schemas.microsoft.com/office/drawing/2010/main" val="0"/>
                        </a:ext>
                      </a:extLst>
                    </a:blip>
                    <a:stretch>
                      <a:fillRect/>
                    </a:stretch>
                  </pic:blipFill>
                  <pic:spPr>
                    <a:xfrm>
                      <a:off x="0" y="0"/>
                      <a:ext cx="5061615" cy="616597"/>
                    </a:xfrm>
                    <a:prstGeom prst="rect">
                      <a:avLst/>
                    </a:prstGeom>
                  </pic:spPr>
                </pic:pic>
              </a:graphicData>
            </a:graphic>
          </wp:inline>
        </w:drawing>
      </w:r>
    </w:p>
    <w:p w14:paraId="07F27A4C" w14:textId="6F2D8F60" w:rsidR="00717560" w:rsidRPr="00F12A4F" w:rsidRDefault="00717560" w:rsidP="00D11054">
      <w:pPr>
        <w:pBdr>
          <w:top w:val="nil"/>
          <w:left w:val="nil"/>
          <w:bottom w:val="nil"/>
          <w:right w:val="nil"/>
          <w:between w:val="nil"/>
        </w:pBdr>
        <w:spacing w:line="276" w:lineRule="auto"/>
      </w:pPr>
    </w:p>
    <w:p w14:paraId="7965A0AA" w14:textId="4089475B" w:rsidR="00D11054" w:rsidRPr="00F12A4F" w:rsidRDefault="00D11054" w:rsidP="00D11054">
      <w:pPr>
        <w:pStyle w:val="ListParagraph"/>
        <w:numPr>
          <w:ilvl w:val="0"/>
          <w:numId w:val="13"/>
        </w:numPr>
        <w:pBdr>
          <w:top w:val="nil"/>
          <w:left w:val="nil"/>
          <w:bottom w:val="nil"/>
          <w:right w:val="nil"/>
          <w:between w:val="nil"/>
        </w:pBdr>
        <w:spacing w:line="276" w:lineRule="auto"/>
        <w:rPr>
          <w:sz w:val="28"/>
          <w:szCs w:val="28"/>
        </w:rPr>
      </w:pPr>
      <w:r w:rsidRPr="00F12A4F">
        <w:rPr>
          <w:sz w:val="28"/>
          <w:szCs w:val="28"/>
        </w:rPr>
        <w:t xml:space="preserve">Which number has a 4 the tens place and 9 </w:t>
      </w:r>
      <w:r w:rsidR="00F82343" w:rsidRPr="00F12A4F">
        <w:rPr>
          <w:sz w:val="28"/>
          <w:szCs w:val="28"/>
        </w:rPr>
        <w:t>one’s</w:t>
      </w:r>
      <w:r w:rsidRPr="00F12A4F">
        <w:rPr>
          <w:sz w:val="28"/>
          <w:szCs w:val="28"/>
        </w:rPr>
        <w:t xml:space="preserve"> place? Use sticks to model the number.</w:t>
      </w:r>
    </w:p>
    <w:p w14:paraId="25164157" w14:textId="525504A3" w:rsidR="00360B73" w:rsidRPr="00F12A4F" w:rsidRDefault="00360B73" w:rsidP="00360B73">
      <w:pPr>
        <w:pStyle w:val="ListParagraph"/>
        <w:pBdr>
          <w:top w:val="nil"/>
          <w:left w:val="nil"/>
          <w:bottom w:val="nil"/>
          <w:right w:val="nil"/>
          <w:between w:val="nil"/>
        </w:pBdr>
        <w:spacing w:line="276" w:lineRule="auto"/>
        <w:rPr>
          <w:sz w:val="28"/>
          <w:szCs w:val="28"/>
        </w:rPr>
      </w:pPr>
      <w:r w:rsidRPr="00F12A4F">
        <w:rPr>
          <w:sz w:val="28"/>
          <w:szCs w:val="28"/>
        </w:rPr>
        <w:t xml:space="preserve">A.   </w:t>
      </w:r>
      <w:r w:rsidRPr="00F12A4F">
        <w:rPr>
          <w:sz w:val="28"/>
          <w:szCs w:val="28"/>
        </w:rPr>
        <w:tab/>
      </w:r>
      <w:r w:rsidRPr="00F12A4F">
        <w:rPr>
          <w:sz w:val="28"/>
          <w:szCs w:val="28"/>
        </w:rPr>
        <w:tab/>
      </w:r>
      <w:r w:rsidRPr="00F12A4F">
        <w:rPr>
          <w:sz w:val="28"/>
          <w:szCs w:val="28"/>
        </w:rPr>
        <w:tab/>
      </w:r>
      <w:r w:rsidRPr="00F12A4F">
        <w:rPr>
          <w:sz w:val="28"/>
          <w:szCs w:val="28"/>
        </w:rPr>
        <w:tab/>
        <w:t>B.</w:t>
      </w:r>
      <w:r w:rsidRPr="00F12A4F">
        <w:rPr>
          <w:sz w:val="28"/>
          <w:szCs w:val="28"/>
        </w:rPr>
        <w:tab/>
      </w:r>
      <w:r w:rsidRPr="00F12A4F">
        <w:rPr>
          <w:sz w:val="28"/>
          <w:szCs w:val="28"/>
        </w:rPr>
        <w:tab/>
      </w:r>
      <w:r w:rsidRPr="00F12A4F">
        <w:rPr>
          <w:sz w:val="28"/>
          <w:szCs w:val="28"/>
        </w:rPr>
        <w:tab/>
        <w:t xml:space="preserve">      C.</w:t>
      </w:r>
    </w:p>
    <w:p w14:paraId="4D358818" w14:textId="167AF27E" w:rsidR="00717560" w:rsidRPr="00F12A4F" w:rsidRDefault="00360B73" w:rsidP="00717560">
      <w:pPr>
        <w:pStyle w:val="ListParagraph"/>
        <w:pBdr>
          <w:top w:val="nil"/>
          <w:left w:val="nil"/>
          <w:bottom w:val="nil"/>
          <w:right w:val="nil"/>
          <w:between w:val="nil"/>
        </w:pBdr>
        <w:spacing w:line="276" w:lineRule="auto"/>
        <w:rPr>
          <w:sz w:val="28"/>
          <w:szCs w:val="28"/>
        </w:rPr>
      </w:pPr>
      <w:r w:rsidRPr="00F12A4F">
        <w:rPr>
          <w:noProof/>
          <w:sz w:val="28"/>
          <w:szCs w:val="28"/>
        </w:rPr>
        <w:drawing>
          <wp:inline distT="0" distB="0" distL="0" distR="0" wp14:anchorId="4D1C7C9D" wp14:editId="23143D34">
            <wp:extent cx="4811282" cy="660195"/>
            <wp:effectExtent l="0" t="0" r="0" b="6985"/>
            <wp:docPr id="20" name="Picture 20" descr="Three tables. Each table has two columns and is read left to right top to bottom. At left, Tens, ones, 5, 5, At center, tens, ones, 2, 3. At right, tens, ones, 4,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ree tables. Each table has two columns and is read left to right top to bottom. At left, Tens, ones, 5, 5, At center, tens, ones, 2, 3. At right, tens, ones, 4, 9."/>
                    <pic:cNvPicPr/>
                  </pic:nvPicPr>
                  <pic:blipFill>
                    <a:blip r:embed="rId27">
                      <a:extLst>
                        <a:ext uri="{28A0092B-C50C-407E-A947-70E740481C1C}">
                          <a14:useLocalDpi xmlns:a14="http://schemas.microsoft.com/office/drawing/2010/main" val="0"/>
                        </a:ext>
                      </a:extLst>
                    </a:blip>
                    <a:stretch>
                      <a:fillRect/>
                    </a:stretch>
                  </pic:blipFill>
                  <pic:spPr>
                    <a:xfrm>
                      <a:off x="0" y="0"/>
                      <a:ext cx="4811282" cy="660195"/>
                    </a:xfrm>
                    <a:prstGeom prst="rect">
                      <a:avLst/>
                    </a:prstGeom>
                  </pic:spPr>
                </pic:pic>
              </a:graphicData>
            </a:graphic>
          </wp:inline>
        </w:drawing>
      </w:r>
    </w:p>
    <w:p w14:paraId="37B78D65" w14:textId="1315B7F6" w:rsidR="00D11054" w:rsidRPr="00F12A4F" w:rsidRDefault="00D11054" w:rsidP="00D11054">
      <w:pPr>
        <w:pBdr>
          <w:top w:val="nil"/>
          <w:left w:val="nil"/>
          <w:bottom w:val="nil"/>
          <w:right w:val="nil"/>
          <w:between w:val="nil"/>
        </w:pBdr>
        <w:spacing w:line="276" w:lineRule="auto"/>
      </w:pPr>
      <w:r w:rsidRPr="00F12A4F">
        <w:rPr>
          <w:sz w:val="28"/>
          <w:szCs w:val="28"/>
        </w:rPr>
        <w:t xml:space="preserve">         </w:t>
      </w:r>
    </w:p>
    <w:p w14:paraId="17B83DB3" w14:textId="559CFF6B" w:rsidR="00D11054" w:rsidRPr="00F12A4F" w:rsidRDefault="00D11054" w:rsidP="00D11054">
      <w:pPr>
        <w:pStyle w:val="ListParagraph"/>
        <w:numPr>
          <w:ilvl w:val="0"/>
          <w:numId w:val="13"/>
        </w:numPr>
        <w:pBdr>
          <w:top w:val="nil"/>
          <w:left w:val="nil"/>
          <w:bottom w:val="nil"/>
          <w:right w:val="nil"/>
          <w:between w:val="nil"/>
        </w:pBdr>
        <w:spacing w:line="276" w:lineRule="auto"/>
        <w:rPr>
          <w:sz w:val="28"/>
          <w:szCs w:val="28"/>
        </w:rPr>
      </w:pPr>
      <w:r w:rsidRPr="00F12A4F">
        <w:rPr>
          <w:sz w:val="28"/>
          <w:szCs w:val="28"/>
        </w:rPr>
        <w:t xml:space="preserve">Which number has a 1 the tens place and 6 </w:t>
      </w:r>
      <w:r w:rsidR="00F82343" w:rsidRPr="00F12A4F">
        <w:rPr>
          <w:sz w:val="28"/>
          <w:szCs w:val="28"/>
        </w:rPr>
        <w:t>one’s</w:t>
      </w:r>
      <w:r w:rsidRPr="00F12A4F">
        <w:rPr>
          <w:sz w:val="28"/>
          <w:szCs w:val="28"/>
        </w:rPr>
        <w:t xml:space="preserve"> place? Use sticks to model the number.</w:t>
      </w:r>
    </w:p>
    <w:p w14:paraId="58E75522" w14:textId="576147F8" w:rsidR="00AD0D23" w:rsidRPr="00F12A4F" w:rsidRDefault="00AD0D23" w:rsidP="00AD0D23">
      <w:pPr>
        <w:pStyle w:val="ListParagraph"/>
        <w:pBdr>
          <w:top w:val="nil"/>
          <w:left w:val="nil"/>
          <w:bottom w:val="nil"/>
          <w:right w:val="nil"/>
          <w:between w:val="nil"/>
        </w:pBdr>
        <w:spacing w:line="276" w:lineRule="auto"/>
        <w:rPr>
          <w:sz w:val="28"/>
          <w:szCs w:val="28"/>
        </w:rPr>
      </w:pPr>
      <w:r w:rsidRPr="00F12A4F">
        <w:rPr>
          <w:sz w:val="28"/>
          <w:szCs w:val="28"/>
        </w:rPr>
        <w:t xml:space="preserve">A.   </w:t>
      </w:r>
      <w:r w:rsidRPr="00F12A4F">
        <w:rPr>
          <w:sz w:val="28"/>
          <w:szCs w:val="28"/>
        </w:rPr>
        <w:tab/>
      </w:r>
      <w:r w:rsidRPr="00F12A4F">
        <w:rPr>
          <w:sz w:val="28"/>
          <w:szCs w:val="28"/>
        </w:rPr>
        <w:tab/>
      </w:r>
      <w:r w:rsidRPr="00F12A4F">
        <w:rPr>
          <w:sz w:val="28"/>
          <w:szCs w:val="28"/>
        </w:rPr>
        <w:tab/>
      </w:r>
      <w:r w:rsidRPr="00F12A4F">
        <w:rPr>
          <w:sz w:val="28"/>
          <w:szCs w:val="28"/>
        </w:rPr>
        <w:tab/>
        <w:t>B.</w:t>
      </w:r>
      <w:r w:rsidRPr="00F12A4F">
        <w:rPr>
          <w:sz w:val="28"/>
          <w:szCs w:val="28"/>
        </w:rPr>
        <w:tab/>
      </w:r>
      <w:r w:rsidRPr="00F12A4F">
        <w:rPr>
          <w:sz w:val="28"/>
          <w:szCs w:val="28"/>
        </w:rPr>
        <w:tab/>
      </w:r>
      <w:r w:rsidRPr="00F12A4F">
        <w:rPr>
          <w:sz w:val="28"/>
          <w:szCs w:val="28"/>
        </w:rPr>
        <w:tab/>
        <w:t xml:space="preserve">      C.</w:t>
      </w:r>
    </w:p>
    <w:p w14:paraId="45A9ECA1" w14:textId="05B58A58" w:rsidR="00AD0D23" w:rsidRPr="00AD0D23" w:rsidRDefault="00AD0D23" w:rsidP="00AD0D23">
      <w:pPr>
        <w:pBdr>
          <w:top w:val="nil"/>
          <w:left w:val="nil"/>
          <w:bottom w:val="nil"/>
          <w:right w:val="nil"/>
          <w:between w:val="nil"/>
        </w:pBdr>
        <w:spacing w:line="276" w:lineRule="auto"/>
        <w:ind w:firstLine="630"/>
        <w:rPr>
          <w:sz w:val="22"/>
          <w:szCs w:val="22"/>
        </w:rPr>
      </w:pPr>
      <w:r w:rsidRPr="00AD0D23">
        <w:rPr>
          <w:noProof/>
          <w:sz w:val="22"/>
          <w:szCs w:val="22"/>
        </w:rPr>
        <w:drawing>
          <wp:inline distT="0" distB="0" distL="0" distR="0" wp14:anchorId="1C705CB2" wp14:editId="5274A41F">
            <wp:extent cx="4870581" cy="574065"/>
            <wp:effectExtent l="0" t="0" r="6350" b="0"/>
            <wp:docPr id="21" name="Picture 21" descr="Three tables. Each table has two columns and is read left to right top to bottom. At left, Tens, ones, 1, 6, At center, tens, ones, 5, 2. At right, tens, ones, 2,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ree tables. Each table has two columns and is read left to right top to bottom. At left, Tens, ones, 1, 6, At center, tens, ones, 5, 2. At right, tens, ones, 2, 7."/>
                    <pic:cNvPicPr/>
                  </pic:nvPicPr>
                  <pic:blipFill>
                    <a:blip r:embed="rId28">
                      <a:extLst>
                        <a:ext uri="{28A0092B-C50C-407E-A947-70E740481C1C}">
                          <a14:useLocalDpi xmlns:a14="http://schemas.microsoft.com/office/drawing/2010/main" val="0"/>
                        </a:ext>
                      </a:extLst>
                    </a:blip>
                    <a:stretch>
                      <a:fillRect/>
                    </a:stretch>
                  </pic:blipFill>
                  <pic:spPr>
                    <a:xfrm>
                      <a:off x="0" y="0"/>
                      <a:ext cx="4906361" cy="578282"/>
                    </a:xfrm>
                    <a:prstGeom prst="rect">
                      <a:avLst/>
                    </a:prstGeom>
                  </pic:spPr>
                </pic:pic>
              </a:graphicData>
            </a:graphic>
          </wp:inline>
        </w:drawing>
      </w:r>
    </w:p>
    <w:p w14:paraId="4CDA0B60" w14:textId="35B7814C" w:rsidR="00D11054" w:rsidRPr="00BA71FB" w:rsidRDefault="00D11054" w:rsidP="00D11054">
      <w:pPr>
        <w:pBdr>
          <w:top w:val="nil"/>
          <w:left w:val="nil"/>
          <w:bottom w:val="nil"/>
          <w:right w:val="nil"/>
          <w:between w:val="nil"/>
        </w:pBdr>
        <w:spacing w:line="276" w:lineRule="auto"/>
        <w:rPr>
          <w:sz w:val="22"/>
          <w:szCs w:val="22"/>
        </w:rPr>
      </w:pPr>
      <w:r>
        <w:rPr>
          <w:sz w:val="22"/>
          <w:szCs w:val="22"/>
        </w:rPr>
        <w:t xml:space="preserve">         </w:t>
      </w:r>
    </w:p>
    <w:p w14:paraId="1428D72B" w14:textId="22EAEF57" w:rsidR="00687351" w:rsidRPr="00172337" w:rsidRDefault="00BD4CEA" w:rsidP="00BD4CEA">
      <w:pPr>
        <w:pStyle w:val="Heading2"/>
        <w:spacing w:before="0" w:after="0"/>
        <w:rPr>
          <w:rFonts w:ascii="Arial" w:hAnsi="Arial" w:cs="Arial"/>
          <w:bCs/>
          <w:sz w:val="22"/>
          <w:szCs w:val="22"/>
        </w:rPr>
      </w:pPr>
      <w:bookmarkStart w:id="40" w:name="_Supplemental_Materials:"/>
      <w:bookmarkStart w:id="41" w:name="_Practice_Items:"/>
      <w:bookmarkEnd w:id="40"/>
      <w:bookmarkEnd w:id="41"/>
      <w:r w:rsidRPr="00D20B26">
        <w:rPr>
          <w:rFonts w:ascii="Arial" w:hAnsi="Arial" w:cs="Arial"/>
          <w:bCs/>
          <w:sz w:val="22"/>
          <w:szCs w:val="22"/>
        </w:rPr>
        <w:t>Practice Items:</w:t>
      </w:r>
    </w:p>
    <w:p w14:paraId="204C6B5C" w14:textId="211B99C3" w:rsidR="00172337" w:rsidRDefault="00172337" w:rsidP="00F73483">
      <w:pPr>
        <w:pStyle w:val="ListParagraph"/>
        <w:ind w:left="360"/>
        <w:rPr>
          <w:rFonts w:cs="Arial"/>
          <w:sz w:val="22"/>
          <w:szCs w:val="22"/>
        </w:rPr>
      </w:pPr>
    </w:p>
    <w:p w14:paraId="3AE69A0B" w14:textId="0E4B9DDC" w:rsidR="00544DDC" w:rsidRDefault="00544DDC" w:rsidP="00F73483">
      <w:pPr>
        <w:pStyle w:val="ListParagraph"/>
        <w:ind w:left="360"/>
        <w:rPr>
          <w:rFonts w:cs="Arial"/>
          <w:sz w:val="22"/>
          <w:szCs w:val="22"/>
        </w:rPr>
      </w:pPr>
      <w:r>
        <w:rPr>
          <w:noProof/>
        </w:rPr>
        <w:drawing>
          <wp:inline distT="0" distB="0" distL="0" distR="0" wp14:anchorId="05F3B48D" wp14:editId="2B5FC160">
            <wp:extent cx="6858000" cy="2206625"/>
            <wp:effectExtent l="0" t="0" r="0" b="3175"/>
            <wp:docPr id="5" name="Picture 5" descr="Which number is a multiple of 10? A 5, B 15, 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ich number is a multiple of 10? A 5, B 15, C 20."/>
                    <pic:cNvPicPr/>
                  </pic:nvPicPr>
                  <pic:blipFill>
                    <a:blip r:embed="rId29">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inline>
        </w:drawing>
      </w:r>
    </w:p>
    <w:p w14:paraId="73F157EB" w14:textId="04BEED33" w:rsidR="00544DDC" w:rsidRDefault="00544DDC" w:rsidP="00F73483">
      <w:pPr>
        <w:pStyle w:val="ListParagraph"/>
        <w:ind w:left="360"/>
        <w:rPr>
          <w:rFonts w:cs="Arial"/>
          <w:sz w:val="22"/>
          <w:szCs w:val="22"/>
        </w:rPr>
      </w:pPr>
    </w:p>
    <w:p w14:paraId="2B9E81A4" w14:textId="150BDCEB" w:rsidR="00544DDC" w:rsidRDefault="00544DDC" w:rsidP="00F73483">
      <w:pPr>
        <w:pStyle w:val="ListParagraph"/>
        <w:ind w:left="360"/>
        <w:rPr>
          <w:rFonts w:cs="Arial"/>
          <w:sz w:val="22"/>
          <w:szCs w:val="22"/>
        </w:rPr>
      </w:pPr>
    </w:p>
    <w:p w14:paraId="0326DCEC" w14:textId="009EE7C9" w:rsidR="00544DDC" w:rsidRDefault="00544DDC" w:rsidP="00F73483">
      <w:pPr>
        <w:pStyle w:val="ListParagraph"/>
        <w:ind w:left="360"/>
        <w:rPr>
          <w:rFonts w:cs="Arial"/>
          <w:sz w:val="22"/>
          <w:szCs w:val="22"/>
        </w:rPr>
      </w:pPr>
    </w:p>
    <w:p w14:paraId="6B2ECA15" w14:textId="75F66BAB" w:rsidR="00BA71FB" w:rsidRDefault="00BA71FB">
      <w:pPr>
        <w:spacing w:line="240" w:lineRule="auto"/>
        <w:rPr>
          <w:rFonts w:cs="Arial"/>
          <w:sz w:val="22"/>
          <w:szCs w:val="22"/>
        </w:rPr>
      </w:pPr>
      <w:r>
        <w:rPr>
          <w:rFonts w:cs="Arial"/>
          <w:sz w:val="22"/>
          <w:szCs w:val="22"/>
        </w:rPr>
        <w:br w:type="page"/>
      </w:r>
    </w:p>
    <w:p w14:paraId="0C66346C" w14:textId="2244C5EF" w:rsidR="00BA71FB" w:rsidRDefault="00BA71FB">
      <w:pPr>
        <w:spacing w:line="240" w:lineRule="auto"/>
        <w:rPr>
          <w:rFonts w:cs="Arial"/>
          <w:sz w:val="22"/>
          <w:szCs w:val="22"/>
        </w:rPr>
      </w:pPr>
      <w:r>
        <w:rPr>
          <w:noProof/>
        </w:rPr>
        <w:drawing>
          <wp:inline distT="0" distB="0" distL="0" distR="0" wp14:anchorId="054B48CE" wp14:editId="7F5CCBFE">
            <wp:extent cx="6858000" cy="2506980"/>
            <wp:effectExtent l="0" t="0" r="0" b="7620"/>
            <wp:docPr id="7" name="Picture 7" descr="Thirty-seven. Which of these numbers is thirty-seven? 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rty-seven. Which of these numbers is thirty-seven? A, B, C."/>
                    <pic:cNvPicPr/>
                  </pic:nvPicPr>
                  <pic:blipFill>
                    <a:blip r:embed="rId30">
                      <a:extLst>
                        <a:ext uri="{28A0092B-C50C-407E-A947-70E740481C1C}">
                          <a14:useLocalDpi xmlns:a14="http://schemas.microsoft.com/office/drawing/2010/main" val="0"/>
                        </a:ext>
                      </a:extLst>
                    </a:blip>
                    <a:stretch>
                      <a:fillRect/>
                    </a:stretch>
                  </pic:blipFill>
                  <pic:spPr>
                    <a:xfrm>
                      <a:off x="0" y="0"/>
                      <a:ext cx="6858000" cy="2506980"/>
                    </a:xfrm>
                    <a:prstGeom prst="rect">
                      <a:avLst/>
                    </a:prstGeom>
                  </pic:spPr>
                </pic:pic>
              </a:graphicData>
            </a:graphic>
          </wp:inline>
        </w:drawing>
      </w:r>
      <w:r w:rsidR="004C01C5">
        <w:rPr>
          <w:rFonts w:cs="Arial"/>
          <w:sz w:val="22"/>
          <w:szCs w:val="22"/>
        </w:rPr>
        <w:t>**although this is not part of the standard, it is related and may help students make connections to understanding place value in different forms (standard form: word form)</w:t>
      </w:r>
      <w:r>
        <w:rPr>
          <w:rFonts w:cs="Arial"/>
          <w:sz w:val="22"/>
          <w:szCs w:val="22"/>
        </w:rPr>
        <w:br w:type="page"/>
      </w:r>
    </w:p>
    <w:p w14:paraId="098D7270" w14:textId="319A9686" w:rsidR="00544DDC" w:rsidRPr="00172337" w:rsidRDefault="004C01C5" w:rsidP="00F73483">
      <w:pPr>
        <w:pStyle w:val="ListParagraph"/>
        <w:ind w:left="360"/>
        <w:rPr>
          <w:rFonts w:cs="Arial"/>
          <w:sz w:val="22"/>
          <w:szCs w:val="22"/>
        </w:rPr>
      </w:pPr>
      <w:r>
        <w:rPr>
          <w:rFonts w:cs="Arial"/>
          <w:sz w:val="22"/>
          <w:szCs w:val="22"/>
        </w:rPr>
        <w:t xml:space="preserve">**although this is not part of the standard, it is related and may help students make connections to understanding </w:t>
      </w:r>
      <w:r w:rsidR="00BA71FB">
        <w:rPr>
          <w:noProof/>
        </w:rPr>
        <w:drawing>
          <wp:inline distT="0" distB="0" distL="0" distR="0" wp14:anchorId="68743201" wp14:editId="1B808E1D">
            <wp:extent cx="6918960" cy="2294255"/>
            <wp:effectExtent l="0" t="0" r="0" b="0"/>
            <wp:docPr id="6" name="Picture 6" descr="Which of these equations matches ten times three equals thirty? 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ich of these equations matches ten times three equals thirty? A, B, C."/>
                    <pic:cNvPicPr/>
                  </pic:nvPicPr>
                  <pic:blipFill>
                    <a:blip r:embed="rId31">
                      <a:extLst>
                        <a:ext uri="{28A0092B-C50C-407E-A947-70E740481C1C}">
                          <a14:useLocalDpi xmlns:a14="http://schemas.microsoft.com/office/drawing/2010/main" val="0"/>
                        </a:ext>
                      </a:extLst>
                    </a:blip>
                    <a:stretch>
                      <a:fillRect/>
                    </a:stretch>
                  </pic:blipFill>
                  <pic:spPr>
                    <a:xfrm>
                      <a:off x="0" y="0"/>
                      <a:ext cx="6918960" cy="2294255"/>
                    </a:xfrm>
                    <a:prstGeom prst="rect">
                      <a:avLst/>
                    </a:prstGeom>
                  </pic:spPr>
                </pic:pic>
              </a:graphicData>
            </a:graphic>
          </wp:inline>
        </w:drawing>
      </w:r>
      <w:r w:rsidR="00A6468E">
        <w:rPr>
          <w:rFonts w:cs="Arial"/>
          <w:sz w:val="22"/>
          <w:szCs w:val="22"/>
        </w:rPr>
        <w:t>multiplication as it relates to multiples of ten and place value</w:t>
      </w:r>
    </w:p>
    <w:sectPr w:rsidR="00544DDC" w:rsidRPr="00172337" w:rsidSect="008160D3">
      <w:headerReference w:type="default" r:id="rId32"/>
      <w:footerReference w:type="default" r:id="rId33"/>
      <w:headerReference w:type="first" r:id="rId34"/>
      <w:footerReference w:type="first" r:id="rId35"/>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8210" w14:textId="77777777" w:rsidR="000C34C0" w:rsidRDefault="000C34C0">
      <w:r>
        <w:separator/>
      </w:r>
    </w:p>
    <w:p w14:paraId="678D5E87" w14:textId="77777777" w:rsidR="000C34C0" w:rsidRDefault="000C34C0"/>
    <w:p w14:paraId="35703C28" w14:textId="77777777" w:rsidR="000C34C0" w:rsidRDefault="000C34C0"/>
  </w:endnote>
  <w:endnote w:type="continuationSeparator" w:id="0">
    <w:p w14:paraId="51B6AA76" w14:textId="77777777" w:rsidR="000C34C0" w:rsidRDefault="000C34C0">
      <w:r>
        <w:continuationSeparator/>
      </w:r>
    </w:p>
    <w:p w14:paraId="67B64576" w14:textId="77777777" w:rsidR="000C34C0" w:rsidRDefault="000C34C0"/>
    <w:p w14:paraId="56939C7A" w14:textId="77777777" w:rsidR="000C34C0" w:rsidRDefault="000C34C0"/>
  </w:endnote>
  <w:endnote w:type="continuationNotice" w:id="1">
    <w:p w14:paraId="6F6B2AF0" w14:textId="77777777" w:rsidR="000C34C0" w:rsidRDefault="000C34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FFF3" w14:textId="320035CA" w:rsidR="007D79C0" w:rsidRPr="008B5765" w:rsidRDefault="007D79C0">
    <w:pPr>
      <w:pStyle w:val="Footer"/>
      <w:rPr>
        <w:rFonts w:ascii="Calibri" w:hAnsi="Calibri" w:cs="Calibri"/>
        <w:sz w:val="22"/>
        <w:szCs w:val="22"/>
      </w:rPr>
    </w:pPr>
    <w:r w:rsidRPr="008B5765">
      <w:rPr>
        <w:rFonts w:ascii="Calibri" w:hAnsi="Calibri" w:cs="Calibri"/>
        <w:sz w:val="22"/>
        <w:szCs w:val="22"/>
      </w:rPr>
      <w:t>Virginia Department of Education</w:t>
    </w:r>
    <w:r>
      <w:rPr>
        <w:rFonts w:ascii="Calibri" w:hAnsi="Calibri" w:cs="Calibri"/>
        <w:sz w:val="22"/>
        <w:szCs w:val="22"/>
      </w:rPr>
      <w:t xml:space="preserve"> 2023</w:t>
    </w:r>
  </w:p>
  <w:p w14:paraId="58CDFA99" w14:textId="5ADF9E72" w:rsidR="007D79C0" w:rsidRPr="008B5765" w:rsidRDefault="007D79C0">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A6468E">
      <w:rPr>
        <w:rStyle w:val="PageNumber"/>
        <w:rFonts w:ascii="Calibri" w:hAnsi="Calibri" w:cs="Calibri"/>
        <w:noProof/>
        <w:sz w:val="22"/>
        <w:szCs w:val="22"/>
      </w:rPr>
      <w:t>13</w:t>
    </w:r>
    <w:r w:rsidRPr="008B5765">
      <w:rPr>
        <w:rStyle w:val="PageNumbe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AA00" w14:textId="77777777" w:rsidR="007D79C0" w:rsidRPr="008B5765" w:rsidRDefault="007D79C0" w:rsidP="00F04920">
    <w:pPr>
      <w:pStyle w:val="Footer"/>
      <w:rPr>
        <w:rFonts w:ascii="Calibri" w:hAnsi="Calibri" w:cs="Calibri"/>
        <w:sz w:val="22"/>
        <w:szCs w:val="22"/>
      </w:rPr>
    </w:pPr>
    <w:r w:rsidRPr="008B5765">
      <w:rPr>
        <w:rFonts w:ascii="Calibri" w:hAnsi="Calibri" w:cs="Calibri"/>
        <w:sz w:val="22"/>
        <w:szCs w:val="22"/>
      </w:rPr>
      <w:t>Virginia Department of Education</w:t>
    </w:r>
    <w:r>
      <w:rPr>
        <w:rFonts w:ascii="Calibri" w:hAnsi="Calibri" w:cs="Calibri"/>
        <w:sz w:val="22"/>
        <w:szCs w:val="22"/>
      </w:rPr>
      <w:t xml:space="preserve"> 2023</w:t>
    </w:r>
  </w:p>
  <w:p w14:paraId="00DDFBE3" w14:textId="56B05B87" w:rsidR="007D79C0" w:rsidRDefault="007D79C0">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8FF0" w14:textId="77777777" w:rsidR="000C34C0" w:rsidRDefault="000C34C0">
      <w:r>
        <w:separator/>
      </w:r>
    </w:p>
    <w:p w14:paraId="0141D2DE" w14:textId="77777777" w:rsidR="000C34C0" w:rsidRDefault="000C34C0"/>
    <w:p w14:paraId="5543389B" w14:textId="77777777" w:rsidR="000C34C0" w:rsidRDefault="000C34C0"/>
  </w:footnote>
  <w:footnote w:type="continuationSeparator" w:id="0">
    <w:p w14:paraId="30669B5A" w14:textId="77777777" w:rsidR="000C34C0" w:rsidRDefault="000C34C0">
      <w:r>
        <w:continuationSeparator/>
      </w:r>
    </w:p>
    <w:p w14:paraId="6B6288AF" w14:textId="77777777" w:rsidR="000C34C0" w:rsidRDefault="000C34C0"/>
    <w:p w14:paraId="3E229C3B" w14:textId="77777777" w:rsidR="000C34C0" w:rsidRDefault="000C34C0"/>
  </w:footnote>
  <w:footnote w:type="continuationNotice" w:id="1">
    <w:p w14:paraId="6696C114" w14:textId="77777777" w:rsidR="000C34C0" w:rsidRDefault="000C34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FBB" w14:textId="4266FD71" w:rsidR="007D79C0" w:rsidRPr="00F04920" w:rsidRDefault="007D79C0" w:rsidP="00F04920">
    <w:pPr>
      <w:rPr>
        <w:rFonts w:asciiTheme="minorHAnsi" w:hAnsiTheme="minorHAnsi" w:cstheme="minorHAnsi"/>
        <w:i/>
        <w:sz w:val="24"/>
      </w:rPr>
    </w:pPr>
    <w:r>
      <w:rPr>
        <w:rFonts w:asciiTheme="minorHAnsi" w:hAnsiTheme="minorHAnsi" w:cstheme="minorHAnsi"/>
        <w:i/>
        <w:sz w:val="24"/>
      </w:rPr>
      <w:t>VAAP Integrated Lesson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F95" w14:textId="2769E0BC" w:rsidR="007D79C0" w:rsidRPr="00B73F77" w:rsidRDefault="007D79C0" w:rsidP="00F04920">
    <w:pPr>
      <w:rPr>
        <w:rFonts w:asciiTheme="minorHAnsi" w:hAnsiTheme="minorHAnsi" w:cstheme="minorHAnsi"/>
        <w:i/>
        <w:sz w:val="24"/>
      </w:rPr>
    </w:pPr>
    <w:r>
      <w:rPr>
        <w:rFonts w:asciiTheme="minorHAnsi" w:hAnsiTheme="minorHAnsi" w:cstheme="minorHAnsi"/>
        <w:i/>
        <w:sz w:val="24"/>
      </w:rPr>
      <w:t>VESOL Integrated Lesson Template</w:t>
    </w:r>
  </w:p>
  <w:p w14:paraId="56A5A3A1" w14:textId="77777777" w:rsidR="007D79C0" w:rsidRDefault="007D79C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5VTjh65" int2:invalidationBookmarkName="" int2:hashCode="x9CPbJhX9f1bDy" int2:id="TBmi8gSf">
      <int2:state int2:value="Rejected" int2:type="LegacyProofing"/>
    </int2:bookmark>
    <int2:bookmark int2:bookmarkName="_Int_7ZwV5jk5" int2:invalidationBookmarkName="" int2:hashCode="LDoO9u9DFubl0c" int2:id="dQV0tgxj">
      <int2:state int2:value="Rejected" int2:type="LegacyProofing"/>
    </int2:bookmark>
    <int2:bookmark int2:bookmarkName="_Int_ZkXs7qBQ" int2:invalidationBookmarkName="" int2:hashCode="krwFEitY0rVqJ6" int2:id="nMeNv8i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40B49A2"/>
    <w:multiLevelType w:val="hybridMultilevel"/>
    <w:tmpl w:val="0C9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2C5"/>
    <w:multiLevelType w:val="hybridMultilevel"/>
    <w:tmpl w:val="A1AE2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D65FF"/>
    <w:multiLevelType w:val="hybridMultilevel"/>
    <w:tmpl w:val="63CC0E02"/>
    <w:lvl w:ilvl="0" w:tplc="D3DC5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B03DB"/>
    <w:multiLevelType w:val="hybridMultilevel"/>
    <w:tmpl w:val="E61C6836"/>
    <w:lvl w:ilvl="0" w:tplc="754E9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5740A"/>
    <w:multiLevelType w:val="hybridMultilevel"/>
    <w:tmpl w:val="F7A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65A0"/>
    <w:multiLevelType w:val="hybridMultilevel"/>
    <w:tmpl w:val="5BF66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F82C14"/>
    <w:multiLevelType w:val="hybridMultilevel"/>
    <w:tmpl w:val="1E90F6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E5762"/>
    <w:multiLevelType w:val="hybridMultilevel"/>
    <w:tmpl w:val="02A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A6EF9"/>
    <w:multiLevelType w:val="hybridMultilevel"/>
    <w:tmpl w:val="4A8C5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EBA5A63"/>
    <w:multiLevelType w:val="hybridMultilevel"/>
    <w:tmpl w:val="9842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2070E"/>
    <w:multiLevelType w:val="hybridMultilevel"/>
    <w:tmpl w:val="A712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51287"/>
    <w:multiLevelType w:val="hybridMultilevel"/>
    <w:tmpl w:val="EC74A144"/>
    <w:lvl w:ilvl="0" w:tplc="D3DC5D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5B3517"/>
    <w:multiLevelType w:val="hybridMultilevel"/>
    <w:tmpl w:val="417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645B"/>
    <w:multiLevelType w:val="hybridMultilevel"/>
    <w:tmpl w:val="1D5A44EA"/>
    <w:lvl w:ilvl="0" w:tplc="04090003">
      <w:start w:val="1"/>
      <w:numFmt w:val="bullet"/>
      <w:lvlText w:val="o"/>
      <w:lvlJc w:val="left"/>
      <w:pPr>
        <w:ind w:left="1080" w:hanging="360"/>
      </w:pPr>
      <w:rPr>
        <w:rFonts w:ascii="Courier New" w:hAnsi="Courier New" w:cs="Courier New" w:hint="default"/>
      </w:rPr>
    </w:lvl>
    <w:lvl w:ilvl="1" w:tplc="D3DC5DDA">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F9E492E"/>
    <w:multiLevelType w:val="hybridMultilevel"/>
    <w:tmpl w:val="3C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21599"/>
    <w:multiLevelType w:val="hybridMultilevel"/>
    <w:tmpl w:val="62B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575B3"/>
    <w:multiLevelType w:val="hybridMultilevel"/>
    <w:tmpl w:val="E2100A2C"/>
    <w:lvl w:ilvl="0" w:tplc="EFB81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97217C"/>
    <w:multiLevelType w:val="hybridMultilevel"/>
    <w:tmpl w:val="B3A2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539F8"/>
    <w:multiLevelType w:val="hybridMultilevel"/>
    <w:tmpl w:val="2AFC7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71086"/>
    <w:multiLevelType w:val="hybridMultilevel"/>
    <w:tmpl w:val="C7020FD2"/>
    <w:lvl w:ilvl="0" w:tplc="6660F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914D8"/>
    <w:multiLevelType w:val="hybridMultilevel"/>
    <w:tmpl w:val="CBC02E2C"/>
    <w:lvl w:ilvl="0" w:tplc="D3DC5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D220E"/>
    <w:multiLevelType w:val="hybridMultilevel"/>
    <w:tmpl w:val="6AAC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146084">
    <w:abstractNumId w:val="11"/>
  </w:num>
  <w:num w:numId="2" w16cid:durableId="1924799760">
    <w:abstractNumId w:val="8"/>
  </w:num>
  <w:num w:numId="3" w16cid:durableId="1628122577">
    <w:abstractNumId w:val="14"/>
  </w:num>
  <w:num w:numId="4" w16cid:durableId="233972171">
    <w:abstractNumId w:val="12"/>
  </w:num>
  <w:num w:numId="5" w16cid:durableId="863440574">
    <w:abstractNumId w:val="0"/>
  </w:num>
  <w:num w:numId="6" w16cid:durableId="1867715092">
    <w:abstractNumId w:val="5"/>
  </w:num>
  <w:num w:numId="7" w16cid:durableId="1675186874">
    <w:abstractNumId w:val="15"/>
  </w:num>
  <w:num w:numId="8" w16cid:durableId="717776834">
    <w:abstractNumId w:val="20"/>
  </w:num>
  <w:num w:numId="9" w16cid:durableId="2043243587">
    <w:abstractNumId w:val="17"/>
  </w:num>
  <w:num w:numId="10" w16cid:durableId="241914028">
    <w:abstractNumId w:val="13"/>
  </w:num>
  <w:num w:numId="11" w16cid:durableId="452986744">
    <w:abstractNumId w:val="19"/>
  </w:num>
  <w:num w:numId="12" w16cid:durableId="1394426957">
    <w:abstractNumId w:val="26"/>
  </w:num>
  <w:num w:numId="13" w16cid:durableId="161821899">
    <w:abstractNumId w:val="7"/>
  </w:num>
  <w:num w:numId="14" w16cid:durableId="367144327">
    <w:abstractNumId w:val="1"/>
  </w:num>
  <w:num w:numId="15" w16cid:durableId="821890886">
    <w:abstractNumId w:val="23"/>
  </w:num>
  <w:num w:numId="16" w16cid:durableId="246117395">
    <w:abstractNumId w:val="6"/>
  </w:num>
  <w:num w:numId="17" w16cid:durableId="9262775">
    <w:abstractNumId w:val="9"/>
  </w:num>
  <w:num w:numId="18" w16cid:durableId="60564052">
    <w:abstractNumId w:val="10"/>
  </w:num>
  <w:num w:numId="19" w16cid:durableId="1148477558">
    <w:abstractNumId w:val="18"/>
  </w:num>
  <w:num w:numId="20" w16cid:durableId="1898276984">
    <w:abstractNumId w:val="3"/>
  </w:num>
  <w:num w:numId="21" w16cid:durableId="1154566097">
    <w:abstractNumId w:val="22"/>
  </w:num>
  <w:num w:numId="22" w16cid:durableId="1942688006">
    <w:abstractNumId w:val="2"/>
  </w:num>
  <w:num w:numId="23" w16cid:durableId="1394767804">
    <w:abstractNumId w:val="4"/>
  </w:num>
  <w:num w:numId="24" w16cid:durableId="951328796">
    <w:abstractNumId w:val="21"/>
  </w:num>
  <w:num w:numId="25" w16cid:durableId="1532064409">
    <w:abstractNumId w:val="24"/>
  </w:num>
  <w:num w:numId="26" w16cid:durableId="1607080299">
    <w:abstractNumId w:val="25"/>
  </w:num>
  <w:num w:numId="27" w16cid:durableId="10412514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US" w:vendorID="64" w:dllVersion="6"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fill="f" fillcolor="white">
      <v:fill color="white" on="f"/>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81"/>
    <w:rsid w:val="00000099"/>
    <w:rsid w:val="000049D1"/>
    <w:rsid w:val="00005B58"/>
    <w:rsid w:val="00006190"/>
    <w:rsid w:val="00010103"/>
    <w:rsid w:val="00015293"/>
    <w:rsid w:val="000213E3"/>
    <w:rsid w:val="000227EE"/>
    <w:rsid w:val="00023519"/>
    <w:rsid w:val="000240EC"/>
    <w:rsid w:val="0002478A"/>
    <w:rsid w:val="00027ACE"/>
    <w:rsid w:val="0003397C"/>
    <w:rsid w:val="000366A6"/>
    <w:rsid w:val="0004558A"/>
    <w:rsid w:val="00046CD5"/>
    <w:rsid w:val="00050237"/>
    <w:rsid w:val="000506BE"/>
    <w:rsid w:val="0005302B"/>
    <w:rsid w:val="00054446"/>
    <w:rsid w:val="00055285"/>
    <w:rsid w:val="00062E0B"/>
    <w:rsid w:val="000631DD"/>
    <w:rsid w:val="00063610"/>
    <w:rsid w:val="00064018"/>
    <w:rsid w:val="00064D37"/>
    <w:rsid w:val="0007015A"/>
    <w:rsid w:val="00072A41"/>
    <w:rsid w:val="000737B6"/>
    <w:rsid w:val="00076227"/>
    <w:rsid w:val="0008467D"/>
    <w:rsid w:val="00086E06"/>
    <w:rsid w:val="00087C6A"/>
    <w:rsid w:val="0009192A"/>
    <w:rsid w:val="0009303E"/>
    <w:rsid w:val="00095C2A"/>
    <w:rsid w:val="000A119B"/>
    <w:rsid w:val="000A1677"/>
    <w:rsid w:val="000A3981"/>
    <w:rsid w:val="000A61F4"/>
    <w:rsid w:val="000B34F9"/>
    <w:rsid w:val="000B42D3"/>
    <w:rsid w:val="000B476D"/>
    <w:rsid w:val="000C1234"/>
    <w:rsid w:val="000C2AB6"/>
    <w:rsid w:val="000C304E"/>
    <w:rsid w:val="000C34C0"/>
    <w:rsid w:val="000C43E4"/>
    <w:rsid w:val="000C5A95"/>
    <w:rsid w:val="000D48E8"/>
    <w:rsid w:val="000D6D43"/>
    <w:rsid w:val="000D738D"/>
    <w:rsid w:val="000E0386"/>
    <w:rsid w:val="000E173E"/>
    <w:rsid w:val="000E1C9C"/>
    <w:rsid w:val="000E2AD8"/>
    <w:rsid w:val="000E2B1C"/>
    <w:rsid w:val="000E7016"/>
    <w:rsid w:val="000F087F"/>
    <w:rsid w:val="000F639A"/>
    <w:rsid w:val="000F72DE"/>
    <w:rsid w:val="001130BF"/>
    <w:rsid w:val="001145F7"/>
    <w:rsid w:val="00114D68"/>
    <w:rsid w:val="00114F1D"/>
    <w:rsid w:val="00116F40"/>
    <w:rsid w:val="00117970"/>
    <w:rsid w:val="0012527C"/>
    <w:rsid w:val="00130C15"/>
    <w:rsid w:val="0013175C"/>
    <w:rsid w:val="00142863"/>
    <w:rsid w:val="001504C1"/>
    <w:rsid w:val="00151836"/>
    <w:rsid w:val="00152712"/>
    <w:rsid w:val="0015286C"/>
    <w:rsid w:val="00152959"/>
    <w:rsid w:val="00153D52"/>
    <w:rsid w:val="001600CB"/>
    <w:rsid w:val="00160109"/>
    <w:rsid w:val="00161688"/>
    <w:rsid w:val="00165692"/>
    <w:rsid w:val="00165863"/>
    <w:rsid w:val="00171D15"/>
    <w:rsid w:val="00172337"/>
    <w:rsid w:val="00175BFA"/>
    <w:rsid w:val="001761F1"/>
    <w:rsid w:val="001809DB"/>
    <w:rsid w:val="00181F61"/>
    <w:rsid w:val="00184740"/>
    <w:rsid w:val="001859A4"/>
    <w:rsid w:val="00185DB0"/>
    <w:rsid w:val="00187A14"/>
    <w:rsid w:val="00190568"/>
    <w:rsid w:val="00190E4B"/>
    <w:rsid w:val="0019170D"/>
    <w:rsid w:val="00196A69"/>
    <w:rsid w:val="00196DE7"/>
    <w:rsid w:val="001A1AF4"/>
    <w:rsid w:val="001A2227"/>
    <w:rsid w:val="001A420E"/>
    <w:rsid w:val="001A55CD"/>
    <w:rsid w:val="001B1AB0"/>
    <w:rsid w:val="001B1ADC"/>
    <w:rsid w:val="001B1F27"/>
    <w:rsid w:val="001B3018"/>
    <w:rsid w:val="001B3BD3"/>
    <w:rsid w:val="001B788A"/>
    <w:rsid w:val="001C12AA"/>
    <w:rsid w:val="001C5268"/>
    <w:rsid w:val="001C5AA2"/>
    <w:rsid w:val="001C68CD"/>
    <w:rsid w:val="001D1B03"/>
    <w:rsid w:val="001D4E26"/>
    <w:rsid w:val="001E1A7A"/>
    <w:rsid w:val="001E335E"/>
    <w:rsid w:val="001E598F"/>
    <w:rsid w:val="001F168D"/>
    <w:rsid w:val="001F48AD"/>
    <w:rsid w:val="002078C3"/>
    <w:rsid w:val="00214BFA"/>
    <w:rsid w:val="002161F0"/>
    <w:rsid w:val="00217B12"/>
    <w:rsid w:val="0022128C"/>
    <w:rsid w:val="00222D60"/>
    <w:rsid w:val="00224F2E"/>
    <w:rsid w:val="002261AC"/>
    <w:rsid w:val="00240F57"/>
    <w:rsid w:val="002448BB"/>
    <w:rsid w:val="00246C6E"/>
    <w:rsid w:val="00250557"/>
    <w:rsid w:val="00251ED4"/>
    <w:rsid w:val="00260D6A"/>
    <w:rsid w:val="00262C65"/>
    <w:rsid w:val="00264CE7"/>
    <w:rsid w:val="00266F98"/>
    <w:rsid w:val="002836DC"/>
    <w:rsid w:val="002862CF"/>
    <w:rsid w:val="00286720"/>
    <w:rsid w:val="00286ACE"/>
    <w:rsid w:val="00286EB6"/>
    <w:rsid w:val="00287171"/>
    <w:rsid w:val="00291812"/>
    <w:rsid w:val="00293E83"/>
    <w:rsid w:val="002971CC"/>
    <w:rsid w:val="002A6A8F"/>
    <w:rsid w:val="002B01D0"/>
    <w:rsid w:val="002B082F"/>
    <w:rsid w:val="002B157D"/>
    <w:rsid w:val="002C1DEB"/>
    <w:rsid w:val="002C24CA"/>
    <w:rsid w:val="002C3E75"/>
    <w:rsid w:val="002C4E3D"/>
    <w:rsid w:val="002C52E1"/>
    <w:rsid w:val="002C5739"/>
    <w:rsid w:val="002C73A0"/>
    <w:rsid w:val="002C7453"/>
    <w:rsid w:val="002D3104"/>
    <w:rsid w:val="002D4305"/>
    <w:rsid w:val="002E09BA"/>
    <w:rsid w:val="002E2748"/>
    <w:rsid w:val="002E2D92"/>
    <w:rsid w:val="002E59B1"/>
    <w:rsid w:val="002F0FD8"/>
    <w:rsid w:val="002F2055"/>
    <w:rsid w:val="002F4B68"/>
    <w:rsid w:val="00300043"/>
    <w:rsid w:val="00304BA8"/>
    <w:rsid w:val="003052A6"/>
    <w:rsid w:val="00311887"/>
    <w:rsid w:val="00314FE1"/>
    <w:rsid w:val="003158DD"/>
    <w:rsid w:val="00317611"/>
    <w:rsid w:val="00317DDE"/>
    <w:rsid w:val="0032283A"/>
    <w:rsid w:val="00331054"/>
    <w:rsid w:val="00333435"/>
    <w:rsid w:val="00337962"/>
    <w:rsid w:val="00340B43"/>
    <w:rsid w:val="00340B7B"/>
    <w:rsid w:val="00341121"/>
    <w:rsid w:val="00344EB0"/>
    <w:rsid w:val="00353C88"/>
    <w:rsid w:val="00360B73"/>
    <w:rsid w:val="00361674"/>
    <w:rsid w:val="00361C29"/>
    <w:rsid w:val="003665D7"/>
    <w:rsid w:val="00375F55"/>
    <w:rsid w:val="00382658"/>
    <w:rsid w:val="003843DB"/>
    <w:rsid w:val="00384562"/>
    <w:rsid w:val="00384E61"/>
    <w:rsid w:val="00385C05"/>
    <w:rsid w:val="00395347"/>
    <w:rsid w:val="003A1D89"/>
    <w:rsid w:val="003A36F9"/>
    <w:rsid w:val="003A37E8"/>
    <w:rsid w:val="003A612E"/>
    <w:rsid w:val="003A62B8"/>
    <w:rsid w:val="003B00D5"/>
    <w:rsid w:val="003B0E7A"/>
    <w:rsid w:val="003B1643"/>
    <w:rsid w:val="003B3929"/>
    <w:rsid w:val="003B7842"/>
    <w:rsid w:val="003C20C6"/>
    <w:rsid w:val="003C3732"/>
    <w:rsid w:val="003C77FD"/>
    <w:rsid w:val="003D0CCA"/>
    <w:rsid w:val="003E1E10"/>
    <w:rsid w:val="003E484F"/>
    <w:rsid w:val="003F009F"/>
    <w:rsid w:val="003F1F20"/>
    <w:rsid w:val="003F22A3"/>
    <w:rsid w:val="003F67ED"/>
    <w:rsid w:val="003F6D85"/>
    <w:rsid w:val="003F74EE"/>
    <w:rsid w:val="004049B9"/>
    <w:rsid w:val="00405DAF"/>
    <w:rsid w:val="0041203B"/>
    <w:rsid w:val="0041479D"/>
    <w:rsid w:val="00414D1D"/>
    <w:rsid w:val="00417004"/>
    <w:rsid w:val="00424C3E"/>
    <w:rsid w:val="0042553B"/>
    <w:rsid w:val="004302BA"/>
    <w:rsid w:val="00432A5B"/>
    <w:rsid w:val="004334CB"/>
    <w:rsid w:val="00433938"/>
    <w:rsid w:val="00434F9D"/>
    <w:rsid w:val="00441311"/>
    <w:rsid w:val="0044263E"/>
    <w:rsid w:val="0044791F"/>
    <w:rsid w:val="00450AAC"/>
    <w:rsid w:val="00454EDF"/>
    <w:rsid w:val="00456255"/>
    <w:rsid w:val="00462A6B"/>
    <w:rsid w:val="00465CAB"/>
    <w:rsid w:val="004674FD"/>
    <w:rsid w:val="00467FEA"/>
    <w:rsid w:val="004713B6"/>
    <w:rsid w:val="00471FC4"/>
    <w:rsid w:val="00474C3E"/>
    <w:rsid w:val="00480903"/>
    <w:rsid w:val="0048127C"/>
    <w:rsid w:val="004831C5"/>
    <w:rsid w:val="00487499"/>
    <w:rsid w:val="00490FA2"/>
    <w:rsid w:val="004928CB"/>
    <w:rsid w:val="0049354D"/>
    <w:rsid w:val="004A035F"/>
    <w:rsid w:val="004A0EA3"/>
    <w:rsid w:val="004A2D2E"/>
    <w:rsid w:val="004A5C57"/>
    <w:rsid w:val="004A5E38"/>
    <w:rsid w:val="004A683F"/>
    <w:rsid w:val="004A78A2"/>
    <w:rsid w:val="004B2A95"/>
    <w:rsid w:val="004B2EC1"/>
    <w:rsid w:val="004B395A"/>
    <w:rsid w:val="004B5A59"/>
    <w:rsid w:val="004B6152"/>
    <w:rsid w:val="004C01C5"/>
    <w:rsid w:val="004C025F"/>
    <w:rsid w:val="004C25EF"/>
    <w:rsid w:val="004C30DC"/>
    <w:rsid w:val="004C48A8"/>
    <w:rsid w:val="004D0775"/>
    <w:rsid w:val="004D16DE"/>
    <w:rsid w:val="004D21CB"/>
    <w:rsid w:val="004D29F7"/>
    <w:rsid w:val="004D318C"/>
    <w:rsid w:val="004D4C1F"/>
    <w:rsid w:val="004D6780"/>
    <w:rsid w:val="004E43DC"/>
    <w:rsid w:val="004E6416"/>
    <w:rsid w:val="004E6A5F"/>
    <w:rsid w:val="004E7811"/>
    <w:rsid w:val="004F2718"/>
    <w:rsid w:val="004F4EC5"/>
    <w:rsid w:val="004F5D93"/>
    <w:rsid w:val="00501AB0"/>
    <w:rsid w:val="00506DDD"/>
    <w:rsid w:val="005126B6"/>
    <w:rsid w:val="00520E18"/>
    <w:rsid w:val="0052357F"/>
    <w:rsid w:val="00526377"/>
    <w:rsid w:val="00527FFA"/>
    <w:rsid w:val="00532C1F"/>
    <w:rsid w:val="00534466"/>
    <w:rsid w:val="00544DDC"/>
    <w:rsid w:val="00553ED0"/>
    <w:rsid w:val="00555AAD"/>
    <w:rsid w:val="005631E1"/>
    <w:rsid w:val="005654BF"/>
    <w:rsid w:val="00567804"/>
    <w:rsid w:val="00570866"/>
    <w:rsid w:val="0057132D"/>
    <w:rsid w:val="005730D8"/>
    <w:rsid w:val="005732CC"/>
    <w:rsid w:val="00576AAE"/>
    <w:rsid w:val="00577BDE"/>
    <w:rsid w:val="00577F72"/>
    <w:rsid w:val="005812AF"/>
    <w:rsid w:val="005819CE"/>
    <w:rsid w:val="00581F51"/>
    <w:rsid w:val="00582EEC"/>
    <w:rsid w:val="005830F8"/>
    <w:rsid w:val="00584B4B"/>
    <w:rsid w:val="0059179A"/>
    <w:rsid w:val="00594D4C"/>
    <w:rsid w:val="00595335"/>
    <w:rsid w:val="005A02B0"/>
    <w:rsid w:val="005A60B1"/>
    <w:rsid w:val="005B36B3"/>
    <w:rsid w:val="005B4433"/>
    <w:rsid w:val="005B58A8"/>
    <w:rsid w:val="005C6C05"/>
    <w:rsid w:val="005D0BBD"/>
    <w:rsid w:val="005D2BC3"/>
    <w:rsid w:val="005D57E6"/>
    <w:rsid w:val="005D598F"/>
    <w:rsid w:val="005D6859"/>
    <w:rsid w:val="005D6AFC"/>
    <w:rsid w:val="005D6D50"/>
    <w:rsid w:val="005E066E"/>
    <w:rsid w:val="005E16A4"/>
    <w:rsid w:val="005E3541"/>
    <w:rsid w:val="005E470F"/>
    <w:rsid w:val="005E5674"/>
    <w:rsid w:val="005E5D85"/>
    <w:rsid w:val="005E71D3"/>
    <w:rsid w:val="005F1C79"/>
    <w:rsid w:val="005F7348"/>
    <w:rsid w:val="005F7A20"/>
    <w:rsid w:val="00610050"/>
    <w:rsid w:val="00610145"/>
    <w:rsid w:val="006106AF"/>
    <w:rsid w:val="00611791"/>
    <w:rsid w:val="00613205"/>
    <w:rsid w:val="00616418"/>
    <w:rsid w:val="00621F55"/>
    <w:rsid w:val="006223BA"/>
    <w:rsid w:val="00623EE9"/>
    <w:rsid w:val="00626146"/>
    <w:rsid w:val="00627469"/>
    <w:rsid w:val="006318D0"/>
    <w:rsid w:val="00634D57"/>
    <w:rsid w:val="00635E24"/>
    <w:rsid w:val="006362CB"/>
    <w:rsid w:val="006409E9"/>
    <w:rsid w:val="006413A0"/>
    <w:rsid w:val="00643F3D"/>
    <w:rsid w:val="00644266"/>
    <w:rsid w:val="006510AB"/>
    <w:rsid w:val="00651676"/>
    <w:rsid w:val="00651B7E"/>
    <w:rsid w:val="00651F0D"/>
    <w:rsid w:val="006534DD"/>
    <w:rsid w:val="00656883"/>
    <w:rsid w:val="00670EEB"/>
    <w:rsid w:val="00672641"/>
    <w:rsid w:val="006730CA"/>
    <w:rsid w:val="00673106"/>
    <w:rsid w:val="006742C2"/>
    <w:rsid w:val="00676E64"/>
    <w:rsid w:val="00677C57"/>
    <w:rsid w:val="0068153A"/>
    <w:rsid w:val="00682A5D"/>
    <w:rsid w:val="00683EEA"/>
    <w:rsid w:val="0068591A"/>
    <w:rsid w:val="00687351"/>
    <w:rsid w:val="00690165"/>
    <w:rsid w:val="0069075C"/>
    <w:rsid w:val="006A22A8"/>
    <w:rsid w:val="006A5D37"/>
    <w:rsid w:val="006B2C6D"/>
    <w:rsid w:val="006B7565"/>
    <w:rsid w:val="006C18D9"/>
    <w:rsid w:val="006C3E78"/>
    <w:rsid w:val="006C5A02"/>
    <w:rsid w:val="006C76D0"/>
    <w:rsid w:val="006D4690"/>
    <w:rsid w:val="006D721B"/>
    <w:rsid w:val="006E04B4"/>
    <w:rsid w:val="006E0B3E"/>
    <w:rsid w:val="006E1294"/>
    <w:rsid w:val="006E1F0F"/>
    <w:rsid w:val="006E2E76"/>
    <w:rsid w:val="006E595E"/>
    <w:rsid w:val="006E660A"/>
    <w:rsid w:val="006F0CC4"/>
    <w:rsid w:val="006F3E74"/>
    <w:rsid w:val="006F3F05"/>
    <w:rsid w:val="006F51F3"/>
    <w:rsid w:val="00703321"/>
    <w:rsid w:val="007034D8"/>
    <w:rsid w:val="00703FB2"/>
    <w:rsid w:val="00705618"/>
    <w:rsid w:val="00707DA6"/>
    <w:rsid w:val="00710365"/>
    <w:rsid w:val="007108C5"/>
    <w:rsid w:val="00711EDF"/>
    <w:rsid w:val="0071298D"/>
    <w:rsid w:val="0071396B"/>
    <w:rsid w:val="00713A37"/>
    <w:rsid w:val="00713A39"/>
    <w:rsid w:val="00714D5C"/>
    <w:rsid w:val="0071733B"/>
    <w:rsid w:val="00717560"/>
    <w:rsid w:val="00720BA2"/>
    <w:rsid w:val="00721073"/>
    <w:rsid w:val="00721351"/>
    <w:rsid w:val="0072469D"/>
    <w:rsid w:val="007246F1"/>
    <w:rsid w:val="0072682D"/>
    <w:rsid w:val="0072790C"/>
    <w:rsid w:val="0073073A"/>
    <w:rsid w:val="00731058"/>
    <w:rsid w:val="00733A14"/>
    <w:rsid w:val="00740B6C"/>
    <w:rsid w:val="00746820"/>
    <w:rsid w:val="00747465"/>
    <w:rsid w:val="0075094C"/>
    <w:rsid w:val="00752594"/>
    <w:rsid w:val="00754584"/>
    <w:rsid w:val="007671C2"/>
    <w:rsid w:val="007709F9"/>
    <w:rsid w:val="00773688"/>
    <w:rsid w:val="00774AA7"/>
    <w:rsid w:val="00774B0E"/>
    <w:rsid w:val="007811AA"/>
    <w:rsid w:val="00781D61"/>
    <w:rsid w:val="00781FD4"/>
    <w:rsid w:val="0078512C"/>
    <w:rsid w:val="00786AC3"/>
    <w:rsid w:val="007924FC"/>
    <w:rsid w:val="00792795"/>
    <w:rsid w:val="00797394"/>
    <w:rsid w:val="007A273A"/>
    <w:rsid w:val="007A3A70"/>
    <w:rsid w:val="007A4F1C"/>
    <w:rsid w:val="007A631A"/>
    <w:rsid w:val="007B1BB9"/>
    <w:rsid w:val="007B2E4B"/>
    <w:rsid w:val="007B5220"/>
    <w:rsid w:val="007B7F67"/>
    <w:rsid w:val="007C4F32"/>
    <w:rsid w:val="007D6AE6"/>
    <w:rsid w:val="007D79C0"/>
    <w:rsid w:val="007E0BA4"/>
    <w:rsid w:val="007E6C18"/>
    <w:rsid w:val="007F05D9"/>
    <w:rsid w:val="007F42A7"/>
    <w:rsid w:val="00800AD9"/>
    <w:rsid w:val="008043F2"/>
    <w:rsid w:val="00815D2F"/>
    <w:rsid w:val="008160D3"/>
    <w:rsid w:val="00817E27"/>
    <w:rsid w:val="008305C6"/>
    <w:rsid w:val="00832496"/>
    <w:rsid w:val="0083393F"/>
    <w:rsid w:val="00834C52"/>
    <w:rsid w:val="00836A7D"/>
    <w:rsid w:val="008372B2"/>
    <w:rsid w:val="0083755B"/>
    <w:rsid w:val="00837D0A"/>
    <w:rsid w:val="008423E9"/>
    <w:rsid w:val="00844177"/>
    <w:rsid w:val="00845B92"/>
    <w:rsid w:val="00846976"/>
    <w:rsid w:val="00851160"/>
    <w:rsid w:val="00852783"/>
    <w:rsid w:val="00852FD3"/>
    <w:rsid w:val="00856AB4"/>
    <w:rsid w:val="008576D1"/>
    <w:rsid w:val="00864320"/>
    <w:rsid w:val="008649A9"/>
    <w:rsid w:val="00864F6F"/>
    <w:rsid w:val="008655C1"/>
    <w:rsid w:val="00870420"/>
    <w:rsid w:val="008719F0"/>
    <w:rsid w:val="0087648F"/>
    <w:rsid w:val="00877D39"/>
    <w:rsid w:val="00881CE8"/>
    <w:rsid w:val="00882996"/>
    <w:rsid w:val="00891DEA"/>
    <w:rsid w:val="0089236E"/>
    <w:rsid w:val="00892B6A"/>
    <w:rsid w:val="00896EB7"/>
    <w:rsid w:val="008A231E"/>
    <w:rsid w:val="008A61DC"/>
    <w:rsid w:val="008B07C0"/>
    <w:rsid w:val="008B4016"/>
    <w:rsid w:val="008B5765"/>
    <w:rsid w:val="008C3D46"/>
    <w:rsid w:val="008C4378"/>
    <w:rsid w:val="008C4D2E"/>
    <w:rsid w:val="008C520A"/>
    <w:rsid w:val="008C773A"/>
    <w:rsid w:val="008D08C3"/>
    <w:rsid w:val="008D3DE5"/>
    <w:rsid w:val="008D50DE"/>
    <w:rsid w:val="008D7655"/>
    <w:rsid w:val="008D7962"/>
    <w:rsid w:val="008D7DCC"/>
    <w:rsid w:val="008E0EB0"/>
    <w:rsid w:val="008E2707"/>
    <w:rsid w:val="008E3493"/>
    <w:rsid w:val="008E5723"/>
    <w:rsid w:val="008E57C6"/>
    <w:rsid w:val="008F34DF"/>
    <w:rsid w:val="00901C44"/>
    <w:rsid w:val="009023A5"/>
    <w:rsid w:val="009043E3"/>
    <w:rsid w:val="0090620F"/>
    <w:rsid w:val="0090751A"/>
    <w:rsid w:val="00913141"/>
    <w:rsid w:val="0091539D"/>
    <w:rsid w:val="00916203"/>
    <w:rsid w:val="00916C51"/>
    <w:rsid w:val="00917BE2"/>
    <w:rsid w:val="009202F2"/>
    <w:rsid w:val="00921B45"/>
    <w:rsid w:val="009228FB"/>
    <w:rsid w:val="0092290D"/>
    <w:rsid w:val="00923AAA"/>
    <w:rsid w:val="00923C83"/>
    <w:rsid w:val="00923FEA"/>
    <w:rsid w:val="00925F74"/>
    <w:rsid w:val="0092691B"/>
    <w:rsid w:val="00931842"/>
    <w:rsid w:val="00931852"/>
    <w:rsid w:val="00932C68"/>
    <w:rsid w:val="00933B06"/>
    <w:rsid w:val="0093576D"/>
    <w:rsid w:val="00935FB0"/>
    <w:rsid w:val="009366D0"/>
    <w:rsid w:val="009372E6"/>
    <w:rsid w:val="00945316"/>
    <w:rsid w:val="0094786A"/>
    <w:rsid w:val="00950A78"/>
    <w:rsid w:val="009547F2"/>
    <w:rsid w:val="00955791"/>
    <w:rsid w:val="009611FF"/>
    <w:rsid w:val="009625B2"/>
    <w:rsid w:val="00964706"/>
    <w:rsid w:val="00965063"/>
    <w:rsid w:val="00965ADA"/>
    <w:rsid w:val="00966EEC"/>
    <w:rsid w:val="00971377"/>
    <w:rsid w:val="00981CDF"/>
    <w:rsid w:val="00982985"/>
    <w:rsid w:val="009833B9"/>
    <w:rsid w:val="009847AD"/>
    <w:rsid w:val="00987B6B"/>
    <w:rsid w:val="00990583"/>
    <w:rsid w:val="0099323D"/>
    <w:rsid w:val="009965BC"/>
    <w:rsid w:val="00996AF8"/>
    <w:rsid w:val="009A1E4D"/>
    <w:rsid w:val="009A7940"/>
    <w:rsid w:val="009B02A2"/>
    <w:rsid w:val="009B0EBE"/>
    <w:rsid w:val="009B2323"/>
    <w:rsid w:val="009B3313"/>
    <w:rsid w:val="009B67DF"/>
    <w:rsid w:val="009C441F"/>
    <w:rsid w:val="009C67EB"/>
    <w:rsid w:val="009D011B"/>
    <w:rsid w:val="009D4638"/>
    <w:rsid w:val="009D67FC"/>
    <w:rsid w:val="009D68E1"/>
    <w:rsid w:val="009E26FE"/>
    <w:rsid w:val="009E36B5"/>
    <w:rsid w:val="009E3FD0"/>
    <w:rsid w:val="009E48CF"/>
    <w:rsid w:val="009E7A45"/>
    <w:rsid w:val="009F24EB"/>
    <w:rsid w:val="009F4839"/>
    <w:rsid w:val="00A00014"/>
    <w:rsid w:val="00A0204D"/>
    <w:rsid w:val="00A022C3"/>
    <w:rsid w:val="00A0253D"/>
    <w:rsid w:val="00A05C8B"/>
    <w:rsid w:val="00A05F14"/>
    <w:rsid w:val="00A06DDC"/>
    <w:rsid w:val="00A06ECC"/>
    <w:rsid w:val="00A14D7E"/>
    <w:rsid w:val="00A16C2A"/>
    <w:rsid w:val="00A16F2E"/>
    <w:rsid w:val="00A20071"/>
    <w:rsid w:val="00A21CC7"/>
    <w:rsid w:val="00A24746"/>
    <w:rsid w:val="00A267D1"/>
    <w:rsid w:val="00A30A87"/>
    <w:rsid w:val="00A310A1"/>
    <w:rsid w:val="00A33885"/>
    <w:rsid w:val="00A37FCA"/>
    <w:rsid w:val="00A404B9"/>
    <w:rsid w:val="00A4472A"/>
    <w:rsid w:val="00A44ACB"/>
    <w:rsid w:val="00A4526A"/>
    <w:rsid w:val="00A4644E"/>
    <w:rsid w:val="00A51ACB"/>
    <w:rsid w:val="00A52AC9"/>
    <w:rsid w:val="00A53FAF"/>
    <w:rsid w:val="00A53FC2"/>
    <w:rsid w:val="00A54FE0"/>
    <w:rsid w:val="00A55EF5"/>
    <w:rsid w:val="00A57758"/>
    <w:rsid w:val="00A57E7B"/>
    <w:rsid w:val="00A6468E"/>
    <w:rsid w:val="00A648A4"/>
    <w:rsid w:val="00A65270"/>
    <w:rsid w:val="00A6776C"/>
    <w:rsid w:val="00A67CAD"/>
    <w:rsid w:val="00A8465D"/>
    <w:rsid w:val="00A85E74"/>
    <w:rsid w:val="00A86228"/>
    <w:rsid w:val="00A863EE"/>
    <w:rsid w:val="00A902D1"/>
    <w:rsid w:val="00A90C81"/>
    <w:rsid w:val="00A90FE0"/>
    <w:rsid w:val="00A92027"/>
    <w:rsid w:val="00A94001"/>
    <w:rsid w:val="00A97460"/>
    <w:rsid w:val="00A97CBC"/>
    <w:rsid w:val="00AA021B"/>
    <w:rsid w:val="00AA0874"/>
    <w:rsid w:val="00AA40E9"/>
    <w:rsid w:val="00AA5658"/>
    <w:rsid w:val="00AA7D0A"/>
    <w:rsid w:val="00AB167D"/>
    <w:rsid w:val="00AB3EE5"/>
    <w:rsid w:val="00AC13A5"/>
    <w:rsid w:val="00AC1CDA"/>
    <w:rsid w:val="00AD0D23"/>
    <w:rsid w:val="00AE130A"/>
    <w:rsid w:val="00AE1B39"/>
    <w:rsid w:val="00AE2A04"/>
    <w:rsid w:val="00AE4890"/>
    <w:rsid w:val="00AE7344"/>
    <w:rsid w:val="00AF374C"/>
    <w:rsid w:val="00AF4E89"/>
    <w:rsid w:val="00B00E57"/>
    <w:rsid w:val="00B02172"/>
    <w:rsid w:val="00B02D43"/>
    <w:rsid w:val="00B04073"/>
    <w:rsid w:val="00B0754B"/>
    <w:rsid w:val="00B1053C"/>
    <w:rsid w:val="00B10CAD"/>
    <w:rsid w:val="00B16964"/>
    <w:rsid w:val="00B178F1"/>
    <w:rsid w:val="00B21289"/>
    <w:rsid w:val="00B23108"/>
    <w:rsid w:val="00B235E6"/>
    <w:rsid w:val="00B2382A"/>
    <w:rsid w:val="00B23F45"/>
    <w:rsid w:val="00B24A18"/>
    <w:rsid w:val="00B273A3"/>
    <w:rsid w:val="00B31688"/>
    <w:rsid w:val="00B32682"/>
    <w:rsid w:val="00B33E34"/>
    <w:rsid w:val="00B33E8D"/>
    <w:rsid w:val="00B35B09"/>
    <w:rsid w:val="00B420EB"/>
    <w:rsid w:val="00B43E33"/>
    <w:rsid w:val="00B44791"/>
    <w:rsid w:val="00B45ADE"/>
    <w:rsid w:val="00B47E1D"/>
    <w:rsid w:val="00B54587"/>
    <w:rsid w:val="00B54BA0"/>
    <w:rsid w:val="00B60D7B"/>
    <w:rsid w:val="00B657B3"/>
    <w:rsid w:val="00B70E9D"/>
    <w:rsid w:val="00B71E8F"/>
    <w:rsid w:val="00B73608"/>
    <w:rsid w:val="00B73A7D"/>
    <w:rsid w:val="00B73F77"/>
    <w:rsid w:val="00B77FD9"/>
    <w:rsid w:val="00B8344F"/>
    <w:rsid w:val="00B84CB4"/>
    <w:rsid w:val="00B857E3"/>
    <w:rsid w:val="00B85838"/>
    <w:rsid w:val="00BA6BCA"/>
    <w:rsid w:val="00BA71FB"/>
    <w:rsid w:val="00BB7915"/>
    <w:rsid w:val="00BB7D51"/>
    <w:rsid w:val="00BC05A1"/>
    <w:rsid w:val="00BC5DB2"/>
    <w:rsid w:val="00BD099B"/>
    <w:rsid w:val="00BD09C7"/>
    <w:rsid w:val="00BD0E58"/>
    <w:rsid w:val="00BD3110"/>
    <w:rsid w:val="00BD3322"/>
    <w:rsid w:val="00BD340C"/>
    <w:rsid w:val="00BD4022"/>
    <w:rsid w:val="00BD4CEA"/>
    <w:rsid w:val="00BF1D7E"/>
    <w:rsid w:val="00BF2AC1"/>
    <w:rsid w:val="00C00F7D"/>
    <w:rsid w:val="00C01BA4"/>
    <w:rsid w:val="00C0509A"/>
    <w:rsid w:val="00C138DC"/>
    <w:rsid w:val="00C251C5"/>
    <w:rsid w:val="00C273D2"/>
    <w:rsid w:val="00C279CC"/>
    <w:rsid w:val="00C352C0"/>
    <w:rsid w:val="00C43EFE"/>
    <w:rsid w:val="00C44136"/>
    <w:rsid w:val="00C468C4"/>
    <w:rsid w:val="00C46A8D"/>
    <w:rsid w:val="00C47329"/>
    <w:rsid w:val="00C47D0F"/>
    <w:rsid w:val="00C53961"/>
    <w:rsid w:val="00C54812"/>
    <w:rsid w:val="00C55FFC"/>
    <w:rsid w:val="00C56B8F"/>
    <w:rsid w:val="00C5782F"/>
    <w:rsid w:val="00C61069"/>
    <w:rsid w:val="00C6116F"/>
    <w:rsid w:val="00C65BAF"/>
    <w:rsid w:val="00C67F30"/>
    <w:rsid w:val="00C70F36"/>
    <w:rsid w:val="00C73A05"/>
    <w:rsid w:val="00C85D25"/>
    <w:rsid w:val="00C864E0"/>
    <w:rsid w:val="00C87C68"/>
    <w:rsid w:val="00C903DE"/>
    <w:rsid w:val="00C95D00"/>
    <w:rsid w:val="00CA107D"/>
    <w:rsid w:val="00CA16A7"/>
    <w:rsid w:val="00CA2BE2"/>
    <w:rsid w:val="00CA35F5"/>
    <w:rsid w:val="00CA5790"/>
    <w:rsid w:val="00CA6DBD"/>
    <w:rsid w:val="00CA6E19"/>
    <w:rsid w:val="00CB0752"/>
    <w:rsid w:val="00CB3EA2"/>
    <w:rsid w:val="00CB420B"/>
    <w:rsid w:val="00CB5168"/>
    <w:rsid w:val="00CB70CF"/>
    <w:rsid w:val="00CC1035"/>
    <w:rsid w:val="00CC2B27"/>
    <w:rsid w:val="00CD2C81"/>
    <w:rsid w:val="00CD4C3C"/>
    <w:rsid w:val="00CD73D0"/>
    <w:rsid w:val="00CD7BA0"/>
    <w:rsid w:val="00CE215E"/>
    <w:rsid w:val="00CE45BB"/>
    <w:rsid w:val="00CE4890"/>
    <w:rsid w:val="00CE6010"/>
    <w:rsid w:val="00CE707F"/>
    <w:rsid w:val="00CF0393"/>
    <w:rsid w:val="00CF05F2"/>
    <w:rsid w:val="00CF3BA3"/>
    <w:rsid w:val="00CF455B"/>
    <w:rsid w:val="00CF768B"/>
    <w:rsid w:val="00D03922"/>
    <w:rsid w:val="00D07B8D"/>
    <w:rsid w:val="00D11054"/>
    <w:rsid w:val="00D11461"/>
    <w:rsid w:val="00D13131"/>
    <w:rsid w:val="00D14A54"/>
    <w:rsid w:val="00D15A05"/>
    <w:rsid w:val="00D16231"/>
    <w:rsid w:val="00D17552"/>
    <w:rsid w:val="00D20B26"/>
    <w:rsid w:val="00D22F92"/>
    <w:rsid w:val="00D23482"/>
    <w:rsid w:val="00D25074"/>
    <w:rsid w:val="00D31144"/>
    <w:rsid w:val="00D323EB"/>
    <w:rsid w:val="00D325C2"/>
    <w:rsid w:val="00D340A0"/>
    <w:rsid w:val="00D35181"/>
    <w:rsid w:val="00D35DF0"/>
    <w:rsid w:val="00D43200"/>
    <w:rsid w:val="00D432D7"/>
    <w:rsid w:val="00D4449F"/>
    <w:rsid w:val="00D5708A"/>
    <w:rsid w:val="00D60BDE"/>
    <w:rsid w:val="00D636B6"/>
    <w:rsid w:val="00D6781E"/>
    <w:rsid w:val="00D704D2"/>
    <w:rsid w:val="00D70E9C"/>
    <w:rsid w:val="00D71671"/>
    <w:rsid w:val="00D72A88"/>
    <w:rsid w:val="00D72A9E"/>
    <w:rsid w:val="00D72EEC"/>
    <w:rsid w:val="00D76B7F"/>
    <w:rsid w:val="00D867F6"/>
    <w:rsid w:val="00D86C97"/>
    <w:rsid w:val="00D872D1"/>
    <w:rsid w:val="00D87899"/>
    <w:rsid w:val="00D901EB"/>
    <w:rsid w:val="00D92D29"/>
    <w:rsid w:val="00D9342D"/>
    <w:rsid w:val="00D93942"/>
    <w:rsid w:val="00D94665"/>
    <w:rsid w:val="00DA3724"/>
    <w:rsid w:val="00DA723A"/>
    <w:rsid w:val="00DB08DB"/>
    <w:rsid w:val="00DB3524"/>
    <w:rsid w:val="00DB4557"/>
    <w:rsid w:val="00DB4859"/>
    <w:rsid w:val="00DB77ED"/>
    <w:rsid w:val="00DC44D4"/>
    <w:rsid w:val="00DC5967"/>
    <w:rsid w:val="00DC5EF5"/>
    <w:rsid w:val="00DD0187"/>
    <w:rsid w:val="00DD7BB7"/>
    <w:rsid w:val="00DE05BD"/>
    <w:rsid w:val="00DE105F"/>
    <w:rsid w:val="00DE5B51"/>
    <w:rsid w:val="00DE7FA6"/>
    <w:rsid w:val="00DF2D68"/>
    <w:rsid w:val="00E01139"/>
    <w:rsid w:val="00E148B5"/>
    <w:rsid w:val="00E1580E"/>
    <w:rsid w:val="00E17CF0"/>
    <w:rsid w:val="00E20686"/>
    <w:rsid w:val="00E212C0"/>
    <w:rsid w:val="00E214D2"/>
    <w:rsid w:val="00E2292C"/>
    <w:rsid w:val="00E23EA9"/>
    <w:rsid w:val="00E27D8F"/>
    <w:rsid w:val="00E30C55"/>
    <w:rsid w:val="00E34208"/>
    <w:rsid w:val="00E3642B"/>
    <w:rsid w:val="00E431EB"/>
    <w:rsid w:val="00E43243"/>
    <w:rsid w:val="00E4468F"/>
    <w:rsid w:val="00E5024D"/>
    <w:rsid w:val="00E502A7"/>
    <w:rsid w:val="00E53626"/>
    <w:rsid w:val="00E54C3A"/>
    <w:rsid w:val="00E55356"/>
    <w:rsid w:val="00E6016F"/>
    <w:rsid w:val="00E6029E"/>
    <w:rsid w:val="00E6218C"/>
    <w:rsid w:val="00E62AE8"/>
    <w:rsid w:val="00E70B97"/>
    <w:rsid w:val="00E70C77"/>
    <w:rsid w:val="00E736EC"/>
    <w:rsid w:val="00E74DC3"/>
    <w:rsid w:val="00E75B6B"/>
    <w:rsid w:val="00E80C4B"/>
    <w:rsid w:val="00E82008"/>
    <w:rsid w:val="00E82A5C"/>
    <w:rsid w:val="00E838FE"/>
    <w:rsid w:val="00E8798A"/>
    <w:rsid w:val="00E908D4"/>
    <w:rsid w:val="00E94CDC"/>
    <w:rsid w:val="00E9566D"/>
    <w:rsid w:val="00E96FE0"/>
    <w:rsid w:val="00EA6849"/>
    <w:rsid w:val="00EB1A9A"/>
    <w:rsid w:val="00EB4CA6"/>
    <w:rsid w:val="00EB737C"/>
    <w:rsid w:val="00EB7BEF"/>
    <w:rsid w:val="00EC0091"/>
    <w:rsid w:val="00EC06B3"/>
    <w:rsid w:val="00EC1E0D"/>
    <w:rsid w:val="00EC759F"/>
    <w:rsid w:val="00ED451B"/>
    <w:rsid w:val="00ED6CB0"/>
    <w:rsid w:val="00EE044B"/>
    <w:rsid w:val="00EE074E"/>
    <w:rsid w:val="00EE19BC"/>
    <w:rsid w:val="00EE1AF9"/>
    <w:rsid w:val="00EE1DCD"/>
    <w:rsid w:val="00EE7128"/>
    <w:rsid w:val="00EE7137"/>
    <w:rsid w:val="00EF0F18"/>
    <w:rsid w:val="00EF22C7"/>
    <w:rsid w:val="00EF4FF9"/>
    <w:rsid w:val="00EF63EA"/>
    <w:rsid w:val="00F03E37"/>
    <w:rsid w:val="00F04920"/>
    <w:rsid w:val="00F07F5B"/>
    <w:rsid w:val="00F10785"/>
    <w:rsid w:val="00F10C56"/>
    <w:rsid w:val="00F10DF8"/>
    <w:rsid w:val="00F11935"/>
    <w:rsid w:val="00F11A56"/>
    <w:rsid w:val="00F11AC2"/>
    <w:rsid w:val="00F12A4F"/>
    <w:rsid w:val="00F15472"/>
    <w:rsid w:val="00F21B86"/>
    <w:rsid w:val="00F21D31"/>
    <w:rsid w:val="00F2571F"/>
    <w:rsid w:val="00F303DF"/>
    <w:rsid w:val="00F4098F"/>
    <w:rsid w:val="00F423AD"/>
    <w:rsid w:val="00F42882"/>
    <w:rsid w:val="00F462A2"/>
    <w:rsid w:val="00F466A5"/>
    <w:rsid w:val="00F46EF4"/>
    <w:rsid w:val="00F47222"/>
    <w:rsid w:val="00F52909"/>
    <w:rsid w:val="00F53DB1"/>
    <w:rsid w:val="00F65855"/>
    <w:rsid w:val="00F6670E"/>
    <w:rsid w:val="00F73483"/>
    <w:rsid w:val="00F76BD0"/>
    <w:rsid w:val="00F82343"/>
    <w:rsid w:val="00F85CFE"/>
    <w:rsid w:val="00F945A6"/>
    <w:rsid w:val="00FA0A4F"/>
    <w:rsid w:val="00FA0D68"/>
    <w:rsid w:val="00FA5678"/>
    <w:rsid w:val="00FA715F"/>
    <w:rsid w:val="00FA7924"/>
    <w:rsid w:val="00FB3182"/>
    <w:rsid w:val="00FB3CBC"/>
    <w:rsid w:val="00FB44DD"/>
    <w:rsid w:val="00FC4CA5"/>
    <w:rsid w:val="00FC6C6E"/>
    <w:rsid w:val="00FC7640"/>
    <w:rsid w:val="00FD1B1B"/>
    <w:rsid w:val="00FE0925"/>
    <w:rsid w:val="00FE0A5C"/>
    <w:rsid w:val="00FE19F2"/>
    <w:rsid w:val="00FE42B8"/>
    <w:rsid w:val="00FE4B15"/>
    <w:rsid w:val="00FF41AB"/>
    <w:rsid w:val="00FF7388"/>
    <w:rsid w:val="14D27492"/>
    <w:rsid w:val="23A92B77"/>
    <w:rsid w:val="3959AA5C"/>
    <w:rsid w:val="452E44BB"/>
    <w:rsid w:val="47A4183A"/>
    <w:rsid w:val="5C76C0FC"/>
    <w:rsid w:val="6875A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o:colormru v:ext="edit" colors="#ddd"/>
    </o:shapedefaults>
    <o:shapelayout v:ext="edit">
      <o:idmap v:ext="edit" data="2"/>
    </o:shapelayout>
  </w:shapeDefaults>
  <w:decimalSymbol w:val="."/>
  <w:listSeparator w:val=","/>
  <w14:docId w14:val="2A026CC8"/>
  <w15:docId w15:val="{B5F8B5CF-E748-439E-B82D-7EB0562C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B73F77"/>
    <w:pPr>
      <w:spacing w:before="120" w:after="120"/>
      <w:jc w:val="center"/>
      <w:outlineLvl w:val="0"/>
    </w:pPr>
    <w:rPr>
      <w:rFonts w:ascii="Calibri" w:hAnsi="Calibri" w:cs="Calibri"/>
      <w:b/>
      <w:sz w:val="28"/>
      <w:szCs w:val="28"/>
    </w:rPr>
  </w:style>
  <w:style w:type="paragraph" w:styleId="Heading2">
    <w:name w:val="heading 2"/>
    <w:basedOn w:val="Heading1"/>
    <w:next w:val="Normal"/>
    <w:link w:val="Heading2Char"/>
    <w:qFormat/>
    <w:rsid w:val="00B73F77"/>
    <w:pPr>
      <w:jc w:val="left"/>
      <w:outlineLvl w:val="1"/>
    </w:pPr>
    <w:rPr>
      <w:sz w:val="24"/>
    </w:rPr>
  </w:style>
  <w:style w:type="paragraph" w:styleId="Heading3">
    <w:name w:val="heading 3"/>
    <w:basedOn w:val="Heading2"/>
    <w:next w:val="Normal"/>
    <w:link w:val="Heading3Char"/>
    <w:uiPriority w:val="9"/>
    <w:qFormat/>
    <w:rsid w:val="0090751A"/>
    <w:pPr>
      <w:outlineLvl w:val="2"/>
    </w:pPr>
    <w:rPr>
      <w:i/>
    </w:rPr>
  </w:style>
  <w:style w:type="paragraph" w:styleId="Heading4">
    <w:name w:val="heading 4"/>
    <w:basedOn w:val="Heading7"/>
    <w:next w:val="Normal"/>
    <w:link w:val="Heading4Char"/>
    <w:qFormat/>
    <w:rsid w:val="00474C3E"/>
    <w:pPr>
      <w:outlineLvl w:val="3"/>
    </w:pPr>
    <w:rPr>
      <w:rFonts w:asciiTheme="minorHAnsi" w:hAnsiTheme="minorHAnsi" w:cstheme="minorHAnsi"/>
      <w:b/>
      <w:sz w:val="32"/>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B73F77"/>
    <w:rPr>
      <w:rFonts w:ascii="Calibri" w:hAnsi="Calibri" w:cs="Calibri"/>
      <w:b/>
      <w:sz w:val="28"/>
      <w:szCs w:val="28"/>
    </w:rPr>
  </w:style>
  <w:style w:type="character" w:customStyle="1" w:styleId="Heading2Char">
    <w:name w:val="Heading 2 Char"/>
    <w:basedOn w:val="DefaultParagraphFont"/>
    <w:link w:val="Heading2"/>
    <w:rsid w:val="00B73F77"/>
    <w:rPr>
      <w:rFonts w:ascii="Calibri" w:hAnsi="Calibri" w:cs="Calibri"/>
      <w:b/>
      <w:sz w:val="24"/>
      <w:szCs w:val="28"/>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474C3E"/>
    <w:rPr>
      <w:rFonts w:asciiTheme="minorHAnsi" w:hAnsiTheme="minorHAnsi" w:cstheme="minorHAnsi"/>
      <w:b/>
      <w:bCs/>
      <w:sz w:val="32"/>
      <w:szCs w:val="36"/>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5"/>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customStyle="1" w:styleId="UnresolvedMention1">
    <w:name w:val="Unresolved Mention1"/>
    <w:basedOn w:val="DefaultParagraphFont"/>
    <w:uiPriority w:val="99"/>
    <w:semiHidden/>
    <w:unhideWhenUsed/>
    <w:rsid w:val="00361674"/>
    <w:rPr>
      <w:color w:val="605E5C"/>
      <w:shd w:val="clear" w:color="auto" w:fill="E1DFDD"/>
    </w:rPr>
  </w:style>
  <w:style w:type="paragraph" w:customStyle="1" w:styleId="Default">
    <w:name w:val="Default"/>
    <w:rsid w:val="00A53FAF"/>
    <w:pPr>
      <w:autoSpaceDE w:val="0"/>
      <w:autoSpaceDN w:val="0"/>
      <w:adjustRightInd w:val="0"/>
    </w:pPr>
    <w:rPr>
      <w:rFonts w:ascii="Trebuchet MS" w:hAnsi="Trebuchet MS" w:cs="Trebuchet MS"/>
      <w:color w:val="000000"/>
      <w:sz w:val="24"/>
      <w:szCs w:val="24"/>
    </w:rPr>
  </w:style>
  <w:style w:type="paragraph" w:styleId="BodyText">
    <w:name w:val="Body Text"/>
    <w:basedOn w:val="Normal"/>
    <w:link w:val="BodyTextChar"/>
    <w:rsid w:val="00670EEB"/>
    <w:pPr>
      <w:spacing w:line="240" w:lineRule="auto"/>
    </w:pPr>
    <w:rPr>
      <w:rFonts w:ascii="Comic Sans MS" w:hAnsi="Comic Sans MS"/>
      <w:sz w:val="56"/>
      <w:szCs w:val="24"/>
    </w:rPr>
  </w:style>
  <w:style w:type="character" w:customStyle="1" w:styleId="BodyTextChar">
    <w:name w:val="Body Text Char"/>
    <w:basedOn w:val="DefaultParagraphFont"/>
    <w:link w:val="BodyText"/>
    <w:rsid w:val="00670EEB"/>
    <w:rPr>
      <w:rFonts w:ascii="Comic Sans MS" w:hAnsi="Comic Sans MS"/>
      <w:sz w:val="56"/>
      <w:szCs w:val="24"/>
    </w:rPr>
  </w:style>
  <w:style w:type="character" w:customStyle="1" w:styleId="normaltextrun">
    <w:name w:val="normaltextrun"/>
    <w:basedOn w:val="DefaultParagraphFont"/>
    <w:rsid w:val="00A24746"/>
  </w:style>
  <w:style w:type="character" w:customStyle="1" w:styleId="eop">
    <w:name w:val="eop"/>
    <w:basedOn w:val="DefaultParagraphFont"/>
    <w:rsid w:val="00A24746"/>
  </w:style>
  <w:style w:type="paragraph" w:customStyle="1" w:styleId="paragraph0">
    <w:name w:val="paragraph"/>
    <w:basedOn w:val="Normal"/>
    <w:rsid w:val="001A2227"/>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8C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927">
      <w:bodyDiv w:val="1"/>
      <w:marLeft w:val="0"/>
      <w:marRight w:val="0"/>
      <w:marTop w:val="0"/>
      <w:marBottom w:val="0"/>
      <w:divBdr>
        <w:top w:val="none" w:sz="0" w:space="0" w:color="auto"/>
        <w:left w:val="none" w:sz="0" w:space="0" w:color="auto"/>
        <w:bottom w:val="none" w:sz="0" w:space="0" w:color="auto"/>
        <w:right w:val="none" w:sz="0" w:space="0" w:color="auto"/>
      </w:divBdr>
      <w:divsChild>
        <w:div w:id="292904309">
          <w:marLeft w:val="0"/>
          <w:marRight w:val="0"/>
          <w:marTop w:val="0"/>
          <w:marBottom w:val="0"/>
          <w:divBdr>
            <w:top w:val="none" w:sz="0" w:space="0" w:color="auto"/>
            <w:left w:val="none" w:sz="0" w:space="0" w:color="auto"/>
            <w:bottom w:val="none" w:sz="0" w:space="0" w:color="auto"/>
            <w:right w:val="none" w:sz="0" w:space="0" w:color="auto"/>
          </w:divBdr>
        </w:div>
        <w:div w:id="1029642322">
          <w:marLeft w:val="0"/>
          <w:marRight w:val="0"/>
          <w:marTop w:val="0"/>
          <w:marBottom w:val="0"/>
          <w:divBdr>
            <w:top w:val="none" w:sz="0" w:space="0" w:color="auto"/>
            <w:left w:val="none" w:sz="0" w:space="0" w:color="auto"/>
            <w:bottom w:val="none" w:sz="0" w:space="0" w:color="auto"/>
            <w:right w:val="none" w:sz="0" w:space="0" w:color="auto"/>
          </w:divBdr>
        </w:div>
        <w:div w:id="1401051019">
          <w:marLeft w:val="0"/>
          <w:marRight w:val="0"/>
          <w:marTop w:val="0"/>
          <w:marBottom w:val="0"/>
          <w:divBdr>
            <w:top w:val="none" w:sz="0" w:space="0" w:color="auto"/>
            <w:left w:val="none" w:sz="0" w:space="0" w:color="auto"/>
            <w:bottom w:val="none" w:sz="0" w:space="0" w:color="auto"/>
            <w:right w:val="none" w:sz="0" w:space="0" w:color="auto"/>
          </w:divBdr>
        </w:div>
        <w:div w:id="1515149447">
          <w:marLeft w:val="0"/>
          <w:marRight w:val="0"/>
          <w:marTop w:val="0"/>
          <w:marBottom w:val="0"/>
          <w:divBdr>
            <w:top w:val="none" w:sz="0" w:space="0" w:color="auto"/>
            <w:left w:val="none" w:sz="0" w:space="0" w:color="auto"/>
            <w:bottom w:val="none" w:sz="0" w:space="0" w:color="auto"/>
            <w:right w:val="none" w:sz="0" w:space="0" w:color="auto"/>
          </w:divBdr>
        </w:div>
        <w:div w:id="1617830346">
          <w:marLeft w:val="0"/>
          <w:marRight w:val="0"/>
          <w:marTop w:val="0"/>
          <w:marBottom w:val="0"/>
          <w:divBdr>
            <w:top w:val="none" w:sz="0" w:space="0" w:color="auto"/>
            <w:left w:val="none" w:sz="0" w:space="0" w:color="auto"/>
            <w:bottom w:val="none" w:sz="0" w:space="0" w:color="auto"/>
            <w:right w:val="none" w:sz="0" w:space="0" w:color="auto"/>
          </w:divBdr>
        </w:div>
        <w:div w:id="1794012784">
          <w:marLeft w:val="0"/>
          <w:marRight w:val="0"/>
          <w:marTop w:val="0"/>
          <w:marBottom w:val="0"/>
          <w:divBdr>
            <w:top w:val="none" w:sz="0" w:space="0" w:color="auto"/>
            <w:left w:val="none" w:sz="0" w:space="0" w:color="auto"/>
            <w:bottom w:val="none" w:sz="0" w:space="0" w:color="auto"/>
            <w:right w:val="none" w:sz="0" w:space="0" w:color="auto"/>
          </w:divBdr>
        </w:div>
        <w:div w:id="1872691855">
          <w:marLeft w:val="0"/>
          <w:marRight w:val="0"/>
          <w:marTop w:val="0"/>
          <w:marBottom w:val="0"/>
          <w:divBdr>
            <w:top w:val="none" w:sz="0" w:space="0" w:color="auto"/>
            <w:left w:val="none" w:sz="0" w:space="0" w:color="auto"/>
            <w:bottom w:val="none" w:sz="0" w:space="0" w:color="auto"/>
            <w:right w:val="none" w:sz="0" w:space="0" w:color="auto"/>
          </w:divBdr>
        </w:div>
      </w:divsChild>
    </w:div>
    <w:div w:id="91171533">
      <w:bodyDiv w:val="1"/>
      <w:marLeft w:val="0"/>
      <w:marRight w:val="0"/>
      <w:marTop w:val="0"/>
      <w:marBottom w:val="0"/>
      <w:divBdr>
        <w:top w:val="none" w:sz="0" w:space="0" w:color="auto"/>
        <w:left w:val="none" w:sz="0" w:space="0" w:color="auto"/>
        <w:bottom w:val="none" w:sz="0" w:space="0" w:color="auto"/>
        <w:right w:val="none" w:sz="0" w:space="0" w:color="auto"/>
      </w:divBdr>
      <w:divsChild>
        <w:div w:id="610166013">
          <w:marLeft w:val="0"/>
          <w:marRight w:val="0"/>
          <w:marTop w:val="0"/>
          <w:marBottom w:val="0"/>
          <w:divBdr>
            <w:top w:val="none" w:sz="0" w:space="0" w:color="auto"/>
            <w:left w:val="none" w:sz="0" w:space="0" w:color="auto"/>
            <w:bottom w:val="none" w:sz="0" w:space="0" w:color="auto"/>
            <w:right w:val="none" w:sz="0" w:space="0" w:color="auto"/>
          </w:divBdr>
        </w:div>
        <w:div w:id="1346135188">
          <w:marLeft w:val="0"/>
          <w:marRight w:val="0"/>
          <w:marTop w:val="0"/>
          <w:marBottom w:val="0"/>
          <w:divBdr>
            <w:top w:val="none" w:sz="0" w:space="0" w:color="auto"/>
            <w:left w:val="none" w:sz="0" w:space="0" w:color="auto"/>
            <w:bottom w:val="none" w:sz="0" w:space="0" w:color="auto"/>
            <w:right w:val="none" w:sz="0" w:space="0" w:color="auto"/>
          </w:divBdr>
        </w:div>
      </w:divsChild>
    </w:div>
    <w:div w:id="362053345">
      <w:bodyDiv w:val="1"/>
      <w:marLeft w:val="0"/>
      <w:marRight w:val="0"/>
      <w:marTop w:val="0"/>
      <w:marBottom w:val="0"/>
      <w:divBdr>
        <w:top w:val="none" w:sz="0" w:space="0" w:color="auto"/>
        <w:left w:val="none" w:sz="0" w:space="0" w:color="auto"/>
        <w:bottom w:val="none" w:sz="0" w:space="0" w:color="auto"/>
        <w:right w:val="none" w:sz="0" w:space="0" w:color="auto"/>
      </w:divBdr>
      <w:divsChild>
        <w:div w:id="1246958650">
          <w:marLeft w:val="0"/>
          <w:marRight w:val="0"/>
          <w:marTop w:val="0"/>
          <w:marBottom w:val="0"/>
          <w:divBdr>
            <w:top w:val="none" w:sz="0" w:space="0" w:color="auto"/>
            <w:left w:val="none" w:sz="0" w:space="0" w:color="auto"/>
            <w:bottom w:val="none" w:sz="0" w:space="0" w:color="auto"/>
            <w:right w:val="none" w:sz="0" w:space="0" w:color="auto"/>
          </w:divBdr>
        </w:div>
        <w:div w:id="1370758453">
          <w:marLeft w:val="0"/>
          <w:marRight w:val="0"/>
          <w:marTop w:val="0"/>
          <w:marBottom w:val="0"/>
          <w:divBdr>
            <w:top w:val="none" w:sz="0" w:space="0" w:color="auto"/>
            <w:left w:val="none" w:sz="0" w:space="0" w:color="auto"/>
            <w:bottom w:val="none" w:sz="0" w:space="0" w:color="auto"/>
            <w:right w:val="none" w:sz="0" w:space="0" w:color="auto"/>
          </w:divBdr>
        </w:div>
        <w:div w:id="2008900830">
          <w:marLeft w:val="0"/>
          <w:marRight w:val="0"/>
          <w:marTop w:val="0"/>
          <w:marBottom w:val="0"/>
          <w:divBdr>
            <w:top w:val="none" w:sz="0" w:space="0" w:color="auto"/>
            <w:left w:val="none" w:sz="0" w:space="0" w:color="auto"/>
            <w:bottom w:val="none" w:sz="0" w:space="0" w:color="auto"/>
            <w:right w:val="none" w:sz="0" w:space="0" w:color="auto"/>
          </w:divBdr>
        </w:div>
      </w:divsChild>
    </w:div>
    <w:div w:id="444929663">
      <w:bodyDiv w:val="1"/>
      <w:marLeft w:val="0"/>
      <w:marRight w:val="0"/>
      <w:marTop w:val="0"/>
      <w:marBottom w:val="0"/>
      <w:divBdr>
        <w:top w:val="none" w:sz="0" w:space="0" w:color="auto"/>
        <w:left w:val="none" w:sz="0" w:space="0" w:color="auto"/>
        <w:bottom w:val="none" w:sz="0" w:space="0" w:color="auto"/>
        <w:right w:val="none" w:sz="0" w:space="0" w:color="auto"/>
      </w:divBdr>
      <w:divsChild>
        <w:div w:id="1609695753">
          <w:marLeft w:val="0"/>
          <w:marRight w:val="0"/>
          <w:marTop w:val="300"/>
          <w:marBottom w:val="300"/>
          <w:divBdr>
            <w:top w:val="none" w:sz="0" w:space="0" w:color="auto"/>
            <w:left w:val="none" w:sz="0" w:space="0" w:color="auto"/>
            <w:bottom w:val="none" w:sz="0" w:space="0" w:color="auto"/>
            <w:right w:val="none" w:sz="0" w:space="0" w:color="auto"/>
          </w:divBdr>
          <w:divsChild>
            <w:div w:id="1977492114">
              <w:marLeft w:val="0"/>
              <w:marRight w:val="0"/>
              <w:marTop w:val="0"/>
              <w:marBottom w:val="60"/>
              <w:divBdr>
                <w:top w:val="none" w:sz="0" w:space="0" w:color="auto"/>
                <w:left w:val="none" w:sz="0" w:space="0" w:color="auto"/>
                <w:bottom w:val="none" w:sz="0" w:space="0" w:color="auto"/>
                <w:right w:val="none" w:sz="0" w:space="0" w:color="auto"/>
              </w:divBdr>
              <w:divsChild>
                <w:div w:id="2486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0262">
          <w:marLeft w:val="0"/>
          <w:marRight w:val="0"/>
          <w:marTop w:val="0"/>
          <w:marBottom w:val="300"/>
          <w:divBdr>
            <w:top w:val="none" w:sz="0" w:space="0" w:color="auto"/>
            <w:left w:val="none" w:sz="0" w:space="0" w:color="auto"/>
            <w:bottom w:val="none" w:sz="0" w:space="0" w:color="auto"/>
            <w:right w:val="none" w:sz="0" w:space="0" w:color="auto"/>
          </w:divBdr>
          <w:divsChild>
            <w:div w:id="1817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6438">
      <w:bodyDiv w:val="1"/>
      <w:marLeft w:val="0"/>
      <w:marRight w:val="0"/>
      <w:marTop w:val="0"/>
      <w:marBottom w:val="0"/>
      <w:divBdr>
        <w:top w:val="none" w:sz="0" w:space="0" w:color="auto"/>
        <w:left w:val="none" w:sz="0" w:space="0" w:color="auto"/>
        <w:bottom w:val="none" w:sz="0" w:space="0" w:color="auto"/>
        <w:right w:val="none" w:sz="0" w:space="0" w:color="auto"/>
      </w:divBdr>
    </w:div>
    <w:div w:id="875391911">
      <w:bodyDiv w:val="1"/>
      <w:marLeft w:val="0"/>
      <w:marRight w:val="0"/>
      <w:marTop w:val="0"/>
      <w:marBottom w:val="0"/>
      <w:divBdr>
        <w:top w:val="none" w:sz="0" w:space="0" w:color="auto"/>
        <w:left w:val="none" w:sz="0" w:space="0" w:color="auto"/>
        <w:bottom w:val="none" w:sz="0" w:space="0" w:color="auto"/>
        <w:right w:val="none" w:sz="0" w:space="0" w:color="auto"/>
      </w:divBdr>
    </w:div>
    <w:div w:id="914435452">
      <w:bodyDiv w:val="1"/>
      <w:marLeft w:val="0"/>
      <w:marRight w:val="0"/>
      <w:marTop w:val="0"/>
      <w:marBottom w:val="0"/>
      <w:divBdr>
        <w:top w:val="none" w:sz="0" w:space="0" w:color="auto"/>
        <w:left w:val="none" w:sz="0" w:space="0" w:color="auto"/>
        <w:bottom w:val="none" w:sz="0" w:space="0" w:color="auto"/>
        <w:right w:val="none" w:sz="0" w:space="0" w:color="auto"/>
      </w:divBdr>
      <w:divsChild>
        <w:div w:id="901603871">
          <w:marLeft w:val="0"/>
          <w:marRight w:val="0"/>
          <w:marTop w:val="0"/>
          <w:marBottom w:val="0"/>
          <w:divBdr>
            <w:top w:val="none" w:sz="0" w:space="0" w:color="auto"/>
            <w:left w:val="none" w:sz="0" w:space="0" w:color="auto"/>
            <w:bottom w:val="none" w:sz="0" w:space="0" w:color="auto"/>
            <w:right w:val="none" w:sz="0" w:space="0" w:color="auto"/>
          </w:divBdr>
        </w:div>
        <w:div w:id="1021662799">
          <w:marLeft w:val="0"/>
          <w:marRight w:val="0"/>
          <w:marTop w:val="0"/>
          <w:marBottom w:val="0"/>
          <w:divBdr>
            <w:top w:val="none" w:sz="0" w:space="0" w:color="auto"/>
            <w:left w:val="none" w:sz="0" w:space="0" w:color="auto"/>
            <w:bottom w:val="none" w:sz="0" w:space="0" w:color="auto"/>
            <w:right w:val="none" w:sz="0" w:space="0" w:color="auto"/>
          </w:divBdr>
        </w:div>
        <w:div w:id="1733190801">
          <w:marLeft w:val="0"/>
          <w:marRight w:val="0"/>
          <w:marTop w:val="0"/>
          <w:marBottom w:val="0"/>
          <w:divBdr>
            <w:top w:val="none" w:sz="0" w:space="0" w:color="auto"/>
            <w:left w:val="none" w:sz="0" w:space="0" w:color="auto"/>
            <w:bottom w:val="none" w:sz="0" w:space="0" w:color="auto"/>
            <w:right w:val="none" w:sz="0" w:space="0" w:color="auto"/>
          </w:divBdr>
        </w:div>
      </w:divsChild>
    </w:div>
    <w:div w:id="1179854030">
      <w:bodyDiv w:val="1"/>
      <w:marLeft w:val="0"/>
      <w:marRight w:val="0"/>
      <w:marTop w:val="0"/>
      <w:marBottom w:val="0"/>
      <w:divBdr>
        <w:top w:val="none" w:sz="0" w:space="0" w:color="auto"/>
        <w:left w:val="none" w:sz="0" w:space="0" w:color="auto"/>
        <w:bottom w:val="none" w:sz="0" w:space="0" w:color="auto"/>
        <w:right w:val="none" w:sz="0" w:space="0" w:color="auto"/>
      </w:divBdr>
      <w:divsChild>
        <w:div w:id="243338359">
          <w:marLeft w:val="0"/>
          <w:marRight w:val="0"/>
          <w:marTop w:val="0"/>
          <w:marBottom w:val="0"/>
          <w:divBdr>
            <w:top w:val="none" w:sz="0" w:space="0" w:color="auto"/>
            <w:left w:val="none" w:sz="0" w:space="0" w:color="auto"/>
            <w:bottom w:val="none" w:sz="0" w:space="0" w:color="auto"/>
            <w:right w:val="none" w:sz="0" w:space="0" w:color="auto"/>
          </w:divBdr>
        </w:div>
        <w:div w:id="546645890">
          <w:marLeft w:val="0"/>
          <w:marRight w:val="0"/>
          <w:marTop w:val="0"/>
          <w:marBottom w:val="0"/>
          <w:divBdr>
            <w:top w:val="none" w:sz="0" w:space="0" w:color="auto"/>
            <w:left w:val="none" w:sz="0" w:space="0" w:color="auto"/>
            <w:bottom w:val="none" w:sz="0" w:space="0" w:color="auto"/>
            <w:right w:val="none" w:sz="0" w:space="0" w:color="auto"/>
          </w:divBdr>
        </w:div>
        <w:div w:id="1192455696">
          <w:marLeft w:val="0"/>
          <w:marRight w:val="0"/>
          <w:marTop w:val="0"/>
          <w:marBottom w:val="0"/>
          <w:divBdr>
            <w:top w:val="none" w:sz="0" w:space="0" w:color="auto"/>
            <w:left w:val="none" w:sz="0" w:space="0" w:color="auto"/>
            <w:bottom w:val="none" w:sz="0" w:space="0" w:color="auto"/>
            <w:right w:val="none" w:sz="0" w:space="0" w:color="auto"/>
          </w:divBdr>
        </w:div>
      </w:divsChild>
    </w:div>
    <w:div w:id="1663393085">
      <w:bodyDiv w:val="1"/>
      <w:marLeft w:val="0"/>
      <w:marRight w:val="0"/>
      <w:marTop w:val="0"/>
      <w:marBottom w:val="0"/>
      <w:divBdr>
        <w:top w:val="none" w:sz="0" w:space="0" w:color="auto"/>
        <w:left w:val="none" w:sz="0" w:space="0" w:color="auto"/>
        <w:bottom w:val="none" w:sz="0" w:space="0" w:color="auto"/>
        <w:right w:val="none" w:sz="0" w:space="0" w:color="auto"/>
      </w:divBdr>
    </w:div>
    <w:div w:id="1714815420">
      <w:bodyDiv w:val="1"/>
      <w:marLeft w:val="0"/>
      <w:marRight w:val="0"/>
      <w:marTop w:val="0"/>
      <w:marBottom w:val="0"/>
      <w:divBdr>
        <w:top w:val="none" w:sz="0" w:space="0" w:color="auto"/>
        <w:left w:val="none" w:sz="0" w:space="0" w:color="auto"/>
        <w:bottom w:val="none" w:sz="0" w:space="0" w:color="auto"/>
        <w:right w:val="none" w:sz="0" w:space="0" w:color="auto"/>
      </w:divBdr>
      <w:divsChild>
        <w:div w:id="1538078473">
          <w:marLeft w:val="0"/>
          <w:marRight w:val="0"/>
          <w:marTop w:val="0"/>
          <w:marBottom w:val="0"/>
          <w:divBdr>
            <w:top w:val="none" w:sz="0" w:space="0" w:color="auto"/>
            <w:left w:val="none" w:sz="0" w:space="0" w:color="auto"/>
            <w:bottom w:val="none" w:sz="0" w:space="0" w:color="auto"/>
            <w:right w:val="none" w:sz="0" w:space="0" w:color="auto"/>
          </w:divBdr>
        </w:div>
        <w:div w:id="1820416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oytheater.com/category/teacher-tools/virtual-manipulatives/" TargetMode="External"/><Relationship Id="rId18" Type="http://schemas.openxmlformats.org/officeDocument/2006/relationships/hyperlink" Target="https://www.youtube.com/embed/NdZRe2EHJSA" TargetMode="External"/><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oytheater.com/category/teacher-tools/virtual-manipulatives/" TargetMode="External"/><Relationship Id="rId17" Type="http://schemas.openxmlformats.org/officeDocument/2006/relationships/hyperlink" Target="file:///C:\Users\qhc88776\Downloads\Place%20Value%20Grouping" TargetMode="External"/><Relationship Id="rId25" Type="http://schemas.openxmlformats.org/officeDocument/2006/relationships/image" Target="media/image6.png"/><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embed/_dHu5TFxPtk" TargetMode="Externa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dax.com/math/virtual-manipulatives.html" TargetMode="Externa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embed/eC1dPiC9Py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embed/SEomUNFXnHs"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embed/1F3AycEDksY"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9779D689DA54FB14176442A9D5315" ma:contentTypeVersion="5" ma:contentTypeDescription="Create a new document." ma:contentTypeScope="" ma:versionID="2e1bde03c1fa058d931acc00e56ab3aa">
  <xsd:schema xmlns:xsd="http://www.w3.org/2001/XMLSchema" xmlns:xs="http://www.w3.org/2001/XMLSchema" xmlns:p="http://schemas.microsoft.com/office/2006/metadata/properties" xmlns:ns2="1ce0a744-5c6d-432a-8deb-2078d24675e2" xmlns:ns3="35c23c37-38d3-4fbc-a9a1-13d0f078703e" targetNamespace="http://schemas.microsoft.com/office/2006/metadata/properties" ma:root="true" ma:fieldsID="e08aea66c449f76ebe2aa7798ee382cc" ns2:_="" ns3:_="">
    <xsd:import namespace="1ce0a744-5c6d-432a-8deb-2078d24675e2"/>
    <xsd:import namespace="35c23c37-38d3-4fbc-a9a1-13d0f0787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a744-5c6d-432a-8deb-2078d246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23c37-38d3-4fbc-a9a1-13d0f0787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BD603-A0B1-4EFA-89A4-AA60CDEA1A2B}">
  <ds:schemaRefs>
    <ds:schemaRef ds:uri="http://schemas.openxmlformats.org/officeDocument/2006/bibliography"/>
  </ds:schemaRefs>
</ds:datastoreItem>
</file>

<file path=customXml/itemProps2.xml><?xml version="1.0" encoding="utf-8"?>
<ds:datastoreItem xmlns:ds="http://schemas.openxmlformats.org/officeDocument/2006/customXml" ds:itemID="{52F06524-E99E-4663-B0F4-DB0C2A1E1002}">
  <ds:schemaRefs>
    <ds:schemaRef ds:uri="http://schemas.microsoft.com/sharepoint/v3/contenttype/forms"/>
  </ds:schemaRefs>
</ds:datastoreItem>
</file>

<file path=customXml/itemProps3.xml><?xml version="1.0" encoding="utf-8"?>
<ds:datastoreItem xmlns:ds="http://schemas.openxmlformats.org/officeDocument/2006/customXml" ds:itemID="{940A0A2F-134F-4F6E-8B41-488B1E10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a744-5c6d-432a-8deb-2078d24675e2"/>
    <ds:schemaRef ds:uri="35c23c37-38d3-4fbc-a9a1-13d0f0787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1F0FC-C78D-42DD-B021-9FADA64BCD02}">
  <ds:schemaRefs>
    <ds:schemaRef ds:uri="http://purl.org/dc/elements/1.1/"/>
    <ds:schemaRef ds:uri="http://schemas.microsoft.com/office/infopath/2007/PartnerControls"/>
    <ds:schemaRef ds:uri="http://schemas.microsoft.com/office/2006/metadata/properties"/>
    <ds:schemaRef ds:uri="http://www.w3.org/XML/1998/namespace"/>
    <ds:schemaRef ds:uri="1ce0a744-5c6d-432a-8deb-2078d24675e2"/>
    <ds:schemaRef ds:uri="35c23c37-38d3-4fbc-a9a1-13d0f078703e"/>
    <ds:schemaRef ds:uri="http://purl.org/dc/dcmityp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Giglio, Michele (DOE)</cp:lastModifiedBy>
  <cp:revision>2</cp:revision>
  <cp:lastPrinted>2012-02-01T21:10:00Z</cp:lastPrinted>
  <dcterms:created xsi:type="dcterms:W3CDTF">2023-09-07T13:23:00Z</dcterms:created>
  <dcterms:modified xsi:type="dcterms:W3CDTF">2023-09-07T13:23:00Z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0x010100BD99779D689DA54FB14176442A9D5315</vt:lpwstr>
  </property>
</Properties>
</file>