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5901A1" w:rsidP="005901A1" w:rsidRDefault="005901A1" w14:paraId="672A6659" wp14:textId="77777777">
      <w:pPr>
        <w:spacing w:line="240" w:lineRule="auto"/>
        <w:jc w:val="center"/>
        <w:rPr>
          <w:b/>
          <w:bCs/>
          <w:lang w:val="en-US"/>
        </w:rPr>
      </w:pPr>
    </w:p>
    <w:p w:rsidR="79B7430C" w:rsidP="7133D6AF" w:rsidRDefault="79B7430C" w14:paraId="443AFA6A" w14:textId="7BC97D94">
      <w:pPr>
        <w:pStyle w:val="Heading1"/>
        <w:spacing w:after="0"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
        </w:rPr>
      </w:pPr>
      <w:r w:rsidRPr="7133D6AF" w:rsidR="79B7430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
        </w:rPr>
        <w:t xml:space="preserve">Timeline for the Review and Revision of the </w:t>
      </w:r>
    </w:p>
    <w:p w:rsidR="79B7430C" w:rsidP="7133D6AF" w:rsidRDefault="79B7430C" w14:paraId="6DDE4815" w14:textId="31385399">
      <w:pPr>
        <w:pStyle w:val="Heading1"/>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
        </w:rPr>
      </w:pPr>
      <w:r w:rsidRPr="7133D6AF" w:rsidR="79B7430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
        </w:rPr>
        <w:t>Computer Science Standards of Learning and Curriculum Framework Documents</w:t>
      </w:r>
    </w:p>
    <w:p w:rsidR="7133D6AF" w:rsidP="7133D6AF" w:rsidRDefault="7133D6AF" w14:paraId="7E8E4FD8" w14:textId="47C5978D">
      <w:pPr>
        <w:spacing w:line="240" w:lineRule="auto"/>
        <w:rPr>
          <w:b w:val="1"/>
          <w:bCs w:val="1"/>
        </w:rPr>
      </w:pPr>
    </w:p>
    <w:p xmlns:wp14="http://schemas.microsoft.com/office/word/2010/wordml" w:rsidR="00666AF4" w:rsidP="7133D6AF" w:rsidRDefault="00666AF4" w14:paraId="5A39BBE3" wp14:textId="7A4B8539">
      <w:pPr>
        <w:spacing w:line="240" w:lineRule="auto"/>
        <w:rPr>
          <w:b w:val="1"/>
          <w:bCs w:val="1"/>
        </w:rPr>
      </w:pPr>
      <w:r w:rsidRPr="7133D6AF" w:rsidR="2D7C009D">
        <w:rPr>
          <w:b w:val="1"/>
          <w:bCs w:val="1"/>
        </w:rPr>
        <w:t>February</w:t>
      </w:r>
      <w:r w:rsidRPr="7133D6AF" w:rsidR="53A45327">
        <w:rPr>
          <w:b w:val="1"/>
          <w:bCs w:val="1"/>
        </w:rPr>
        <w:t xml:space="preserve"> 2023 through</w:t>
      </w:r>
      <w:r w:rsidRPr="7133D6AF" w:rsidR="2D7C009D">
        <w:rPr>
          <w:b w:val="1"/>
          <w:bCs w:val="1"/>
        </w:rPr>
        <w:t xml:space="preserve"> March 2023 </w:t>
      </w:r>
    </w:p>
    <w:p w:rsidR="7133D6AF" w:rsidP="7133D6AF" w:rsidRDefault="7133D6AF" w14:paraId="65D0712F" w14:textId="6B77F5C9">
      <w:pPr>
        <w:pStyle w:val="Normal"/>
        <w:spacing w:line="240" w:lineRule="auto"/>
        <w:rPr>
          <w:b w:val="1"/>
          <w:bCs w:val="1"/>
        </w:rPr>
      </w:pPr>
    </w:p>
    <w:p w:rsidR="2D7C009D" w:rsidP="7133D6AF" w:rsidRDefault="2D7C009D" w14:paraId="4EC53204" w14:textId="7A3B4B1A">
      <w:pPr>
        <w:pStyle w:val="Normal"/>
        <w:spacing w:line="240" w:lineRule="auto"/>
        <w:rPr>
          <w:i w:val="1"/>
          <w:iCs w:val="1"/>
        </w:rPr>
      </w:pPr>
      <w:r w:rsidR="2D7C009D">
        <w:rPr/>
        <w:t xml:space="preserve">The </w:t>
      </w:r>
      <w:r w:rsidR="2A2E3979">
        <w:rPr/>
        <w:t xml:space="preserve">Virginia </w:t>
      </w:r>
      <w:r w:rsidR="2D7C009D">
        <w:rPr/>
        <w:t>Department</w:t>
      </w:r>
      <w:r w:rsidR="26A0B4A7">
        <w:rPr/>
        <w:t xml:space="preserve"> of Education (Department)</w:t>
      </w:r>
      <w:r w:rsidR="2D7C009D">
        <w:rPr/>
        <w:t xml:space="preserve"> prepares for the standards review process with the creation of public comment feedback forms and collaborates with leadership in creating a timeline and process for submitting public comment on the revision of the</w:t>
      </w:r>
      <w:r w:rsidRPr="7133D6AF" w:rsidR="2D7C009D">
        <w:rPr>
          <w:i w:val="1"/>
          <w:iCs w:val="1"/>
        </w:rPr>
        <w:t xml:space="preserve"> </w:t>
      </w:r>
      <w:r w:rsidRPr="7133D6AF" w:rsidR="2D7C009D">
        <w:rPr>
          <w:i w:val="0"/>
          <w:iCs w:val="0"/>
        </w:rPr>
        <w:t>2017</w:t>
      </w:r>
      <w:r w:rsidRPr="7133D6AF" w:rsidR="2D7C009D">
        <w:rPr>
          <w:i w:val="1"/>
          <w:iCs w:val="1"/>
        </w:rPr>
        <w:t xml:space="preserve"> Computer </w:t>
      </w:r>
      <w:r w:rsidRPr="7133D6AF" w:rsidR="2D7C009D">
        <w:rPr>
          <w:i w:val="1"/>
          <w:iCs w:val="1"/>
        </w:rPr>
        <w:t>Science Standards</w:t>
      </w:r>
      <w:r w:rsidRPr="7133D6AF" w:rsidR="2D7C009D">
        <w:rPr>
          <w:i w:val="1"/>
          <w:iCs w:val="1"/>
        </w:rPr>
        <w:t xml:space="preserve"> of Learning and </w:t>
      </w:r>
      <w:r w:rsidRPr="7133D6AF" w:rsidR="30040F93">
        <w:rPr>
          <w:i w:val="0"/>
          <w:iCs w:val="0"/>
        </w:rPr>
        <w:t xml:space="preserve">2018 </w:t>
      </w:r>
      <w:r w:rsidRPr="7133D6AF" w:rsidR="30040F93">
        <w:rPr>
          <w:i w:val="1"/>
          <w:iCs w:val="1"/>
        </w:rPr>
        <w:t xml:space="preserve">Computer Science </w:t>
      </w:r>
      <w:r w:rsidRPr="7133D6AF" w:rsidR="2D7C009D">
        <w:rPr>
          <w:i w:val="1"/>
          <w:iCs w:val="1"/>
        </w:rPr>
        <w:t xml:space="preserve">Curriculum Framework. </w:t>
      </w:r>
    </w:p>
    <w:p w:rsidR="7133D6AF" w:rsidP="7133D6AF" w:rsidRDefault="7133D6AF" w14:paraId="3ACD9DF1" w14:textId="094349F4">
      <w:pPr>
        <w:pStyle w:val="Normal"/>
        <w:spacing w:line="240" w:lineRule="auto"/>
        <w:rPr>
          <w:i w:val="1"/>
          <w:iCs w:val="1"/>
        </w:rPr>
      </w:pPr>
    </w:p>
    <w:p w:rsidR="2D7C009D" w:rsidP="7133D6AF" w:rsidRDefault="2D7C009D" w14:noSpellErr="1" w14:paraId="3428D9AD">
      <w:pPr>
        <w:spacing w:line="240" w:lineRule="auto"/>
      </w:pPr>
      <w:r w:rsidR="2D7C009D">
        <w:rPr/>
        <w:t>Computer Science Education (CSE) Advisory Board members identified for leadership review.</w:t>
      </w:r>
    </w:p>
    <w:p w:rsidR="7133D6AF" w:rsidP="7133D6AF" w:rsidRDefault="7133D6AF" w14:paraId="45233599" w14:textId="0821A43E">
      <w:pPr>
        <w:pStyle w:val="Normal"/>
        <w:spacing w:line="240" w:lineRule="auto"/>
        <w:rPr>
          <w:i w:val="1"/>
          <w:iCs w:val="1"/>
        </w:rPr>
      </w:pPr>
    </w:p>
    <w:p xmlns:wp14="http://schemas.microsoft.com/office/word/2010/wordml" w:rsidRPr="00C93FD4" w:rsidR="005901A1" w:rsidP="005901A1" w:rsidRDefault="002C3D45" w14:paraId="63AD2EF5" wp14:textId="77777777">
      <w:pPr>
        <w:spacing w:line="240" w:lineRule="auto"/>
        <w:rPr>
          <w:b/>
          <w:bCs/>
        </w:rPr>
      </w:pPr>
      <w:r>
        <w:rPr>
          <w:b/>
          <w:bCs/>
        </w:rPr>
        <w:t>March</w:t>
      </w:r>
      <w:r w:rsidRPr="00C93FD4" w:rsidR="005901A1">
        <w:rPr>
          <w:b/>
          <w:bCs/>
        </w:rPr>
        <w:t xml:space="preserve"> 2023</w:t>
      </w:r>
    </w:p>
    <w:p xmlns:wp14="http://schemas.microsoft.com/office/word/2010/wordml" w:rsidR="005901A1" w:rsidP="005901A1" w:rsidRDefault="005901A1" w14:paraId="41C8F396" wp14:textId="77777777">
      <w:pPr>
        <w:spacing w:line="240" w:lineRule="auto"/>
      </w:pPr>
    </w:p>
    <w:p xmlns:wp14="http://schemas.microsoft.com/office/word/2010/wordml" w:rsidR="000265D0" w:rsidP="005901A1" w:rsidRDefault="000265D0" w14:paraId="7AD0526D" wp14:textId="2AA8AA5F">
      <w:pPr>
        <w:spacing w:line="240" w:lineRule="auto"/>
      </w:pPr>
      <w:r w:rsidR="196FA118">
        <w:rPr/>
        <w:t xml:space="preserve">The Department presents the schedule for review of the Computer Science Standards of Learning to the </w:t>
      </w:r>
      <w:r w:rsidR="4574B5A0">
        <w:rPr/>
        <w:t xml:space="preserve">Virginia </w:t>
      </w:r>
      <w:r w:rsidR="196FA118">
        <w:rPr/>
        <w:t>B</w:t>
      </w:r>
      <w:r w:rsidR="209C556D">
        <w:rPr/>
        <w:t xml:space="preserve">oard of </w:t>
      </w:r>
      <w:r w:rsidR="196FA118">
        <w:rPr/>
        <w:t>E</w:t>
      </w:r>
      <w:r w:rsidR="79F3AC18">
        <w:rPr/>
        <w:t>ducation</w:t>
      </w:r>
      <w:r w:rsidR="196FA118">
        <w:rPr/>
        <w:t>.</w:t>
      </w:r>
    </w:p>
    <w:p xmlns:wp14="http://schemas.microsoft.com/office/word/2010/wordml" w:rsidR="000265D0" w:rsidP="005901A1" w:rsidRDefault="000265D0" w14:paraId="72A3D3EC" wp14:textId="77777777">
      <w:pPr>
        <w:spacing w:line="240" w:lineRule="auto"/>
      </w:pPr>
    </w:p>
    <w:p xmlns:wp14="http://schemas.microsoft.com/office/word/2010/wordml" w:rsidR="005901A1" w:rsidP="005901A1" w:rsidRDefault="005901A1" w14:paraId="3EE68C34" wp14:textId="22FE48B7">
      <w:pPr>
        <w:spacing w:line="240" w:lineRule="auto"/>
      </w:pPr>
      <w:r w:rsidR="0DAE3448">
        <w:rPr/>
        <w:t>Superintendent’s Memorandum is published by the Department to</w:t>
      </w:r>
      <w:r w:rsidR="1004128D">
        <w:rPr/>
        <w:t xml:space="preserve">: </w:t>
      </w:r>
    </w:p>
    <w:p xmlns:wp14="http://schemas.microsoft.com/office/word/2010/wordml" w:rsidR="005901A1" w:rsidP="005901A1" w:rsidRDefault="005901A1" w14:paraId="33E86F0A" wp14:textId="0B333468">
      <w:pPr>
        <w:spacing w:line="240" w:lineRule="auto"/>
        <w:ind w:left="720" w:hanging="360"/>
      </w:pPr>
      <w:r w:rsidR="1004128D">
        <w:rPr/>
        <w:t>●</w:t>
      </w:r>
      <w:r>
        <w:tab/>
      </w:r>
      <w:r w:rsidR="1004128D">
        <w:rPr/>
        <w:t>Announce the schedule of the</w:t>
      </w:r>
      <w:r w:rsidR="21E9E3C8">
        <w:rPr/>
        <w:t xml:space="preserve"> standards</w:t>
      </w:r>
      <w:r w:rsidR="1004128D">
        <w:rPr/>
        <w:t xml:space="preserve"> review process; </w:t>
      </w:r>
    </w:p>
    <w:p xmlns:wp14="http://schemas.microsoft.com/office/word/2010/wordml" w:rsidR="005901A1" w:rsidP="005901A1" w:rsidRDefault="005901A1" w14:paraId="59E56B9E" wp14:textId="1C39D163">
      <w:pPr>
        <w:spacing w:line="240" w:lineRule="auto"/>
        <w:ind w:left="720" w:hanging="360"/>
      </w:pPr>
      <w:r w:rsidR="1004128D">
        <w:rPr/>
        <w:t>●</w:t>
      </w:r>
      <w:r>
        <w:tab/>
      </w:r>
      <w:r w:rsidR="1004128D">
        <w:rPr/>
        <w:t xml:space="preserve">Announce the availability of a </w:t>
      </w:r>
      <w:r w:rsidR="045850C3">
        <w:rPr/>
        <w:t xml:space="preserve">standards </w:t>
      </w:r>
      <w:r w:rsidR="1004128D">
        <w:rPr/>
        <w:t xml:space="preserve">review process page posted on the Department’s web site, including a timeline and procedures for submitting public comment on the </w:t>
      </w:r>
      <w:r w:rsidRPr="7133D6AF" w:rsidR="53258600">
        <w:rPr>
          <w:i w:val="0"/>
          <w:iCs w:val="0"/>
        </w:rPr>
        <w:t>2017</w:t>
      </w:r>
      <w:r w:rsidRPr="7133D6AF" w:rsidR="53258600">
        <w:rPr>
          <w:i w:val="1"/>
          <w:iCs w:val="1"/>
        </w:rPr>
        <w:t xml:space="preserve"> </w:t>
      </w:r>
      <w:r w:rsidRPr="7133D6AF" w:rsidR="196FA118">
        <w:rPr>
          <w:i w:val="1"/>
          <w:iCs w:val="1"/>
        </w:rPr>
        <w:t xml:space="preserve">Computer </w:t>
      </w:r>
      <w:r w:rsidRPr="7133D6AF" w:rsidR="1004128D">
        <w:rPr>
          <w:i w:val="1"/>
          <w:iCs w:val="1"/>
        </w:rPr>
        <w:t xml:space="preserve">Science Standards of Learning </w:t>
      </w:r>
      <w:r w:rsidR="1004128D">
        <w:rPr/>
        <w:t xml:space="preserve">and </w:t>
      </w:r>
      <w:r w:rsidRPr="7133D6AF" w:rsidR="78D2E283">
        <w:rPr>
          <w:i w:val="1"/>
          <w:iCs w:val="1"/>
        </w:rPr>
        <w:t xml:space="preserve">2018 </w:t>
      </w:r>
      <w:r w:rsidRPr="7133D6AF" w:rsidR="196FA118">
        <w:rPr>
          <w:i w:val="1"/>
          <w:iCs w:val="1"/>
        </w:rPr>
        <w:t xml:space="preserve">Computer </w:t>
      </w:r>
      <w:r w:rsidRPr="7133D6AF" w:rsidR="1004128D">
        <w:rPr>
          <w:i w:val="1"/>
          <w:iCs w:val="1"/>
        </w:rPr>
        <w:t>Science Standards of Learning Curriculum Framework</w:t>
      </w:r>
      <w:r w:rsidR="1004128D">
        <w:rPr/>
        <w:t xml:space="preserve">; and </w:t>
      </w:r>
    </w:p>
    <w:p xmlns:wp14="http://schemas.microsoft.com/office/word/2010/wordml" w:rsidR="00993ADE" w:rsidP="00993ADE" w:rsidRDefault="005901A1" w14:paraId="7FBE6B49" wp14:textId="36C1C30F">
      <w:pPr>
        <w:spacing w:line="240" w:lineRule="auto"/>
        <w:ind w:left="720" w:hanging="360"/>
      </w:pPr>
      <w:r w:rsidR="1004128D">
        <w:rPr/>
        <w:t>●</w:t>
      </w:r>
      <w:r>
        <w:tab/>
      </w:r>
      <w:r w:rsidR="1004128D">
        <w:rPr/>
        <w:t xml:space="preserve">Request division superintendents to share information about the </w:t>
      </w:r>
      <w:r w:rsidR="636802A8">
        <w:rPr/>
        <w:t xml:space="preserve">standards </w:t>
      </w:r>
      <w:r w:rsidR="1004128D">
        <w:rPr/>
        <w:t>review process page with instructional staff and encourage sta</w:t>
      </w:r>
      <w:r w:rsidR="196FA118">
        <w:rPr/>
        <w:t>ff to apply to serve on the 2024</w:t>
      </w:r>
      <w:r w:rsidR="1004128D">
        <w:rPr/>
        <w:t xml:space="preserve"> </w:t>
      </w:r>
      <w:r w:rsidR="196FA118">
        <w:rPr/>
        <w:t xml:space="preserve">Computer </w:t>
      </w:r>
      <w:r w:rsidR="1004128D">
        <w:rPr/>
        <w:t>Science Standards of Learning</w:t>
      </w:r>
      <w:r w:rsidR="30ED1AC7">
        <w:rPr/>
        <w:t xml:space="preserve"> (SOL)</w:t>
      </w:r>
      <w:r w:rsidR="1004128D">
        <w:rPr/>
        <w:t xml:space="preserve"> </w:t>
      </w:r>
      <w:r w:rsidR="437A2CDE">
        <w:rPr/>
        <w:t>Standards Revision Committee</w:t>
      </w:r>
      <w:r w:rsidR="1004128D">
        <w:rPr/>
        <w:t>.</w:t>
      </w:r>
    </w:p>
    <w:p xmlns:wp14="http://schemas.microsoft.com/office/word/2010/wordml" w:rsidR="00993ADE" w:rsidP="003879E5" w:rsidRDefault="00993ADE" w14:paraId="60061E4C" wp14:textId="77777777">
      <w:pPr>
        <w:spacing w:line="240" w:lineRule="auto"/>
      </w:pPr>
    </w:p>
    <w:p xmlns:wp14="http://schemas.microsoft.com/office/word/2010/wordml" w:rsidR="00993ADE" w:rsidP="003879E5" w:rsidRDefault="00993ADE" w14:paraId="44EAFD9C" wp14:textId="77777777">
      <w:pPr>
        <w:spacing w:line="240" w:lineRule="auto"/>
      </w:pPr>
    </w:p>
    <w:p xmlns:wp14="http://schemas.microsoft.com/office/word/2010/wordml" w:rsidR="005901A1" w:rsidP="005901A1" w:rsidRDefault="005901A1" w14:paraId="4B94D5A5" wp14:textId="77777777">
      <w:pPr>
        <w:rPr>
          <w:b/>
          <w:bCs/>
        </w:rPr>
      </w:pPr>
      <w:r>
        <w:rPr>
          <w:b/>
          <w:bCs/>
        </w:rPr>
        <w:br w:type="page"/>
      </w:r>
    </w:p>
    <w:p xmlns:wp14="http://schemas.microsoft.com/office/word/2010/wordml" w:rsidRPr="00C93FD4" w:rsidR="005901A1" w:rsidP="005901A1" w:rsidRDefault="003879E5" w14:paraId="1DA31B07" wp14:textId="7D78886C">
      <w:pPr>
        <w:spacing w:line="240" w:lineRule="auto"/>
        <w:rPr>
          <w:b w:val="1"/>
          <w:bCs w:val="1"/>
        </w:rPr>
      </w:pPr>
      <w:r w:rsidRPr="7133D6AF" w:rsidR="7DAB828C">
        <w:rPr>
          <w:b w:val="1"/>
          <w:bCs w:val="1"/>
        </w:rPr>
        <w:t>April</w:t>
      </w:r>
      <w:r w:rsidRPr="7133D6AF" w:rsidR="6AA019ED">
        <w:rPr>
          <w:b w:val="1"/>
          <w:bCs w:val="1"/>
        </w:rPr>
        <w:t xml:space="preserve"> </w:t>
      </w:r>
      <w:r w:rsidRPr="7133D6AF" w:rsidR="4B3FE02A">
        <w:rPr>
          <w:b w:val="1"/>
          <w:bCs w:val="1"/>
        </w:rPr>
        <w:t>2023 through</w:t>
      </w:r>
      <w:r w:rsidRPr="7133D6AF" w:rsidR="6AA019ED">
        <w:rPr>
          <w:b w:val="1"/>
          <w:bCs w:val="1"/>
        </w:rPr>
        <w:t xml:space="preserve"> May </w:t>
      </w:r>
      <w:r w:rsidRPr="7133D6AF" w:rsidR="58EE8809">
        <w:rPr>
          <w:b w:val="1"/>
          <w:bCs w:val="1"/>
        </w:rPr>
        <w:t>2023</w:t>
      </w:r>
    </w:p>
    <w:p w:rsidR="7133D6AF" w:rsidP="7133D6AF" w:rsidRDefault="7133D6AF" w14:paraId="2688AB92" w14:textId="07956EA6">
      <w:pPr>
        <w:pStyle w:val="Normal"/>
        <w:spacing w:line="240" w:lineRule="auto"/>
        <w:rPr>
          <w:b w:val="1"/>
          <w:bCs w:val="1"/>
        </w:rPr>
      </w:pPr>
    </w:p>
    <w:p w:rsidR="5A82D93E" w:rsidP="7133D6AF" w:rsidRDefault="5A82D93E" w14:paraId="15F328A4" w14:textId="40D3DAD0">
      <w:pPr>
        <w:pStyle w:val="Normal"/>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5A82D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Department posts the review process page on its website that includes a timeline and process for submitting public comment on the 2017 </w:t>
      </w:r>
      <w:r w:rsidRPr="7133D6AF" w:rsidR="5A82D93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Computer Science Standards of Learning </w:t>
      </w:r>
      <w:r w:rsidRPr="7133D6AF" w:rsidR="5A82D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and </w:t>
      </w:r>
      <w:r w:rsidRPr="7133D6AF" w:rsidR="3F83A2E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2018</w:t>
      </w:r>
      <w:r w:rsidRPr="7133D6AF" w:rsidR="3F83A2E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Computer </w:t>
      </w:r>
      <w:r w:rsidRPr="7133D6AF" w:rsidR="5A82D93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Science Standards of Learning Curriculum Framework</w:t>
      </w:r>
      <w:r w:rsidRPr="7133D6AF" w:rsidR="5A82D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The public comment period will be from </w:t>
      </w:r>
      <w:r w:rsidRPr="7133D6AF" w:rsidR="2E0432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April 3</w:t>
      </w:r>
      <w:r w:rsidRPr="7133D6AF" w:rsidR="67B132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7133D6AF" w:rsidR="5A82D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7133D6AF" w:rsidR="43C902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7133D6AF" w:rsidR="1399E4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May </w:t>
      </w:r>
      <w:r w:rsidRPr="7133D6AF" w:rsidR="76FEAF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5</w:t>
      </w:r>
      <w:r w:rsidRPr="7133D6AF" w:rsidR="5A82D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202</w:t>
      </w:r>
      <w:r w:rsidRPr="7133D6AF" w:rsidR="4F0F93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3</w:t>
      </w:r>
      <w:r w:rsidRPr="7133D6AF" w:rsidR="5A82D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7133D6AF" w:rsidR="5A82D9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w:t>
      </w:r>
    </w:p>
    <w:p w:rsidR="5A82D93E" w:rsidP="7133D6AF" w:rsidRDefault="5A82D93E" w14:paraId="578BDB8D" w14:textId="52092738">
      <w:pPr>
        <w:pStyle w:val="Normal"/>
        <w:spacing w:line="240" w:lineRule="auto"/>
      </w:pPr>
      <w:r w:rsidRPr="7133D6AF" w:rsidR="5A82D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Roundtables will be held to solicit parent and public input and facilitate public comment on the 201</w:t>
      </w:r>
      <w:r w:rsidRPr="7133D6AF" w:rsidR="3DDC1B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7</w:t>
      </w:r>
      <w:r w:rsidRPr="7133D6AF" w:rsidR="5A82D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7133D6AF" w:rsidR="0429DAA1">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Computer </w:t>
      </w:r>
      <w:r w:rsidRPr="7133D6AF" w:rsidR="5A82D93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Science Standards of Learning</w:t>
      </w:r>
      <w:r w:rsidRPr="7133D6AF" w:rsidR="5A82D93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The locations and times of the roundtables will be shared in a future Superintendent's Memo, social media campaign, and on the VDOE Website.</w:t>
      </w:r>
    </w:p>
    <w:p w:rsidR="7133D6AF" w:rsidP="7133D6AF" w:rsidRDefault="7133D6AF" w14:paraId="699549C9" w14:textId="3F9D6547">
      <w:pPr>
        <w:pStyle w:val="Normal"/>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3760DE11" w:rsidP="7133D6AF" w:rsidRDefault="3760DE11" w14:paraId="28869554" w14:textId="48D0527E">
      <w:pPr>
        <w:pStyle w:val="Normal"/>
        <w:spacing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r w:rsidRPr="7133D6AF" w:rsidR="3760DE1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April 2023 </w:t>
      </w:r>
    </w:p>
    <w:p w:rsidR="7133D6AF" w:rsidP="7133D6AF" w:rsidRDefault="7133D6AF" w14:paraId="188D8214" w14:textId="4D1DD3AD">
      <w:pPr>
        <w:pStyle w:val="Normal"/>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61E281F2" w:rsidP="7133D6AF" w:rsidRDefault="61E281F2" w14:paraId="0483A889" w14:textId="0BC49B95">
      <w:pPr>
        <w:pStyle w:val="Normal"/>
        <w:spacing w:line="240" w:lineRule="auto"/>
        <w:rPr>
          <w:i w:val="1"/>
          <w:iCs w:val="1"/>
        </w:rPr>
      </w:pPr>
      <w:r w:rsidRPr="7133D6AF" w:rsidR="61E281F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Department will work with educator consultants to prepare </w:t>
      </w:r>
      <w:r w:rsidRPr="7133D6AF" w:rsidR="37A5856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for the revision process of </w:t>
      </w:r>
      <w:r w:rsidR="1441C267">
        <w:rPr/>
        <w:t>the 2017</w:t>
      </w:r>
      <w:r w:rsidRPr="7133D6AF" w:rsidR="1441C267">
        <w:rPr>
          <w:i w:val="1"/>
          <w:iCs w:val="1"/>
        </w:rPr>
        <w:t xml:space="preserve"> Computer Science Standards of Learning and Curriculum Framework.</w:t>
      </w:r>
    </w:p>
    <w:p w:rsidR="7133D6AF" w:rsidP="7133D6AF" w:rsidRDefault="7133D6AF" w14:paraId="7A00EEF7" w14:textId="1FEB79EF">
      <w:pPr>
        <w:pStyle w:val="Normal"/>
        <w:spacing w:line="240"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pPr>
    </w:p>
    <w:p w:rsidR="34F1A37A" w:rsidP="7133D6AF" w:rsidRDefault="34F1A37A" w14:paraId="08866F63" w14:textId="4CD08BBD">
      <w:pPr>
        <w:pStyle w:val="Normal"/>
        <w:spacing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r w:rsidRPr="7133D6AF" w:rsidR="34F1A3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May 2023</w:t>
      </w:r>
    </w:p>
    <w:p w:rsidR="7133D6AF" w:rsidP="7133D6AF" w:rsidRDefault="7133D6AF" w14:paraId="08FF1E50" w14:textId="2F9C08B6">
      <w:pPr>
        <w:pStyle w:val="Normal"/>
        <w:spacing w:line="240"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pPr>
    </w:p>
    <w:p w:rsidR="34EF4FCE" w:rsidP="7133D6AF" w:rsidRDefault="34EF4FCE" w14:paraId="07EC17F7" w14:textId="575A7BFF">
      <w:pPr>
        <w:pStyle w:val="Normal"/>
        <w:spacing w:line="240"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pPr>
      <w:r w:rsidRPr="7133D6AF" w:rsidR="34EF4F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Department staff identifies computer science educators to serve on the 2024</w:t>
      </w:r>
      <w:r w:rsidRPr="7133D6AF" w:rsidR="34EF4FC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Computer Science Standards of Learning Standards Revision Committee.</w:t>
      </w:r>
    </w:p>
    <w:p w:rsidR="7133D6AF" w:rsidP="7133D6AF" w:rsidRDefault="7133D6AF" w14:paraId="12389152" w14:textId="167B3E6D">
      <w:pPr>
        <w:pStyle w:val="Normal"/>
        <w:spacing w:line="240" w:lineRule="auto"/>
        <w:rPr>
          <w:b w:val="0"/>
          <w:bCs w:val="0"/>
        </w:rPr>
      </w:pPr>
    </w:p>
    <w:p w:rsidR="764A6A9C" w:rsidP="7133D6AF" w:rsidRDefault="764A6A9C" w14:paraId="53ED034D" w14:textId="64406E3A">
      <w:pPr>
        <w:pStyle w:val="Normal"/>
        <w:spacing w:line="240" w:lineRule="auto"/>
        <w:rPr>
          <w:b w:val="1"/>
          <w:bCs w:val="1"/>
        </w:rPr>
      </w:pPr>
      <w:r w:rsidR="764A6A9C">
        <w:rPr>
          <w:b w:val="0"/>
          <w:bCs w:val="0"/>
        </w:rPr>
        <w:t xml:space="preserve">The </w:t>
      </w:r>
      <w:r w:rsidR="399F7FC4">
        <w:rPr>
          <w:b w:val="0"/>
          <w:bCs w:val="0"/>
        </w:rPr>
        <w:t>Department staff aggregate and conduct a preliminary analysis of submitted public comment.</w:t>
      </w:r>
    </w:p>
    <w:p w:rsidR="7133D6AF" w:rsidP="7133D6AF" w:rsidRDefault="7133D6AF" w14:paraId="7F392562" w14:textId="1D9DC094">
      <w:pPr>
        <w:pStyle w:val="Normal"/>
        <w:spacing w:line="240" w:lineRule="auto"/>
        <w:rPr>
          <w:b w:val="0"/>
          <w:bCs w:val="0"/>
        </w:rPr>
      </w:pPr>
    </w:p>
    <w:p w:rsidR="399F7FC4" w:rsidP="7133D6AF" w:rsidRDefault="399F7FC4" w14:paraId="0E93BE21" w14:textId="60130D34">
      <w:pPr>
        <w:pStyle w:val="Normal"/>
        <w:spacing w:line="240" w:lineRule="auto"/>
        <w:rPr>
          <w:b w:val="0"/>
          <w:bCs w:val="0"/>
        </w:rPr>
      </w:pPr>
      <w:r w:rsidR="399F7FC4">
        <w:rPr>
          <w:b w:val="0"/>
          <w:bCs w:val="0"/>
        </w:rPr>
        <w:t>The Department will convene the Computer Science Education Advisory Board (CSEAB) to review feedback and support the revision process.</w:t>
      </w:r>
    </w:p>
    <w:p w:rsidR="7133D6AF" w:rsidP="7133D6AF" w:rsidRDefault="7133D6AF" w14:paraId="55219F8A" w14:textId="17FF0B2F">
      <w:pPr>
        <w:pStyle w:val="Normal"/>
        <w:spacing w:line="240" w:lineRule="auto"/>
        <w:rPr>
          <w:b w:val="0"/>
          <w:bCs w:val="0"/>
        </w:rPr>
      </w:pPr>
    </w:p>
    <w:p w:rsidR="5E0E60F1" w:rsidP="7133D6AF" w:rsidRDefault="5E0E60F1" w14:paraId="55AC9A1E" w14:textId="6E9C2F66">
      <w:pPr>
        <w:pStyle w:val="Normal"/>
        <w:spacing w:line="240" w:lineRule="auto"/>
        <w:rPr>
          <w:b w:val="1"/>
          <w:bCs w:val="1"/>
        </w:rPr>
      </w:pPr>
      <w:r w:rsidRPr="7133D6AF" w:rsidR="5E0E60F1">
        <w:rPr>
          <w:b w:val="1"/>
          <w:bCs w:val="1"/>
        </w:rPr>
        <w:t>June</w:t>
      </w:r>
      <w:r w:rsidRPr="7133D6AF" w:rsidR="6A74AF54">
        <w:rPr>
          <w:b w:val="1"/>
          <w:bCs w:val="1"/>
        </w:rPr>
        <w:t xml:space="preserve"> 2023</w:t>
      </w:r>
      <w:r w:rsidRPr="7133D6AF" w:rsidR="54F194F0">
        <w:rPr>
          <w:b w:val="1"/>
          <w:bCs w:val="1"/>
        </w:rPr>
        <w:t xml:space="preserve"> </w:t>
      </w:r>
      <w:r w:rsidRPr="7133D6AF" w:rsidR="49F03C20">
        <w:rPr>
          <w:b w:val="1"/>
          <w:bCs w:val="1"/>
        </w:rPr>
        <w:t>through</w:t>
      </w:r>
      <w:r w:rsidRPr="7133D6AF" w:rsidR="54F194F0">
        <w:rPr>
          <w:b w:val="1"/>
          <w:bCs w:val="1"/>
        </w:rPr>
        <w:t xml:space="preserve"> July </w:t>
      </w:r>
      <w:r w:rsidRPr="7133D6AF" w:rsidR="5E0E60F1">
        <w:rPr>
          <w:b w:val="1"/>
          <w:bCs w:val="1"/>
        </w:rPr>
        <w:t>2023</w:t>
      </w:r>
    </w:p>
    <w:p w:rsidR="7133D6AF" w:rsidP="7133D6AF" w:rsidRDefault="7133D6AF" w14:paraId="398B6438" w14:textId="5D82BF33">
      <w:pPr>
        <w:pStyle w:val="Normal"/>
        <w:spacing w:line="240" w:lineRule="auto"/>
        <w:rPr>
          <w:b w:val="0"/>
          <w:bCs w:val="0"/>
        </w:rPr>
      </w:pPr>
    </w:p>
    <w:p xmlns:wp14="http://schemas.microsoft.com/office/word/2010/wordml" w:rsidR="005901A1" w:rsidP="7133D6AF" w:rsidRDefault="005901A1" w14:paraId="4788A9C2" wp14:textId="20561F98">
      <w:pPr>
        <w:pStyle w:val="Normal"/>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 Computer Science Standards Revision Steering Committee (Steering Committee), comprised of a </w:t>
      </w:r>
      <w:r w:rsidRPr="7133D6AF" w:rsidR="51B0DD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computer </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science teacher, </w:t>
      </w:r>
      <w:r w:rsidRPr="7133D6AF" w:rsidR="652FE9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computer </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science curriculum specialist, or school leader from each of the grade level/discipline </w:t>
      </w:r>
      <w:r w:rsidRPr="7133D6AF" w:rsidR="667E21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computer </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science revision committees, will be formed to facilitate the work of the </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Standards Revision Committee and to ensure continuity of concepts and practices. </w:t>
      </w:r>
    </w:p>
    <w:p xmlns:wp14="http://schemas.microsoft.com/office/word/2010/wordml" w:rsidR="005901A1" w:rsidP="7133D6AF" w:rsidRDefault="005901A1" w14:paraId="54D4DC1A" wp14:textId="12027FE3">
      <w:pPr>
        <w:pStyle w:val="Normal"/>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R="005901A1" w:rsidP="7133D6AF" w:rsidRDefault="005901A1" w14:paraId="1050DD83" wp14:textId="3F10495D">
      <w:pPr>
        <w:spacing w:after="2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Department selects the </w:t>
      </w:r>
      <w:r w:rsidRPr="7133D6AF" w:rsidR="772EA7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12 </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member</w:t>
      </w:r>
      <w:r w:rsidRPr="7133D6AF" w:rsidR="355D93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 of the</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Steering Committee from the Computer Science Standards Revision Committee applicants. The Steering Committee will be comprised of </w:t>
      </w:r>
      <w:r w:rsidRPr="7133D6AF" w:rsidR="62DA74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9</w:t>
      </w:r>
      <w:r w:rsidRPr="7133D6AF" w:rsidR="5ABA75F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members</w:t>
      </w:r>
      <w:r w:rsidRPr="7133D6AF" w:rsidR="08D08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representing grade bands and standalone computer science courses.</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Three </w:t>
      </w:r>
      <w:r w:rsidRPr="7133D6AF" w:rsidR="163827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computer </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science educator</w:t>
      </w:r>
      <w:r w:rsidRPr="7133D6AF" w:rsidR="08D92A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consultants</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will be a part of the Steering Committee to oversee vertical alignment between </w:t>
      </w:r>
      <w:r w:rsidRPr="7133D6AF" w:rsidR="7B32EA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grade levels and </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courses.  The Steering Committee will meet </w:t>
      </w:r>
      <w:r w:rsidRPr="7133D6AF" w:rsidR="20EE1D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virtually </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for </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w:t>
      </w:r>
      <w:r w:rsidRPr="7133D6AF" w:rsidR="618BAA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hree days to</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xmlns:wp14="http://schemas.microsoft.com/office/word/2010/wordml" w:rsidR="005901A1" w:rsidP="7133D6AF" w:rsidRDefault="005901A1" w14:paraId="235E1641" wp14:textId="58781B94">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Review and analyze statewide public comment; </w:t>
      </w:r>
    </w:p>
    <w:p xmlns:wp14="http://schemas.microsoft.com/office/word/2010/wordml" w:rsidR="005901A1" w:rsidP="7133D6AF" w:rsidRDefault="005901A1" w14:paraId="3D7110BF" wp14:textId="18FF2BA3">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Review recommendations from </w:t>
      </w:r>
      <w:r w:rsidRPr="7133D6AF" w:rsidR="426C4F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SEAB and Department </w:t>
      </w: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leadership;</w:t>
      </w:r>
    </w:p>
    <w:p xmlns:wp14="http://schemas.microsoft.com/office/word/2010/wordml" w:rsidR="005901A1" w:rsidP="7133D6AF" w:rsidRDefault="005901A1" w14:paraId="5CA75A90" wp14:textId="03C49EA6">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Review and select national and international documents and reports; </w:t>
      </w:r>
    </w:p>
    <w:p xmlns:wp14="http://schemas.microsoft.com/office/word/2010/wordml" w:rsidR="005901A1" w:rsidP="7133D6AF" w:rsidRDefault="005901A1" w14:paraId="66C97843" wp14:textId="597FA057">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Receive training on leading grade-band teams through the standards revision process; and </w:t>
      </w:r>
    </w:p>
    <w:p xmlns:wp14="http://schemas.microsoft.com/office/word/2010/wordml" w:rsidR="005901A1" w:rsidP="7133D6AF" w:rsidRDefault="005901A1" w14:paraId="09429B64" wp14:textId="65529030">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5ABA75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Make recommendations for potential revisions to the standards.</w:t>
      </w:r>
    </w:p>
    <w:p xmlns:wp14="http://schemas.microsoft.com/office/word/2010/wordml" w:rsidR="005901A1" w:rsidP="7133D6AF" w:rsidRDefault="005901A1" w14:paraId="53DF6D72" wp14:textId="79FCB5D4">
      <w:pPr>
        <w:pStyle w:val="Normal"/>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R="005901A1" w:rsidP="7133D6AF" w:rsidRDefault="005901A1" w14:paraId="44F312FA" wp14:textId="38C87C8F">
      <w:p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277F2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 Standards Revision Committee composed of teachers, computer science specialists, and school leaders will be selected on the basis of subject area expertise, years in the teaching field, experience teaching diverse populations (gifted, special education, EL), and curriculum writing experience.  Each committee will be composed of 5 teachers/leaders</w:t>
      </w:r>
      <w:r w:rsidRPr="7133D6AF" w:rsidR="277F272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w:t>
      </w:r>
      <w:r w:rsidRPr="7133D6AF" w:rsidR="277F2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The Standards Revision Committee, with facilitation from Steering Committee, meets for six days (t</w:t>
      </w:r>
      <w:r w:rsidRPr="7133D6AF" w:rsidR="342F7F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hree </w:t>
      </w:r>
      <w:r w:rsidRPr="7133D6AF" w:rsidR="277F2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days virtually and </w:t>
      </w:r>
      <w:r w:rsidRPr="7133D6AF" w:rsidR="695627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three</w:t>
      </w:r>
      <w:r w:rsidRPr="7133D6AF" w:rsidR="277F2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days in-person) to:  </w:t>
      </w:r>
    </w:p>
    <w:p xmlns:wp14="http://schemas.microsoft.com/office/word/2010/wordml" w:rsidR="005901A1" w:rsidP="7133D6AF" w:rsidRDefault="005901A1" w14:paraId="5C3C47D9" wp14:textId="00559925">
      <w:pPr>
        <w:pStyle w:val="ListParagraph"/>
        <w:numPr>
          <w:ilvl w:val="0"/>
          <w:numId w:val="4"/>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277F2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Review recommendations from CSEAB and Department </w:t>
      </w:r>
      <w:r w:rsidRPr="7133D6AF" w:rsidR="277F2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leadership;</w:t>
      </w:r>
    </w:p>
    <w:p xmlns:wp14="http://schemas.microsoft.com/office/word/2010/wordml" w:rsidR="005901A1" w:rsidP="7133D6AF" w:rsidRDefault="005901A1" w14:paraId="2EDF0D4A" wp14:textId="06E014B1">
      <w:pPr>
        <w:pStyle w:val="ListParagraph"/>
        <w:numPr>
          <w:ilvl w:val="0"/>
          <w:numId w:val="4"/>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277F2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Review a summary of statewide public comment;</w:t>
      </w:r>
    </w:p>
    <w:p xmlns:wp14="http://schemas.microsoft.com/office/word/2010/wordml" w:rsidR="005901A1" w:rsidP="7133D6AF" w:rsidRDefault="005901A1" w14:paraId="474D4531" wp14:textId="2F2E5166">
      <w:pPr>
        <w:pStyle w:val="ListParagraph"/>
        <w:numPr>
          <w:ilvl w:val="0"/>
          <w:numId w:val="4"/>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277F2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Review national and international documents and reports selected by the Steering Committee; and </w:t>
      </w:r>
    </w:p>
    <w:p xmlns:wp14="http://schemas.microsoft.com/office/word/2010/wordml" w:rsidR="005901A1" w:rsidP="7133D6AF" w:rsidRDefault="005901A1" w14:paraId="4B99056E" wp14:textId="7ABE8671">
      <w:pPr>
        <w:pStyle w:val="ListParagraph"/>
        <w:numPr>
          <w:ilvl w:val="0"/>
          <w:numId w:val="4"/>
        </w:numPr>
        <w:spacing w:after="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7133D6AF" w:rsidR="277F27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Make recommendations for potential revisions to the standards and curriculum framework.</w:t>
      </w:r>
    </w:p>
    <w:p w:rsidR="7133D6AF" w:rsidP="7133D6AF" w:rsidRDefault="7133D6AF" w14:paraId="6BA05DDC" w14:textId="033A8F43">
      <w:pPr>
        <w:pStyle w:val="Normal"/>
        <w:spacing w:after="6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RPr="00C93FD4" w:rsidR="005901A1" w:rsidP="005901A1" w:rsidRDefault="00096ED5" w14:paraId="5B0C77B2" wp14:textId="425B0A8B">
      <w:pPr>
        <w:spacing w:line="240" w:lineRule="auto"/>
        <w:rPr>
          <w:b w:val="1"/>
          <w:bCs w:val="1"/>
        </w:rPr>
      </w:pPr>
      <w:r w:rsidRPr="7133D6AF" w:rsidR="58EE8809">
        <w:rPr>
          <w:b w:val="1"/>
          <w:bCs w:val="1"/>
        </w:rPr>
        <w:t>August 2023</w:t>
      </w:r>
      <w:r w:rsidRPr="7133D6AF" w:rsidR="1004128D">
        <w:rPr>
          <w:b w:val="1"/>
          <w:bCs w:val="1"/>
        </w:rPr>
        <w:t xml:space="preserve"> </w:t>
      </w:r>
      <w:r w:rsidRPr="7133D6AF" w:rsidR="65781879">
        <w:rPr>
          <w:b w:val="1"/>
          <w:bCs w:val="1"/>
        </w:rPr>
        <w:t>through</w:t>
      </w:r>
      <w:r w:rsidRPr="7133D6AF" w:rsidR="7DAB828C">
        <w:rPr>
          <w:b w:val="1"/>
          <w:bCs w:val="1"/>
        </w:rPr>
        <w:t xml:space="preserve"> </w:t>
      </w:r>
      <w:r w:rsidRPr="7133D6AF" w:rsidR="30DEE0D5">
        <w:rPr>
          <w:b w:val="1"/>
          <w:bCs w:val="1"/>
        </w:rPr>
        <w:t xml:space="preserve">September </w:t>
      </w:r>
      <w:r w:rsidRPr="7133D6AF" w:rsidR="7DAB828C">
        <w:rPr>
          <w:b w:val="1"/>
          <w:bCs w:val="1"/>
        </w:rPr>
        <w:t>2023</w:t>
      </w:r>
    </w:p>
    <w:p xmlns:wp14="http://schemas.microsoft.com/office/word/2010/wordml" w:rsidR="005901A1" w:rsidP="005901A1" w:rsidRDefault="005901A1" w14:paraId="1299C43A" wp14:textId="77777777">
      <w:pPr>
        <w:spacing w:line="240" w:lineRule="auto"/>
      </w:pPr>
    </w:p>
    <w:p xmlns:wp14="http://schemas.microsoft.com/office/word/2010/wordml" w:rsidR="005901A1" w:rsidP="7133D6AF" w:rsidRDefault="005901A1" w14:paraId="4008CB8D" wp14:textId="62E6AA45">
      <w:pPr>
        <w:pStyle w:val="Normal"/>
        <w:spacing w:line="240" w:lineRule="auto"/>
        <w:rPr>
          <w:rFonts w:ascii="Times New Roman" w:hAnsi="Times New Roman" w:eastAsia="Times New Roman" w:cs="Times New Roman"/>
          <w:noProof w:val="0"/>
          <w:sz w:val="24"/>
          <w:szCs w:val="24"/>
          <w:lang w:val="en"/>
        </w:rPr>
      </w:pPr>
      <w:r w:rsidRPr="7133D6AF" w:rsidR="465CFF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Department and educator consultants </w:t>
      </w:r>
      <w:r w:rsidR="1004128D">
        <w:rPr/>
        <w:t>prep</w:t>
      </w:r>
      <w:r w:rsidR="13A3D244">
        <w:rPr/>
        <w:t>are a draft of the proposed 2024</w:t>
      </w:r>
      <w:r w:rsidR="1004128D">
        <w:rPr/>
        <w:t xml:space="preserve"> </w:t>
      </w:r>
      <w:r w:rsidRPr="7133D6AF" w:rsidR="13A3D244">
        <w:rPr>
          <w:i w:val="1"/>
          <w:iCs w:val="1"/>
        </w:rPr>
        <w:t>Computer</w:t>
      </w:r>
      <w:r w:rsidR="13A3D244">
        <w:rPr/>
        <w:t xml:space="preserve"> </w:t>
      </w:r>
      <w:r w:rsidRPr="7133D6AF" w:rsidR="1004128D">
        <w:rPr>
          <w:i w:val="1"/>
          <w:iCs w:val="1"/>
        </w:rPr>
        <w:t>Science Standards of Learning</w:t>
      </w:r>
      <w:r w:rsidR="13A3D244">
        <w:rPr/>
        <w:t xml:space="preserve"> and 2024</w:t>
      </w:r>
      <w:r w:rsidR="1004128D">
        <w:rPr/>
        <w:t xml:space="preserve"> </w:t>
      </w:r>
      <w:r w:rsidRPr="7133D6AF" w:rsidR="13A3D244">
        <w:rPr>
          <w:i w:val="1"/>
          <w:iCs w:val="1"/>
        </w:rPr>
        <w:t>Computer</w:t>
      </w:r>
      <w:r w:rsidR="13A3D244">
        <w:rPr/>
        <w:t xml:space="preserve"> </w:t>
      </w:r>
      <w:r w:rsidRPr="7133D6AF" w:rsidR="1004128D">
        <w:rPr>
          <w:i w:val="1"/>
          <w:iCs w:val="1"/>
        </w:rPr>
        <w:t>Science Standards of Learning Curriculum Framework</w:t>
      </w:r>
      <w:r w:rsidR="1004128D">
        <w:rPr/>
        <w:t xml:space="preserve"> based upon the work of the </w:t>
      </w:r>
      <w:r w:rsidR="6437DEE2">
        <w:rPr/>
        <w:t>S</w:t>
      </w:r>
      <w:r w:rsidR="1004128D">
        <w:rPr/>
        <w:t xml:space="preserve">teering and </w:t>
      </w:r>
      <w:r w:rsidR="64248530">
        <w:rPr/>
        <w:t>Revision</w:t>
      </w:r>
      <w:r w:rsidR="1004128D">
        <w:rPr/>
        <w:t xml:space="preserve"> </w:t>
      </w:r>
      <w:r w:rsidR="11CDE757">
        <w:rPr/>
        <w:t>Committees</w:t>
      </w:r>
      <w:r w:rsidR="1004128D">
        <w:rPr/>
        <w:t xml:space="preserve">. </w:t>
      </w:r>
    </w:p>
    <w:p xmlns:wp14="http://schemas.microsoft.com/office/word/2010/wordml" w:rsidR="005901A1" w:rsidP="005901A1" w:rsidRDefault="005901A1" w14:paraId="4DDBEF00" wp14:textId="77777777">
      <w:pPr>
        <w:spacing w:line="240" w:lineRule="auto"/>
      </w:pPr>
    </w:p>
    <w:p xmlns:wp14="http://schemas.microsoft.com/office/word/2010/wordml" w:rsidRPr="00C93FD4" w:rsidR="005901A1" w:rsidP="005901A1" w:rsidRDefault="003879E5" w14:paraId="4F093188" wp14:textId="77777777">
      <w:pPr>
        <w:spacing w:line="240" w:lineRule="auto"/>
        <w:rPr>
          <w:b/>
          <w:bCs/>
        </w:rPr>
      </w:pPr>
      <w:r>
        <w:rPr>
          <w:b/>
          <w:bCs/>
        </w:rPr>
        <w:t>October</w:t>
      </w:r>
      <w:r w:rsidRPr="00C93FD4" w:rsidR="005901A1">
        <w:rPr>
          <w:b/>
          <w:bCs/>
        </w:rPr>
        <w:t xml:space="preserve"> 202</w:t>
      </w:r>
      <w:r>
        <w:rPr>
          <w:b/>
          <w:bCs/>
        </w:rPr>
        <w:t>3</w:t>
      </w:r>
    </w:p>
    <w:p xmlns:wp14="http://schemas.microsoft.com/office/word/2010/wordml" w:rsidR="005901A1" w:rsidP="005901A1" w:rsidRDefault="005901A1" w14:paraId="3461D779" wp14:textId="77777777">
      <w:pPr>
        <w:spacing w:line="240" w:lineRule="auto"/>
      </w:pPr>
    </w:p>
    <w:p xmlns:wp14="http://schemas.microsoft.com/office/word/2010/wordml" w:rsidR="005901A1" w:rsidP="005901A1" w:rsidRDefault="005901A1" w14:paraId="508DFC07" wp14:textId="77777777">
      <w:pPr>
        <w:spacing w:line="240" w:lineRule="auto"/>
      </w:pPr>
      <w:r>
        <w:t>The Department shares a draf</w:t>
      </w:r>
      <w:r w:rsidR="00946ADD">
        <w:t>t of the proposed 2024</w:t>
      </w:r>
      <w:r>
        <w:t xml:space="preserve"> </w:t>
      </w:r>
      <w:r w:rsidRPr="00946ADD" w:rsidR="00946ADD">
        <w:rPr>
          <w:i/>
        </w:rPr>
        <w:t>Computer</w:t>
      </w:r>
      <w:r w:rsidR="00946ADD">
        <w:t xml:space="preserve"> </w:t>
      </w:r>
      <w:r w:rsidRPr="00074D15">
        <w:rPr>
          <w:i/>
          <w:iCs/>
        </w:rPr>
        <w:t>Science Standards of Learning</w:t>
      </w:r>
      <w:r w:rsidR="00946ADD">
        <w:t xml:space="preserve"> and 2024</w:t>
      </w:r>
      <w:r>
        <w:t xml:space="preserve"> </w:t>
      </w:r>
      <w:r w:rsidRPr="00946ADD" w:rsidR="00946ADD">
        <w:rPr>
          <w:i/>
        </w:rPr>
        <w:t>Computer</w:t>
      </w:r>
      <w:r w:rsidR="00946ADD">
        <w:t xml:space="preserve"> </w:t>
      </w:r>
      <w:r w:rsidRPr="00074D15">
        <w:rPr>
          <w:i/>
          <w:iCs/>
        </w:rPr>
        <w:t>Science Standards of Learning Curriculum Framework</w:t>
      </w:r>
      <w:r>
        <w:t xml:space="preserve"> with </w:t>
      </w:r>
      <w:r w:rsidR="00946ADD">
        <w:t xml:space="preserve">computer </w:t>
      </w:r>
      <w:r>
        <w:t xml:space="preserve">science educators in institutions of higher education across Virginia and professional organizations that focus on </w:t>
      </w:r>
      <w:r w:rsidR="00946ADD">
        <w:t xml:space="preserve">computer </w:t>
      </w:r>
      <w:r>
        <w:t xml:space="preserve">science education for review and comment. </w:t>
      </w:r>
    </w:p>
    <w:p xmlns:wp14="http://schemas.microsoft.com/office/word/2010/wordml" w:rsidR="00946ADD" w:rsidP="005901A1" w:rsidRDefault="00946ADD" w14:paraId="3CF2D8B6" wp14:textId="77777777">
      <w:pPr>
        <w:spacing w:line="240" w:lineRule="auto"/>
      </w:pPr>
    </w:p>
    <w:p xmlns:wp14="http://schemas.microsoft.com/office/word/2010/wordml" w:rsidR="005901A1" w:rsidP="005901A1" w:rsidRDefault="005901A1" w14:paraId="0E355974" wp14:textId="77777777">
      <w:pPr>
        <w:spacing w:line="240" w:lineRule="auto"/>
      </w:pPr>
      <w:r>
        <w:lastRenderedPageBreak/>
        <w:t>The Department sha</w:t>
      </w:r>
      <w:r w:rsidR="00946ADD">
        <w:t>res a draft of the proposed 2024</w:t>
      </w:r>
      <w:r>
        <w:t xml:space="preserve"> </w:t>
      </w:r>
      <w:r w:rsidRPr="00946ADD" w:rsidR="00946ADD">
        <w:rPr>
          <w:i/>
        </w:rPr>
        <w:t>Computer</w:t>
      </w:r>
      <w:r w:rsidR="00946ADD">
        <w:t xml:space="preserve"> </w:t>
      </w:r>
      <w:r w:rsidRPr="00074D15">
        <w:rPr>
          <w:i/>
          <w:iCs/>
        </w:rPr>
        <w:t>Science Standards of Learning</w:t>
      </w:r>
      <w:r w:rsidR="00946ADD">
        <w:t xml:space="preserve"> and 2024</w:t>
      </w:r>
      <w:r>
        <w:t xml:space="preserve"> </w:t>
      </w:r>
      <w:r w:rsidRPr="00946ADD" w:rsidR="00946ADD">
        <w:rPr>
          <w:i/>
        </w:rPr>
        <w:t>Computer</w:t>
      </w:r>
      <w:r w:rsidR="00946ADD">
        <w:t xml:space="preserve"> </w:t>
      </w:r>
      <w:r w:rsidRPr="00074D15">
        <w:rPr>
          <w:i/>
          <w:iCs/>
        </w:rPr>
        <w:t>Science Standards of Learning Curriculum Framework</w:t>
      </w:r>
      <w:r>
        <w:t xml:space="preserve"> with representatives of the business community for review and comment. </w:t>
      </w:r>
    </w:p>
    <w:p xmlns:wp14="http://schemas.microsoft.com/office/word/2010/wordml" w:rsidR="00946ADD" w:rsidP="7133D6AF" w:rsidRDefault="00946ADD" w14:paraId="1FC39945" wp14:noSpellErr="1" wp14:textId="5B89A483">
      <w:pPr>
        <w:pStyle w:val="Normal"/>
        <w:spacing w:line="240" w:lineRule="auto"/>
      </w:pPr>
    </w:p>
    <w:p xmlns:wp14="http://schemas.microsoft.com/office/word/2010/wordml" w:rsidR="005901A1" w:rsidP="005901A1" w:rsidRDefault="005901A1" w14:paraId="7DD6019D" wp14:textId="77777777">
      <w:pPr>
        <w:spacing w:line="240" w:lineRule="auto"/>
      </w:pPr>
      <w:r>
        <w:t xml:space="preserve">The Department meets with the </w:t>
      </w:r>
      <w:r w:rsidR="00946ADD">
        <w:t xml:space="preserve">Computer </w:t>
      </w:r>
      <w:r>
        <w:t>Science Education Advisory Board (</w:t>
      </w:r>
      <w:r w:rsidR="00946ADD">
        <w:t>C</w:t>
      </w:r>
      <w:r>
        <w:t>SEAB) to seek feedback o</w:t>
      </w:r>
      <w:r w:rsidR="00946ADD">
        <w:t>n the draft of the proposed 2024</w:t>
      </w:r>
      <w:r>
        <w:t xml:space="preserve"> </w:t>
      </w:r>
      <w:r w:rsidRPr="00946ADD" w:rsidR="00946ADD">
        <w:rPr>
          <w:i/>
        </w:rPr>
        <w:t>Computer</w:t>
      </w:r>
      <w:r w:rsidR="00946ADD">
        <w:t xml:space="preserve"> </w:t>
      </w:r>
      <w:r w:rsidRPr="00074D15">
        <w:rPr>
          <w:i/>
          <w:iCs/>
        </w:rPr>
        <w:t>Science Standards of Learning</w:t>
      </w:r>
      <w:r w:rsidR="00946ADD">
        <w:t xml:space="preserve"> and 2024</w:t>
      </w:r>
      <w:r>
        <w:t xml:space="preserve"> </w:t>
      </w:r>
      <w:r w:rsidR="00946ADD">
        <w:rPr>
          <w:i/>
        </w:rPr>
        <w:t xml:space="preserve">Computer </w:t>
      </w:r>
      <w:r w:rsidRPr="00074D15">
        <w:rPr>
          <w:i/>
          <w:iCs/>
        </w:rPr>
        <w:t>Science Standards of Learning Curriculum Framework</w:t>
      </w:r>
      <w:r>
        <w:t xml:space="preserve">. </w:t>
      </w:r>
    </w:p>
    <w:p xmlns:wp14="http://schemas.microsoft.com/office/word/2010/wordml" w:rsidR="005901A1" w:rsidP="005901A1" w:rsidRDefault="005901A1" w14:paraId="0562CB0E" wp14:textId="77777777">
      <w:pPr>
        <w:spacing w:line="240" w:lineRule="auto"/>
      </w:pPr>
    </w:p>
    <w:p xmlns:wp14="http://schemas.microsoft.com/office/word/2010/wordml" w:rsidRPr="00C93FD4" w:rsidR="005901A1" w:rsidP="005901A1" w:rsidRDefault="003879E5" w14:paraId="74F22BE5" wp14:textId="72E5B81F">
      <w:pPr>
        <w:spacing w:line="240" w:lineRule="auto"/>
        <w:rPr>
          <w:b w:val="1"/>
          <w:bCs w:val="1"/>
        </w:rPr>
      </w:pPr>
      <w:r w:rsidRPr="7133D6AF" w:rsidR="7DAB828C">
        <w:rPr>
          <w:b w:val="1"/>
          <w:bCs w:val="1"/>
        </w:rPr>
        <w:t xml:space="preserve">November </w:t>
      </w:r>
      <w:r w:rsidRPr="7133D6AF" w:rsidR="1004128D">
        <w:rPr>
          <w:b w:val="1"/>
          <w:bCs w:val="1"/>
        </w:rPr>
        <w:t>202</w:t>
      </w:r>
      <w:r w:rsidRPr="7133D6AF" w:rsidR="7DAB828C">
        <w:rPr>
          <w:b w:val="1"/>
          <w:bCs w:val="1"/>
        </w:rPr>
        <w:t xml:space="preserve">3 </w:t>
      </w:r>
    </w:p>
    <w:p xmlns:wp14="http://schemas.microsoft.com/office/word/2010/wordml" w:rsidR="005901A1" w:rsidP="005901A1" w:rsidRDefault="005901A1" w14:paraId="34CE0A41" wp14:textId="77777777">
      <w:pPr>
        <w:spacing w:line="240" w:lineRule="auto"/>
      </w:pPr>
    </w:p>
    <w:p xmlns:wp14="http://schemas.microsoft.com/office/word/2010/wordml" w:rsidR="005901A1" w:rsidP="005901A1" w:rsidRDefault="005901A1" w14:paraId="60637CAE" wp14:textId="6D12784B">
      <w:pPr>
        <w:spacing w:line="240" w:lineRule="auto"/>
      </w:pPr>
      <w:r w:rsidR="1004128D">
        <w:rPr/>
        <w:t>Department staff</w:t>
      </w:r>
      <w:r w:rsidR="1824F379">
        <w:rPr/>
        <w:t xml:space="preserve">, educator consultants, </w:t>
      </w:r>
      <w:r w:rsidR="1004128D">
        <w:rPr/>
        <w:t>and the steering committee review comments from</w:t>
      </w:r>
      <w:r w:rsidR="684671C2">
        <w:rPr/>
        <w:t xml:space="preserve"> stakeholder groups representing</w:t>
      </w:r>
      <w:r w:rsidR="1004128D">
        <w:rPr/>
        <w:t xml:space="preserve"> higher education staff, business community representatives, and the </w:t>
      </w:r>
      <w:r w:rsidR="13A3D244">
        <w:rPr/>
        <w:t>CSEAB on the proposed 2024</w:t>
      </w:r>
      <w:r w:rsidR="1004128D">
        <w:rPr/>
        <w:t xml:space="preserve"> </w:t>
      </w:r>
      <w:r w:rsidRPr="7133D6AF" w:rsidR="13A3D244">
        <w:rPr>
          <w:i w:val="1"/>
          <w:iCs w:val="1"/>
        </w:rPr>
        <w:t xml:space="preserve">Computer </w:t>
      </w:r>
      <w:r w:rsidRPr="7133D6AF" w:rsidR="1004128D">
        <w:rPr>
          <w:i w:val="1"/>
          <w:iCs w:val="1"/>
        </w:rPr>
        <w:t>Science Standards of Learning</w:t>
      </w:r>
      <w:r w:rsidR="13A3D244">
        <w:rPr/>
        <w:t xml:space="preserve"> and 2024</w:t>
      </w:r>
      <w:r w:rsidR="1004128D">
        <w:rPr/>
        <w:t xml:space="preserve"> </w:t>
      </w:r>
      <w:r w:rsidRPr="7133D6AF" w:rsidR="13A3D244">
        <w:rPr>
          <w:i w:val="1"/>
          <w:iCs w:val="1"/>
        </w:rPr>
        <w:t xml:space="preserve">Computer </w:t>
      </w:r>
      <w:r w:rsidRPr="7133D6AF" w:rsidR="1004128D">
        <w:rPr>
          <w:i w:val="1"/>
          <w:iCs w:val="1"/>
        </w:rPr>
        <w:t>Science Standards of Learning Curriculum Framework</w:t>
      </w:r>
      <w:r w:rsidR="1004128D">
        <w:rPr/>
        <w:t xml:space="preserve"> and make revisions. </w:t>
      </w:r>
    </w:p>
    <w:p xmlns:wp14="http://schemas.microsoft.com/office/word/2010/wordml" w:rsidR="005901A1" w:rsidP="005901A1" w:rsidRDefault="005901A1" w14:paraId="62EBF3C5" wp14:textId="77777777" wp14:noSpellErr="1">
      <w:pPr>
        <w:spacing w:line="240" w:lineRule="auto"/>
      </w:pPr>
    </w:p>
    <w:p w:rsidR="7133D6AF" w:rsidP="7133D6AF" w:rsidRDefault="7133D6AF" w14:paraId="0E7B1D74" w14:textId="036E0ABC">
      <w:pPr>
        <w:pStyle w:val="Normal"/>
        <w:spacing w:line="240" w:lineRule="auto"/>
      </w:pPr>
    </w:p>
    <w:p w:rsidR="7133D6AF" w:rsidP="7133D6AF" w:rsidRDefault="7133D6AF" w14:paraId="70F7D27E" w14:textId="75BF1175">
      <w:pPr>
        <w:pStyle w:val="Normal"/>
        <w:spacing w:line="240" w:lineRule="auto"/>
      </w:pPr>
    </w:p>
    <w:p xmlns:wp14="http://schemas.microsoft.com/office/word/2010/wordml" w:rsidRPr="00C93FD4" w:rsidR="005901A1" w:rsidP="005901A1" w:rsidRDefault="003879E5" w14:paraId="71FFD2D1" wp14:textId="42E7179C">
      <w:pPr>
        <w:spacing w:line="240" w:lineRule="auto"/>
        <w:rPr>
          <w:b w:val="1"/>
          <w:bCs w:val="1"/>
        </w:rPr>
      </w:pPr>
      <w:r w:rsidRPr="7133D6AF" w:rsidR="7DAB828C">
        <w:rPr>
          <w:b w:val="1"/>
          <w:bCs w:val="1"/>
        </w:rPr>
        <w:t>January</w:t>
      </w:r>
      <w:r w:rsidRPr="7133D6AF" w:rsidR="7DE29FE4">
        <w:rPr>
          <w:b w:val="1"/>
          <w:bCs w:val="1"/>
        </w:rPr>
        <w:t xml:space="preserve"> </w:t>
      </w:r>
      <w:r w:rsidRPr="7133D6AF" w:rsidR="58EE8809">
        <w:rPr>
          <w:b w:val="1"/>
          <w:bCs w:val="1"/>
        </w:rPr>
        <w:t>2024</w:t>
      </w:r>
    </w:p>
    <w:p xmlns:wp14="http://schemas.microsoft.com/office/word/2010/wordml" w:rsidR="005901A1" w:rsidP="005901A1" w:rsidRDefault="005901A1" w14:paraId="6D98A12B" wp14:textId="77777777">
      <w:pPr>
        <w:spacing w:line="240" w:lineRule="auto"/>
      </w:pPr>
    </w:p>
    <w:p xmlns:wp14="http://schemas.microsoft.com/office/word/2010/wordml" w:rsidR="005901A1" w:rsidP="005901A1" w:rsidRDefault="005901A1" w14:paraId="444F7D11" wp14:textId="38A5FB34">
      <w:pPr>
        <w:spacing w:line="240" w:lineRule="auto"/>
      </w:pPr>
      <w:r w:rsidR="1004128D">
        <w:rPr/>
        <w:t xml:space="preserve">The Department meets with Board members to provide </w:t>
      </w:r>
      <w:r w:rsidR="2084C090">
        <w:rPr/>
        <w:t xml:space="preserve">an </w:t>
      </w:r>
      <w:r w:rsidR="1004128D">
        <w:rPr/>
        <w:t xml:space="preserve">overview of the development and revision process, summaries of feedback from stakeholders and public comment, summary of how feedback impacted revisions, and initial draft proposed documents prior to </w:t>
      </w:r>
      <w:r w:rsidR="26EB56F4">
        <w:rPr/>
        <w:t xml:space="preserve">the April 2024 </w:t>
      </w:r>
      <w:r w:rsidR="1004128D">
        <w:rPr/>
        <w:t>Board meeting.</w:t>
      </w:r>
    </w:p>
    <w:p xmlns:wp14="http://schemas.microsoft.com/office/word/2010/wordml" w:rsidR="005901A1" w:rsidP="005901A1" w:rsidRDefault="005901A1" w14:paraId="2946DB82" wp14:textId="77777777">
      <w:pPr>
        <w:spacing w:line="240" w:lineRule="auto"/>
      </w:pPr>
    </w:p>
    <w:p xmlns:wp14="http://schemas.microsoft.com/office/word/2010/wordml" w:rsidRPr="00C93FD4" w:rsidR="005901A1" w:rsidP="005901A1" w:rsidRDefault="003879E5" w14:paraId="65888831" wp14:textId="27AB0232">
      <w:pPr>
        <w:spacing w:line="240" w:lineRule="auto"/>
        <w:rPr>
          <w:b w:val="1"/>
          <w:bCs w:val="1"/>
        </w:rPr>
      </w:pPr>
      <w:r w:rsidRPr="7133D6AF" w:rsidR="65903C25">
        <w:rPr>
          <w:b w:val="1"/>
          <w:bCs w:val="1"/>
        </w:rPr>
        <w:t xml:space="preserve">February </w:t>
      </w:r>
      <w:r w:rsidRPr="7133D6AF" w:rsidR="1004128D">
        <w:rPr>
          <w:b w:val="1"/>
          <w:bCs w:val="1"/>
        </w:rPr>
        <w:t>202</w:t>
      </w:r>
      <w:r w:rsidRPr="7133D6AF" w:rsidR="7DAB828C">
        <w:rPr>
          <w:b w:val="1"/>
          <w:bCs w:val="1"/>
        </w:rPr>
        <w:t>4</w:t>
      </w:r>
    </w:p>
    <w:p xmlns:wp14="http://schemas.microsoft.com/office/word/2010/wordml" w:rsidR="005901A1" w:rsidP="005901A1" w:rsidRDefault="005901A1" w14:paraId="29D6B04F" wp14:textId="77777777">
      <w:pPr>
        <w:spacing w:line="240" w:lineRule="auto"/>
      </w:pPr>
      <w:r>
        <w:t xml:space="preserve"> </w:t>
      </w:r>
    </w:p>
    <w:p xmlns:wp14="http://schemas.microsoft.com/office/word/2010/wordml" w:rsidR="005901A1" w:rsidP="005901A1" w:rsidRDefault="005901A1" w14:paraId="0C04B0B8" wp14:textId="119DE4AA">
      <w:pPr>
        <w:spacing w:line="240" w:lineRule="auto"/>
      </w:pPr>
      <w:r w:rsidR="1004128D">
        <w:rPr/>
        <w:t xml:space="preserve">The Department </w:t>
      </w:r>
      <w:r w:rsidR="63C54615">
        <w:rPr/>
        <w:t xml:space="preserve">Computer </w:t>
      </w:r>
      <w:r w:rsidR="1004128D">
        <w:rPr/>
        <w:t xml:space="preserve">Science </w:t>
      </w:r>
      <w:r w:rsidR="3736D5A9">
        <w:rPr/>
        <w:t xml:space="preserve">Coordinator </w:t>
      </w:r>
      <w:r w:rsidR="1004128D">
        <w:rPr/>
        <w:t>introduce</w:t>
      </w:r>
      <w:r w:rsidR="63C54615">
        <w:rPr/>
        <w:t>s the draft of the proposed 2024</w:t>
      </w:r>
      <w:r w:rsidR="1004128D">
        <w:rPr/>
        <w:t xml:space="preserve"> </w:t>
      </w:r>
      <w:r w:rsidRPr="7133D6AF" w:rsidR="63C54615">
        <w:rPr>
          <w:i w:val="1"/>
          <w:iCs w:val="1"/>
        </w:rPr>
        <w:t>Computer</w:t>
      </w:r>
      <w:r w:rsidR="63C54615">
        <w:rPr/>
        <w:t xml:space="preserve"> </w:t>
      </w:r>
      <w:r w:rsidRPr="7133D6AF" w:rsidR="1004128D">
        <w:rPr>
          <w:i w:val="1"/>
          <w:iCs w:val="1"/>
        </w:rPr>
        <w:t>Science Standards of Learning</w:t>
      </w:r>
      <w:r w:rsidR="63C54615">
        <w:rPr/>
        <w:t xml:space="preserve"> and 2024</w:t>
      </w:r>
      <w:r w:rsidR="1004128D">
        <w:rPr/>
        <w:t xml:space="preserve"> </w:t>
      </w:r>
      <w:r w:rsidRPr="7133D6AF" w:rsidR="63C54615">
        <w:rPr>
          <w:i w:val="1"/>
          <w:iCs w:val="1"/>
        </w:rPr>
        <w:t>Computer</w:t>
      </w:r>
      <w:r w:rsidR="63C54615">
        <w:rPr/>
        <w:t xml:space="preserve"> </w:t>
      </w:r>
      <w:r w:rsidRPr="7133D6AF" w:rsidR="1004128D">
        <w:rPr>
          <w:i w:val="1"/>
          <w:iCs w:val="1"/>
        </w:rPr>
        <w:t>Science Standards of Learning Curriculum Framework</w:t>
      </w:r>
      <w:r w:rsidR="1004128D">
        <w:rPr/>
        <w:t xml:space="preserve"> to the Board.  </w:t>
      </w:r>
    </w:p>
    <w:p xmlns:wp14="http://schemas.microsoft.com/office/word/2010/wordml" w:rsidR="005901A1" w:rsidP="005901A1" w:rsidRDefault="005901A1" w14:paraId="5997CC1D" wp14:textId="77777777">
      <w:pPr>
        <w:spacing w:line="240" w:lineRule="auto"/>
      </w:pPr>
    </w:p>
    <w:p xmlns:wp14="http://schemas.microsoft.com/office/word/2010/wordml" w:rsidRPr="00295ED2" w:rsidR="005901A1" w:rsidP="005901A1" w:rsidRDefault="003879E5" w14:paraId="1B2993BE" wp14:textId="77777777">
      <w:pPr>
        <w:spacing w:line="240" w:lineRule="auto"/>
        <w:rPr>
          <w:b/>
          <w:bCs/>
        </w:rPr>
      </w:pPr>
      <w:r>
        <w:rPr>
          <w:b/>
          <w:bCs/>
        </w:rPr>
        <w:t>April</w:t>
      </w:r>
      <w:r w:rsidR="00096ED5">
        <w:rPr>
          <w:b/>
          <w:bCs/>
        </w:rPr>
        <w:t xml:space="preserve"> 2024</w:t>
      </w:r>
    </w:p>
    <w:p xmlns:wp14="http://schemas.microsoft.com/office/word/2010/wordml" w:rsidR="005901A1" w:rsidP="005901A1" w:rsidRDefault="005901A1" w14:paraId="110FFD37" wp14:textId="77777777">
      <w:pPr>
        <w:spacing w:line="240" w:lineRule="auto"/>
      </w:pPr>
    </w:p>
    <w:p xmlns:wp14="http://schemas.microsoft.com/office/word/2010/wordml" w:rsidR="005901A1" w:rsidP="005901A1" w:rsidRDefault="005901A1" w14:paraId="4C373B34" wp14:textId="77777777">
      <w:pPr>
        <w:spacing w:line="240" w:lineRule="auto"/>
      </w:pPr>
      <w:r>
        <w:t>The Department present</w:t>
      </w:r>
      <w:r w:rsidR="00113B76">
        <w:t>s the draft of the proposed 2024</w:t>
      </w:r>
      <w:r>
        <w:t xml:space="preserve"> </w:t>
      </w:r>
      <w:r w:rsidRPr="00113B76" w:rsidR="00113B76">
        <w:rPr>
          <w:i/>
        </w:rPr>
        <w:t>Computer</w:t>
      </w:r>
      <w:r w:rsidR="00113B76">
        <w:t xml:space="preserve"> </w:t>
      </w:r>
      <w:r w:rsidRPr="00074D15">
        <w:rPr>
          <w:i/>
          <w:iCs/>
        </w:rPr>
        <w:t>Science Standards of Learning</w:t>
      </w:r>
      <w:r>
        <w:t xml:space="preserve"> and 2</w:t>
      </w:r>
      <w:r w:rsidR="00113B76">
        <w:t>024</w:t>
      </w:r>
      <w:r>
        <w:t xml:space="preserve"> </w:t>
      </w:r>
      <w:r w:rsidR="00113B76">
        <w:rPr>
          <w:i/>
        </w:rPr>
        <w:t xml:space="preserve">Computer </w:t>
      </w:r>
      <w:r w:rsidRPr="00074D15">
        <w:rPr>
          <w:i/>
          <w:iCs/>
        </w:rPr>
        <w:t>Science Standards of Learning Curriculum Framework</w:t>
      </w:r>
      <w:r>
        <w:t xml:space="preserve"> to the Board for first review. </w:t>
      </w:r>
    </w:p>
    <w:p xmlns:wp14="http://schemas.microsoft.com/office/word/2010/wordml" w:rsidR="005901A1" w:rsidP="005901A1" w:rsidRDefault="005901A1" w14:paraId="6B699379" wp14:textId="77777777">
      <w:pPr>
        <w:spacing w:line="240" w:lineRule="auto"/>
      </w:pPr>
    </w:p>
    <w:p xmlns:wp14="http://schemas.microsoft.com/office/word/2010/wordml" w:rsidR="005901A1" w:rsidP="7133D6AF" w:rsidRDefault="005901A1" w14:paraId="3FE9F23F" wp14:textId="16AA0DDE">
      <w:pPr>
        <w:spacing w:line="240" w:lineRule="auto"/>
        <w:rPr>
          <w:b w:val="1"/>
          <w:bCs w:val="1"/>
        </w:rPr>
      </w:pPr>
      <w:r w:rsidR="1DCE8AF3">
        <w:rPr/>
        <w:t xml:space="preserve">The Board will conduct public hearings and facilitate a process for submitting public comment on the proposed 2024 </w:t>
      </w:r>
      <w:r w:rsidRPr="7133D6AF" w:rsidR="1DCE8AF3">
        <w:rPr>
          <w:i w:val="1"/>
          <w:iCs w:val="1"/>
        </w:rPr>
        <w:t>Computer Science Standards of Learning</w:t>
      </w:r>
      <w:r w:rsidR="1DCE8AF3">
        <w:rPr/>
        <w:t xml:space="preserve"> and 2024</w:t>
      </w:r>
      <w:r w:rsidRPr="7133D6AF" w:rsidR="1DCE8AF3">
        <w:rPr>
          <w:i w:val="1"/>
          <w:iCs w:val="1"/>
        </w:rPr>
        <w:t xml:space="preserve"> Computer Science Standards of Learning Curriculum Framework</w:t>
      </w:r>
      <w:r w:rsidR="1DCE8AF3">
        <w:rPr/>
        <w:t xml:space="preserve">. </w:t>
      </w:r>
      <w:r w:rsidR="1004128D">
        <w:rPr/>
        <w:t xml:space="preserve">A Superintendent’s Memorandum </w:t>
      </w:r>
      <w:r w:rsidR="038793F0">
        <w:rPr/>
        <w:t>will provide the</w:t>
      </w:r>
      <w:r w:rsidR="1004128D">
        <w:rPr/>
        <w:t xml:space="preserve"> schedule for </w:t>
      </w:r>
      <w:r w:rsidR="7EBF7889">
        <w:rPr/>
        <w:t xml:space="preserve">the Board’s </w:t>
      </w:r>
      <w:r w:rsidR="1004128D">
        <w:rPr/>
        <w:t>public hearings and</w:t>
      </w:r>
      <w:r w:rsidR="47245DFA">
        <w:rPr/>
        <w:t xml:space="preserve"> opportunities to submit public comments. </w:t>
      </w:r>
      <w:r w:rsidRPr="7133D6AF">
        <w:rPr>
          <w:b w:val="1"/>
          <w:bCs w:val="1"/>
        </w:rPr>
        <w:br w:type="page"/>
      </w:r>
    </w:p>
    <w:p xmlns:wp14="http://schemas.microsoft.com/office/word/2010/wordml" w:rsidRPr="00C93FD4" w:rsidR="005901A1" w:rsidP="005901A1" w:rsidRDefault="00AE5949" w14:paraId="293C2849" wp14:textId="0C706B8C">
      <w:pPr>
        <w:spacing w:line="240" w:lineRule="auto"/>
        <w:rPr>
          <w:b w:val="1"/>
          <w:bCs w:val="1"/>
        </w:rPr>
      </w:pPr>
      <w:r w:rsidRPr="7133D6AF" w:rsidR="7DE29FE4">
        <w:rPr>
          <w:b w:val="1"/>
          <w:bCs w:val="1"/>
        </w:rPr>
        <w:t>May</w:t>
      </w:r>
      <w:r w:rsidRPr="7133D6AF" w:rsidR="3EF21162">
        <w:rPr>
          <w:b w:val="1"/>
          <w:bCs w:val="1"/>
        </w:rPr>
        <w:t xml:space="preserve"> 2024 through </w:t>
      </w:r>
      <w:r w:rsidRPr="7133D6AF" w:rsidR="7DAB828C">
        <w:rPr>
          <w:b w:val="1"/>
          <w:bCs w:val="1"/>
        </w:rPr>
        <w:t>June</w:t>
      </w:r>
      <w:r w:rsidRPr="7133D6AF" w:rsidR="58EE8809">
        <w:rPr>
          <w:b w:val="1"/>
          <w:bCs w:val="1"/>
        </w:rPr>
        <w:t xml:space="preserve"> 2024</w:t>
      </w:r>
    </w:p>
    <w:p xmlns:wp14="http://schemas.microsoft.com/office/word/2010/wordml" w:rsidR="005901A1" w:rsidP="005901A1" w:rsidRDefault="005901A1" w14:paraId="1F72F646" wp14:textId="77777777">
      <w:pPr>
        <w:spacing w:line="240" w:lineRule="auto"/>
      </w:pPr>
    </w:p>
    <w:p xmlns:wp14="http://schemas.microsoft.com/office/word/2010/wordml" w:rsidR="005901A1" w:rsidP="005901A1" w:rsidRDefault="005901A1" w14:paraId="07DC87E5" wp14:textId="6613D915">
      <w:pPr>
        <w:spacing w:line="240" w:lineRule="auto"/>
      </w:pPr>
      <w:r w:rsidR="1B185556">
        <w:rPr/>
        <w:t xml:space="preserve">In-person and virtual public hearings will be held as prescribed by the Board at several locations in Virginia. These public hearings will provide parents, educators, and other stakeholders the opportunity to provide feedback needed to inform revisions to the proposed 2024 </w:t>
      </w:r>
      <w:r w:rsidRPr="7133D6AF" w:rsidR="1B185556">
        <w:rPr>
          <w:i w:val="1"/>
          <w:iCs w:val="1"/>
        </w:rPr>
        <w:t xml:space="preserve">Computer Science Standards of Learning </w:t>
      </w:r>
      <w:r w:rsidRPr="7133D6AF" w:rsidR="1B185556">
        <w:rPr>
          <w:i w:val="0"/>
          <w:iCs w:val="0"/>
        </w:rPr>
        <w:t>and the 20</w:t>
      </w:r>
      <w:r w:rsidRPr="7133D6AF" w:rsidR="0D6E9C15">
        <w:rPr>
          <w:i w:val="0"/>
          <w:iCs w:val="0"/>
        </w:rPr>
        <w:t xml:space="preserve">24 </w:t>
      </w:r>
      <w:r w:rsidRPr="7133D6AF" w:rsidR="0D6E9C15">
        <w:rPr>
          <w:i w:val="1"/>
          <w:iCs w:val="1"/>
        </w:rPr>
        <w:t>Computer Standards of Learning Curriculum Framework.</w:t>
      </w:r>
      <w:r w:rsidR="1004128D">
        <w:rPr/>
        <w:t xml:space="preserve"> </w:t>
      </w:r>
    </w:p>
    <w:p xmlns:wp14="http://schemas.microsoft.com/office/word/2010/wordml" w:rsidR="005901A1" w:rsidP="005901A1" w:rsidRDefault="005901A1" w14:paraId="08CE6F91" wp14:textId="77777777">
      <w:pPr>
        <w:spacing w:line="240" w:lineRule="auto"/>
      </w:pPr>
    </w:p>
    <w:p xmlns:wp14="http://schemas.microsoft.com/office/word/2010/wordml" w:rsidRPr="00C93FD4" w:rsidR="005901A1" w:rsidP="005901A1" w:rsidRDefault="00AE5949" w14:paraId="42259D19" wp14:textId="6A26E347">
      <w:pPr>
        <w:spacing w:line="240" w:lineRule="auto"/>
        <w:rPr>
          <w:b w:val="1"/>
          <w:bCs w:val="1"/>
        </w:rPr>
      </w:pPr>
      <w:r w:rsidRPr="7133D6AF" w:rsidR="7DE29FE4">
        <w:rPr>
          <w:b w:val="1"/>
          <w:bCs w:val="1"/>
        </w:rPr>
        <w:t>J</w:t>
      </w:r>
      <w:r w:rsidRPr="7133D6AF" w:rsidR="3F764384">
        <w:rPr>
          <w:b w:val="1"/>
          <w:bCs w:val="1"/>
        </w:rPr>
        <w:t xml:space="preserve">uly </w:t>
      </w:r>
      <w:r w:rsidRPr="7133D6AF" w:rsidR="6F90721B">
        <w:rPr>
          <w:b w:val="1"/>
          <w:bCs w:val="1"/>
        </w:rPr>
        <w:t>2024 through</w:t>
      </w:r>
      <w:r w:rsidRPr="7133D6AF" w:rsidR="7DE29FE4">
        <w:rPr>
          <w:b w:val="1"/>
          <w:bCs w:val="1"/>
        </w:rPr>
        <w:t xml:space="preserve"> </w:t>
      </w:r>
      <w:r w:rsidRPr="7133D6AF" w:rsidR="6023D0EB">
        <w:rPr>
          <w:b w:val="1"/>
          <w:bCs w:val="1"/>
        </w:rPr>
        <w:t>August</w:t>
      </w:r>
      <w:r w:rsidRPr="7133D6AF" w:rsidR="58EE8809">
        <w:rPr>
          <w:b w:val="1"/>
          <w:bCs w:val="1"/>
        </w:rPr>
        <w:t xml:space="preserve"> </w:t>
      </w:r>
      <w:r w:rsidRPr="7133D6AF" w:rsidR="58EE8809">
        <w:rPr>
          <w:b w:val="1"/>
          <w:bCs w:val="1"/>
        </w:rPr>
        <w:t>2024</w:t>
      </w:r>
    </w:p>
    <w:p xmlns:wp14="http://schemas.microsoft.com/office/word/2010/wordml" w:rsidR="005901A1" w:rsidP="005901A1" w:rsidRDefault="005901A1" w14:paraId="61CDCEAD" wp14:textId="77777777">
      <w:pPr>
        <w:spacing w:line="240" w:lineRule="auto"/>
      </w:pPr>
    </w:p>
    <w:p xmlns:wp14="http://schemas.microsoft.com/office/word/2010/wordml" w:rsidR="005901A1" w:rsidP="005901A1" w:rsidRDefault="005901A1" w14:paraId="604CF087" wp14:textId="2AAE5BC9">
      <w:pPr>
        <w:spacing w:line="240" w:lineRule="auto"/>
      </w:pPr>
      <w:r w:rsidR="1004128D">
        <w:rPr/>
        <w:t>Department staff</w:t>
      </w:r>
      <w:r w:rsidR="547CA0DD">
        <w:rPr/>
        <w:t xml:space="preserve"> and educator consultants will</w:t>
      </w:r>
      <w:r w:rsidR="1004128D">
        <w:rPr/>
        <w:t xml:space="preserve"> </w:t>
      </w:r>
      <w:r w:rsidR="1004128D">
        <w:rPr/>
        <w:t xml:space="preserve">review statewide public comment and make edits, as necessary. </w:t>
      </w:r>
    </w:p>
    <w:p xmlns:wp14="http://schemas.microsoft.com/office/word/2010/wordml" w:rsidR="005901A1" w:rsidP="005901A1" w:rsidRDefault="005901A1" w14:paraId="6BB9E253" wp14:textId="77777777">
      <w:pPr>
        <w:spacing w:line="240" w:lineRule="auto"/>
      </w:pPr>
    </w:p>
    <w:p xmlns:wp14="http://schemas.microsoft.com/office/word/2010/wordml" w:rsidRPr="00C93FD4" w:rsidR="005901A1" w:rsidP="005901A1" w:rsidRDefault="00AE5949" w14:paraId="3D2067E1" wp14:textId="6E06A1BA">
      <w:pPr>
        <w:spacing w:line="240" w:lineRule="auto"/>
        <w:rPr>
          <w:b w:val="1"/>
          <w:bCs w:val="1"/>
        </w:rPr>
      </w:pPr>
      <w:r w:rsidRPr="7133D6AF" w:rsidR="7DE29FE4">
        <w:rPr>
          <w:b w:val="1"/>
          <w:bCs w:val="1"/>
        </w:rPr>
        <w:t>September</w:t>
      </w:r>
      <w:r w:rsidRPr="7133D6AF" w:rsidR="58EE8809">
        <w:rPr>
          <w:b w:val="1"/>
          <w:bCs w:val="1"/>
        </w:rPr>
        <w:t xml:space="preserve"> 2024</w:t>
      </w:r>
    </w:p>
    <w:p xmlns:wp14="http://schemas.microsoft.com/office/word/2010/wordml" w:rsidR="005901A1" w:rsidP="005901A1" w:rsidRDefault="005901A1" w14:paraId="23DE523C" wp14:textId="77777777">
      <w:pPr>
        <w:spacing w:line="240" w:lineRule="auto"/>
      </w:pPr>
    </w:p>
    <w:p xmlns:wp14="http://schemas.microsoft.com/office/word/2010/wordml" w:rsidR="00113B76" w:rsidP="005901A1" w:rsidRDefault="005901A1" w14:paraId="0F0A84A8" wp14:textId="4387F493">
      <w:pPr>
        <w:spacing w:line="240" w:lineRule="auto"/>
      </w:pPr>
      <w:r w:rsidR="1004128D">
        <w:rPr/>
        <w:t xml:space="preserve">The Department meets with the </w:t>
      </w:r>
      <w:r w:rsidR="63C54615">
        <w:rPr/>
        <w:t>C</w:t>
      </w:r>
      <w:r w:rsidR="1004128D">
        <w:rPr/>
        <w:t>SEAB to seek feedback on th</w:t>
      </w:r>
      <w:r w:rsidR="63C54615">
        <w:rPr/>
        <w:t xml:space="preserve">e revised proposed 2024 </w:t>
      </w:r>
      <w:r w:rsidRPr="7133D6AF" w:rsidR="63C54615">
        <w:rPr>
          <w:i w:val="1"/>
          <w:iCs w:val="1"/>
        </w:rPr>
        <w:t>Computer</w:t>
      </w:r>
      <w:r w:rsidRPr="7133D6AF" w:rsidR="1004128D">
        <w:rPr>
          <w:i w:val="1"/>
          <w:iCs w:val="1"/>
        </w:rPr>
        <w:t xml:space="preserve"> </w:t>
      </w:r>
      <w:r w:rsidRPr="7133D6AF" w:rsidR="1004128D">
        <w:rPr>
          <w:i w:val="1"/>
          <w:iCs w:val="1"/>
        </w:rPr>
        <w:t>Science Standards of Learning</w:t>
      </w:r>
      <w:r w:rsidR="63C54615">
        <w:rPr/>
        <w:t xml:space="preserve"> and 2024 </w:t>
      </w:r>
      <w:r w:rsidRPr="7133D6AF" w:rsidR="63C54615">
        <w:rPr>
          <w:i w:val="1"/>
          <w:iCs w:val="1"/>
        </w:rPr>
        <w:t>Computer</w:t>
      </w:r>
      <w:r w:rsidRPr="7133D6AF" w:rsidR="1004128D">
        <w:rPr>
          <w:i w:val="1"/>
          <w:iCs w:val="1"/>
        </w:rPr>
        <w:t xml:space="preserve"> </w:t>
      </w:r>
      <w:r w:rsidRPr="7133D6AF" w:rsidR="1004128D">
        <w:rPr>
          <w:i w:val="1"/>
          <w:iCs w:val="1"/>
        </w:rPr>
        <w:t>Science Standards of Learning Curriculum Framework</w:t>
      </w:r>
      <w:r w:rsidR="1004128D">
        <w:rPr/>
        <w:t xml:space="preserve">. </w:t>
      </w:r>
    </w:p>
    <w:p xmlns:wp14="http://schemas.microsoft.com/office/word/2010/wordml" w:rsidR="005901A1" w:rsidP="7133D6AF" w:rsidRDefault="005901A1" w14:paraId="07547A01" wp14:noSpellErr="1" wp14:textId="3F399970">
      <w:pPr>
        <w:pStyle w:val="Normal"/>
        <w:spacing w:line="240" w:lineRule="auto"/>
      </w:pPr>
    </w:p>
    <w:p xmlns:wp14="http://schemas.microsoft.com/office/word/2010/wordml" w:rsidRPr="00C93FD4" w:rsidR="005901A1" w:rsidP="005901A1" w:rsidRDefault="00AE5949" w14:paraId="66EFCE57" wp14:textId="77777777">
      <w:pPr>
        <w:spacing w:line="240" w:lineRule="auto"/>
        <w:rPr>
          <w:b/>
          <w:bCs/>
        </w:rPr>
      </w:pPr>
      <w:r>
        <w:rPr>
          <w:b/>
          <w:bCs/>
        </w:rPr>
        <w:t>October</w:t>
      </w:r>
      <w:r w:rsidR="00096ED5">
        <w:rPr>
          <w:b/>
          <w:bCs/>
        </w:rPr>
        <w:t xml:space="preserve"> 2024</w:t>
      </w:r>
    </w:p>
    <w:p xmlns:wp14="http://schemas.microsoft.com/office/word/2010/wordml" w:rsidR="005901A1" w:rsidP="005901A1" w:rsidRDefault="005901A1" w14:paraId="5043CB0F" wp14:textId="77777777">
      <w:pPr>
        <w:spacing w:line="240" w:lineRule="auto"/>
      </w:pPr>
    </w:p>
    <w:p xmlns:wp14="http://schemas.microsoft.com/office/word/2010/wordml" w:rsidR="005901A1" w:rsidP="005901A1" w:rsidRDefault="005901A1" w14:paraId="1D8D071F" wp14:textId="77777777">
      <w:pPr>
        <w:spacing w:line="240" w:lineRule="auto"/>
      </w:pPr>
      <w:r>
        <w:t>The Superintendent of Public Instru</w:t>
      </w:r>
      <w:r w:rsidR="00113B76">
        <w:t>ction presents the proposed 2024</w:t>
      </w:r>
      <w:r>
        <w:t xml:space="preserve"> </w:t>
      </w:r>
      <w:r w:rsidRPr="00851DC6" w:rsidR="00113B76">
        <w:rPr>
          <w:i/>
        </w:rPr>
        <w:t>Computer</w:t>
      </w:r>
      <w:r w:rsidR="00113B76">
        <w:t xml:space="preserve"> </w:t>
      </w:r>
      <w:r w:rsidRPr="00074D15">
        <w:rPr>
          <w:i/>
          <w:iCs/>
        </w:rPr>
        <w:t>Science Standards of Learning</w:t>
      </w:r>
      <w:r w:rsidR="00113B76">
        <w:t xml:space="preserve"> and 2024</w:t>
      </w:r>
      <w:r>
        <w:t xml:space="preserve"> </w:t>
      </w:r>
      <w:r w:rsidR="00851DC6">
        <w:rPr>
          <w:i/>
        </w:rPr>
        <w:t xml:space="preserve">Computer </w:t>
      </w:r>
      <w:r w:rsidRPr="00074D15">
        <w:rPr>
          <w:i/>
          <w:iCs/>
        </w:rPr>
        <w:t>Science Standards of Learning Curriculum Framework</w:t>
      </w:r>
      <w:r>
        <w:t xml:space="preserve"> to the Board for final review and adoption. The Department posts the final documents on its web site. </w:t>
      </w:r>
    </w:p>
    <w:p xmlns:wp14="http://schemas.microsoft.com/office/word/2010/wordml" w:rsidR="005901A1" w:rsidP="005901A1" w:rsidRDefault="005901A1" w14:paraId="07459315" wp14:textId="77777777">
      <w:pPr>
        <w:spacing w:line="240" w:lineRule="auto"/>
      </w:pPr>
    </w:p>
    <w:p xmlns:wp14="http://schemas.microsoft.com/office/word/2010/wordml" w:rsidR="00AE5949" w:rsidP="7133D6AF" w:rsidRDefault="00AE5949" w14:paraId="344311A4" wp14:textId="030CA082">
      <w:pPr>
        <w:bidi w:val="0"/>
        <w:spacing w:line="240" w:lineRule="auto"/>
        <w:jc w:val="left"/>
        <w:rPr>
          <w:rFonts w:ascii="Times New Roman" w:hAnsi="Times New Roman" w:eastAsia="Times New Roman" w:cs="Times New Roman"/>
          <w:b w:val="1"/>
          <w:bCs w:val="1"/>
          <w:noProof w:val="0"/>
          <w:color w:val="000000" w:themeColor="text1" w:themeTint="FF" w:themeShade="FF"/>
          <w:sz w:val="24"/>
          <w:szCs w:val="24"/>
          <w:lang w:val="en"/>
        </w:rPr>
      </w:pPr>
      <w:r w:rsidRPr="7133D6AF" w:rsidR="255D15C7">
        <w:rPr>
          <w:rFonts w:ascii="Times New Roman" w:hAnsi="Times New Roman" w:eastAsia="Times New Roman" w:cs="Times New Roman"/>
          <w:b w:val="1"/>
          <w:bCs w:val="1"/>
          <w:noProof w:val="0"/>
          <w:color w:val="000000" w:themeColor="text1" w:themeTint="FF" w:themeShade="FF"/>
          <w:sz w:val="24"/>
          <w:szCs w:val="24"/>
          <w:lang w:val="en"/>
        </w:rPr>
        <w:t>2024-2025 School Year</w:t>
      </w:r>
    </w:p>
    <w:p xmlns:wp14="http://schemas.microsoft.com/office/word/2010/wordml" w:rsidR="00AE5949" w:rsidP="7133D6AF" w:rsidRDefault="00AE5949" w14:paraId="23580DD8" wp14:textId="6E3855C4">
      <w:pPr>
        <w:bidi w:val="0"/>
        <w:spacing w:line="240" w:lineRule="auto"/>
        <w:jc w:val="left"/>
        <w:rPr>
          <w:rFonts w:ascii="Times New Roman" w:hAnsi="Times New Roman" w:eastAsia="Times New Roman" w:cs="Times New Roman"/>
          <w:noProof w:val="0"/>
          <w:color w:val="000000" w:themeColor="text1" w:themeTint="FF" w:themeShade="FF"/>
          <w:sz w:val="24"/>
          <w:szCs w:val="24"/>
          <w:lang w:val="en"/>
        </w:rPr>
      </w:pPr>
      <w:r w:rsidRPr="7133D6AF" w:rsidR="255D15C7">
        <w:rPr>
          <w:rFonts w:ascii="Times New Roman" w:hAnsi="Times New Roman" w:eastAsia="Times New Roman" w:cs="Times New Roman"/>
          <w:noProof w:val="0"/>
          <w:color w:val="000000" w:themeColor="text1" w:themeTint="FF" w:themeShade="FF"/>
          <w:sz w:val="24"/>
          <w:szCs w:val="24"/>
          <w:lang w:val="en"/>
        </w:rPr>
        <w:t xml:space="preserve">The Department provides a crosswalk between the 2017 </w:t>
      </w:r>
      <w:r w:rsidRPr="7133D6AF" w:rsidR="3D6FEA75">
        <w:rPr>
          <w:rFonts w:ascii="Times New Roman" w:hAnsi="Times New Roman" w:eastAsia="Times New Roman" w:cs="Times New Roman"/>
          <w:i w:val="1"/>
          <w:iCs w:val="1"/>
          <w:noProof w:val="0"/>
          <w:color w:val="000000" w:themeColor="text1" w:themeTint="FF" w:themeShade="FF"/>
          <w:sz w:val="24"/>
          <w:szCs w:val="24"/>
          <w:lang w:val="en"/>
        </w:rPr>
        <w:t xml:space="preserve">Computer Science </w:t>
      </w:r>
      <w:r w:rsidRPr="7133D6AF" w:rsidR="255D15C7">
        <w:rPr>
          <w:rFonts w:ascii="Times New Roman" w:hAnsi="Times New Roman" w:eastAsia="Times New Roman" w:cs="Times New Roman"/>
          <w:i w:val="1"/>
          <w:iCs w:val="1"/>
          <w:noProof w:val="0"/>
          <w:color w:val="000000" w:themeColor="text1" w:themeTint="FF" w:themeShade="FF"/>
          <w:sz w:val="24"/>
          <w:szCs w:val="24"/>
          <w:lang w:val="en"/>
        </w:rPr>
        <w:t>Standards of Learning</w:t>
      </w:r>
      <w:r w:rsidRPr="7133D6AF" w:rsidR="255D15C7">
        <w:rPr>
          <w:rFonts w:ascii="Times New Roman" w:hAnsi="Times New Roman" w:eastAsia="Times New Roman" w:cs="Times New Roman"/>
          <w:noProof w:val="0"/>
          <w:color w:val="000000" w:themeColor="text1" w:themeTint="FF" w:themeShade="FF"/>
          <w:sz w:val="24"/>
          <w:szCs w:val="24"/>
          <w:lang w:val="en"/>
        </w:rPr>
        <w:t xml:space="preserve"> and the 2024 </w:t>
      </w:r>
      <w:r w:rsidRPr="7133D6AF" w:rsidR="53FB3671">
        <w:rPr>
          <w:rFonts w:ascii="Times New Roman" w:hAnsi="Times New Roman" w:eastAsia="Times New Roman" w:cs="Times New Roman"/>
          <w:i w:val="1"/>
          <w:iCs w:val="1"/>
          <w:noProof w:val="0"/>
          <w:color w:val="000000" w:themeColor="text1" w:themeTint="FF" w:themeShade="FF"/>
          <w:sz w:val="24"/>
          <w:szCs w:val="24"/>
          <w:lang w:val="en"/>
        </w:rPr>
        <w:t xml:space="preserve">Computer Science </w:t>
      </w:r>
      <w:r w:rsidRPr="7133D6AF" w:rsidR="255D15C7">
        <w:rPr>
          <w:rFonts w:ascii="Times New Roman" w:hAnsi="Times New Roman" w:eastAsia="Times New Roman" w:cs="Times New Roman"/>
          <w:i w:val="1"/>
          <w:iCs w:val="1"/>
          <w:noProof w:val="0"/>
          <w:color w:val="000000" w:themeColor="text1" w:themeTint="FF" w:themeShade="FF"/>
          <w:sz w:val="24"/>
          <w:szCs w:val="24"/>
          <w:lang w:val="en"/>
        </w:rPr>
        <w:t>Standards of Learning</w:t>
      </w:r>
      <w:r w:rsidRPr="7133D6AF" w:rsidR="255D15C7">
        <w:rPr>
          <w:rFonts w:ascii="Times New Roman" w:hAnsi="Times New Roman" w:eastAsia="Times New Roman" w:cs="Times New Roman"/>
          <w:noProof w:val="0"/>
          <w:color w:val="000000" w:themeColor="text1" w:themeTint="FF" w:themeShade="FF"/>
          <w:sz w:val="24"/>
          <w:szCs w:val="24"/>
          <w:lang w:val="en"/>
        </w:rPr>
        <w:t>.</w:t>
      </w:r>
    </w:p>
    <w:p xmlns:wp14="http://schemas.microsoft.com/office/word/2010/wordml" w:rsidR="00AE5949" w:rsidP="7133D6AF" w:rsidRDefault="00AE5949" w14:paraId="4D9A64AD" wp14:textId="3A662A13">
      <w:pPr>
        <w:bidi w:val="0"/>
        <w:spacing w:line="240" w:lineRule="auto"/>
        <w:jc w:val="left"/>
      </w:pPr>
      <w:r w:rsidRPr="7133D6AF" w:rsidR="255D15C7">
        <w:rPr>
          <w:rFonts w:ascii="Times New Roman" w:hAnsi="Times New Roman" w:eastAsia="Times New Roman" w:cs="Times New Roman"/>
          <w:noProof w:val="0"/>
          <w:color w:val="000000" w:themeColor="text1" w:themeTint="FF" w:themeShade="FF"/>
          <w:sz w:val="24"/>
          <w:szCs w:val="24"/>
          <w:lang w:val="en"/>
        </w:rPr>
        <w:t xml:space="preserve"> </w:t>
      </w:r>
    </w:p>
    <w:p xmlns:wp14="http://schemas.microsoft.com/office/word/2010/wordml" w:rsidR="00AE5949" w:rsidP="7133D6AF" w:rsidRDefault="00AE5949" w14:paraId="5F0EBD07" wp14:textId="2732F133">
      <w:pPr>
        <w:pStyle w:val="Normal"/>
        <w:bidi w:val="0"/>
        <w:spacing w:line="240" w:lineRule="auto"/>
        <w:jc w:val="left"/>
        <w:rPr>
          <w:rFonts w:ascii="Times New Roman" w:hAnsi="Times New Roman" w:eastAsia="Times New Roman" w:cs="Times New Roman"/>
          <w:b w:val="1"/>
          <w:bCs w:val="1"/>
          <w:noProof w:val="0"/>
          <w:color w:val="000000" w:themeColor="text1" w:themeTint="FF" w:themeShade="FF"/>
          <w:sz w:val="24"/>
          <w:szCs w:val="24"/>
          <w:lang w:val="en"/>
        </w:rPr>
      </w:pPr>
      <w:r w:rsidRPr="7133D6AF" w:rsidR="255D15C7">
        <w:rPr>
          <w:rFonts w:ascii="Times New Roman" w:hAnsi="Times New Roman" w:eastAsia="Times New Roman" w:cs="Times New Roman"/>
          <w:b w:val="1"/>
          <w:bCs w:val="1"/>
          <w:noProof w:val="0"/>
          <w:color w:val="000000" w:themeColor="text1" w:themeTint="FF" w:themeShade="FF"/>
          <w:sz w:val="24"/>
          <w:szCs w:val="24"/>
          <w:lang w:val="en"/>
        </w:rPr>
        <w:t>2025 – 2026 School Year</w:t>
      </w:r>
    </w:p>
    <w:p xmlns:wp14="http://schemas.microsoft.com/office/word/2010/wordml" w:rsidR="00AE5949" w:rsidP="7133D6AF" w:rsidRDefault="00AE5949" w14:paraId="71CF077F" wp14:textId="5B43495D">
      <w:pPr>
        <w:bidi w:val="0"/>
        <w:spacing w:line="240" w:lineRule="auto"/>
        <w:jc w:val="left"/>
      </w:pPr>
      <w:r w:rsidRPr="7133D6AF" w:rsidR="255D15C7">
        <w:rPr>
          <w:rFonts w:ascii="Times New Roman" w:hAnsi="Times New Roman" w:eastAsia="Times New Roman" w:cs="Times New Roman"/>
          <w:noProof w:val="0"/>
          <w:color w:val="000000" w:themeColor="text1" w:themeTint="FF" w:themeShade="FF"/>
          <w:sz w:val="24"/>
          <w:szCs w:val="24"/>
          <w:lang w:val="en"/>
        </w:rPr>
        <w:t>School divisions incorporate the new standards into local written curriculum for inclusion in the taught curriculum during the 2025-2026 school year.</w:t>
      </w:r>
    </w:p>
    <w:p xmlns:wp14="http://schemas.microsoft.com/office/word/2010/wordml" w:rsidR="00AE5949" w:rsidP="7133D6AF" w:rsidRDefault="00AE5949" w14:paraId="415E0D17" wp14:textId="323E1B9F">
      <w:pPr>
        <w:pStyle w:val="Normal"/>
        <w:bidi w:val="0"/>
        <w:spacing w:before="0" w:beforeAutospacing="off" w:after="0" w:afterAutospacing="off" w:line="240" w:lineRule="auto"/>
        <w:ind w:left="0" w:right="0"/>
        <w:jc w:val="left"/>
        <w:rPr>
          <w:b w:val="1"/>
          <w:bCs w:val="1"/>
        </w:rPr>
      </w:pPr>
    </w:p>
    <w:p xmlns:wp14="http://schemas.microsoft.com/office/word/2010/wordml" w:rsidR="00AE5949" w:rsidP="7133D6AF" w:rsidRDefault="00AE5949" w14:paraId="6085DA96" wp14:textId="5591378A">
      <w:pPr>
        <w:bidi w:val="0"/>
        <w:spacing w:line="240" w:lineRule="auto"/>
        <w:jc w:val="left"/>
        <w:rPr>
          <w:rFonts w:ascii="Times New Roman" w:hAnsi="Times New Roman" w:eastAsia="Times New Roman" w:cs="Times New Roman"/>
          <w:noProof w:val="0"/>
          <w:color w:val="000000" w:themeColor="text1" w:themeTint="FF" w:themeShade="FF"/>
          <w:sz w:val="24"/>
          <w:szCs w:val="24"/>
          <w:lang w:val="en"/>
        </w:rPr>
      </w:pPr>
      <w:r w:rsidRPr="7133D6AF" w:rsidR="255D15C7">
        <w:rPr>
          <w:rFonts w:ascii="Times New Roman" w:hAnsi="Times New Roman" w:eastAsia="Times New Roman" w:cs="Times New Roman"/>
          <w:noProof w:val="0"/>
          <w:color w:val="000000" w:themeColor="text1" w:themeTint="FF" w:themeShade="FF"/>
          <w:sz w:val="24"/>
          <w:szCs w:val="24"/>
          <w:lang w:val="en"/>
        </w:rPr>
        <w:t xml:space="preserve">Crosswalk year: 2017 </w:t>
      </w:r>
      <w:r w:rsidRPr="7133D6AF" w:rsidR="44CA8B12">
        <w:rPr>
          <w:rFonts w:ascii="Times New Roman" w:hAnsi="Times New Roman" w:eastAsia="Times New Roman" w:cs="Times New Roman"/>
          <w:i w:val="1"/>
          <w:iCs w:val="1"/>
          <w:noProof w:val="0"/>
          <w:color w:val="000000" w:themeColor="text1" w:themeTint="FF" w:themeShade="FF"/>
          <w:sz w:val="24"/>
          <w:szCs w:val="24"/>
          <w:lang w:val="en"/>
        </w:rPr>
        <w:t xml:space="preserve">Computer </w:t>
      </w:r>
      <w:r w:rsidRPr="7133D6AF" w:rsidR="255D15C7">
        <w:rPr>
          <w:rFonts w:ascii="Times New Roman" w:hAnsi="Times New Roman" w:eastAsia="Times New Roman" w:cs="Times New Roman"/>
          <w:i w:val="1"/>
          <w:iCs w:val="1"/>
          <w:noProof w:val="0"/>
          <w:color w:val="000000" w:themeColor="text1" w:themeTint="FF" w:themeShade="FF"/>
          <w:sz w:val="24"/>
          <w:szCs w:val="24"/>
          <w:lang w:val="en"/>
        </w:rPr>
        <w:t>Standards of Learning</w:t>
      </w:r>
      <w:r w:rsidRPr="7133D6AF" w:rsidR="255D15C7">
        <w:rPr>
          <w:rFonts w:ascii="Times New Roman" w:hAnsi="Times New Roman" w:eastAsia="Times New Roman" w:cs="Times New Roman"/>
          <w:noProof w:val="0"/>
          <w:color w:val="000000" w:themeColor="text1" w:themeTint="FF" w:themeShade="FF"/>
          <w:sz w:val="24"/>
          <w:szCs w:val="24"/>
          <w:lang w:val="en"/>
        </w:rPr>
        <w:t xml:space="preserve"> and 2024 </w:t>
      </w:r>
      <w:r w:rsidRPr="7133D6AF" w:rsidR="73346CEE">
        <w:rPr>
          <w:rFonts w:ascii="Times New Roman" w:hAnsi="Times New Roman" w:eastAsia="Times New Roman" w:cs="Times New Roman"/>
          <w:i w:val="1"/>
          <w:iCs w:val="1"/>
          <w:noProof w:val="0"/>
          <w:color w:val="000000" w:themeColor="text1" w:themeTint="FF" w:themeShade="FF"/>
          <w:sz w:val="24"/>
          <w:szCs w:val="24"/>
          <w:lang w:val="en"/>
        </w:rPr>
        <w:t xml:space="preserve">Computer Science </w:t>
      </w:r>
      <w:r w:rsidRPr="7133D6AF" w:rsidR="255D15C7">
        <w:rPr>
          <w:rFonts w:ascii="Times New Roman" w:hAnsi="Times New Roman" w:eastAsia="Times New Roman" w:cs="Times New Roman"/>
          <w:i w:val="1"/>
          <w:iCs w:val="1"/>
          <w:noProof w:val="0"/>
          <w:color w:val="000000" w:themeColor="text1" w:themeTint="FF" w:themeShade="FF"/>
          <w:sz w:val="24"/>
          <w:szCs w:val="24"/>
          <w:lang w:val="en"/>
        </w:rPr>
        <w:t>Standards of Learning</w:t>
      </w:r>
      <w:r w:rsidRPr="7133D6AF" w:rsidR="255D15C7">
        <w:rPr>
          <w:rFonts w:ascii="Times New Roman" w:hAnsi="Times New Roman" w:eastAsia="Times New Roman" w:cs="Times New Roman"/>
          <w:noProof w:val="0"/>
          <w:color w:val="000000" w:themeColor="text1" w:themeTint="FF" w:themeShade="FF"/>
          <w:sz w:val="24"/>
          <w:szCs w:val="24"/>
          <w:lang w:val="en"/>
        </w:rPr>
        <w:t xml:space="preserve"> included in the curriculum.</w:t>
      </w:r>
    </w:p>
    <w:p xmlns:wp14="http://schemas.microsoft.com/office/word/2010/wordml" w:rsidR="00AE5949" w:rsidP="7133D6AF" w:rsidRDefault="00AE5949" w14:paraId="637805D2" wp14:textId="336A730B">
      <w:pPr>
        <w:pStyle w:val="Normal"/>
        <w:bidi w:val="0"/>
        <w:spacing w:before="0" w:beforeAutospacing="off" w:after="0" w:afterAutospacing="off" w:line="240" w:lineRule="auto"/>
        <w:ind w:left="0" w:right="0"/>
        <w:jc w:val="left"/>
        <w:rPr>
          <w:b w:val="1"/>
          <w:bCs w:val="1"/>
        </w:rPr>
      </w:pPr>
    </w:p>
    <w:p xmlns:wp14="http://schemas.microsoft.com/office/word/2010/wordml" w:rsidR="005901A1" w:rsidP="7133D6AF" w:rsidRDefault="005901A1" w14:paraId="463F29E8" wp14:textId="19D77C37">
      <w:pPr>
        <w:spacing w:line="240" w:lineRule="auto"/>
        <w:rPr>
          <w:b w:val="1"/>
          <w:bCs w:val="1"/>
        </w:rPr>
      </w:pPr>
      <w:r w:rsidRPr="7133D6AF" w:rsidR="1004128D">
        <w:rPr>
          <w:b w:val="1"/>
          <w:bCs w:val="1"/>
        </w:rPr>
        <w:t>202</w:t>
      </w:r>
      <w:r w:rsidRPr="7133D6AF" w:rsidR="58EE8809">
        <w:rPr>
          <w:b w:val="1"/>
          <w:bCs w:val="1"/>
        </w:rPr>
        <w:t>6</w:t>
      </w:r>
      <w:r w:rsidRPr="7133D6AF" w:rsidR="1004128D">
        <w:rPr>
          <w:b w:val="1"/>
          <w:bCs w:val="1"/>
        </w:rPr>
        <w:t>-202</w:t>
      </w:r>
      <w:r w:rsidRPr="7133D6AF" w:rsidR="58EE8809">
        <w:rPr>
          <w:b w:val="1"/>
          <w:bCs w:val="1"/>
        </w:rPr>
        <w:t>7</w:t>
      </w:r>
      <w:r w:rsidRPr="7133D6AF" w:rsidR="1004128D">
        <w:rPr>
          <w:b w:val="1"/>
          <w:bCs w:val="1"/>
        </w:rPr>
        <w:t xml:space="preserve"> School Year </w:t>
      </w:r>
    </w:p>
    <w:p xmlns:wp14="http://schemas.microsoft.com/office/word/2010/wordml" w:rsidRPr="000129B4" w:rsidR="005901A1" w:rsidP="00113B76" w:rsidRDefault="005901A1" w14:paraId="6DCD1A43" wp14:textId="5C3B029E">
      <w:pPr>
        <w:spacing w:line="240" w:lineRule="auto"/>
      </w:pPr>
      <w:r w:rsidR="5E1F96B6">
        <w:rPr/>
        <w:t>Full – implementation year: w</w:t>
      </w:r>
      <w:r w:rsidR="1004128D">
        <w:rPr/>
        <w:t>ritten and t</w:t>
      </w:r>
      <w:r w:rsidR="63C54615">
        <w:rPr/>
        <w:t xml:space="preserve">aught curricula reflect the 2024 </w:t>
      </w:r>
      <w:r w:rsidRPr="7133D6AF" w:rsidR="63C54615">
        <w:rPr>
          <w:i w:val="1"/>
          <w:iCs w:val="1"/>
        </w:rPr>
        <w:t>Computer</w:t>
      </w:r>
      <w:r w:rsidR="1004128D">
        <w:rPr/>
        <w:t xml:space="preserve"> </w:t>
      </w:r>
      <w:r w:rsidRPr="7133D6AF" w:rsidR="1004128D">
        <w:rPr>
          <w:i w:val="1"/>
          <w:iCs w:val="1"/>
        </w:rPr>
        <w:t>Science Standards of Learning</w:t>
      </w:r>
      <w:r w:rsidR="1004128D">
        <w:rPr/>
        <w:t xml:space="preserve">. </w:t>
      </w:r>
    </w:p>
    <w:p xmlns:wp14="http://schemas.microsoft.com/office/word/2010/wordml" w:rsidR="00096ED5" w:rsidRDefault="00096ED5" w14:paraId="3B7B4B86" wp14:textId="77777777"/>
    <w:sectPr w:rsidR="00096ED5" w:rsidSect="00096ED5">
      <w:headerReference w:type="first" r:id="rId7"/>
      <w:pgSz w:w="12240" w:h="15840" w:orient="portrait"/>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022AB" w:rsidRDefault="009022AB" w14:paraId="3A0FF5F2" wp14:textId="77777777">
      <w:pPr>
        <w:spacing w:line="240" w:lineRule="auto"/>
      </w:pPr>
      <w:r>
        <w:separator/>
      </w:r>
    </w:p>
  </w:endnote>
  <w:endnote w:type="continuationSeparator" w:id="0">
    <w:p xmlns:wp14="http://schemas.microsoft.com/office/word/2010/wordml" w:rsidR="009022AB" w:rsidRDefault="009022AB" w14:paraId="5630AD66"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d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022AB" w:rsidRDefault="009022AB" w14:paraId="61829076" wp14:textId="77777777">
      <w:pPr>
        <w:spacing w:line="240" w:lineRule="auto"/>
      </w:pPr>
      <w:r>
        <w:separator/>
      </w:r>
    </w:p>
  </w:footnote>
  <w:footnote w:type="continuationSeparator" w:id="0">
    <w:p xmlns:wp14="http://schemas.microsoft.com/office/word/2010/wordml" w:rsidR="009022AB" w:rsidRDefault="009022AB" w14:paraId="2BA226A1"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C93FD4" w:rsidR="00096ED5" w:rsidP="00096ED5" w:rsidRDefault="0025798B" w14:paraId="507F29BF" wp14:textId="77777777">
    <w:pPr>
      <w:pStyle w:val="Heading1"/>
      <w:jc w:val="right"/>
      <w:rPr>
        <w:b w:val="0"/>
        <w:bCs/>
      </w:rPr>
    </w:pPr>
    <w:r>
      <w:rPr>
        <w:b w:val="0"/>
        <w:bCs/>
      </w:rPr>
      <w:t>Attachment</w:t>
    </w:r>
    <w:r w:rsidRPr="00C93FD4" w:rsidR="00096ED5">
      <w:rPr>
        <w:b w:val="0"/>
        <w:bCs/>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352545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3e027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45A4FFB"/>
    <w:multiLevelType w:val="hybridMultilevel"/>
    <w:tmpl w:val="183C32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4C54BDD"/>
    <w:multiLevelType w:val="hybridMultilevel"/>
    <w:tmpl w:val="53B47B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A1"/>
    <w:rsid w:val="000265D0"/>
    <w:rsid w:val="00096ED5"/>
    <w:rsid w:val="00113B76"/>
    <w:rsid w:val="0025798B"/>
    <w:rsid w:val="00264C2E"/>
    <w:rsid w:val="002C3D45"/>
    <w:rsid w:val="003879E5"/>
    <w:rsid w:val="004D677E"/>
    <w:rsid w:val="005901A1"/>
    <w:rsid w:val="0063645F"/>
    <w:rsid w:val="00666AF4"/>
    <w:rsid w:val="00717A57"/>
    <w:rsid w:val="0074369C"/>
    <w:rsid w:val="0075379D"/>
    <w:rsid w:val="00851DC6"/>
    <w:rsid w:val="009022AB"/>
    <w:rsid w:val="00946ADD"/>
    <w:rsid w:val="00993ADE"/>
    <w:rsid w:val="00AE5949"/>
    <w:rsid w:val="00AF1D54"/>
    <w:rsid w:val="00C304AA"/>
    <w:rsid w:val="00D0407D"/>
    <w:rsid w:val="00D27414"/>
    <w:rsid w:val="00DB12A9"/>
    <w:rsid w:val="00DC144A"/>
    <w:rsid w:val="00EF7107"/>
    <w:rsid w:val="00F61124"/>
    <w:rsid w:val="00F652E0"/>
    <w:rsid w:val="0209BD71"/>
    <w:rsid w:val="038793F0"/>
    <w:rsid w:val="03B85C59"/>
    <w:rsid w:val="03F8F292"/>
    <w:rsid w:val="0429DAA1"/>
    <w:rsid w:val="043CEC67"/>
    <w:rsid w:val="045850C3"/>
    <w:rsid w:val="0759A041"/>
    <w:rsid w:val="07748D29"/>
    <w:rsid w:val="08D08FC5"/>
    <w:rsid w:val="08D92A72"/>
    <w:rsid w:val="09105D8A"/>
    <w:rsid w:val="0B089249"/>
    <w:rsid w:val="0B30BEDB"/>
    <w:rsid w:val="0C8B44FE"/>
    <w:rsid w:val="0D6E9C15"/>
    <w:rsid w:val="0DAE3448"/>
    <w:rsid w:val="0DF942FC"/>
    <w:rsid w:val="0ECD3C84"/>
    <w:rsid w:val="0ECDA243"/>
    <w:rsid w:val="0F95135D"/>
    <w:rsid w:val="0FC2E5C0"/>
    <w:rsid w:val="1004128D"/>
    <w:rsid w:val="10D4639C"/>
    <w:rsid w:val="115B79AA"/>
    <w:rsid w:val="11CDE757"/>
    <w:rsid w:val="127033FD"/>
    <w:rsid w:val="1381F1A2"/>
    <w:rsid w:val="1399E4B2"/>
    <w:rsid w:val="13A3D244"/>
    <w:rsid w:val="13A858BF"/>
    <w:rsid w:val="140C045E"/>
    <w:rsid w:val="1441C267"/>
    <w:rsid w:val="14BA5590"/>
    <w:rsid w:val="14CF6659"/>
    <w:rsid w:val="150C6F9C"/>
    <w:rsid w:val="16322744"/>
    <w:rsid w:val="1638273F"/>
    <w:rsid w:val="182151B4"/>
    <w:rsid w:val="1824F379"/>
    <w:rsid w:val="196FA118"/>
    <w:rsid w:val="1A878796"/>
    <w:rsid w:val="1B185556"/>
    <w:rsid w:val="1D239159"/>
    <w:rsid w:val="1D673977"/>
    <w:rsid w:val="1DA130FB"/>
    <w:rsid w:val="1DBAD42A"/>
    <w:rsid w:val="1DCE8AF3"/>
    <w:rsid w:val="1E581D3D"/>
    <w:rsid w:val="1F56A48B"/>
    <w:rsid w:val="1F64D4C1"/>
    <w:rsid w:val="20784AF4"/>
    <w:rsid w:val="2084C090"/>
    <w:rsid w:val="20917351"/>
    <w:rsid w:val="209C556D"/>
    <w:rsid w:val="20EE1DFA"/>
    <w:rsid w:val="20F0CB2A"/>
    <w:rsid w:val="20F274EC"/>
    <w:rsid w:val="21E9E3C8"/>
    <w:rsid w:val="2383B864"/>
    <w:rsid w:val="23AFEBB6"/>
    <w:rsid w:val="247C4B65"/>
    <w:rsid w:val="25096B09"/>
    <w:rsid w:val="255A8F58"/>
    <w:rsid w:val="255D15C7"/>
    <w:rsid w:val="264C501A"/>
    <w:rsid w:val="26785A75"/>
    <w:rsid w:val="26A0B4A7"/>
    <w:rsid w:val="26EB56F4"/>
    <w:rsid w:val="277F272D"/>
    <w:rsid w:val="27EBFE44"/>
    <w:rsid w:val="28142AD6"/>
    <w:rsid w:val="283015BA"/>
    <w:rsid w:val="28AA0BFF"/>
    <w:rsid w:val="28E7B849"/>
    <w:rsid w:val="292F7430"/>
    <w:rsid w:val="2987D956"/>
    <w:rsid w:val="29DCDC2C"/>
    <w:rsid w:val="2A1F2D3A"/>
    <w:rsid w:val="2A2E3979"/>
    <w:rsid w:val="2B93E9B5"/>
    <w:rsid w:val="2C2371EA"/>
    <w:rsid w:val="2CBF7A18"/>
    <w:rsid w:val="2D7C009D"/>
    <w:rsid w:val="2D90EE9B"/>
    <w:rsid w:val="2E0432F7"/>
    <w:rsid w:val="2E6E0E4F"/>
    <w:rsid w:val="2F5B12AC"/>
    <w:rsid w:val="2F815198"/>
    <w:rsid w:val="2F994AEC"/>
    <w:rsid w:val="2FF53491"/>
    <w:rsid w:val="30040F93"/>
    <w:rsid w:val="308E6EBE"/>
    <w:rsid w:val="30DEE0D5"/>
    <w:rsid w:val="30ED1AC7"/>
    <w:rsid w:val="30F6E30D"/>
    <w:rsid w:val="342F7F09"/>
    <w:rsid w:val="34EF4FCE"/>
    <w:rsid w:val="34F1A37A"/>
    <w:rsid w:val="355D93EC"/>
    <w:rsid w:val="35FA2969"/>
    <w:rsid w:val="3736D5A9"/>
    <w:rsid w:val="3760DE11"/>
    <w:rsid w:val="37824132"/>
    <w:rsid w:val="37A5856B"/>
    <w:rsid w:val="3889C291"/>
    <w:rsid w:val="390452B9"/>
    <w:rsid w:val="3982EE7A"/>
    <w:rsid w:val="399F7FC4"/>
    <w:rsid w:val="3AB9E1F4"/>
    <w:rsid w:val="3C146817"/>
    <w:rsid w:val="3D6FEA75"/>
    <w:rsid w:val="3DDC1BF5"/>
    <w:rsid w:val="3EF058F5"/>
    <w:rsid w:val="3EF21162"/>
    <w:rsid w:val="3F764384"/>
    <w:rsid w:val="3F83A2E2"/>
    <w:rsid w:val="3FA10BAF"/>
    <w:rsid w:val="40BA06D7"/>
    <w:rsid w:val="40E7D93A"/>
    <w:rsid w:val="41189A6D"/>
    <w:rsid w:val="42596B1D"/>
    <w:rsid w:val="426519B8"/>
    <w:rsid w:val="426C4F23"/>
    <w:rsid w:val="42D703AA"/>
    <w:rsid w:val="4374EECD"/>
    <w:rsid w:val="437A2CDE"/>
    <w:rsid w:val="43C9028D"/>
    <w:rsid w:val="4400EA19"/>
    <w:rsid w:val="446B56BF"/>
    <w:rsid w:val="44CA8B12"/>
    <w:rsid w:val="4574B5A0"/>
    <w:rsid w:val="464EDF9B"/>
    <w:rsid w:val="465CFFF9"/>
    <w:rsid w:val="47245DFA"/>
    <w:rsid w:val="47AA74CD"/>
    <w:rsid w:val="47EBACFD"/>
    <w:rsid w:val="4817D22A"/>
    <w:rsid w:val="4946452E"/>
    <w:rsid w:val="49F03C20"/>
    <w:rsid w:val="4AA9073A"/>
    <w:rsid w:val="4B3FE02A"/>
    <w:rsid w:val="4C877C3D"/>
    <w:rsid w:val="4F0F9306"/>
    <w:rsid w:val="4F3CEBD0"/>
    <w:rsid w:val="4FBF1CFF"/>
    <w:rsid w:val="4FDE939F"/>
    <w:rsid w:val="50CDCDBC"/>
    <w:rsid w:val="50F7987D"/>
    <w:rsid w:val="51B0DDCB"/>
    <w:rsid w:val="51D8DC60"/>
    <w:rsid w:val="53258600"/>
    <w:rsid w:val="535FBDF5"/>
    <w:rsid w:val="53A45327"/>
    <w:rsid w:val="53FB3671"/>
    <w:rsid w:val="54056E7E"/>
    <w:rsid w:val="547CA0DD"/>
    <w:rsid w:val="54D4DF30"/>
    <w:rsid w:val="54F194F0"/>
    <w:rsid w:val="55A13EDF"/>
    <w:rsid w:val="5621B638"/>
    <w:rsid w:val="5697169D"/>
    <w:rsid w:val="57A9D8B2"/>
    <w:rsid w:val="58EE8809"/>
    <w:rsid w:val="5965FF45"/>
    <w:rsid w:val="5A82D93E"/>
    <w:rsid w:val="5ABA75F9"/>
    <w:rsid w:val="5BCB56A3"/>
    <w:rsid w:val="5C35EB50"/>
    <w:rsid w:val="5CDFF115"/>
    <w:rsid w:val="5E0E60F1"/>
    <w:rsid w:val="5E1F96B6"/>
    <w:rsid w:val="5EBC9FB0"/>
    <w:rsid w:val="6023D0EB"/>
    <w:rsid w:val="610D8A71"/>
    <w:rsid w:val="618BAADA"/>
    <w:rsid w:val="61E281F2"/>
    <w:rsid w:val="62DA74B7"/>
    <w:rsid w:val="636802A8"/>
    <w:rsid w:val="63C54615"/>
    <w:rsid w:val="64248530"/>
    <w:rsid w:val="6437DEE2"/>
    <w:rsid w:val="644D4A8F"/>
    <w:rsid w:val="652FE9AF"/>
    <w:rsid w:val="65781879"/>
    <w:rsid w:val="65903C25"/>
    <w:rsid w:val="65D64C69"/>
    <w:rsid w:val="667E21DD"/>
    <w:rsid w:val="67B13225"/>
    <w:rsid w:val="684671C2"/>
    <w:rsid w:val="68B1A86C"/>
    <w:rsid w:val="6920BBB2"/>
    <w:rsid w:val="695627B1"/>
    <w:rsid w:val="6977684A"/>
    <w:rsid w:val="6A56BDA5"/>
    <w:rsid w:val="6A74AF54"/>
    <w:rsid w:val="6AA019ED"/>
    <w:rsid w:val="6BC5AD11"/>
    <w:rsid w:val="6D395B91"/>
    <w:rsid w:val="6D47BE98"/>
    <w:rsid w:val="6E31B110"/>
    <w:rsid w:val="6E92336E"/>
    <w:rsid w:val="6EE38EF9"/>
    <w:rsid w:val="6F2A2EC8"/>
    <w:rsid w:val="6F388BF3"/>
    <w:rsid w:val="6F90721B"/>
    <w:rsid w:val="6FF80CC5"/>
    <w:rsid w:val="7070F1A2"/>
    <w:rsid w:val="707F5F5A"/>
    <w:rsid w:val="7133D6AF"/>
    <w:rsid w:val="7230CB61"/>
    <w:rsid w:val="73346CEE"/>
    <w:rsid w:val="73B7001C"/>
    <w:rsid w:val="73BE92B1"/>
    <w:rsid w:val="73EA3519"/>
    <w:rsid w:val="7426C89C"/>
    <w:rsid w:val="74AB832A"/>
    <w:rsid w:val="7552D07D"/>
    <w:rsid w:val="75C35CCB"/>
    <w:rsid w:val="764A6A9C"/>
    <w:rsid w:val="76FEAF1C"/>
    <w:rsid w:val="772EA7C2"/>
    <w:rsid w:val="775E695E"/>
    <w:rsid w:val="77910B0B"/>
    <w:rsid w:val="78D2E283"/>
    <w:rsid w:val="79090D00"/>
    <w:rsid w:val="79B7430C"/>
    <w:rsid w:val="79F3AC18"/>
    <w:rsid w:val="7A52104B"/>
    <w:rsid w:val="7A960A20"/>
    <w:rsid w:val="7AAF327D"/>
    <w:rsid w:val="7B32EA78"/>
    <w:rsid w:val="7DAB828C"/>
    <w:rsid w:val="7DE29FE4"/>
    <w:rsid w:val="7E9E9367"/>
    <w:rsid w:val="7EBF7889"/>
    <w:rsid w:val="7F69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1245"/>
  <w15:chartTrackingRefBased/>
  <w15:docId w15:val="{56C5498B-1D88-49F5-A412-2FB1CCE9AC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113B76"/>
    <w:pPr>
      <w:spacing w:after="0" w:line="276" w:lineRule="auto"/>
    </w:pPr>
    <w:rPr>
      <w:rFonts w:ascii="Times New Roman" w:hAnsi="Times New Roman" w:eastAsia="Times New Roman" w:cs="Times New Roman"/>
      <w:sz w:val="24"/>
      <w:szCs w:val="24"/>
      <w:lang w:val="en"/>
    </w:rPr>
  </w:style>
  <w:style w:type="paragraph" w:styleId="Heading1">
    <w:name w:val="heading 1"/>
    <w:basedOn w:val="Normal"/>
    <w:next w:val="Normal"/>
    <w:link w:val="Heading1Char"/>
    <w:rsid w:val="005901A1"/>
    <w:pPr>
      <w:keepNext/>
      <w:keepLines/>
      <w:jc w:val="center"/>
      <w:outlineLvl w:val="0"/>
    </w:pPr>
    <w:rPr>
      <w:rFonts w:eastAsia="Cardo" w:cs="Cardo"/>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901A1"/>
    <w:rPr>
      <w:rFonts w:ascii="Times New Roman" w:hAnsi="Times New Roman" w:eastAsia="Cardo" w:cs="Cardo"/>
      <w:b/>
      <w:sz w:val="24"/>
      <w:szCs w:val="24"/>
      <w:lang w:val="en"/>
    </w:rPr>
  </w:style>
  <w:style w:type="paragraph" w:styleId="ListParagraph">
    <w:name w:val="List Paragraph"/>
    <w:basedOn w:val="Normal"/>
    <w:uiPriority w:val="34"/>
    <w:qFormat/>
    <w:rsid w:val="005901A1"/>
    <w:pPr>
      <w:ind w:left="720"/>
      <w:contextualSpacing/>
    </w:pPr>
    <w:rPr>
      <w:rFonts w:ascii="Arial" w:hAnsi="Arial" w:eastAsia="Arial" w:cs="Arial"/>
      <w:color w:val="000000"/>
      <w:sz w:val="22"/>
      <w:szCs w:val="22"/>
      <w:lang w:val="en-US"/>
    </w:rPr>
  </w:style>
  <w:style w:type="paragraph" w:styleId="Header">
    <w:name w:val="header"/>
    <w:basedOn w:val="Normal"/>
    <w:link w:val="HeaderChar"/>
    <w:uiPriority w:val="99"/>
    <w:unhideWhenUsed/>
    <w:rsid w:val="0025798B"/>
    <w:pPr>
      <w:tabs>
        <w:tab w:val="center" w:pos="4680"/>
        <w:tab w:val="right" w:pos="9360"/>
      </w:tabs>
      <w:spacing w:line="240" w:lineRule="auto"/>
    </w:pPr>
  </w:style>
  <w:style w:type="character" w:styleId="HeaderChar" w:customStyle="1">
    <w:name w:val="Header Char"/>
    <w:basedOn w:val="DefaultParagraphFont"/>
    <w:link w:val="Header"/>
    <w:uiPriority w:val="99"/>
    <w:rsid w:val="0025798B"/>
    <w:rPr>
      <w:rFonts w:ascii="Times New Roman" w:hAnsi="Times New Roman" w:eastAsia="Times New Roman" w:cs="Times New Roman"/>
      <w:sz w:val="24"/>
      <w:szCs w:val="24"/>
      <w:lang w:val="en"/>
    </w:rPr>
  </w:style>
  <w:style w:type="paragraph" w:styleId="Footer">
    <w:name w:val="footer"/>
    <w:basedOn w:val="Normal"/>
    <w:link w:val="FooterChar"/>
    <w:uiPriority w:val="99"/>
    <w:unhideWhenUsed/>
    <w:rsid w:val="0025798B"/>
    <w:pPr>
      <w:tabs>
        <w:tab w:val="center" w:pos="4680"/>
        <w:tab w:val="right" w:pos="9360"/>
      </w:tabs>
      <w:spacing w:line="240" w:lineRule="auto"/>
    </w:pPr>
  </w:style>
  <w:style w:type="character" w:styleId="FooterChar" w:customStyle="1">
    <w:name w:val="Footer Char"/>
    <w:basedOn w:val="DefaultParagraphFont"/>
    <w:link w:val="Footer"/>
    <w:uiPriority w:val="99"/>
    <w:rsid w:val="0025798B"/>
    <w:rPr>
      <w:rFonts w:ascii="Times New Roman" w:hAnsi="Times New Roman" w:eastAsia="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Albon, Brendon (DOE)</DisplayName>
        <AccountId>36</AccountId>
        <AccountType/>
      </UserInfo>
      <UserInfo>
        <DisplayName>Tennessee, Keisha (DOE)</DisplayName>
        <AccountId>160</AccountId>
        <AccountType/>
      </UserInfo>
      <UserInfo>
        <DisplayName>Chapman, Jim (DOE)</DisplayName>
        <AccountId>15</AccountId>
        <AccountType/>
      </UserInfo>
    </SharedWithUsers>
  </documentManagement>
</p:properties>
</file>

<file path=customXml/itemProps1.xml><?xml version="1.0" encoding="utf-8"?>
<ds:datastoreItem xmlns:ds="http://schemas.openxmlformats.org/officeDocument/2006/customXml" ds:itemID="{A9FE44AA-5B0E-445A-B656-B6565CC7BAA1}"/>
</file>

<file path=customXml/itemProps2.xml><?xml version="1.0" encoding="utf-8"?>
<ds:datastoreItem xmlns:ds="http://schemas.openxmlformats.org/officeDocument/2006/customXml" ds:itemID="{8588BA98-CFAB-4937-B24C-58099B809E4E}"/>
</file>

<file path=customXml/itemProps3.xml><?xml version="1.0" encoding="utf-8"?>
<ds:datastoreItem xmlns:ds="http://schemas.openxmlformats.org/officeDocument/2006/customXml" ds:itemID="{7A9271CC-4E35-4D4F-A7CA-5A096DC97D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Tennessee, Keisha (DOE)</cp:lastModifiedBy>
  <cp:revision>8</cp:revision>
  <dcterms:created xsi:type="dcterms:W3CDTF">2023-01-06T18:17:00Z</dcterms:created>
  <dcterms:modified xsi:type="dcterms:W3CDTF">2023-02-24T20:59:23Z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bd77d7f0-50ee-4b8a-92e0-9debff78e64e</vt:lpwstr>
  </property>
  <property fmtid="{D5CDD505-2E9C-101B-9397-08002B2CF9AE}" pid="3" name="ContentTypeId">
    <vt:lpwstr>0x01010037E7C583ACDFCF4DB30CA959DC5287DA</vt:lpwstr>
  </property>
  <property fmtid="{D5CDD505-2E9C-101B-9397-08002B2CF9AE}" pid="4" name="SharedWithUsers">
    <vt:lpwstr>36;#Albon, Brendon (DOE);#160;#Tennessee, Keisha (DOE);#15;#Chapman, Jim (DOE)</vt:lpwstr>
  </property>
</Properties>
</file>