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D0966" w:rsidRDefault="001E412D" w14:paraId="2222E4E6" w14:textId="46573BE6">
      <w:pPr>
        <w:pStyle w:val="Heading1"/>
        <w:ind w:left="2160" w:hanging="2160"/>
        <w:rPr>
          <w:rFonts w:ascii="Times New Roman" w:hAnsi="Times New Roman" w:eastAsia="Times New Roman" w:cs="Times New Roman"/>
        </w:rPr>
      </w:pPr>
      <w:bookmarkStart w:name="_v6h2tvc63wcj" w:id="0"/>
      <w:bookmarkEnd w:id="0"/>
      <w:r w:rsidRPr="33AD306A" w:rsidR="001E412D">
        <w:rPr>
          <w:rFonts w:ascii="Times New Roman" w:hAnsi="Times New Roman" w:eastAsia="Times New Roman" w:cs="Times New Roman"/>
        </w:rPr>
        <w:t>Agenda Item:</w:t>
      </w:r>
      <w:r w:rsidR="001E412D">
        <w:rPr/>
        <w:t xml:space="preserve"> </w:t>
      </w:r>
      <w:r>
        <w:tab/>
      </w:r>
      <w:r w:rsidRPr="33AD306A" w:rsidR="2A6CC17B">
        <w:rPr>
          <w:rFonts w:ascii="Times New Roman" w:hAnsi="Times New Roman" w:eastAsia="Times New Roman" w:cs="Times New Roman"/>
        </w:rPr>
        <w:t>L</w:t>
      </w:r>
    </w:p>
    <w:p w:rsidR="00AD0966" w:rsidRDefault="00AD0966" w14:paraId="2FB42060" w14:textId="77777777">
      <w:pPr>
        <w:ind w:left="2160" w:hanging="2160"/>
        <w:rPr>
          <w:rFonts w:ascii="Cardo" w:hAnsi="Cardo" w:eastAsia="Cardo" w:cs="Cardo"/>
          <w:b/>
        </w:rPr>
      </w:pPr>
    </w:p>
    <w:p w:rsidR="00AD0966" w:rsidP="000129B4" w:rsidRDefault="001E412D" w14:paraId="2C4ACE08" w14:textId="70E658C4">
      <w:pPr>
        <w:pStyle w:val="Heading2"/>
        <w:ind w:left="2160" w:hanging="2160"/>
      </w:pPr>
      <w:bookmarkStart w:name="_tehyq7yeo3rn" w:colFirst="0" w:colLast="0" w:id="1"/>
      <w:bookmarkEnd w:id="1"/>
      <w:r>
        <w:t xml:space="preserve">Date: </w:t>
      </w:r>
      <w:r w:rsidR="000129B4">
        <w:tab/>
      </w:r>
      <w:r w:rsidR="00E01354">
        <w:t>March</w:t>
      </w:r>
      <w:r w:rsidR="000129B4">
        <w:t xml:space="preserve"> 2</w:t>
      </w:r>
      <w:r w:rsidR="00E01354">
        <w:t>3</w:t>
      </w:r>
      <w:r w:rsidR="000129B4">
        <w:t>, 2023</w:t>
      </w:r>
      <w:r>
        <w:tab/>
      </w:r>
    </w:p>
    <w:p w:rsidR="00AD0966" w:rsidRDefault="00AD0966" w14:paraId="4CCEC380" w14:textId="77777777">
      <w:pPr>
        <w:ind w:left="2160" w:hanging="2160"/>
        <w:rPr>
          <w:rFonts w:ascii="Cardo" w:hAnsi="Cardo" w:eastAsia="Cardo" w:cs="Cardo"/>
          <w:b/>
        </w:rPr>
      </w:pPr>
    </w:p>
    <w:p w:rsidR="00AD0966" w:rsidRDefault="001E412D" w14:paraId="332EE0FD" w14:textId="474CFE0B">
      <w:pPr>
        <w:pStyle w:val="Heading2"/>
        <w:ind w:left="2160" w:hanging="2160"/>
      </w:pPr>
      <w:bookmarkStart w:name="_d0ckn4izyzin" w:colFirst="0" w:colLast="0" w:id="2"/>
      <w:bookmarkEnd w:id="2"/>
      <w:r>
        <w:t>Title:</w:t>
      </w:r>
      <w:r w:rsidR="000129B4">
        <w:tab/>
      </w:r>
      <w:r w:rsidR="000129B4">
        <w:t xml:space="preserve">Timeline for the Development and Revisions to the </w:t>
      </w:r>
      <w:r w:rsidR="00BF43B3">
        <w:t xml:space="preserve">Computer </w:t>
      </w:r>
      <w:r w:rsidR="000129B4">
        <w:t>Science Standards of Learning</w:t>
      </w:r>
    </w:p>
    <w:p w:rsidR="00AD0966" w:rsidRDefault="00AD0966" w14:paraId="287A1B6F" w14:textId="77777777">
      <w:pPr>
        <w:pStyle w:val="Heading2"/>
        <w:ind w:left="2160" w:hanging="2160"/>
      </w:pPr>
      <w:bookmarkStart w:name="_ckp6aa8djvis" w:colFirst="0" w:colLast="0" w:id="3"/>
      <w:bookmarkEnd w:id="3"/>
    </w:p>
    <w:p w:rsidR="00AD0966" w:rsidRDefault="001E412D" w14:paraId="6F7B3CC6" w14:textId="39BF0C35">
      <w:pPr>
        <w:pStyle w:val="Heading2"/>
        <w:ind w:left="2160" w:hanging="2160"/>
      </w:pPr>
      <w:bookmarkStart w:name="_k7s1zrg76o8l" w:colFirst="0" w:colLast="0" w:id="4"/>
      <w:bookmarkEnd w:id="4"/>
      <w:r>
        <w:t xml:space="preserve">Presenter: </w:t>
      </w:r>
      <w:r w:rsidR="000129B4">
        <w:tab/>
      </w:r>
      <w:r w:rsidR="000129B4">
        <w:t>Dr. Brendon Albon</w:t>
      </w:r>
    </w:p>
    <w:p w:rsidRPr="00BF43B3" w:rsidR="00BF43B3" w:rsidP="00BF43B3" w:rsidRDefault="00BF43B3" w14:paraId="71443002" w14:textId="6D14FA39">
      <w:pPr>
        <w:rPr>
          <w:b/>
        </w:rPr>
      </w:pPr>
      <w:r>
        <w:tab/>
      </w:r>
      <w:r>
        <w:tab/>
      </w:r>
      <w:r>
        <w:tab/>
      </w:r>
      <w:r w:rsidRPr="00BF43B3">
        <w:rPr>
          <w:b/>
        </w:rPr>
        <w:t>Mrs. Keisha Tennessee</w:t>
      </w:r>
    </w:p>
    <w:p w:rsidR="00AD0966" w:rsidRDefault="00AD0966" w14:paraId="65D774C2" w14:textId="77777777">
      <w:pPr>
        <w:pStyle w:val="Heading2"/>
        <w:ind w:left="2160" w:hanging="2160"/>
      </w:pPr>
      <w:bookmarkStart w:name="_6qxna5iyurd3" w:colFirst="0" w:colLast="0" w:id="5"/>
      <w:bookmarkEnd w:id="5"/>
    </w:p>
    <w:p w:rsidR="00AD0966" w:rsidRDefault="001E412D" w14:paraId="15A727FF" w14:textId="16455A55">
      <w:pPr>
        <w:pStyle w:val="Heading2"/>
        <w:ind w:left="2160" w:hanging="2160"/>
      </w:pPr>
      <w:bookmarkStart w:name="_fsl9fl59q6tz" w:id="6"/>
      <w:bookmarkEnd w:id="6"/>
      <w:r w:rsidR="001E412D">
        <w:rPr/>
        <w:t xml:space="preserve">Email: </w:t>
      </w:r>
      <w:r w:rsidR="000129B4">
        <w:rPr/>
        <w:t xml:space="preserve"> </w:t>
      </w:r>
      <w:hyperlink r:id="Rdd2cbe8cec49454e">
        <w:r w:rsidRPr="1FA85637" w:rsidR="2D94C9CB">
          <w:rPr>
            <w:rStyle w:val="Hyperlink"/>
          </w:rPr>
          <w:t>B</w:t>
        </w:r>
        <w:r w:rsidRPr="1FA85637" w:rsidR="000129B4">
          <w:rPr>
            <w:rStyle w:val="Hyperlink"/>
          </w:rPr>
          <w:t>rendon.</w:t>
        </w:r>
        <w:r w:rsidRPr="1FA85637" w:rsidR="5A318AFF">
          <w:rPr>
            <w:rStyle w:val="Hyperlink"/>
          </w:rPr>
          <w:t>A</w:t>
        </w:r>
        <w:r w:rsidRPr="1FA85637" w:rsidR="000129B4">
          <w:rPr>
            <w:rStyle w:val="Hyperlink"/>
          </w:rPr>
          <w:t>lbon@doe.virginia.gov</w:t>
        </w:r>
      </w:hyperlink>
      <w:r w:rsidR="75161941">
        <w:rPr/>
        <w:t xml:space="preserve"> </w:t>
      </w:r>
      <w:r>
        <w:tab/>
      </w:r>
      <w:r>
        <w:tab/>
      </w:r>
      <w:bookmarkStart w:name="_GoBack" w:id="7"/>
      <w:bookmarkEnd w:id="7"/>
      <w:r>
        <w:tab/>
      </w:r>
      <w:r>
        <w:tab/>
      </w:r>
      <w:r w:rsidR="001E412D">
        <w:rPr/>
        <w:t xml:space="preserve">Phone: </w:t>
      </w:r>
      <w:r w:rsidR="00D301A2">
        <w:rPr/>
        <w:t>804-786-2481</w:t>
      </w:r>
    </w:p>
    <w:p w:rsidR="00AD0966" w:rsidP="62F88091" w:rsidRDefault="00BF43B3" w14:paraId="48B61C3B" w14:textId="183B57E0">
      <w:pPr>
        <w:rPr>
          <w:rFonts w:ascii="Times New Roman" w:hAnsi="Times New Roman" w:eastAsia="Times New Roman" w:cs="Times New Roman"/>
          <w:b w:val="1"/>
          <w:bCs w:val="1"/>
        </w:rPr>
      </w:pPr>
      <w:r w:rsidRPr="1FA85637" w:rsidR="00BF43B3">
        <w:rPr>
          <w:rFonts w:ascii="Times New Roman" w:hAnsi="Times New Roman" w:eastAsia="Times New Roman" w:cs="Times New Roman"/>
          <w:b w:val="1"/>
          <w:bCs w:val="1"/>
        </w:rPr>
        <w:t xml:space="preserve">           </w:t>
      </w:r>
      <w:r w:rsidRPr="1FA85637" w:rsidR="2347FF02">
        <w:rPr>
          <w:rFonts w:ascii="Times New Roman" w:hAnsi="Times New Roman" w:eastAsia="Times New Roman" w:cs="Times New Roman"/>
          <w:b w:val="1"/>
          <w:bCs w:val="1"/>
        </w:rPr>
        <w:t xml:space="preserve">  </w:t>
      </w:r>
      <w:hyperlink r:id="R6456e07d810e43d5">
        <w:r w:rsidRPr="1FA85637" w:rsidR="67E0D703">
          <w:rPr>
            <w:rStyle w:val="Hyperlink"/>
            <w:rFonts w:ascii="Times New Roman" w:hAnsi="Times New Roman" w:eastAsia="Times New Roman" w:cs="Times New Roman"/>
            <w:b w:val="1"/>
            <w:bCs w:val="1"/>
          </w:rPr>
          <w:t>K</w:t>
        </w:r>
        <w:r w:rsidRPr="1FA85637" w:rsidR="00D301A2">
          <w:rPr>
            <w:rStyle w:val="Hyperlink"/>
            <w:rFonts w:ascii="Times New Roman" w:hAnsi="Times New Roman" w:eastAsia="Times New Roman" w:cs="Times New Roman"/>
            <w:b w:val="1"/>
            <w:bCs w:val="1"/>
          </w:rPr>
          <w:t>eisha.</w:t>
        </w:r>
        <w:r w:rsidRPr="1FA85637" w:rsidR="25078DD5">
          <w:rPr>
            <w:rStyle w:val="Hyperlink"/>
            <w:rFonts w:ascii="Times New Roman" w:hAnsi="Times New Roman" w:eastAsia="Times New Roman" w:cs="Times New Roman"/>
            <w:b w:val="1"/>
            <w:bCs w:val="1"/>
          </w:rPr>
          <w:t>T</w:t>
        </w:r>
        <w:r w:rsidRPr="1FA85637" w:rsidR="00D301A2">
          <w:rPr>
            <w:rStyle w:val="Hyperlink"/>
            <w:rFonts w:ascii="Times New Roman" w:hAnsi="Times New Roman" w:eastAsia="Times New Roman" w:cs="Times New Roman"/>
            <w:b w:val="1"/>
            <w:bCs w:val="1"/>
          </w:rPr>
          <w:t>ennessee@doe.virginia.gov</w:t>
        </w:r>
      </w:hyperlink>
      <w:r w:rsidRPr="1FA85637" w:rsidR="292E60CE">
        <w:rPr>
          <w:rFonts w:ascii="Times New Roman" w:hAnsi="Times New Roman" w:eastAsia="Times New Roman" w:cs="Times New Roman"/>
          <w:b w:val="1"/>
          <w:bCs w:val="1"/>
        </w:rPr>
        <w:t xml:space="preserve"> </w:t>
      </w:r>
      <w:r w:rsidRPr="1FA85637" w:rsidR="00D301A2">
        <w:rPr>
          <w:rFonts w:ascii="Times New Roman" w:hAnsi="Times New Roman" w:eastAsia="Times New Roman" w:cs="Times New Roman"/>
          <w:b w:val="1"/>
          <w:bCs w:val="1"/>
        </w:rPr>
        <w:t xml:space="preserve">                                  </w:t>
      </w:r>
      <w:r w:rsidRPr="1FA85637" w:rsidR="5AB6067F">
        <w:rPr>
          <w:rFonts w:ascii="Times New Roman" w:hAnsi="Times New Roman" w:eastAsia="Times New Roman" w:cs="Times New Roman"/>
          <w:b w:val="1"/>
          <w:bCs w:val="1"/>
        </w:rPr>
        <w:t xml:space="preserve"> </w:t>
      </w:r>
      <w:r w:rsidRPr="1FA85637" w:rsidR="7F136355">
        <w:rPr>
          <w:rFonts w:ascii="Times New Roman" w:hAnsi="Times New Roman" w:eastAsia="Times New Roman" w:cs="Times New Roman"/>
          <w:b w:val="1"/>
          <w:bCs w:val="1"/>
        </w:rPr>
        <w:t xml:space="preserve">           </w:t>
      </w:r>
      <w:r w:rsidRPr="1FA85637" w:rsidR="00D301A2">
        <w:rPr>
          <w:rFonts w:ascii="Times New Roman" w:hAnsi="Times New Roman" w:eastAsia="Times New Roman" w:cs="Times New Roman"/>
          <w:b w:val="1"/>
          <w:bCs w:val="1"/>
        </w:rPr>
        <w:t>804-225-3489</w:t>
      </w:r>
    </w:p>
    <w:p w:rsidRPr="00BF43B3" w:rsidR="00D301A2" w:rsidRDefault="00D301A2" w14:paraId="3931AC13" w14:textId="77777777">
      <w:pPr>
        <w:rPr>
          <w:rFonts w:ascii="Cardo" w:hAnsi="Cardo" w:eastAsia="Cardo" w:cs="Cardo"/>
          <w:b/>
        </w:rPr>
      </w:pPr>
    </w:p>
    <w:p w:rsidR="00AD0966" w:rsidRDefault="001E412D" w14:paraId="0D65DEED" w14:textId="77777777">
      <w:pPr>
        <w:pStyle w:val="Heading2"/>
      </w:pPr>
      <w:bookmarkStart w:name="_augujpan37ee" w:colFirst="0" w:colLast="0" w:id="8"/>
      <w:bookmarkEnd w:id="8"/>
      <w:r>
        <w:t xml:space="preserve">Purpose of Presentation: </w:t>
      </w:r>
    </w:p>
    <w:p w:rsidR="00AD0966" w:rsidP="00F303AF" w:rsidRDefault="001E412D" w14:paraId="7E73106D" w14:textId="77777777">
      <w:r>
        <w:t xml:space="preserve">For information only: No action required. </w:t>
      </w:r>
    </w:p>
    <w:p w:rsidR="00AD0966" w:rsidRDefault="00AD0966" w14:paraId="358B2AAE" w14:textId="77777777">
      <w:pPr>
        <w:rPr>
          <w:rFonts w:ascii="Cardo" w:hAnsi="Cardo" w:eastAsia="Cardo" w:cs="Cardo"/>
        </w:rPr>
      </w:pPr>
    </w:p>
    <w:p w:rsidR="00AD0966" w:rsidRDefault="001E412D" w14:paraId="36F11F77" w14:textId="77777777">
      <w:pPr>
        <w:pStyle w:val="Heading2"/>
        <w:spacing w:line="240" w:lineRule="auto"/>
      </w:pPr>
      <w:bookmarkStart w:name="_1ix2z9h4zl5e" w:colFirst="0" w:colLast="0" w:id="9"/>
      <w:bookmarkEnd w:id="9"/>
      <w:r>
        <w:t xml:space="preserve">Executive Summary: </w:t>
      </w:r>
    </w:p>
    <w:p w:rsidR="000129B4" w:rsidP="03D13E5B" w:rsidRDefault="00C96B68" w14:paraId="317AB9E9" w14:textId="6379FAD6">
      <w:pPr>
        <w:pStyle w:val="Normal"/>
      </w:pPr>
      <w:bookmarkStart w:name="_gjdgxs" w:id="10"/>
      <w:bookmarkEnd w:id="10"/>
      <w:r w:rsidR="79077090">
        <w:rPr/>
        <w:t>T</w:t>
      </w:r>
      <w:r w:rsidR="1EC7B4CB">
        <w:rPr/>
        <w:t xml:space="preserve">he </w:t>
      </w:r>
      <w:r w:rsidRPr="3C4B09D4" w:rsidR="4497E647">
        <w:rPr>
          <w:i w:val="1"/>
          <w:iCs w:val="1"/>
        </w:rPr>
        <w:t>2017 Computer</w:t>
      </w:r>
      <w:r w:rsidRPr="3C4B09D4" w:rsidR="1EC7B4CB">
        <w:rPr>
          <w:i w:val="1"/>
          <w:iCs w:val="1"/>
        </w:rPr>
        <w:t xml:space="preserve"> Science Standards of Learning</w:t>
      </w:r>
      <w:r w:rsidRPr="3C4B09D4" w:rsidR="79077090">
        <w:rPr>
          <w:i w:val="1"/>
          <w:iCs w:val="1"/>
        </w:rPr>
        <w:t xml:space="preserve"> </w:t>
      </w:r>
      <w:r w:rsidR="4497E647">
        <w:rPr/>
        <w:t>were adopted in 2016</w:t>
      </w:r>
      <w:r w:rsidR="79077090">
        <w:rPr/>
        <w:t xml:space="preserve"> and </w:t>
      </w:r>
      <w:r w:rsidR="4497E647">
        <w:rPr/>
        <w:t>are scheduled for review in 2024</w:t>
      </w:r>
      <w:r w:rsidR="1EC7B4CB">
        <w:rPr/>
        <w:t xml:space="preserve">. These standards included content and </w:t>
      </w:r>
      <w:r w:rsidR="037E1ED6">
        <w:rPr/>
        <w:t>instructional practice</w:t>
      </w:r>
      <w:r w:rsidR="1EC7B4CB">
        <w:rPr/>
        <w:t xml:space="preserve"> expectations for</w:t>
      </w:r>
      <w:r w:rsidR="3BC61FCE">
        <w:rPr/>
        <w:t xml:space="preserve"> grades</w:t>
      </w:r>
      <w:r w:rsidR="1EC7B4CB">
        <w:rPr/>
        <w:t xml:space="preserve"> </w:t>
      </w:r>
      <w:r w:rsidR="4497E647">
        <w:rPr/>
        <w:t>K-8</w:t>
      </w:r>
      <w:r w:rsidR="0D6E3DBF">
        <w:rPr/>
        <w:t xml:space="preserve">, which </w:t>
      </w:r>
      <w:r w:rsidR="037E1ED6">
        <w:rPr/>
        <w:t xml:space="preserve">were designed for integration; as well as, standards for standalone computer science courses: </w:t>
      </w:r>
      <w:r w:rsidR="4497E647">
        <w:rPr/>
        <w:t>one</w:t>
      </w:r>
      <w:r w:rsidR="037E1ED6">
        <w:rPr/>
        <w:t xml:space="preserve"> </w:t>
      </w:r>
      <w:r w:rsidR="4497E647">
        <w:rPr/>
        <w:t xml:space="preserve">middle school </w:t>
      </w:r>
      <w:r w:rsidR="037E1ED6">
        <w:rPr/>
        <w:t>course</w:t>
      </w:r>
      <w:r w:rsidR="4497E647">
        <w:rPr/>
        <w:t xml:space="preserve"> and three high school courses</w:t>
      </w:r>
      <w:r w:rsidR="037E1ED6">
        <w:rPr/>
        <w:t xml:space="preserve">. The </w:t>
      </w:r>
      <w:r w:rsidR="145595A9">
        <w:rPr/>
        <w:t xml:space="preserve">current </w:t>
      </w:r>
      <w:r w:rsidR="037E1ED6">
        <w:rPr/>
        <w:t>high school courses include</w:t>
      </w:r>
      <w:r w:rsidR="4497E647">
        <w:rPr/>
        <w:t xml:space="preserve"> Computer Science Foundations, Computer Science Principles, and Computer Science Programming (Non-Career Technical Education).</w:t>
      </w:r>
    </w:p>
    <w:p w:rsidR="000129B4" w:rsidP="000129B4" w:rsidRDefault="000129B4" w14:paraId="4C3AED32" w14:textId="77777777"/>
    <w:p w:rsidR="00AD0966" w:rsidP="000129B4" w:rsidRDefault="001B146F" w14:paraId="68018C77" w14:textId="511874DA">
      <w:r w:rsidR="4497E647">
        <w:rPr/>
        <w:t>T</w:t>
      </w:r>
      <w:r w:rsidR="1EC7B4CB">
        <w:rPr/>
        <w:t>he timeline for standards revision typically takes approximately a year for stakeholders and educators to review and revise the standards</w:t>
      </w:r>
      <w:r w:rsidR="2529A42F">
        <w:rPr/>
        <w:t xml:space="preserve">. </w:t>
      </w:r>
      <w:hyperlink r:id="R206fd76fc5a642ff">
        <w:r w:rsidRPr="3C4B09D4" w:rsidR="2529A42F">
          <w:rPr>
            <w:rStyle w:val="Hyperlink"/>
          </w:rPr>
          <w:t>Attachment A</w:t>
        </w:r>
      </w:hyperlink>
      <w:r w:rsidR="2529A42F">
        <w:rPr/>
        <w:t xml:space="preserve"> includes a detailed timeline of the proposed process.</w:t>
      </w:r>
      <w:bookmarkStart w:name="_824hejcgkig" w:id="11"/>
      <w:bookmarkEnd w:id="11"/>
    </w:p>
    <w:p w:rsidR="00FC0684" w:rsidP="000129B4" w:rsidRDefault="00FC0684" w14:paraId="67283B0B" w14:textId="0D6E08D7"/>
    <w:p w:rsidR="00FC0684" w:rsidP="03D13E5B" w:rsidRDefault="00C96B68" w14:paraId="5155CC8A" w14:textId="65FB7AB9">
      <w:pPr>
        <w:pStyle w:val="Normal"/>
      </w:pPr>
      <w:r w:rsidR="79077090">
        <w:rPr/>
        <w:t xml:space="preserve">The development and revision of the </w:t>
      </w:r>
      <w:r w:rsidR="4497E647">
        <w:rPr/>
        <w:t xml:space="preserve">Computer </w:t>
      </w:r>
      <w:r w:rsidR="79077090">
        <w:rPr/>
        <w:t xml:space="preserve">Science Standards and Curriculum Framework meet </w:t>
      </w:r>
      <w:r w:rsidR="11E8B22A">
        <w:rPr/>
        <w:t xml:space="preserve">Goal 2 of the </w:t>
      </w:r>
      <w:hyperlink r:id="Rfd805945d1b44792">
        <w:r w:rsidRPr="3C4B09D4" w:rsidR="7A7FC90D">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Virginia Board of Education Comprehensive Plan: 2018-2023,</w:t>
        </w:r>
      </w:hyperlink>
      <w:r w:rsidR="11E8B22A">
        <w:rPr/>
        <w:t xml:space="preserve"> </w:t>
      </w:r>
      <w:r w:rsidR="5B6228D6">
        <w:rPr/>
        <w:t>which</w:t>
      </w:r>
      <w:r w:rsidR="707B469E">
        <w:rPr/>
        <w:t xml:space="preserve"> </w:t>
      </w:r>
      <w:r w:rsidR="11E8B22A">
        <w:rPr/>
        <w:t xml:space="preserve">calls for the development of rigorous standards </w:t>
      </w:r>
      <w:r w:rsidRPr="3C4B09D4" w:rsidR="0F43BAEB">
        <w:rPr>
          <w:rFonts w:ascii="Times New Roman" w:hAnsi="Times New Roman" w:eastAsia="Times New Roman" w:cs="Times New Roman"/>
          <w:noProof w:val="0"/>
          <w:color w:val="000000" w:themeColor="text1" w:themeTint="FF" w:themeShade="FF"/>
          <w:sz w:val="24"/>
          <w:szCs w:val="24"/>
          <w:lang w:val="en"/>
        </w:rPr>
        <w:t>to promote college and career readiness through a review of all of the Standards of Learning (SOL) on a regular basis</w:t>
      </w:r>
      <w:r w:rsidR="11E8B22A">
        <w:rPr/>
        <w:t>.</w:t>
      </w:r>
    </w:p>
    <w:p w:rsidR="000129B4" w:rsidP="000129B4" w:rsidRDefault="000129B4" w14:paraId="2CC0401B" w14:textId="77777777"/>
    <w:p w:rsidR="00AD0966" w:rsidRDefault="001E412D" w14:paraId="1E769DA7" w14:textId="77777777">
      <w:pPr>
        <w:pStyle w:val="Heading2"/>
        <w:spacing w:line="240" w:lineRule="auto"/>
      </w:pPr>
      <w:bookmarkStart w:name="_e237r4fk2eq0" w:colFirst="0" w:colLast="0" w:id="12"/>
      <w:bookmarkEnd w:id="12"/>
      <w:r>
        <w:t xml:space="preserve">Action Requested: </w:t>
      </w:r>
    </w:p>
    <w:p w:rsidR="00AD0966" w:rsidRDefault="00AD0966" w14:paraId="4AD9634F" w14:textId="710F448B">
      <w:pPr>
        <w:spacing w:line="240" w:lineRule="auto"/>
      </w:pPr>
      <w:r w:rsidR="001E412D">
        <w:rPr/>
        <w:t xml:space="preserve">No action requested. </w:t>
      </w:r>
    </w:p>
    <w:p w:rsidR="03D13E5B" w:rsidP="03D13E5B" w:rsidRDefault="03D13E5B" w14:paraId="03457169" w14:textId="1E89603B">
      <w:pPr>
        <w:pStyle w:val="Heading2"/>
        <w:spacing w:line="240" w:lineRule="auto"/>
      </w:pPr>
    </w:p>
    <w:p w:rsidR="00AD0966" w:rsidRDefault="001E412D" w14:paraId="10C3A8D1" w14:textId="77777777">
      <w:pPr>
        <w:pStyle w:val="Heading2"/>
        <w:spacing w:line="240" w:lineRule="auto"/>
      </w:pPr>
      <w:bookmarkStart w:name="_1vp15r958csl" w:colFirst="0" w:colLast="0" w:id="13"/>
      <w:bookmarkEnd w:id="13"/>
      <w:r>
        <w:t xml:space="preserve">Superintendent’s Recommendation </w:t>
      </w:r>
    </w:p>
    <w:p w:rsidR="00AD0966" w:rsidRDefault="001E412D" w14:paraId="76C7025D" w14:textId="56AB2333">
      <w:pPr>
        <w:spacing w:line="240" w:lineRule="auto"/>
        <w:rPr>
          <w:rFonts w:ascii="Cardo" w:hAnsi="Cardo" w:eastAsia="Cardo" w:cs="Cardo"/>
        </w:rPr>
      </w:pPr>
      <w:r>
        <w:t>The Superintendent of Public Instruction recommends that the Board of Education</w:t>
      </w:r>
      <w:r w:rsidRPr="000129B4" w:rsidR="000129B4">
        <w:t xml:space="preserve"> </w:t>
      </w:r>
      <w:r w:rsidR="000129B4">
        <w:t>receive this written report.</w:t>
      </w:r>
    </w:p>
    <w:p w:rsidR="00AD0966" w:rsidRDefault="00AD0966" w14:paraId="4652953D" w14:textId="77777777">
      <w:pPr>
        <w:spacing w:line="240" w:lineRule="auto"/>
      </w:pPr>
      <w:bookmarkStart w:name="_c8sc8xwenrnu" w:colFirst="0" w:colLast="0" w:id="14"/>
      <w:bookmarkStart w:name="_w5qk3aw7qqio" w:colFirst="0" w:colLast="0" w:id="15"/>
      <w:bookmarkEnd w:id="14"/>
      <w:bookmarkEnd w:id="15"/>
    </w:p>
    <w:p w:rsidR="001E412D" w:rsidP="62F88091" w:rsidRDefault="001E412D" w14:paraId="489E3BEF" w14:textId="18AE566B">
      <w:pPr>
        <w:pStyle w:val="Heading2"/>
      </w:pPr>
      <w:bookmarkStart w:name="_4l4a85n09u6" w:id="16"/>
      <w:bookmarkEnd w:id="16"/>
      <w:r w:rsidR="001E412D">
        <w:rPr/>
        <w:t xml:space="preserve">Background Information and Statutory Authority:  </w:t>
      </w:r>
    </w:p>
    <w:p w:rsidR="000129B4" w:rsidP="000129B4" w:rsidRDefault="000129B4" w14:paraId="59CEE761" w14:textId="77777777">
      <w:r w:rsidR="000129B4">
        <w:rPr/>
        <w:t xml:space="preserve">The </w:t>
      </w:r>
      <w:r w:rsidRPr="62F88091" w:rsidR="000129B4">
        <w:rPr>
          <w:i w:val="1"/>
          <w:iCs w:val="1"/>
        </w:rPr>
        <w:t>Code of Virgini</w:t>
      </w:r>
      <w:r w:rsidR="000129B4">
        <w:rPr/>
        <w:t xml:space="preserve">a requires a review of Virginia’s Standards of Learning every seven years. </w:t>
      </w:r>
    </w:p>
    <w:p w:rsidR="000129B4" w:rsidP="36EE7F31" w:rsidRDefault="000129B4" w14:paraId="23EF2D34" w14:textId="1EAB77B0">
      <w:pPr>
        <w:pStyle w:val="Normal"/>
      </w:pPr>
    </w:p>
    <w:p w:rsidR="00AD0966" w:rsidP="000129B4" w:rsidRDefault="000129B4" w14:paraId="7AA85E8E" w14:textId="5701BE98">
      <w:r w:rsidRPr="3C4B09D4" w:rsidR="19AA1C6F">
        <w:rPr>
          <w:i w:val="0"/>
          <w:iCs w:val="0"/>
        </w:rPr>
        <w:t>Section</w:t>
      </w:r>
      <w:r w:rsidR="000129B4">
        <w:rPr/>
        <w:t xml:space="preserve"> </w:t>
      </w:r>
      <w:hyperlink r:id="R64b30d64b3974ab4">
        <w:r w:rsidRPr="3C4B09D4" w:rsidR="6A513259">
          <w:rPr>
            <w:rStyle w:val="Hyperlink"/>
          </w:rPr>
          <w:t>22.1-253.13:1</w:t>
        </w:r>
      </w:hyperlink>
      <w:r w:rsidR="6A513259">
        <w:rPr/>
        <w:t xml:space="preserve"> B </w:t>
      </w:r>
      <w:r w:rsidR="49ABB380">
        <w:rPr/>
        <w:t xml:space="preserve">of the </w:t>
      </w:r>
      <w:r w:rsidRPr="3C4B09D4" w:rsidR="49ABB380">
        <w:rPr>
          <w:i w:val="1"/>
          <w:iCs w:val="1"/>
        </w:rPr>
        <w:t xml:space="preserve">Code of Virginia </w:t>
      </w:r>
      <w:r w:rsidR="6A513259">
        <w:rPr/>
        <w:t>states</w:t>
      </w:r>
      <w:r w:rsidR="371D4217">
        <w:rPr/>
        <w:t>, in part,</w:t>
      </w:r>
      <w:r w:rsidR="6A513259">
        <w:rPr/>
        <w:t xml:space="preserve"> that </w:t>
      </w:r>
      <w:r w:rsidR="000129B4">
        <w:rPr/>
        <w:t>“</w:t>
      </w:r>
      <w:r w:rsidR="2930F58A">
        <w:rPr/>
        <w:t>[t]</w:t>
      </w:r>
      <w:r w:rsidR="000129B4">
        <w:rPr/>
        <w: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rsidR="000129B4" w:rsidP="000129B4" w:rsidRDefault="000129B4" w14:paraId="3C8C32EB" w14:textId="77777777">
      <w:pPr>
        <w:rPr>
          <w:rFonts w:ascii="Cardo" w:hAnsi="Cardo" w:eastAsia="Cardo" w:cs="Cardo"/>
        </w:rPr>
      </w:pPr>
    </w:p>
    <w:p w:rsidR="00AD0966" w:rsidRDefault="001E412D" w14:paraId="284077FB" w14:textId="77777777">
      <w:pPr>
        <w:pStyle w:val="Heading2"/>
      </w:pPr>
      <w:bookmarkStart w:name="_jw39v1jownf1" w:colFirst="0" w:colLast="0" w:id="17"/>
      <w:bookmarkEnd w:id="17"/>
      <w:r>
        <w:t xml:space="preserve">Timetable for Further Review/Action: </w:t>
      </w:r>
    </w:p>
    <w:p w:rsidR="00AD0966" w:rsidRDefault="000129B4" w14:paraId="4C479E8A" w14:textId="5175A35B">
      <w:r>
        <w:t xml:space="preserve">It is anticipated that proposed revisions to the Virginia </w:t>
      </w:r>
      <w:r w:rsidR="00D301A2">
        <w:t xml:space="preserve">Computer </w:t>
      </w:r>
      <w:r>
        <w:t xml:space="preserve">Science Standards of Learning will be brought to the Board for first review in </w:t>
      </w:r>
      <w:r w:rsidR="00D301A2">
        <w:t>April</w:t>
      </w:r>
      <w:r w:rsidR="009F0173">
        <w:t xml:space="preserve"> </w:t>
      </w:r>
      <w:r w:rsidR="001B146F">
        <w:t>202</w:t>
      </w:r>
      <w:r w:rsidR="00D301A2">
        <w:t>4</w:t>
      </w:r>
      <w:r>
        <w:t>.</w:t>
      </w:r>
    </w:p>
    <w:p w:rsidR="00AD0966" w:rsidRDefault="00AD0966" w14:paraId="729A0379" w14:textId="77777777"/>
    <w:p w:rsidR="00AD0966" w:rsidRDefault="001E412D" w14:paraId="19843604" w14:textId="77777777">
      <w:pPr>
        <w:pStyle w:val="Heading2"/>
      </w:pPr>
      <w:bookmarkStart w:name="_b3843xqorbi9" w:colFirst="0" w:colLast="0" w:id="18"/>
      <w:bookmarkEnd w:id="18"/>
      <w:r>
        <w:t xml:space="preserve">Impact on Fiscal and Human Resources: </w:t>
      </w:r>
    </w:p>
    <w:p w:rsidRPr="000129B4" w:rsidR="00AD0966" w:rsidP="00DD449E" w:rsidRDefault="00DD449E" w14:paraId="0EF6A2C8" w14:textId="5164F76D">
      <w:pPr>
        <w:spacing w:line="240" w:lineRule="auto"/>
      </w:pPr>
      <w:bookmarkStart w:name="_dge9fgx5ke9n" w:id="19"/>
      <w:bookmarkEnd w:id="19"/>
      <w:r w:rsidR="0D946233">
        <w:rPr/>
        <w:t xml:space="preserve">The </w:t>
      </w:r>
      <w:r w:rsidR="313ADDD5">
        <w:rPr/>
        <w:t xml:space="preserve">Virginia Department of Education </w:t>
      </w:r>
      <w:r w:rsidR="0D946233">
        <w:rPr/>
        <w:t>administers the state standards review process.</w:t>
      </w:r>
    </w:p>
    <w:sectPr w:rsidRPr="000129B4" w:rsidR="00AD0966">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927" w:rsidRDefault="006A4927" w14:paraId="00BB280A" w14:textId="77777777">
      <w:pPr>
        <w:spacing w:line="240" w:lineRule="auto"/>
      </w:pPr>
      <w:r>
        <w:separator/>
      </w:r>
    </w:p>
  </w:endnote>
  <w:endnote w:type="continuationSeparator" w:id="0">
    <w:p w:rsidR="006A4927" w:rsidRDefault="006A4927" w14:paraId="23B02E0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d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6" w:rsidRDefault="001E412D" w14:paraId="3FC8D943" w14:textId="37EAB580">
    <w:pPr>
      <w:jc w:val="center"/>
    </w:pPr>
    <w:r>
      <w:fldChar w:fldCharType="begin"/>
    </w:r>
    <w:r>
      <w:instrText>PAGE</w:instrText>
    </w:r>
    <w:r>
      <w:fldChar w:fldCharType="separate"/>
    </w:r>
    <w:r w:rsidR="00E0135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6" w:rsidRDefault="001E412D" w14:paraId="107FE2A0" w14:textId="06570F84">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sidR="00E01354">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927" w:rsidRDefault="006A4927" w14:paraId="182FC5D2" w14:textId="77777777">
      <w:pPr>
        <w:spacing w:line="240" w:lineRule="auto"/>
      </w:pPr>
      <w:r>
        <w:separator/>
      </w:r>
    </w:p>
  </w:footnote>
  <w:footnote w:type="continuationSeparator" w:id="0">
    <w:p w:rsidR="006A4927" w:rsidRDefault="006A4927" w14:paraId="44796929"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6" w:rsidRDefault="00AD0966" w14:paraId="0FB7E32B" w14:textId="777777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D0966" w:rsidRDefault="001E412D" w14:paraId="1CA54591" w14:textId="77777777">
    <w:pPr>
      <w:pStyle w:val="Heading1"/>
    </w:pPr>
    <w:bookmarkStart w:name="_1y4a0gsejnud" w:colFirst="0" w:colLast="0" w:id="20"/>
    <w:bookmarkEnd w:id="20"/>
    <w:r>
      <w:rPr>
        <w:noProof/>
        <w:lang w:val="en-US"/>
      </w:rPr>
      <w:drawing>
        <wp:anchor distT="114300" distB="114300" distL="114300" distR="114300" simplePos="0" relativeHeight="251658240" behindDoc="0" locked="0" layoutInCell="1" hidden="0" allowOverlap="1" wp14:anchorId="777144AF" wp14:editId="4F64F5B8">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53F"/>
    <w:multiLevelType w:val="hybridMultilevel"/>
    <w:tmpl w:val="AAB21F2C"/>
    <w:lvl w:ilvl="0" w:tplc="04090001">
      <w:start w:val="1"/>
      <w:numFmt w:val="bullet"/>
      <w:lvlText w:val=""/>
      <w:lvlJc w:val="left"/>
      <w:pPr>
        <w:ind w:left="720" w:hanging="360"/>
      </w:pPr>
      <w:rPr>
        <w:rFonts w:hint="default" w:ascii="Symbol" w:hAnsi="Symbol"/>
        <w:b/>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7"/>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66"/>
    <w:rsid w:val="000129B4"/>
    <w:rsid w:val="001B146F"/>
    <w:rsid w:val="001E412D"/>
    <w:rsid w:val="004C600B"/>
    <w:rsid w:val="004E6DAB"/>
    <w:rsid w:val="006A4927"/>
    <w:rsid w:val="006E39BA"/>
    <w:rsid w:val="008510B5"/>
    <w:rsid w:val="009F0173"/>
    <w:rsid w:val="00AD0966"/>
    <w:rsid w:val="00BC6FF1"/>
    <w:rsid w:val="00BF43B3"/>
    <w:rsid w:val="00C96B68"/>
    <w:rsid w:val="00CA26BA"/>
    <w:rsid w:val="00D301A2"/>
    <w:rsid w:val="00DD449E"/>
    <w:rsid w:val="00E01354"/>
    <w:rsid w:val="00F303AF"/>
    <w:rsid w:val="00FA0FB8"/>
    <w:rsid w:val="00FC0684"/>
    <w:rsid w:val="020B21EF"/>
    <w:rsid w:val="02509DEF"/>
    <w:rsid w:val="037E1ED6"/>
    <w:rsid w:val="03D13E5B"/>
    <w:rsid w:val="0AA47AA9"/>
    <w:rsid w:val="0C60867D"/>
    <w:rsid w:val="0D6E3DBF"/>
    <w:rsid w:val="0D946233"/>
    <w:rsid w:val="0F43BAEB"/>
    <w:rsid w:val="11E8B22A"/>
    <w:rsid w:val="14323492"/>
    <w:rsid w:val="145595A9"/>
    <w:rsid w:val="19AA1C6F"/>
    <w:rsid w:val="1EC7B4CB"/>
    <w:rsid w:val="1ED55764"/>
    <w:rsid w:val="1FA85637"/>
    <w:rsid w:val="216E2428"/>
    <w:rsid w:val="2347FF02"/>
    <w:rsid w:val="25078DD5"/>
    <w:rsid w:val="2529A42F"/>
    <w:rsid w:val="26D7EBB0"/>
    <w:rsid w:val="292E60CE"/>
    <w:rsid w:val="2930F58A"/>
    <w:rsid w:val="2A6CC17B"/>
    <w:rsid w:val="2D94C9CB"/>
    <w:rsid w:val="2DCCAAF2"/>
    <w:rsid w:val="313ADDD5"/>
    <w:rsid w:val="33AD306A"/>
    <w:rsid w:val="36EE7F31"/>
    <w:rsid w:val="371D4217"/>
    <w:rsid w:val="3BC61FCE"/>
    <w:rsid w:val="3C4B09D4"/>
    <w:rsid w:val="43E5B8EE"/>
    <w:rsid w:val="4497E647"/>
    <w:rsid w:val="452CAAD6"/>
    <w:rsid w:val="4557280C"/>
    <w:rsid w:val="488DFF80"/>
    <w:rsid w:val="49ABB380"/>
    <w:rsid w:val="56E21302"/>
    <w:rsid w:val="5A0F80DA"/>
    <w:rsid w:val="5A318AFF"/>
    <w:rsid w:val="5A914246"/>
    <w:rsid w:val="5AB6067F"/>
    <w:rsid w:val="5B6228D6"/>
    <w:rsid w:val="62F88091"/>
    <w:rsid w:val="67C27095"/>
    <w:rsid w:val="67E0D703"/>
    <w:rsid w:val="6A513259"/>
    <w:rsid w:val="707B469E"/>
    <w:rsid w:val="75161941"/>
    <w:rsid w:val="79077090"/>
    <w:rsid w:val="7A7FC90D"/>
    <w:rsid w:val="7F13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E167"/>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rsid w:val="000129B4"/>
    <w:pPr>
      <w:ind w:left="720"/>
      <w:contextualSpacing/>
    </w:pPr>
    <w:rPr>
      <w:rFonts w:ascii="Arial" w:hAnsi="Arial" w:eastAsia="Arial" w:cs="Arial"/>
      <w:color w:val="000000"/>
      <w:sz w:val="22"/>
      <w:szCs w:val="22"/>
      <w:lang w:val="en-US"/>
    </w:rPr>
  </w:style>
  <w:style w:type="character" w:styleId="Hyperlink">
    <w:name w:val="Hyperlink"/>
    <w:basedOn w:val="DefaultParagraphFont"/>
    <w:uiPriority w:val="99"/>
    <w:unhideWhenUsed/>
    <w:rsid w:val="000129B4"/>
    <w:rPr>
      <w:color w:val="0000FF" w:themeColor="hyperlink"/>
      <w:u w:val="single"/>
    </w:rPr>
  </w:style>
  <w:style w:type="character" w:styleId="UnresolvedMention" w:customStyle="1">
    <w:name w:val="Unresolved Mention"/>
    <w:basedOn w:val="DefaultParagraphFont"/>
    <w:uiPriority w:val="99"/>
    <w:semiHidden/>
    <w:unhideWhenUsed/>
    <w:rsid w:val="0001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s://covgov.sharepoint.com/:w:/r/sites/DOE-Board-Meetings-External/Drafting%20Materials/2023-03%20Board%20Meeting%20Draft%20Material/2%20Business%20Session/01%202023-03%20BOE%20Attachment%20A%20Proposed%20Timeline%20for%20the%20Review%20and%20Revision%20of%20the%20Computer%20Science%20Standards%20of%20Learning%20and%20Curriculum%20Framework.docx?d=we11f8ef4efe9460981570ed042619c0f&amp;csf=1&amp;web=1&amp;e=nsAwa0" TargetMode="External" Id="R206fd76fc5a642ff" /><Relationship Type="http://schemas.openxmlformats.org/officeDocument/2006/relationships/hyperlink" Target="https://www.doe.virginia.gov/home/showpublisheddocument/1154/637946384285670000" TargetMode="External" Id="Rfd805945d1b44792" /><Relationship Type="http://schemas.openxmlformats.org/officeDocument/2006/relationships/hyperlink" Target="https://law.lis.virginia.gov/vacode/title22.1/chapter13.2/section22.1-253.13:1/" TargetMode="External" Id="R64b30d64b3974ab4" /><Relationship Type="http://schemas.openxmlformats.org/officeDocument/2006/relationships/hyperlink" Target="mailto:Brendon.Albon@doe.virginia.gov" TargetMode="External" Id="Rdd2cbe8cec49454e" /><Relationship Type="http://schemas.openxmlformats.org/officeDocument/2006/relationships/hyperlink" Target="mailto:Keisha.Tennessee@doe.virginia.gov" TargetMode="External" Id="R6456e07d810e43d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Albon, Brendon (DOE)</DisplayName>
        <AccountId>36</AccountId>
        <AccountType/>
      </UserInfo>
      <UserInfo>
        <DisplayName>Tennessee, Keisha (DOE)</DisplayName>
        <AccountId>160</AccountId>
        <AccountType/>
      </UserInfo>
      <UserInfo>
        <DisplayName>Chapman, Jim (DOE)</DisplayName>
        <AccountId>15</AccountId>
        <AccountType/>
      </UserInfo>
    </SharedWithUsers>
  </documentManagement>
</p:properties>
</file>

<file path=customXml/itemProps1.xml><?xml version="1.0" encoding="utf-8"?>
<ds:datastoreItem xmlns:ds="http://schemas.openxmlformats.org/officeDocument/2006/customXml" ds:itemID="{4A18AED4-E265-423B-9259-31243B5A9E9D}">
  <ds:schemaRefs>
    <ds:schemaRef ds:uri="http://schemas.openxmlformats.org/officeDocument/2006/bibliography"/>
  </ds:schemaRefs>
</ds:datastoreItem>
</file>

<file path=customXml/itemProps2.xml><?xml version="1.0" encoding="utf-8"?>
<ds:datastoreItem xmlns:ds="http://schemas.openxmlformats.org/officeDocument/2006/customXml" ds:itemID="{91E316EC-0F8A-4F91-8345-458C1611ABE7}"/>
</file>

<file path=customXml/itemProps3.xml><?xml version="1.0" encoding="utf-8"?>
<ds:datastoreItem xmlns:ds="http://schemas.openxmlformats.org/officeDocument/2006/customXml" ds:itemID="{F6956171-5DCC-4840-B5A7-B2097AB99009}"/>
</file>

<file path=customXml/itemProps4.xml><?xml version="1.0" encoding="utf-8"?>
<ds:datastoreItem xmlns:ds="http://schemas.openxmlformats.org/officeDocument/2006/customXml" ds:itemID="{2B6001E9-AB73-4C25-ACDC-25210DD9F4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9</revision>
  <dcterms:created xsi:type="dcterms:W3CDTF">2023-01-20T09:38:00.0000000Z</dcterms:created>
  <dcterms:modified xsi:type="dcterms:W3CDTF">2023-03-15T22:25:27.0037618Z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f73e37a26b7049574fc7cd46eb88f254378cd9d16b98e3b2487e5f072cf74841</vt:lpwstr>
  </property>
  <property fmtid="{D5CDD505-2E9C-101B-9397-08002B2CF9AE}" pid="3" name="ContentTypeId">
    <vt:lpwstr>0x01010037E7C583ACDFCF4DB30CA959DC5287DA</vt:lpwstr>
  </property>
  <property fmtid="{D5CDD505-2E9C-101B-9397-08002B2CF9AE}" pid="4" name="SharedWithUsers">
    <vt:lpwstr>36;#Albon, Brendon (DOE);#160;#Tennessee, Keisha (DOE);#15;#Chapman, Jim (DOE)</vt:lpwstr>
  </property>
</Properties>
</file>