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r w:rsidRPr="00E8291A">
        <w:rPr>
          <w:caps/>
        </w:rPr>
        <w:t>Virginia Board of Education</w:t>
      </w:r>
    </w:p>
    <w:p w:rsidR="00D360BB" w:rsidRPr="00E8291A" w:rsidRDefault="009246ED" w:rsidP="00F8439B">
      <w:pPr>
        <w:pStyle w:val="Heading1"/>
        <w:pBdr>
          <w:top w:val="double" w:sz="4" w:space="1" w:color="auto"/>
          <w:left w:val="double" w:sz="4" w:space="4" w:color="auto"/>
          <w:bottom w:val="double" w:sz="4" w:space="1" w:color="auto"/>
          <w:right w:val="double" w:sz="4" w:space="4" w:color="auto"/>
        </w:pBdr>
      </w:pPr>
      <w:r>
        <w:t>Work Session</w:t>
      </w:r>
      <w:r w:rsidR="00F8439B" w:rsidRPr="00E8291A">
        <w:br/>
      </w:r>
    </w:p>
    <w:p w:rsidR="00D360BB" w:rsidRPr="00E8291A" w:rsidRDefault="00A4789C"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sz w:val="28"/>
          <w:szCs w:val="28"/>
        </w:rPr>
        <w:t xml:space="preserve">Wednesday, </w:t>
      </w:r>
      <w:r w:rsidR="00E2127E">
        <w:rPr>
          <w:rFonts w:ascii="Times New Roman" w:hAnsi="Times New Roman" w:cs="Times New Roman"/>
          <w:sz w:val="28"/>
          <w:szCs w:val="28"/>
        </w:rPr>
        <w:t>November 14</w:t>
      </w:r>
      <w:r w:rsidR="00576414">
        <w:rPr>
          <w:rFonts w:ascii="Times New Roman" w:hAnsi="Times New Roman" w:cs="Times New Roman"/>
          <w:sz w:val="28"/>
          <w:szCs w:val="28"/>
        </w:rPr>
        <w:t>, 2018</w:t>
      </w:r>
      <w:r w:rsidRPr="00E8291A">
        <w:rPr>
          <w:rFonts w:ascii="Times New Roman" w:hAnsi="Times New Roman" w:cs="Times New Roman"/>
          <w:sz w:val="28"/>
          <w:szCs w:val="28"/>
        </w:rPr>
        <w:t xml:space="preserve"> </w:t>
      </w:r>
      <w:r w:rsidR="00682A9F" w:rsidRPr="00E8291A">
        <w:rPr>
          <w:rFonts w:ascii="Times New Roman" w:hAnsi="Times New Roman" w:cs="Times New Roman"/>
          <w:sz w:val="28"/>
          <w:szCs w:val="28"/>
        </w:rPr>
        <w:t xml:space="preserve">– </w:t>
      </w:r>
      <w:r w:rsidR="003D34A7">
        <w:rPr>
          <w:rFonts w:ascii="Times New Roman" w:hAnsi="Times New Roman" w:cs="Times New Roman"/>
          <w:sz w:val="28"/>
          <w:szCs w:val="28"/>
        </w:rPr>
        <w:t>1:30</w:t>
      </w:r>
      <w:r w:rsidR="00797573">
        <w:rPr>
          <w:rFonts w:ascii="Times New Roman" w:hAnsi="Times New Roman" w:cs="Times New Roman"/>
          <w:sz w:val="28"/>
          <w:szCs w:val="28"/>
        </w:rPr>
        <w:t xml:space="preserve"> </w:t>
      </w:r>
      <w:r w:rsidR="007A053F">
        <w:rPr>
          <w:rFonts w:ascii="Times New Roman" w:hAnsi="Times New Roman" w:cs="Times New Roman"/>
          <w:sz w:val="28"/>
          <w:szCs w:val="28"/>
        </w:rPr>
        <w:t>p.m.</w:t>
      </w:r>
      <w:r w:rsidR="003D34A7">
        <w:rPr>
          <w:rFonts w:ascii="Times New Roman" w:hAnsi="Times New Roman" w:cs="Times New Roman"/>
          <w:sz w:val="28"/>
          <w:szCs w:val="28"/>
        </w:rPr>
        <w:t xml:space="preserve"> or immediately upon the adjournment of the Committee on Evidence-Based Policymaking</w:t>
      </w:r>
      <w:r w:rsidR="002C7914">
        <w:rPr>
          <w:rFonts w:ascii="Times New Roman" w:hAnsi="Times New Roman" w:cs="Times New Roman"/>
          <w:sz w:val="28"/>
          <w:szCs w:val="28"/>
        </w:rPr>
        <w:t xml:space="preserve"> (</w:t>
      </w:r>
      <w:r w:rsidR="003D34A7">
        <w:rPr>
          <w:rFonts w:ascii="Times New Roman" w:hAnsi="Times New Roman" w:cs="Times New Roman"/>
          <w:sz w:val="28"/>
          <w:szCs w:val="28"/>
        </w:rPr>
        <w:t>whichever is later</w:t>
      </w:r>
      <w:r w:rsidR="002C7914">
        <w:rPr>
          <w:rFonts w:ascii="Times New Roman" w:hAnsi="Times New Roman" w:cs="Times New Roman"/>
          <w:sz w:val="28"/>
          <w:szCs w:val="28"/>
        </w:rPr>
        <w:t>)</w:t>
      </w:r>
      <w:bookmarkStart w:id="0" w:name="_GoBack"/>
      <w:bookmarkEnd w:id="0"/>
      <w:r w:rsidR="003D34A7">
        <w:rPr>
          <w:rFonts w:ascii="Times New Roman" w:hAnsi="Times New Roman" w:cs="Times New Roman"/>
          <w:sz w:val="28"/>
          <w:szCs w:val="28"/>
        </w:rPr>
        <w:t xml:space="preserve"> </w:t>
      </w:r>
      <w:r w:rsidR="00C03362">
        <w:rPr>
          <w:rFonts w:ascii="Times New Roman" w:hAnsi="Times New Roman" w:cs="Times New Roman"/>
          <w:sz w:val="28"/>
          <w:szCs w:val="28"/>
        </w:rPr>
        <w:t xml:space="preserve"> </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bCs/>
          <w:sz w:val="28"/>
          <w:szCs w:val="28"/>
        </w:rPr>
        <w:t>22nd Floor Conference Room, James Monroe Building</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Cs/>
          <w:sz w:val="28"/>
          <w:szCs w:val="28"/>
        </w:rPr>
      </w:pPr>
      <w:r w:rsidRPr="00E8291A">
        <w:rPr>
          <w:rFonts w:ascii="Times New Roman" w:hAnsi="Times New Roman" w:cs="Times New Roman"/>
          <w:bCs/>
          <w:sz w:val="28"/>
          <w:szCs w:val="28"/>
        </w:rPr>
        <w:t>101 N. 14th Street, Richmond, Virginia</w:t>
      </w:r>
    </w:p>
    <w:p w:rsidR="00D360BB" w:rsidRPr="00E8291A" w:rsidRDefault="00D360BB" w:rsidP="00D360BB">
      <w:pPr>
        <w:spacing w:after="0"/>
        <w:jc w:val="center"/>
        <w:rPr>
          <w:rFonts w:ascii="Times New Roman" w:hAnsi="Times New Roman" w:cs="Times New Roman"/>
          <w:bCs/>
          <w:sz w:val="28"/>
          <w:szCs w:val="28"/>
        </w:rPr>
      </w:pPr>
    </w:p>
    <w:p w:rsidR="00D360BB" w:rsidRPr="00E8291A" w:rsidRDefault="00D360BB" w:rsidP="00D05FE0">
      <w:pPr>
        <w:pStyle w:val="Heading2"/>
        <w:rPr>
          <w:b/>
        </w:rPr>
      </w:pPr>
      <w:r w:rsidRPr="00E8291A">
        <w:rPr>
          <w:b/>
        </w:rPr>
        <w:t xml:space="preserve">Welcome and Opening Comments </w:t>
      </w:r>
    </w:p>
    <w:p w:rsidR="00D360BB" w:rsidRPr="00E8291A" w:rsidRDefault="00E60DEA" w:rsidP="0084221E">
      <w:pPr>
        <w:spacing w:after="0"/>
        <w:ind w:firstLine="720"/>
        <w:rPr>
          <w:rFonts w:ascii="Times New Roman" w:hAnsi="Times New Roman" w:cs="Times New Roman"/>
          <w:i/>
          <w:sz w:val="28"/>
          <w:szCs w:val="28"/>
        </w:rPr>
      </w:pPr>
      <w:r>
        <w:rPr>
          <w:rFonts w:ascii="Times New Roman" w:hAnsi="Times New Roman" w:cs="Times New Roman"/>
          <w:i/>
          <w:sz w:val="28"/>
          <w:szCs w:val="28"/>
        </w:rPr>
        <w:t xml:space="preserve">Dan Gecker, President </w:t>
      </w:r>
    </w:p>
    <w:p w:rsidR="00D360BB" w:rsidRPr="00E8291A" w:rsidRDefault="00D360BB" w:rsidP="00D360BB">
      <w:pPr>
        <w:spacing w:after="0"/>
        <w:rPr>
          <w:rFonts w:ascii="Times New Roman" w:hAnsi="Times New Roman" w:cs="Times New Roman"/>
          <w:sz w:val="28"/>
          <w:szCs w:val="28"/>
        </w:rPr>
      </w:pPr>
    </w:p>
    <w:p w:rsidR="00297730" w:rsidRPr="00BA5B2F" w:rsidRDefault="00BA5B2F" w:rsidP="009246ED">
      <w:pPr>
        <w:spacing w:after="0"/>
        <w:rPr>
          <w:rFonts w:ascii="Times New Roman" w:hAnsi="Times New Roman" w:cs="Times New Roman"/>
          <w:b/>
          <w:sz w:val="28"/>
        </w:rPr>
      </w:pPr>
      <w:r w:rsidRPr="00BA5B2F">
        <w:rPr>
          <w:rFonts w:ascii="Times New Roman" w:hAnsi="Times New Roman" w:cs="Times New Roman"/>
          <w:b/>
          <w:sz w:val="28"/>
        </w:rPr>
        <w:t xml:space="preserve">Review of the Standards of Quality </w:t>
      </w:r>
    </w:p>
    <w:p w:rsidR="00BA5B2F" w:rsidRPr="00BA5B2F" w:rsidRDefault="00BA5B2F" w:rsidP="009246ED">
      <w:pPr>
        <w:spacing w:after="0"/>
        <w:rPr>
          <w:rFonts w:ascii="Times New Roman" w:hAnsi="Times New Roman" w:cs="Times New Roman"/>
          <w:i/>
          <w:sz w:val="28"/>
        </w:rPr>
      </w:pPr>
      <w:r w:rsidRPr="00BA5B2F">
        <w:rPr>
          <w:rFonts w:ascii="Times New Roman" w:hAnsi="Times New Roman" w:cs="Times New Roman"/>
          <w:i/>
          <w:sz w:val="28"/>
        </w:rPr>
        <w:tab/>
        <w:t xml:space="preserve">Zachary Robbins, Director of Policy </w:t>
      </w:r>
    </w:p>
    <w:p w:rsidR="00BA5B2F" w:rsidRDefault="00BA5B2F" w:rsidP="009246ED">
      <w:pPr>
        <w:spacing w:after="0"/>
        <w:rPr>
          <w:rFonts w:ascii="Times New Roman" w:hAnsi="Times New Roman" w:cs="Times New Roman"/>
          <w:b/>
          <w:sz w:val="28"/>
        </w:rPr>
      </w:pPr>
    </w:p>
    <w:p w:rsidR="00BA5B2F" w:rsidRDefault="00F91EA9" w:rsidP="009246ED">
      <w:pPr>
        <w:spacing w:after="0"/>
        <w:rPr>
          <w:rFonts w:ascii="Times New Roman" w:hAnsi="Times New Roman" w:cs="Times New Roman"/>
          <w:b/>
          <w:sz w:val="28"/>
        </w:rPr>
      </w:pPr>
      <w:r>
        <w:rPr>
          <w:rFonts w:ascii="Times New Roman" w:hAnsi="Times New Roman" w:cs="Times New Roman"/>
          <w:b/>
          <w:sz w:val="28"/>
        </w:rPr>
        <w:t xml:space="preserve">Discussion on House Bill 1530 as required by the 2018 General Assembly </w:t>
      </w:r>
    </w:p>
    <w:p w:rsidR="00F91EA9" w:rsidRPr="00F91EA9" w:rsidRDefault="00F91EA9" w:rsidP="00F91EA9">
      <w:pPr>
        <w:spacing w:after="0"/>
        <w:ind w:left="720"/>
        <w:rPr>
          <w:rFonts w:ascii="Times New Roman" w:hAnsi="Times New Roman" w:cs="Times New Roman"/>
          <w:i/>
          <w:sz w:val="28"/>
          <w:szCs w:val="28"/>
        </w:rPr>
      </w:pPr>
      <w:r w:rsidRPr="00F91EA9">
        <w:rPr>
          <w:rFonts w:ascii="Times New Roman" w:hAnsi="Times New Roman" w:cs="Times New Roman"/>
          <w:i/>
          <w:sz w:val="28"/>
          <w:szCs w:val="28"/>
        </w:rPr>
        <w:t xml:space="preserve">Dr. Cynthia A. Cave, Assistant Superintendent for Policy and Communications </w:t>
      </w:r>
    </w:p>
    <w:p w:rsidR="00F91EA9" w:rsidRPr="00F91EA9" w:rsidRDefault="00F91EA9" w:rsidP="00F91EA9">
      <w:pPr>
        <w:spacing w:after="0"/>
        <w:ind w:left="720"/>
        <w:rPr>
          <w:rFonts w:ascii="Times New Roman" w:hAnsi="Times New Roman" w:cs="Times New Roman"/>
          <w:i/>
          <w:sz w:val="28"/>
          <w:szCs w:val="28"/>
        </w:rPr>
      </w:pPr>
      <w:r w:rsidRPr="00F91EA9">
        <w:rPr>
          <w:rFonts w:ascii="Times New Roman" w:hAnsi="Times New Roman" w:cs="Times New Roman"/>
          <w:i/>
          <w:sz w:val="28"/>
          <w:szCs w:val="28"/>
        </w:rPr>
        <w:br/>
        <w:t xml:space="preserve">Gena Keller, </w:t>
      </w:r>
      <w:r w:rsidRPr="00F91EA9">
        <w:rPr>
          <w:rFonts w:ascii="Times New Roman" w:hAnsi="Times New Roman" w:cs="Times New Roman"/>
          <w:i/>
          <w:color w:val="000000"/>
          <w:sz w:val="28"/>
          <w:szCs w:val="28"/>
          <w:shd w:val="clear" w:color="auto" w:fill="FFFFFF"/>
        </w:rPr>
        <w:t>Acting Chief Academic Officer/Assistant Superintendent for Instruction</w:t>
      </w:r>
    </w:p>
    <w:p w:rsidR="00BA5B2F" w:rsidRDefault="00BA5B2F" w:rsidP="009246ED">
      <w:pPr>
        <w:spacing w:after="0"/>
        <w:rPr>
          <w:rFonts w:ascii="Times New Roman" w:hAnsi="Times New Roman" w:cs="Times New Roman"/>
          <w:b/>
          <w:sz w:val="28"/>
        </w:rPr>
      </w:pPr>
    </w:p>
    <w:p w:rsidR="009246ED" w:rsidRPr="007A053F" w:rsidRDefault="007A053F" w:rsidP="009246ED">
      <w:pPr>
        <w:spacing w:after="0"/>
        <w:rPr>
          <w:rFonts w:ascii="Times New Roman" w:hAnsi="Times New Roman" w:cs="Times New Roman"/>
          <w:b/>
          <w:sz w:val="28"/>
        </w:rPr>
      </w:pPr>
      <w:r w:rsidRPr="007A053F">
        <w:rPr>
          <w:rFonts w:ascii="Times New Roman" w:hAnsi="Times New Roman" w:cs="Times New Roman"/>
          <w:b/>
          <w:sz w:val="28"/>
        </w:rPr>
        <w:t xml:space="preserve">Discussion of the </w:t>
      </w:r>
      <w:r w:rsidR="00297730">
        <w:rPr>
          <w:rFonts w:ascii="Times New Roman" w:hAnsi="Times New Roman" w:cs="Times New Roman"/>
          <w:b/>
          <w:sz w:val="28"/>
        </w:rPr>
        <w:t xml:space="preserve">Board of Education’s </w:t>
      </w:r>
      <w:r w:rsidR="00297730" w:rsidRPr="00297730">
        <w:rPr>
          <w:rFonts w:ascii="Times New Roman" w:hAnsi="Times New Roman" w:cs="Times New Roman"/>
          <w:b/>
          <w:i/>
          <w:sz w:val="28"/>
        </w:rPr>
        <w:t xml:space="preserve">2018 </w:t>
      </w:r>
      <w:r w:rsidRPr="00297730">
        <w:rPr>
          <w:rFonts w:ascii="Times New Roman" w:hAnsi="Times New Roman" w:cs="Times New Roman"/>
          <w:b/>
          <w:i/>
          <w:sz w:val="28"/>
        </w:rPr>
        <w:t>Annual Report on the Condition and Needs of Public Schools in Virginia</w:t>
      </w:r>
      <w:r w:rsidRPr="007A053F">
        <w:rPr>
          <w:rFonts w:ascii="Times New Roman" w:hAnsi="Times New Roman" w:cs="Times New Roman"/>
          <w:b/>
          <w:sz w:val="28"/>
        </w:rPr>
        <w:t xml:space="preserve"> </w:t>
      </w:r>
    </w:p>
    <w:p w:rsidR="007A053F" w:rsidRPr="007A053F" w:rsidRDefault="007A053F" w:rsidP="007A053F">
      <w:pPr>
        <w:spacing w:after="0"/>
        <w:ind w:left="720"/>
        <w:rPr>
          <w:rFonts w:ascii="Times New Roman" w:hAnsi="Times New Roman" w:cs="Times New Roman"/>
          <w:i/>
          <w:sz w:val="28"/>
        </w:rPr>
      </w:pPr>
      <w:r w:rsidRPr="007A053F">
        <w:rPr>
          <w:rFonts w:ascii="Times New Roman" w:hAnsi="Times New Roman" w:cs="Times New Roman"/>
          <w:i/>
          <w:sz w:val="28"/>
        </w:rPr>
        <w:t xml:space="preserve">Emily Webb, Director of Board Relations </w:t>
      </w:r>
    </w:p>
    <w:p w:rsidR="007A053F" w:rsidRPr="009246ED" w:rsidRDefault="007A053F" w:rsidP="009246ED">
      <w:pPr>
        <w:spacing w:after="0"/>
      </w:pPr>
    </w:p>
    <w:p w:rsidR="00286971" w:rsidRPr="00E8291A" w:rsidRDefault="00286971" w:rsidP="00D05FE0">
      <w:pPr>
        <w:pStyle w:val="Heading2"/>
        <w:rPr>
          <w:b/>
        </w:rPr>
      </w:pPr>
      <w:r w:rsidRPr="00E8291A">
        <w:rPr>
          <w:b/>
        </w:rPr>
        <w:t xml:space="preserve">Concluding Remarks and Adjournment </w:t>
      </w:r>
    </w:p>
    <w:p w:rsidR="00286971" w:rsidRPr="00E8291A" w:rsidRDefault="00286971" w:rsidP="0084221E">
      <w:pPr>
        <w:spacing w:after="0"/>
        <w:ind w:firstLine="720"/>
        <w:rPr>
          <w:rFonts w:ascii="Times New Roman" w:hAnsi="Times New Roman" w:cs="Times New Roman"/>
          <w:i/>
          <w:sz w:val="28"/>
          <w:szCs w:val="28"/>
        </w:rPr>
      </w:pPr>
      <w:r w:rsidRPr="00E8291A">
        <w:rPr>
          <w:rFonts w:ascii="Times New Roman" w:hAnsi="Times New Roman" w:cs="Times New Roman"/>
          <w:i/>
          <w:sz w:val="28"/>
          <w:szCs w:val="28"/>
        </w:rPr>
        <w:t>D</w:t>
      </w:r>
      <w:r w:rsidR="00E60DEA">
        <w:rPr>
          <w:rFonts w:ascii="Times New Roman" w:hAnsi="Times New Roman" w:cs="Times New Roman"/>
          <w:i/>
          <w:sz w:val="28"/>
          <w:szCs w:val="28"/>
        </w:rPr>
        <w:t xml:space="preserve">an Gecker, President </w:t>
      </w:r>
    </w:p>
    <w:p w:rsidR="00BE31E0" w:rsidRDefault="00BE31E0">
      <w:pPr>
        <w:rPr>
          <w:rFonts w:ascii="Times New Roman" w:hAnsi="Times New Roman" w:cs="Times New Roman"/>
          <w:b/>
          <w:snapToGrid w:val="0"/>
          <w:sz w:val="28"/>
          <w:szCs w:val="28"/>
        </w:rPr>
      </w:pPr>
      <w:r>
        <w:rPr>
          <w:b/>
          <w:snapToGrid w:val="0"/>
        </w:rPr>
        <w:br w:type="page"/>
      </w:r>
    </w:p>
    <w:p w:rsidR="00286971" w:rsidRPr="00E8291A" w:rsidRDefault="00286971" w:rsidP="008A111A">
      <w:pPr>
        <w:pStyle w:val="Heading2"/>
        <w:pBdr>
          <w:bottom w:val="single" w:sz="12" w:space="1" w:color="auto"/>
        </w:pBdr>
        <w:jc w:val="center"/>
        <w:rPr>
          <w:b/>
          <w:snapToGrid w:val="0"/>
        </w:rPr>
      </w:pPr>
      <w:r w:rsidRPr="00E8291A">
        <w:rPr>
          <w:b/>
          <w:snapToGrid w:val="0"/>
        </w:rPr>
        <w:lastRenderedPageBreak/>
        <w:t>PUBLIC NOTICE</w:t>
      </w:r>
    </w:p>
    <w:p w:rsidR="00286971" w:rsidRPr="00D05FE0" w:rsidRDefault="008A111A" w:rsidP="00D05FE0">
      <w:pPr>
        <w:rPr>
          <w:rFonts w:ascii="Times New Roman" w:hAnsi="Times New Roman" w:cs="Times New Roman"/>
          <w:snapToGrid w:val="0"/>
          <w:sz w:val="24"/>
          <w:szCs w:val="24"/>
        </w:rPr>
      </w:pPr>
      <w:r>
        <w:rPr>
          <w:rFonts w:ascii="Times New Roman" w:hAnsi="Times New Roman" w:cs="Times New Roman"/>
          <w:snapToGrid w:val="0"/>
          <w:sz w:val="24"/>
          <w:szCs w:val="24"/>
        </w:rPr>
        <w:br/>
      </w:r>
      <w:r w:rsidR="00286971" w:rsidRPr="00D05FE0">
        <w:rPr>
          <w:rFonts w:ascii="Times New Roman" w:hAnsi="Times New Roman" w:cs="Times New Roman"/>
          <w:snapToGrid w:val="0"/>
          <w:sz w:val="24"/>
          <w:szCs w:val="24"/>
        </w:rPr>
        <w:t xml:space="preserve">Board of Education members will </w:t>
      </w:r>
      <w:r w:rsidR="009246ED">
        <w:rPr>
          <w:rFonts w:ascii="Times New Roman" w:hAnsi="Times New Roman" w:cs="Times New Roman"/>
          <w:snapToGrid w:val="0"/>
          <w:sz w:val="24"/>
          <w:szCs w:val="24"/>
        </w:rPr>
        <w:t>break for lunch</w:t>
      </w:r>
      <w:r w:rsidR="00947450">
        <w:rPr>
          <w:rFonts w:ascii="Times New Roman" w:hAnsi="Times New Roman" w:cs="Times New Roman"/>
          <w:snapToGrid w:val="0"/>
          <w:sz w:val="24"/>
          <w:szCs w:val="24"/>
        </w:rPr>
        <w:t xml:space="preserve"> </w:t>
      </w:r>
      <w:r w:rsidR="00177C44">
        <w:rPr>
          <w:rFonts w:ascii="Times New Roman" w:hAnsi="Times New Roman" w:cs="Times New Roman"/>
          <w:snapToGrid w:val="0"/>
          <w:sz w:val="24"/>
          <w:szCs w:val="24"/>
        </w:rPr>
        <w:t xml:space="preserve">around </w:t>
      </w:r>
      <w:r w:rsidR="002919EB">
        <w:rPr>
          <w:rFonts w:ascii="Times New Roman" w:hAnsi="Times New Roman" w:cs="Times New Roman"/>
          <w:snapToGrid w:val="0"/>
          <w:sz w:val="24"/>
          <w:szCs w:val="24"/>
        </w:rPr>
        <w:t>12:</w:t>
      </w:r>
      <w:r w:rsidR="00947450">
        <w:rPr>
          <w:rFonts w:ascii="Times New Roman" w:hAnsi="Times New Roman" w:cs="Times New Roman"/>
          <w:snapToGrid w:val="0"/>
          <w:sz w:val="24"/>
          <w:szCs w:val="24"/>
        </w:rPr>
        <w:t xml:space="preserve">30 </w:t>
      </w:r>
      <w:r w:rsidR="002919EB">
        <w:rPr>
          <w:rFonts w:ascii="Times New Roman" w:hAnsi="Times New Roman" w:cs="Times New Roman"/>
          <w:snapToGrid w:val="0"/>
          <w:sz w:val="24"/>
          <w:szCs w:val="24"/>
        </w:rPr>
        <w:t>p.m.</w:t>
      </w:r>
      <w:r w:rsidR="00286971" w:rsidRPr="00D05FE0">
        <w:rPr>
          <w:rFonts w:ascii="Times New Roman" w:hAnsi="Times New Roman" w:cs="Times New Roman"/>
          <w:snapToGrid w:val="0"/>
          <w:sz w:val="24"/>
          <w:szCs w:val="24"/>
        </w:rPr>
        <w:t xml:space="preserve">, Wednesday, </w:t>
      </w:r>
      <w:r w:rsidR="00947450">
        <w:rPr>
          <w:rFonts w:ascii="Times New Roman" w:hAnsi="Times New Roman" w:cs="Times New Roman"/>
          <w:snapToGrid w:val="0"/>
          <w:sz w:val="24"/>
          <w:szCs w:val="24"/>
        </w:rPr>
        <w:t>November 14</w:t>
      </w:r>
      <w:r w:rsidR="009246ED">
        <w:rPr>
          <w:rFonts w:ascii="Times New Roman" w:hAnsi="Times New Roman" w:cs="Times New Roman"/>
          <w:snapToGrid w:val="0"/>
          <w:sz w:val="24"/>
          <w:szCs w:val="24"/>
        </w:rPr>
        <w:t>,</w:t>
      </w:r>
      <w:r w:rsidR="00286971" w:rsidRPr="00D05FE0">
        <w:rPr>
          <w:rFonts w:ascii="Times New Roman" w:hAnsi="Times New Roman" w:cs="Times New Roman"/>
          <w:snapToGrid w:val="0"/>
          <w:sz w:val="24"/>
          <w:szCs w:val="24"/>
        </w:rPr>
        <w:t xml:space="preserve"> 2018, in the </w:t>
      </w:r>
      <w:r w:rsidR="009246ED">
        <w:rPr>
          <w:rFonts w:ascii="Times New Roman" w:hAnsi="Times New Roman" w:cs="Times New Roman"/>
          <w:snapToGrid w:val="0"/>
          <w:sz w:val="24"/>
          <w:szCs w:val="24"/>
        </w:rPr>
        <w:t>25</w:t>
      </w:r>
      <w:r w:rsidR="009246ED" w:rsidRPr="009246ED">
        <w:rPr>
          <w:rFonts w:ascii="Times New Roman" w:hAnsi="Times New Roman" w:cs="Times New Roman"/>
          <w:snapToGrid w:val="0"/>
          <w:sz w:val="24"/>
          <w:szCs w:val="24"/>
          <w:vertAlign w:val="superscript"/>
        </w:rPr>
        <w:t>th</w:t>
      </w:r>
      <w:r w:rsidR="009246ED">
        <w:rPr>
          <w:rFonts w:ascii="Times New Roman" w:hAnsi="Times New Roman" w:cs="Times New Roman"/>
          <w:snapToGrid w:val="0"/>
          <w:sz w:val="24"/>
          <w:szCs w:val="24"/>
        </w:rPr>
        <w:t xml:space="preserve"> </w:t>
      </w:r>
      <w:r w:rsidR="00286971" w:rsidRPr="00D05FE0">
        <w:rPr>
          <w:rFonts w:ascii="Times New Roman" w:hAnsi="Times New Roman" w:cs="Times New Roman"/>
          <w:snapToGrid w:val="0"/>
          <w:sz w:val="24"/>
          <w:szCs w:val="24"/>
        </w:rPr>
        <w:t>Floor Conference Room of the James Monroe Building (101 N. 14th Street, Richmond, VA 23219). No votes will be taken, and it is open to the public.</w:t>
      </w:r>
    </w:p>
    <w:p w:rsidR="00286971" w:rsidRPr="00D05FE0" w:rsidRDefault="00286971" w:rsidP="00D05FE0">
      <w:pPr>
        <w:rPr>
          <w:rFonts w:ascii="Times New Roman" w:hAnsi="Times New Roman" w:cs="Times New Roman"/>
          <w:snapToGrid w:val="0"/>
          <w:sz w:val="24"/>
          <w:szCs w:val="24"/>
        </w:rPr>
      </w:pPr>
      <w:r w:rsidRPr="00D05FE0">
        <w:rPr>
          <w:rFonts w:ascii="Times New Roman" w:hAnsi="Times New Roman" w:cs="Times New Roman"/>
          <w:snapToGrid w:val="0"/>
          <w:sz w:val="24"/>
          <w:szCs w:val="24"/>
        </w:rPr>
        <w:t>Board of Education members will meet f</w:t>
      </w:r>
      <w:r w:rsidR="00177C44">
        <w:rPr>
          <w:rFonts w:ascii="Times New Roman" w:hAnsi="Times New Roman" w:cs="Times New Roman"/>
          <w:snapToGrid w:val="0"/>
          <w:sz w:val="24"/>
          <w:szCs w:val="24"/>
        </w:rPr>
        <w:t>or dinner at 6</w:t>
      </w:r>
      <w:r w:rsidRPr="00D05FE0">
        <w:rPr>
          <w:rFonts w:ascii="Times New Roman" w:hAnsi="Times New Roman" w:cs="Times New Roman"/>
          <w:snapToGrid w:val="0"/>
          <w:sz w:val="24"/>
          <w:szCs w:val="24"/>
        </w:rPr>
        <w:t xml:space="preserve"> p.m., Wednesday, </w:t>
      </w:r>
      <w:r w:rsidR="00947450">
        <w:rPr>
          <w:rFonts w:ascii="Times New Roman" w:hAnsi="Times New Roman" w:cs="Times New Roman"/>
          <w:snapToGrid w:val="0"/>
          <w:sz w:val="24"/>
          <w:szCs w:val="24"/>
        </w:rPr>
        <w:t>November 14</w:t>
      </w:r>
      <w:r w:rsidR="002919EB">
        <w:rPr>
          <w:rFonts w:ascii="Times New Roman" w:hAnsi="Times New Roman" w:cs="Times New Roman"/>
          <w:snapToGrid w:val="0"/>
          <w:sz w:val="24"/>
          <w:szCs w:val="24"/>
        </w:rPr>
        <w:t>,</w:t>
      </w:r>
      <w:r w:rsidRPr="00D05FE0">
        <w:rPr>
          <w:rFonts w:ascii="Times New Roman" w:hAnsi="Times New Roman" w:cs="Times New Roman"/>
          <w:snapToGrid w:val="0"/>
          <w:sz w:val="24"/>
          <w:szCs w:val="24"/>
        </w:rPr>
        <w:t xml:space="preserve"> 2018, at the Berkeley Hotel (1200 East Cary Street, Richmond, VA 23219).  Items for the Board agenda may be discussed informally at that dinner.  No votes will be taken, and it is open to the public.</w:t>
      </w:r>
    </w:p>
    <w:p w:rsidR="00286971" w:rsidRPr="00D05FE0" w:rsidRDefault="00286971" w:rsidP="00D05FE0">
      <w:pPr>
        <w:rPr>
          <w:rFonts w:ascii="Times New Roman" w:hAnsi="Times New Roman" w:cs="Times New Roman"/>
          <w:snapToGrid w:val="0"/>
          <w:sz w:val="24"/>
          <w:szCs w:val="24"/>
        </w:rPr>
      </w:pPr>
      <w:r w:rsidRPr="00D05FE0">
        <w:rPr>
          <w:rFonts w:ascii="Times New Roman" w:hAnsi="Times New Roman" w:cs="Times New Roman"/>
          <w:snapToGrid w:val="0"/>
          <w:sz w:val="24"/>
          <w:szCs w:val="24"/>
        </w:rPr>
        <w:t xml:space="preserve">The Board president reserves the right to change the times listed on this agenda depending upon the time constraints during the meeting.  </w:t>
      </w:r>
    </w:p>
    <w:p w:rsidR="00286971" w:rsidRPr="00286971" w:rsidRDefault="00286971" w:rsidP="00286971">
      <w:pPr>
        <w:spacing w:after="0"/>
        <w:rPr>
          <w:rFonts w:ascii="Times New Roman" w:hAnsi="Times New Roman" w:cs="Times New Roman"/>
          <w:sz w:val="28"/>
          <w:szCs w:val="28"/>
        </w:rPr>
      </w:pPr>
    </w:p>
    <w:p w:rsidR="00D360BB" w:rsidRPr="00D360BB" w:rsidRDefault="00D360BB" w:rsidP="00D360BB"/>
    <w:sectPr w:rsidR="00D360BB" w:rsidRPr="00D360BB" w:rsidSect="00E829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BC8" w:rsidRDefault="00380BC8" w:rsidP="00CF40D2">
      <w:pPr>
        <w:spacing w:after="0" w:line="240" w:lineRule="auto"/>
      </w:pPr>
      <w:r>
        <w:separator/>
      </w:r>
    </w:p>
  </w:endnote>
  <w:endnote w:type="continuationSeparator" w:id="0">
    <w:p w:rsidR="00380BC8" w:rsidRDefault="00380BC8" w:rsidP="00CF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BC8" w:rsidRDefault="00380BC8" w:rsidP="00CF40D2">
      <w:pPr>
        <w:spacing w:after="0" w:line="240" w:lineRule="auto"/>
      </w:pPr>
      <w:r>
        <w:separator/>
      </w:r>
    </w:p>
  </w:footnote>
  <w:footnote w:type="continuationSeparator" w:id="0">
    <w:p w:rsidR="00380BC8" w:rsidRDefault="00380BC8" w:rsidP="00CF4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137F4F"/>
    <w:multiLevelType w:val="hybridMultilevel"/>
    <w:tmpl w:val="9C6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BB"/>
    <w:rsid w:val="00015155"/>
    <w:rsid w:val="00177C44"/>
    <w:rsid w:val="001C06BB"/>
    <w:rsid w:val="002841B2"/>
    <w:rsid w:val="00286971"/>
    <w:rsid w:val="002919EB"/>
    <w:rsid w:val="00297730"/>
    <w:rsid w:val="002C7914"/>
    <w:rsid w:val="0032516B"/>
    <w:rsid w:val="00380BC8"/>
    <w:rsid w:val="003D34A7"/>
    <w:rsid w:val="004471E7"/>
    <w:rsid w:val="0044747E"/>
    <w:rsid w:val="004479F6"/>
    <w:rsid w:val="00457A85"/>
    <w:rsid w:val="00491AC6"/>
    <w:rsid w:val="00576414"/>
    <w:rsid w:val="005B3ECC"/>
    <w:rsid w:val="005C62D1"/>
    <w:rsid w:val="00613E74"/>
    <w:rsid w:val="006256EA"/>
    <w:rsid w:val="00682A9F"/>
    <w:rsid w:val="00690A18"/>
    <w:rsid w:val="00713361"/>
    <w:rsid w:val="00736507"/>
    <w:rsid w:val="00797573"/>
    <w:rsid w:val="007A053F"/>
    <w:rsid w:val="0084221E"/>
    <w:rsid w:val="00863548"/>
    <w:rsid w:val="008A111A"/>
    <w:rsid w:val="008D231C"/>
    <w:rsid w:val="009246ED"/>
    <w:rsid w:val="00947450"/>
    <w:rsid w:val="009A3BDE"/>
    <w:rsid w:val="009A42D6"/>
    <w:rsid w:val="009C6153"/>
    <w:rsid w:val="00A4789C"/>
    <w:rsid w:val="00AF4236"/>
    <w:rsid w:val="00B03B9C"/>
    <w:rsid w:val="00BA5B2F"/>
    <w:rsid w:val="00BE31E0"/>
    <w:rsid w:val="00C03362"/>
    <w:rsid w:val="00CE3B8D"/>
    <w:rsid w:val="00CF40D2"/>
    <w:rsid w:val="00D05FE0"/>
    <w:rsid w:val="00D360BB"/>
    <w:rsid w:val="00D408BB"/>
    <w:rsid w:val="00D72B39"/>
    <w:rsid w:val="00DA5DAD"/>
    <w:rsid w:val="00E2127E"/>
    <w:rsid w:val="00E60DEA"/>
    <w:rsid w:val="00E8291A"/>
    <w:rsid w:val="00E871CF"/>
    <w:rsid w:val="00EF4615"/>
    <w:rsid w:val="00F40A83"/>
    <w:rsid w:val="00F8439B"/>
    <w:rsid w:val="00F9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1872-2B0F-4CD9-959D-A067E148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Accountability Committee Agenda</dc:title>
  <dc:creator>Emily V. Webb (DOE)</dc:creator>
  <cp:lastModifiedBy>Emily V. Webb (DOE) </cp:lastModifiedBy>
  <cp:revision>7</cp:revision>
  <cp:lastPrinted>2018-11-07T17:19:00Z</cp:lastPrinted>
  <dcterms:created xsi:type="dcterms:W3CDTF">2018-10-30T12:57:00Z</dcterms:created>
  <dcterms:modified xsi:type="dcterms:W3CDTF">2018-11-07T17:20:00Z</dcterms:modified>
</cp:coreProperties>
</file>