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FE47CA" w:rsidRDefault="00A972CE" w:rsidP="00FE47CA">
      <w:pPr>
        <w:pStyle w:val="Heading1"/>
      </w:pPr>
      <w:r w:rsidRPr="00FE47CA">
        <w:t xml:space="preserve">Agenda Item: </w:t>
      </w:r>
      <w:r w:rsidR="00FE47CA">
        <w:tab/>
        <w:t>F</w:t>
      </w:r>
    </w:p>
    <w:p w:rsidR="00A972CE" w:rsidRPr="00FE47CA" w:rsidRDefault="00A972CE" w:rsidP="00FE47CA">
      <w:pPr>
        <w:pStyle w:val="Heading2"/>
      </w:pPr>
      <w:r w:rsidRPr="00FE47CA">
        <w:t>Date:</w:t>
      </w:r>
      <w:r w:rsidR="00FE47CA">
        <w:tab/>
      </w:r>
      <w:r w:rsidR="00FE47CA">
        <w:tab/>
      </w:r>
      <w:r w:rsidR="00FE47CA">
        <w:tab/>
      </w:r>
      <w:r w:rsidR="00FE1CBD" w:rsidRPr="00FE47CA">
        <w:t>March 22</w:t>
      </w:r>
      <w:r w:rsidR="001B0186" w:rsidRPr="00FE47CA">
        <w:t>,</w:t>
      </w:r>
      <w:r w:rsidR="00182F63" w:rsidRPr="00FE47CA">
        <w:t xml:space="preserve"> </w:t>
      </w:r>
      <w:r w:rsidR="001B0186" w:rsidRPr="00FE47CA">
        <w:t>2018</w:t>
      </w:r>
    </w:p>
    <w:p w:rsidR="00A972CE" w:rsidRPr="00FE47CA" w:rsidRDefault="00A972CE" w:rsidP="00FE47CA">
      <w:pPr>
        <w:pStyle w:val="Heading3"/>
        <w:ind w:left="2160" w:hanging="2160"/>
      </w:pPr>
      <w:r w:rsidRPr="00FE47CA">
        <w:t xml:space="preserve">Title: </w:t>
      </w:r>
      <w:r w:rsidR="00FE47CA">
        <w:tab/>
      </w:r>
      <w:r w:rsidR="001B0186" w:rsidRPr="00FE47CA">
        <w:t xml:space="preserve">First Review of </w:t>
      </w:r>
      <w:r w:rsidR="0036554E" w:rsidRPr="00FE47CA">
        <w:t>Revisions to</w:t>
      </w:r>
      <w:r w:rsidR="006413C0" w:rsidRPr="00FE47CA">
        <w:t xml:space="preserve"> </w:t>
      </w:r>
      <w:r w:rsidR="001B0186" w:rsidRPr="00FE47CA">
        <w:t>Student Eligibility Criteria for Expedited Retake</w:t>
      </w:r>
      <w:r w:rsidR="005E2C56" w:rsidRPr="00FE47CA">
        <w:t xml:space="preserve">s of </w:t>
      </w:r>
      <w:r w:rsidR="001B0186" w:rsidRPr="00FE47CA">
        <w:t>Standards of Learning Test</w:t>
      </w:r>
      <w:r w:rsidR="005E2C56" w:rsidRPr="00FE47CA">
        <w:t>s</w:t>
      </w:r>
    </w:p>
    <w:p w:rsidR="00A972CE" w:rsidRPr="00FE47CA" w:rsidRDefault="00A972CE" w:rsidP="00FE47CA">
      <w:pPr>
        <w:pStyle w:val="Heading4"/>
        <w:ind w:left="2160" w:hanging="2160"/>
      </w:pPr>
      <w:r w:rsidRPr="00FE47CA">
        <w:t xml:space="preserve">Presenter: </w:t>
      </w:r>
      <w:r w:rsidR="00FE47CA">
        <w:tab/>
      </w:r>
      <w:r w:rsidR="00182F63" w:rsidRPr="00FE47CA">
        <w:t xml:space="preserve">Mrs. </w:t>
      </w:r>
      <w:r w:rsidR="001B0186" w:rsidRPr="00FE47CA">
        <w:t>Shelley Loving-Ryder, Assistant Superintendent of Student Assessment and School Improvement</w:t>
      </w:r>
    </w:p>
    <w:p w:rsidR="00A972CE" w:rsidRPr="00FE47CA" w:rsidRDefault="00A972CE" w:rsidP="00FE47CA">
      <w:pPr>
        <w:pStyle w:val="Heading4"/>
      </w:pPr>
      <w:r w:rsidRPr="00FE47CA">
        <w:t xml:space="preserve">Email: </w:t>
      </w:r>
      <w:r w:rsidR="00FE47CA">
        <w:tab/>
      </w:r>
      <w:r w:rsidR="00FE47CA">
        <w:tab/>
      </w:r>
      <w:r w:rsidR="000939AE" w:rsidRPr="00FE47CA">
        <w:t>Shelley.Loving-Ryder@doe.vi</w:t>
      </w:r>
      <w:bookmarkStart w:id="0" w:name="_GoBack"/>
      <w:bookmarkEnd w:id="0"/>
      <w:r w:rsidR="000939AE" w:rsidRPr="00FE47CA">
        <w:t>rginia.gov</w:t>
      </w:r>
      <w:r w:rsidR="000939AE" w:rsidRPr="00FE47CA">
        <w:tab/>
      </w:r>
      <w:r w:rsidR="00892D0F" w:rsidRPr="00FE47CA">
        <w:t xml:space="preserve">Phone: </w:t>
      </w:r>
      <w:r w:rsidR="000939AE" w:rsidRPr="00FE47CA">
        <w:t>(804) 225-2102</w:t>
      </w:r>
    </w:p>
    <w:p w:rsidR="00A972CE" w:rsidRPr="00A10D52" w:rsidRDefault="00A972CE" w:rsidP="00A10D52">
      <w:pPr>
        <w:tabs>
          <w:tab w:val="left" w:pos="1047"/>
        </w:tabs>
        <w:spacing w:after="0"/>
        <w:rPr>
          <w:rFonts w:ascii="Times New Roman" w:hAnsi="Times New Roman" w:cs="Times New Roman"/>
          <w:sz w:val="24"/>
          <w:szCs w:val="24"/>
        </w:rPr>
      </w:pPr>
    </w:p>
    <w:p w:rsidR="00A972CE" w:rsidRPr="00A10D52" w:rsidRDefault="00A972CE" w:rsidP="00FE47CA">
      <w:pPr>
        <w:pStyle w:val="Heading2"/>
        <w:spacing w:before="0"/>
      </w:pPr>
      <w:r w:rsidRPr="00A10D52">
        <w:t xml:space="preserve">Purpose of Presentation: </w:t>
      </w:r>
    </w:p>
    <w:p w:rsidR="00A972CE" w:rsidRPr="00A10D52" w:rsidRDefault="003E4455" w:rsidP="00A10D52">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1B0186" w:rsidRPr="00A10D52">
            <w:rPr>
              <w:rStyle w:val="Style5"/>
              <w:rFonts w:ascii="Times New Roman" w:hAnsi="Times New Roman" w:cs="Times New Roman"/>
              <w:sz w:val="24"/>
              <w:szCs w:val="24"/>
            </w:rPr>
            <w:t>Action required by Board of Education regulation.</w:t>
          </w:r>
        </w:sdtContent>
      </w:sdt>
    </w:p>
    <w:p w:rsidR="00A972CE" w:rsidRPr="00A10D52" w:rsidRDefault="00A972CE" w:rsidP="00FE47CA">
      <w:pPr>
        <w:pStyle w:val="Heading2"/>
      </w:pPr>
      <w:r w:rsidRPr="00A10D52">
        <w:t xml:space="preserve">Executive Summary: </w:t>
      </w:r>
    </w:p>
    <w:p w:rsidR="006413C0" w:rsidRPr="00A10D52" w:rsidRDefault="0036554E" w:rsidP="00A10D52">
      <w:pPr>
        <w:rPr>
          <w:rFonts w:ascii="Times New Roman" w:hAnsi="Times New Roman" w:cs="Times New Roman"/>
          <w:sz w:val="24"/>
          <w:szCs w:val="24"/>
        </w:rPr>
      </w:pPr>
      <w:r w:rsidRPr="00A10D52">
        <w:rPr>
          <w:rFonts w:ascii="Times New Roman" w:hAnsi="Times New Roman" w:cs="Times New Roman"/>
          <w:sz w:val="24"/>
          <w:szCs w:val="24"/>
        </w:rPr>
        <w:t xml:space="preserve">Since 2000, </w:t>
      </w:r>
      <w:r w:rsidR="006413C0" w:rsidRPr="00A10D52">
        <w:rPr>
          <w:rFonts w:ascii="Times New Roman" w:hAnsi="Times New Roman" w:cs="Times New Roman"/>
          <w:sz w:val="24"/>
          <w:szCs w:val="24"/>
        </w:rPr>
        <w:t xml:space="preserve">the </w:t>
      </w:r>
      <w:r w:rsidR="00D73615" w:rsidRPr="00A10D52">
        <w:rPr>
          <w:rFonts w:ascii="Times New Roman" w:hAnsi="Times New Roman" w:cs="Times New Roman"/>
          <w:sz w:val="24"/>
          <w:szCs w:val="24"/>
        </w:rPr>
        <w:t xml:space="preserve">Virginia </w:t>
      </w:r>
      <w:r w:rsidR="006413C0" w:rsidRPr="00A10D52">
        <w:rPr>
          <w:rFonts w:ascii="Times New Roman" w:hAnsi="Times New Roman" w:cs="Times New Roman"/>
          <w:sz w:val="24"/>
          <w:szCs w:val="24"/>
        </w:rPr>
        <w:t>Board of Education has permit</w:t>
      </w:r>
      <w:r w:rsidR="00B9474F" w:rsidRPr="00A10D52">
        <w:rPr>
          <w:rFonts w:ascii="Times New Roman" w:hAnsi="Times New Roman" w:cs="Times New Roman"/>
          <w:sz w:val="24"/>
          <w:szCs w:val="24"/>
        </w:rPr>
        <w:t xml:space="preserve">ted students who need to pass an end-of-course </w:t>
      </w:r>
      <w:r w:rsidR="006413C0" w:rsidRPr="00A10D52">
        <w:rPr>
          <w:rFonts w:ascii="Times New Roman" w:hAnsi="Times New Roman" w:cs="Times New Roman"/>
          <w:sz w:val="24"/>
          <w:szCs w:val="24"/>
        </w:rPr>
        <w:t>Standards of Learning (SOL)</w:t>
      </w:r>
      <w:r w:rsidRPr="00A10D52">
        <w:rPr>
          <w:rFonts w:ascii="Times New Roman" w:hAnsi="Times New Roman" w:cs="Times New Roman"/>
          <w:sz w:val="24"/>
          <w:szCs w:val="24"/>
        </w:rPr>
        <w:t xml:space="preserve"> test</w:t>
      </w:r>
      <w:r w:rsidR="006413C0" w:rsidRPr="00A10D52">
        <w:rPr>
          <w:rFonts w:ascii="Times New Roman" w:hAnsi="Times New Roman" w:cs="Times New Roman"/>
          <w:sz w:val="24"/>
          <w:szCs w:val="24"/>
        </w:rPr>
        <w:t xml:space="preserve"> for a verified credit to immediately retake </w:t>
      </w:r>
      <w:r w:rsidR="00B9474F" w:rsidRPr="00A10D52">
        <w:rPr>
          <w:rFonts w:ascii="Times New Roman" w:hAnsi="Times New Roman" w:cs="Times New Roman"/>
          <w:sz w:val="24"/>
          <w:szCs w:val="24"/>
        </w:rPr>
        <w:t>a test if the following criteria are met:</w:t>
      </w:r>
    </w:p>
    <w:p w:rsidR="0036554E" w:rsidRPr="00A10D52" w:rsidRDefault="000939AE" w:rsidP="00FE47CA">
      <w:pPr>
        <w:spacing w:after="0"/>
        <w:ind w:left="360"/>
        <w:jc w:val="both"/>
        <w:rPr>
          <w:rFonts w:ascii="Times New Roman" w:hAnsi="Times New Roman" w:cs="Times New Roman"/>
          <w:color w:val="000000"/>
          <w:sz w:val="24"/>
          <w:szCs w:val="24"/>
        </w:rPr>
      </w:pPr>
      <w:r w:rsidRPr="00A10D52">
        <w:rPr>
          <w:rFonts w:ascii="Times New Roman" w:hAnsi="Times New Roman" w:cs="Times New Roman"/>
          <w:color w:val="000000"/>
          <w:sz w:val="24"/>
          <w:szCs w:val="24"/>
        </w:rPr>
        <w:t>“</w:t>
      </w:r>
      <w:r w:rsidR="0036554E" w:rsidRPr="00A10D52">
        <w:rPr>
          <w:rFonts w:ascii="Times New Roman" w:hAnsi="Times New Roman" w:cs="Times New Roman"/>
          <w:color w:val="000000"/>
          <w:sz w:val="24"/>
          <w:szCs w:val="24"/>
        </w:rPr>
        <w:t>The student must: need the test for verified credit, have passed the course associated with the test, and have met one of the following:</w:t>
      </w:r>
    </w:p>
    <w:p w:rsidR="0036554E" w:rsidRPr="00A10D52" w:rsidRDefault="0036554E" w:rsidP="00A10D52">
      <w:pPr>
        <w:numPr>
          <w:ilvl w:val="0"/>
          <w:numId w:val="4"/>
        </w:numPr>
        <w:tabs>
          <w:tab w:val="clear" w:pos="720"/>
          <w:tab w:val="num" w:pos="1080"/>
        </w:tabs>
        <w:spacing w:after="0"/>
        <w:ind w:left="1080"/>
        <w:jc w:val="both"/>
        <w:rPr>
          <w:rFonts w:ascii="Times New Roman" w:hAnsi="Times New Roman" w:cs="Times New Roman"/>
          <w:color w:val="000000"/>
          <w:sz w:val="24"/>
          <w:szCs w:val="24"/>
        </w:rPr>
      </w:pPr>
      <w:r w:rsidRPr="00A10D52">
        <w:rPr>
          <w:rFonts w:ascii="Times New Roman" w:hAnsi="Times New Roman" w:cs="Times New Roman"/>
          <w:color w:val="000000"/>
          <w:sz w:val="24"/>
          <w:szCs w:val="24"/>
        </w:rPr>
        <w:t>Failed the test by a narrow margin, or</w:t>
      </w:r>
    </w:p>
    <w:p w:rsidR="0036554E" w:rsidRPr="00A10D52" w:rsidRDefault="0036554E" w:rsidP="00A10D52">
      <w:pPr>
        <w:numPr>
          <w:ilvl w:val="0"/>
          <w:numId w:val="4"/>
        </w:numPr>
        <w:tabs>
          <w:tab w:val="clear" w:pos="720"/>
          <w:tab w:val="num" w:pos="1080"/>
        </w:tabs>
        <w:spacing w:after="0"/>
        <w:ind w:left="1080"/>
        <w:jc w:val="both"/>
        <w:rPr>
          <w:rFonts w:ascii="Times New Roman" w:hAnsi="Times New Roman" w:cs="Times New Roman"/>
          <w:color w:val="000000"/>
          <w:sz w:val="24"/>
          <w:szCs w:val="24"/>
        </w:rPr>
      </w:pPr>
      <w:r w:rsidRPr="00A10D52">
        <w:rPr>
          <w:rFonts w:ascii="Times New Roman" w:hAnsi="Times New Roman" w:cs="Times New Roman"/>
          <w:color w:val="000000"/>
          <w:sz w:val="24"/>
          <w:szCs w:val="24"/>
        </w:rPr>
        <w:t>Failed the test by any margin and have extenuating circumstances that would warrant retesting, or</w:t>
      </w:r>
    </w:p>
    <w:p w:rsidR="0036554E" w:rsidRPr="00A10D52" w:rsidRDefault="0036554E" w:rsidP="00A10D52">
      <w:pPr>
        <w:numPr>
          <w:ilvl w:val="0"/>
          <w:numId w:val="4"/>
        </w:numPr>
        <w:tabs>
          <w:tab w:val="clear" w:pos="720"/>
          <w:tab w:val="num" w:pos="1080"/>
        </w:tabs>
        <w:spacing w:after="0"/>
        <w:ind w:left="1080"/>
        <w:jc w:val="both"/>
        <w:rPr>
          <w:rFonts w:ascii="Times New Roman" w:hAnsi="Times New Roman" w:cs="Times New Roman"/>
          <w:color w:val="000000"/>
          <w:sz w:val="24"/>
          <w:szCs w:val="24"/>
        </w:rPr>
      </w:pPr>
      <w:r w:rsidRPr="00A10D52">
        <w:rPr>
          <w:rFonts w:ascii="Times New Roman" w:hAnsi="Times New Roman" w:cs="Times New Roman"/>
          <w:color w:val="000000"/>
          <w:sz w:val="24"/>
          <w:szCs w:val="24"/>
        </w:rPr>
        <w:t>Did not sit for the regularly scheduled test for legitimate reasons.</w:t>
      </w:r>
    </w:p>
    <w:p w:rsidR="00DC4C53" w:rsidRPr="00A10D52" w:rsidRDefault="00DC4C53" w:rsidP="00A10D52">
      <w:pPr>
        <w:spacing w:after="0"/>
        <w:ind w:left="1080"/>
        <w:jc w:val="both"/>
        <w:rPr>
          <w:rFonts w:ascii="Times New Roman" w:hAnsi="Times New Roman" w:cs="Times New Roman"/>
          <w:color w:val="000000"/>
          <w:sz w:val="24"/>
          <w:szCs w:val="24"/>
        </w:rPr>
      </w:pPr>
    </w:p>
    <w:p w:rsidR="00B9474F" w:rsidRPr="00A10D52" w:rsidRDefault="0036554E" w:rsidP="00A10D52">
      <w:pPr>
        <w:ind w:left="360"/>
        <w:rPr>
          <w:rFonts w:ascii="Times New Roman" w:hAnsi="Times New Roman" w:cs="Times New Roman"/>
          <w:bCs/>
          <w:color w:val="000000"/>
          <w:sz w:val="24"/>
          <w:szCs w:val="24"/>
        </w:rPr>
      </w:pPr>
      <w:r w:rsidRPr="00A10D52">
        <w:rPr>
          <w:rFonts w:ascii="Times New Roman" w:hAnsi="Times New Roman" w:cs="Times New Roman"/>
          <w:color w:val="000000"/>
          <w:sz w:val="24"/>
          <w:szCs w:val="24"/>
        </w:rPr>
        <w:t xml:space="preserve">The “narrow margin” criterion shall be defined as a scaled score of 375-399.  The division </w:t>
      </w:r>
      <w:proofErr w:type="gramStart"/>
      <w:r w:rsidRPr="00A10D52">
        <w:rPr>
          <w:rFonts w:ascii="Times New Roman" w:hAnsi="Times New Roman" w:cs="Times New Roman"/>
          <w:color w:val="000000"/>
          <w:sz w:val="24"/>
          <w:szCs w:val="24"/>
        </w:rPr>
        <w:t>superintendent</w:t>
      </w:r>
      <w:proofErr w:type="gramEnd"/>
      <w:r w:rsidRPr="00A10D52">
        <w:rPr>
          <w:rFonts w:ascii="Times New Roman" w:hAnsi="Times New Roman" w:cs="Times New Roman"/>
          <w:color w:val="000000"/>
          <w:sz w:val="24"/>
          <w:szCs w:val="24"/>
        </w:rPr>
        <w:t xml:space="preserve"> will be responsible for making the determination of what constitutes “extenuating circumstances” and “legitimate reasons” for the purposes of establishing eligibility for an expedited retest of an end-of-course Standards of Learning test.</w:t>
      </w:r>
      <w:r w:rsidR="000939AE" w:rsidRPr="00A10D52">
        <w:rPr>
          <w:rFonts w:ascii="Times New Roman" w:hAnsi="Times New Roman" w:cs="Times New Roman"/>
          <w:color w:val="000000"/>
          <w:sz w:val="24"/>
          <w:szCs w:val="24"/>
        </w:rPr>
        <w:t>”</w:t>
      </w:r>
    </w:p>
    <w:p w:rsidR="00B9474F" w:rsidRPr="00A10D52" w:rsidRDefault="00DC4C53" w:rsidP="00A10D52">
      <w:pPr>
        <w:rPr>
          <w:rFonts w:ascii="Times New Roman" w:hAnsi="Times New Roman" w:cs="Times New Roman"/>
          <w:sz w:val="24"/>
          <w:szCs w:val="24"/>
        </w:rPr>
      </w:pPr>
      <w:r w:rsidRPr="00A10D52">
        <w:rPr>
          <w:rFonts w:ascii="Times New Roman" w:hAnsi="Times New Roman" w:cs="Times New Roman"/>
          <w:sz w:val="24"/>
          <w:szCs w:val="24"/>
        </w:rPr>
        <w:t>In 2015, the b</w:t>
      </w:r>
      <w:r w:rsidR="00B9474F" w:rsidRPr="00A10D52">
        <w:rPr>
          <w:rFonts w:ascii="Times New Roman" w:hAnsi="Times New Roman" w:cs="Times New Roman"/>
          <w:sz w:val="24"/>
          <w:szCs w:val="24"/>
        </w:rPr>
        <w:t xml:space="preserve">oard adopted a resolution to extend the opportunity for </w:t>
      </w:r>
      <w:r w:rsidR="001817FE" w:rsidRPr="00A10D52">
        <w:rPr>
          <w:rFonts w:ascii="Times New Roman" w:hAnsi="Times New Roman" w:cs="Times New Roman"/>
          <w:sz w:val="24"/>
          <w:szCs w:val="24"/>
        </w:rPr>
        <w:t xml:space="preserve">expedited retakes to lower grade students who were taking </w:t>
      </w:r>
      <w:r w:rsidR="00D73615" w:rsidRPr="00A10D52">
        <w:rPr>
          <w:rFonts w:ascii="Times New Roman" w:hAnsi="Times New Roman" w:cs="Times New Roman"/>
          <w:sz w:val="24"/>
          <w:szCs w:val="24"/>
        </w:rPr>
        <w:t>SOL tests for grades 3-8.  The b</w:t>
      </w:r>
      <w:r w:rsidR="001817FE" w:rsidRPr="00A10D52">
        <w:rPr>
          <w:rFonts w:ascii="Times New Roman" w:hAnsi="Times New Roman" w:cs="Times New Roman"/>
          <w:sz w:val="24"/>
          <w:szCs w:val="24"/>
        </w:rPr>
        <w:t>oard adopted the same criteria for these expedited retakes as had been in place for end-of-course tests needed for verified credit.</w:t>
      </w:r>
      <w:r w:rsidRPr="00A10D52">
        <w:rPr>
          <w:rFonts w:ascii="Times New Roman" w:hAnsi="Times New Roman" w:cs="Times New Roman"/>
          <w:sz w:val="24"/>
          <w:szCs w:val="24"/>
        </w:rPr>
        <w:t xml:space="preserve">  Additionally the board required parental permission for students to retake a failed SOL</w:t>
      </w:r>
      <w:r w:rsidR="00D73615" w:rsidRPr="00A10D52">
        <w:rPr>
          <w:rFonts w:ascii="Times New Roman" w:hAnsi="Times New Roman" w:cs="Times New Roman"/>
          <w:sz w:val="24"/>
          <w:szCs w:val="24"/>
        </w:rPr>
        <w:t xml:space="preserve"> test</w:t>
      </w:r>
      <w:r w:rsidRPr="00A10D52">
        <w:rPr>
          <w:rFonts w:ascii="Times New Roman" w:hAnsi="Times New Roman" w:cs="Times New Roman"/>
          <w:sz w:val="24"/>
          <w:szCs w:val="24"/>
        </w:rPr>
        <w:t xml:space="preserve"> under the expedited retake policy.</w:t>
      </w:r>
    </w:p>
    <w:p w:rsidR="000939AE" w:rsidRPr="00A10D52" w:rsidRDefault="00DC4C53" w:rsidP="00A10D52">
      <w:pPr>
        <w:rPr>
          <w:rFonts w:ascii="Times New Roman" w:hAnsi="Times New Roman" w:cs="Times New Roman"/>
          <w:sz w:val="24"/>
          <w:szCs w:val="24"/>
        </w:rPr>
      </w:pPr>
      <w:r w:rsidRPr="00A10D52">
        <w:rPr>
          <w:rFonts w:ascii="Times New Roman" w:hAnsi="Times New Roman" w:cs="Times New Roman"/>
          <w:sz w:val="24"/>
          <w:szCs w:val="24"/>
        </w:rPr>
        <w:lastRenderedPageBreak/>
        <w:t>Originally, t</w:t>
      </w:r>
      <w:r w:rsidR="001817FE" w:rsidRPr="00A10D52">
        <w:rPr>
          <w:rFonts w:ascii="Times New Roman" w:hAnsi="Times New Roman" w:cs="Times New Roman"/>
          <w:sz w:val="24"/>
          <w:szCs w:val="24"/>
        </w:rPr>
        <w:t xml:space="preserve">he definition of “extenuating circumstances” </w:t>
      </w:r>
      <w:r w:rsidRPr="00A10D52">
        <w:rPr>
          <w:rFonts w:ascii="Times New Roman" w:hAnsi="Times New Roman" w:cs="Times New Roman"/>
          <w:sz w:val="24"/>
          <w:szCs w:val="24"/>
        </w:rPr>
        <w:t xml:space="preserve">in the criteria </w:t>
      </w:r>
      <w:r w:rsidR="00A42A82" w:rsidRPr="00A10D52">
        <w:rPr>
          <w:rFonts w:ascii="Times New Roman" w:hAnsi="Times New Roman" w:cs="Times New Roman"/>
          <w:sz w:val="24"/>
          <w:szCs w:val="24"/>
        </w:rPr>
        <w:t>was left</w:t>
      </w:r>
      <w:r w:rsidR="001817FE" w:rsidRPr="00A10D52">
        <w:rPr>
          <w:rFonts w:ascii="Times New Roman" w:hAnsi="Times New Roman" w:cs="Times New Roman"/>
          <w:sz w:val="24"/>
          <w:szCs w:val="24"/>
        </w:rPr>
        <w:t xml:space="preserve"> up to the division superintendent to provide as much flexibility as possible</w:t>
      </w:r>
      <w:r w:rsidR="0036554E" w:rsidRPr="00A10D52">
        <w:rPr>
          <w:rFonts w:ascii="Times New Roman" w:hAnsi="Times New Roman" w:cs="Times New Roman"/>
          <w:sz w:val="24"/>
          <w:szCs w:val="24"/>
        </w:rPr>
        <w:t xml:space="preserve"> for student to meet graduation requirements</w:t>
      </w:r>
      <w:r w:rsidR="001817FE" w:rsidRPr="00A10D52">
        <w:rPr>
          <w:rFonts w:ascii="Times New Roman" w:hAnsi="Times New Roman" w:cs="Times New Roman"/>
          <w:sz w:val="24"/>
          <w:szCs w:val="24"/>
        </w:rPr>
        <w:t>.  However</w:t>
      </w:r>
      <w:r w:rsidR="0036554E" w:rsidRPr="00A10D52">
        <w:rPr>
          <w:rFonts w:ascii="Times New Roman" w:hAnsi="Times New Roman" w:cs="Times New Roman"/>
          <w:sz w:val="24"/>
          <w:szCs w:val="24"/>
        </w:rPr>
        <w:t>,</w:t>
      </w:r>
      <w:r w:rsidR="001817FE" w:rsidRPr="00A10D52">
        <w:rPr>
          <w:rFonts w:ascii="Times New Roman" w:hAnsi="Times New Roman" w:cs="Times New Roman"/>
          <w:sz w:val="24"/>
          <w:szCs w:val="24"/>
        </w:rPr>
        <w:t xml:space="preserve"> with the expansion of expedited retakes to </w:t>
      </w:r>
      <w:r w:rsidR="0036554E" w:rsidRPr="00A10D52">
        <w:rPr>
          <w:rFonts w:ascii="Times New Roman" w:hAnsi="Times New Roman" w:cs="Times New Roman"/>
          <w:sz w:val="24"/>
          <w:szCs w:val="24"/>
        </w:rPr>
        <w:t>include the lower grade SOL test</w:t>
      </w:r>
      <w:r w:rsidR="000939AE" w:rsidRPr="00A10D52">
        <w:rPr>
          <w:rFonts w:ascii="Times New Roman" w:hAnsi="Times New Roman" w:cs="Times New Roman"/>
          <w:sz w:val="24"/>
          <w:szCs w:val="24"/>
        </w:rPr>
        <w:t>s</w:t>
      </w:r>
      <w:r w:rsidR="0036554E" w:rsidRPr="00A10D52">
        <w:rPr>
          <w:rFonts w:ascii="Times New Roman" w:hAnsi="Times New Roman" w:cs="Times New Roman"/>
          <w:sz w:val="24"/>
          <w:szCs w:val="24"/>
        </w:rPr>
        <w:t>, school division</w:t>
      </w:r>
      <w:r w:rsidR="000939AE" w:rsidRPr="00A10D52">
        <w:rPr>
          <w:rFonts w:ascii="Times New Roman" w:hAnsi="Times New Roman" w:cs="Times New Roman"/>
          <w:sz w:val="24"/>
          <w:szCs w:val="24"/>
        </w:rPr>
        <w:t xml:space="preserve">s expressed concern </w:t>
      </w:r>
      <w:r w:rsidR="00D73615" w:rsidRPr="00A10D52">
        <w:rPr>
          <w:rFonts w:ascii="Times New Roman" w:hAnsi="Times New Roman" w:cs="Times New Roman"/>
          <w:sz w:val="24"/>
          <w:szCs w:val="24"/>
        </w:rPr>
        <w:t xml:space="preserve">to Virginia Department of Education </w:t>
      </w:r>
      <w:r w:rsidR="000939AE" w:rsidRPr="00A10D52">
        <w:rPr>
          <w:rFonts w:ascii="Times New Roman" w:hAnsi="Times New Roman" w:cs="Times New Roman"/>
          <w:sz w:val="24"/>
          <w:szCs w:val="24"/>
        </w:rPr>
        <w:t>staff that</w:t>
      </w:r>
      <w:r w:rsidRPr="00A10D52">
        <w:rPr>
          <w:rFonts w:ascii="Times New Roman" w:hAnsi="Times New Roman" w:cs="Times New Roman"/>
          <w:sz w:val="24"/>
          <w:szCs w:val="24"/>
        </w:rPr>
        <w:t xml:space="preserve"> the</w:t>
      </w:r>
      <w:r w:rsidR="000939AE" w:rsidRPr="00A10D52">
        <w:rPr>
          <w:rFonts w:ascii="Times New Roman" w:hAnsi="Times New Roman" w:cs="Times New Roman"/>
          <w:sz w:val="24"/>
          <w:szCs w:val="24"/>
        </w:rPr>
        <w:t xml:space="preserve"> criteria used to determine extenuating circumstances for these tests varied widely across the Commonwealth.</w:t>
      </w:r>
    </w:p>
    <w:p w:rsidR="001817FE" w:rsidRPr="00A10D52" w:rsidRDefault="00DC4C53" w:rsidP="00A10D52">
      <w:pPr>
        <w:rPr>
          <w:rFonts w:ascii="Times New Roman" w:hAnsi="Times New Roman" w:cs="Times New Roman"/>
          <w:sz w:val="24"/>
          <w:szCs w:val="24"/>
        </w:rPr>
      </w:pPr>
      <w:r w:rsidRPr="00A10D52">
        <w:rPr>
          <w:rFonts w:ascii="Times New Roman" w:hAnsi="Times New Roman" w:cs="Times New Roman"/>
          <w:sz w:val="24"/>
          <w:szCs w:val="24"/>
        </w:rPr>
        <w:t>Department staff briefed the b</w:t>
      </w:r>
      <w:r w:rsidR="000939AE" w:rsidRPr="00A10D52">
        <w:rPr>
          <w:rFonts w:ascii="Times New Roman" w:hAnsi="Times New Roman" w:cs="Times New Roman"/>
          <w:sz w:val="24"/>
          <w:szCs w:val="24"/>
        </w:rPr>
        <w:t>oard on this issue at the November</w:t>
      </w:r>
      <w:r w:rsidR="00C86357" w:rsidRPr="00A10D52">
        <w:rPr>
          <w:rFonts w:ascii="Times New Roman" w:hAnsi="Times New Roman" w:cs="Times New Roman"/>
          <w:sz w:val="24"/>
          <w:szCs w:val="24"/>
        </w:rPr>
        <w:t xml:space="preserve"> 15,</w:t>
      </w:r>
      <w:r w:rsidR="000939AE" w:rsidRPr="00A10D52">
        <w:rPr>
          <w:rFonts w:ascii="Times New Roman" w:hAnsi="Times New Roman" w:cs="Times New Roman"/>
          <w:sz w:val="24"/>
          <w:szCs w:val="24"/>
        </w:rPr>
        <w:t xml:space="preserve"> 2017</w:t>
      </w:r>
      <w:r w:rsidR="0080320D" w:rsidRPr="00A10D52">
        <w:rPr>
          <w:rFonts w:ascii="Times New Roman" w:hAnsi="Times New Roman" w:cs="Times New Roman"/>
          <w:sz w:val="24"/>
          <w:szCs w:val="24"/>
        </w:rPr>
        <w:t>,</w:t>
      </w:r>
      <w:r w:rsidR="00A42A82" w:rsidRPr="00A10D52">
        <w:rPr>
          <w:rFonts w:ascii="Times New Roman" w:hAnsi="Times New Roman" w:cs="Times New Roman"/>
          <w:sz w:val="24"/>
          <w:szCs w:val="24"/>
        </w:rPr>
        <w:t xml:space="preserve"> School and Division Accountability Committee meeting, and the Board asked staff to prepare revisions to the expedited retake criteria. </w:t>
      </w:r>
      <w:r w:rsidR="000939AE" w:rsidRPr="00A10D52">
        <w:rPr>
          <w:rFonts w:ascii="Times New Roman" w:hAnsi="Times New Roman" w:cs="Times New Roman"/>
          <w:sz w:val="24"/>
          <w:szCs w:val="24"/>
        </w:rPr>
        <w:t xml:space="preserve"> </w:t>
      </w:r>
      <w:r w:rsidR="004125AC" w:rsidRPr="00A10D52">
        <w:rPr>
          <w:rFonts w:ascii="Times New Roman" w:hAnsi="Times New Roman" w:cs="Times New Roman"/>
          <w:sz w:val="24"/>
          <w:szCs w:val="24"/>
        </w:rPr>
        <w:t>On January 19, 2018</w:t>
      </w:r>
      <w:r w:rsidR="00A42A82" w:rsidRPr="00A10D52">
        <w:rPr>
          <w:rFonts w:ascii="Times New Roman" w:hAnsi="Times New Roman" w:cs="Times New Roman"/>
          <w:sz w:val="24"/>
          <w:szCs w:val="24"/>
        </w:rPr>
        <w:t>,</w:t>
      </w:r>
      <w:r w:rsidR="004125AC" w:rsidRPr="00A10D52">
        <w:rPr>
          <w:rFonts w:ascii="Times New Roman" w:hAnsi="Times New Roman" w:cs="Times New Roman"/>
          <w:sz w:val="24"/>
          <w:szCs w:val="24"/>
        </w:rPr>
        <w:t xml:space="preserve"> Department staff engaged the members of the State Superintendent’s Leadership Council in a discussion about potential changes to the criteria, </w:t>
      </w:r>
      <w:r w:rsidR="000A7F32" w:rsidRPr="00A10D52">
        <w:rPr>
          <w:rFonts w:ascii="Times New Roman" w:hAnsi="Times New Roman" w:cs="Times New Roman"/>
          <w:sz w:val="24"/>
          <w:szCs w:val="24"/>
        </w:rPr>
        <w:t xml:space="preserve">and on January 31, </w:t>
      </w:r>
      <w:r w:rsidR="004125AC" w:rsidRPr="00A10D52">
        <w:rPr>
          <w:rFonts w:ascii="Times New Roman" w:hAnsi="Times New Roman" w:cs="Times New Roman"/>
          <w:sz w:val="24"/>
          <w:szCs w:val="24"/>
        </w:rPr>
        <w:t xml:space="preserve">all local superintendents were invited to participate in a conference call regarding this </w:t>
      </w:r>
      <w:r w:rsidR="000A7F32" w:rsidRPr="00A10D52">
        <w:rPr>
          <w:rFonts w:ascii="Times New Roman" w:hAnsi="Times New Roman" w:cs="Times New Roman"/>
          <w:sz w:val="24"/>
          <w:szCs w:val="24"/>
        </w:rPr>
        <w:t xml:space="preserve">topic. </w:t>
      </w:r>
      <w:r w:rsidR="00FE1CBD" w:rsidRPr="00A10D52">
        <w:rPr>
          <w:rFonts w:ascii="Times New Roman" w:hAnsi="Times New Roman" w:cs="Times New Roman"/>
          <w:sz w:val="24"/>
          <w:szCs w:val="24"/>
        </w:rPr>
        <w:t>Input was also sought</w:t>
      </w:r>
      <w:r w:rsidR="000A7F32" w:rsidRPr="00A10D52">
        <w:rPr>
          <w:rFonts w:ascii="Times New Roman" w:hAnsi="Times New Roman" w:cs="Times New Roman"/>
          <w:sz w:val="24"/>
          <w:szCs w:val="24"/>
        </w:rPr>
        <w:t xml:space="preserve"> from local Division Directors of T</w:t>
      </w:r>
      <w:r w:rsidR="004125AC" w:rsidRPr="00A10D52">
        <w:rPr>
          <w:rFonts w:ascii="Times New Roman" w:hAnsi="Times New Roman" w:cs="Times New Roman"/>
          <w:sz w:val="24"/>
          <w:szCs w:val="24"/>
        </w:rPr>
        <w:t xml:space="preserve">esting </w:t>
      </w:r>
      <w:r w:rsidR="000A7F32" w:rsidRPr="00A10D52">
        <w:rPr>
          <w:rFonts w:ascii="Times New Roman" w:hAnsi="Times New Roman" w:cs="Times New Roman"/>
          <w:sz w:val="24"/>
          <w:szCs w:val="24"/>
        </w:rPr>
        <w:t xml:space="preserve">(DDOTs) </w:t>
      </w:r>
      <w:r w:rsidR="004125AC" w:rsidRPr="00A10D52">
        <w:rPr>
          <w:rFonts w:ascii="Times New Roman" w:hAnsi="Times New Roman" w:cs="Times New Roman"/>
          <w:sz w:val="24"/>
          <w:szCs w:val="24"/>
        </w:rPr>
        <w:t>at meetings held on Febr</w:t>
      </w:r>
      <w:r w:rsidR="000A7F32" w:rsidRPr="00A10D52">
        <w:rPr>
          <w:rFonts w:ascii="Times New Roman" w:hAnsi="Times New Roman" w:cs="Times New Roman"/>
          <w:sz w:val="24"/>
          <w:szCs w:val="24"/>
        </w:rPr>
        <w:t>uary 7</w:t>
      </w:r>
      <w:r w:rsidR="00A42A82" w:rsidRPr="00A10D52">
        <w:rPr>
          <w:rFonts w:ascii="Times New Roman" w:hAnsi="Times New Roman" w:cs="Times New Roman"/>
          <w:sz w:val="24"/>
          <w:szCs w:val="24"/>
        </w:rPr>
        <w:t xml:space="preserve"> and 15, and a</w:t>
      </w:r>
      <w:r w:rsidR="00FE1CBD" w:rsidRPr="00A10D52">
        <w:rPr>
          <w:rFonts w:ascii="Times New Roman" w:hAnsi="Times New Roman" w:cs="Times New Roman"/>
          <w:sz w:val="24"/>
          <w:szCs w:val="24"/>
        </w:rPr>
        <w:t xml:space="preserve"> smaller group </w:t>
      </w:r>
      <w:r w:rsidR="004125AC" w:rsidRPr="00A10D52">
        <w:rPr>
          <w:rFonts w:ascii="Times New Roman" w:hAnsi="Times New Roman" w:cs="Times New Roman"/>
          <w:sz w:val="24"/>
          <w:szCs w:val="24"/>
        </w:rPr>
        <w:t xml:space="preserve">of </w:t>
      </w:r>
      <w:r w:rsidR="000A7F32" w:rsidRPr="00A10D52">
        <w:rPr>
          <w:rFonts w:ascii="Times New Roman" w:hAnsi="Times New Roman" w:cs="Times New Roman"/>
          <w:sz w:val="24"/>
          <w:szCs w:val="24"/>
        </w:rPr>
        <w:t>DDOTs</w:t>
      </w:r>
      <w:r w:rsidR="004125AC" w:rsidRPr="00A10D52">
        <w:rPr>
          <w:rFonts w:ascii="Times New Roman" w:hAnsi="Times New Roman" w:cs="Times New Roman"/>
          <w:sz w:val="24"/>
          <w:szCs w:val="24"/>
        </w:rPr>
        <w:t xml:space="preserve"> convene</w:t>
      </w:r>
      <w:r w:rsidR="000A7F32" w:rsidRPr="00A10D52">
        <w:rPr>
          <w:rFonts w:ascii="Times New Roman" w:hAnsi="Times New Roman" w:cs="Times New Roman"/>
          <w:sz w:val="24"/>
          <w:szCs w:val="24"/>
        </w:rPr>
        <w:t>d</w:t>
      </w:r>
      <w:r w:rsidR="004125AC" w:rsidRPr="00A10D52">
        <w:rPr>
          <w:rFonts w:ascii="Times New Roman" w:hAnsi="Times New Roman" w:cs="Times New Roman"/>
          <w:sz w:val="24"/>
          <w:szCs w:val="24"/>
        </w:rPr>
        <w:t xml:space="preserve"> via conference call on February 28 to provide more specific guidance to Department staff.   Proposed </w:t>
      </w:r>
      <w:r w:rsidR="002F20A6" w:rsidRPr="00A10D52">
        <w:rPr>
          <w:rFonts w:ascii="Times New Roman" w:hAnsi="Times New Roman" w:cs="Times New Roman"/>
          <w:sz w:val="24"/>
          <w:szCs w:val="24"/>
        </w:rPr>
        <w:t xml:space="preserve">revisions to the expedited retake eligibility criteria </w:t>
      </w:r>
      <w:r w:rsidR="004125AC" w:rsidRPr="00A10D52">
        <w:rPr>
          <w:rFonts w:ascii="Times New Roman" w:hAnsi="Times New Roman" w:cs="Times New Roman"/>
          <w:sz w:val="24"/>
          <w:szCs w:val="24"/>
        </w:rPr>
        <w:t>based on these discussion</w:t>
      </w:r>
      <w:r w:rsidR="00A42A82" w:rsidRPr="00A10D52">
        <w:rPr>
          <w:rFonts w:ascii="Times New Roman" w:hAnsi="Times New Roman" w:cs="Times New Roman"/>
          <w:sz w:val="24"/>
          <w:szCs w:val="24"/>
        </w:rPr>
        <w:t>s</w:t>
      </w:r>
      <w:r w:rsidR="004125AC" w:rsidRPr="00A10D52">
        <w:rPr>
          <w:rFonts w:ascii="Times New Roman" w:hAnsi="Times New Roman" w:cs="Times New Roman"/>
          <w:sz w:val="24"/>
          <w:szCs w:val="24"/>
        </w:rPr>
        <w:t xml:space="preserve"> </w:t>
      </w:r>
      <w:r w:rsidR="002F20A6" w:rsidRPr="00A10D52">
        <w:rPr>
          <w:rFonts w:ascii="Times New Roman" w:hAnsi="Times New Roman" w:cs="Times New Roman"/>
          <w:sz w:val="24"/>
          <w:szCs w:val="24"/>
        </w:rPr>
        <w:t>are found in Attachment A.</w:t>
      </w:r>
      <w:r w:rsidR="0036554E" w:rsidRPr="00A10D52">
        <w:rPr>
          <w:rFonts w:ascii="Times New Roman" w:hAnsi="Times New Roman" w:cs="Times New Roman"/>
          <w:sz w:val="24"/>
          <w:szCs w:val="24"/>
        </w:rPr>
        <w:t xml:space="preserve"> </w:t>
      </w:r>
    </w:p>
    <w:p w:rsidR="00A972CE" w:rsidRPr="00A10D52" w:rsidRDefault="00A972CE" w:rsidP="00FE47CA">
      <w:pPr>
        <w:pStyle w:val="Heading2"/>
      </w:pPr>
      <w:r w:rsidRPr="00A10D52">
        <w:t xml:space="preserve">Action Requested:  </w:t>
      </w:r>
    </w:p>
    <w:p w:rsidR="00A972CE" w:rsidRPr="00A10D52" w:rsidRDefault="003E4455" w:rsidP="00A10D52">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6413C0" w:rsidRPr="00A10D52">
            <w:rPr>
              <w:rFonts w:ascii="Times New Roman" w:hAnsi="Times New Roman" w:cs="Times New Roman"/>
              <w:sz w:val="24"/>
              <w:szCs w:val="24"/>
            </w:rPr>
            <w:t>Action will be requested at a future meeting. Specify anticipated date below:</w:t>
          </w:r>
        </w:sdtContent>
      </w:sdt>
    </w:p>
    <w:p w:rsidR="00892D0F" w:rsidRPr="00FE47CA" w:rsidRDefault="00FE1CBD" w:rsidP="00FE47CA">
      <w:pPr>
        <w:rPr>
          <w:rFonts w:ascii="Times New Roman" w:hAnsi="Times New Roman" w:cs="Times New Roman"/>
          <w:sz w:val="24"/>
          <w:szCs w:val="24"/>
        </w:rPr>
      </w:pPr>
      <w:r w:rsidRPr="00FE47CA">
        <w:rPr>
          <w:rFonts w:ascii="Times New Roman" w:hAnsi="Times New Roman" w:cs="Times New Roman"/>
          <w:sz w:val="24"/>
          <w:szCs w:val="24"/>
        </w:rPr>
        <w:t>April 26</w:t>
      </w:r>
      <w:r w:rsidR="00182F63" w:rsidRPr="00FE47CA">
        <w:rPr>
          <w:rFonts w:ascii="Times New Roman" w:hAnsi="Times New Roman" w:cs="Times New Roman"/>
          <w:sz w:val="24"/>
          <w:szCs w:val="24"/>
        </w:rPr>
        <w:t xml:space="preserve">, </w:t>
      </w:r>
      <w:r w:rsidR="006413C0" w:rsidRPr="00FE47CA">
        <w:rPr>
          <w:rFonts w:ascii="Times New Roman" w:hAnsi="Times New Roman" w:cs="Times New Roman"/>
          <w:sz w:val="24"/>
          <w:szCs w:val="24"/>
        </w:rPr>
        <w:t>2018</w:t>
      </w:r>
    </w:p>
    <w:p w:rsidR="00FE47CA" w:rsidRDefault="00A972CE" w:rsidP="00FE47CA">
      <w:pPr>
        <w:pStyle w:val="Heading2"/>
      </w:pPr>
      <w:r w:rsidRPr="00A10D52">
        <w:t xml:space="preserve">Superintendent’s Recommendation: </w:t>
      </w:r>
    </w:p>
    <w:p w:rsidR="00A10D52" w:rsidRPr="00FE47CA" w:rsidRDefault="001B0186" w:rsidP="00FE47CA">
      <w:pPr>
        <w:rPr>
          <w:rFonts w:ascii="Times New Roman" w:hAnsi="Times New Roman" w:cs="Times New Roman"/>
          <w:b/>
          <w:sz w:val="24"/>
          <w:szCs w:val="24"/>
        </w:rPr>
      </w:pPr>
      <w:r w:rsidRPr="00FE47CA">
        <w:rPr>
          <w:rFonts w:ascii="Times New Roman" w:hAnsi="Times New Roman" w:cs="Times New Roman"/>
          <w:sz w:val="24"/>
          <w:szCs w:val="24"/>
        </w:rPr>
        <w:t xml:space="preserve">The Acting Superintendent of Public Instruction recommends that the </w:t>
      </w:r>
      <w:r w:rsidR="0058093B" w:rsidRPr="00FE47CA">
        <w:rPr>
          <w:rFonts w:ascii="Times New Roman" w:hAnsi="Times New Roman" w:cs="Times New Roman"/>
          <w:sz w:val="24"/>
          <w:szCs w:val="24"/>
        </w:rPr>
        <w:t>Board</w:t>
      </w:r>
      <w:r w:rsidRPr="00FE47CA">
        <w:rPr>
          <w:rFonts w:ascii="Times New Roman" w:hAnsi="Times New Roman" w:cs="Times New Roman"/>
          <w:sz w:val="24"/>
          <w:szCs w:val="24"/>
        </w:rPr>
        <w:t xml:space="preserve"> </w:t>
      </w:r>
      <w:r w:rsidR="0058093B" w:rsidRPr="00FE47CA">
        <w:rPr>
          <w:rFonts w:ascii="Times New Roman" w:hAnsi="Times New Roman" w:cs="Times New Roman"/>
          <w:sz w:val="24"/>
          <w:szCs w:val="24"/>
        </w:rPr>
        <w:t>receive</w:t>
      </w:r>
      <w:r w:rsidR="000939AE" w:rsidRPr="00FE47CA">
        <w:rPr>
          <w:rFonts w:ascii="Times New Roman" w:hAnsi="Times New Roman" w:cs="Times New Roman"/>
          <w:sz w:val="24"/>
          <w:szCs w:val="24"/>
        </w:rPr>
        <w:t xml:space="preserve"> for first review</w:t>
      </w:r>
      <w:r w:rsidRPr="00FE47CA">
        <w:rPr>
          <w:rFonts w:ascii="Times New Roman" w:hAnsi="Times New Roman" w:cs="Times New Roman"/>
          <w:sz w:val="24"/>
          <w:szCs w:val="24"/>
        </w:rPr>
        <w:t xml:space="preserve"> the proposed </w:t>
      </w:r>
      <w:r w:rsidR="006413C0" w:rsidRPr="00FE47CA">
        <w:rPr>
          <w:rFonts w:ascii="Times New Roman" w:hAnsi="Times New Roman" w:cs="Times New Roman"/>
          <w:sz w:val="24"/>
          <w:szCs w:val="24"/>
        </w:rPr>
        <w:t>revision</w:t>
      </w:r>
      <w:r w:rsidR="000939AE" w:rsidRPr="00FE47CA">
        <w:rPr>
          <w:rFonts w:ascii="Times New Roman" w:hAnsi="Times New Roman" w:cs="Times New Roman"/>
          <w:sz w:val="24"/>
          <w:szCs w:val="24"/>
        </w:rPr>
        <w:t>s</w:t>
      </w:r>
      <w:r w:rsidR="006413C0" w:rsidRPr="00FE47CA">
        <w:rPr>
          <w:rFonts w:ascii="Times New Roman" w:hAnsi="Times New Roman" w:cs="Times New Roman"/>
          <w:sz w:val="24"/>
          <w:szCs w:val="24"/>
        </w:rPr>
        <w:t xml:space="preserve"> to the expedited retake </w:t>
      </w:r>
      <w:r w:rsidRPr="00FE47CA">
        <w:rPr>
          <w:rFonts w:ascii="Times New Roman" w:hAnsi="Times New Roman" w:cs="Times New Roman"/>
          <w:sz w:val="24"/>
          <w:szCs w:val="24"/>
        </w:rPr>
        <w:t>criteria.</w:t>
      </w:r>
    </w:p>
    <w:p w:rsidR="00123E2E" w:rsidRPr="00A10D52" w:rsidRDefault="00123E2E" w:rsidP="00A10D52">
      <w:pPr>
        <w:spacing w:after="0"/>
        <w:rPr>
          <w:rFonts w:ascii="Times New Roman" w:hAnsi="Times New Roman" w:cs="Times New Roman"/>
          <w:b/>
          <w:sz w:val="24"/>
          <w:szCs w:val="24"/>
        </w:rPr>
      </w:pPr>
      <w:r w:rsidRPr="00A10D52">
        <w:rPr>
          <w:rFonts w:ascii="Times New Roman" w:hAnsi="Times New Roman" w:cs="Times New Roman"/>
          <w:b/>
          <w:sz w:val="24"/>
          <w:szCs w:val="24"/>
        </w:rPr>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A47F8C" w:rsidRPr="00A10D52" w:rsidRDefault="001B0186" w:rsidP="00A10D52">
          <w:pPr>
            <w:spacing w:after="0"/>
            <w:rPr>
              <w:rFonts w:ascii="Times New Roman" w:hAnsi="Times New Roman" w:cs="Times New Roman"/>
              <w:sz w:val="24"/>
              <w:szCs w:val="24"/>
            </w:rPr>
          </w:pPr>
          <w:r w:rsidRPr="00A10D52">
            <w:rPr>
              <w:rFonts w:ascii="Times New Roman" w:hAnsi="Times New Roman" w:cs="Times New Roman"/>
              <w:sz w:val="24"/>
              <w:szCs w:val="24"/>
            </w:rPr>
            <w:t>No previous review or action.</w:t>
          </w:r>
        </w:p>
      </w:sdtContent>
    </w:sdt>
    <w:p w:rsidR="000E009D" w:rsidRPr="00A10D52" w:rsidRDefault="000E009D" w:rsidP="00FE47CA">
      <w:pPr>
        <w:pStyle w:val="Heading2"/>
      </w:pPr>
      <w:r w:rsidRPr="00A10D52">
        <w:t xml:space="preserve">Background Information and Statutory Authority: </w:t>
      </w:r>
    </w:p>
    <w:p w:rsidR="003519CA" w:rsidRPr="00A10D52" w:rsidRDefault="003519CA" w:rsidP="00A10D52">
      <w:pPr>
        <w:rPr>
          <w:rFonts w:ascii="Times New Roman" w:hAnsi="Times New Roman" w:cs="Times New Roman"/>
          <w:sz w:val="24"/>
          <w:szCs w:val="24"/>
        </w:rPr>
      </w:pPr>
      <w:r w:rsidRPr="00A10D52">
        <w:rPr>
          <w:rFonts w:ascii="Times New Roman" w:hAnsi="Times New Roman" w:cs="Times New Roman"/>
          <w:sz w:val="24"/>
          <w:szCs w:val="24"/>
        </w:rPr>
        <w:t xml:space="preserve">The </w:t>
      </w:r>
      <w:r w:rsidR="000A7F32" w:rsidRPr="00A10D52">
        <w:rPr>
          <w:rFonts w:ascii="Times New Roman" w:hAnsi="Times New Roman" w:cs="Times New Roman"/>
          <w:sz w:val="24"/>
          <w:szCs w:val="24"/>
        </w:rPr>
        <w:t xml:space="preserve">2017 </w:t>
      </w:r>
      <w:r w:rsidRPr="00A10D52">
        <w:rPr>
          <w:rFonts w:ascii="Times New Roman" w:hAnsi="Times New Roman" w:cs="Times New Roman"/>
          <w:i/>
          <w:sz w:val="24"/>
          <w:szCs w:val="24"/>
        </w:rPr>
        <w:t>Standards of Accreditation</w:t>
      </w:r>
      <w:r w:rsidRPr="00A10D52">
        <w:rPr>
          <w:rFonts w:ascii="Times New Roman" w:hAnsi="Times New Roman" w:cs="Times New Roman"/>
          <w:sz w:val="24"/>
          <w:szCs w:val="24"/>
        </w:rPr>
        <w:t xml:space="preserve"> </w:t>
      </w:r>
      <w:r w:rsidR="00DC4C53" w:rsidRPr="00A10D52">
        <w:rPr>
          <w:rFonts w:ascii="Times New Roman" w:hAnsi="Times New Roman" w:cs="Times New Roman"/>
          <w:sz w:val="24"/>
          <w:szCs w:val="24"/>
        </w:rPr>
        <w:t xml:space="preserve">authorizes </w:t>
      </w:r>
      <w:r w:rsidRPr="00A10D52">
        <w:rPr>
          <w:rFonts w:ascii="Times New Roman" w:hAnsi="Times New Roman" w:cs="Times New Roman"/>
          <w:sz w:val="24"/>
          <w:szCs w:val="24"/>
        </w:rPr>
        <w:t>school divisions to provide expedited retakes of failed SOL tests for students who meet certain criteria.</w:t>
      </w:r>
    </w:p>
    <w:p w:rsidR="00DC4C53" w:rsidRPr="004F55C6" w:rsidRDefault="003519CA" w:rsidP="00A10D52">
      <w:pPr>
        <w:rPr>
          <w:rFonts w:ascii="Times New Roman" w:hAnsi="Times New Roman" w:cs="Times New Roman"/>
          <w:b/>
          <w:sz w:val="24"/>
          <w:szCs w:val="24"/>
        </w:rPr>
      </w:pPr>
      <w:r w:rsidRPr="004F55C6">
        <w:rPr>
          <w:rFonts w:ascii="Times New Roman" w:hAnsi="Times New Roman" w:cs="Times New Roman"/>
          <w:b/>
          <w:i/>
          <w:sz w:val="24"/>
          <w:szCs w:val="24"/>
        </w:rPr>
        <w:t>Expedited Retakes for the SOL Tests for Grades 3-8</w:t>
      </w:r>
      <w:r w:rsidR="00A42A82" w:rsidRPr="004F55C6">
        <w:rPr>
          <w:rFonts w:ascii="Times New Roman" w:hAnsi="Times New Roman" w:cs="Times New Roman"/>
          <w:b/>
          <w:i/>
          <w:sz w:val="24"/>
          <w:szCs w:val="24"/>
        </w:rPr>
        <w:t xml:space="preserve"> and for End-of-Course Tests Needed for Federal Accountability</w:t>
      </w:r>
      <w:r w:rsidR="00A42A82" w:rsidRPr="004F55C6">
        <w:rPr>
          <w:rFonts w:ascii="Times New Roman" w:hAnsi="Times New Roman" w:cs="Times New Roman"/>
          <w:b/>
          <w:sz w:val="24"/>
          <w:szCs w:val="24"/>
        </w:rPr>
        <w:t xml:space="preserve"> </w:t>
      </w:r>
    </w:p>
    <w:p w:rsidR="00182F63" w:rsidRPr="00FE47CA" w:rsidRDefault="00182F63" w:rsidP="00FE47CA">
      <w:pPr>
        <w:ind w:left="720"/>
        <w:rPr>
          <w:rFonts w:ascii="Times New Roman" w:hAnsi="Times New Roman" w:cs="Times New Roman"/>
          <w:b/>
          <w:i/>
          <w:sz w:val="24"/>
          <w:szCs w:val="24"/>
          <w:u w:val="single"/>
        </w:rPr>
      </w:pPr>
      <w:proofErr w:type="gramStart"/>
      <w:r w:rsidRPr="00FE47CA">
        <w:rPr>
          <w:rFonts w:ascii="Times New Roman" w:hAnsi="Times New Roman" w:cs="Times New Roman"/>
          <w:b/>
          <w:i/>
          <w:sz w:val="24"/>
          <w:szCs w:val="24"/>
        </w:rPr>
        <w:t>8VAC20-131-30. Student achievement expectations.</w:t>
      </w:r>
      <w:proofErr w:type="gramEnd"/>
      <w:r w:rsidRPr="00FE47CA">
        <w:rPr>
          <w:rFonts w:ascii="Times New Roman" w:hAnsi="Times New Roman" w:cs="Times New Roman"/>
          <w:b/>
          <w:i/>
          <w:sz w:val="24"/>
          <w:szCs w:val="24"/>
        </w:rPr>
        <w:t xml:space="preserve"> </w:t>
      </w:r>
    </w:p>
    <w:p w:rsidR="00FE1CBD" w:rsidRPr="00FE47CA" w:rsidRDefault="00FE1CBD" w:rsidP="00A10D52">
      <w:pPr>
        <w:pStyle w:val="sectind0"/>
        <w:spacing w:before="0" w:beforeAutospacing="0" w:after="192" w:afterAutospacing="0" w:line="276" w:lineRule="auto"/>
        <w:ind w:left="720"/>
        <w:textAlignment w:val="baseline"/>
        <w:rPr>
          <w:i/>
        </w:rPr>
      </w:pPr>
      <w:r w:rsidRPr="00FE47CA">
        <w:rPr>
          <w:i/>
        </w:rPr>
        <w:t xml:space="preserve">B. In kindergarten through eighth grade, where the administration of Virginia Assessment Program tests is required by the board, each student shall be expected to take the tests following instruction. Students who are accelerated shall take the test aligned with the highest grade level, following instruction in the content. No student shall take more than one test in any content area in each year, except in the case of expedited retakes as provided for in this section. Schools shall use the Virginia Assessment </w:t>
      </w:r>
      <w:r w:rsidRPr="00FE47CA">
        <w:rPr>
          <w:i/>
        </w:rPr>
        <w:lastRenderedPageBreak/>
        <w:t>Program test results in kindergarten through eighth grade as part of a set of multiple criteria for determining the promotion or retention of students. Students promoted to high school from eighth grade should have attained basic mastery of the Standards of Learning in English, history and social science, mathematics, and science and should be prepared for high school work. Students shall not be required to retake the Virginia Assessment Program tests unless they are retained in grade and have not previously passed the related tests.</w:t>
      </w:r>
    </w:p>
    <w:p w:rsidR="00FE1CBD" w:rsidRPr="00FE47CA" w:rsidRDefault="00FE1CBD" w:rsidP="00A10D52">
      <w:pPr>
        <w:pStyle w:val="sectind0"/>
        <w:spacing w:before="0" w:beforeAutospacing="0" w:after="192" w:afterAutospacing="0" w:line="276" w:lineRule="auto"/>
        <w:ind w:left="720"/>
        <w:textAlignment w:val="baseline"/>
        <w:rPr>
          <w:i/>
        </w:rPr>
      </w:pPr>
      <w:r w:rsidRPr="00FE47CA">
        <w:rPr>
          <w:i/>
        </w:rPr>
        <w:t>The board shall provide the same criteria for eligibility for an expedited retake of any SOL test, with the exception of the writing SOL tests, to each student regardless of grade level or course….</w:t>
      </w:r>
    </w:p>
    <w:p w:rsidR="00FE1CBD" w:rsidRPr="00A10D52" w:rsidRDefault="00FE1CBD" w:rsidP="00A10D52">
      <w:pPr>
        <w:pStyle w:val="sectind0"/>
        <w:spacing w:before="0" w:beforeAutospacing="0" w:after="192" w:afterAutospacing="0" w:line="276" w:lineRule="auto"/>
        <w:ind w:left="720"/>
        <w:textAlignment w:val="baseline"/>
        <w:rPr>
          <w:i/>
          <w:color w:val="444444"/>
        </w:rPr>
      </w:pPr>
      <w:r w:rsidRPr="00FE47CA">
        <w:rPr>
          <w:i/>
        </w:rPr>
        <w:t>E. Each student in middle and secondary schools shall take all applicable end-of-course SOL tests following course instruction. The division superintendent shall certify to the Department of Education that the division's policy for dropping courses ensures that students' course schedules are not changed to avoid end-of-course SOL tests. Students who achieve a passing score on an end-of-course SOL test shall be awarded a verified unit of credit in that course in accordance with the provisions of </w:t>
      </w:r>
      <w:hyperlink r:id="rId10" w:history="1">
        <w:r w:rsidRPr="00A10D52">
          <w:rPr>
            <w:rStyle w:val="Hyperlink"/>
            <w:i/>
            <w:color w:val="1A73AE"/>
            <w:bdr w:val="none" w:sz="0" w:space="0" w:color="auto" w:frame="1"/>
          </w:rPr>
          <w:t>8VAC20-131-110</w:t>
        </w:r>
      </w:hyperlink>
      <w:r w:rsidRPr="00A10D52">
        <w:rPr>
          <w:i/>
          <w:color w:val="444444"/>
        </w:rPr>
        <w:t xml:space="preserve">. </w:t>
      </w:r>
      <w:r w:rsidRPr="00FE47CA">
        <w:rPr>
          <w:i/>
        </w:rPr>
        <w:t>Students may earn verified units of credit in any courses for which end-of-course SOL tests are available. Students shall not be required to take an end-of-course SOL test in an academic subject after they have earned the number of verified credits required for that academic content area for graduation, unless such test is necessary in order for the school to meet federal accountability requirements. Middle and secondary schools may consider the student's end-of-course SOL test score in determining the student's final course grade. However, no student who has failed an end-of-course SOL test but passed the related course shall be prevented from taking any other course in a content area and from taking the applicable end-of-course SOL test. The board may approve additional tests to verify student achievement in accordance with guidelines adopted for verified units of credit described in </w:t>
      </w:r>
      <w:hyperlink r:id="rId11" w:history="1">
        <w:r w:rsidRPr="00A10D52">
          <w:rPr>
            <w:rStyle w:val="Hyperlink"/>
            <w:i/>
            <w:color w:val="1A73AE"/>
            <w:bdr w:val="none" w:sz="0" w:space="0" w:color="auto" w:frame="1"/>
          </w:rPr>
          <w:t>8VAC20-131-110</w:t>
        </w:r>
      </w:hyperlink>
      <w:r w:rsidRPr="00A10D52">
        <w:rPr>
          <w:i/>
          <w:color w:val="444444"/>
        </w:rPr>
        <w:t>.</w:t>
      </w:r>
    </w:p>
    <w:p w:rsidR="00182F63" w:rsidRPr="00FE47CA" w:rsidRDefault="00182F63" w:rsidP="00FE47CA">
      <w:pPr>
        <w:spacing w:after="0"/>
        <w:rPr>
          <w:rFonts w:ascii="Times New Roman" w:hAnsi="Times New Roman" w:cs="Times New Roman"/>
          <w:b/>
          <w:sz w:val="24"/>
          <w:szCs w:val="24"/>
        </w:rPr>
      </w:pPr>
    </w:p>
    <w:p w:rsidR="00DC4C53" w:rsidRPr="00FE47CA" w:rsidRDefault="00182F63" w:rsidP="00FE47CA">
      <w:pPr>
        <w:pStyle w:val="Heading2"/>
        <w:spacing w:before="0"/>
        <w:rPr>
          <w:i/>
        </w:rPr>
      </w:pPr>
      <w:r w:rsidRPr="00FE47CA">
        <w:rPr>
          <w:i/>
        </w:rPr>
        <w:t>Expedited Retakes for End-of-Course Tests</w:t>
      </w:r>
    </w:p>
    <w:p w:rsidR="00182F63" w:rsidRPr="00FE47CA" w:rsidRDefault="00182F63" w:rsidP="00FE47CA">
      <w:pPr>
        <w:pStyle w:val="Heading2"/>
        <w:ind w:firstLine="720"/>
        <w:rPr>
          <w:i/>
          <w:u w:val="single"/>
        </w:rPr>
      </w:pPr>
      <w:proofErr w:type="gramStart"/>
      <w:r w:rsidRPr="00FE47CA">
        <w:rPr>
          <w:i/>
        </w:rPr>
        <w:t>8VAC20-131-110. Standard and verified units of credit.</w:t>
      </w:r>
      <w:proofErr w:type="gramEnd"/>
    </w:p>
    <w:p w:rsidR="00182F63" w:rsidRPr="00FE47CA" w:rsidRDefault="00182F63" w:rsidP="00A10D52">
      <w:pPr>
        <w:pStyle w:val="SECTind"/>
        <w:spacing w:before="0" w:line="276" w:lineRule="auto"/>
        <w:ind w:left="1440" w:firstLine="0"/>
        <w:rPr>
          <w:rFonts w:ascii="Times New Roman" w:hAnsi="Times New Roman"/>
          <w:i/>
          <w:szCs w:val="24"/>
        </w:rPr>
      </w:pPr>
    </w:p>
    <w:p w:rsidR="00123E2E" w:rsidRPr="00FE47CA" w:rsidRDefault="003519CA" w:rsidP="00A10D52">
      <w:pPr>
        <w:pStyle w:val="SECTind"/>
        <w:spacing w:before="0" w:line="276" w:lineRule="auto"/>
        <w:ind w:left="720" w:firstLine="0"/>
        <w:rPr>
          <w:rFonts w:ascii="Times New Roman" w:hAnsi="Times New Roman"/>
          <w:i/>
          <w:color w:val="000000"/>
          <w:szCs w:val="24"/>
        </w:rPr>
      </w:pPr>
      <w:r w:rsidRPr="00FE47CA">
        <w:rPr>
          <w:rFonts w:ascii="Times New Roman" w:hAnsi="Times New Roman"/>
          <w:i/>
          <w:szCs w:val="24"/>
        </w:rPr>
        <w:t>D…</w:t>
      </w:r>
      <w:r w:rsidR="00182F63" w:rsidRPr="00FE47CA">
        <w:rPr>
          <w:rFonts w:ascii="Times New Roman" w:hAnsi="Times New Roman"/>
          <w:i/>
          <w:szCs w:val="24"/>
        </w:rPr>
        <w:t>With such funds as are appropriated by the General Assembly</w:t>
      </w:r>
      <w:r w:rsidRPr="00FE47CA">
        <w:rPr>
          <w:rFonts w:ascii="Times New Roman" w:hAnsi="Times New Roman"/>
          <w:i/>
          <w:szCs w:val="24"/>
        </w:rPr>
        <w:t xml:space="preserve"> the</w:t>
      </w:r>
      <w:r w:rsidR="00182F63" w:rsidRPr="00FE47CA">
        <w:rPr>
          <w:rFonts w:ascii="Times New Roman" w:hAnsi="Times New Roman"/>
          <w:i/>
          <w:szCs w:val="24"/>
        </w:rPr>
        <w:t xml:space="preserve"> board shall provide opportunities for students who meet criteria adopted by the board to have an expedited retake of a SOL test to earn verified credit</w:t>
      </w:r>
      <w:r w:rsidR="00DC4C53" w:rsidRPr="00FE47CA">
        <w:rPr>
          <w:rFonts w:ascii="Times New Roman" w:hAnsi="Times New Roman"/>
          <w:i/>
          <w:szCs w:val="24"/>
        </w:rPr>
        <w:t>.</w:t>
      </w:r>
    </w:p>
    <w:p w:rsidR="00123E2E" w:rsidRPr="00A10D52" w:rsidRDefault="00123E2E" w:rsidP="00FE47CA">
      <w:pPr>
        <w:pStyle w:val="Heading2"/>
      </w:pPr>
      <w:r w:rsidRPr="00A10D52">
        <w:t>Timetable for Further Review/Action:</w:t>
      </w:r>
    </w:p>
    <w:p w:rsidR="00123E2E" w:rsidRPr="00A10D52" w:rsidRDefault="00FE47CA" w:rsidP="00A10D52">
      <w:pPr>
        <w:rPr>
          <w:rFonts w:ascii="Times New Roman" w:hAnsi="Times New Roman" w:cs="Times New Roman"/>
          <w:sz w:val="24"/>
          <w:szCs w:val="24"/>
        </w:rPr>
      </w:pPr>
      <w:r>
        <w:rPr>
          <w:rFonts w:ascii="Times New Roman" w:hAnsi="Times New Roman" w:cs="Times New Roman"/>
          <w:sz w:val="24"/>
          <w:szCs w:val="24"/>
        </w:rPr>
        <w:t xml:space="preserve">It is anticipated that the Board will have final review at the </w:t>
      </w:r>
      <w:r w:rsidR="00FE1CBD" w:rsidRPr="00A10D52">
        <w:rPr>
          <w:rFonts w:ascii="Times New Roman" w:hAnsi="Times New Roman" w:cs="Times New Roman"/>
          <w:sz w:val="24"/>
          <w:szCs w:val="24"/>
        </w:rPr>
        <w:t>April 26</w:t>
      </w:r>
      <w:r>
        <w:rPr>
          <w:rFonts w:ascii="Times New Roman" w:hAnsi="Times New Roman" w:cs="Times New Roman"/>
          <w:sz w:val="24"/>
          <w:szCs w:val="24"/>
        </w:rPr>
        <w:t xml:space="preserve">, 2018 meeting. </w:t>
      </w:r>
    </w:p>
    <w:p w:rsidR="00A10D52" w:rsidRDefault="000E009D" w:rsidP="00FE47CA">
      <w:pPr>
        <w:pStyle w:val="Heading2"/>
      </w:pPr>
      <w:r w:rsidRPr="00A10D52">
        <w:lastRenderedPageBreak/>
        <w:t>Impact</w:t>
      </w:r>
      <w:r w:rsidR="00D73615" w:rsidRPr="00A10D52">
        <w:t xml:space="preserve"> on Fiscal and Human Resources:</w:t>
      </w:r>
    </w:p>
    <w:p w:rsidR="00D73615" w:rsidRPr="00FE47CA" w:rsidRDefault="00D73615" w:rsidP="00FE47CA">
      <w:pPr>
        <w:rPr>
          <w:rFonts w:ascii="Times New Roman" w:hAnsi="Times New Roman" w:cs="Times New Roman"/>
          <w:sz w:val="24"/>
          <w:szCs w:val="24"/>
        </w:rPr>
      </w:pPr>
      <w:r w:rsidRPr="00FE47CA">
        <w:rPr>
          <w:rFonts w:ascii="Times New Roman" w:hAnsi="Times New Roman" w:cs="Times New Roman"/>
          <w:sz w:val="24"/>
          <w:szCs w:val="24"/>
        </w:rPr>
        <w:t>A</w:t>
      </w:r>
      <w:r w:rsidR="00DC4C53" w:rsidRPr="00FE47CA">
        <w:rPr>
          <w:rFonts w:ascii="Times New Roman" w:hAnsi="Times New Roman" w:cs="Times New Roman"/>
          <w:sz w:val="24"/>
          <w:szCs w:val="24"/>
        </w:rPr>
        <w:t xml:space="preserve">ny costs associated with the implementation of the revised student eligibility criteria for eligibility </w:t>
      </w:r>
      <w:r w:rsidRPr="00FE47CA">
        <w:rPr>
          <w:rFonts w:ascii="Times New Roman" w:hAnsi="Times New Roman" w:cs="Times New Roman"/>
          <w:sz w:val="24"/>
          <w:szCs w:val="24"/>
        </w:rPr>
        <w:t>for expedited retakes of SOL tests will be covered by ex</w:t>
      </w:r>
      <w:r w:rsidR="000155E7" w:rsidRPr="00FE47CA">
        <w:rPr>
          <w:rFonts w:ascii="Times New Roman" w:hAnsi="Times New Roman" w:cs="Times New Roman"/>
          <w:sz w:val="24"/>
          <w:szCs w:val="24"/>
        </w:rPr>
        <w:t>isting</w:t>
      </w:r>
      <w:r w:rsidRPr="00FE47CA">
        <w:rPr>
          <w:rFonts w:ascii="Times New Roman" w:hAnsi="Times New Roman" w:cs="Times New Roman"/>
          <w:sz w:val="24"/>
          <w:szCs w:val="24"/>
        </w:rPr>
        <w:t xml:space="preserve"> funds.</w:t>
      </w:r>
    </w:p>
    <w:p w:rsidR="00DC4C53" w:rsidRPr="00A10D52" w:rsidRDefault="00DC4C53" w:rsidP="00A10D52">
      <w:pPr>
        <w:rPr>
          <w:rFonts w:ascii="Times New Roman" w:hAnsi="Times New Roman" w:cs="Times New Roman"/>
          <w:sz w:val="24"/>
          <w:szCs w:val="24"/>
        </w:rPr>
      </w:pPr>
    </w:p>
    <w:p w:rsidR="00F57AE7" w:rsidRPr="00A10D52" w:rsidRDefault="00F57AE7" w:rsidP="00A10D52">
      <w:pPr>
        <w:rPr>
          <w:rFonts w:ascii="Times New Roman" w:hAnsi="Times New Roman" w:cs="Times New Roman"/>
          <w:sz w:val="24"/>
          <w:szCs w:val="24"/>
        </w:rPr>
        <w:sectPr w:rsidR="00F57AE7" w:rsidRPr="00A10D52" w:rsidSect="000E009D">
          <w:footerReference w:type="default" r:id="rId12"/>
          <w:pgSz w:w="12240" w:h="15840"/>
          <w:pgMar w:top="1440" w:right="1440" w:bottom="1440" w:left="1440" w:header="720" w:footer="720" w:gutter="0"/>
          <w:pgNumType w:fmt="upperLetter"/>
          <w:cols w:space="720"/>
          <w:docGrid w:linePitch="360"/>
        </w:sectPr>
      </w:pPr>
    </w:p>
    <w:p w:rsidR="00FE47CA" w:rsidRPr="00A10D52" w:rsidRDefault="00FE47CA" w:rsidP="00CC0E6F">
      <w:pPr>
        <w:pStyle w:val="Heading1"/>
        <w:jc w:val="right"/>
      </w:pPr>
      <w:bookmarkStart w:id="1" w:name="_Toc149559770"/>
      <w:bookmarkStart w:id="2" w:name="_Toc293999853"/>
      <w:r w:rsidRPr="00A10D52">
        <w:lastRenderedPageBreak/>
        <w:t>Attachment A</w:t>
      </w:r>
    </w:p>
    <w:p w:rsidR="00F57AE7" w:rsidRPr="00A10D52" w:rsidRDefault="00F57AE7" w:rsidP="00FE47CA">
      <w:pPr>
        <w:pStyle w:val="Heading2"/>
        <w:jc w:val="center"/>
        <w:rPr>
          <w:rFonts w:eastAsia="Times New Roman"/>
        </w:rPr>
      </w:pPr>
      <w:r w:rsidRPr="00A10D52">
        <w:rPr>
          <w:rFonts w:eastAsia="Times New Roman"/>
        </w:rPr>
        <w:t>Proposed Revisions to the Criteria for the Determination of Student Eligibility for Expedited Retakes of Standards of Learning (SOL) Tests</w:t>
      </w:r>
    </w:p>
    <w:p w:rsidR="00F57AE7" w:rsidRPr="00A10D52" w:rsidRDefault="00F57AE7" w:rsidP="00FE47CA">
      <w:pPr>
        <w:pStyle w:val="Heading3"/>
        <w:rPr>
          <w:rFonts w:eastAsia="Times New Roman"/>
        </w:rPr>
      </w:pPr>
      <w:r w:rsidRPr="00A10D52">
        <w:rPr>
          <w:rFonts w:eastAsia="Times New Roman"/>
        </w:rPr>
        <w:t>Expedited Retakes of the Grades 3-8 SOL tests and End-of Course Tests Administered to Meet Federal Accountability Requirements Only:</w:t>
      </w:r>
      <w:r w:rsidR="00FE47CA">
        <w:rPr>
          <w:rFonts w:eastAsia="Times New Roman"/>
        </w:rPr>
        <w:br/>
      </w:r>
    </w:p>
    <w:p w:rsidR="00F57AE7" w:rsidRPr="00FE47CA" w:rsidRDefault="00F57AE7" w:rsidP="00FE47CA">
      <w:pPr>
        <w:ind w:left="720"/>
        <w:rPr>
          <w:rFonts w:ascii="Times New Roman" w:hAnsi="Times New Roman" w:cs="Times New Roman"/>
          <w:b/>
          <w:sz w:val="24"/>
          <w:szCs w:val="24"/>
        </w:rPr>
      </w:pPr>
      <w:proofErr w:type="gramStart"/>
      <w:r w:rsidRPr="00FE47CA">
        <w:rPr>
          <w:rFonts w:ascii="Times New Roman" w:hAnsi="Times New Roman" w:cs="Times New Roman"/>
          <w:b/>
          <w:sz w:val="24"/>
          <w:szCs w:val="24"/>
        </w:rPr>
        <w:t>8VAC20-131-30. Student achievement expectations.</w:t>
      </w:r>
      <w:bookmarkEnd w:id="1"/>
      <w:bookmarkEnd w:id="2"/>
      <w:proofErr w:type="gramEnd"/>
      <w:r w:rsidRPr="00FE47CA">
        <w:rPr>
          <w:rFonts w:ascii="Times New Roman" w:hAnsi="Times New Roman" w:cs="Times New Roman"/>
          <w:b/>
          <w:sz w:val="24"/>
          <w:szCs w:val="24"/>
        </w:rPr>
        <w:t xml:space="preserve"> </w:t>
      </w:r>
    </w:p>
    <w:p w:rsidR="00F57AE7" w:rsidRPr="00FE47CA" w:rsidRDefault="00F57AE7" w:rsidP="00FE47CA">
      <w:pPr>
        <w:ind w:left="720"/>
        <w:rPr>
          <w:rFonts w:ascii="Times New Roman" w:hAnsi="Times New Roman" w:cs="Times New Roman"/>
          <w:i/>
          <w:sz w:val="24"/>
          <w:szCs w:val="24"/>
        </w:rPr>
      </w:pPr>
      <w:r w:rsidRPr="00FE47CA">
        <w:rPr>
          <w:rFonts w:ascii="Times New Roman" w:hAnsi="Times New Roman" w:cs="Times New Roman"/>
          <w:i/>
          <w:sz w:val="24"/>
          <w:szCs w:val="24"/>
        </w:rPr>
        <w:t>B. In kindergarten through eighth grade, where the administration of Virginia Assessment Program tests is required by the board, each student shall be expected to take the tests following instruction. Students who are accelerated shall take the test aligned with the highest grade level, following instruction in the content. No student shall take more than one test in any content area in each year, except in the case of expedited retakes as provided for in this section. Schools shall use the Virginia Assessment Program test results in kindergarten through eighth grade as part of a set of multiple criteria for determining the promotion or retention of students. Students promoted to high school from eighth grade should have attained basic mastery of the Standards of Learning in English, history and social science, mathematics, and science and should be prepared for high school work. Students shall not be required to retake the Virginia Assessment Program tests unless they are retained in grade and have not previously passed the related tests.</w:t>
      </w:r>
    </w:p>
    <w:p w:rsidR="00F57AE7" w:rsidRPr="00FE47CA" w:rsidRDefault="00F57AE7" w:rsidP="00FE47CA">
      <w:pPr>
        <w:ind w:left="720"/>
        <w:rPr>
          <w:rFonts w:ascii="Times New Roman" w:hAnsi="Times New Roman" w:cs="Times New Roman"/>
          <w:i/>
          <w:sz w:val="24"/>
          <w:szCs w:val="24"/>
        </w:rPr>
      </w:pPr>
      <w:r w:rsidRPr="00FE47CA">
        <w:rPr>
          <w:rFonts w:ascii="Times New Roman" w:hAnsi="Times New Roman" w:cs="Times New Roman"/>
          <w:i/>
          <w:sz w:val="24"/>
          <w:szCs w:val="24"/>
        </w:rPr>
        <w:t>The board shall provide the same criteria for eligibility for an expedited retake of any SOL test, with the exception of the writing SOL tests, to each student regardless of grade level or course….</w:t>
      </w:r>
    </w:p>
    <w:p w:rsidR="00F57AE7" w:rsidRPr="00FE47CA" w:rsidRDefault="00F57AE7" w:rsidP="00FE47CA">
      <w:pPr>
        <w:ind w:left="720"/>
        <w:rPr>
          <w:rFonts w:ascii="Times New Roman" w:hAnsi="Times New Roman" w:cs="Times New Roman"/>
          <w:i/>
          <w:color w:val="444444"/>
          <w:sz w:val="24"/>
          <w:szCs w:val="24"/>
        </w:rPr>
      </w:pPr>
      <w:r w:rsidRPr="00FE47CA">
        <w:rPr>
          <w:rFonts w:ascii="Times New Roman" w:hAnsi="Times New Roman" w:cs="Times New Roman"/>
          <w:i/>
          <w:sz w:val="24"/>
          <w:szCs w:val="24"/>
        </w:rPr>
        <w:t>E. Each student in middle and secondary schools shall take all applicable end-of-course SOL tests following course instruction. The division superintendent shall certify to the Department of Education that the division's policy for dropping courses ensures that students' course schedules are not changed to avoid end-of-course SOL tests. Students who achieve a passing score on an end-of-course SOL test shall be awarded a verified unit of credit in that course in accordance with the provisions of </w:t>
      </w:r>
      <w:hyperlink r:id="rId13" w:history="1">
        <w:r w:rsidRPr="00FE47CA">
          <w:rPr>
            <w:rFonts w:ascii="Times New Roman" w:hAnsi="Times New Roman" w:cs="Times New Roman"/>
            <w:i/>
            <w:color w:val="1A73AE"/>
            <w:sz w:val="24"/>
            <w:szCs w:val="24"/>
            <w:u w:val="single"/>
            <w:bdr w:val="none" w:sz="0" w:space="0" w:color="auto" w:frame="1"/>
          </w:rPr>
          <w:t>8VAC20-131-110</w:t>
        </w:r>
      </w:hyperlink>
      <w:r w:rsidRPr="00FE47CA">
        <w:rPr>
          <w:rFonts w:ascii="Times New Roman" w:hAnsi="Times New Roman" w:cs="Times New Roman"/>
          <w:i/>
          <w:color w:val="444444"/>
          <w:sz w:val="24"/>
          <w:szCs w:val="24"/>
        </w:rPr>
        <w:t xml:space="preserve">. </w:t>
      </w:r>
      <w:r w:rsidRPr="00FE47CA">
        <w:rPr>
          <w:rFonts w:ascii="Times New Roman" w:hAnsi="Times New Roman" w:cs="Times New Roman"/>
          <w:i/>
          <w:sz w:val="24"/>
          <w:szCs w:val="24"/>
        </w:rPr>
        <w:t xml:space="preserve">Students may earn verified units of credit in any courses for which end-of-course SOL tests are available. Students shall not be required to take an end-of-course SOL test in an academic subject after they have earned the number of verified credits required for that academic content area for graduation, unless such test is necessary in order for the school to meet federal accountability requirements. Middle and secondary schools may consider the student's end-of-course SOL test score in determining the student's final course grade. However, no student who has failed an end-of-course SOL test but passed the related course shall be prevented from taking any other course in a content area and </w:t>
      </w:r>
      <w:r w:rsidRPr="00FE47CA">
        <w:rPr>
          <w:rFonts w:ascii="Times New Roman" w:hAnsi="Times New Roman" w:cs="Times New Roman"/>
          <w:i/>
          <w:sz w:val="24"/>
          <w:szCs w:val="24"/>
        </w:rPr>
        <w:lastRenderedPageBreak/>
        <w:t>from taking the applicable end-of-course SOL test. The board may approve additional tests to verify student achievement in accordance with guidelines adopted for verified units of credit described in </w:t>
      </w:r>
      <w:hyperlink r:id="rId14" w:history="1">
        <w:r w:rsidRPr="00FE47CA">
          <w:rPr>
            <w:rFonts w:ascii="Times New Roman" w:hAnsi="Times New Roman" w:cs="Times New Roman"/>
            <w:i/>
            <w:color w:val="1A73AE"/>
            <w:sz w:val="24"/>
            <w:szCs w:val="24"/>
            <w:u w:val="single"/>
            <w:bdr w:val="none" w:sz="0" w:space="0" w:color="auto" w:frame="1"/>
          </w:rPr>
          <w:t>8VAC20-131-110</w:t>
        </w:r>
      </w:hyperlink>
      <w:r w:rsidRPr="00FE47CA">
        <w:rPr>
          <w:rFonts w:ascii="Times New Roman" w:hAnsi="Times New Roman" w:cs="Times New Roman"/>
          <w:i/>
          <w:color w:val="444444"/>
          <w:sz w:val="24"/>
          <w:szCs w:val="24"/>
        </w:rPr>
        <w:t>.</w:t>
      </w:r>
    </w:p>
    <w:p w:rsidR="00F57AE7" w:rsidRPr="00A10D52" w:rsidRDefault="00F57AE7" w:rsidP="008229EF">
      <w:pPr>
        <w:pStyle w:val="Heading4"/>
        <w:ind w:left="720"/>
        <w:rPr>
          <w:rFonts w:eastAsia="Times New Roman"/>
        </w:rPr>
      </w:pPr>
      <w:r w:rsidRPr="00A10D52">
        <w:rPr>
          <w:rFonts w:eastAsia="Times New Roman"/>
        </w:rPr>
        <w:t xml:space="preserve">Guidance: </w:t>
      </w:r>
    </w:p>
    <w:p w:rsidR="00F57AE7" w:rsidRPr="00A10D52" w:rsidRDefault="00F57AE7" w:rsidP="00A10D52">
      <w:pPr>
        <w:spacing w:after="0"/>
        <w:ind w:left="720"/>
        <w:rPr>
          <w:rFonts w:ascii="Times New Roman" w:eastAsia="Times New Roman" w:hAnsi="Times New Roman" w:cs="Times New Roman"/>
          <w:color w:val="000000"/>
          <w:sz w:val="24"/>
          <w:szCs w:val="24"/>
        </w:rPr>
      </w:pPr>
      <w:r w:rsidRPr="00A10D52">
        <w:rPr>
          <w:rFonts w:ascii="Times New Roman" w:eastAsia="Times New Roman" w:hAnsi="Times New Roman" w:cs="Times New Roman"/>
          <w:color w:val="000000"/>
          <w:sz w:val="24"/>
          <w:szCs w:val="24"/>
        </w:rPr>
        <w:t xml:space="preserve">The following criteria shall be used in determining the eligibility of students for an expedited retake of 1) an SOL test for grades 3-8 OR 2) an end-of-course SOL test administered to meet federal accountability requirements only. </w:t>
      </w:r>
      <w:r w:rsidRPr="00A10D52">
        <w:rPr>
          <w:rFonts w:ascii="Times New Roman" w:eastAsia="Times New Roman" w:hAnsi="Times New Roman" w:cs="Times New Roman"/>
          <w:color w:val="000000"/>
          <w:sz w:val="24"/>
          <w:szCs w:val="24"/>
        </w:rPr>
        <w:br/>
      </w:r>
    </w:p>
    <w:p w:rsidR="00F57AE7" w:rsidRPr="00A10D52" w:rsidRDefault="00F57AE7" w:rsidP="00A10D52">
      <w:pPr>
        <w:spacing w:after="0"/>
        <w:ind w:left="720"/>
        <w:jc w:val="both"/>
        <w:rPr>
          <w:rFonts w:ascii="Times New Roman" w:eastAsia="Times New Roman" w:hAnsi="Times New Roman" w:cs="Times New Roman"/>
          <w:color w:val="000000"/>
          <w:sz w:val="24"/>
          <w:szCs w:val="24"/>
        </w:rPr>
      </w:pPr>
      <w:r w:rsidRPr="00A10D52">
        <w:rPr>
          <w:rFonts w:ascii="Times New Roman" w:eastAsia="Times New Roman" w:hAnsi="Times New Roman" w:cs="Times New Roman"/>
          <w:color w:val="000000"/>
          <w:sz w:val="24"/>
          <w:szCs w:val="24"/>
        </w:rPr>
        <w:t xml:space="preserve">The student must have a passing grade in the class associated with the test and one of the following: </w:t>
      </w:r>
    </w:p>
    <w:p w:rsidR="00F57AE7" w:rsidRPr="00A10D52" w:rsidRDefault="00F57AE7" w:rsidP="00A10D52">
      <w:pPr>
        <w:numPr>
          <w:ilvl w:val="0"/>
          <w:numId w:val="5"/>
        </w:numPr>
        <w:spacing w:after="0"/>
        <w:contextualSpacing/>
        <w:jc w:val="both"/>
        <w:rPr>
          <w:rFonts w:ascii="Times New Roman" w:eastAsia="Times New Roman" w:hAnsi="Times New Roman" w:cs="Times New Roman"/>
          <w:color w:val="000000"/>
          <w:sz w:val="24"/>
          <w:szCs w:val="24"/>
        </w:rPr>
      </w:pPr>
      <w:r w:rsidRPr="00A10D52">
        <w:rPr>
          <w:rFonts w:ascii="Times New Roman" w:eastAsia="Times New Roman" w:hAnsi="Times New Roman" w:cs="Times New Roman"/>
          <w:color w:val="000000"/>
          <w:sz w:val="24"/>
          <w:szCs w:val="24"/>
        </w:rPr>
        <w:t>The student failed the test by a narrow margin as defined as a scaled score of 375-399 OR</w:t>
      </w:r>
    </w:p>
    <w:p w:rsidR="00605A77" w:rsidRPr="00DD0EA5" w:rsidRDefault="00F57AE7" w:rsidP="00DD0EA5">
      <w:pPr>
        <w:numPr>
          <w:ilvl w:val="0"/>
          <w:numId w:val="5"/>
        </w:numPr>
        <w:spacing w:after="0"/>
        <w:contextualSpacing/>
        <w:jc w:val="both"/>
        <w:rPr>
          <w:rFonts w:ascii="Times New Roman" w:eastAsia="Times New Roman" w:hAnsi="Times New Roman" w:cs="Times New Roman"/>
          <w:color w:val="000000"/>
          <w:sz w:val="24"/>
          <w:szCs w:val="24"/>
        </w:rPr>
      </w:pPr>
      <w:r w:rsidRPr="00DD0EA5">
        <w:rPr>
          <w:rFonts w:ascii="Times New Roman" w:eastAsia="Times New Roman" w:hAnsi="Times New Roman" w:cs="Times New Roman"/>
          <w:color w:val="000000"/>
          <w:sz w:val="24"/>
          <w:szCs w:val="24"/>
        </w:rPr>
        <w:t>The student failed the test with a scaled score below 375 AND</w:t>
      </w:r>
      <w:r w:rsidR="00DD0EA5" w:rsidRPr="00DD0EA5">
        <w:rPr>
          <w:rFonts w:ascii="Times New Roman" w:eastAsia="Times New Roman" w:hAnsi="Times New Roman" w:cs="Times New Roman"/>
          <w:color w:val="000000"/>
          <w:sz w:val="24"/>
          <w:szCs w:val="24"/>
        </w:rPr>
        <w:t xml:space="preserve"> </w:t>
      </w:r>
      <w:r w:rsidRPr="00DD0EA5">
        <w:rPr>
          <w:rFonts w:ascii="Times New Roman" w:eastAsia="Times New Roman" w:hAnsi="Times New Roman" w:cs="Times New Roman"/>
          <w:color w:val="000000"/>
          <w:sz w:val="24"/>
          <w:szCs w:val="24"/>
        </w:rPr>
        <w:t xml:space="preserve">had a documented extenuating circumstance that prevented him/her from performing at the expected level. </w:t>
      </w:r>
    </w:p>
    <w:p w:rsidR="00F57AE7" w:rsidRPr="00A10D52" w:rsidRDefault="00F57AE7" w:rsidP="00DD0EA5">
      <w:pPr>
        <w:spacing w:after="0"/>
        <w:contextualSpacing/>
        <w:jc w:val="both"/>
        <w:rPr>
          <w:rFonts w:ascii="Times New Roman" w:eastAsia="Times New Roman" w:hAnsi="Times New Roman" w:cs="Times New Roman"/>
          <w:color w:val="000000"/>
          <w:sz w:val="24"/>
          <w:szCs w:val="24"/>
        </w:rPr>
      </w:pPr>
    </w:p>
    <w:p w:rsidR="00F57AE7" w:rsidRDefault="00F57AE7" w:rsidP="00A10D52">
      <w:pPr>
        <w:spacing w:after="0"/>
        <w:ind w:left="720"/>
        <w:rPr>
          <w:rFonts w:ascii="Times New Roman" w:eastAsia="Times New Roman" w:hAnsi="Times New Roman" w:cs="Times New Roman"/>
          <w:sz w:val="24"/>
          <w:szCs w:val="24"/>
        </w:rPr>
      </w:pPr>
      <w:r w:rsidRPr="00CC0E6F">
        <w:rPr>
          <w:rStyle w:val="Heading4Char"/>
        </w:rPr>
        <w:t xml:space="preserve">Extenuating Circumstance: </w:t>
      </w:r>
      <w:r w:rsidR="00FE47CA" w:rsidRPr="00CC0E6F">
        <w:rPr>
          <w:rStyle w:val="Heading4Char"/>
        </w:rPr>
        <w:br/>
      </w:r>
      <w:r w:rsidRPr="00A10D52">
        <w:rPr>
          <w:rFonts w:ascii="Times New Roman" w:eastAsia="Times New Roman" w:hAnsi="Times New Roman" w:cs="Times New Roman"/>
          <w:sz w:val="24"/>
          <w:szCs w:val="24"/>
        </w:rPr>
        <w:t xml:space="preserve">An extenuating circumstance is defined as an unusual and uncontrollable event that negatively impacted a student’s test performance. Examples of extenuating circumstances may include, but are not limited to, the recent death of a family member, friend, or pet; a traumatic home situation, or other significant personal distress or disruption that does not qualify for irregularity retesting. Generally, school </w:t>
      </w:r>
      <w:proofErr w:type="gramStart"/>
      <w:r w:rsidRPr="00A10D52">
        <w:rPr>
          <w:rFonts w:ascii="Times New Roman" w:eastAsia="Times New Roman" w:hAnsi="Times New Roman" w:cs="Times New Roman"/>
          <w:sz w:val="24"/>
          <w:szCs w:val="24"/>
        </w:rPr>
        <w:t>staff identify</w:t>
      </w:r>
      <w:proofErr w:type="gramEnd"/>
      <w:r w:rsidRPr="00A10D52">
        <w:rPr>
          <w:rFonts w:ascii="Times New Roman" w:eastAsia="Times New Roman" w:hAnsi="Times New Roman" w:cs="Times New Roman"/>
          <w:sz w:val="24"/>
          <w:szCs w:val="24"/>
        </w:rPr>
        <w:t xml:space="preserve"> such situations before the student begins testing so that the testing session may be rescheduled.  However, there are incidences where the circumstances affecting the student are not known until after testing has begun. </w:t>
      </w:r>
    </w:p>
    <w:p w:rsidR="00BD3C19" w:rsidRDefault="00BD3C19" w:rsidP="00A10D52">
      <w:pPr>
        <w:spacing w:after="0"/>
        <w:ind w:left="720"/>
        <w:rPr>
          <w:rFonts w:ascii="Times New Roman" w:eastAsia="Times New Roman" w:hAnsi="Times New Roman" w:cs="Times New Roman"/>
          <w:sz w:val="24"/>
          <w:szCs w:val="24"/>
        </w:rPr>
      </w:pPr>
    </w:p>
    <w:p w:rsidR="00F57AE7" w:rsidRPr="00A10D52" w:rsidRDefault="00BD3C19" w:rsidP="00BD3C1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that the SOL test score is </w:t>
      </w:r>
      <w:r w:rsidR="00F57AE7" w:rsidRPr="00A10D52">
        <w:rPr>
          <w:rFonts w:ascii="Times New Roman" w:eastAsia="Times New Roman" w:hAnsi="Times New Roman" w:cs="Times New Roman"/>
          <w:sz w:val="24"/>
          <w:szCs w:val="24"/>
        </w:rPr>
        <w:t xml:space="preserve">not reflective of the student’s typical achievement </w:t>
      </w:r>
      <w:r>
        <w:rPr>
          <w:rFonts w:ascii="Times New Roman" w:eastAsia="Times New Roman" w:hAnsi="Times New Roman" w:cs="Times New Roman"/>
          <w:sz w:val="24"/>
          <w:szCs w:val="24"/>
        </w:rPr>
        <w:t xml:space="preserve">may be used to support the presence of an extenuating circumstance. Data use to establish the student’s typical performance </w:t>
      </w:r>
      <w:r w:rsidR="00F57AE7" w:rsidRPr="00A10D52">
        <w:rPr>
          <w:rFonts w:ascii="Times New Roman" w:eastAsia="Times New Roman" w:hAnsi="Times New Roman" w:cs="Times New Roman"/>
          <w:sz w:val="24"/>
          <w:szCs w:val="24"/>
        </w:rPr>
        <w:t>may include previous SOL test data in the same content area or evidence of the student</w:t>
      </w:r>
      <w:r>
        <w:rPr>
          <w:rFonts w:ascii="Times New Roman" w:eastAsia="Times New Roman" w:hAnsi="Times New Roman" w:cs="Times New Roman"/>
          <w:sz w:val="24"/>
          <w:szCs w:val="24"/>
        </w:rPr>
        <w:t>’s current academic achievement.</w:t>
      </w:r>
      <w:r w:rsidR="00F57AE7" w:rsidRPr="00A10D52">
        <w:rPr>
          <w:rFonts w:ascii="Times New Roman" w:eastAsia="Times New Roman" w:hAnsi="Times New Roman" w:cs="Times New Roman"/>
          <w:sz w:val="24"/>
          <w:szCs w:val="24"/>
        </w:rPr>
        <w:t xml:space="preserve"> </w:t>
      </w:r>
    </w:p>
    <w:p w:rsidR="00F57AE7" w:rsidRPr="00A10D52" w:rsidRDefault="00F57AE7" w:rsidP="00A10D52">
      <w:pPr>
        <w:spacing w:after="0"/>
        <w:ind w:left="720"/>
        <w:rPr>
          <w:rFonts w:ascii="Times New Roman" w:eastAsia="Times New Roman" w:hAnsi="Times New Roman" w:cs="Times New Roman"/>
          <w:sz w:val="24"/>
          <w:szCs w:val="24"/>
        </w:rPr>
      </w:pPr>
    </w:p>
    <w:p w:rsidR="00F57AE7" w:rsidRPr="00A10D52" w:rsidRDefault="00F57AE7" w:rsidP="00A10D52">
      <w:pPr>
        <w:spacing w:after="0"/>
        <w:ind w:left="720"/>
        <w:rPr>
          <w:rFonts w:ascii="Times New Roman" w:eastAsia="Times New Roman" w:hAnsi="Times New Roman" w:cs="Times New Roman"/>
          <w:sz w:val="24"/>
          <w:szCs w:val="24"/>
        </w:rPr>
      </w:pPr>
      <w:r w:rsidRPr="00CC0E6F">
        <w:rPr>
          <w:rStyle w:val="Heading4Char"/>
        </w:rPr>
        <w:t xml:space="preserve">Required Documentation: </w:t>
      </w:r>
      <w:r w:rsidR="00FE47CA" w:rsidRPr="00CC0E6F">
        <w:rPr>
          <w:rStyle w:val="Heading4Char"/>
        </w:rPr>
        <w:br/>
      </w:r>
      <w:r w:rsidRPr="00A10D52">
        <w:rPr>
          <w:rFonts w:ascii="Times New Roman" w:eastAsia="Times New Roman" w:hAnsi="Times New Roman" w:cs="Times New Roman"/>
          <w:sz w:val="24"/>
          <w:szCs w:val="24"/>
        </w:rPr>
        <w:t>School divisions will</w:t>
      </w:r>
      <w:r w:rsidR="00BD3C19">
        <w:rPr>
          <w:rFonts w:ascii="Times New Roman" w:eastAsia="Times New Roman" w:hAnsi="Times New Roman" w:cs="Times New Roman"/>
          <w:sz w:val="24"/>
          <w:szCs w:val="24"/>
        </w:rPr>
        <w:t xml:space="preserve"> submit</w:t>
      </w:r>
      <w:r w:rsidRPr="00A10D52">
        <w:rPr>
          <w:rFonts w:ascii="Times New Roman" w:eastAsia="Times New Roman" w:hAnsi="Times New Roman" w:cs="Times New Roman"/>
          <w:sz w:val="24"/>
          <w:szCs w:val="24"/>
        </w:rPr>
        <w:t xml:space="preserve"> documentation </w:t>
      </w:r>
      <w:r w:rsidR="00A405A3">
        <w:rPr>
          <w:rFonts w:ascii="Times New Roman" w:eastAsia="Times New Roman" w:hAnsi="Times New Roman" w:cs="Times New Roman"/>
          <w:sz w:val="24"/>
          <w:szCs w:val="24"/>
        </w:rPr>
        <w:t>of</w:t>
      </w:r>
      <w:r w:rsidRPr="00A10D52">
        <w:rPr>
          <w:rFonts w:ascii="Times New Roman" w:eastAsia="Times New Roman" w:hAnsi="Times New Roman" w:cs="Times New Roman"/>
          <w:sz w:val="24"/>
          <w:szCs w:val="24"/>
        </w:rPr>
        <w:t xml:space="preserve"> the unusual circumstances experienced for each student retested under the extenuating circumstances provision</w:t>
      </w:r>
      <w:r w:rsidR="00BD3C19">
        <w:rPr>
          <w:rFonts w:ascii="Times New Roman" w:eastAsia="Times New Roman" w:hAnsi="Times New Roman" w:cs="Times New Roman"/>
          <w:sz w:val="24"/>
          <w:szCs w:val="24"/>
        </w:rPr>
        <w:t xml:space="preserve"> to the Department of Education.</w:t>
      </w:r>
      <w:r w:rsidRPr="00A10D52">
        <w:rPr>
          <w:rFonts w:ascii="Times New Roman" w:eastAsia="Times New Roman" w:hAnsi="Times New Roman" w:cs="Times New Roman"/>
          <w:sz w:val="24"/>
          <w:szCs w:val="24"/>
        </w:rPr>
        <w:t xml:space="preserve">  </w:t>
      </w:r>
      <w:r w:rsidR="00A405A3">
        <w:rPr>
          <w:rFonts w:ascii="Times New Roman" w:eastAsia="Times New Roman" w:hAnsi="Times New Roman" w:cs="Times New Roman"/>
          <w:sz w:val="24"/>
          <w:szCs w:val="24"/>
        </w:rPr>
        <w:t xml:space="preserve">Submitted evidence should include </w:t>
      </w:r>
      <w:r w:rsidR="00A405A3" w:rsidRPr="00A10D52">
        <w:rPr>
          <w:rFonts w:ascii="Times New Roman" w:eastAsia="Times New Roman" w:hAnsi="Times New Roman" w:cs="Times New Roman"/>
          <w:sz w:val="24"/>
          <w:szCs w:val="24"/>
        </w:rPr>
        <w:t>data used as evidence of the student</w:t>
      </w:r>
      <w:r w:rsidR="00A405A3">
        <w:rPr>
          <w:rFonts w:ascii="Times New Roman" w:eastAsia="Times New Roman" w:hAnsi="Times New Roman" w:cs="Times New Roman"/>
          <w:sz w:val="24"/>
          <w:szCs w:val="24"/>
        </w:rPr>
        <w:t xml:space="preserve">’s typical level of achievement, if applicable. </w:t>
      </w:r>
      <w:r w:rsidRPr="00A10D52">
        <w:rPr>
          <w:rFonts w:ascii="Times New Roman" w:eastAsia="Times New Roman" w:hAnsi="Times New Roman" w:cs="Times New Roman"/>
          <w:sz w:val="24"/>
          <w:szCs w:val="24"/>
        </w:rPr>
        <w:t>Documentation will be subject to periodic review by Departme</w:t>
      </w:r>
      <w:r w:rsidR="004F55C6">
        <w:rPr>
          <w:rFonts w:ascii="Times New Roman" w:eastAsia="Times New Roman" w:hAnsi="Times New Roman" w:cs="Times New Roman"/>
          <w:sz w:val="24"/>
          <w:szCs w:val="24"/>
        </w:rPr>
        <w:t>nt staff on behalf of the Board.  Information gathered during the reviews will be used to provide technical assistance to school divisions and may be shared in summary form with the Board.</w:t>
      </w:r>
    </w:p>
    <w:p w:rsidR="00F57AE7" w:rsidRPr="00A10D52" w:rsidRDefault="00F57AE7" w:rsidP="00A10D52">
      <w:pPr>
        <w:spacing w:after="0"/>
        <w:rPr>
          <w:rFonts w:ascii="Times New Roman" w:eastAsia="Times New Roman" w:hAnsi="Times New Roman" w:cs="Times New Roman"/>
          <w:sz w:val="24"/>
          <w:szCs w:val="24"/>
        </w:rPr>
      </w:pPr>
    </w:p>
    <w:p w:rsidR="00F57AE7" w:rsidRPr="00A10D52" w:rsidRDefault="00F57AE7" w:rsidP="00A10D52">
      <w:pPr>
        <w:spacing w:after="0"/>
        <w:ind w:left="720"/>
        <w:rPr>
          <w:rFonts w:ascii="Times New Roman" w:eastAsia="Times New Roman" w:hAnsi="Times New Roman" w:cs="Times New Roman"/>
          <w:sz w:val="24"/>
          <w:szCs w:val="24"/>
        </w:rPr>
      </w:pPr>
      <w:r w:rsidRPr="008229EF">
        <w:rPr>
          <w:rStyle w:val="Heading4Char"/>
        </w:rPr>
        <w:lastRenderedPageBreak/>
        <w:t xml:space="preserve">Parental Permission: </w:t>
      </w:r>
      <w:r w:rsidR="00FE47CA">
        <w:rPr>
          <w:rFonts w:ascii="Times New Roman" w:eastAsia="Times New Roman" w:hAnsi="Times New Roman" w:cs="Times New Roman"/>
          <w:sz w:val="24"/>
          <w:szCs w:val="24"/>
        </w:rPr>
        <w:br/>
      </w:r>
      <w:r w:rsidRPr="00A10D52">
        <w:rPr>
          <w:rFonts w:ascii="Times New Roman" w:eastAsia="Times New Roman" w:hAnsi="Times New Roman" w:cs="Times New Roman"/>
          <w:sz w:val="24"/>
          <w:szCs w:val="24"/>
        </w:rPr>
        <w:t>Prior to any expedited retake for students who have failed an SOL test for grades 3-8, school divisions shall obtain and thereafter maintain documentation annually of affirmative parental consent and permission for their child to take an expedited retake. Parents of eligible students shall be notified (a) of the opportunity to retake the test(s); (b) that the decision not to retake any or all of the test(s) will not impact their child’s grade or academic record and (c) of the opt-in requirement.</w:t>
      </w:r>
    </w:p>
    <w:p w:rsidR="00F57AE7" w:rsidRPr="00A10D52" w:rsidRDefault="00F57AE7" w:rsidP="00A10D52">
      <w:pPr>
        <w:spacing w:after="0"/>
        <w:ind w:left="720"/>
        <w:rPr>
          <w:rFonts w:ascii="Times New Roman" w:eastAsia="Times New Roman" w:hAnsi="Times New Roman" w:cs="Times New Roman"/>
          <w:sz w:val="24"/>
          <w:szCs w:val="24"/>
        </w:rPr>
      </w:pPr>
    </w:p>
    <w:p w:rsidR="00F57AE7" w:rsidRPr="00A10D52" w:rsidRDefault="00F57AE7" w:rsidP="008229EF">
      <w:pPr>
        <w:pStyle w:val="Heading3"/>
        <w:rPr>
          <w:rFonts w:eastAsia="Times New Roman"/>
        </w:rPr>
      </w:pPr>
      <w:r w:rsidRPr="00A10D52">
        <w:rPr>
          <w:rFonts w:eastAsia="Times New Roman"/>
        </w:rPr>
        <w:t>Expedited Retakes for End-of-Course Tests Needed for Verified Credits</w:t>
      </w:r>
      <w:r w:rsidR="008229EF">
        <w:rPr>
          <w:rFonts w:eastAsia="Times New Roman"/>
        </w:rPr>
        <w:br/>
      </w:r>
    </w:p>
    <w:p w:rsidR="00F57AE7" w:rsidRPr="008229EF" w:rsidRDefault="00F57AE7" w:rsidP="00A10D52">
      <w:pPr>
        <w:widowControl w:val="0"/>
        <w:tabs>
          <w:tab w:val="right" w:pos="10253"/>
        </w:tabs>
        <w:spacing w:after="0"/>
        <w:ind w:left="720"/>
        <w:jc w:val="both"/>
        <w:rPr>
          <w:rFonts w:ascii="Times New Roman" w:eastAsia="Times New Roman" w:hAnsi="Times New Roman" w:cs="Times New Roman"/>
          <w:b/>
          <w:i/>
          <w:sz w:val="24"/>
          <w:szCs w:val="24"/>
        </w:rPr>
      </w:pPr>
      <w:proofErr w:type="gramStart"/>
      <w:r w:rsidRPr="008229EF">
        <w:rPr>
          <w:rFonts w:ascii="Times New Roman" w:eastAsia="Times New Roman" w:hAnsi="Times New Roman" w:cs="Times New Roman"/>
          <w:b/>
          <w:i/>
          <w:sz w:val="24"/>
          <w:szCs w:val="24"/>
        </w:rPr>
        <w:t>8VAC20-131-110. Standard and verified units of credit.</w:t>
      </w:r>
      <w:proofErr w:type="gramEnd"/>
    </w:p>
    <w:p w:rsidR="00F57AE7" w:rsidRPr="008229EF" w:rsidRDefault="00F57AE7" w:rsidP="00A10D52">
      <w:pPr>
        <w:widowControl w:val="0"/>
        <w:tabs>
          <w:tab w:val="right" w:pos="10253"/>
        </w:tabs>
        <w:spacing w:after="0"/>
        <w:ind w:left="1440"/>
        <w:jc w:val="both"/>
        <w:rPr>
          <w:rFonts w:ascii="Times New Roman" w:eastAsia="Times New Roman" w:hAnsi="Times New Roman" w:cs="Times New Roman"/>
          <w:i/>
          <w:sz w:val="24"/>
          <w:szCs w:val="24"/>
        </w:rPr>
      </w:pPr>
    </w:p>
    <w:p w:rsidR="00F57AE7" w:rsidRPr="008229EF" w:rsidRDefault="00F57AE7" w:rsidP="008229EF">
      <w:pPr>
        <w:widowControl w:val="0"/>
        <w:tabs>
          <w:tab w:val="right" w:pos="10253"/>
        </w:tabs>
        <w:spacing w:after="0"/>
        <w:ind w:left="720"/>
        <w:jc w:val="both"/>
        <w:rPr>
          <w:rFonts w:ascii="Times New Roman" w:eastAsia="Times New Roman" w:hAnsi="Times New Roman" w:cs="Times New Roman"/>
          <w:i/>
          <w:color w:val="000000"/>
          <w:sz w:val="24"/>
          <w:szCs w:val="24"/>
        </w:rPr>
      </w:pPr>
      <w:r w:rsidRPr="008229EF">
        <w:rPr>
          <w:rFonts w:ascii="Times New Roman" w:eastAsia="Times New Roman" w:hAnsi="Times New Roman" w:cs="Times New Roman"/>
          <w:i/>
          <w:sz w:val="24"/>
          <w:szCs w:val="24"/>
        </w:rPr>
        <w:t>D…With such funds as are appropriated by the General Assembly board shall provide opportunities for students who meet criteria adopted by the board to have an expedited retake of a SOL test to earn verified credit</w:t>
      </w:r>
    </w:p>
    <w:p w:rsidR="00F57AE7" w:rsidRPr="00A10D52" w:rsidRDefault="00F57AE7" w:rsidP="00A10D52">
      <w:pPr>
        <w:spacing w:after="0"/>
        <w:ind w:left="720"/>
        <w:rPr>
          <w:rFonts w:ascii="Times New Roman" w:eastAsia="Times New Roman" w:hAnsi="Times New Roman" w:cs="Times New Roman"/>
          <w:sz w:val="24"/>
          <w:szCs w:val="24"/>
        </w:rPr>
      </w:pPr>
    </w:p>
    <w:p w:rsidR="00F57AE7" w:rsidRPr="00A10D52" w:rsidRDefault="00F57AE7" w:rsidP="008229EF">
      <w:pPr>
        <w:pStyle w:val="Heading4"/>
        <w:ind w:left="720"/>
        <w:rPr>
          <w:rFonts w:eastAsia="Times New Roman"/>
        </w:rPr>
      </w:pPr>
      <w:r w:rsidRPr="00A10D52">
        <w:rPr>
          <w:rFonts w:eastAsia="Times New Roman"/>
        </w:rPr>
        <w:t xml:space="preserve">Guidance: </w:t>
      </w:r>
    </w:p>
    <w:p w:rsidR="00F57AE7" w:rsidRPr="00A10D52" w:rsidRDefault="00F57AE7" w:rsidP="00A10D52">
      <w:pPr>
        <w:spacing w:after="0"/>
        <w:ind w:left="720"/>
        <w:jc w:val="both"/>
        <w:rPr>
          <w:rFonts w:ascii="Times New Roman" w:eastAsia="Times New Roman" w:hAnsi="Times New Roman" w:cs="Times New Roman"/>
          <w:color w:val="000000"/>
          <w:sz w:val="24"/>
          <w:szCs w:val="24"/>
        </w:rPr>
      </w:pPr>
      <w:r w:rsidRPr="00A10D52">
        <w:rPr>
          <w:rFonts w:ascii="Times New Roman" w:eastAsia="Times New Roman" w:hAnsi="Times New Roman" w:cs="Times New Roman"/>
          <w:color w:val="000000"/>
          <w:sz w:val="24"/>
          <w:szCs w:val="24"/>
        </w:rPr>
        <w:t>The following criteria shall be used in determining the eligibility of students for an expedited retake of an end-of-course test for verified credit.</w:t>
      </w:r>
    </w:p>
    <w:p w:rsidR="00F57AE7" w:rsidRPr="00A10D52" w:rsidRDefault="00F57AE7" w:rsidP="00A10D52">
      <w:pPr>
        <w:spacing w:after="0"/>
        <w:ind w:left="720"/>
        <w:jc w:val="both"/>
        <w:rPr>
          <w:rFonts w:ascii="Times New Roman" w:eastAsia="Times New Roman" w:hAnsi="Times New Roman" w:cs="Times New Roman"/>
          <w:color w:val="000000"/>
          <w:sz w:val="24"/>
          <w:szCs w:val="24"/>
        </w:rPr>
      </w:pPr>
    </w:p>
    <w:p w:rsidR="00F57AE7" w:rsidRPr="00A10D52" w:rsidRDefault="00F57AE7" w:rsidP="00A10D52">
      <w:pPr>
        <w:spacing w:after="0"/>
        <w:ind w:left="720"/>
        <w:jc w:val="both"/>
        <w:rPr>
          <w:rFonts w:ascii="Times New Roman" w:eastAsia="Times New Roman" w:hAnsi="Times New Roman" w:cs="Times New Roman"/>
          <w:color w:val="000000"/>
          <w:sz w:val="24"/>
          <w:szCs w:val="24"/>
        </w:rPr>
      </w:pPr>
      <w:r w:rsidRPr="00A10D52">
        <w:rPr>
          <w:rFonts w:ascii="Times New Roman" w:eastAsia="Times New Roman" w:hAnsi="Times New Roman" w:cs="Times New Roman"/>
          <w:color w:val="000000"/>
          <w:sz w:val="24"/>
          <w:szCs w:val="24"/>
        </w:rPr>
        <w:t>The student must need the test for verified credit, have</w:t>
      </w:r>
      <w:r w:rsidR="00DD0EA5">
        <w:rPr>
          <w:rFonts w:ascii="Times New Roman" w:eastAsia="Times New Roman" w:hAnsi="Times New Roman" w:cs="Times New Roman"/>
          <w:color w:val="000000"/>
          <w:sz w:val="24"/>
          <w:szCs w:val="24"/>
        </w:rPr>
        <w:t xml:space="preserve"> a passing grade in </w:t>
      </w:r>
      <w:r w:rsidRPr="00A10D52">
        <w:rPr>
          <w:rFonts w:ascii="Times New Roman" w:eastAsia="Times New Roman" w:hAnsi="Times New Roman" w:cs="Times New Roman"/>
          <w:color w:val="000000"/>
          <w:sz w:val="24"/>
          <w:szCs w:val="24"/>
        </w:rPr>
        <w:t>the course associated with the test, and have met one of the following:</w:t>
      </w:r>
    </w:p>
    <w:p w:rsidR="00F57AE7" w:rsidRPr="00A10D52" w:rsidRDefault="00F57AE7" w:rsidP="008229EF">
      <w:pPr>
        <w:numPr>
          <w:ilvl w:val="1"/>
          <w:numId w:val="6"/>
        </w:numPr>
        <w:spacing w:after="0"/>
        <w:jc w:val="both"/>
        <w:rPr>
          <w:rFonts w:ascii="Times New Roman" w:eastAsia="Times New Roman" w:hAnsi="Times New Roman" w:cs="Times New Roman"/>
          <w:color w:val="000000"/>
          <w:sz w:val="24"/>
          <w:szCs w:val="24"/>
        </w:rPr>
      </w:pPr>
      <w:r w:rsidRPr="00A10D52">
        <w:rPr>
          <w:rFonts w:ascii="Times New Roman" w:eastAsia="Times New Roman" w:hAnsi="Times New Roman" w:cs="Times New Roman"/>
          <w:color w:val="000000"/>
          <w:sz w:val="24"/>
          <w:szCs w:val="24"/>
        </w:rPr>
        <w:t>Failed the test by a narrow margin defined as a scaled score of 375-399, or</w:t>
      </w:r>
    </w:p>
    <w:p w:rsidR="00F57AE7" w:rsidRDefault="00F57AE7" w:rsidP="008229EF">
      <w:pPr>
        <w:numPr>
          <w:ilvl w:val="1"/>
          <w:numId w:val="6"/>
        </w:numPr>
        <w:spacing w:after="0"/>
        <w:jc w:val="both"/>
        <w:rPr>
          <w:rFonts w:ascii="Times New Roman" w:eastAsia="Times New Roman" w:hAnsi="Times New Roman" w:cs="Times New Roman"/>
          <w:color w:val="000000"/>
          <w:sz w:val="24"/>
          <w:szCs w:val="24"/>
        </w:rPr>
      </w:pPr>
      <w:r w:rsidRPr="00A10D52">
        <w:rPr>
          <w:rFonts w:ascii="Times New Roman" w:eastAsia="Times New Roman" w:hAnsi="Times New Roman" w:cs="Times New Roman"/>
          <w:color w:val="000000"/>
          <w:sz w:val="24"/>
          <w:szCs w:val="24"/>
        </w:rPr>
        <w:t>Failed the test by any margin and had extenuating circumstances that would warrant retesting</w:t>
      </w:r>
    </w:p>
    <w:p w:rsidR="008229EF" w:rsidRPr="00A10D52" w:rsidRDefault="008229EF" w:rsidP="008229EF">
      <w:pPr>
        <w:tabs>
          <w:tab w:val="num" w:pos="1080"/>
        </w:tabs>
        <w:spacing w:after="0"/>
        <w:ind w:left="1440"/>
        <w:jc w:val="both"/>
        <w:rPr>
          <w:rFonts w:ascii="Times New Roman" w:eastAsia="Times New Roman" w:hAnsi="Times New Roman" w:cs="Times New Roman"/>
          <w:color w:val="000000"/>
          <w:sz w:val="24"/>
          <w:szCs w:val="24"/>
        </w:rPr>
      </w:pPr>
    </w:p>
    <w:p w:rsidR="00F57AE7" w:rsidRPr="00A10D52" w:rsidRDefault="00F57AE7" w:rsidP="00A10D52">
      <w:pPr>
        <w:spacing w:after="0"/>
        <w:ind w:left="720"/>
        <w:jc w:val="both"/>
        <w:rPr>
          <w:rFonts w:ascii="Times New Roman" w:eastAsia="Times New Roman" w:hAnsi="Times New Roman" w:cs="Times New Roman"/>
          <w:color w:val="000000"/>
          <w:sz w:val="24"/>
          <w:szCs w:val="24"/>
        </w:rPr>
      </w:pPr>
      <w:r w:rsidRPr="00A10D52">
        <w:rPr>
          <w:rFonts w:ascii="Times New Roman" w:eastAsia="Times New Roman" w:hAnsi="Times New Roman" w:cs="Times New Roman"/>
          <w:color w:val="000000"/>
          <w:sz w:val="24"/>
          <w:szCs w:val="24"/>
        </w:rPr>
        <w:t>Extenuating circumstances will be defined by the local school division superintendent but must be restricted to situations that specifically affect the student</w:t>
      </w:r>
      <w:r w:rsidR="00DD0EA5">
        <w:rPr>
          <w:rFonts w:ascii="Times New Roman" w:eastAsia="Times New Roman" w:hAnsi="Times New Roman" w:cs="Times New Roman"/>
          <w:color w:val="000000"/>
          <w:sz w:val="24"/>
          <w:szCs w:val="24"/>
        </w:rPr>
        <w:t xml:space="preserve"> who is</w:t>
      </w:r>
      <w:r w:rsidRPr="00A10D52">
        <w:rPr>
          <w:rFonts w:ascii="Times New Roman" w:eastAsia="Times New Roman" w:hAnsi="Times New Roman" w:cs="Times New Roman"/>
          <w:color w:val="000000"/>
          <w:sz w:val="24"/>
          <w:szCs w:val="24"/>
        </w:rPr>
        <w:t xml:space="preserve"> being retested. </w:t>
      </w:r>
    </w:p>
    <w:p w:rsidR="00F57AE7" w:rsidRPr="00A10D52" w:rsidRDefault="00F57AE7" w:rsidP="00A10D52">
      <w:pPr>
        <w:rPr>
          <w:rFonts w:ascii="Times New Roman" w:hAnsi="Times New Roman" w:cs="Times New Roman"/>
          <w:sz w:val="24"/>
          <w:szCs w:val="24"/>
        </w:rPr>
      </w:pPr>
    </w:p>
    <w:sectPr w:rsidR="00F57AE7" w:rsidRPr="00A10D52" w:rsidSect="0001057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E4" w:rsidRDefault="008540E4" w:rsidP="000E009D">
      <w:pPr>
        <w:spacing w:after="0" w:line="240" w:lineRule="auto"/>
      </w:pPr>
      <w:r>
        <w:separator/>
      </w:r>
    </w:p>
  </w:endnote>
  <w:endnote w:type="continuationSeparator" w:id="0">
    <w:p w:rsidR="008540E4" w:rsidRDefault="008540E4"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sz w:val="24"/>
        <w:szCs w:val="24"/>
      </w:rPr>
    </w:sdtEndPr>
    <w:sdtContent>
      <w:p w:rsidR="000E009D" w:rsidRPr="00A10D52" w:rsidRDefault="000E009D" w:rsidP="00A10D52">
        <w:pPr>
          <w:pStyle w:val="Footer"/>
          <w:spacing w:line="276" w:lineRule="auto"/>
          <w:jc w:val="center"/>
          <w:rPr>
            <w:sz w:val="24"/>
            <w:szCs w:val="24"/>
          </w:rPr>
        </w:pPr>
        <w:r w:rsidRPr="00A10D52">
          <w:rPr>
            <w:rFonts w:ascii="Times New Roman" w:hAnsi="Times New Roman" w:cs="Times New Roman"/>
            <w:sz w:val="24"/>
            <w:szCs w:val="24"/>
          </w:rPr>
          <w:fldChar w:fldCharType="begin"/>
        </w:r>
        <w:r w:rsidRPr="00A10D52">
          <w:rPr>
            <w:rFonts w:ascii="Times New Roman" w:hAnsi="Times New Roman" w:cs="Times New Roman"/>
            <w:sz w:val="24"/>
            <w:szCs w:val="24"/>
          </w:rPr>
          <w:instrText xml:space="preserve"> PAGE   \* MERGEFORMAT </w:instrText>
        </w:r>
        <w:r w:rsidRPr="00A10D52">
          <w:rPr>
            <w:rFonts w:ascii="Times New Roman" w:hAnsi="Times New Roman" w:cs="Times New Roman"/>
            <w:sz w:val="24"/>
            <w:szCs w:val="24"/>
          </w:rPr>
          <w:fldChar w:fldCharType="separate"/>
        </w:r>
        <w:r w:rsidR="003E4455">
          <w:rPr>
            <w:rFonts w:ascii="Times New Roman" w:hAnsi="Times New Roman" w:cs="Times New Roman"/>
            <w:noProof/>
            <w:sz w:val="24"/>
            <w:szCs w:val="24"/>
          </w:rPr>
          <w:t>A</w:t>
        </w:r>
        <w:r w:rsidRPr="00A10D52">
          <w:rPr>
            <w:rFonts w:ascii="Times New Roman" w:hAnsi="Times New Roman" w:cs="Times New Roman"/>
            <w:noProof/>
            <w:sz w:val="24"/>
            <w:szCs w:val="24"/>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AE" w:rsidRDefault="003E44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AE" w:rsidRPr="00A10D52" w:rsidRDefault="00010577" w:rsidP="008229EF">
    <w:pPr>
      <w:pStyle w:val="Footer"/>
      <w:spacing w:line="276" w:lineRule="auto"/>
      <w:jc w:val="center"/>
      <w:rPr>
        <w:rFonts w:ascii="Times New Roman" w:hAnsi="Times New Roman" w:cs="Times New Roman"/>
        <w:sz w:val="24"/>
        <w:szCs w:val="24"/>
      </w:rPr>
    </w:pPr>
    <w:r w:rsidRPr="00A10D52">
      <w:rPr>
        <w:rFonts w:ascii="Times New Roman" w:hAnsi="Times New Roman" w:cs="Times New Roman"/>
        <w:sz w:val="24"/>
        <w:szCs w:val="24"/>
      </w:rPr>
      <w:fldChar w:fldCharType="begin"/>
    </w:r>
    <w:r w:rsidRPr="00A10D52">
      <w:rPr>
        <w:rFonts w:ascii="Times New Roman" w:hAnsi="Times New Roman" w:cs="Times New Roman"/>
        <w:sz w:val="24"/>
        <w:szCs w:val="24"/>
      </w:rPr>
      <w:instrText xml:space="preserve"> PAGE   \* MERGEFORMAT </w:instrText>
    </w:r>
    <w:r w:rsidRPr="00A10D52">
      <w:rPr>
        <w:rFonts w:ascii="Times New Roman" w:hAnsi="Times New Roman" w:cs="Times New Roman"/>
        <w:sz w:val="24"/>
        <w:szCs w:val="24"/>
      </w:rPr>
      <w:fldChar w:fldCharType="separate"/>
    </w:r>
    <w:r w:rsidR="003E4455">
      <w:rPr>
        <w:rFonts w:ascii="Times New Roman" w:hAnsi="Times New Roman" w:cs="Times New Roman"/>
        <w:noProof/>
        <w:sz w:val="24"/>
        <w:szCs w:val="24"/>
      </w:rPr>
      <w:t>3</w:t>
    </w:r>
    <w:r w:rsidRPr="00A10D52">
      <w:rPr>
        <w:rFonts w:ascii="Times New Roman" w:hAnsi="Times New Roman" w:cs="Times New Roman"/>
        <w:noProof/>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AE" w:rsidRDefault="003E4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E4" w:rsidRDefault="008540E4" w:rsidP="000E009D">
      <w:pPr>
        <w:spacing w:after="0" w:line="240" w:lineRule="auto"/>
      </w:pPr>
      <w:r>
        <w:separator/>
      </w:r>
    </w:p>
  </w:footnote>
  <w:footnote w:type="continuationSeparator" w:id="0">
    <w:p w:rsidR="008540E4" w:rsidRDefault="008540E4"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AE" w:rsidRDefault="003E4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AE" w:rsidRDefault="003E44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AE" w:rsidRDefault="003E4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0FC9"/>
    <w:multiLevelType w:val="hybridMultilevel"/>
    <w:tmpl w:val="316EC0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850E73"/>
    <w:multiLevelType w:val="hybridMultilevel"/>
    <w:tmpl w:val="E8165A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7131B"/>
    <w:multiLevelType w:val="hybridMultilevel"/>
    <w:tmpl w:val="73C273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10577"/>
    <w:rsid w:val="000155E7"/>
    <w:rsid w:val="0004026A"/>
    <w:rsid w:val="000939AE"/>
    <w:rsid w:val="000A7F32"/>
    <w:rsid w:val="000D590D"/>
    <w:rsid w:val="000E009D"/>
    <w:rsid w:val="00123E2E"/>
    <w:rsid w:val="001817FE"/>
    <w:rsid w:val="00182F63"/>
    <w:rsid w:val="001B0186"/>
    <w:rsid w:val="002F20A6"/>
    <w:rsid w:val="003519CA"/>
    <w:rsid w:val="0036554E"/>
    <w:rsid w:val="003730EB"/>
    <w:rsid w:val="003E15B5"/>
    <w:rsid w:val="003E4455"/>
    <w:rsid w:val="004125AC"/>
    <w:rsid w:val="004F55C6"/>
    <w:rsid w:val="00530462"/>
    <w:rsid w:val="005357C5"/>
    <w:rsid w:val="00537153"/>
    <w:rsid w:val="0058093B"/>
    <w:rsid w:val="005E2C56"/>
    <w:rsid w:val="00603F6A"/>
    <w:rsid w:val="00605A77"/>
    <w:rsid w:val="006413C0"/>
    <w:rsid w:val="0065013E"/>
    <w:rsid w:val="00666BCC"/>
    <w:rsid w:val="00680D3D"/>
    <w:rsid w:val="007278C7"/>
    <w:rsid w:val="0075673B"/>
    <w:rsid w:val="007A09A7"/>
    <w:rsid w:val="0080320D"/>
    <w:rsid w:val="00805AF1"/>
    <w:rsid w:val="008229EF"/>
    <w:rsid w:val="00823F9B"/>
    <w:rsid w:val="008540E4"/>
    <w:rsid w:val="00892D0F"/>
    <w:rsid w:val="009B109E"/>
    <w:rsid w:val="009B7A05"/>
    <w:rsid w:val="00A10D52"/>
    <w:rsid w:val="00A405A3"/>
    <w:rsid w:val="00A42A82"/>
    <w:rsid w:val="00A47F8C"/>
    <w:rsid w:val="00A972CE"/>
    <w:rsid w:val="00B240F5"/>
    <w:rsid w:val="00B9474F"/>
    <w:rsid w:val="00BB432B"/>
    <w:rsid w:val="00BC2C3E"/>
    <w:rsid w:val="00BD3C19"/>
    <w:rsid w:val="00C86357"/>
    <w:rsid w:val="00CC0E6F"/>
    <w:rsid w:val="00D51968"/>
    <w:rsid w:val="00D73615"/>
    <w:rsid w:val="00DC4C53"/>
    <w:rsid w:val="00DD0EA5"/>
    <w:rsid w:val="00EC7CF9"/>
    <w:rsid w:val="00F57AE7"/>
    <w:rsid w:val="00FC52E5"/>
    <w:rsid w:val="00FE1CBD"/>
    <w:rsid w:val="00FE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FE47CA"/>
    <w:pPr>
      <w:outlineLvl w:val="0"/>
    </w:pPr>
  </w:style>
  <w:style w:type="paragraph" w:styleId="Heading2">
    <w:name w:val="heading 2"/>
    <w:basedOn w:val="Normal"/>
    <w:next w:val="Normal"/>
    <w:link w:val="Heading2Char"/>
    <w:uiPriority w:val="9"/>
    <w:unhideWhenUsed/>
    <w:qFormat/>
    <w:rsid w:val="00FE47CA"/>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Heading2"/>
    <w:next w:val="Normal"/>
    <w:link w:val="Heading3Char"/>
    <w:uiPriority w:val="9"/>
    <w:unhideWhenUsed/>
    <w:qFormat/>
    <w:rsid w:val="00FE47CA"/>
    <w:pPr>
      <w:outlineLvl w:val="2"/>
    </w:pPr>
  </w:style>
  <w:style w:type="paragraph" w:styleId="Heading4">
    <w:name w:val="heading 4"/>
    <w:basedOn w:val="Heading2"/>
    <w:next w:val="Normal"/>
    <w:link w:val="Heading4Char"/>
    <w:uiPriority w:val="9"/>
    <w:unhideWhenUsed/>
    <w:qFormat/>
    <w:rsid w:val="00FE47C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7CA"/>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FE47CA"/>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paragraph" w:customStyle="1" w:styleId="SECTind">
    <w:name w:val="SECTind"/>
    <w:basedOn w:val="Normal"/>
    <w:rsid w:val="00182F63"/>
    <w:pPr>
      <w:widowControl w:val="0"/>
      <w:tabs>
        <w:tab w:val="right" w:pos="10253"/>
      </w:tabs>
      <w:spacing w:before="120" w:after="0" w:line="480" w:lineRule="auto"/>
      <w:ind w:firstLine="360"/>
      <w:jc w:val="both"/>
    </w:pPr>
    <w:rPr>
      <w:rFonts w:ascii="Arial" w:eastAsia="Times New Roman" w:hAnsi="Arial" w:cs="Times New Roman"/>
      <w:sz w:val="24"/>
      <w:szCs w:val="20"/>
    </w:rPr>
  </w:style>
  <w:style w:type="paragraph" w:customStyle="1" w:styleId="sectind0">
    <w:name w:val="sectind"/>
    <w:basedOn w:val="Normal"/>
    <w:rsid w:val="00FE1C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1CBD"/>
    <w:rPr>
      <w:color w:val="0000FF"/>
      <w:u w:val="single"/>
    </w:rPr>
  </w:style>
  <w:style w:type="character" w:customStyle="1" w:styleId="Heading3Char">
    <w:name w:val="Heading 3 Char"/>
    <w:basedOn w:val="DefaultParagraphFont"/>
    <w:link w:val="Heading3"/>
    <w:uiPriority w:val="9"/>
    <w:rsid w:val="00FE47CA"/>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FE47CA"/>
    <w:rPr>
      <w:rFonts w:ascii="Times New Roman" w:eastAsiaTheme="majorEastAsia"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FE47CA"/>
    <w:pPr>
      <w:outlineLvl w:val="0"/>
    </w:pPr>
  </w:style>
  <w:style w:type="paragraph" w:styleId="Heading2">
    <w:name w:val="heading 2"/>
    <w:basedOn w:val="Normal"/>
    <w:next w:val="Normal"/>
    <w:link w:val="Heading2Char"/>
    <w:uiPriority w:val="9"/>
    <w:unhideWhenUsed/>
    <w:qFormat/>
    <w:rsid w:val="00FE47CA"/>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Heading2"/>
    <w:next w:val="Normal"/>
    <w:link w:val="Heading3Char"/>
    <w:uiPriority w:val="9"/>
    <w:unhideWhenUsed/>
    <w:qFormat/>
    <w:rsid w:val="00FE47CA"/>
    <w:pPr>
      <w:outlineLvl w:val="2"/>
    </w:pPr>
  </w:style>
  <w:style w:type="paragraph" w:styleId="Heading4">
    <w:name w:val="heading 4"/>
    <w:basedOn w:val="Heading2"/>
    <w:next w:val="Normal"/>
    <w:link w:val="Heading4Char"/>
    <w:uiPriority w:val="9"/>
    <w:unhideWhenUsed/>
    <w:qFormat/>
    <w:rsid w:val="00FE47C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7CA"/>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FE47CA"/>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paragraph" w:customStyle="1" w:styleId="SECTind">
    <w:name w:val="SECTind"/>
    <w:basedOn w:val="Normal"/>
    <w:rsid w:val="00182F63"/>
    <w:pPr>
      <w:widowControl w:val="0"/>
      <w:tabs>
        <w:tab w:val="right" w:pos="10253"/>
      </w:tabs>
      <w:spacing w:before="120" w:after="0" w:line="480" w:lineRule="auto"/>
      <w:ind w:firstLine="360"/>
      <w:jc w:val="both"/>
    </w:pPr>
    <w:rPr>
      <w:rFonts w:ascii="Arial" w:eastAsia="Times New Roman" w:hAnsi="Arial" w:cs="Times New Roman"/>
      <w:sz w:val="24"/>
      <w:szCs w:val="20"/>
    </w:rPr>
  </w:style>
  <w:style w:type="paragraph" w:customStyle="1" w:styleId="sectind0">
    <w:name w:val="sectind"/>
    <w:basedOn w:val="Normal"/>
    <w:rsid w:val="00FE1C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1CBD"/>
    <w:rPr>
      <w:color w:val="0000FF"/>
      <w:u w:val="single"/>
    </w:rPr>
  </w:style>
  <w:style w:type="character" w:customStyle="1" w:styleId="Heading3Char">
    <w:name w:val="Heading 3 Char"/>
    <w:basedOn w:val="DefaultParagraphFont"/>
    <w:link w:val="Heading3"/>
    <w:uiPriority w:val="9"/>
    <w:rsid w:val="00FE47CA"/>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FE47CA"/>
    <w:rPr>
      <w:rFonts w:ascii="Times New Roman" w:eastAsiaTheme="majorEastAsia"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lis.virginia.gov/admincode/title8/agency20/chapter131/section11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lis.virginia.gov/admincode/title8/agency20/chapter131/section110/"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law.lis.virginia.gov/admincode/title8/agency20/chapter131/section11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aw.lis.virginia.gov/admincode/title8/agency20/chapter131/section11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A031D5"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031D5"/>
    <w:rsid w:val="00AA6A5C"/>
    <w:rsid w:val="00B95EC1"/>
    <w:rsid w:val="00D66768"/>
    <w:rsid w:val="00DE1E43"/>
    <w:rsid w:val="00FB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D141D-8A62-432D-A52B-E6BA077A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March Board Agenda Item F</vt:lpstr>
    </vt:vector>
  </TitlesOfParts>
  <Company>Virginia IT Infrastructure Partnership</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Board Agenda Item F</dc:title>
  <dc:creator>Emily V. Webb (DOE)</dc:creator>
  <cp:lastModifiedBy>Emily V. Webb (DOE) </cp:lastModifiedBy>
  <cp:revision>3</cp:revision>
  <cp:lastPrinted>2017-10-02T20:08:00Z</cp:lastPrinted>
  <dcterms:created xsi:type="dcterms:W3CDTF">2018-03-12T13:19:00Z</dcterms:created>
  <dcterms:modified xsi:type="dcterms:W3CDTF">2018-03-14T19:35:00Z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