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58" w:rsidRPr="00895958" w:rsidRDefault="00895958" w:rsidP="00895958">
      <w:pPr>
        <w:spacing w:after="0" w:line="240" w:lineRule="auto"/>
        <w:outlineLvl w:val="0"/>
        <w:rPr>
          <w:rFonts w:ascii="Times New Roman" w:eastAsia="Times" w:hAnsi="Times New Roman" w:cs="Times New Roman"/>
          <w:b/>
          <w:bCs/>
          <w:caps/>
          <w:color w:val="003B71"/>
          <w:sz w:val="48"/>
          <w:szCs w:val="48"/>
        </w:rPr>
      </w:pPr>
      <w:bookmarkStart w:id="0" w:name="_GoBack"/>
      <w:bookmarkEnd w:id="0"/>
      <w:r w:rsidRPr="00895958">
        <w:rPr>
          <w:rFonts w:ascii="Times New Roman" w:eastAsia="Times New Roman" w:hAnsi="Times New Roman" w:cs="Times New Roman"/>
          <w:b/>
          <w:bCs/>
          <w:caps/>
          <w:color w:val="003B71"/>
          <w:sz w:val="48"/>
          <w:szCs w:val="48"/>
        </w:rPr>
        <w:t>Grade</w:t>
      </w:r>
      <w:r w:rsidRPr="00895958">
        <w:rPr>
          <w:rFonts w:ascii="Times New Roman" w:eastAsia="Times" w:hAnsi="Times New Roman" w:cs="Times New Roman"/>
          <w:b/>
          <w:bCs/>
          <w:caps/>
          <w:color w:val="003B71"/>
          <w:sz w:val="48"/>
          <w:szCs w:val="48"/>
        </w:rPr>
        <w:t xml:space="preserve"> Three</w:t>
      </w:r>
    </w:p>
    <w:p w:rsidR="00895958" w:rsidRPr="00895958" w:rsidRDefault="00895958" w:rsidP="00895958">
      <w:pPr>
        <w:spacing w:before="120" w:after="120" w:line="276" w:lineRule="auto"/>
        <w:jc w:val="both"/>
        <w:rPr>
          <w:rFonts w:ascii="Times New Roman" w:eastAsia="Times" w:hAnsi="Times New Roman" w:cs="Times New Roman"/>
          <w:sz w:val="24"/>
          <w:szCs w:val="24"/>
        </w:rPr>
      </w:pPr>
      <w:r w:rsidRPr="00895958">
        <w:rPr>
          <w:rFonts w:ascii="Times New Roman" w:eastAsia="Times" w:hAnsi="Times New Roman" w:cs="Times New Roman"/>
          <w:sz w:val="24"/>
          <w:szCs w:val="24"/>
        </w:rPr>
        <w:t>Skill development remains a central focus for students in grade three as they begin to accept feedback from and provide appropriate feedback to others. Students refine, vary, and combine skills in complex situations and demonstrate more proficient movement patterns in educational games, dance, and gymnastic activities to become confident and competent movers. Students identify critical elements (small, isolated parts of the whole skill or movement) and apply them in their movement. They develop fitness knowledge and can relate regular physical activity to energy balance and health benefits. Students continue to build knowledge of body structures and systems. They know safe practices, rules, and procedures and apply them with little or no reinforcement. Students work cooperatively with peers and understand that there are many differences in movement skill and ability levels among their classmates.</w:t>
      </w:r>
    </w:p>
    <w:p w:rsidR="00895958" w:rsidRPr="00895958" w:rsidRDefault="00895958" w:rsidP="00895958">
      <w:pPr>
        <w:keepNext/>
        <w:keepLines/>
        <w:spacing w:before="40" w:after="0" w:line="276" w:lineRule="auto"/>
        <w:outlineLvl w:val="3"/>
        <w:rPr>
          <w:rFonts w:ascii="Times New Roman" w:eastAsia="Times" w:hAnsi="Times New Roman" w:cs="Times New Roman"/>
          <w:i/>
          <w:iCs/>
          <w:color w:val="003B71"/>
          <w:sz w:val="24"/>
          <w:szCs w:val="24"/>
        </w:rPr>
      </w:pPr>
      <w:r w:rsidRPr="00895958">
        <w:rPr>
          <w:rFonts w:ascii="Times New Roman" w:eastAsia="Times" w:hAnsi="Times New Roman" w:cs="Times New Roman"/>
          <w:i/>
          <w:iCs/>
          <w:color w:val="003B71"/>
          <w:sz w:val="24"/>
          <w:szCs w:val="24"/>
        </w:rPr>
        <w:t>Motor Skill Development</w:t>
      </w:r>
    </w:p>
    <w:p w:rsidR="00895958" w:rsidRPr="00895958" w:rsidRDefault="00895958" w:rsidP="00895958">
      <w:pPr>
        <w:keepNext/>
        <w:keepLines/>
        <w:spacing w:before="100" w:after="0" w:line="276" w:lineRule="auto"/>
        <w:ind w:left="547" w:hanging="547"/>
        <w:rPr>
          <w:rFonts w:ascii="Times New Roman" w:eastAsia="Times" w:hAnsi="Times New Roman" w:cs="Times New Roman"/>
          <w:color w:val="000000"/>
          <w:sz w:val="24"/>
          <w:szCs w:val="24"/>
        </w:rPr>
      </w:pPr>
      <w:r w:rsidRPr="00895958">
        <w:rPr>
          <w:rFonts w:ascii="Times New Roman" w:eastAsia="Times" w:hAnsi="Times New Roman" w:cs="Times New Roman"/>
          <w:color w:val="000000"/>
          <w:sz w:val="24"/>
          <w:szCs w:val="24"/>
        </w:rPr>
        <w:t>3.1</w:t>
      </w:r>
      <w:r w:rsidRPr="00895958">
        <w:rPr>
          <w:rFonts w:ascii="Times New Roman" w:eastAsia="Times" w:hAnsi="Times New Roman" w:cs="Times New Roman"/>
          <w:color w:val="000000"/>
          <w:sz w:val="24"/>
          <w:szCs w:val="24"/>
        </w:rPr>
        <w:tab/>
        <w:t>The student will demonstrate progression toward the use of all critical elements for various skills and apply skills in increasingly complex movement activities.</w:t>
      </w:r>
    </w:p>
    <w:p w:rsidR="00895958" w:rsidRPr="00895958" w:rsidRDefault="00895958" w:rsidP="00895958">
      <w:pPr>
        <w:numPr>
          <w:ilvl w:val="0"/>
          <w:numId w:val="28"/>
        </w:numPr>
        <w:tabs>
          <w:tab w:val="left" w:pos="900"/>
        </w:tabs>
        <w:spacing w:after="0" w:line="276" w:lineRule="auto"/>
        <w:contextualSpacing/>
        <w:rPr>
          <w:rFonts w:ascii="Times New Roman" w:eastAsia="Times New Roman" w:hAnsi="Times New Roman" w:cs="Times New Roman"/>
          <w:strike/>
          <w:sz w:val="24"/>
          <w:szCs w:val="24"/>
        </w:rPr>
      </w:pPr>
      <w:r w:rsidRPr="00895958">
        <w:rPr>
          <w:rFonts w:ascii="Times New Roman" w:eastAsia="Times New Roman" w:hAnsi="Times New Roman" w:cs="Times New Roman"/>
          <w:sz w:val="24"/>
          <w:szCs w:val="24"/>
        </w:rPr>
        <w:t>Demonstrate the critical elements of eye-hand coordination skills for dribbling with dominant/preferred hand while finding open spaces, overhand/underhand throwing and catching with a partner, underhand throwing and rolling at a target, and volleying consecutive upward with hand(s) or with a short/long implement/noodle and striking/batting a ball off a tee using hard and soft force with control.</w:t>
      </w:r>
    </w:p>
    <w:p w:rsidR="00895958" w:rsidRPr="00895958" w:rsidRDefault="00895958" w:rsidP="00895958">
      <w:pPr>
        <w:numPr>
          <w:ilvl w:val="0"/>
          <w:numId w:val="28"/>
        </w:numPr>
        <w:tabs>
          <w:tab w:val="left" w:pos="900"/>
        </w:tabs>
        <w:spacing w:after="0" w:line="276" w:lineRule="auto"/>
        <w:contextualSpacing/>
        <w:rPr>
          <w:rFonts w:ascii="Times New Roman" w:eastAsia="Times New Roman" w:hAnsi="Times New Roman" w:cs="Times New Roman"/>
          <w:strike/>
          <w:sz w:val="24"/>
          <w:szCs w:val="24"/>
        </w:rPr>
      </w:pPr>
      <w:r w:rsidRPr="00895958">
        <w:rPr>
          <w:rFonts w:ascii="Times New Roman" w:eastAsia="Times New Roman" w:hAnsi="Times New Roman" w:cs="Times New Roman"/>
          <w:sz w:val="24"/>
          <w:szCs w:val="24"/>
        </w:rPr>
        <w:t>Demonstrate progress toward the use of all critical elements used in eye-foot coordination skills while kicking a moving ball, foot dribbling with control while walking to open spaces, and kicking/passing to a partner or a stationary target.</w:t>
      </w:r>
    </w:p>
    <w:p w:rsidR="00895958" w:rsidRPr="00895958" w:rsidRDefault="00895958" w:rsidP="00895958">
      <w:pPr>
        <w:numPr>
          <w:ilvl w:val="0"/>
          <w:numId w:val="28"/>
        </w:numPr>
        <w:tabs>
          <w:tab w:val="left" w:pos="900"/>
        </w:tabs>
        <w:spacing w:after="0" w:line="276" w:lineRule="auto"/>
        <w:contextualSpacing/>
        <w:rPr>
          <w:rFonts w:ascii="Times New Roman" w:eastAsia="Times New Roman" w:hAnsi="Times New Roman" w:cs="Times New Roman"/>
          <w:strike/>
          <w:sz w:val="24"/>
          <w:szCs w:val="24"/>
        </w:rPr>
      </w:pPr>
      <w:r w:rsidRPr="00895958">
        <w:rPr>
          <w:rFonts w:ascii="Times New Roman" w:eastAsia="Times New Roman" w:hAnsi="Times New Roman" w:cs="Times New Roman"/>
          <w:sz w:val="24"/>
          <w:szCs w:val="24"/>
        </w:rPr>
        <w:t>Perform an educational gymnastic sequence with balance, transfer of weight, travel, and change of direction.</w:t>
      </w:r>
    </w:p>
    <w:p w:rsidR="00895958" w:rsidRPr="00895958" w:rsidRDefault="00895958" w:rsidP="00895958">
      <w:pPr>
        <w:numPr>
          <w:ilvl w:val="0"/>
          <w:numId w:val="28"/>
        </w:numPr>
        <w:tabs>
          <w:tab w:val="left" w:pos="900"/>
        </w:tabs>
        <w:spacing w:after="0" w:line="276" w:lineRule="auto"/>
        <w:contextualSpacing/>
        <w:rPr>
          <w:rFonts w:ascii="Times New Roman" w:eastAsia="Times New Roman" w:hAnsi="Times New Roman" w:cs="Times New Roman"/>
          <w:strike/>
          <w:sz w:val="24"/>
          <w:szCs w:val="24"/>
        </w:rPr>
      </w:pPr>
      <w:r w:rsidRPr="00895958">
        <w:rPr>
          <w:rFonts w:ascii="Times New Roman" w:eastAsia="Times New Roman" w:hAnsi="Times New Roman" w:cs="Times New Roman"/>
          <w:sz w:val="24"/>
          <w:szCs w:val="24"/>
        </w:rPr>
        <w:t>Demonstrate dance patterns for various dance movements and create a pattern/combination of movements into a repeatable sequence.</w:t>
      </w:r>
    </w:p>
    <w:p w:rsidR="00895958" w:rsidRPr="00895958" w:rsidRDefault="00895958" w:rsidP="00895958">
      <w:pPr>
        <w:numPr>
          <w:ilvl w:val="0"/>
          <w:numId w:val="28"/>
        </w:numPr>
        <w:tabs>
          <w:tab w:val="left" w:pos="900"/>
        </w:tabs>
        <w:spacing w:after="0" w:line="276" w:lineRule="auto"/>
        <w:contextualSpacing/>
        <w:rPr>
          <w:rFonts w:ascii="Times New Roman" w:eastAsia="Times New Roman" w:hAnsi="Times New Roman" w:cs="Times New Roman"/>
          <w:strike/>
          <w:sz w:val="24"/>
          <w:szCs w:val="24"/>
        </w:rPr>
      </w:pPr>
      <w:r w:rsidRPr="00895958">
        <w:rPr>
          <w:rFonts w:ascii="Times New Roman" w:eastAsia="Times New Roman" w:hAnsi="Times New Roman" w:cs="Times New Roman"/>
          <w:sz w:val="24"/>
          <w:szCs w:val="24"/>
        </w:rPr>
        <w:t>Demonstrate at least two critical elements for four different jumps with a short rope (self-turn) or long rope (student turn) and jumping/landing horizontally (distance) and vertically (height) using proper takeoff and landing form).</w:t>
      </w:r>
    </w:p>
    <w:p w:rsidR="00895958" w:rsidRPr="00895958" w:rsidRDefault="00895958" w:rsidP="00895958">
      <w:pPr>
        <w:spacing w:after="0" w:line="276" w:lineRule="auto"/>
        <w:rPr>
          <w:rFonts w:ascii="Times New Roman" w:eastAsia="Times New Roman" w:hAnsi="Times New Roman" w:cs="Times New Roman"/>
          <w:sz w:val="24"/>
          <w:szCs w:val="24"/>
        </w:rPr>
      </w:pPr>
    </w:p>
    <w:tbl>
      <w:tblPr>
        <w:tblStyle w:val="TableGrid3"/>
        <w:tblW w:w="5004" w:type="pct"/>
        <w:tblLook w:val="04A0" w:firstRow="1" w:lastRow="0" w:firstColumn="1" w:lastColumn="0" w:noHBand="0" w:noVBand="1"/>
      </w:tblPr>
      <w:tblGrid>
        <w:gridCol w:w="7934"/>
        <w:gridCol w:w="5026"/>
      </w:tblGrid>
      <w:tr w:rsidR="00895958" w:rsidRPr="00895958" w:rsidTr="00BE2BBF">
        <w:trPr>
          <w:tblHeader/>
        </w:trPr>
        <w:tc>
          <w:tcPr>
            <w:tcW w:w="3061"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b/>
              </w:rPr>
              <w:t>Essential Understandings</w:t>
            </w:r>
          </w:p>
        </w:tc>
        <w:tc>
          <w:tcPr>
            <w:tcW w:w="1939"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b/>
              </w:rPr>
              <w:t>Essential Knowledge and Skills</w:t>
            </w:r>
          </w:p>
        </w:tc>
      </w:tr>
      <w:tr w:rsidR="00895958" w:rsidRPr="00895958" w:rsidTr="00BE2BBF">
        <w:tc>
          <w:tcPr>
            <w:tcW w:w="3061"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 xml:space="preserve">Manipulative and movement skills can be broken down into smaller parts/critical elements to improve proficiency. Developmentally appropriate movement includes progression toward use of all critical elements. Eye-hand </w:t>
            </w:r>
            <w:r w:rsidRPr="00895958">
              <w:rPr>
                <w:rFonts w:ascii="Times New Roman" w:hAnsi="Times New Roman" w:cs="Times New Roman"/>
              </w:rPr>
              <w:lastRenderedPageBreak/>
              <w:t xml:space="preserve">and eye-foot coordination skills should be proficient in isolation before engaging in low organized activities. </w:t>
            </w:r>
            <w:r w:rsidRPr="00895958">
              <w:rPr>
                <w:rFonts w:ascii="Times New Roman" w:hAnsi="Times New Roman" w:cs="Times New Roman"/>
                <w:color w:val="000000"/>
              </w:rPr>
              <w:t>(3.1.a, 3.1.b)</w:t>
            </w:r>
          </w:p>
          <w:p w:rsidR="00895958" w:rsidRPr="00895958" w:rsidRDefault="00895958" w:rsidP="00895958">
            <w:pPr>
              <w:numPr>
                <w:ilvl w:val="0"/>
                <w:numId w:val="33"/>
              </w:numPr>
              <w:pBdr>
                <w:top w:val="nil"/>
                <w:left w:val="nil"/>
                <w:bottom w:val="nil"/>
                <w:right w:val="nil"/>
                <w:between w:val="nil"/>
              </w:pBdr>
              <w:spacing w:line="276" w:lineRule="auto"/>
              <w:rPr>
                <w:rFonts w:ascii="Times New Roman" w:hAnsi="Times New Roman" w:cs="Times New Roman"/>
                <w:color w:val="000000"/>
              </w:rPr>
            </w:pPr>
            <w:r w:rsidRPr="00895958">
              <w:rPr>
                <w:rFonts w:ascii="Times New Roman" w:hAnsi="Times New Roman" w:cs="Times New Roman"/>
                <w:color w:val="000000"/>
              </w:rPr>
              <w:t>Dribble with hands while finding space</w:t>
            </w:r>
          </w:p>
          <w:p w:rsidR="00895958" w:rsidRPr="00895958" w:rsidRDefault="00895958" w:rsidP="00895958">
            <w:pPr>
              <w:numPr>
                <w:ilvl w:val="1"/>
                <w:numId w:val="3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95958">
              <w:rPr>
                <w:rFonts w:ascii="Times New Roman" w:hAnsi="Times New Roman" w:cs="Times New Roman"/>
                <w:color w:val="000000"/>
              </w:rPr>
              <w:t>Head up looking for open space;</w:t>
            </w:r>
          </w:p>
          <w:p w:rsidR="00895958" w:rsidRPr="00895958" w:rsidRDefault="00895958" w:rsidP="00895958">
            <w:pPr>
              <w:numPr>
                <w:ilvl w:val="1"/>
                <w:numId w:val="3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95958">
              <w:rPr>
                <w:rFonts w:ascii="Times New Roman" w:hAnsi="Times New Roman" w:cs="Times New Roman"/>
                <w:color w:val="000000"/>
              </w:rPr>
              <w:t>Pads of fingers contact top of ball;</w:t>
            </w:r>
          </w:p>
          <w:p w:rsidR="00895958" w:rsidRPr="00895958" w:rsidRDefault="00895958" w:rsidP="00895958">
            <w:pPr>
              <w:numPr>
                <w:ilvl w:val="1"/>
                <w:numId w:val="3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95958">
              <w:rPr>
                <w:rFonts w:ascii="Times New Roman" w:hAnsi="Times New Roman" w:cs="Times New Roman"/>
                <w:color w:val="000000"/>
              </w:rPr>
              <w:t>Firm and flexible wrist as hand pushes ball to floor;</w:t>
            </w:r>
          </w:p>
          <w:p w:rsidR="00895958" w:rsidRPr="00895958" w:rsidRDefault="00895958" w:rsidP="00895958">
            <w:pPr>
              <w:numPr>
                <w:ilvl w:val="1"/>
                <w:numId w:val="3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95958">
              <w:rPr>
                <w:rFonts w:ascii="Times New Roman" w:hAnsi="Times New Roman" w:cs="Times New Roman"/>
                <w:color w:val="000000"/>
              </w:rPr>
              <w:t>Hand absorbs ball slightly on return;</w:t>
            </w:r>
          </w:p>
          <w:p w:rsidR="00895958" w:rsidRPr="00895958" w:rsidRDefault="00895958" w:rsidP="00895958">
            <w:pPr>
              <w:numPr>
                <w:ilvl w:val="1"/>
                <w:numId w:val="3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95958">
              <w:rPr>
                <w:rFonts w:ascii="Times New Roman" w:hAnsi="Times New Roman" w:cs="Times New Roman"/>
                <w:color w:val="000000"/>
              </w:rPr>
              <w:t>Waist-height bounce;</w:t>
            </w:r>
          </w:p>
          <w:p w:rsidR="00895958" w:rsidRPr="00895958" w:rsidRDefault="00895958" w:rsidP="00895958">
            <w:pPr>
              <w:numPr>
                <w:ilvl w:val="1"/>
                <w:numId w:val="3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95958">
              <w:rPr>
                <w:rFonts w:ascii="Times New Roman" w:hAnsi="Times New Roman" w:cs="Times New Roman"/>
                <w:color w:val="000000"/>
              </w:rPr>
              <w:t>Ball slightly in front of body;</w:t>
            </w:r>
          </w:p>
          <w:p w:rsidR="00895958" w:rsidRPr="00895958" w:rsidRDefault="00895958" w:rsidP="00895958">
            <w:pPr>
              <w:numPr>
                <w:ilvl w:val="1"/>
                <w:numId w:val="3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95958">
              <w:rPr>
                <w:rFonts w:ascii="Times New Roman" w:hAnsi="Times New Roman" w:cs="Times New Roman"/>
                <w:color w:val="000000"/>
              </w:rPr>
              <w:t>Knees bent slightly with dribbling arm close to the body.</w:t>
            </w:r>
          </w:p>
          <w:p w:rsidR="00895958" w:rsidRPr="00895958" w:rsidRDefault="00895958" w:rsidP="00895958">
            <w:pPr>
              <w:pBdr>
                <w:top w:val="nil"/>
                <w:left w:val="nil"/>
                <w:bottom w:val="nil"/>
                <w:right w:val="nil"/>
                <w:between w:val="nil"/>
              </w:pBdr>
              <w:spacing w:line="276" w:lineRule="auto"/>
              <w:ind w:left="1440"/>
              <w:contextualSpacing/>
              <w:rPr>
                <w:rFonts w:ascii="Times New Roman" w:hAnsi="Times New Roman" w:cs="Times New Roman"/>
                <w:color w:val="000000"/>
              </w:rPr>
            </w:pPr>
          </w:p>
          <w:p w:rsidR="00895958" w:rsidRPr="00895958" w:rsidRDefault="00895958" w:rsidP="00895958">
            <w:pPr>
              <w:numPr>
                <w:ilvl w:val="0"/>
                <w:numId w:val="33"/>
              </w:numPr>
              <w:pBdr>
                <w:top w:val="nil"/>
                <w:left w:val="nil"/>
                <w:bottom w:val="nil"/>
                <w:right w:val="nil"/>
                <w:between w:val="nil"/>
              </w:pBdr>
              <w:spacing w:line="276" w:lineRule="auto"/>
              <w:rPr>
                <w:rFonts w:ascii="Times New Roman" w:hAnsi="Times New Roman" w:cs="Times New Roman"/>
                <w:color w:val="000000"/>
              </w:rPr>
            </w:pPr>
            <w:r w:rsidRPr="00895958">
              <w:rPr>
                <w:rFonts w:ascii="Times New Roman" w:hAnsi="Times New Roman" w:cs="Times New Roman"/>
                <w:color w:val="000000"/>
              </w:rPr>
              <w:t>Overhand throw</w:t>
            </w:r>
          </w:p>
          <w:p w:rsidR="00895958" w:rsidRPr="00895958" w:rsidRDefault="00895958" w:rsidP="00895958">
            <w:pPr>
              <w:numPr>
                <w:ilvl w:val="1"/>
                <w:numId w:val="3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95958">
              <w:rPr>
                <w:rFonts w:ascii="Times New Roman" w:hAnsi="Times New Roman" w:cs="Times New Roman"/>
                <w:color w:val="000000"/>
              </w:rPr>
              <w:t>Non-throwing shoulder toward target;</w:t>
            </w:r>
          </w:p>
          <w:p w:rsidR="00895958" w:rsidRPr="00895958" w:rsidRDefault="00895958" w:rsidP="00895958">
            <w:pPr>
              <w:numPr>
                <w:ilvl w:val="1"/>
                <w:numId w:val="3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95958">
              <w:rPr>
                <w:rFonts w:ascii="Times New Roman" w:hAnsi="Times New Roman" w:cs="Times New Roman"/>
                <w:color w:val="000000"/>
              </w:rPr>
              <w:t>Step to target with opposite foot;</w:t>
            </w:r>
          </w:p>
          <w:p w:rsidR="00895958" w:rsidRPr="00895958" w:rsidRDefault="00895958" w:rsidP="00895958">
            <w:pPr>
              <w:numPr>
                <w:ilvl w:val="1"/>
                <w:numId w:val="3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95958">
              <w:rPr>
                <w:rFonts w:ascii="Times New Roman" w:hAnsi="Times New Roman" w:cs="Times New Roman"/>
                <w:color w:val="000000"/>
              </w:rPr>
              <w:t>Throwing arm raised in backswing;</w:t>
            </w:r>
          </w:p>
          <w:p w:rsidR="00895958" w:rsidRPr="00895958" w:rsidRDefault="00895958" w:rsidP="00895958">
            <w:pPr>
              <w:numPr>
                <w:ilvl w:val="1"/>
                <w:numId w:val="3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95958">
              <w:rPr>
                <w:rFonts w:ascii="Times New Roman" w:hAnsi="Times New Roman" w:cs="Times New Roman"/>
                <w:color w:val="000000"/>
              </w:rPr>
              <w:t>Rotate hips during throw;</w:t>
            </w:r>
          </w:p>
          <w:p w:rsidR="00895958" w:rsidRPr="00895958" w:rsidRDefault="00895958" w:rsidP="00895958">
            <w:pPr>
              <w:numPr>
                <w:ilvl w:val="1"/>
                <w:numId w:val="3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95958">
              <w:rPr>
                <w:rFonts w:ascii="Times New Roman" w:hAnsi="Times New Roman" w:cs="Times New Roman"/>
                <w:color w:val="000000"/>
              </w:rPr>
              <w:t>Weight shifts from back to front foot;</w:t>
            </w:r>
          </w:p>
          <w:p w:rsidR="00895958" w:rsidRPr="00895958" w:rsidRDefault="00895958" w:rsidP="00895958">
            <w:pPr>
              <w:numPr>
                <w:ilvl w:val="1"/>
                <w:numId w:val="33"/>
              </w:numPr>
              <w:pBdr>
                <w:top w:val="nil"/>
                <w:left w:val="nil"/>
                <w:bottom w:val="nil"/>
                <w:right w:val="nil"/>
                <w:between w:val="nil"/>
              </w:pBdr>
              <w:spacing w:line="276" w:lineRule="auto"/>
              <w:ind w:left="1057"/>
              <w:contextualSpacing/>
              <w:rPr>
                <w:rFonts w:ascii="Times New Roman" w:hAnsi="Times New Roman" w:cs="Times New Roman"/>
                <w:color w:val="000000"/>
              </w:rPr>
            </w:pPr>
            <w:r w:rsidRPr="00895958">
              <w:rPr>
                <w:rFonts w:ascii="Times New Roman" w:hAnsi="Times New Roman" w:cs="Times New Roman"/>
                <w:color w:val="000000"/>
              </w:rPr>
              <w:t>Throwing arm follows through to target with wrist to opposite knee.</w:t>
            </w:r>
          </w:p>
          <w:p w:rsidR="00895958" w:rsidRPr="00895958" w:rsidRDefault="00895958" w:rsidP="00895958">
            <w:pPr>
              <w:pBdr>
                <w:top w:val="nil"/>
                <w:left w:val="nil"/>
                <w:bottom w:val="nil"/>
                <w:right w:val="nil"/>
                <w:between w:val="nil"/>
              </w:pBdr>
              <w:spacing w:line="276" w:lineRule="auto"/>
              <w:ind w:left="1440"/>
              <w:contextualSpacing/>
              <w:rPr>
                <w:rFonts w:ascii="Times New Roman" w:hAnsi="Times New Roman" w:cs="Times New Roman"/>
                <w:color w:val="000000"/>
              </w:rPr>
            </w:pPr>
          </w:p>
          <w:p w:rsidR="00895958" w:rsidRPr="00895958" w:rsidRDefault="00895958" w:rsidP="00895958">
            <w:pPr>
              <w:numPr>
                <w:ilvl w:val="0"/>
                <w:numId w:val="33"/>
              </w:numPr>
              <w:pBdr>
                <w:top w:val="nil"/>
                <w:left w:val="nil"/>
                <w:bottom w:val="nil"/>
                <w:right w:val="nil"/>
                <w:between w:val="nil"/>
              </w:pBdr>
              <w:spacing w:line="276" w:lineRule="auto"/>
              <w:contextualSpacing/>
              <w:rPr>
                <w:rFonts w:ascii="Times New Roman" w:hAnsi="Times New Roman" w:cs="Times New Roman"/>
                <w:color w:val="000000"/>
              </w:rPr>
            </w:pPr>
            <w:r w:rsidRPr="00895958">
              <w:rPr>
                <w:rFonts w:ascii="Times New Roman" w:hAnsi="Times New Roman" w:cs="Times New Roman"/>
                <w:color w:val="000000"/>
              </w:rPr>
              <w:t>Catch from underhand throw</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bCs/>
              </w:rPr>
            </w:pPr>
            <w:r w:rsidRPr="00895958">
              <w:rPr>
                <w:rFonts w:ascii="Times New Roman" w:hAnsi="Times New Roman" w:cs="Times New Roman"/>
              </w:rPr>
              <w:t>Watch the ball all the way into the hands;</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bCs/>
              </w:rPr>
            </w:pPr>
            <w:r w:rsidRPr="00895958">
              <w:rPr>
                <w:rFonts w:ascii="Times New Roman" w:hAnsi="Times New Roman" w:cs="Times New Roman"/>
              </w:rPr>
              <w:t>Arms in front of body, elbows flexed;</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bCs/>
              </w:rPr>
            </w:pPr>
            <w:r w:rsidRPr="00895958">
              <w:rPr>
                <w:rFonts w:ascii="Times New Roman" w:hAnsi="Times New Roman" w:cs="Times New Roman"/>
              </w:rPr>
              <w:t>Place body in the path of the object;</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bCs/>
              </w:rPr>
            </w:pPr>
            <w:r w:rsidRPr="00895958">
              <w:rPr>
                <w:rFonts w:ascii="Times New Roman" w:hAnsi="Times New Roman" w:cs="Times New Roman"/>
              </w:rPr>
              <w:t>Arms</w:t>
            </w:r>
            <w:r w:rsidRPr="00895958">
              <w:rPr>
                <w:rFonts w:ascii="Times New Roman" w:hAnsi="Times New Roman" w:cs="Times New Roman"/>
                <w:bCs/>
              </w:rPr>
              <w:t xml:space="preserve"> extend to reach for ball;</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Thumbs in for catch above the waist;</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bCs/>
              </w:rPr>
            </w:pPr>
            <w:r w:rsidRPr="00895958">
              <w:rPr>
                <w:rFonts w:ascii="Times New Roman" w:hAnsi="Times New Roman" w:cs="Times New Roman"/>
              </w:rPr>
              <w:t>Thumbs</w:t>
            </w:r>
            <w:r w:rsidRPr="00895958">
              <w:rPr>
                <w:rFonts w:ascii="Times New Roman" w:hAnsi="Times New Roman" w:cs="Times New Roman"/>
                <w:bCs/>
              </w:rPr>
              <w:t xml:space="preserve"> out for catch at or below the waist;</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bCs/>
              </w:rPr>
            </w:pPr>
            <w:r w:rsidRPr="00895958">
              <w:rPr>
                <w:rFonts w:ascii="Times New Roman" w:hAnsi="Times New Roman" w:cs="Times New Roman"/>
                <w:bCs/>
              </w:rPr>
              <w:t>One foot slightly in front of the other (balanced stance);</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bCs/>
              </w:rPr>
            </w:pPr>
            <w:r w:rsidRPr="00895958">
              <w:rPr>
                <w:rFonts w:ascii="Times New Roman" w:hAnsi="Times New Roman" w:cs="Times New Roman"/>
              </w:rPr>
              <w:t>Catch with hands only; no cradling against the body;</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bCs/>
              </w:rPr>
            </w:pPr>
            <w:r w:rsidRPr="00895958">
              <w:rPr>
                <w:rFonts w:ascii="Times New Roman" w:hAnsi="Times New Roman" w:cs="Times New Roman"/>
              </w:rPr>
              <w:lastRenderedPageBreak/>
              <w:t>Pull the ball</w:t>
            </w:r>
            <w:r w:rsidRPr="00895958">
              <w:rPr>
                <w:rFonts w:ascii="Times New Roman" w:hAnsi="Times New Roman" w:cs="Times New Roman"/>
                <w:bCs/>
              </w:rPr>
              <w:t xml:space="preserve"> in to the body as the catch is made;</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bCs/>
              </w:rPr>
            </w:pPr>
            <w:r w:rsidRPr="00895958">
              <w:rPr>
                <w:rFonts w:ascii="Times New Roman" w:hAnsi="Times New Roman" w:cs="Times New Roman"/>
                <w:bCs/>
              </w:rPr>
              <w:t>Relax and absorb the force of the object.</w:t>
            </w:r>
          </w:p>
          <w:p w:rsidR="00895958" w:rsidRPr="00895958" w:rsidRDefault="00895958" w:rsidP="00895958">
            <w:pPr>
              <w:autoSpaceDE w:val="0"/>
              <w:autoSpaceDN w:val="0"/>
              <w:adjustRightInd w:val="0"/>
              <w:spacing w:line="276" w:lineRule="auto"/>
              <w:ind w:left="1440"/>
              <w:contextualSpacing/>
              <w:rPr>
                <w:rFonts w:ascii="Times New Roman" w:hAnsi="Times New Roman" w:cs="Times New Roman"/>
                <w:bCs/>
              </w:rPr>
            </w:pPr>
          </w:p>
          <w:p w:rsidR="00895958" w:rsidRPr="00895958" w:rsidRDefault="00895958" w:rsidP="00895958">
            <w:pPr>
              <w:numPr>
                <w:ilvl w:val="0"/>
                <w:numId w:val="33"/>
              </w:numPr>
              <w:pBdr>
                <w:top w:val="nil"/>
                <w:left w:val="nil"/>
                <w:bottom w:val="nil"/>
                <w:right w:val="nil"/>
                <w:between w:val="nil"/>
              </w:pBdr>
              <w:spacing w:line="276" w:lineRule="auto"/>
              <w:contextualSpacing/>
              <w:rPr>
                <w:rFonts w:ascii="Times New Roman" w:hAnsi="Times New Roman" w:cs="Times New Roman"/>
                <w:color w:val="000000"/>
              </w:rPr>
            </w:pPr>
            <w:r w:rsidRPr="00895958">
              <w:rPr>
                <w:rFonts w:ascii="Times New Roman" w:hAnsi="Times New Roman" w:cs="Times New Roman"/>
                <w:color w:val="000000"/>
              </w:rPr>
              <w:t>Toss, underhand throw, underhand roll to partner/target</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Face the target;</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Eye on target;</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Use a backward-forward arm swing (tick-tock swing);</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Step with opposite foot as tossing/throwing/rolling arm moves forward;</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Release ball between knee and waist level during upward swing for throw;</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Bend at hip (roll);</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Release ball under knee for roll;</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Follow through with hand pointing to the target.</w:t>
            </w:r>
          </w:p>
          <w:p w:rsidR="00895958" w:rsidRPr="00895958" w:rsidRDefault="00895958" w:rsidP="00895958">
            <w:pPr>
              <w:autoSpaceDE w:val="0"/>
              <w:autoSpaceDN w:val="0"/>
              <w:adjustRightInd w:val="0"/>
              <w:spacing w:line="276" w:lineRule="auto"/>
              <w:ind w:left="1440"/>
              <w:contextualSpacing/>
              <w:rPr>
                <w:rFonts w:ascii="Times New Roman" w:hAnsi="Times New Roman" w:cs="Times New Roman"/>
              </w:rPr>
            </w:pPr>
          </w:p>
          <w:p w:rsidR="00895958" w:rsidRPr="00895958" w:rsidRDefault="00895958" w:rsidP="00895958">
            <w:pPr>
              <w:numPr>
                <w:ilvl w:val="0"/>
                <w:numId w:val="33"/>
              </w:numPr>
              <w:pBdr>
                <w:top w:val="nil"/>
                <w:left w:val="nil"/>
                <w:bottom w:val="nil"/>
                <w:right w:val="nil"/>
                <w:between w:val="nil"/>
              </w:pBdr>
              <w:spacing w:line="276" w:lineRule="auto"/>
              <w:contextualSpacing/>
              <w:rPr>
                <w:rFonts w:ascii="Times New Roman" w:hAnsi="Times New Roman" w:cs="Times New Roman"/>
                <w:color w:val="000000"/>
              </w:rPr>
            </w:pPr>
            <w:r w:rsidRPr="00895958">
              <w:rPr>
                <w:rFonts w:ascii="Times New Roman" w:hAnsi="Times New Roman" w:cs="Times New Roman"/>
                <w:color w:val="000000"/>
              </w:rPr>
              <w:t>Volley with hand</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Shoulders facing target;</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 xml:space="preserve">One foot slightly ahead of other; </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Tick-tock swing movement with volleying hand;</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Contact ball with palm;</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Contact occurs at waist level;</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Follow through upward;</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Track the ball with eyes;</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Move body into position for next contact;</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Continuous volley.</w:t>
            </w:r>
          </w:p>
          <w:p w:rsidR="00895958" w:rsidRPr="00895958" w:rsidRDefault="00895958" w:rsidP="00895958">
            <w:pPr>
              <w:autoSpaceDE w:val="0"/>
              <w:autoSpaceDN w:val="0"/>
              <w:adjustRightInd w:val="0"/>
              <w:spacing w:line="276" w:lineRule="auto"/>
              <w:ind w:left="1440"/>
              <w:contextualSpacing/>
              <w:rPr>
                <w:rFonts w:ascii="Times New Roman" w:hAnsi="Times New Roman" w:cs="Times New Roman"/>
              </w:rPr>
            </w:pPr>
          </w:p>
          <w:p w:rsidR="00895958" w:rsidRPr="00895958" w:rsidRDefault="00895958" w:rsidP="00895958">
            <w:pPr>
              <w:numPr>
                <w:ilvl w:val="0"/>
                <w:numId w:val="33"/>
              </w:numPr>
              <w:pBdr>
                <w:top w:val="nil"/>
                <w:left w:val="nil"/>
                <w:bottom w:val="nil"/>
                <w:right w:val="nil"/>
                <w:between w:val="nil"/>
              </w:pBdr>
              <w:spacing w:line="276" w:lineRule="auto"/>
              <w:contextualSpacing/>
              <w:rPr>
                <w:rFonts w:ascii="Times New Roman" w:hAnsi="Times New Roman" w:cs="Times New Roman"/>
                <w:color w:val="000000"/>
              </w:rPr>
            </w:pPr>
            <w:r w:rsidRPr="00895958">
              <w:rPr>
                <w:rFonts w:ascii="Times New Roman" w:hAnsi="Times New Roman" w:cs="Times New Roman"/>
                <w:color w:val="000000"/>
              </w:rPr>
              <w:t xml:space="preserve">Volley objects with short-handled implement </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Shake hands with the paddle;</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lastRenderedPageBreak/>
              <w:t>Firm grip and wrist;</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Contact occurs at waist level;</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rPr>
              <w:t>Hit with a flat surface at center of paddle or racket;</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Follow through toward target;</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Track the ball with eyes;</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Move body into position for next contact;</w:t>
            </w:r>
          </w:p>
          <w:p w:rsidR="00895958" w:rsidRPr="00895958" w:rsidRDefault="00895958" w:rsidP="00895958">
            <w:pPr>
              <w:numPr>
                <w:ilvl w:val="1"/>
                <w:numId w:val="33"/>
              </w:numPr>
              <w:autoSpaceDE w:val="0"/>
              <w:autoSpaceDN w:val="0"/>
              <w:adjustRightInd w:val="0"/>
              <w:spacing w:line="276" w:lineRule="auto"/>
              <w:ind w:left="1057"/>
              <w:contextualSpacing/>
              <w:rPr>
                <w:rFonts w:ascii="Times New Roman" w:hAnsi="Times New Roman" w:cs="Times New Roman"/>
              </w:rPr>
            </w:pPr>
            <w:r w:rsidRPr="00895958">
              <w:rPr>
                <w:rFonts w:ascii="Times New Roman" w:hAnsi="Times New Roman" w:cs="Times New Roman"/>
              </w:rPr>
              <w:t>Continuous volley.</w:t>
            </w:r>
          </w:p>
          <w:p w:rsidR="00895958" w:rsidRPr="00895958" w:rsidRDefault="00895958" w:rsidP="00895958">
            <w:pPr>
              <w:autoSpaceDE w:val="0"/>
              <w:autoSpaceDN w:val="0"/>
              <w:adjustRightInd w:val="0"/>
              <w:spacing w:line="276" w:lineRule="auto"/>
              <w:ind w:left="1440"/>
              <w:contextualSpacing/>
              <w:rPr>
                <w:rFonts w:ascii="Times New Roman" w:hAnsi="Times New Roman" w:cs="Times New Roman"/>
              </w:rPr>
            </w:pPr>
          </w:p>
          <w:p w:rsidR="00895958" w:rsidRPr="00895958" w:rsidRDefault="00895958" w:rsidP="00895958">
            <w:pPr>
              <w:numPr>
                <w:ilvl w:val="0"/>
                <w:numId w:val="33"/>
              </w:numPr>
              <w:pBdr>
                <w:top w:val="nil"/>
                <w:left w:val="nil"/>
                <w:bottom w:val="nil"/>
                <w:right w:val="nil"/>
                <w:between w:val="nil"/>
              </w:pBdr>
              <w:spacing w:line="276" w:lineRule="auto"/>
              <w:contextualSpacing/>
              <w:rPr>
                <w:rFonts w:ascii="Times New Roman" w:hAnsi="Times New Roman" w:cs="Times New Roman"/>
                <w:color w:val="000000"/>
              </w:rPr>
            </w:pPr>
            <w:r w:rsidRPr="00895958">
              <w:rPr>
                <w:rFonts w:ascii="Times New Roman" w:hAnsi="Times New Roman" w:cs="Times New Roman"/>
                <w:color w:val="000000"/>
              </w:rPr>
              <w:t>Strike/bat a ball off a tee</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rPr>
              <w:t>Non-dominant hand grips the bottom of the long-handled implement with dominant hand stacked above with knuckles in line with each other;</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Side to target (non-throwing arm closest to target);</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Knees slightly bent;</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 xml:space="preserve">Eyes follow ball to center of striking implement from start to finish; </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Step toward target with opposite foot;</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rPr>
              <w:t>Striking arm way back;</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Weight transfer from back foot to front foot;</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Rotate hips;</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Wrist unlocks on follow-through for completion of striking action.</w:t>
            </w:r>
          </w:p>
          <w:p w:rsidR="00895958" w:rsidRPr="00895958" w:rsidRDefault="00895958" w:rsidP="00895958">
            <w:pPr>
              <w:pBdr>
                <w:top w:val="nil"/>
                <w:left w:val="nil"/>
                <w:bottom w:val="nil"/>
                <w:right w:val="nil"/>
                <w:between w:val="nil"/>
              </w:pBdr>
              <w:spacing w:line="276" w:lineRule="auto"/>
              <w:ind w:left="1440"/>
              <w:rPr>
                <w:rFonts w:ascii="Times New Roman" w:hAnsi="Times New Roman" w:cs="Times New Roman"/>
                <w:color w:val="000000"/>
              </w:rPr>
            </w:pPr>
          </w:p>
          <w:p w:rsidR="00895958" w:rsidRPr="00895958" w:rsidRDefault="00895958" w:rsidP="00895958">
            <w:pPr>
              <w:numPr>
                <w:ilvl w:val="0"/>
                <w:numId w:val="33"/>
              </w:numPr>
              <w:pBdr>
                <w:top w:val="nil"/>
                <w:left w:val="nil"/>
                <w:bottom w:val="nil"/>
                <w:right w:val="nil"/>
                <w:between w:val="nil"/>
              </w:pBdr>
              <w:spacing w:line="276" w:lineRule="auto"/>
              <w:rPr>
                <w:rFonts w:ascii="Times New Roman" w:hAnsi="Times New Roman" w:cs="Times New Roman"/>
                <w:color w:val="000000"/>
              </w:rPr>
            </w:pPr>
            <w:r w:rsidRPr="00895958">
              <w:rPr>
                <w:rFonts w:ascii="Times New Roman" w:hAnsi="Times New Roman" w:cs="Times New Roman"/>
                <w:color w:val="000000"/>
              </w:rPr>
              <w:t xml:space="preserve">Performance in isolation and in low organized activities, including </w:t>
            </w:r>
            <w:r w:rsidRPr="00895958">
              <w:rPr>
                <w:rFonts w:ascii="Times New Roman" w:hAnsi="Times New Roman" w:cs="Times New Roman"/>
              </w:rPr>
              <w:t xml:space="preserve">eye-foot coordination skills while kicking a moving ball, foot dribbling with control while walking to open spaces, and kicking/passing to a partner or a stationary target. </w:t>
            </w:r>
            <w:r w:rsidRPr="00895958">
              <w:rPr>
                <w:rFonts w:ascii="Times New Roman" w:hAnsi="Times New Roman" w:cs="Times New Roman"/>
                <w:color w:val="000000"/>
              </w:rPr>
              <w:t>(3.1.b)</w:t>
            </w:r>
          </w:p>
          <w:p w:rsidR="00895958" w:rsidRPr="00895958" w:rsidRDefault="00895958" w:rsidP="00895958">
            <w:pPr>
              <w:numPr>
                <w:ilvl w:val="0"/>
                <w:numId w:val="33"/>
              </w:numPr>
              <w:pBdr>
                <w:top w:val="nil"/>
                <w:left w:val="nil"/>
                <w:bottom w:val="nil"/>
                <w:right w:val="nil"/>
                <w:between w:val="nil"/>
              </w:pBdr>
              <w:spacing w:line="276" w:lineRule="auto"/>
              <w:contextualSpacing/>
              <w:rPr>
                <w:rFonts w:ascii="Times New Roman" w:hAnsi="Times New Roman" w:cs="Times New Roman"/>
                <w:color w:val="000000"/>
              </w:rPr>
            </w:pPr>
            <w:r w:rsidRPr="00895958">
              <w:rPr>
                <w:rFonts w:ascii="Times New Roman" w:hAnsi="Times New Roman" w:cs="Times New Roman"/>
                <w:color w:val="000000"/>
              </w:rPr>
              <w:t xml:space="preserve">Kick a moving ball </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rPr>
              <w:t>Eyes focused on ball throughout kick;</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rPr>
              <w:t>Contact the ball with shoelaces (not toes);</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rPr>
              <w:lastRenderedPageBreak/>
              <w:t>Contact behind the center of the ball for low-level kick;</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rPr>
              <w:t>Contact ball below the center of the ball for travel in air;</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rPr>
              <w:t>Non-kicking foot plants beside the ball;</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rPr>
              <w:t>Forward and sideward swing of arm opposite kicking leg;</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rPr>
              <w:t>Hips and shoulders rotate forward;</w:t>
            </w:r>
          </w:p>
          <w:p w:rsidR="00895958" w:rsidRPr="00895958" w:rsidRDefault="00895958" w:rsidP="00895958">
            <w:pPr>
              <w:numPr>
                <w:ilvl w:val="1"/>
                <w:numId w:val="33"/>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Kicking foot follows through toward target area.</w:t>
            </w:r>
          </w:p>
          <w:p w:rsidR="00895958" w:rsidRPr="00895958" w:rsidRDefault="00895958" w:rsidP="00895958">
            <w:pPr>
              <w:pBdr>
                <w:top w:val="nil"/>
                <w:left w:val="nil"/>
                <w:bottom w:val="nil"/>
                <w:right w:val="nil"/>
                <w:between w:val="nil"/>
              </w:pBdr>
              <w:spacing w:line="276" w:lineRule="auto"/>
              <w:ind w:left="1440"/>
              <w:rPr>
                <w:rFonts w:ascii="Times New Roman" w:hAnsi="Times New Roman" w:cs="Times New Roman"/>
                <w:color w:val="000000"/>
              </w:rPr>
            </w:pPr>
          </w:p>
          <w:p w:rsidR="00895958" w:rsidRPr="00895958" w:rsidRDefault="00895958" w:rsidP="00895958">
            <w:pPr>
              <w:numPr>
                <w:ilvl w:val="0"/>
                <w:numId w:val="22"/>
              </w:numPr>
              <w:pBdr>
                <w:top w:val="nil"/>
                <w:left w:val="nil"/>
                <w:bottom w:val="nil"/>
                <w:right w:val="nil"/>
                <w:between w:val="nil"/>
              </w:pBdr>
              <w:spacing w:line="276" w:lineRule="auto"/>
              <w:contextualSpacing/>
              <w:rPr>
                <w:rFonts w:ascii="Times New Roman" w:hAnsi="Times New Roman" w:cs="Times New Roman"/>
                <w:color w:val="000000"/>
              </w:rPr>
            </w:pPr>
            <w:r w:rsidRPr="00895958">
              <w:rPr>
                <w:rFonts w:ascii="Times New Roman" w:hAnsi="Times New Roman" w:cs="Times New Roman"/>
                <w:color w:val="000000"/>
              </w:rPr>
              <w:t>Dribble (foot)</w:t>
            </w:r>
          </w:p>
          <w:p w:rsidR="00895958" w:rsidRPr="00895958" w:rsidRDefault="00895958" w:rsidP="00895958">
            <w:pPr>
              <w:numPr>
                <w:ilvl w:val="1"/>
                <w:numId w:val="17"/>
              </w:numPr>
              <w:pBdr>
                <w:top w:val="nil"/>
                <w:left w:val="nil"/>
                <w:bottom w:val="nil"/>
                <w:right w:val="nil"/>
                <w:between w:val="nil"/>
              </w:pBdr>
              <w:spacing w:line="276" w:lineRule="auto"/>
              <w:ind w:left="787" w:hanging="67"/>
              <w:rPr>
                <w:rFonts w:ascii="Times New Roman" w:hAnsi="Times New Roman" w:cs="Times New Roman"/>
                <w:color w:val="000000"/>
              </w:rPr>
            </w:pPr>
            <w:r w:rsidRPr="00895958">
              <w:rPr>
                <w:rFonts w:ascii="Times New Roman" w:hAnsi="Times New Roman" w:cs="Times New Roman"/>
              </w:rPr>
              <w:t>Knees slightly bent;</w:t>
            </w:r>
          </w:p>
          <w:p w:rsidR="00895958" w:rsidRPr="00895958" w:rsidRDefault="00895958" w:rsidP="00895958">
            <w:pPr>
              <w:numPr>
                <w:ilvl w:val="1"/>
                <w:numId w:val="17"/>
              </w:numPr>
              <w:pBdr>
                <w:top w:val="nil"/>
                <w:left w:val="nil"/>
                <w:bottom w:val="nil"/>
                <w:right w:val="nil"/>
                <w:between w:val="nil"/>
              </w:pBdr>
              <w:spacing w:line="276" w:lineRule="auto"/>
              <w:ind w:left="787" w:hanging="67"/>
              <w:rPr>
                <w:rFonts w:ascii="Times New Roman" w:hAnsi="Times New Roman" w:cs="Times New Roman"/>
                <w:color w:val="000000"/>
              </w:rPr>
            </w:pPr>
            <w:r w:rsidRPr="00895958">
              <w:rPr>
                <w:rFonts w:ascii="Times New Roman" w:hAnsi="Times New Roman" w:cs="Times New Roman"/>
              </w:rPr>
              <w:t>Push the center of the ball with shoelaces, inside of the foot, or outside of foot;</w:t>
            </w:r>
          </w:p>
          <w:p w:rsidR="00895958" w:rsidRPr="00895958" w:rsidRDefault="00895958" w:rsidP="00895958">
            <w:pPr>
              <w:numPr>
                <w:ilvl w:val="1"/>
                <w:numId w:val="17"/>
              </w:numPr>
              <w:pBdr>
                <w:top w:val="nil"/>
                <w:left w:val="nil"/>
                <w:bottom w:val="nil"/>
                <w:right w:val="nil"/>
                <w:between w:val="nil"/>
              </w:pBdr>
              <w:spacing w:line="276" w:lineRule="auto"/>
              <w:ind w:left="787" w:hanging="67"/>
              <w:rPr>
                <w:rFonts w:ascii="Times New Roman" w:hAnsi="Times New Roman" w:cs="Times New Roman"/>
                <w:color w:val="000000"/>
              </w:rPr>
            </w:pPr>
            <w:r w:rsidRPr="00895958">
              <w:rPr>
                <w:rFonts w:ascii="Times New Roman" w:hAnsi="Times New Roman" w:cs="Times New Roman"/>
              </w:rPr>
              <w:t>Contact behind the center of the ball;</w:t>
            </w:r>
          </w:p>
          <w:p w:rsidR="00895958" w:rsidRPr="00895958" w:rsidRDefault="00895958" w:rsidP="00895958">
            <w:pPr>
              <w:numPr>
                <w:ilvl w:val="1"/>
                <w:numId w:val="17"/>
              </w:numPr>
              <w:pBdr>
                <w:top w:val="nil"/>
                <w:left w:val="nil"/>
                <w:bottom w:val="nil"/>
                <w:right w:val="nil"/>
                <w:between w:val="nil"/>
              </w:pBdr>
              <w:spacing w:line="276" w:lineRule="auto"/>
              <w:ind w:left="787" w:hanging="67"/>
              <w:rPr>
                <w:rFonts w:ascii="Times New Roman" w:hAnsi="Times New Roman" w:cs="Times New Roman"/>
                <w:color w:val="000000"/>
              </w:rPr>
            </w:pPr>
            <w:r w:rsidRPr="00895958">
              <w:rPr>
                <w:rFonts w:ascii="Times New Roman" w:hAnsi="Times New Roman" w:cs="Times New Roman"/>
              </w:rPr>
              <w:t>Ball stays close to feet/soft touches;</w:t>
            </w:r>
          </w:p>
          <w:p w:rsidR="00895958" w:rsidRPr="00895958" w:rsidRDefault="00895958" w:rsidP="00895958">
            <w:pPr>
              <w:numPr>
                <w:ilvl w:val="1"/>
                <w:numId w:val="17"/>
              </w:numPr>
              <w:pBdr>
                <w:top w:val="nil"/>
                <w:left w:val="nil"/>
                <w:bottom w:val="nil"/>
                <w:right w:val="nil"/>
                <w:between w:val="nil"/>
              </w:pBdr>
              <w:spacing w:line="276" w:lineRule="auto"/>
              <w:ind w:left="787" w:hanging="67"/>
              <w:rPr>
                <w:rFonts w:ascii="Times New Roman" w:hAnsi="Times New Roman" w:cs="Times New Roman"/>
                <w:color w:val="000000"/>
              </w:rPr>
            </w:pPr>
            <w:r w:rsidRPr="00895958">
              <w:rPr>
                <w:rFonts w:ascii="Times New Roman" w:hAnsi="Times New Roman" w:cs="Times New Roman"/>
              </w:rPr>
              <w:t>Tap with both feet to move ball forward;</w:t>
            </w:r>
          </w:p>
          <w:p w:rsidR="00895958" w:rsidRPr="00895958" w:rsidRDefault="00895958" w:rsidP="00895958">
            <w:pPr>
              <w:numPr>
                <w:ilvl w:val="1"/>
                <w:numId w:val="17"/>
              </w:numPr>
              <w:pBdr>
                <w:top w:val="nil"/>
                <w:left w:val="nil"/>
                <w:bottom w:val="nil"/>
                <w:right w:val="nil"/>
                <w:between w:val="nil"/>
              </w:pBdr>
              <w:spacing w:line="276" w:lineRule="auto"/>
              <w:ind w:left="787" w:hanging="67"/>
              <w:rPr>
                <w:rFonts w:ascii="Times New Roman" w:hAnsi="Times New Roman" w:cs="Times New Roman"/>
                <w:color w:val="000000"/>
              </w:rPr>
            </w:pPr>
            <w:r w:rsidRPr="00895958">
              <w:rPr>
                <w:rFonts w:ascii="Times New Roman" w:hAnsi="Times New Roman" w:cs="Times New Roman"/>
              </w:rPr>
              <w:t>Head up, eyes looking forward using peripheral vision to see the ball;</w:t>
            </w:r>
          </w:p>
          <w:p w:rsidR="00895958" w:rsidRPr="00895958" w:rsidRDefault="00895958" w:rsidP="00895958">
            <w:pPr>
              <w:numPr>
                <w:ilvl w:val="1"/>
                <w:numId w:val="17"/>
              </w:numPr>
              <w:pBdr>
                <w:top w:val="nil"/>
                <w:left w:val="nil"/>
                <w:bottom w:val="nil"/>
                <w:right w:val="nil"/>
                <w:between w:val="nil"/>
              </w:pBdr>
              <w:spacing w:line="276" w:lineRule="auto"/>
              <w:ind w:left="787" w:hanging="67"/>
              <w:rPr>
                <w:rFonts w:ascii="Times New Roman" w:hAnsi="Times New Roman" w:cs="Times New Roman"/>
                <w:color w:val="000000"/>
              </w:rPr>
            </w:pPr>
            <w:r w:rsidRPr="00895958">
              <w:rPr>
                <w:rFonts w:ascii="Times New Roman" w:hAnsi="Times New Roman" w:cs="Times New Roman"/>
              </w:rPr>
              <w:t>Stay light on your feet with weight on toes.</w:t>
            </w:r>
          </w:p>
          <w:p w:rsidR="00895958" w:rsidRPr="00895958" w:rsidRDefault="00895958" w:rsidP="00895958">
            <w:pPr>
              <w:pBdr>
                <w:top w:val="nil"/>
                <w:left w:val="nil"/>
                <w:bottom w:val="nil"/>
                <w:right w:val="nil"/>
                <w:between w:val="nil"/>
              </w:pBdr>
              <w:spacing w:line="276" w:lineRule="auto"/>
              <w:ind w:left="1440"/>
              <w:rPr>
                <w:rFonts w:ascii="Times New Roman" w:hAnsi="Times New Roman" w:cs="Times New Roman"/>
                <w:color w:val="000000"/>
              </w:rPr>
            </w:pPr>
          </w:p>
          <w:p w:rsidR="00895958" w:rsidRPr="00895958" w:rsidRDefault="00895958" w:rsidP="00895958">
            <w:pPr>
              <w:numPr>
                <w:ilvl w:val="0"/>
                <w:numId w:val="33"/>
              </w:numPr>
              <w:pBdr>
                <w:top w:val="nil"/>
                <w:left w:val="nil"/>
                <w:bottom w:val="nil"/>
                <w:right w:val="nil"/>
                <w:between w:val="nil"/>
              </w:pBdr>
              <w:spacing w:line="276" w:lineRule="auto"/>
              <w:ind w:left="153" w:firstLine="0"/>
              <w:rPr>
                <w:rFonts w:ascii="Times New Roman" w:hAnsi="Times New Roman" w:cs="Times New Roman"/>
                <w:color w:val="000000"/>
              </w:rPr>
            </w:pPr>
            <w:r w:rsidRPr="00895958">
              <w:rPr>
                <w:rFonts w:ascii="Times New Roman" w:hAnsi="Times New Roman" w:cs="Times New Roman"/>
              </w:rPr>
              <w:t>Passing to a partner/stationary target</w:t>
            </w:r>
          </w:p>
          <w:p w:rsidR="00895958" w:rsidRPr="00895958" w:rsidRDefault="00895958" w:rsidP="00895958">
            <w:pPr>
              <w:numPr>
                <w:ilvl w:val="1"/>
                <w:numId w:val="33"/>
              </w:numPr>
              <w:pBdr>
                <w:top w:val="nil"/>
                <w:left w:val="nil"/>
                <w:bottom w:val="nil"/>
                <w:right w:val="nil"/>
                <w:between w:val="nil"/>
              </w:pBdr>
              <w:spacing w:line="276" w:lineRule="auto"/>
              <w:ind w:left="1143" w:hanging="446"/>
              <w:rPr>
                <w:rFonts w:ascii="Times New Roman" w:hAnsi="Times New Roman" w:cs="Times New Roman"/>
                <w:color w:val="000000"/>
              </w:rPr>
            </w:pPr>
            <w:r w:rsidRPr="00895958">
              <w:rPr>
                <w:rFonts w:ascii="Times New Roman" w:hAnsi="Times New Roman" w:cs="Times New Roman"/>
              </w:rPr>
              <w:t>Non-kicking foot beside the ball;</w:t>
            </w:r>
          </w:p>
          <w:p w:rsidR="00895958" w:rsidRPr="00895958" w:rsidRDefault="00895958" w:rsidP="00895958">
            <w:pPr>
              <w:numPr>
                <w:ilvl w:val="1"/>
                <w:numId w:val="33"/>
              </w:numPr>
              <w:pBdr>
                <w:top w:val="nil"/>
                <w:left w:val="nil"/>
                <w:bottom w:val="nil"/>
                <w:right w:val="nil"/>
                <w:between w:val="nil"/>
              </w:pBdr>
              <w:spacing w:line="276" w:lineRule="auto"/>
              <w:ind w:left="1143" w:hanging="446"/>
              <w:rPr>
                <w:rFonts w:ascii="Times New Roman" w:hAnsi="Times New Roman" w:cs="Times New Roman"/>
                <w:color w:val="000000"/>
              </w:rPr>
            </w:pPr>
            <w:r w:rsidRPr="00895958">
              <w:rPr>
                <w:rFonts w:ascii="Times New Roman" w:hAnsi="Times New Roman" w:cs="Times New Roman"/>
              </w:rPr>
              <w:t>Use inside of foot;</w:t>
            </w:r>
          </w:p>
          <w:p w:rsidR="00895958" w:rsidRPr="00895958" w:rsidRDefault="00895958" w:rsidP="00895958">
            <w:pPr>
              <w:numPr>
                <w:ilvl w:val="1"/>
                <w:numId w:val="33"/>
              </w:numPr>
              <w:pBdr>
                <w:top w:val="nil"/>
                <w:left w:val="nil"/>
                <w:bottom w:val="nil"/>
                <w:right w:val="nil"/>
                <w:between w:val="nil"/>
              </w:pBdr>
              <w:spacing w:line="276" w:lineRule="auto"/>
              <w:ind w:left="1143" w:hanging="446"/>
              <w:rPr>
                <w:rFonts w:ascii="Times New Roman" w:hAnsi="Times New Roman" w:cs="Times New Roman"/>
                <w:color w:val="000000"/>
              </w:rPr>
            </w:pPr>
            <w:r w:rsidRPr="00895958">
              <w:rPr>
                <w:rFonts w:ascii="Times New Roman" w:hAnsi="Times New Roman" w:cs="Times New Roman"/>
              </w:rPr>
              <w:t>Step to the target;</w:t>
            </w:r>
          </w:p>
          <w:p w:rsidR="00895958" w:rsidRPr="00895958" w:rsidRDefault="00895958" w:rsidP="00895958">
            <w:pPr>
              <w:numPr>
                <w:ilvl w:val="1"/>
                <w:numId w:val="33"/>
              </w:numPr>
              <w:pBdr>
                <w:top w:val="nil"/>
                <w:left w:val="nil"/>
                <w:bottom w:val="nil"/>
                <w:right w:val="nil"/>
                <w:between w:val="nil"/>
              </w:pBdr>
              <w:spacing w:line="276" w:lineRule="auto"/>
              <w:ind w:left="1143" w:hanging="446"/>
              <w:rPr>
                <w:rFonts w:ascii="Times New Roman" w:hAnsi="Times New Roman" w:cs="Times New Roman"/>
                <w:color w:val="000000"/>
              </w:rPr>
            </w:pPr>
            <w:r w:rsidRPr="00895958">
              <w:rPr>
                <w:rFonts w:ascii="Times New Roman" w:hAnsi="Times New Roman" w:cs="Times New Roman"/>
              </w:rPr>
              <w:t>Contact behind the center of the ball;</w:t>
            </w:r>
          </w:p>
          <w:p w:rsidR="00895958" w:rsidRPr="00895958" w:rsidRDefault="00895958" w:rsidP="00895958">
            <w:pPr>
              <w:numPr>
                <w:ilvl w:val="1"/>
                <w:numId w:val="33"/>
              </w:numPr>
              <w:pBdr>
                <w:top w:val="nil"/>
                <w:left w:val="nil"/>
                <w:bottom w:val="nil"/>
                <w:right w:val="nil"/>
                <w:between w:val="nil"/>
              </w:pBdr>
              <w:spacing w:line="276" w:lineRule="auto"/>
              <w:ind w:left="1143" w:hanging="446"/>
              <w:rPr>
                <w:rFonts w:ascii="Times New Roman" w:hAnsi="Times New Roman" w:cs="Times New Roman"/>
                <w:color w:val="000000"/>
              </w:rPr>
            </w:pPr>
            <w:r w:rsidRPr="00895958">
              <w:rPr>
                <w:rFonts w:ascii="Times New Roman" w:hAnsi="Times New Roman" w:cs="Times New Roman"/>
              </w:rPr>
              <w:t>Firm and controlled pass;</w:t>
            </w:r>
          </w:p>
          <w:p w:rsidR="00895958" w:rsidRPr="00895958" w:rsidRDefault="00895958" w:rsidP="00895958">
            <w:pPr>
              <w:numPr>
                <w:ilvl w:val="1"/>
                <w:numId w:val="33"/>
              </w:numPr>
              <w:pBdr>
                <w:top w:val="nil"/>
                <w:left w:val="nil"/>
                <w:bottom w:val="nil"/>
                <w:right w:val="nil"/>
                <w:between w:val="nil"/>
              </w:pBdr>
              <w:spacing w:line="276" w:lineRule="auto"/>
              <w:ind w:left="1143" w:hanging="446"/>
              <w:rPr>
                <w:rFonts w:ascii="Times New Roman" w:hAnsi="Times New Roman" w:cs="Times New Roman"/>
                <w:color w:val="000000"/>
              </w:rPr>
            </w:pPr>
            <w:r w:rsidRPr="00895958">
              <w:rPr>
                <w:rFonts w:ascii="Times New Roman" w:hAnsi="Times New Roman" w:cs="Times New Roman"/>
              </w:rPr>
              <w:t>Follow through toward target.</w:t>
            </w:r>
          </w:p>
          <w:p w:rsidR="00895958" w:rsidRPr="00895958" w:rsidRDefault="00895958" w:rsidP="00895958">
            <w:pPr>
              <w:pBdr>
                <w:top w:val="nil"/>
                <w:left w:val="nil"/>
                <w:bottom w:val="nil"/>
                <w:right w:val="nil"/>
                <w:between w:val="nil"/>
              </w:pBdr>
              <w:spacing w:line="276" w:lineRule="auto"/>
              <w:ind w:left="2160"/>
              <w:rPr>
                <w:rFonts w:ascii="Times New Roman" w:hAnsi="Times New Roman" w:cs="Times New Roman"/>
                <w:color w:val="000000"/>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 xml:space="preserve">Force is strength or energy exerted. </w:t>
            </w:r>
            <w:r w:rsidRPr="00895958">
              <w:rPr>
                <w:rFonts w:ascii="Times New Roman" w:hAnsi="Times New Roman" w:cs="Times New Roman"/>
                <w:color w:val="000000"/>
              </w:rPr>
              <w:t>(3.1.a, 3.1.b)</w:t>
            </w:r>
          </w:p>
          <w:p w:rsidR="00895958" w:rsidRPr="00895958" w:rsidRDefault="00895958" w:rsidP="00895958">
            <w:pPr>
              <w:numPr>
                <w:ilvl w:val="0"/>
                <w:numId w:val="33"/>
              </w:numPr>
              <w:pBdr>
                <w:top w:val="nil"/>
                <w:left w:val="nil"/>
                <w:bottom w:val="nil"/>
                <w:right w:val="nil"/>
                <w:between w:val="nil"/>
              </w:pBdr>
              <w:spacing w:line="276" w:lineRule="auto"/>
              <w:rPr>
                <w:rFonts w:ascii="Times New Roman" w:hAnsi="Times New Roman" w:cs="Times New Roman"/>
                <w:color w:val="000000"/>
              </w:rPr>
            </w:pPr>
            <w:r w:rsidRPr="00895958">
              <w:rPr>
                <w:rFonts w:ascii="Times New Roman" w:hAnsi="Times New Roman" w:cs="Times New Roman"/>
                <w:color w:val="000000"/>
              </w:rPr>
              <w:lastRenderedPageBreak/>
              <w:t xml:space="preserve">Using increased force (hard) with manipulatives may include throwing for a farther distance or striking harder to make the ball go farther. </w:t>
            </w:r>
          </w:p>
          <w:p w:rsidR="00895958" w:rsidRPr="00895958" w:rsidRDefault="00895958" w:rsidP="00895958">
            <w:pPr>
              <w:numPr>
                <w:ilvl w:val="0"/>
                <w:numId w:val="33"/>
              </w:numPr>
              <w:pBdr>
                <w:top w:val="nil"/>
                <w:left w:val="nil"/>
                <w:bottom w:val="nil"/>
                <w:right w:val="nil"/>
                <w:between w:val="nil"/>
              </w:pBdr>
              <w:spacing w:line="276" w:lineRule="auto"/>
              <w:rPr>
                <w:rFonts w:ascii="Times New Roman" w:hAnsi="Times New Roman" w:cs="Times New Roman"/>
                <w:color w:val="000000"/>
              </w:rPr>
            </w:pPr>
            <w:r w:rsidRPr="00895958">
              <w:rPr>
                <w:rFonts w:ascii="Times New Roman" w:hAnsi="Times New Roman" w:cs="Times New Roman"/>
                <w:color w:val="000000"/>
              </w:rPr>
              <w:t xml:space="preserve">Using decreased force (soft) with manipulatives may include throwing easier over a shorter distance or to improve accuracy to a target. </w:t>
            </w:r>
          </w:p>
          <w:p w:rsidR="00895958" w:rsidRPr="00895958" w:rsidRDefault="00895958" w:rsidP="00895958">
            <w:pPr>
              <w:numPr>
                <w:ilvl w:val="0"/>
                <w:numId w:val="33"/>
              </w:numPr>
              <w:pBdr>
                <w:top w:val="nil"/>
                <w:left w:val="nil"/>
                <w:bottom w:val="nil"/>
                <w:right w:val="nil"/>
                <w:between w:val="nil"/>
              </w:pBdr>
              <w:spacing w:line="276" w:lineRule="auto"/>
              <w:rPr>
                <w:rFonts w:ascii="Times New Roman" w:hAnsi="Times New Roman" w:cs="Times New Roman"/>
                <w:color w:val="000000"/>
              </w:rPr>
            </w:pPr>
            <w:r w:rsidRPr="00895958">
              <w:rPr>
                <w:rFonts w:ascii="Times New Roman" w:hAnsi="Times New Roman" w:cs="Times New Roman"/>
                <w:color w:val="000000"/>
              </w:rPr>
              <w:t xml:space="preserve">Control includes the ability to use more or less force as needed for intended target or outcome. </w:t>
            </w:r>
          </w:p>
          <w:p w:rsidR="00895958" w:rsidRPr="00895958" w:rsidRDefault="00895958" w:rsidP="00895958">
            <w:pPr>
              <w:pBdr>
                <w:top w:val="nil"/>
                <w:left w:val="nil"/>
                <w:bottom w:val="nil"/>
                <w:right w:val="nil"/>
                <w:between w:val="nil"/>
              </w:pBdr>
              <w:spacing w:line="276" w:lineRule="auto"/>
              <w:ind w:left="720"/>
              <w:rPr>
                <w:rFonts w:ascii="Times New Roman" w:hAnsi="Times New Roman" w:cs="Times New Roman"/>
                <w:color w:val="000000"/>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 xml:space="preserve">Movement proficiency includes maintaining balance, transfer of weight, travel, and change of directions in movements during an educational gymnastics sequence. </w:t>
            </w:r>
            <w:r w:rsidRPr="00895958">
              <w:rPr>
                <w:rFonts w:ascii="Times New Roman" w:hAnsi="Times New Roman" w:cs="Times New Roman"/>
                <w:color w:val="000000"/>
              </w:rPr>
              <w:t>(3.1.c)</w:t>
            </w:r>
          </w:p>
          <w:p w:rsidR="00895958" w:rsidRPr="00895958" w:rsidRDefault="00895958" w:rsidP="00895958">
            <w:pPr>
              <w:numPr>
                <w:ilvl w:val="0"/>
                <w:numId w:val="33"/>
              </w:numPr>
              <w:spacing w:line="276" w:lineRule="auto"/>
              <w:contextualSpacing/>
              <w:rPr>
                <w:rFonts w:ascii="Times New Roman" w:hAnsi="Times New Roman" w:cs="Times New Roman"/>
              </w:rPr>
            </w:pPr>
            <w:r w:rsidRPr="00895958">
              <w:rPr>
                <w:rFonts w:ascii="Times New Roman" w:hAnsi="Times New Roman" w:cs="Times New Roman"/>
                <w:color w:val="000000"/>
              </w:rPr>
              <w:t xml:space="preserve">Movement sequences can be teacher-led or student-created and include elements of balance, transfer of weight, travel, and change in direction. </w:t>
            </w:r>
          </w:p>
          <w:p w:rsidR="00895958" w:rsidRPr="00895958" w:rsidRDefault="00895958" w:rsidP="00895958">
            <w:pPr>
              <w:pBdr>
                <w:top w:val="nil"/>
                <w:left w:val="nil"/>
                <w:bottom w:val="nil"/>
                <w:right w:val="nil"/>
                <w:between w:val="nil"/>
              </w:pBdr>
              <w:spacing w:line="276" w:lineRule="auto"/>
              <w:ind w:left="720"/>
              <w:rPr>
                <w:rFonts w:ascii="Times New Roman" w:hAnsi="Times New Roman" w:cs="Times New Roman"/>
                <w:color w:val="000000"/>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Movement competency involves patterns and combinations of different movement concepts. These patterns and combinations can be performed in a repeatable sequence.</w:t>
            </w:r>
            <w:r w:rsidRPr="00895958">
              <w:rPr>
                <w:rFonts w:ascii="Times New Roman" w:hAnsi="Times New Roman" w:cs="Times New Roman"/>
                <w:color w:val="000000"/>
              </w:rPr>
              <w:t>(3.1.d)</w:t>
            </w:r>
          </w:p>
          <w:p w:rsidR="00895958" w:rsidRPr="00895958" w:rsidRDefault="00895958" w:rsidP="00895958">
            <w:pPr>
              <w:numPr>
                <w:ilvl w:val="0"/>
                <w:numId w:val="33"/>
              </w:numPr>
              <w:pBdr>
                <w:top w:val="nil"/>
                <w:left w:val="nil"/>
                <w:bottom w:val="nil"/>
                <w:right w:val="nil"/>
                <w:between w:val="nil"/>
              </w:pBdr>
              <w:spacing w:line="276" w:lineRule="auto"/>
              <w:rPr>
                <w:rFonts w:ascii="Times New Roman" w:hAnsi="Times New Roman" w:cs="Times New Roman"/>
                <w:color w:val="000000"/>
              </w:rPr>
            </w:pPr>
            <w:r w:rsidRPr="00895958">
              <w:rPr>
                <w:rFonts w:ascii="Times New Roman" w:hAnsi="Times New Roman" w:cs="Times New Roman"/>
                <w:color w:val="000000"/>
              </w:rPr>
              <w:t xml:space="preserve">Basic dances occur in different formations (e.g., line, square, circle) </w:t>
            </w:r>
          </w:p>
          <w:p w:rsidR="00895958" w:rsidRPr="00895958" w:rsidRDefault="00895958" w:rsidP="00895958">
            <w:pPr>
              <w:numPr>
                <w:ilvl w:val="0"/>
                <w:numId w:val="33"/>
              </w:numPr>
              <w:pBdr>
                <w:top w:val="nil"/>
                <w:left w:val="nil"/>
                <w:bottom w:val="nil"/>
                <w:right w:val="nil"/>
                <w:between w:val="nil"/>
              </w:pBdr>
              <w:spacing w:line="276" w:lineRule="auto"/>
              <w:rPr>
                <w:rFonts w:ascii="Times New Roman" w:hAnsi="Times New Roman" w:cs="Times New Roman"/>
                <w:color w:val="000000"/>
              </w:rPr>
            </w:pPr>
            <w:r w:rsidRPr="00895958">
              <w:rPr>
                <w:rFonts w:ascii="Times New Roman" w:hAnsi="Times New Roman" w:cs="Times New Roman"/>
                <w:color w:val="000000"/>
              </w:rPr>
              <w:t>Dance sequences can include locomotor patterns, levels, shapes, pathways, and directions.</w:t>
            </w:r>
          </w:p>
          <w:p w:rsidR="00895958" w:rsidRPr="00895958" w:rsidRDefault="00895958" w:rsidP="00895958">
            <w:pPr>
              <w:spacing w:line="276" w:lineRule="auto"/>
              <w:ind w:left="60"/>
              <w:rPr>
                <w:rFonts w:ascii="Times New Roman" w:hAnsi="Times New Roman" w:cs="Times New Roman"/>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 xml:space="preserve">Jumping rope helps with cardiorespiratory endurance, strengthening the heart, and helps with coordination. Progression toward developmentally appropriate form helps with jumping efficiency. Developmentally appropriate form includes the execution of critical elements within different types of jumps. </w:t>
            </w:r>
            <w:r w:rsidRPr="00895958">
              <w:rPr>
                <w:rFonts w:ascii="Times New Roman" w:hAnsi="Times New Roman" w:cs="Times New Roman"/>
                <w:color w:val="000000"/>
              </w:rPr>
              <w:t>(3.1.e)</w:t>
            </w:r>
          </w:p>
          <w:p w:rsidR="00895958" w:rsidRPr="00895958" w:rsidRDefault="00895958" w:rsidP="00895958">
            <w:pPr>
              <w:numPr>
                <w:ilvl w:val="0"/>
                <w:numId w:val="33"/>
              </w:numPr>
              <w:spacing w:line="276" w:lineRule="auto"/>
              <w:contextualSpacing/>
              <w:rPr>
                <w:rFonts w:ascii="Times New Roman" w:hAnsi="Times New Roman" w:cs="Times New Roman"/>
              </w:rPr>
            </w:pPr>
            <w:r w:rsidRPr="00895958">
              <w:rPr>
                <w:rFonts w:ascii="Times New Roman" w:hAnsi="Times New Roman" w:cs="Times New Roman"/>
              </w:rPr>
              <w:t>Critical elements of jumping forward and backward with a short rope (self-turn) include</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Elbows close to body;</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Loose grip on handles;</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lastRenderedPageBreak/>
              <w:t>Wrists move in small circles;</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Bend knees;</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Feet are “quiet” when landing;</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Jump on the balls of the feet;</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Look forward;</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Jump initiated when rope passes over head;</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 xml:space="preserve">Jump to a rhythm. </w:t>
            </w:r>
          </w:p>
          <w:p w:rsidR="00895958" w:rsidRPr="00895958" w:rsidRDefault="00895958" w:rsidP="00895958">
            <w:pPr>
              <w:spacing w:line="276" w:lineRule="auto"/>
              <w:ind w:left="1440"/>
              <w:contextualSpacing/>
              <w:rPr>
                <w:rFonts w:ascii="Times New Roman" w:hAnsi="Times New Roman" w:cs="Times New Roman"/>
              </w:rPr>
            </w:pPr>
          </w:p>
          <w:p w:rsidR="00895958" w:rsidRPr="00895958" w:rsidRDefault="00895958" w:rsidP="00895958">
            <w:pPr>
              <w:numPr>
                <w:ilvl w:val="0"/>
                <w:numId w:val="33"/>
              </w:numPr>
              <w:spacing w:line="276" w:lineRule="auto"/>
              <w:contextualSpacing/>
              <w:rPr>
                <w:rFonts w:ascii="Times New Roman" w:hAnsi="Times New Roman" w:cs="Times New Roman"/>
              </w:rPr>
            </w:pPr>
            <w:r w:rsidRPr="00895958">
              <w:rPr>
                <w:rFonts w:ascii="Times New Roman" w:hAnsi="Times New Roman" w:cs="Times New Roman"/>
              </w:rPr>
              <w:t>Critical elements of jumping forward and backward with a long rope (student-turn) include</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Face the turner;</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Watch the rope;</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Small jumps;</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 xml:space="preserve">Bend knees; </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Quiet feet during landing;</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Jump on the balls of the feet;</w:t>
            </w:r>
          </w:p>
          <w:p w:rsidR="00895958" w:rsidRPr="00895958" w:rsidRDefault="00895958" w:rsidP="00895958">
            <w:pPr>
              <w:numPr>
                <w:ilvl w:val="1"/>
                <w:numId w:val="33"/>
              </w:numPr>
              <w:spacing w:line="276" w:lineRule="auto"/>
              <w:ind w:left="1057"/>
              <w:contextualSpacing/>
              <w:rPr>
                <w:rFonts w:ascii="Times New Roman" w:hAnsi="Times New Roman" w:cs="Times New Roman"/>
              </w:rPr>
            </w:pPr>
            <w:r w:rsidRPr="00895958">
              <w:rPr>
                <w:rFonts w:ascii="Times New Roman" w:hAnsi="Times New Roman" w:cs="Times New Roman"/>
              </w:rPr>
              <w:t xml:space="preserve">Keep the rhythm. </w:t>
            </w:r>
          </w:p>
          <w:p w:rsidR="00895958" w:rsidRPr="00895958" w:rsidRDefault="00895958" w:rsidP="00895958">
            <w:pPr>
              <w:spacing w:line="276" w:lineRule="auto"/>
              <w:ind w:left="1440"/>
              <w:contextualSpacing/>
              <w:rPr>
                <w:rFonts w:ascii="Times New Roman" w:hAnsi="Times New Roman" w:cs="Times New Roman"/>
              </w:rPr>
            </w:pPr>
          </w:p>
          <w:p w:rsidR="00895958" w:rsidRPr="00895958" w:rsidRDefault="00895958" w:rsidP="00895958">
            <w:pPr>
              <w:numPr>
                <w:ilvl w:val="0"/>
                <w:numId w:val="33"/>
              </w:numPr>
              <w:spacing w:line="276" w:lineRule="auto"/>
              <w:contextualSpacing/>
              <w:rPr>
                <w:rFonts w:ascii="Times New Roman" w:hAnsi="Times New Roman" w:cs="Times New Roman"/>
              </w:rPr>
            </w:pPr>
            <w:r w:rsidRPr="00895958">
              <w:rPr>
                <w:rFonts w:ascii="Times New Roman" w:hAnsi="Times New Roman" w:cs="Times New Roman"/>
              </w:rPr>
              <w:t>Critical elements of jumping and landing horizontally for distance and vertically for height include</w:t>
            </w:r>
          </w:p>
          <w:p w:rsidR="00895958" w:rsidRPr="00895958" w:rsidRDefault="00895958" w:rsidP="00895958">
            <w:pPr>
              <w:numPr>
                <w:ilvl w:val="1"/>
                <w:numId w:val="33"/>
              </w:numPr>
              <w:spacing w:line="276" w:lineRule="auto"/>
              <w:ind w:left="1057"/>
              <w:rPr>
                <w:rFonts w:ascii="Times New Roman" w:hAnsi="Times New Roman" w:cs="Times New Roman"/>
              </w:rPr>
            </w:pPr>
            <w:r w:rsidRPr="00895958">
              <w:rPr>
                <w:rFonts w:ascii="Times New Roman" w:hAnsi="Times New Roman" w:cs="Times New Roman"/>
              </w:rPr>
              <w:t>Focus eyes ahead;</w:t>
            </w:r>
          </w:p>
          <w:p w:rsidR="00895958" w:rsidRPr="00895958" w:rsidRDefault="00895958" w:rsidP="00895958">
            <w:pPr>
              <w:numPr>
                <w:ilvl w:val="1"/>
                <w:numId w:val="33"/>
              </w:numPr>
              <w:spacing w:line="276" w:lineRule="auto"/>
              <w:ind w:left="1057"/>
              <w:rPr>
                <w:rFonts w:ascii="Times New Roman" w:hAnsi="Times New Roman" w:cs="Times New Roman"/>
              </w:rPr>
            </w:pPr>
            <w:r w:rsidRPr="00895958">
              <w:rPr>
                <w:rFonts w:ascii="Times New Roman" w:hAnsi="Times New Roman" w:cs="Times New Roman"/>
              </w:rPr>
              <w:t>Bend knees in preparatory phase;</w:t>
            </w:r>
          </w:p>
          <w:p w:rsidR="00895958" w:rsidRPr="00895958" w:rsidRDefault="00895958" w:rsidP="00895958">
            <w:pPr>
              <w:numPr>
                <w:ilvl w:val="1"/>
                <w:numId w:val="33"/>
              </w:numPr>
              <w:spacing w:line="276" w:lineRule="auto"/>
              <w:ind w:left="1057"/>
              <w:rPr>
                <w:rFonts w:ascii="Times New Roman" w:hAnsi="Times New Roman" w:cs="Times New Roman"/>
              </w:rPr>
            </w:pPr>
            <w:r w:rsidRPr="00895958">
              <w:rPr>
                <w:rFonts w:ascii="Times New Roman" w:hAnsi="Times New Roman" w:cs="Times New Roman"/>
              </w:rPr>
              <w:t>Bend at waist in preparatory phase;</w:t>
            </w:r>
          </w:p>
          <w:p w:rsidR="00895958" w:rsidRPr="00895958" w:rsidRDefault="00895958" w:rsidP="00895958">
            <w:pPr>
              <w:numPr>
                <w:ilvl w:val="1"/>
                <w:numId w:val="33"/>
              </w:numPr>
              <w:spacing w:line="276" w:lineRule="auto"/>
              <w:ind w:left="1057"/>
              <w:rPr>
                <w:rFonts w:ascii="Times New Roman" w:hAnsi="Times New Roman" w:cs="Times New Roman"/>
              </w:rPr>
            </w:pPr>
            <w:r w:rsidRPr="00895958">
              <w:rPr>
                <w:rFonts w:ascii="Times New Roman" w:hAnsi="Times New Roman" w:cs="Times New Roman"/>
              </w:rPr>
              <w:t>Swing arms in full backward-forward motion;</w:t>
            </w:r>
          </w:p>
          <w:p w:rsidR="00895958" w:rsidRPr="00895958" w:rsidRDefault="00895958" w:rsidP="00895958">
            <w:pPr>
              <w:numPr>
                <w:ilvl w:val="1"/>
                <w:numId w:val="33"/>
              </w:numPr>
              <w:spacing w:line="276" w:lineRule="auto"/>
              <w:ind w:left="1057"/>
              <w:rPr>
                <w:rFonts w:ascii="Times New Roman" w:hAnsi="Times New Roman" w:cs="Times New Roman"/>
              </w:rPr>
            </w:pPr>
            <w:r w:rsidRPr="00895958">
              <w:rPr>
                <w:rFonts w:ascii="Times New Roman" w:hAnsi="Times New Roman" w:cs="Times New Roman"/>
              </w:rPr>
              <w:t>Take off on two feet;</w:t>
            </w:r>
          </w:p>
          <w:p w:rsidR="00895958" w:rsidRPr="00895958" w:rsidRDefault="00895958" w:rsidP="00895958">
            <w:pPr>
              <w:numPr>
                <w:ilvl w:val="1"/>
                <w:numId w:val="33"/>
              </w:numPr>
              <w:spacing w:line="276" w:lineRule="auto"/>
              <w:ind w:left="1057"/>
              <w:rPr>
                <w:rFonts w:ascii="Times New Roman" w:hAnsi="Times New Roman" w:cs="Times New Roman"/>
              </w:rPr>
            </w:pPr>
            <w:r w:rsidRPr="00895958">
              <w:rPr>
                <w:rFonts w:ascii="Times New Roman" w:hAnsi="Times New Roman" w:cs="Times New Roman"/>
              </w:rPr>
              <w:t>Explode forward (horizontal/distance);</w:t>
            </w:r>
          </w:p>
          <w:p w:rsidR="00895958" w:rsidRPr="00895958" w:rsidRDefault="00895958" w:rsidP="00895958">
            <w:pPr>
              <w:numPr>
                <w:ilvl w:val="1"/>
                <w:numId w:val="33"/>
              </w:numPr>
              <w:spacing w:line="276" w:lineRule="auto"/>
              <w:ind w:left="1057"/>
              <w:rPr>
                <w:rFonts w:ascii="Times New Roman" w:hAnsi="Times New Roman" w:cs="Times New Roman"/>
              </w:rPr>
            </w:pPr>
            <w:r w:rsidRPr="00895958">
              <w:rPr>
                <w:rFonts w:ascii="Times New Roman" w:hAnsi="Times New Roman" w:cs="Times New Roman"/>
              </w:rPr>
              <w:t>Explode up (vertical/height);</w:t>
            </w:r>
          </w:p>
          <w:p w:rsidR="00895958" w:rsidRPr="00895958" w:rsidRDefault="00895958" w:rsidP="00895958">
            <w:pPr>
              <w:numPr>
                <w:ilvl w:val="1"/>
                <w:numId w:val="33"/>
              </w:numPr>
              <w:spacing w:line="276" w:lineRule="auto"/>
              <w:ind w:left="1057"/>
              <w:rPr>
                <w:rFonts w:ascii="Times New Roman" w:hAnsi="Times New Roman" w:cs="Times New Roman"/>
              </w:rPr>
            </w:pPr>
            <w:r w:rsidRPr="00895958">
              <w:rPr>
                <w:rFonts w:ascii="Times New Roman" w:hAnsi="Times New Roman" w:cs="Times New Roman"/>
              </w:rPr>
              <w:t>Extend body in flight phase;</w:t>
            </w:r>
          </w:p>
          <w:p w:rsidR="00895958" w:rsidRPr="00895958" w:rsidRDefault="00895958" w:rsidP="00895958">
            <w:pPr>
              <w:numPr>
                <w:ilvl w:val="1"/>
                <w:numId w:val="33"/>
              </w:numPr>
              <w:spacing w:line="276" w:lineRule="auto"/>
              <w:ind w:left="1057"/>
              <w:rPr>
                <w:rFonts w:ascii="Times New Roman" w:hAnsi="Times New Roman" w:cs="Times New Roman"/>
              </w:rPr>
            </w:pPr>
            <w:r w:rsidRPr="00895958">
              <w:rPr>
                <w:rFonts w:ascii="Times New Roman" w:hAnsi="Times New Roman" w:cs="Times New Roman"/>
              </w:rPr>
              <w:lastRenderedPageBreak/>
              <w:t>Land on two feet;</w:t>
            </w:r>
          </w:p>
          <w:p w:rsidR="00895958" w:rsidRPr="00895958" w:rsidRDefault="00895958" w:rsidP="00895958">
            <w:pPr>
              <w:numPr>
                <w:ilvl w:val="1"/>
                <w:numId w:val="33"/>
              </w:numPr>
              <w:spacing w:line="276" w:lineRule="auto"/>
              <w:ind w:left="1057"/>
              <w:rPr>
                <w:rFonts w:ascii="Times New Roman" w:hAnsi="Times New Roman" w:cs="Times New Roman"/>
              </w:rPr>
            </w:pPr>
            <w:r w:rsidRPr="00895958">
              <w:rPr>
                <w:rFonts w:ascii="Times New Roman" w:hAnsi="Times New Roman" w:cs="Times New Roman"/>
              </w:rPr>
              <w:t>Soft landing/bend knees when landing.</w:t>
            </w:r>
          </w:p>
        </w:tc>
        <w:tc>
          <w:tcPr>
            <w:tcW w:w="1939"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lastRenderedPageBreak/>
              <w:t>In order to meet these standards, it is expected that students will</w:t>
            </w:r>
          </w:p>
          <w:p w:rsidR="00895958" w:rsidRPr="00895958" w:rsidRDefault="00895958" w:rsidP="00895958">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lastRenderedPageBreak/>
              <w:t xml:space="preserve">demonstrate critical elements in isolation and in low organized activities for </w:t>
            </w:r>
            <w:r w:rsidRPr="00895958">
              <w:rPr>
                <w:rFonts w:ascii="Times New Roman" w:hAnsi="Times New Roman" w:cs="Times New Roman"/>
              </w:rPr>
              <w:t>dribbling with dominant/preferred hand while finding open spaces, overhand/underhand throwing and catching with a partner, underhand throwing and rolling at a target, and volleying consecutive upward with hand(s) or with a short/long implement/noodle and striking/batting a ball off a tee using hard and soft force with control</w:t>
            </w:r>
            <w:r w:rsidRPr="00895958">
              <w:rPr>
                <w:rFonts w:ascii="Times New Roman" w:hAnsi="Times New Roman" w:cs="Times New Roman"/>
                <w:color w:val="000000"/>
              </w:rPr>
              <w:t xml:space="preserve"> (3.1.a); </w:t>
            </w:r>
          </w:p>
          <w:p w:rsidR="00895958" w:rsidRPr="00895958" w:rsidRDefault="00895958" w:rsidP="00895958">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t>explain the relationship between force and energy (3.1.a);</w:t>
            </w:r>
          </w:p>
          <w:p w:rsidR="00895958" w:rsidRPr="00895958" w:rsidRDefault="00895958" w:rsidP="00895958">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t>explain the effect force has on manipulative skills (3.1.a);</w:t>
            </w:r>
          </w:p>
          <w:p w:rsidR="00895958" w:rsidRPr="00895958" w:rsidRDefault="00895958" w:rsidP="00895958">
            <w:pPr>
              <w:numPr>
                <w:ilvl w:val="0"/>
                <w:numId w:val="2"/>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t>demonstrate use of force needed to throw/strike to a target or for distance (3.1.a);</w:t>
            </w:r>
          </w:p>
          <w:p w:rsidR="00895958" w:rsidRPr="00895958" w:rsidRDefault="00895958" w:rsidP="00895958">
            <w:pPr>
              <w:numPr>
                <w:ilvl w:val="0"/>
                <w:numId w:val="27"/>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rPr>
              <w:t xml:space="preserve">demonstrate critical elements used in eye-foot coordination skills while kicking a moving ball, foot dribbling with control while walking to open spaces, and kicking/passing to a partner or a stationary target </w:t>
            </w:r>
            <w:r w:rsidRPr="00895958">
              <w:rPr>
                <w:rFonts w:ascii="Times New Roman" w:hAnsi="Times New Roman" w:cs="Times New Roman"/>
                <w:color w:val="000000"/>
              </w:rPr>
              <w:t>(3.1.b);</w:t>
            </w:r>
          </w:p>
          <w:p w:rsidR="00895958" w:rsidRPr="00895958" w:rsidRDefault="00895958" w:rsidP="00895958">
            <w:pPr>
              <w:numPr>
                <w:ilvl w:val="0"/>
                <w:numId w:val="27"/>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t>create and perform an educational gymnastic sequence with balance, transfer of weight, travel, and change of direction (3.1.c);</w:t>
            </w:r>
          </w:p>
          <w:p w:rsidR="00895958" w:rsidRPr="00895958" w:rsidRDefault="00895958" w:rsidP="00895958">
            <w:pPr>
              <w:numPr>
                <w:ilvl w:val="0"/>
                <w:numId w:val="27"/>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lastRenderedPageBreak/>
              <w:t>demonstrate simple dances in various formations (3.1.d);</w:t>
            </w:r>
          </w:p>
          <w:p w:rsidR="00895958" w:rsidRPr="00895958" w:rsidRDefault="00895958" w:rsidP="00895958">
            <w:pPr>
              <w:numPr>
                <w:ilvl w:val="0"/>
                <w:numId w:val="27"/>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t>create and perform a dance sequence with different locomotor patterns, levels, shapes, pathways, and flow (3.1.d);</w:t>
            </w:r>
          </w:p>
          <w:p w:rsidR="00895958" w:rsidRPr="00895958" w:rsidRDefault="00895958" w:rsidP="00895958">
            <w:pPr>
              <w:numPr>
                <w:ilvl w:val="0"/>
                <w:numId w:val="27"/>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t>perform a self-turn jump rope sequence containing four different types of jumps (3.1.e);</w:t>
            </w:r>
          </w:p>
          <w:p w:rsidR="00895958" w:rsidRPr="00895958" w:rsidRDefault="00895958" w:rsidP="00895958">
            <w:pPr>
              <w:numPr>
                <w:ilvl w:val="0"/>
                <w:numId w:val="27"/>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t>demonstrate at least two critical elements for jumping with a short self-turn rope (3.1.e);</w:t>
            </w:r>
          </w:p>
          <w:p w:rsidR="00895958" w:rsidRPr="00895958" w:rsidRDefault="00895958" w:rsidP="00895958">
            <w:pPr>
              <w:numPr>
                <w:ilvl w:val="0"/>
                <w:numId w:val="27"/>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t xml:space="preserve">demonstrate </w:t>
            </w:r>
            <w:r w:rsidRPr="00895958">
              <w:rPr>
                <w:rFonts w:ascii="Times New Roman" w:hAnsi="Times New Roman" w:cs="Times New Roman"/>
              </w:rPr>
              <w:t xml:space="preserve">proper takeoff and landing form when jumping and landing horizontally for distance and vertically for height </w:t>
            </w:r>
            <w:r w:rsidRPr="00895958">
              <w:rPr>
                <w:rFonts w:ascii="Times New Roman" w:hAnsi="Times New Roman" w:cs="Times New Roman"/>
                <w:color w:val="000000"/>
              </w:rPr>
              <w:t>(3.1.e).</w:t>
            </w:r>
          </w:p>
          <w:p w:rsidR="00895958" w:rsidRPr="00895958" w:rsidRDefault="00895958" w:rsidP="00895958">
            <w:pPr>
              <w:pBdr>
                <w:top w:val="nil"/>
                <w:left w:val="nil"/>
                <w:bottom w:val="nil"/>
                <w:right w:val="nil"/>
                <w:between w:val="nil"/>
              </w:pBdr>
              <w:spacing w:line="276" w:lineRule="auto"/>
              <w:ind w:left="522"/>
              <w:rPr>
                <w:rFonts w:ascii="Times New Roman" w:hAnsi="Times New Roman" w:cs="Times New Roman"/>
                <w:color w:val="000000"/>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 xml:space="preserve">Additional resources: </w:t>
            </w:r>
          </w:p>
          <w:p w:rsidR="00895958" w:rsidRPr="00895958" w:rsidRDefault="00895958" w:rsidP="00895958">
            <w:pPr>
              <w:spacing w:line="276" w:lineRule="auto"/>
              <w:rPr>
                <w:rFonts w:ascii="Times New Roman" w:hAnsi="Times New Roman" w:cs="Times New Roman"/>
                <w:color w:val="003B71"/>
              </w:rPr>
            </w:pPr>
            <w:r w:rsidRPr="00895958">
              <w:rPr>
                <w:rFonts w:ascii="Times New Roman" w:hAnsi="Times New Roman" w:cs="Times New Roman"/>
              </w:rPr>
              <w:t>SHAPE America National Standards and Grade-Level Outcomes</w:t>
            </w:r>
          </w:p>
          <w:p w:rsidR="00895958" w:rsidRPr="00895958" w:rsidRDefault="00F93C09" w:rsidP="00895958">
            <w:pPr>
              <w:spacing w:line="276" w:lineRule="auto"/>
              <w:rPr>
                <w:rFonts w:ascii="Times New Roman" w:hAnsi="Times New Roman" w:cs="Times New Roman"/>
              </w:rPr>
            </w:pPr>
            <w:hyperlink r:id="rId7" w:tooltip="Open resources for physical education" w:history="1">
              <w:r w:rsidR="00895958" w:rsidRPr="00895958">
                <w:rPr>
                  <w:rFonts w:ascii="Times New Roman" w:hAnsi="Times New Roman" w:cs="Times New Roman"/>
                  <w:color w:val="003B71"/>
                </w:rPr>
                <w:t>OPEN Online Physical Education Network</w:t>
              </w:r>
            </w:hyperlink>
            <w:r w:rsidR="00895958" w:rsidRPr="00895958">
              <w:rPr>
                <w:rFonts w:ascii="Times New Roman" w:hAnsi="Times New Roman" w:cs="Times New Roman"/>
              </w:rPr>
              <w:t xml:space="preserve"> </w:t>
            </w:r>
          </w:p>
          <w:p w:rsidR="00895958" w:rsidRPr="00895958" w:rsidRDefault="00F93C09" w:rsidP="00895958">
            <w:pPr>
              <w:spacing w:line="276" w:lineRule="auto"/>
              <w:rPr>
                <w:rFonts w:ascii="Times New Roman" w:hAnsi="Times New Roman" w:cs="Times New Roman"/>
              </w:rPr>
            </w:pPr>
            <w:hyperlink r:id="rId8" w:tooltip="Open resources for physical education" w:history="1">
              <w:r w:rsidR="00895958" w:rsidRPr="00895958">
                <w:rPr>
                  <w:rFonts w:ascii="Times New Roman" w:hAnsi="Times New Roman" w:cs="Times New Roman"/>
                  <w:color w:val="003B71"/>
                </w:rPr>
                <w:t>Health Smart Virginia</w:t>
              </w:r>
            </w:hyperlink>
          </w:p>
          <w:p w:rsidR="00895958" w:rsidRPr="00895958" w:rsidRDefault="00F93C09" w:rsidP="00895958">
            <w:pPr>
              <w:spacing w:line="276" w:lineRule="auto"/>
              <w:rPr>
                <w:rFonts w:ascii="Times New Roman" w:hAnsi="Times New Roman" w:cs="Times New Roman"/>
              </w:rPr>
            </w:pPr>
            <w:hyperlink r:id="rId9" w:tooltip="Open resources for physical education" w:history="1">
              <w:r w:rsidR="00895958" w:rsidRPr="00895958">
                <w:rPr>
                  <w:rFonts w:ascii="Times New Roman" w:hAnsi="Times New Roman" w:cs="Times New Roman"/>
                  <w:color w:val="003B71"/>
                </w:rPr>
                <w:t>PE Central</w:t>
              </w:r>
            </w:hyperlink>
            <w:r w:rsidR="00895958" w:rsidRPr="00895958">
              <w:rPr>
                <w:rFonts w:ascii="Times New Roman" w:hAnsi="Times New Roman" w:cs="Times New Roman"/>
              </w:rPr>
              <w:t xml:space="preserve"> </w:t>
            </w:r>
          </w:p>
          <w:p w:rsidR="00895958" w:rsidRPr="00895958" w:rsidRDefault="00895958" w:rsidP="00895958">
            <w:pPr>
              <w:spacing w:line="276" w:lineRule="auto"/>
              <w:rPr>
                <w:rFonts w:ascii="Times New Roman" w:hAnsi="Times New Roman" w:cs="Times New Roman"/>
                <w:color w:val="003B71"/>
              </w:rPr>
            </w:pPr>
            <w:r w:rsidRPr="00895958">
              <w:rPr>
                <w:rFonts w:ascii="Times New Roman" w:hAnsi="Times New Roman" w:cs="Times New Roman"/>
              </w:rPr>
              <w:fldChar w:fldCharType="begin"/>
            </w:r>
            <w:r w:rsidRPr="00895958">
              <w:rPr>
                <w:rFonts w:ascii="Times New Roman" w:hAnsi="Times New Roman" w:cs="Times New Roman"/>
              </w:rPr>
              <w:instrText xml:space="preserve"> HYPERLINK "https://www.dynamicpeasap.com/" </w:instrText>
            </w:r>
            <w:r w:rsidRPr="00895958">
              <w:rPr>
                <w:rFonts w:ascii="Times New Roman" w:hAnsi="Times New Roman" w:cs="Times New Roman"/>
              </w:rPr>
              <w:fldChar w:fldCharType="separate"/>
            </w:r>
            <w:r w:rsidRPr="00895958">
              <w:rPr>
                <w:rFonts w:ascii="Times New Roman" w:hAnsi="Times New Roman" w:cs="Times New Roman"/>
                <w:color w:val="003B71"/>
              </w:rPr>
              <w:t>Dynamic PE ASAP</w:t>
            </w:r>
          </w:p>
          <w:p w:rsidR="00895958" w:rsidRPr="00895958" w:rsidRDefault="00895958" w:rsidP="00895958">
            <w:pPr>
              <w:spacing w:line="276" w:lineRule="auto"/>
              <w:rPr>
                <w:rFonts w:ascii="Times New Roman" w:hAnsi="Times New Roman" w:cs="Times New Roman"/>
                <w:color w:val="003C71"/>
              </w:rPr>
            </w:pPr>
            <w:r w:rsidRPr="00895958">
              <w:rPr>
                <w:rFonts w:ascii="Times New Roman" w:hAnsi="Times New Roman" w:cs="Times New Roman"/>
              </w:rPr>
              <w:fldChar w:fldCharType="end"/>
            </w:r>
          </w:p>
          <w:p w:rsidR="00895958" w:rsidRPr="00895958" w:rsidRDefault="00895958" w:rsidP="00895958">
            <w:pPr>
              <w:tabs>
                <w:tab w:val="left" w:pos="1062"/>
              </w:tabs>
              <w:spacing w:line="276" w:lineRule="auto"/>
              <w:rPr>
                <w:rFonts w:ascii="Times New Roman" w:hAnsi="Times New Roman" w:cs="Times New Roman"/>
              </w:rPr>
            </w:pPr>
          </w:p>
        </w:tc>
      </w:tr>
    </w:tbl>
    <w:p w:rsidR="00895958" w:rsidRPr="00895958" w:rsidRDefault="00895958" w:rsidP="00895958">
      <w:pPr>
        <w:keepNext/>
        <w:keepLines/>
        <w:spacing w:before="40" w:after="0" w:line="276" w:lineRule="auto"/>
        <w:outlineLvl w:val="3"/>
        <w:rPr>
          <w:rFonts w:ascii="Times New Roman" w:eastAsia="Times" w:hAnsi="Times New Roman" w:cs="Times New Roman"/>
          <w:i/>
          <w:iCs/>
          <w:color w:val="003B71"/>
          <w:sz w:val="24"/>
          <w:szCs w:val="24"/>
        </w:rPr>
      </w:pPr>
    </w:p>
    <w:p w:rsidR="00895958" w:rsidRPr="00895958" w:rsidRDefault="00895958" w:rsidP="00895958">
      <w:pPr>
        <w:spacing w:after="0" w:line="240" w:lineRule="auto"/>
        <w:rPr>
          <w:rFonts w:ascii="Times New Roman" w:eastAsia="Times" w:hAnsi="Times New Roman" w:cs="Times New Roman"/>
          <w:i/>
          <w:iCs/>
          <w:color w:val="003B71"/>
          <w:sz w:val="24"/>
          <w:szCs w:val="24"/>
        </w:rPr>
      </w:pPr>
      <w:r w:rsidRPr="00895958">
        <w:rPr>
          <w:rFonts w:ascii="Times New Roman" w:eastAsia="Times" w:hAnsi="Times New Roman" w:cs="Times New Roman"/>
          <w:sz w:val="24"/>
          <w:szCs w:val="24"/>
        </w:rPr>
        <w:br w:type="page"/>
      </w:r>
    </w:p>
    <w:p w:rsidR="00895958" w:rsidRPr="00895958" w:rsidRDefault="00895958" w:rsidP="00895958">
      <w:pPr>
        <w:keepNext/>
        <w:keepLines/>
        <w:spacing w:before="40" w:after="0" w:line="276" w:lineRule="auto"/>
        <w:outlineLvl w:val="3"/>
        <w:rPr>
          <w:rFonts w:ascii="Times New Roman" w:eastAsia="Times" w:hAnsi="Times New Roman" w:cs="Times New Roman"/>
          <w:i/>
          <w:iCs/>
          <w:color w:val="003B71"/>
          <w:sz w:val="24"/>
          <w:szCs w:val="24"/>
        </w:rPr>
      </w:pPr>
      <w:r w:rsidRPr="00895958">
        <w:rPr>
          <w:rFonts w:ascii="Times New Roman" w:eastAsia="Times" w:hAnsi="Times New Roman" w:cs="Times New Roman"/>
          <w:i/>
          <w:iCs/>
          <w:color w:val="003B71"/>
          <w:sz w:val="24"/>
          <w:szCs w:val="24"/>
        </w:rPr>
        <w:lastRenderedPageBreak/>
        <w:t xml:space="preserve">Anatomical Basis of Movement </w:t>
      </w:r>
    </w:p>
    <w:p w:rsidR="00895958" w:rsidRPr="00895958" w:rsidRDefault="00895958" w:rsidP="00895958">
      <w:pPr>
        <w:keepNext/>
        <w:keepLines/>
        <w:spacing w:before="100" w:after="0" w:line="276" w:lineRule="auto"/>
        <w:ind w:left="547" w:hanging="547"/>
        <w:rPr>
          <w:rFonts w:ascii="Times New Roman" w:eastAsia="Times" w:hAnsi="Times New Roman" w:cs="Times New Roman"/>
          <w:strike/>
          <w:color w:val="000000"/>
          <w:sz w:val="24"/>
          <w:szCs w:val="24"/>
        </w:rPr>
      </w:pPr>
      <w:r w:rsidRPr="00895958">
        <w:rPr>
          <w:rFonts w:ascii="Times New Roman" w:eastAsia="Times" w:hAnsi="Times New Roman" w:cs="Times New Roman"/>
          <w:color w:val="000000"/>
          <w:sz w:val="24"/>
          <w:szCs w:val="24"/>
        </w:rPr>
        <w:t>3.2</w:t>
      </w:r>
      <w:r w:rsidRPr="00895958">
        <w:rPr>
          <w:rFonts w:ascii="Times New Roman" w:eastAsia="Times" w:hAnsi="Times New Roman" w:cs="Times New Roman"/>
          <w:color w:val="000000"/>
          <w:sz w:val="24"/>
          <w:szCs w:val="24"/>
        </w:rPr>
        <w:tab/>
        <w:t>The student will identify major structures of the body, including body systems, muscles, and bones, and identify basic movement principles.</w:t>
      </w:r>
    </w:p>
    <w:p w:rsidR="00895958" w:rsidRPr="00895958" w:rsidRDefault="00895958" w:rsidP="00895958">
      <w:pPr>
        <w:numPr>
          <w:ilvl w:val="0"/>
          <w:numId w:val="29"/>
        </w:numPr>
        <w:tabs>
          <w:tab w:val="left" w:pos="900"/>
        </w:tabs>
        <w:spacing w:after="0" w:line="276" w:lineRule="auto"/>
        <w:ind w:left="900" w:hanging="360"/>
        <w:contextualSpacing/>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t>Apply the concept of creating space while moving.</w:t>
      </w:r>
    </w:p>
    <w:p w:rsidR="00895958" w:rsidRPr="00895958" w:rsidRDefault="00895958" w:rsidP="00895958">
      <w:pPr>
        <w:numPr>
          <w:ilvl w:val="0"/>
          <w:numId w:val="29"/>
        </w:numPr>
        <w:tabs>
          <w:tab w:val="left" w:pos="900"/>
        </w:tabs>
        <w:spacing w:after="0" w:line="276" w:lineRule="auto"/>
        <w:ind w:left="900" w:hanging="360"/>
        <w:contextualSpacing/>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t>Identify major muscles, including the hamstrings and triceps.</w:t>
      </w:r>
    </w:p>
    <w:p w:rsidR="00895958" w:rsidRPr="00895958" w:rsidRDefault="00895958" w:rsidP="00895958">
      <w:pPr>
        <w:numPr>
          <w:ilvl w:val="0"/>
          <w:numId w:val="29"/>
        </w:numPr>
        <w:tabs>
          <w:tab w:val="left" w:pos="900"/>
        </w:tabs>
        <w:spacing w:after="0" w:line="276" w:lineRule="auto"/>
        <w:ind w:left="907" w:hanging="360"/>
        <w:contextualSpacing/>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t>Describe the components and function of the cardiorespiratory system, including the heart, lungs, and blood vessels.</w:t>
      </w:r>
    </w:p>
    <w:p w:rsidR="00895958" w:rsidRPr="00895958" w:rsidRDefault="00895958" w:rsidP="00895958">
      <w:pPr>
        <w:numPr>
          <w:ilvl w:val="0"/>
          <w:numId w:val="29"/>
        </w:numPr>
        <w:tabs>
          <w:tab w:val="left" w:pos="900"/>
        </w:tabs>
        <w:spacing w:after="0" w:line="276" w:lineRule="auto"/>
        <w:ind w:left="900" w:hanging="360"/>
        <w:contextualSpacing/>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t>Identify major bones, including the femur, tibia, fibula, humerus, radius, and ulna.</w:t>
      </w:r>
    </w:p>
    <w:p w:rsidR="00895958" w:rsidRPr="00895958" w:rsidRDefault="00895958" w:rsidP="00895958">
      <w:pPr>
        <w:numPr>
          <w:ilvl w:val="0"/>
          <w:numId w:val="29"/>
        </w:numPr>
        <w:tabs>
          <w:tab w:val="left" w:pos="900"/>
        </w:tabs>
        <w:spacing w:after="0" w:line="276" w:lineRule="auto"/>
        <w:ind w:left="900" w:hanging="360"/>
        <w:contextualSpacing/>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t>Identify one activity and the muscles and bones that help the body perform the activity.</w:t>
      </w:r>
    </w:p>
    <w:p w:rsidR="00895958" w:rsidRPr="00895958" w:rsidRDefault="00895958" w:rsidP="00895958">
      <w:pPr>
        <w:spacing w:after="0" w:line="276" w:lineRule="auto"/>
        <w:rPr>
          <w:rFonts w:ascii="Times New Roman" w:eastAsia="Times New Roman" w:hAnsi="Times New Roman" w:cs="Times New Roman"/>
          <w:sz w:val="24"/>
          <w:szCs w:val="24"/>
        </w:rPr>
      </w:pPr>
    </w:p>
    <w:tbl>
      <w:tblPr>
        <w:tblStyle w:val="TableGrid3"/>
        <w:tblW w:w="5000" w:type="pct"/>
        <w:tblLook w:val="04A0" w:firstRow="1" w:lastRow="0" w:firstColumn="1" w:lastColumn="0" w:noHBand="0" w:noVBand="1"/>
      </w:tblPr>
      <w:tblGrid>
        <w:gridCol w:w="7928"/>
        <w:gridCol w:w="5022"/>
      </w:tblGrid>
      <w:tr w:rsidR="00895958" w:rsidRPr="00895958" w:rsidTr="00BE2BBF">
        <w:trPr>
          <w:tblHeader/>
        </w:trPr>
        <w:tc>
          <w:tcPr>
            <w:tcW w:w="3061" w:type="pct"/>
          </w:tcPr>
          <w:p w:rsidR="00895958" w:rsidRPr="00895958" w:rsidRDefault="00895958" w:rsidP="00895958">
            <w:pPr>
              <w:spacing w:line="276" w:lineRule="auto"/>
              <w:rPr>
                <w:rFonts w:ascii="Times New Roman" w:hAnsi="Times New Roman" w:cs="Times New Roman"/>
              </w:rPr>
            </w:pPr>
            <w:bookmarkStart w:id="1" w:name="_Hlk36534659"/>
            <w:r w:rsidRPr="00895958">
              <w:rPr>
                <w:rFonts w:ascii="Times New Roman" w:hAnsi="Times New Roman" w:cs="Times New Roman"/>
                <w:b/>
              </w:rPr>
              <w:t>Essential Understandings</w:t>
            </w:r>
          </w:p>
        </w:tc>
        <w:tc>
          <w:tcPr>
            <w:tcW w:w="1939"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b/>
              </w:rPr>
              <w:t>Essential Knowledge and Skills</w:t>
            </w:r>
          </w:p>
        </w:tc>
      </w:tr>
      <w:tr w:rsidR="00895958" w:rsidRPr="00895958" w:rsidTr="00BE2BBF">
        <w:tc>
          <w:tcPr>
            <w:tcW w:w="3061" w:type="pct"/>
            <w:shd w:val="clear" w:color="auto" w:fill="auto"/>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 xml:space="preserve">Spatial awareness is knowing where the body is in space in relation to objects and other people. </w:t>
            </w:r>
            <w:r w:rsidRPr="00895958">
              <w:rPr>
                <w:rFonts w:ascii="Times New Roman" w:hAnsi="Times New Roman" w:cs="Times New Roman"/>
                <w:color w:val="000000"/>
              </w:rPr>
              <w:t>(3.2.a)</w:t>
            </w:r>
          </w:p>
          <w:p w:rsidR="00895958" w:rsidRPr="00895958" w:rsidRDefault="00895958" w:rsidP="00895958">
            <w:pPr>
              <w:numPr>
                <w:ilvl w:val="0"/>
                <w:numId w:val="19"/>
              </w:numPr>
              <w:pBdr>
                <w:top w:val="nil"/>
                <w:left w:val="nil"/>
                <w:bottom w:val="nil"/>
                <w:right w:val="nil"/>
                <w:between w:val="nil"/>
              </w:pBdr>
              <w:spacing w:line="276" w:lineRule="auto"/>
              <w:ind w:left="697"/>
              <w:contextualSpacing/>
              <w:rPr>
                <w:rFonts w:ascii="Times New Roman" w:hAnsi="Times New Roman" w:cs="Times New Roman"/>
                <w:color w:val="000000"/>
              </w:rPr>
            </w:pPr>
            <w:r w:rsidRPr="00895958">
              <w:rPr>
                <w:rFonts w:ascii="Times New Roman" w:hAnsi="Times New Roman" w:cs="Times New Roman"/>
                <w:color w:val="000000"/>
              </w:rPr>
              <w:t xml:space="preserve">Moving to open space requires awareness and planning. </w:t>
            </w:r>
          </w:p>
          <w:p w:rsidR="00895958" w:rsidRPr="00895958" w:rsidRDefault="00895958" w:rsidP="00895958">
            <w:pPr>
              <w:pBdr>
                <w:top w:val="nil"/>
                <w:left w:val="nil"/>
                <w:bottom w:val="nil"/>
                <w:right w:val="nil"/>
                <w:between w:val="nil"/>
              </w:pBdr>
              <w:spacing w:line="276" w:lineRule="auto"/>
              <w:rPr>
                <w:rFonts w:ascii="Times New Roman" w:hAnsi="Times New Roman" w:cs="Times New Roman"/>
                <w:color w:val="000000"/>
              </w:rPr>
            </w:pPr>
          </w:p>
          <w:p w:rsidR="00895958" w:rsidRPr="00895958" w:rsidRDefault="00895958" w:rsidP="00895958">
            <w:pPr>
              <w:tabs>
                <w:tab w:val="left" w:pos="900"/>
              </w:tabs>
              <w:spacing w:line="276" w:lineRule="auto"/>
              <w:rPr>
                <w:rFonts w:ascii="Times New Roman" w:hAnsi="Times New Roman" w:cs="Times New Roman"/>
              </w:rPr>
            </w:pPr>
            <w:r w:rsidRPr="00895958">
              <w:rPr>
                <w:rFonts w:ascii="Times New Roman" w:hAnsi="Times New Roman" w:cs="Times New Roman"/>
              </w:rPr>
              <w:t>Major muscles are important for movement and balance. (3.2.b)</w:t>
            </w:r>
          </w:p>
          <w:p w:rsidR="00895958" w:rsidRPr="00895958" w:rsidRDefault="00895958" w:rsidP="00895958">
            <w:pPr>
              <w:numPr>
                <w:ilvl w:val="0"/>
                <w:numId w:val="19"/>
              </w:numPr>
              <w:tabs>
                <w:tab w:val="left" w:pos="900"/>
              </w:tabs>
              <w:spacing w:line="276" w:lineRule="auto"/>
              <w:ind w:left="697"/>
              <w:contextualSpacing/>
              <w:rPr>
                <w:rFonts w:ascii="Times New Roman" w:hAnsi="Times New Roman" w:cs="Times New Roman"/>
              </w:rPr>
            </w:pPr>
            <w:r w:rsidRPr="00895958">
              <w:rPr>
                <w:rFonts w:ascii="Times New Roman" w:hAnsi="Times New Roman" w:cs="Times New Roman"/>
              </w:rPr>
              <w:t>Major muscles include:</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t>hamstrings</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t>triceps</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t>quadriceps</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t>biceps</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t>abdominals</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t>heart.</w:t>
            </w:r>
          </w:p>
          <w:p w:rsidR="00895958" w:rsidRPr="00895958" w:rsidRDefault="00895958" w:rsidP="00895958">
            <w:pPr>
              <w:tabs>
                <w:tab w:val="left" w:pos="900"/>
              </w:tabs>
              <w:spacing w:line="276" w:lineRule="auto"/>
              <w:ind w:left="1440"/>
              <w:contextualSpacing/>
              <w:rPr>
                <w:rFonts w:ascii="Times New Roman" w:hAnsi="Times New Roman" w:cs="Times New Roman"/>
              </w:rPr>
            </w:pPr>
          </w:p>
          <w:p w:rsidR="00895958" w:rsidRPr="00895958" w:rsidRDefault="00895958" w:rsidP="00895958">
            <w:pPr>
              <w:tabs>
                <w:tab w:val="left" w:pos="900"/>
              </w:tabs>
              <w:spacing w:line="276" w:lineRule="auto"/>
              <w:rPr>
                <w:rFonts w:ascii="Times New Roman" w:hAnsi="Times New Roman" w:cs="Times New Roman"/>
              </w:rPr>
            </w:pPr>
            <w:r w:rsidRPr="00895958">
              <w:rPr>
                <w:rFonts w:ascii="Times New Roman" w:hAnsi="Times New Roman" w:cs="Times New Roman"/>
              </w:rPr>
              <w:t>Cardiorespiratory system includes heart, lungs, and blood vessels. (3.2.c)</w:t>
            </w:r>
          </w:p>
          <w:p w:rsidR="00895958" w:rsidRPr="00895958" w:rsidRDefault="00895958" w:rsidP="00895958">
            <w:pPr>
              <w:numPr>
                <w:ilvl w:val="0"/>
                <w:numId w:val="19"/>
              </w:numPr>
              <w:tabs>
                <w:tab w:val="left" w:pos="900"/>
              </w:tabs>
              <w:spacing w:line="276" w:lineRule="auto"/>
              <w:ind w:left="697"/>
              <w:contextualSpacing/>
              <w:rPr>
                <w:rFonts w:ascii="Times New Roman" w:hAnsi="Times New Roman" w:cs="Times New Roman"/>
              </w:rPr>
            </w:pPr>
            <w:r w:rsidRPr="00895958">
              <w:rPr>
                <w:rFonts w:ascii="Times New Roman" w:hAnsi="Times New Roman" w:cs="Times New Roman"/>
              </w:rPr>
              <w:t>The heart beats to pump blood through the blood vessels to and from the lungs to carry oxygen to the organs of the body and waste products.</w:t>
            </w:r>
          </w:p>
          <w:p w:rsidR="00895958" w:rsidRPr="00895958" w:rsidRDefault="00895958" w:rsidP="00895958">
            <w:pPr>
              <w:tabs>
                <w:tab w:val="left" w:pos="900"/>
              </w:tabs>
              <w:spacing w:line="276" w:lineRule="auto"/>
              <w:ind w:left="720"/>
              <w:contextualSpacing/>
              <w:rPr>
                <w:rFonts w:ascii="Times New Roman" w:hAnsi="Times New Roman" w:cs="Times New Roman"/>
              </w:rPr>
            </w:pPr>
          </w:p>
          <w:p w:rsidR="00895958" w:rsidRPr="00895958" w:rsidRDefault="00895958" w:rsidP="00895958">
            <w:pPr>
              <w:tabs>
                <w:tab w:val="left" w:pos="900"/>
              </w:tabs>
              <w:spacing w:line="276" w:lineRule="auto"/>
              <w:rPr>
                <w:rFonts w:ascii="Times New Roman" w:hAnsi="Times New Roman" w:cs="Times New Roman"/>
              </w:rPr>
            </w:pPr>
            <w:r w:rsidRPr="00895958">
              <w:rPr>
                <w:rFonts w:ascii="Times New Roman" w:hAnsi="Times New Roman" w:cs="Times New Roman"/>
              </w:rPr>
              <w:t>Major bones are important for movement and balance. (3.2.d)</w:t>
            </w:r>
          </w:p>
          <w:p w:rsidR="00895958" w:rsidRPr="00895958" w:rsidRDefault="00895958" w:rsidP="00895958">
            <w:pPr>
              <w:numPr>
                <w:ilvl w:val="0"/>
                <w:numId w:val="19"/>
              </w:numPr>
              <w:tabs>
                <w:tab w:val="left" w:pos="900"/>
              </w:tabs>
              <w:spacing w:line="276" w:lineRule="auto"/>
              <w:ind w:left="697"/>
              <w:contextualSpacing/>
              <w:rPr>
                <w:rFonts w:ascii="Times New Roman" w:hAnsi="Times New Roman" w:cs="Times New Roman"/>
              </w:rPr>
            </w:pPr>
            <w:r w:rsidRPr="00895958">
              <w:rPr>
                <w:rFonts w:ascii="Times New Roman" w:hAnsi="Times New Roman" w:cs="Times New Roman"/>
              </w:rPr>
              <w:t>Major bones include:</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lastRenderedPageBreak/>
              <w:t>skull</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t>ribs</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t>spine</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t>femur</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t>tibia</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t>fibula</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t>humerus</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t>radius</w:t>
            </w:r>
          </w:p>
          <w:p w:rsidR="00895958" w:rsidRPr="00895958" w:rsidRDefault="00895958" w:rsidP="00895958">
            <w:pPr>
              <w:numPr>
                <w:ilvl w:val="1"/>
                <w:numId w:val="36"/>
              </w:numPr>
              <w:spacing w:line="276" w:lineRule="auto"/>
              <w:ind w:left="1057"/>
              <w:contextualSpacing/>
              <w:rPr>
                <w:rFonts w:ascii="Times New Roman" w:hAnsi="Times New Roman" w:cs="Times New Roman"/>
              </w:rPr>
            </w:pPr>
            <w:r w:rsidRPr="00895958">
              <w:rPr>
                <w:rFonts w:ascii="Times New Roman" w:hAnsi="Times New Roman" w:cs="Times New Roman"/>
              </w:rPr>
              <w:t xml:space="preserve">ulna. </w:t>
            </w:r>
          </w:p>
          <w:p w:rsidR="00895958" w:rsidRPr="00895958" w:rsidRDefault="00895958" w:rsidP="00895958">
            <w:pPr>
              <w:numPr>
                <w:ilvl w:val="0"/>
                <w:numId w:val="19"/>
              </w:numPr>
              <w:spacing w:line="276" w:lineRule="auto"/>
              <w:ind w:left="697"/>
              <w:contextualSpacing/>
              <w:rPr>
                <w:rFonts w:ascii="Times New Roman" w:hAnsi="Times New Roman" w:cs="Times New Roman"/>
              </w:rPr>
            </w:pPr>
            <w:r w:rsidRPr="00895958">
              <w:rPr>
                <w:rFonts w:ascii="Times New Roman" w:hAnsi="Times New Roman" w:cs="Times New Roman"/>
              </w:rPr>
              <w:t>Additional bones and muscles may be included.</w:t>
            </w:r>
          </w:p>
          <w:p w:rsidR="00895958" w:rsidRPr="00895958" w:rsidRDefault="00895958" w:rsidP="00895958">
            <w:pPr>
              <w:spacing w:line="276" w:lineRule="auto"/>
              <w:ind w:left="720"/>
              <w:contextualSpacing/>
              <w:rPr>
                <w:rFonts w:ascii="Times New Roman" w:hAnsi="Times New Roman" w:cs="Times New Roman"/>
              </w:rPr>
            </w:pPr>
          </w:p>
          <w:p w:rsidR="00895958" w:rsidRPr="00895958" w:rsidRDefault="00895958" w:rsidP="00895958">
            <w:pPr>
              <w:tabs>
                <w:tab w:val="left" w:pos="900"/>
              </w:tabs>
              <w:spacing w:line="276" w:lineRule="auto"/>
              <w:rPr>
                <w:rFonts w:ascii="Times New Roman" w:hAnsi="Times New Roman" w:cs="Times New Roman"/>
              </w:rPr>
            </w:pPr>
            <w:r w:rsidRPr="00895958">
              <w:rPr>
                <w:rFonts w:ascii="Times New Roman" w:hAnsi="Times New Roman" w:cs="Times New Roman"/>
              </w:rPr>
              <w:t>Bones work with muscles to produce movement. (</w:t>
            </w:r>
            <w:r w:rsidRPr="00895958">
              <w:rPr>
                <w:rFonts w:ascii="Times New Roman" w:hAnsi="Times New Roman" w:cs="Times New Roman"/>
                <w:color w:val="000000"/>
              </w:rPr>
              <w:t>3.2.e)</w:t>
            </w:r>
          </w:p>
          <w:p w:rsidR="00895958" w:rsidRPr="00895958" w:rsidRDefault="00895958" w:rsidP="00895958">
            <w:pPr>
              <w:numPr>
                <w:ilvl w:val="0"/>
                <w:numId w:val="19"/>
              </w:numPr>
              <w:pBdr>
                <w:top w:val="nil"/>
                <w:left w:val="nil"/>
                <w:bottom w:val="nil"/>
                <w:right w:val="nil"/>
                <w:between w:val="nil"/>
              </w:pBdr>
              <w:tabs>
                <w:tab w:val="left" w:pos="900"/>
              </w:tabs>
              <w:spacing w:line="276" w:lineRule="auto"/>
              <w:ind w:left="697"/>
              <w:contextualSpacing/>
              <w:rPr>
                <w:rFonts w:ascii="Times New Roman" w:hAnsi="Times New Roman" w:cs="Times New Roman"/>
                <w:color w:val="000000"/>
              </w:rPr>
            </w:pPr>
            <w:r w:rsidRPr="00895958">
              <w:rPr>
                <w:rFonts w:ascii="Times New Roman" w:hAnsi="Times New Roman" w:cs="Times New Roman"/>
                <w:color w:val="000000"/>
              </w:rPr>
              <w:t>Examples:</w:t>
            </w:r>
          </w:p>
          <w:p w:rsidR="00895958" w:rsidRPr="00895958" w:rsidRDefault="00895958" w:rsidP="00895958">
            <w:pPr>
              <w:numPr>
                <w:ilvl w:val="1"/>
                <w:numId w:val="25"/>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 xml:space="preserve">hopping involves leg muscles and bones quadriceps, hamstrings, femur, tibia, and fibula; </w:t>
            </w:r>
          </w:p>
          <w:p w:rsidR="00895958" w:rsidRPr="00895958" w:rsidRDefault="00895958" w:rsidP="00895958">
            <w:pPr>
              <w:numPr>
                <w:ilvl w:val="1"/>
                <w:numId w:val="25"/>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 xml:space="preserve">curl-ups involve abdominal muscles and spine. </w:t>
            </w:r>
          </w:p>
          <w:p w:rsidR="00895958" w:rsidRPr="00895958" w:rsidRDefault="00895958" w:rsidP="00895958">
            <w:pPr>
              <w:spacing w:line="276" w:lineRule="auto"/>
              <w:rPr>
                <w:rFonts w:ascii="Times New Roman" w:hAnsi="Times New Roman" w:cs="Times New Roman"/>
              </w:rPr>
            </w:pPr>
          </w:p>
        </w:tc>
        <w:tc>
          <w:tcPr>
            <w:tcW w:w="1939" w:type="pct"/>
            <w:shd w:val="clear" w:color="auto" w:fill="auto"/>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lastRenderedPageBreak/>
              <w:t>In order to meet these standards, it is expected that students will</w:t>
            </w:r>
          </w:p>
          <w:p w:rsidR="00895958" w:rsidRPr="00895958" w:rsidRDefault="00895958" w:rsidP="00895958">
            <w:pPr>
              <w:numPr>
                <w:ilvl w:val="0"/>
                <w:numId w:val="34"/>
              </w:numPr>
              <w:pBdr>
                <w:top w:val="nil"/>
                <w:left w:val="nil"/>
                <w:bottom w:val="nil"/>
                <w:right w:val="nil"/>
                <w:between w:val="nil"/>
              </w:pBdr>
              <w:tabs>
                <w:tab w:val="left" w:pos="522"/>
              </w:tabs>
              <w:spacing w:line="276" w:lineRule="auto"/>
              <w:ind w:left="522"/>
              <w:rPr>
                <w:rFonts w:ascii="Times New Roman" w:hAnsi="Times New Roman" w:cs="Times New Roman"/>
                <w:color w:val="000000"/>
              </w:rPr>
            </w:pPr>
            <w:r w:rsidRPr="00895958">
              <w:rPr>
                <w:rFonts w:ascii="Times New Roman" w:hAnsi="Times New Roman" w:cs="Times New Roman"/>
                <w:color w:val="000000"/>
              </w:rPr>
              <w:t>demonstrate moving to open spaces during low organized activity and/or skill development (3.2.a);</w:t>
            </w:r>
          </w:p>
          <w:p w:rsidR="00895958" w:rsidRPr="00895958" w:rsidRDefault="00895958" w:rsidP="00895958">
            <w:pPr>
              <w:numPr>
                <w:ilvl w:val="0"/>
                <w:numId w:val="34"/>
              </w:numPr>
              <w:pBdr>
                <w:top w:val="nil"/>
                <w:left w:val="nil"/>
                <w:bottom w:val="nil"/>
                <w:right w:val="nil"/>
                <w:between w:val="nil"/>
              </w:pBdr>
              <w:tabs>
                <w:tab w:val="left" w:pos="522"/>
              </w:tabs>
              <w:spacing w:line="276" w:lineRule="auto"/>
              <w:ind w:left="522"/>
              <w:rPr>
                <w:rFonts w:ascii="Times New Roman" w:hAnsi="Times New Roman" w:cs="Times New Roman"/>
                <w:color w:val="000000"/>
              </w:rPr>
            </w:pPr>
            <w:r w:rsidRPr="00895958">
              <w:rPr>
                <w:rFonts w:ascii="Times New Roman" w:hAnsi="Times New Roman" w:cs="Times New Roman"/>
                <w:color w:val="000000"/>
              </w:rPr>
              <w:t>identify pictures of hamstrings and triceps and where the muscles are located on the body (3.2.b);</w:t>
            </w:r>
          </w:p>
          <w:p w:rsidR="00895958" w:rsidRPr="00895958" w:rsidRDefault="00895958" w:rsidP="00895958">
            <w:pPr>
              <w:numPr>
                <w:ilvl w:val="0"/>
                <w:numId w:val="34"/>
              </w:numPr>
              <w:pBdr>
                <w:top w:val="nil"/>
                <w:left w:val="nil"/>
                <w:bottom w:val="nil"/>
                <w:right w:val="nil"/>
                <w:between w:val="nil"/>
              </w:pBdr>
              <w:tabs>
                <w:tab w:val="left" w:pos="522"/>
              </w:tabs>
              <w:spacing w:line="276" w:lineRule="auto"/>
              <w:ind w:left="522"/>
              <w:rPr>
                <w:rFonts w:ascii="Times New Roman" w:hAnsi="Times New Roman" w:cs="Times New Roman"/>
                <w:color w:val="000000"/>
              </w:rPr>
            </w:pPr>
            <w:r w:rsidRPr="00895958">
              <w:rPr>
                <w:rFonts w:ascii="Times New Roman" w:hAnsi="Times New Roman" w:cs="Times New Roman"/>
                <w:color w:val="000000"/>
              </w:rPr>
              <w:t>identify the parts of the cardiorespiratory system (3.2.c);</w:t>
            </w:r>
          </w:p>
          <w:p w:rsidR="00895958" w:rsidRPr="00895958" w:rsidRDefault="00895958" w:rsidP="00895958">
            <w:pPr>
              <w:numPr>
                <w:ilvl w:val="0"/>
                <w:numId w:val="34"/>
              </w:numPr>
              <w:pBdr>
                <w:top w:val="nil"/>
                <w:left w:val="nil"/>
                <w:bottom w:val="nil"/>
                <w:right w:val="nil"/>
                <w:between w:val="nil"/>
              </w:pBdr>
              <w:tabs>
                <w:tab w:val="left" w:pos="522"/>
              </w:tabs>
              <w:spacing w:line="276" w:lineRule="auto"/>
              <w:ind w:left="522"/>
              <w:rPr>
                <w:rFonts w:ascii="Times New Roman" w:hAnsi="Times New Roman" w:cs="Times New Roman"/>
                <w:color w:val="000000"/>
              </w:rPr>
            </w:pPr>
            <w:r w:rsidRPr="00895958">
              <w:rPr>
                <w:rFonts w:ascii="Times New Roman" w:hAnsi="Times New Roman" w:cs="Times New Roman"/>
                <w:color w:val="000000"/>
              </w:rPr>
              <w:t>describe the path of oxygen through the cardiorespiratory system (3.2.c);</w:t>
            </w:r>
          </w:p>
          <w:p w:rsidR="00895958" w:rsidRPr="00895958" w:rsidRDefault="00895958" w:rsidP="00895958">
            <w:pPr>
              <w:numPr>
                <w:ilvl w:val="0"/>
                <w:numId w:val="34"/>
              </w:numPr>
              <w:pBdr>
                <w:top w:val="nil"/>
                <w:left w:val="nil"/>
                <w:bottom w:val="nil"/>
                <w:right w:val="nil"/>
                <w:between w:val="nil"/>
              </w:pBdr>
              <w:tabs>
                <w:tab w:val="left" w:pos="522"/>
              </w:tabs>
              <w:spacing w:line="276" w:lineRule="auto"/>
              <w:ind w:left="522"/>
              <w:rPr>
                <w:rFonts w:ascii="Times New Roman" w:hAnsi="Times New Roman" w:cs="Times New Roman"/>
                <w:color w:val="000000"/>
              </w:rPr>
            </w:pPr>
            <w:r w:rsidRPr="00895958">
              <w:rPr>
                <w:rFonts w:ascii="Times New Roman" w:hAnsi="Times New Roman" w:cs="Times New Roman"/>
                <w:color w:val="000000"/>
              </w:rPr>
              <w:t>identify pictures of the femur, tibia, fibula, humerus, radius, and ulna and where the bones are located on the body (3.2.d);</w:t>
            </w:r>
          </w:p>
          <w:p w:rsidR="00895958" w:rsidRPr="00895958" w:rsidRDefault="00895958" w:rsidP="00895958">
            <w:pPr>
              <w:numPr>
                <w:ilvl w:val="0"/>
                <w:numId w:val="34"/>
              </w:numPr>
              <w:pBdr>
                <w:top w:val="nil"/>
                <w:left w:val="nil"/>
                <w:bottom w:val="nil"/>
                <w:right w:val="nil"/>
                <w:between w:val="nil"/>
              </w:pBdr>
              <w:tabs>
                <w:tab w:val="left" w:pos="522"/>
              </w:tabs>
              <w:spacing w:line="276" w:lineRule="auto"/>
              <w:ind w:left="522"/>
              <w:rPr>
                <w:rFonts w:ascii="Times New Roman" w:hAnsi="Times New Roman" w:cs="Times New Roman"/>
                <w:color w:val="000000"/>
              </w:rPr>
            </w:pPr>
            <w:r w:rsidRPr="00895958">
              <w:rPr>
                <w:rFonts w:ascii="Times New Roman" w:hAnsi="Times New Roman" w:cs="Times New Roman"/>
                <w:color w:val="000000"/>
              </w:rPr>
              <w:t>select one activity and list the muscles and bones that help the body perform the activity (3.2.e).</w:t>
            </w:r>
          </w:p>
          <w:p w:rsidR="00895958" w:rsidRPr="00895958" w:rsidRDefault="00895958" w:rsidP="00895958">
            <w:pPr>
              <w:pBdr>
                <w:top w:val="nil"/>
                <w:left w:val="nil"/>
                <w:bottom w:val="nil"/>
                <w:right w:val="nil"/>
                <w:between w:val="nil"/>
              </w:pBdr>
              <w:tabs>
                <w:tab w:val="left" w:pos="522"/>
              </w:tabs>
              <w:spacing w:line="276" w:lineRule="auto"/>
              <w:ind w:left="522"/>
              <w:rPr>
                <w:rFonts w:ascii="Times New Roman" w:hAnsi="Times New Roman" w:cs="Times New Roman"/>
                <w:color w:val="000000"/>
              </w:rPr>
            </w:pPr>
          </w:p>
          <w:p w:rsidR="00895958" w:rsidRPr="00895958" w:rsidRDefault="00895958" w:rsidP="00895958">
            <w:pPr>
              <w:tabs>
                <w:tab w:val="left" w:pos="1062"/>
              </w:tabs>
              <w:spacing w:line="276" w:lineRule="auto"/>
              <w:rPr>
                <w:rFonts w:ascii="Times New Roman" w:hAnsi="Times New Roman" w:cs="Times New Roman"/>
              </w:rPr>
            </w:pPr>
            <w:r w:rsidRPr="00895958">
              <w:rPr>
                <w:rFonts w:ascii="Times New Roman" w:hAnsi="Times New Roman" w:cs="Times New Roman"/>
              </w:rPr>
              <w:lastRenderedPageBreak/>
              <w:t>Additional resources:</w:t>
            </w: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SHAPE America National Standards and Grade-Level Outcomes</w:t>
            </w:r>
          </w:p>
          <w:p w:rsidR="00895958" w:rsidRPr="00895958" w:rsidRDefault="00F93C09" w:rsidP="00895958">
            <w:pPr>
              <w:spacing w:line="276" w:lineRule="auto"/>
              <w:rPr>
                <w:rFonts w:ascii="Times New Roman" w:hAnsi="Times New Roman" w:cs="Times New Roman"/>
              </w:rPr>
            </w:pPr>
            <w:hyperlink r:id="rId10" w:tooltip="Open resources for physical education" w:history="1">
              <w:r w:rsidR="00895958" w:rsidRPr="00895958">
                <w:rPr>
                  <w:rFonts w:ascii="Times New Roman" w:hAnsi="Times New Roman" w:cs="Times New Roman"/>
                  <w:color w:val="003B71"/>
                </w:rPr>
                <w:t>OPEN Online Physical Education Network</w:t>
              </w:r>
            </w:hyperlink>
            <w:r w:rsidR="00895958" w:rsidRPr="00895958">
              <w:rPr>
                <w:rFonts w:ascii="Times New Roman" w:hAnsi="Times New Roman" w:cs="Times New Roman"/>
              </w:rPr>
              <w:t xml:space="preserve"> </w:t>
            </w:r>
          </w:p>
          <w:p w:rsidR="00895958" w:rsidRPr="00895958" w:rsidRDefault="00F93C09" w:rsidP="00895958">
            <w:pPr>
              <w:spacing w:line="276" w:lineRule="auto"/>
              <w:rPr>
                <w:rFonts w:ascii="Times New Roman" w:hAnsi="Times New Roman" w:cs="Times New Roman"/>
                <w:color w:val="003B71"/>
              </w:rPr>
            </w:pPr>
            <w:hyperlink r:id="rId11" w:history="1">
              <w:r w:rsidR="00895958" w:rsidRPr="00895958">
                <w:rPr>
                  <w:rFonts w:ascii="Times New Roman" w:hAnsi="Times New Roman" w:cs="Times New Roman"/>
                  <w:color w:val="003B71"/>
                </w:rPr>
                <w:t>Health Smart Virginia</w:t>
              </w:r>
            </w:hyperlink>
          </w:p>
          <w:p w:rsidR="00895958" w:rsidRPr="00895958" w:rsidRDefault="00F93C09" w:rsidP="00895958">
            <w:pPr>
              <w:spacing w:line="276" w:lineRule="auto"/>
              <w:rPr>
                <w:rFonts w:ascii="Times New Roman" w:hAnsi="Times New Roman" w:cs="Times New Roman"/>
                <w:color w:val="003B71"/>
              </w:rPr>
            </w:pPr>
            <w:hyperlink r:id="rId12" w:history="1">
              <w:r w:rsidR="00895958" w:rsidRPr="00895958">
                <w:rPr>
                  <w:rFonts w:ascii="Times New Roman" w:hAnsi="Times New Roman" w:cs="Times New Roman"/>
                  <w:color w:val="003B71"/>
                </w:rPr>
                <w:t>PE Central</w:t>
              </w:r>
            </w:hyperlink>
          </w:p>
          <w:p w:rsidR="00895958" w:rsidRPr="00895958" w:rsidRDefault="00895958" w:rsidP="00895958">
            <w:pPr>
              <w:spacing w:line="276" w:lineRule="auto"/>
              <w:rPr>
                <w:rFonts w:ascii="Times New Roman" w:hAnsi="Times New Roman" w:cs="Times New Roman"/>
                <w:color w:val="003B71"/>
              </w:rPr>
            </w:pPr>
            <w:r w:rsidRPr="00895958">
              <w:rPr>
                <w:rFonts w:ascii="Times New Roman" w:hAnsi="Times New Roman" w:cs="Times New Roman"/>
              </w:rPr>
              <w:fldChar w:fldCharType="begin"/>
            </w:r>
            <w:r w:rsidRPr="00895958">
              <w:rPr>
                <w:rFonts w:ascii="Times New Roman" w:hAnsi="Times New Roman" w:cs="Times New Roman"/>
              </w:rPr>
              <w:instrText xml:space="preserve"> HYPERLINK "https://www.dynamicpeasap.com/" </w:instrText>
            </w:r>
            <w:r w:rsidRPr="00895958">
              <w:rPr>
                <w:rFonts w:ascii="Times New Roman" w:hAnsi="Times New Roman" w:cs="Times New Roman"/>
              </w:rPr>
              <w:fldChar w:fldCharType="separate"/>
            </w:r>
            <w:r w:rsidRPr="00895958">
              <w:rPr>
                <w:rFonts w:ascii="Times New Roman" w:hAnsi="Times New Roman" w:cs="Times New Roman"/>
                <w:color w:val="003B71"/>
              </w:rPr>
              <w:t>Dynamic PE ASAP</w:t>
            </w:r>
          </w:p>
          <w:p w:rsidR="00895958" w:rsidRPr="00895958" w:rsidRDefault="00895958" w:rsidP="00895958">
            <w:pPr>
              <w:spacing w:line="276" w:lineRule="auto"/>
              <w:rPr>
                <w:rFonts w:ascii="Times New Roman" w:hAnsi="Times New Roman" w:cs="Times New Roman"/>
                <w:color w:val="003B71"/>
              </w:rPr>
            </w:pPr>
            <w:r w:rsidRPr="00895958">
              <w:rPr>
                <w:rFonts w:ascii="Times New Roman" w:hAnsi="Times New Roman" w:cs="Times New Roman"/>
              </w:rPr>
              <w:fldChar w:fldCharType="end"/>
            </w:r>
            <w:hyperlink r:id="rId13" w:history="1">
              <w:r w:rsidRPr="00895958">
                <w:rPr>
                  <w:rFonts w:ascii="Times New Roman" w:hAnsi="Times New Roman" w:cs="Times New Roman"/>
                  <w:color w:val="003B71"/>
                </w:rPr>
                <w:t>KidsHealth.org</w:t>
              </w:r>
            </w:hyperlink>
          </w:p>
          <w:p w:rsidR="00895958" w:rsidRPr="00895958" w:rsidRDefault="00895958" w:rsidP="00895958">
            <w:pPr>
              <w:spacing w:line="276" w:lineRule="auto"/>
              <w:rPr>
                <w:rFonts w:ascii="Times New Roman" w:hAnsi="Times New Roman" w:cs="Times New Roman"/>
                <w:color w:val="003C71"/>
              </w:rPr>
            </w:pPr>
          </w:p>
          <w:p w:rsidR="00895958" w:rsidRPr="00895958" w:rsidRDefault="00895958" w:rsidP="00895958">
            <w:pPr>
              <w:tabs>
                <w:tab w:val="left" w:pos="1062"/>
              </w:tabs>
              <w:spacing w:line="276" w:lineRule="auto"/>
              <w:rPr>
                <w:rFonts w:ascii="Times New Roman" w:hAnsi="Times New Roman" w:cs="Times New Roman"/>
              </w:rPr>
            </w:pPr>
          </w:p>
        </w:tc>
      </w:tr>
      <w:bookmarkEnd w:id="1"/>
    </w:tbl>
    <w:p w:rsidR="00895958" w:rsidRPr="00895958" w:rsidRDefault="00895958" w:rsidP="00895958">
      <w:pPr>
        <w:spacing w:after="0" w:line="276" w:lineRule="auto"/>
        <w:rPr>
          <w:rFonts w:ascii="Times New Roman" w:eastAsia="Times New Roman" w:hAnsi="Times New Roman" w:cs="Times New Roman"/>
          <w:sz w:val="24"/>
          <w:szCs w:val="24"/>
        </w:rPr>
      </w:pPr>
    </w:p>
    <w:p w:rsidR="00895958" w:rsidRPr="00895958" w:rsidRDefault="00895958" w:rsidP="00895958">
      <w:pPr>
        <w:spacing w:after="0" w:line="276" w:lineRule="auto"/>
        <w:ind w:left="2880" w:hanging="2880"/>
        <w:rPr>
          <w:rFonts w:ascii="Times New Roman" w:eastAsia="Times New Roman" w:hAnsi="Times New Roman" w:cs="Times New Roman"/>
          <w:b/>
          <w:sz w:val="24"/>
          <w:szCs w:val="24"/>
        </w:rPr>
      </w:pPr>
    </w:p>
    <w:p w:rsidR="00895958" w:rsidRPr="00895958" w:rsidRDefault="00895958" w:rsidP="00895958">
      <w:pPr>
        <w:spacing w:line="276" w:lineRule="auto"/>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br w:type="page"/>
      </w:r>
    </w:p>
    <w:p w:rsidR="00895958" w:rsidRPr="00895958" w:rsidRDefault="00895958" w:rsidP="00895958">
      <w:pPr>
        <w:keepNext/>
        <w:keepLines/>
        <w:spacing w:before="40" w:after="0" w:line="276" w:lineRule="auto"/>
        <w:outlineLvl w:val="3"/>
        <w:rPr>
          <w:rFonts w:ascii="Times New Roman" w:eastAsia="Times" w:hAnsi="Times New Roman" w:cs="Times New Roman"/>
          <w:i/>
          <w:iCs/>
          <w:color w:val="003B71"/>
          <w:sz w:val="24"/>
          <w:szCs w:val="24"/>
        </w:rPr>
      </w:pPr>
      <w:r w:rsidRPr="00895958">
        <w:rPr>
          <w:rFonts w:ascii="Times New Roman" w:eastAsia="Times" w:hAnsi="Times New Roman" w:cs="Times New Roman"/>
          <w:i/>
          <w:iCs/>
          <w:color w:val="003B71"/>
          <w:sz w:val="24"/>
          <w:szCs w:val="24"/>
        </w:rPr>
        <w:lastRenderedPageBreak/>
        <w:t xml:space="preserve">Fitness Planning </w:t>
      </w:r>
    </w:p>
    <w:p w:rsidR="00895958" w:rsidRPr="00895958" w:rsidRDefault="00895958" w:rsidP="00895958">
      <w:pPr>
        <w:keepNext/>
        <w:keepLines/>
        <w:spacing w:before="100" w:after="0" w:line="276" w:lineRule="auto"/>
        <w:ind w:left="547" w:hanging="547"/>
        <w:rPr>
          <w:rFonts w:ascii="Times New Roman" w:eastAsia="Times" w:hAnsi="Times New Roman" w:cs="Times New Roman"/>
          <w:strike/>
          <w:color w:val="000000"/>
          <w:sz w:val="24"/>
          <w:szCs w:val="24"/>
        </w:rPr>
      </w:pPr>
      <w:r w:rsidRPr="00895958">
        <w:rPr>
          <w:rFonts w:ascii="Times New Roman" w:eastAsia="Times" w:hAnsi="Times New Roman" w:cs="Times New Roman"/>
          <w:color w:val="000000"/>
          <w:sz w:val="24"/>
          <w:szCs w:val="24"/>
        </w:rPr>
        <w:t>3.3</w:t>
      </w:r>
      <w:r w:rsidRPr="00895958">
        <w:rPr>
          <w:rFonts w:ascii="Times New Roman" w:eastAsia="Times" w:hAnsi="Times New Roman" w:cs="Times New Roman"/>
          <w:color w:val="000000"/>
          <w:sz w:val="24"/>
          <w:szCs w:val="24"/>
        </w:rPr>
        <w:tab/>
        <w:t>The student will describe and explain how to measure each of the components of health-related fitness.</w:t>
      </w:r>
    </w:p>
    <w:p w:rsidR="00895958" w:rsidRPr="00895958" w:rsidRDefault="00895958" w:rsidP="00895958">
      <w:pPr>
        <w:numPr>
          <w:ilvl w:val="0"/>
          <w:numId w:val="30"/>
        </w:numPr>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t>Explain the health-related components of fitness (i.e., cardiorespiratory endurance, muscular strength, muscular endurance, flexibility, and body composition).</w:t>
      </w:r>
    </w:p>
    <w:p w:rsidR="00895958" w:rsidRPr="00895958" w:rsidRDefault="00895958" w:rsidP="00895958">
      <w:pPr>
        <w:numPr>
          <w:ilvl w:val="0"/>
          <w:numId w:val="30"/>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t>Identify one physical activity to improve each component of health-related fitness.</w:t>
      </w:r>
    </w:p>
    <w:p w:rsidR="00895958" w:rsidRPr="00895958" w:rsidRDefault="00895958" w:rsidP="00895958">
      <w:pPr>
        <w:numPr>
          <w:ilvl w:val="0"/>
          <w:numId w:val="30"/>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t>Demonstrate one activity for each component of health-related fitness.</w:t>
      </w:r>
    </w:p>
    <w:p w:rsidR="00895958" w:rsidRPr="00895958" w:rsidRDefault="00895958" w:rsidP="00895958">
      <w:pPr>
        <w:numPr>
          <w:ilvl w:val="0"/>
          <w:numId w:val="30"/>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95958">
        <w:rPr>
          <w:rFonts w:ascii="Times New Roman" w:eastAsia="Times New Roman" w:hAnsi="Times New Roman" w:cs="Times New Roman"/>
          <w:color w:val="000000"/>
          <w:sz w:val="24"/>
          <w:szCs w:val="24"/>
        </w:rPr>
        <w:t xml:space="preserve">Participate in four or more activities and reach a </w:t>
      </w:r>
      <w:r w:rsidRPr="00895958">
        <w:rPr>
          <w:rFonts w:ascii="Times New Roman" w:eastAsia="Times New Roman" w:hAnsi="Times New Roman" w:cs="Times New Roman"/>
          <w:sz w:val="24"/>
          <w:szCs w:val="24"/>
        </w:rPr>
        <w:t>moderate to vigorous physical activity (MVPA)</w:t>
      </w:r>
      <w:r w:rsidRPr="00895958">
        <w:rPr>
          <w:rFonts w:ascii="Times New Roman" w:eastAsia="Times New Roman" w:hAnsi="Times New Roman" w:cs="Times New Roman"/>
          <w:color w:val="000000"/>
          <w:sz w:val="24"/>
          <w:szCs w:val="24"/>
        </w:rPr>
        <w:t xml:space="preserve"> range for each activity</w:t>
      </w:r>
      <w:r w:rsidRPr="00895958">
        <w:rPr>
          <w:rFonts w:ascii="Times New Roman" w:eastAsia="Times New Roman" w:hAnsi="Times New Roman" w:cs="Times New Roman"/>
          <w:sz w:val="24"/>
          <w:szCs w:val="24"/>
        </w:rPr>
        <w:t xml:space="preserve">. </w:t>
      </w:r>
    </w:p>
    <w:p w:rsidR="00895958" w:rsidRPr="00895958" w:rsidRDefault="00895958" w:rsidP="00895958">
      <w:pPr>
        <w:numPr>
          <w:ilvl w:val="0"/>
          <w:numId w:val="30"/>
        </w:numPr>
        <w:tabs>
          <w:tab w:val="left" w:pos="900"/>
        </w:tabs>
        <w:spacing w:after="0" w:line="276" w:lineRule="auto"/>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t>Identify the carotid artery and the radial artery for measuring heart rate.</w:t>
      </w:r>
    </w:p>
    <w:p w:rsidR="00895958" w:rsidRPr="00895958" w:rsidRDefault="00895958" w:rsidP="00895958">
      <w:pPr>
        <w:spacing w:after="0" w:line="276" w:lineRule="auto"/>
        <w:rPr>
          <w:rFonts w:ascii="Times New Roman" w:eastAsia="Times New Roman" w:hAnsi="Times New Roman" w:cs="Times New Roman"/>
          <w:sz w:val="24"/>
          <w:szCs w:val="24"/>
        </w:rPr>
      </w:pPr>
    </w:p>
    <w:tbl>
      <w:tblPr>
        <w:tblStyle w:val="TableGrid3"/>
        <w:tblW w:w="5004" w:type="pct"/>
        <w:tblLook w:val="04A0" w:firstRow="1" w:lastRow="0" w:firstColumn="1" w:lastColumn="0" w:noHBand="0" w:noVBand="1"/>
      </w:tblPr>
      <w:tblGrid>
        <w:gridCol w:w="7934"/>
        <w:gridCol w:w="5026"/>
      </w:tblGrid>
      <w:tr w:rsidR="00895958" w:rsidRPr="00895958" w:rsidTr="00BE2BBF">
        <w:trPr>
          <w:tblHeader/>
        </w:trPr>
        <w:tc>
          <w:tcPr>
            <w:tcW w:w="3061"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b/>
              </w:rPr>
              <w:t>Essential Understandings</w:t>
            </w:r>
          </w:p>
        </w:tc>
        <w:tc>
          <w:tcPr>
            <w:tcW w:w="1939"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b/>
              </w:rPr>
              <w:t>Essential Knowledge and Skills</w:t>
            </w:r>
          </w:p>
        </w:tc>
      </w:tr>
      <w:tr w:rsidR="00895958" w:rsidRPr="00895958" w:rsidTr="00BE2BBF">
        <w:tc>
          <w:tcPr>
            <w:tcW w:w="3061" w:type="pct"/>
          </w:tcPr>
          <w:p w:rsidR="00895958" w:rsidRPr="00895958" w:rsidRDefault="00895958" w:rsidP="00895958">
            <w:pPr>
              <w:tabs>
                <w:tab w:val="left" w:pos="900"/>
              </w:tabs>
              <w:spacing w:line="276" w:lineRule="auto"/>
              <w:rPr>
                <w:rFonts w:ascii="Times New Roman" w:hAnsi="Times New Roman" w:cs="Times New Roman"/>
              </w:rPr>
            </w:pPr>
            <w:r w:rsidRPr="00895958">
              <w:rPr>
                <w:rFonts w:ascii="Times New Roman" w:hAnsi="Times New Roman" w:cs="Times New Roman"/>
              </w:rPr>
              <w:t xml:space="preserve">Physical fitness can be evaluated by measuring each component. (3.3.a) </w:t>
            </w:r>
          </w:p>
          <w:p w:rsidR="00895958" w:rsidRPr="00895958" w:rsidRDefault="00895958" w:rsidP="00895958">
            <w:pPr>
              <w:tabs>
                <w:tab w:val="left" w:pos="900"/>
              </w:tabs>
              <w:spacing w:line="276" w:lineRule="auto"/>
              <w:rPr>
                <w:rFonts w:ascii="Times New Roman" w:hAnsi="Times New Roman" w:cs="Times New Roman"/>
              </w:rPr>
            </w:pPr>
            <w:r w:rsidRPr="00895958">
              <w:rPr>
                <w:rFonts w:ascii="Times New Roman" w:hAnsi="Times New Roman" w:cs="Times New Roman"/>
              </w:rPr>
              <w:t>Each health-related component of fitness can be maintained or improved by physical activity. (3.3.a)</w:t>
            </w:r>
          </w:p>
          <w:p w:rsidR="00895958" w:rsidRPr="00895958" w:rsidRDefault="00895958" w:rsidP="00895958">
            <w:pPr>
              <w:tabs>
                <w:tab w:val="left" w:pos="900"/>
              </w:tabs>
              <w:spacing w:line="276" w:lineRule="auto"/>
              <w:rPr>
                <w:rFonts w:ascii="Times New Roman" w:hAnsi="Times New Roman" w:cs="Times New Roman"/>
              </w:rPr>
            </w:pPr>
          </w:p>
          <w:p w:rsidR="00895958" w:rsidRPr="00895958" w:rsidRDefault="00895958" w:rsidP="00895958">
            <w:pPr>
              <w:tabs>
                <w:tab w:val="left" w:pos="900"/>
              </w:tabs>
              <w:spacing w:line="276" w:lineRule="auto"/>
              <w:rPr>
                <w:rFonts w:ascii="Times New Roman" w:hAnsi="Times New Roman" w:cs="Times New Roman"/>
              </w:rPr>
            </w:pPr>
            <w:r w:rsidRPr="00895958">
              <w:rPr>
                <w:rFonts w:ascii="Times New Roman" w:hAnsi="Times New Roman" w:cs="Times New Roman"/>
              </w:rPr>
              <w:t>Health-related components of fitness are important for disease prevention and functional health. (3.3.a)</w:t>
            </w:r>
          </w:p>
          <w:p w:rsidR="00895958" w:rsidRPr="00895958" w:rsidRDefault="00895958" w:rsidP="00895958">
            <w:pPr>
              <w:numPr>
                <w:ilvl w:val="0"/>
                <w:numId w:val="41"/>
              </w:numPr>
              <w:pBdr>
                <w:top w:val="nil"/>
                <w:left w:val="nil"/>
                <w:bottom w:val="nil"/>
                <w:right w:val="nil"/>
                <w:between w:val="nil"/>
              </w:pBdr>
              <w:spacing w:line="276" w:lineRule="auto"/>
              <w:ind w:left="697"/>
              <w:rPr>
                <w:rFonts w:ascii="Times New Roman" w:hAnsi="Times New Roman" w:cs="Times New Roman"/>
                <w:color w:val="000000"/>
              </w:rPr>
            </w:pPr>
            <w:r w:rsidRPr="00895958">
              <w:rPr>
                <w:rFonts w:ascii="Times New Roman" w:hAnsi="Times New Roman" w:cs="Times New Roman"/>
                <w:color w:val="000000"/>
              </w:rPr>
              <w:t>Cardiorespiratory endurance is the ability of the heart, lungs, and blood vessels to deliver oxygen to muscles during prolonged exercise.</w:t>
            </w:r>
          </w:p>
          <w:p w:rsidR="00895958" w:rsidRPr="00895958" w:rsidRDefault="00895958" w:rsidP="00895958">
            <w:pPr>
              <w:numPr>
                <w:ilvl w:val="0"/>
                <w:numId w:val="41"/>
              </w:numPr>
              <w:pBdr>
                <w:top w:val="nil"/>
                <w:left w:val="nil"/>
                <w:bottom w:val="nil"/>
                <w:right w:val="nil"/>
                <w:between w:val="nil"/>
              </w:pBdr>
              <w:spacing w:line="276" w:lineRule="auto"/>
              <w:ind w:left="697"/>
              <w:rPr>
                <w:rFonts w:ascii="Times New Roman" w:hAnsi="Times New Roman" w:cs="Times New Roman"/>
                <w:color w:val="000000"/>
              </w:rPr>
            </w:pPr>
            <w:r w:rsidRPr="00895958">
              <w:rPr>
                <w:rFonts w:ascii="Times New Roman" w:hAnsi="Times New Roman" w:cs="Times New Roman"/>
                <w:color w:val="000000"/>
              </w:rPr>
              <w:t>Muscular strength is the ability to exert a maximal amount of force, such as lifting objects, for a short period of time.</w:t>
            </w:r>
          </w:p>
          <w:p w:rsidR="00895958" w:rsidRPr="00895958" w:rsidRDefault="00895958" w:rsidP="00895958">
            <w:pPr>
              <w:numPr>
                <w:ilvl w:val="0"/>
                <w:numId w:val="41"/>
              </w:numPr>
              <w:pBdr>
                <w:top w:val="nil"/>
                <w:left w:val="nil"/>
                <w:bottom w:val="nil"/>
                <w:right w:val="nil"/>
                <w:between w:val="nil"/>
              </w:pBdr>
              <w:spacing w:line="276" w:lineRule="auto"/>
              <w:ind w:left="697"/>
              <w:rPr>
                <w:rFonts w:ascii="Times New Roman" w:hAnsi="Times New Roman" w:cs="Times New Roman"/>
                <w:color w:val="000000"/>
              </w:rPr>
            </w:pPr>
            <w:r w:rsidRPr="00895958">
              <w:rPr>
                <w:rFonts w:ascii="Times New Roman" w:hAnsi="Times New Roman" w:cs="Times New Roman"/>
                <w:color w:val="000000"/>
              </w:rPr>
              <w:t>Muscular endurance is the ability to do something again and again, like jogging/running and biking, for an extended period of time without getting tired.</w:t>
            </w:r>
          </w:p>
          <w:p w:rsidR="00895958" w:rsidRPr="00895958" w:rsidRDefault="00895958" w:rsidP="00895958">
            <w:pPr>
              <w:numPr>
                <w:ilvl w:val="0"/>
                <w:numId w:val="41"/>
              </w:numPr>
              <w:pBdr>
                <w:top w:val="nil"/>
                <w:left w:val="nil"/>
                <w:bottom w:val="nil"/>
                <w:right w:val="nil"/>
                <w:between w:val="nil"/>
              </w:pBdr>
              <w:spacing w:line="276" w:lineRule="auto"/>
              <w:ind w:left="697"/>
              <w:rPr>
                <w:rFonts w:ascii="Times New Roman" w:hAnsi="Times New Roman" w:cs="Times New Roman"/>
                <w:color w:val="000000"/>
              </w:rPr>
            </w:pPr>
            <w:r w:rsidRPr="00895958">
              <w:rPr>
                <w:rFonts w:ascii="Times New Roman" w:hAnsi="Times New Roman" w:cs="Times New Roman"/>
                <w:color w:val="000000"/>
              </w:rPr>
              <w:t>Flexibility allows the joints to move through range of motion (muscles work with bones for movement.)</w:t>
            </w:r>
          </w:p>
          <w:p w:rsidR="00895958" w:rsidRPr="00895958" w:rsidRDefault="00895958" w:rsidP="00895958">
            <w:pPr>
              <w:numPr>
                <w:ilvl w:val="0"/>
                <w:numId w:val="41"/>
              </w:numPr>
              <w:pBdr>
                <w:top w:val="nil"/>
                <w:left w:val="nil"/>
                <w:bottom w:val="nil"/>
                <w:right w:val="nil"/>
                <w:between w:val="nil"/>
              </w:pBdr>
              <w:spacing w:line="276" w:lineRule="auto"/>
              <w:ind w:left="697"/>
              <w:rPr>
                <w:rFonts w:ascii="Times New Roman" w:hAnsi="Times New Roman" w:cs="Times New Roman"/>
                <w:color w:val="000000"/>
              </w:rPr>
            </w:pPr>
            <w:r w:rsidRPr="00895958">
              <w:rPr>
                <w:rFonts w:ascii="Times New Roman" w:hAnsi="Times New Roman" w:cs="Times New Roman"/>
                <w:color w:val="000000"/>
              </w:rPr>
              <w:t xml:space="preserve">Body composition includes body weight and the relative amounts of muscle, fat, bone, and other vital tissues of the body. </w:t>
            </w:r>
          </w:p>
          <w:p w:rsidR="00895958" w:rsidRPr="00895958" w:rsidRDefault="00895958" w:rsidP="00895958">
            <w:pPr>
              <w:pBdr>
                <w:top w:val="nil"/>
                <w:left w:val="nil"/>
                <w:bottom w:val="nil"/>
                <w:right w:val="nil"/>
                <w:between w:val="nil"/>
              </w:pBdr>
              <w:tabs>
                <w:tab w:val="left" w:pos="900"/>
              </w:tabs>
              <w:spacing w:line="276" w:lineRule="auto"/>
              <w:ind w:left="720"/>
              <w:rPr>
                <w:rFonts w:ascii="Times New Roman" w:hAnsi="Times New Roman" w:cs="Times New Roman"/>
                <w:color w:val="000000"/>
              </w:rPr>
            </w:pPr>
          </w:p>
          <w:p w:rsidR="00895958" w:rsidRPr="00895958" w:rsidRDefault="00895958" w:rsidP="00895958">
            <w:pPr>
              <w:tabs>
                <w:tab w:val="left" w:pos="900"/>
              </w:tabs>
              <w:spacing w:line="276" w:lineRule="auto"/>
              <w:rPr>
                <w:rFonts w:ascii="Times New Roman" w:hAnsi="Times New Roman" w:cs="Times New Roman"/>
              </w:rPr>
            </w:pPr>
            <w:r w:rsidRPr="00895958">
              <w:rPr>
                <w:rFonts w:ascii="Times New Roman" w:hAnsi="Times New Roman" w:cs="Times New Roman"/>
              </w:rPr>
              <w:t>Health-related fitness tests or assessments include (3.3.b)</w:t>
            </w:r>
          </w:p>
          <w:p w:rsidR="00895958" w:rsidRPr="00895958" w:rsidRDefault="00895958" w:rsidP="00895958">
            <w:pPr>
              <w:numPr>
                <w:ilvl w:val="0"/>
                <w:numId w:val="26"/>
              </w:numPr>
              <w:pBdr>
                <w:top w:val="nil"/>
                <w:left w:val="nil"/>
                <w:bottom w:val="nil"/>
                <w:right w:val="nil"/>
                <w:between w:val="nil"/>
              </w:pBdr>
              <w:tabs>
                <w:tab w:val="left" w:pos="900"/>
              </w:tabs>
              <w:spacing w:line="276" w:lineRule="auto"/>
              <w:rPr>
                <w:rFonts w:ascii="Times New Roman" w:hAnsi="Times New Roman" w:cs="Times New Roman"/>
                <w:color w:val="000000"/>
              </w:rPr>
            </w:pPr>
            <w:r w:rsidRPr="00895958">
              <w:rPr>
                <w:rFonts w:ascii="Times New Roman" w:hAnsi="Times New Roman" w:cs="Times New Roman"/>
                <w:color w:val="000000"/>
              </w:rPr>
              <w:lastRenderedPageBreak/>
              <w:t>Cardiorespiratory endurance</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step test</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Arial"/>
              </w:rPr>
              <w:t>Progressive Aerobic Cardiovascular Endurance Run (</w:t>
            </w:r>
            <w:r w:rsidRPr="00895958">
              <w:rPr>
                <w:rFonts w:ascii="Times New Roman" w:hAnsi="Times New Roman" w:cs="Times New Roman"/>
                <w:color w:val="000000"/>
              </w:rPr>
              <w:t>PACER)</w:t>
            </w:r>
          </w:p>
          <w:p w:rsidR="00895958" w:rsidRPr="00895958" w:rsidRDefault="00895958" w:rsidP="00895958">
            <w:pPr>
              <w:numPr>
                <w:ilvl w:val="0"/>
                <w:numId w:val="41"/>
              </w:numPr>
              <w:pBdr>
                <w:top w:val="nil"/>
                <w:left w:val="nil"/>
                <w:bottom w:val="nil"/>
                <w:right w:val="nil"/>
                <w:between w:val="nil"/>
              </w:pBdr>
              <w:tabs>
                <w:tab w:val="left" w:pos="900"/>
              </w:tabs>
              <w:spacing w:line="276" w:lineRule="auto"/>
              <w:rPr>
                <w:rFonts w:ascii="Times New Roman" w:hAnsi="Times New Roman" w:cs="Times New Roman"/>
                <w:color w:val="000000"/>
              </w:rPr>
            </w:pPr>
            <w:r w:rsidRPr="00895958">
              <w:rPr>
                <w:rFonts w:ascii="Times New Roman" w:hAnsi="Times New Roman" w:cs="Times New Roman"/>
                <w:color w:val="000000"/>
              </w:rPr>
              <w:t>Muscular strength and muscular endurance</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plank</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 xml:space="preserve">push-ups </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curl-ups</w:t>
            </w:r>
          </w:p>
          <w:p w:rsidR="00895958" w:rsidRPr="00895958" w:rsidRDefault="00895958" w:rsidP="00895958">
            <w:pPr>
              <w:numPr>
                <w:ilvl w:val="0"/>
                <w:numId w:val="41"/>
              </w:numPr>
              <w:pBdr>
                <w:top w:val="nil"/>
                <w:left w:val="nil"/>
                <w:bottom w:val="nil"/>
                <w:right w:val="nil"/>
                <w:between w:val="nil"/>
              </w:pBdr>
              <w:tabs>
                <w:tab w:val="left" w:pos="900"/>
              </w:tabs>
              <w:spacing w:line="276" w:lineRule="auto"/>
              <w:rPr>
                <w:rFonts w:ascii="Times New Roman" w:hAnsi="Times New Roman" w:cs="Times New Roman"/>
                <w:color w:val="000000"/>
              </w:rPr>
            </w:pPr>
            <w:r w:rsidRPr="00895958">
              <w:rPr>
                <w:rFonts w:ascii="Times New Roman" w:hAnsi="Times New Roman" w:cs="Times New Roman"/>
                <w:color w:val="000000"/>
              </w:rPr>
              <w:t>Flexibility</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sit and reach</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shoulder stretch</w:t>
            </w:r>
          </w:p>
          <w:p w:rsidR="00895958" w:rsidRPr="00895958" w:rsidRDefault="00895958" w:rsidP="00895958">
            <w:pPr>
              <w:numPr>
                <w:ilvl w:val="0"/>
                <w:numId w:val="41"/>
              </w:numPr>
              <w:pBdr>
                <w:top w:val="nil"/>
                <w:left w:val="nil"/>
                <w:bottom w:val="nil"/>
                <w:right w:val="nil"/>
                <w:between w:val="nil"/>
              </w:pBdr>
              <w:tabs>
                <w:tab w:val="left" w:pos="900"/>
              </w:tabs>
              <w:spacing w:line="276" w:lineRule="auto"/>
              <w:rPr>
                <w:rFonts w:ascii="Times New Roman" w:hAnsi="Times New Roman" w:cs="Times New Roman"/>
                <w:color w:val="000000"/>
              </w:rPr>
            </w:pPr>
            <w:r w:rsidRPr="00895958">
              <w:rPr>
                <w:rFonts w:ascii="Times New Roman" w:hAnsi="Times New Roman" w:cs="Times New Roman"/>
                <w:color w:val="000000"/>
              </w:rPr>
              <w:t>Body composition</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Body mass index (BMI) based on height and weight. A high BMI can be an indicator of high body fatness. BMI can be used to screen for weight categories that may lead to health problems, but it is not diagnostic of body fatness or health of an individual (CDC).</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Body circumference measurements may include neck, waist, and hips.</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Bioelectrical impedance analysis: A person places their hands on a device for about 20 seconds that runs a small current of electricity through the body to gauge body composition.</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Waist-hip ratio: calculated by dividing waist measurement by hip measurement; WHR = waist circumference / hip circumference.</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Waist circumference.</w:t>
            </w:r>
          </w:p>
          <w:p w:rsidR="00895958" w:rsidRPr="00895958" w:rsidRDefault="00895958" w:rsidP="00895958">
            <w:pPr>
              <w:pBdr>
                <w:top w:val="nil"/>
                <w:left w:val="nil"/>
                <w:bottom w:val="nil"/>
                <w:right w:val="nil"/>
                <w:between w:val="nil"/>
              </w:pBdr>
              <w:tabs>
                <w:tab w:val="left" w:pos="900"/>
              </w:tabs>
              <w:spacing w:line="276" w:lineRule="auto"/>
              <w:ind w:left="1440"/>
              <w:rPr>
                <w:rFonts w:ascii="Times New Roman" w:hAnsi="Times New Roman" w:cs="Times New Roman"/>
                <w:color w:val="000000"/>
              </w:rPr>
            </w:pPr>
          </w:p>
          <w:p w:rsidR="00895958" w:rsidRPr="00895958" w:rsidRDefault="00895958" w:rsidP="00895958">
            <w:pPr>
              <w:tabs>
                <w:tab w:val="left" w:pos="900"/>
              </w:tabs>
              <w:spacing w:line="276" w:lineRule="auto"/>
              <w:rPr>
                <w:rFonts w:ascii="Times New Roman" w:hAnsi="Times New Roman" w:cs="Times New Roman"/>
              </w:rPr>
            </w:pPr>
            <w:r w:rsidRPr="00895958">
              <w:rPr>
                <w:rFonts w:ascii="Times New Roman" w:hAnsi="Times New Roman" w:cs="Times New Roman"/>
              </w:rPr>
              <w:t>Activities for components of health-related fitness may include (3.3.c)</w:t>
            </w:r>
          </w:p>
          <w:p w:rsidR="00895958" w:rsidRPr="00895958" w:rsidRDefault="00895958" w:rsidP="00895958">
            <w:pPr>
              <w:numPr>
                <w:ilvl w:val="0"/>
                <w:numId w:val="41"/>
              </w:numPr>
              <w:pBdr>
                <w:top w:val="nil"/>
                <w:left w:val="nil"/>
                <w:bottom w:val="nil"/>
                <w:right w:val="nil"/>
                <w:between w:val="nil"/>
              </w:pBdr>
              <w:tabs>
                <w:tab w:val="left" w:pos="900"/>
              </w:tabs>
              <w:spacing w:line="276" w:lineRule="auto"/>
              <w:rPr>
                <w:rFonts w:ascii="Times New Roman" w:hAnsi="Times New Roman" w:cs="Times New Roman"/>
                <w:color w:val="000000"/>
              </w:rPr>
            </w:pPr>
            <w:r w:rsidRPr="00895958">
              <w:rPr>
                <w:rFonts w:ascii="Times New Roman" w:hAnsi="Times New Roman" w:cs="Times New Roman"/>
                <w:color w:val="000000"/>
              </w:rPr>
              <w:t>Cardiorespiratory endurance</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walking</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jogging</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lastRenderedPageBreak/>
              <w:t>running</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biking</w:t>
            </w:r>
          </w:p>
          <w:p w:rsidR="00895958" w:rsidRPr="00895958" w:rsidRDefault="00895958" w:rsidP="00895958">
            <w:pPr>
              <w:numPr>
                <w:ilvl w:val="0"/>
                <w:numId w:val="41"/>
              </w:numPr>
              <w:pBdr>
                <w:top w:val="nil"/>
                <w:left w:val="nil"/>
                <w:bottom w:val="nil"/>
                <w:right w:val="nil"/>
                <w:between w:val="nil"/>
              </w:pBdr>
              <w:tabs>
                <w:tab w:val="left" w:pos="900"/>
              </w:tabs>
              <w:spacing w:line="276" w:lineRule="auto"/>
              <w:rPr>
                <w:rFonts w:ascii="Times New Roman" w:hAnsi="Times New Roman" w:cs="Times New Roman"/>
                <w:color w:val="000000"/>
              </w:rPr>
            </w:pPr>
            <w:r w:rsidRPr="00895958">
              <w:rPr>
                <w:rFonts w:ascii="Times New Roman" w:hAnsi="Times New Roman" w:cs="Times New Roman"/>
                <w:color w:val="000000"/>
              </w:rPr>
              <w:t>Muscular strength and muscular endurance</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plank</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push-ups</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curl-ups</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resistance activities</w:t>
            </w:r>
          </w:p>
          <w:p w:rsidR="00895958" w:rsidRPr="00895958" w:rsidRDefault="00895958" w:rsidP="00895958">
            <w:pPr>
              <w:numPr>
                <w:ilvl w:val="0"/>
                <w:numId w:val="41"/>
              </w:numPr>
              <w:pBdr>
                <w:top w:val="nil"/>
                <w:left w:val="nil"/>
                <w:bottom w:val="nil"/>
                <w:right w:val="nil"/>
                <w:between w:val="nil"/>
              </w:pBdr>
              <w:tabs>
                <w:tab w:val="left" w:pos="900"/>
              </w:tabs>
              <w:spacing w:line="276" w:lineRule="auto"/>
              <w:rPr>
                <w:rFonts w:ascii="Times New Roman" w:hAnsi="Times New Roman" w:cs="Times New Roman"/>
                <w:color w:val="000000"/>
              </w:rPr>
            </w:pPr>
            <w:r w:rsidRPr="00895958">
              <w:rPr>
                <w:rFonts w:ascii="Times New Roman" w:hAnsi="Times New Roman" w:cs="Times New Roman"/>
                <w:color w:val="000000"/>
              </w:rPr>
              <w:t>Flexibility</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static stretching</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yoga exercises</w:t>
            </w:r>
          </w:p>
          <w:p w:rsidR="00895958" w:rsidRPr="00895958" w:rsidRDefault="00895958" w:rsidP="00895958">
            <w:pPr>
              <w:numPr>
                <w:ilvl w:val="0"/>
                <w:numId w:val="41"/>
              </w:numPr>
              <w:pBdr>
                <w:top w:val="nil"/>
                <w:left w:val="nil"/>
                <w:bottom w:val="nil"/>
                <w:right w:val="nil"/>
                <w:between w:val="nil"/>
              </w:pBdr>
              <w:tabs>
                <w:tab w:val="left" w:pos="900"/>
              </w:tabs>
              <w:spacing w:line="276" w:lineRule="auto"/>
              <w:rPr>
                <w:rFonts w:ascii="Times New Roman" w:hAnsi="Times New Roman" w:cs="Times New Roman"/>
                <w:color w:val="000000"/>
              </w:rPr>
            </w:pPr>
            <w:r w:rsidRPr="00895958">
              <w:rPr>
                <w:rFonts w:ascii="Times New Roman" w:hAnsi="Times New Roman" w:cs="Times New Roman"/>
                <w:color w:val="000000"/>
              </w:rPr>
              <w:t>Body composition</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burpees</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jumping jacks</w:t>
            </w:r>
          </w:p>
          <w:p w:rsidR="00895958" w:rsidRPr="00895958" w:rsidRDefault="00895958" w:rsidP="00895958">
            <w:pPr>
              <w:numPr>
                <w:ilvl w:val="1"/>
                <w:numId w:val="26"/>
              </w:numPr>
              <w:pBdr>
                <w:top w:val="nil"/>
                <w:left w:val="nil"/>
                <w:bottom w:val="nil"/>
                <w:right w:val="nil"/>
                <w:between w:val="nil"/>
              </w:pBdr>
              <w:spacing w:line="276" w:lineRule="auto"/>
              <w:ind w:left="1057"/>
              <w:rPr>
                <w:rFonts w:ascii="Times New Roman" w:hAnsi="Times New Roman" w:cs="Times New Roman"/>
                <w:color w:val="000000"/>
              </w:rPr>
            </w:pPr>
            <w:r w:rsidRPr="00895958">
              <w:rPr>
                <w:rFonts w:ascii="Times New Roman" w:hAnsi="Times New Roman" w:cs="Times New Roman"/>
                <w:color w:val="000000"/>
              </w:rPr>
              <w:t>other full-body exercises.</w:t>
            </w:r>
          </w:p>
          <w:p w:rsidR="00895958" w:rsidRPr="00895958" w:rsidRDefault="00895958" w:rsidP="00895958">
            <w:pPr>
              <w:pBdr>
                <w:top w:val="nil"/>
                <w:left w:val="nil"/>
                <w:bottom w:val="nil"/>
                <w:right w:val="nil"/>
                <w:between w:val="nil"/>
              </w:pBdr>
              <w:tabs>
                <w:tab w:val="left" w:pos="900"/>
              </w:tabs>
              <w:spacing w:line="276" w:lineRule="auto"/>
              <w:ind w:left="1440"/>
              <w:rPr>
                <w:rFonts w:ascii="Times New Roman" w:hAnsi="Times New Roman" w:cs="Times New Roman"/>
                <w:color w:val="000000"/>
              </w:rPr>
            </w:pPr>
          </w:p>
          <w:p w:rsidR="00895958" w:rsidRPr="00895958" w:rsidRDefault="00895958" w:rsidP="00895958">
            <w:pPr>
              <w:tabs>
                <w:tab w:val="left" w:pos="900"/>
              </w:tabs>
              <w:spacing w:line="276" w:lineRule="auto"/>
              <w:rPr>
                <w:rFonts w:ascii="Times New Roman" w:hAnsi="Times New Roman" w:cs="Times New Roman"/>
              </w:rPr>
            </w:pPr>
            <w:r w:rsidRPr="00895958">
              <w:rPr>
                <w:rFonts w:ascii="Times New Roman" w:hAnsi="Times New Roman" w:cs="Times New Roman"/>
              </w:rPr>
              <w:t>Moderate to vigorous physical activity is needed for energy balance and overall physical health. (3.3.d)</w:t>
            </w:r>
          </w:p>
          <w:p w:rsidR="00895958" w:rsidRPr="00895958" w:rsidRDefault="00895958" w:rsidP="00895958">
            <w:pPr>
              <w:tabs>
                <w:tab w:val="left" w:pos="900"/>
              </w:tabs>
              <w:spacing w:line="276" w:lineRule="auto"/>
              <w:rPr>
                <w:rFonts w:ascii="Times New Roman" w:hAnsi="Times New Roman" w:cs="Times New Roman"/>
              </w:rPr>
            </w:pPr>
          </w:p>
          <w:p w:rsidR="00895958" w:rsidRPr="00895958" w:rsidRDefault="00895958" w:rsidP="00895958">
            <w:pPr>
              <w:tabs>
                <w:tab w:val="left" w:pos="900"/>
              </w:tabs>
              <w:spacing w:line="276" w:lineRule="auto"/>
              <w:rPr>
                <w:rFonts w:ascii="Times New Roman" w:hAnsi="Times New Roman" w:cs="Times New Roman"/>
              </w:rPr>
            </w:pPr>
            <w:r w:rsidRPr="00895958">
              <w:rPr>
                <w:rFonts w:ascii="Times New Roman" w:hAnsi="Times New Roman" w:cs="Times New Roman"/>
              </w:rPr>
              <w:t>Intensity levels help a person understand how hard their body is working during physical activity. (3.3.d)</w:t>
            </w:r>
          </w:p>
          <w:p w:rsidR="00895958" w:rsidRPr="00895958" w:rsidRDefault="00895958" w:rsidP="00895958">
            <w:pPr>
              <w:tabs>
                <w:tab w:val="left" w:pos="900"/>
              </w:tabs>
              <w:spacing w:line="276" w:lineRule="auto"/>
              <w:rPr>
                <w:rFonts w:ascii="Times New Roman" w:hAnsi="Times New Roman" w:cs="Times New Roman"/>
              </w:rPr>
            </w:pPr>
          </w:p>
          <w:p w:rsidR="00895958" w:rsidRPr="00895958" w:rsidRDefault="00895958" w:rsidP="00895958">
            <w:pPr>
              <w:tabs>
                <w:tab w:val="left" w:pos="900"/>
              </w:tabs>
              <w:spacing w:line="276" w:lineRule="auto"/>
              <w:rPr>
                <w:rFonts w:ascii="Times New Roman" w:hAnsi="Times New Roman" w:cs="Times New Roman"/>
              </w:rPr>
            </w:pPr>
            <w:r w:rsidRPr="00895958">
              <w:rPr>
                <w:rFonts w:ascii="Times New Roman" w:hAnsi="Times New Roman" w:cs="Times New Roman"/>
              </w:rPr>
              <w:t xml:space="preserve">Sixty minutes of moderate to vigorous physical activity (MVPA) is recommended for children and refers to the level of exercise intensity. </w:t>
            </w:r>
            <w:r w:rsidRPr="00895958">
              <w:rPr>
                <w:rFonts w:ascii="Times New Roman" w:hAnsi="Times New Roman" w:cs="Times New Roman"/>
                <w:color w:val="000000"/>
              </w:rPr>
              <w:t>(3.3.d)</w:t>
            </w:r>
          </w:p>
          <w:p w:rsidR="00895958" w:rsidRPr="00895958" w:rsidRDefault="00895958" w:rsidP="00895958">
            <w:pPr>
              <w:numPr>
                <w:ilvl w:val="0"/>
                <w:numId w:val="47"/>
              </w:numPr>
              <w:spacing w:line="276" w:lineRule="auto"/>
              <w:contextualSpacing/>
              <w:rPr>
                <w:rFonts w:ascii="Times New Roman" w:hAnsi="Times New Roman" w:cs="Times New Roman"/>
              </w:rPr>
            </w:pPr>
            <w:r w:rsidRPr="00895958">
              <w:rPr>
                <w:rFonts w:ascii="Times New Roman" w:hAnsi="Times New Roman" w:cs="Times New Roman"/>
                <w:color w:val="000000"/>
              </w:rPr>
              <w:t xml:space="preserve">Exercise intensity levels may include low (walking slowly; you can talk and sing), moderate (walking briskly; you can talk but not sing during the activity), and vigorous (jumping rope: not be able to say more than a few words without pausing for a breath.) </w:t>
            </w:r>
          </w:p>
          <w:p w:rsidR="00895958" w:rsidRPr="00895958" w:rsidRDefault="00895958" w:rsidP="00895958">
            <w:pPr>
              <w:spacing w:line="276" w:lineRule="auto"/>
              <w:ind w:left="720"/>
              <w:contextualSpacing/>
              <w:rPr>
                <w:rFonts w:ascii="Times New Roman" w:hAnsi="Times New Roman" w:cs="Times New Roman"/>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lastRenderedPageBreak/>
              <w:t>Blood vessels such as arteries supply oxygen to the body when the heart pumps the blood. The more intense the exercise, the more the heart pumps and the faster blood is pumped through the arteries. This is called a pulse. (3.3.e)</w:t>
            </w:r>
          </w:p>
          <w:p w:rsidR="00895958" w:rsidRPr="00895958" w:rsidRDefault="00895958" w:rsidP="00895958">
            <w:pPr>
              <w:numPr>
                <w:ilvl w:val="0"/>
                <w:numId w:val="39"/>
              </w:numPr>
              <w:spacing w:line="276" w:lineRule="auto"/>
              <w:contextualSpacing/>
              <w:rPr>
                <w:rFonts w:ascii="Times New Roman" w:hAnsi="Times New Roman" w:cs="Times New Roman"/>
              </w:rPr>
            </w:pPr>
            <w:r w:rsidRPr="00895958">
              <w:rPr>
                <w:rFonts w:ascii="Times New Roman" w:hAnsi="Times New Roman" w:cs="Times New Roman"/>
              </w:rPr>
              <w:t>The pulse can be measured at the carotid artery or the radial artery.</w:t>
            </w:r>
          </w:p>
          <w:p w:rsidR="00895958" w:rsidRPr="00895958" w:rsidRDefault="00895958" w:rsidP="00895958">
            <w:pPr>
              <w:numPr>
                <w:ilvl w:val="1"/>
                <w:numId w:val="38"/>
              </w:numPr>
              <w:spacing w:line="276" w:lineRule="auto"/>
              <w:ind w:left="1057"/>
              <w:contextualSpacing/>
              <w:rPr>
                <w:rFonts w:ascii="Times New Roman" w:hAnsi="Times New Roman" w:cs="Times New Roman"/>
              </w:rPr>
            </w:pPr>
            <w:r w:rsidRPr="00895958">
              <w:rPr>
                <w:rFonts w:ascii="Times New Roman" w:hAnsi="Times New Roman" w:cs="Times New Roman"/>
              </w:rPr>
              <w:t>The carotid artery is in the neck and supplies blood to the brain, neck, and face.</w:t>
            </w:r>
          </w:p>
          <w:p w:rsidR="00895958" w:rsidRPr="00895958" w:rsidRDefault="00895958" w:rsidP="00895958">
            <w:pPr>
              <w:numPr>
                <w:ilvl w:val="1"/>
                <w:numId w:val="38"/>
              </w:numPr>
              <w:spacing w:line="276" w:lineRule="auto"/>
              <w:ind w:left="1057"/>
              <w:contextualSpacing/>
              <w:rPr>
                <w:rFonts w:ascii="Times New Roman" w:hAnsi="Times New Roman" w:cs="Times New Roman"/>
              </w:rPr>
            </w:pPr>
            <w:r w:rsidRPr="00895958">
              <w:rPr>
                <w:rFonts w:ascii="Times New Roman" w:hAnsi="Times New Roman" w:cs="Times New Roman"/>
              </w:rPr>
              <w:t>The radial artery is in the wrist.</w:t>
            </w:r>
          </w:p>
        </w:tc>
        <w:tc>
          <w:tcPr>
            <w:tcW w:w="1939"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lastRenderedPageBreak/>
              <w:t>In order to meet these standards, it is expected that students will</w:t>
            </w:r>
          </w:p>
          <w:p w:rsidR="00895958" w:rsidRPr="00895958" w:rsidRDefault="00895958" w:rsidP="00895958">
            <w:pPr>
              <w:numPr>
                <w:ilvl w:val="0"/>
                <w:numId w:val="43"/>
              </w:numPr>
              <w:pBdr>
                <w:top w:val="nil"/>
                <w:left w:val="nil"/>
                <w:bottom w:val="nil"/>
                <w:right w:val="nil"/>
                <w:between w:val="nil"/>
              </w:pBdr>
              <w:tabs>
                <w:tab w:val="left" w:pos="522"/>
              </w:tabs>
              <w:spacing w:line="276" w:lineRule="auto"/>
              <w:ind w:left="446"/>
              <w:rPr>
                <w:rFonts w:ascii="Times New Roman" w:hAnsi="Times New Roman" w:cs="Times New Roman"/>
                <w:color w:val="000000"/>
              </w:rPr>
            </w:pPr>
            <w:r w:rsidRPr="00895958">
              <w:rPr>
                <w:rFonts w:ascii="Times New Roman" w:hAnsi="Times New Roman" w:cs="Times New Roman"/>
                <w:color w:val="000000"/>
              </w:rPr>
              <w:t>describe/identify the health-related components of fitness (3.3.a);</w:t>
            </w:r>
          </w:p>
          <w:p w:rsidR="00895958" w:rsidRPr="00895958" w:rsidRDefault="00895958" w:rsidP="00895958">
            <w:pPr>
              <w:numPr>
                <w:ilvl w:val="0"/>
                <w:numId w:val="43"/>
              </w:numPr>
              <w:pBdr>
                <w:top w:val="nil"/>
                <w:left w:val="nil"/>
                <w:bottom w:val="nil"/>
                <w:right w:val="nil"/>
                <w:between w:val="nil"/>
              </w:pBdr>
              <w:tabs>
                <w:tab w:val="left" w:pos="522"/>
              </w:tabs>
              <w:spacing w:line="276" w:lineRule="auto"/>
              <w:ind w:left="446"/>
              <w:rPr>
                <w:rFonts w:ascii="Times New Roman" w:hAnsi="Times New Roman" w:cs="Times New Roman"/>
                <w:color w:val="000000"/>
              </w:rPr>
            </w:pPr>
            <w:r w:rsidRPr="00895958">
              <w:rPr>
                <w:rFonts w:ascii="Times New Roman" w:hAnsi="Times New Roman" w:cs="Times New Roman"/>
                <w:color w:val="000000"/>
              </w:rPr>
              <w:t>identify/name/list one measure for each component of health-related fitness (3.3.b);</w:t>
            </w:r>
          </w:p>
          <w:p w:rsidR="00895958" w:rsidRPr="00895958" w:rsidRDefault="00895958" w:rsidP="00895958">
            <w:pPr>
              <w:numPr>
                <w:ilvl w:val="0"/>
                <w:numId w:val="43"/>
              </w:numPr>
              <w:pBdr>
                <w:top w:val="nil"/>
                <w:left w:val="nil"/>
                <w:bottom w:val="nil"/>
                <w:right w:val="nil"/>
                <w:between w:val="nil"/>
              </w:pBdr>
              <w:tabs>
                <w:tab w:val="left" w:pos="522"/>
              </w:tabs>
              <w:spacing w:line="276" w:lineRule="auto"/>
              <w:ind w:left="446"/>
              <w:rPr>
                <w:rFonts w:ascii="Times New Roman" w:hAnsi="Times New Roman" w:cs="Times New Roman"/>
                <w:color w:val="000000"/>
              </w:rPr>
            </w:pPr>
            <w:r w:rsidRPr="00895958">
              <w:rPr>
                <w:rFonts w:ascii="Times New Roman" w:hAnsi="Times New Roman" w:cs="Times New Roman"/>
                <w:color w:val="000000"/>
              </w:rPr>
              <w:t>participate in fitness tests to practice form and make connections to the importance of health-related fitness components (</w:t>
            </w:r>
            <w:r w:rsidRPr="00895958">
              <w:rPr>
                <w:rFonts w:ascii="Times New Roman" w:hAnsi="Times New Roman" w:cs="Times New Roman"/>
                <w:b/>
                <w:bCs/>
                <w:color w:val="000000"/>
              </w:rPr>
              <w:t>Note:</w:t>
            </w:r>
            <w:r w:rsidRPr="00895958">
              <w:rPr>
                <w:rFonts w:ascii="Times New Roman" w:hAnsi="Times New Roman" w:cs="Times New Roman"/>
                <w:color w:val="000000"/>
              </w:rPr>
              <w:t xml:space="preserve"> Test results should not be a focus; it is an inappropriate practice to grade students on fitness test results.);</w:t>
            </w:r>
          </w:p>
          <w:p w:rsidR="00895958" w:rsidRPr="00895958" w:rsidRDefault="00895958" w:rsidP="00895958">
            <w:pPr>
              <w:numPr>
                <w:ilvl w:val="0"/>
                <w:numId w:val="43"/>
              </w:numPr>
              <w:pBdr>
                <w:top w:val="nil"/>
                <w:left w:val="nil"/>
                <w:bottom w:val="nil"/>
                <w:right w:val="nil"/>
                <w:between w:val="nil"/>
              </w:pBdr>
              <w:tabs>
                <w:tab w:val="left" w:pos="522"/>
              </w:tabs>
              <w:spacing w:line="276" w:lineRule="auto"/>
              <w:ind w:left="446"/>
              <w:rPr>
                <w:rFonts w:ascii="Times New Roman" w:hAnsi="Times New Roman" w:cs="Times New Roman"/>
                <w:color w:val="000000"/>
              </w:rPr>
            </w:pPr>
            <w:r w:rsidRPr="00895958">
              <w:rPr>
                <w:rFonts w:ascii="Times New Roman" w:hAnsi="Times New Roman" w:cs="Times New Roman"/>
                <w:color w:val="000000"/>
              </w:rPr>
              <w:t>demonstrate one activity for each component of health-related fitness (3.3.c);</w:t>
            </w:r>
          </w:p>
          <w:p w:rsidR="00895958" w:rsidRPr="00895958" w:rsidRDefault="00895958" w:rsidP="00895958">
            <w:pPr>
              <w:numPr>
                <w:ilvl w:val="0"/>
                <w:numId w:val="43"/>
              </w:numPr>
              <w:pBdr>
                <w:top w:val="nil"/>
                <w:left w:val="nil"/>
                <w:bottom w:val="nil"/>
                <w:right w:val="nil"/>
                <w:between w:val="nil"/>
              </w:pBdr>
              <w:tabs>
                <w:tab w:val="left" w:pos="522"/>
              </w:tabs>
              <w:spacing w:line="276" w:lineRule="auto"/>
              <w:ind w:left="446"/>
              <w:rPr>
                <w:rFonts w:ascii="Times New Roman" w:hAnsi="Times New Roman" w:cs="Times New Roman"/>
                <w:color w:val="000000"/>
              </w:rPr>
            </w:pPr>
            <w:r w:rsidRPr="00895958">
              <w:rPr>
                <w:rFonts w:ascii="Times New Roman" w:hAnsi="Times New Roman" w:cs="Times New Roman"/>
                <w:color w:val="000000"/>
              </w:rPr>
              <w:t>identify/describe three levels of exercise intensity for at least four different activities (3.3.d);</w:t>
            </w:r>
          </w:p>
          <w:p w:rsidR="00895958" w:rsidRPr="00895958" w:rsidRDefault="00895958" w:rsidP="00895958">
            <w:pPr>
              <w:numPr>
                <w:ilvl w:val="0"/>
                <w:numId w:val="44"/>
              </w:numPr>
              <w:pBdr>
                <w:top w:val="nil"/>
                <w:left w:val="nil"/>
                <w:bottom w:val="nil"/>
                <w:right w:val="nil"/>
                <w:between w:val="nil"/>
              </w:pBdr>
              <w:tabs>
                <w:tab w:val="left" w:pos="522"/>
              </w:tabs>
              <w:spacing w:line="276" w:lineRule="auto"/>
              <w:ind w:left="446"/>
              <w:rPr>
                <w:rFonts w:ascii="Times New Roman" w:hAnsi="Times New Roman" w:cs="Times New Roman"/>
                <w:color w:val="000000"/>
              </w:rPr>
            </w:pPr>
            <w:r w:rsidRPr="00895958">
              <w:rPr>
                <w:rFonts w:ascii="Times New Roman" w:hAnsi="Times New Roman" w:cs="Times New Roman"/>
                <w:color w:val="000000"/>
              </w:rPr>
              <w:t xml:space="preserve">identify and describe physiological changes as intensity increases, such as sweating, </w:t>
            </w:r>
            <w:r w:rsidRPr="00895958">
              <w:rPr>
                <w:rFonts w:ascii="Times New Roman" w:hAnsi="Times New Roman" w:cs="Times New Roman"/>
                <w:color w:val="000000"/>
              </w:rPr>
              <w:lastRenderedPageBreak/>
              <w:t>increased heart rate, and increased respiration (3.3.d);</w:t>
            </w:r>
          </w:p>
          <w:p w:rsidR="00895958" w:rsidRPr="00895958" w:rsidRDefault="00895958" w:rsidP="00895958">
            <w:pPr>
              <w:numPr>
                <w:ilvl w:val="0"/>
                <w:numId w:val="44"/>
              </w:numPr>
              <w:pBdr>
                <w:top w:val="nil"/>
                <w:left w:val="nil"/>
                <w:bottom w:val="nil"/>
                <w:right w:val="nil"/>
                <w:between w:val="nil"/>
              </w:pBdr>
              <w:tabs>
                <w:tab w:val="left" w:pos="522"/>
              </w:tabs>
              <w:spacing w:line="276" w:lineRule="auto"/>
              <w:ind w:left="446"/>
              <w:rPr>
                <w:rFonts w:ascii="Times New Roman" w:hAnsi="Times New Roman" w:cs="Times New Roman"/>
                <w:color w:val="000000"/>
              </w:rPr>
            </w:pPr>
            <w:r w:rsidRPr="00895958">
              <w:rPr>
                <w:rFonts w:ascii="Times New Roman" w:hAnsi="Times New Roman" w:cs="Times New Roman"/>
                <w:color w:val="000000"/>
              </w:rPr>
              <w:t>use heart rate to distinguish between moderate and vigorous activities (3.3.d, 3.3.e).</w:t>
            </w:r>
          </w:p>
          <w:p w:rsidR="00895958" w:rsidRPr="00895958" w:rsidRDefault="00895958" w:rsidP="00895958">
            <w:pPr>
              <w:pBdr>
                <w:top w:val="nil"/>
                <w:left w:val="nil"/>
                <w:bottom w:val="nil"/>
                <w:right w:val="nil"/>
                <w:between w:val="nil"/>
              </w:pBdr>
              <w:tabs>
                <w:tab w:val="left" w:pos="522"/>
              </w:tabs>
              <w:spacing w:line="276" w:lineRule="auto"/>
              <w:ind w:left="522"/>
              <w:rPr>
                <w:rFonts w:ascii="Times New Roman" w:hAnsi="Times New Roman" w:cs="Times New Roman"/>
                <w:color w:val="000000"/>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 xml:space="preserve">Additional resources: </w:t>
            </w: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SHAPE America National Standards and Grade-Level Outcomes</w:t>
            </w:r>
          </w:p>
          <w:p w:rsidR="00895958" w:rsidRPr="00895958" w:rsidRDefault="00F93C09" w:rsidP="00895958">
            <w:pPr>
              <w:spacing w:line="276" w:lineRule="auto"/>
              <w:rPr>
                <w:rFonts w:ascii="Times New Roman" w:hAnsi="Times New Roman" w:cs="Times New Roman"/>
              </w:rPr>
            </w:pPr>
            <w:hyperlink r:id="rId14" w:tooltip="Open resources for physical education" w:history="1">
              <w:r w:rsidR="00895958" w:rsidRPr="00895958">
                <w:rPr>
                  <w:rFonts w:ascii="Times New Roman" w:hAnsi="Times New Roman" w:cs="Times New Roman"/>
                  <w:color w:val="003B71"/>
                </w:rPr>
                <w:t>OPEN Online Physical Education Network</w:t>
              </w:r>
            </w:hyperlink>
            <w:r w:rsidR="00895958" w:rsidRPr="00895958">
              <w:rPr>
                <w:rFonts w:ascii="Times New Roman" w:hAnsi="Times New Roman" w:cs="Times New Roman"/>
              </w:rPr>
              <w:t xml:space="preserve"> </w:t>
            </w:r>
          </w:p>
          <w:p w:rsidR="00895958" w:rsidRPr="00895958" w:rsidRDefault="00F93C09" w:rsidP="00895958">
            <w:pPr>
              <w:spacing w:line="276" w:lineRule="auto"/>
              <w:rPr>
                <w:rFonts w:ascii="Times New Roman" w:hAnsi="Times New Roman" w:cs="Times New Roman"/>
                <w:color w:val="003B71"/>
              </w:rPr>
            </w:pPr>
            <w:hyperlink r:id="rId15" w:history="1">
              <w:r w:rsidR="00895958" w:rsidRPr="00895958">
                <w:rPr>
                  <w:rFonts w:ascii="Times New Roman" w:hAnsi="Times New Roman" w:cs="Times New Roman"/>
                  <w:color w:val="003B71"/>
                </w:rPr>
                <w:t>Health Smart Virginia</w:t>
              </w:r>
            </w:hyperlink>
          </w:p>
          <w:p w:rsidR="00895958" w:rsidRPr="00895958" w:rsidRDefault="00F93C09" w:rsidP="00895958">
            <w:pPr>
              <w:spacing w:line="276" w:lineRule="auto"/>
              <w:rPr>
                <w:rFonts w:ascii="Times New Roman" w:hAnsi="Times New Roman" w:cs="Times New Roman"/>
                <w:color w:val="003B71"/>
              </w:rPr>
            </w:pPr>
            <w:hyperlink r:id="rId16" w:history="1">
              <w:r w:rsidR="00895958" w:rsidRPr="00895958">
                <w:rPr>
                  <w:rFonts w:ascii="Times New Roman" w:hAnsi="Times New Roman" w:cs="Times New Roman"/>
                  <w:color w:val="003B71"/>
                </w:rPr>
                <w:t>PE Central</w:t>
              </w:r>
            </w:hyperlink>
          </w:p>
          <w:p w:rsidR="00895958" w:rsidRPr="00895958" w:rsidRDefault="00F93C09" w:rsidP="00895958">
            <w:pPr>
              <w:spacing w:line="276" w:lineRule="auto"/>
              <w:rPr>
                <w:rFonts w:ascii="Times New Roman" w:hAnsi="Times New Roman" w:cs="Times New Roman"/>
                <w:color w:val="003B71"/>
              </w:rPr>
            </w:pPr>
            <w:hyperlink r:id="rId17" w:history="1">
              <w:r w:rsidR="00895958" w:rsidRPr="00895958">
                <w:rPr>
                  <w:rFonts w:ascii="Times New Roman" w:hAnsi="Times New Roman" w:cs="Times New Roman"/>
                  <w:color w:val="003B71"/>
                </w:rPr>
                <w:t>Dynamic PE ASAP</w:t>
              </w:r>
            </w:hyperlink>
          </w:p>
          <w:p w:rsidR="00895958" w:rsidRPr="00895958" w:rsidRDefault="00F93C09" w:rsidP="00895958">
            <w:pPr>
              <w:spacing w:line="276" w:lineRule="auto"/>
              <w:rPr>
                <w:rFonts w:ascii="Times New Roman" w:hAnsi="Times New Roman" w:cs="Times New Roman"/>
                <w:color w:val="003B71"/>
              </w:rPr>
            </w:pPr>
            <w:hyperlink r:id="rId18" w:history="1">
              <w:r w:rsidR="00895958" w:rsidRPr="00895958">
                <w:rPr>
                  <w:rFonts w:ascii="Times New Roman" w:hAnsi="Times New Roman" w:cs="Times New Roman"/>
                  <w:color w:val="003B71"/>
                </w:rPr>
                <w:t>KidsHealth.org</w:t>
              </w:r>
            </w:hyperlink>
          </w:p>
          <w:p w:rsidR="00895958" w:rsidRPr="00895958" w:rsidRDefault="00F93C09" w:rsidP="00895958">
            <w:pPr>
              <w:spacing w:line="276" w:lineRule="auto"/>
              <w:rPr>
                <w:rFonts w:ascii="Times New Roman" w:hAnsi="Times New Roman" w:cs="Times New Roman"/>
                <w:color w:val="003B71"/>
              </w:rPr>
            </w:pPr>
            <w:hyperlink r:id="rId19" w:history="1">
              <w:r w:rsidR="00895958" w:rsidRPr="00895958">
                <w:rPr>
                  <w:rFonts w:ascii="Times New Roman" w:hAnsi="Times New Roman" w:cs="Times New Roman"/>
                  <w:color w:val="003B71"/>
                </w:rPr>
                <w:t>American Heart Association</w:t>
              </w:r>
            </w:hyperlink>
          </w:p>
          <w:p w:rsidR="00895958" w:rsidRPr="00895958" w:rsidRDefault="00895958" w:rsidP="00895958">
            <w:pPr>
              <w:spacing w:line="276" w:lineRule="auto"/>
              <w:rPr>
                <w:rFonts w:ascii="Times New Roman" w:hAnsi="Times New Roman" w:cs="Times New Roman"/>
              </w:rPr>
            </w:pPr>
          </w:p>
          <w:p w:rsidR="00895958" w:rsidRPr="00895958" w:rsidRDefault="00895958" w:rsidP="00895958">
            <w:pPr>
              <w:spacing w:line="276" w:lineRule="auto"/>
              <w:rPr>
                <w:rFonts w:ascii="Times New Roman" w:hAnsi="Times New Roman" w:cs="Times New Roman"/>
                <w:color w:val="003C71"/>
              </w:rPr>
            </w:pPr>
          </w:p>
          <w:p w:rsidR="00895958" w:rsidRPr="00895958" w:rsidRDefault="00895958" w:rsidP="00895958">
            <w:pPr>
              <w:spacing w:line="276" w:lineRule="auto"/>
              <w:rPr>
                <w:rFonts w:ascii="Times New Roman" w:hAnsi="Times New Roman" w:cs="Times New Roman"/>
              </w:rPr>
            </w:pPr>
          </w:p>
          <w:p w:rsidR="00895958" w:rsidRPr="00895958" w:rsidRDefault="00895958" w:rsidP="00895958">
            <w:pPr>
              <w:tabs>
                <w:tab w:val="left" w:pos="1062"/>
              </w:tabs>
              <w:spacing w:line="276" w:lineRule="auto"/>
              <w:rPr>
                <w:rFonts w:ascii="Times New Roman" w:hAnsi="Times New Roman" w:cs="Times New Roman"/>
              </w:rPr>
            </w:pPr>
          </w:p>
        </w:tc>
      </w:tr>
    </w:tbl>
    <w:p w:rsidR="00895958" w:rsidRPr="00895958" w:rsidRDefault="00895958" w:rsidP="00895958">
      <w:pPr>
        <w:spacing w:after="0" w:line="276" w:lineRule="auto"/>
        <w:ind w:right="360"/>
        <w:rPr>
          <w:rFonts w:ascii="Times New Roman" w:eastAsia="Times New Roman" w:hAnsi="Times New Roman" w:cs="Times New Roman"/>
          <w:b/>
          <w:bCs/>
          <w:sz w:val="24"/>
          <w:szCs w:val="24"/>
        </w:rPr>
        <w:sectPr w:rsidR="00895958" w:rsidRPr="00895958" w:rsidSect="003D50B3">
          <w:headerReference w:type="default" r:id="rId20"/>
          <w:footerReference w:type="default" r:id="rId21"/>
          <w:pgSz w:w="15840" w:h="12240" w:orient="landscape"/>
          <w:pgMar w:top="1440" w:right="1440" w:bottom="1440" w:left="1440" w:header="720" w:footer="720" w:gutter="0"/>
          <w:cols w:space="720"/>
          <w:docGrid w:linePitch="360"/>
        </w:sectPr>
      </w:pPr>
    </w:p>
    <w:p w:rsidR="00895958" w:rsidRPr="00895958" w:rsidRDefault="00895958" w:rsidP="00895958">
      <w:pPr>
        <w:keepNext/>
        <w:keepLines/>
        <w:spacing w:before="40" w:after="0" w:line="276" w:lineRule="auto"/>
        <w:outlineLvl w:val="3"/>
        <w:rPr>
          <w:rFonts w:ascii="Times New Roman" w:eastAsia="Times" w:hAnsi="Times New Roman" w:cs="Times New Roman"/>
          <w:i/>
          <w:iCs/>
          <w:color w:val="003B71"/>
          <w:sz w:val="24"/>
          <w:szCs w:val="24"/>
        </w:rPr>
      </w:pPr>
      <w:r w:rsidRPr="00895958">
        <w:rPr>
          <w:rFonts w:ascii="Times New Roman" w:eastAsia="Times" w:hAnsi="Times New Roman" w:cs="Times New Roman"/>
          <w:i/>
          <w:iCs/>
          <w:color w:val="003B71"/>
          <w:sz w:val="24"/>
          <w:szCs w:val="24"/>
        </w:rPr>
        <w:lastRenderedPageBreak/>
        <w:t>Social and Emotional Development</w:t>
      </w:r>
    </w:p>
    <w:p w:rsidR="00895958" w:rsidRPr="00895958" w:rsidRDefault="00895958" w:rsidP="00895958">
      <w:pPr>
        <w:keepNext/>
        <w:keepLines/>
        <w:spacing w:before="100" w:after="0" w:line="276" w:lineRule="auto"/>
        <w:ind w:left="547" w:hanging="547"/>
        <w:rPr>
          <w:rFonts w:ascii="Times New Roman" w:eastAsia="Times" w:hAnsi="Times New Roman" w:cs="Times New Roman"/>
          <w:strike/>
          <w:color w:val="000000"/>
          <w:sz w:val="24"/>
          <w:szCs w:val="24"/>
        </w:rPr>
      </w:pPr>
      <w:r w:rsidRPr="00895958">
        <w:rPr>
          <w:rFonts w:ascii="Times New Roman" w:eastAsia="Times" w:hAnsi="Times New Roman" w:cs="Times New Roman"/>
          <w:color w:val="000000"/>
          <w:sz w:val="24"/>
          <w:szCs w:val="24"/>
        </w:rPr>
        <w:t>3.4</w:t>
      </w:r>
      <w:r w:rsidRPr="00895958">
        <w:rPr>
          <w:rFonts w:ascii="Times New Roman" w:eastAsia="Times" w:hAnsi="Times New Roman" w:cs="Times New Roman"/>
          <w:color w:val="000000"/>
          <w:sz w:val="24"/>
          <w:szCs w:val="24"/>
        </w:rPr>
        <w:tab/>
        <w:t>The student will demonstrate an understanding of the purposes for rules, procedures, and respectful behaviors while in various physical activity settings.</w:t>
      </w:r>
    </w:p>
    <w:p w:rsidR="00895958" w:rsidRPr="00895958" w:rsidRDefault="00895958" w:rsidP="00895958">
      <w:pPr>
        <w:numPr>
          <w:ilvl w:val="0"/>
          <w:numId w:val="31"/>
        </w:numPr>
        <w:tabs>
          <w:tab w:val="left" w:pos="900"/>
        </w:tabs>
        <w:spacing w:after="0" w:line="276" w:lineRule="auto"/>
        <w:rPr>
          <w:rFonts w:ascii="Times New Roman" w:eastAsia="Times" w:hAnsi="Times New Roman" w:cs="Times New Roman"/>
          <w:sz w:val="24"/>
          <w:szCs w:val="24"/>
        </w:rPr>
      </w:pPr>
      <w:r w:rsidRPr="00895958">
        <w:rPr>
          <w:rFonts w:ascii="Times New Roman" w:eastAsia="Times" w:hAnsi="Times New Roman" w:cs="Times New Roman"/>
          <w:sz w:val="24"/>
          <w:szCs w:val="24"/>
        </w:rPr>
        <w:t>Explain the importance of rules for activities.</w:t>
      </w:r>
    </w:p>
    <w:p w:rsidR="00895958" w:rsidRPr="00895958" w:rsidRDefault="00895958" w:rsidP="00895958">
      <w:pPr>
        <w:numPr>
          <w:ilvl w:val="0"/>
          <w:numId w:val="31"/>
        </w:numPr>
        <w:tabs>
          <w:tab w:val="left" w:pos="720"/>
        </w:tabs>
        <w:spacing w:after="0" w:line="276" w:lineRule="auto"/>
        <w:rPr>
          <w:rFonts w:ascii="Times New Roman" w:eastAsia="Times" w:hAnsi="Times New Roman" w:cs="Times New Roman"/>
          <w:strike/>
          <w:sz w:val="24"/>
          <w:szCs w:val="24"/>
        </w:rPr>
      </w:pPr>
      <w:r w:rsidRPr="00895958">
        <w:rPr>
          <w:rFonts w:ascii="Times New Roman" w:eastAsia="Times" w:hAnsi="Times New Roman" w:cs="Times New Roman"/>
          <w:sz w:val="24"/>
          <w:szCs w:val="24"/>
        </w:rPr>
        <w:t xml:space="preserve">Participate in the development of classroom rules and guidelines for appropriate behavior that support a positive, safe, and inclusive environment in physical activity settings. </w:t>
      </w:r>
    </w:p>
    <w:p w:rsidR="00895958" w:rsidRPr="00895958" w:rsidRDefault="00895958" w:rsidP="00895958">
      <w:pPr>
        <w:numPr>
          <w:ilvl w:val="0"/>
          <w:numId w:val="31"/>
        </w:numPr>
        <w:tabs>
          <w:tab w:val="left" w:pos="900"/>
        </w:tabs>
        <w:spacing w:after="0" w:line="276" w:lineRule="auto"/>
        <w:rPr>
          <w:rFonts w:ascii="Times New Roman" w:eastAsia="Times" w:hAnsi="Times New Roman" w:cs="Times New Roman"/>
          <w:sz w:val="24"/>
          <w:szCs w:val="24"/>
        </w:rPr>
      </w:pPr>
      <w:r w:rsidRPr="00895958">
        <w:rPr>
          <w:rFonts w:ascii="Times New Roman" w:eastAsia="Times" w:hAnsi="Times New Roman" w:cs="Times New Roman"/>
          <w:sz w:val="24"/>
          <w:szCs w:val="24"/>
        </w:rPr>
        <w:t>Describe the importance of cooperating and working with peers to achieve a goal.</w:t>
      </w:r>
    </w:p>
    <w:p w:rsidR="00895958" w:rsidRPr="00895958" w:rsidRDefault="00895958" w:rsidP="00895958">
      <w:pPr>
        <w:numPr>
          <w:ilvl w:val="0"/>
          <w:numId w:val="31"/>
        </w:numPr>
        <w:tabs>
          <w:tab w:val="left" w:pos="720"/>
        </w:tabs>
        <w:spacing w:after="0" w:line="276" w:lineRule="auto"/>
        <w:rPr>
          <w:rFonts w:ascii="Times New Roman" w:eastAsia="Times" w:hAnsi="Times New Roman" w:cs="Times New Roman"/>
          <w:sz w:val="24"/>
          <w:szCs w:val="24"/>
        </w:rPr>
      </w:pPr>
      <w:r w:rsidRPr="00895958">
        <w:rPr>
          <w:rFonts w:ascii="Times New Roman" w:eastAsia="Times" w:hAnsi="Times New Roman" w:cs="Times New Roman"/>
          <w:sz w:val="24"/>
          <w:szCs w:val="24"/>
        </w:rPr>
        <w:t>Implement teacher feedback to improve performance.</w:t>
      </w:r>
    </w:p>
    <w:p w:rsidR="00895958" w:rsidRPr="00895958" w:rsidRDefault="00895958" w:rsidP="00895958">
      <w:pPr>
        <w:numPr>
          <w:ilvl w:val="0"/>
          <w:numId w:val="31"/>
        </w:numPr>
        <w:spacing w:after="0" w:line="276" w:lineRule="auto"/>
        <w:rPr>
          <w:rFonts w:ascii="Times New Roman" w:eastAsia="Times" w:hAnsi="Times New Roman" w:cs="Times New Roman"/>
          <w:sz w:val="24"/>
          <w:szCs w:val="24"/>
        </w:rPr>
      </w:pPr>
      <w:r w:rsidRPr="00895958">
        <w:rPr>
          <w:rFonts w:ascii="Times New Roman" w:eastAsia="Times" w:hAnsi="Times New Roman" w:cs="Times New Roman"/>
          <w:sz w:val="24"/>
          <w:szCs w:val="24"/>
        </w:rPr>
        <w:t>Provide clear and specific feedback to a classmate to improve performance in an individually selected physical activity opportunity.</w:t>
      </w:r>
    </w:p>
    <w:p w:rsidR="00895958" w:rsidRPr="00895958" w:rsidRDefault="00895958" w:rsidP="00895958">
      <w:pPr>
        <w:numPr>
          <w:ilvl w:val="0"/>
          <w:numId w:val="31"/>
        </w:numPr>
        <w:tabs>
          <w:tab w:val="left" w:pos="900"/>
        </w:tabs>
        <w:spacing w:after="0" w:line="276" w:lineRule="auto"/>
        <w:rPr>
          <w:rFonts w:ascii="Times New Roman" w:eastAsia="Times" w:hAnsi="Times New Roman" w:cs="Times New Roman"/>
          <w:sz w:val="24"/>
          <w:szCs w:val="24"/>
        </w:rPr>
      </w:pPr>
      <w:r w:rsidRPr="00895958">
        <w:rPr>
          <w:rFonts w:ascii="Times New Roman" w:eastAsia="Times" w:hAnsi="Times New Roman" w:cs="Times New Roman"/>
          <w:sz w:val="24"/>
          <w:szCs w:val="24"/>
        </w:rPr>
        <w:t>Describe how group and individual physical activity can bring enjoyment to self and peers.</w:t>
      </w:r>
    </w:p>
    <w:p w:rsidR="00895958" w:rsidRPr="00895958" w:rsidRDefault="00895958" w:rsidP="00895958">
      <w:pPr>
        <w:numPr>
          <w:ilvl w:val="0"/>
          <w:numId w:val="31"/>
        </w:numPr>
        <w:tabs>
          <w:tab w:val="left" w:pos="720"/>
        </w:tabs>
        <w:spacing w:after="0" w:line="276" w:lineRule="auto"/>
        <w:rPr>
          <w:rFonts w:ascii="Times New Roman" w:eastAsia="Times" w:hAnsi="Times New Roman" w:cs="Times New Roman"/>
          <w:sz w:val="24"/>
          <w:szCs w:val="24"/>
        </w:rPr>
      </w:pPr>
      <w:r w:rsidRPr="00895958">
        <w:rPr>
          <w:rFonts w:ascii="Times New Roman" w:eastAsia="Times" w:hAnsi="Times New Roman" w:cs="Times New Roman"/>
          <w:color w:val="000000"/>
          <w:sz w:val="24"/>
          <w:szCs w:val="24"/>
          <w:shd w:val="clear" w:color="auto" w:fill="FFFFFF"/>
        </w:rPr>
        <w:t>Differentiate between inclusive and non-inclusive activities/environments.</w:t>
      </w:r>
    </w:p>
    <w:p w:rsidR="00895958" w:rsidRPr="00895958" w:rsidRDefault="00895958" w:rsidP="00895958">
      <w:pPr>
        <w:spacing w:after="0" w:line="276" w:lineRule="auto"/>
        <w:rPr>
          <w:rFonts w:ascii="Times New Roman" w:eastAsia="Times New Roman" w:hAnsi="Times New Roman" w:cs="Times New Roman"/>
          <w:sz w:val="24"/>
          <w:szCs w:val="24"/>
        </w:rPr>
      </w:pPr>
    </w:p>
    <w:tbl>
      <w:tblPr>
        <w:tblStyle w:val="TableGrid3"/>
        <w:tblW w:w="5000" w:type="pct"/>
        <w:tblLook w:val="04A0" w:firstRow="1" w:lastRow="0" w:firstColumn="1" w:lastColumn="0" w:noHBand="0" w:noVBand="1"/>
      </w:tblPr>
      <w:tblGrid>
        <w:gridCol w:w="7928"/>
        <w:gridCol w:w="5022"/>
      </w:tblGrid>
      <w:tr w:rsidR="00895958" w:rsidRPr="00895958" w:rsidTr="00BE2BBF">
        <w:tc>
          <w:tcPr>
            <w:tcW w:w="3061"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b/>
              </w:rPr>
              <w:t>Essential Understandings</w:t>
            </w:r>
          </w:p>
        </w:tc>
        <w:tc>
          <w:tcPr>
            <w:tcW w:w="1939"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b/>
              </w:rPr>
              <w:t>Essential Knowledge and Skills</w:t>
            </w:r>
          </w:p>
        </w:tc>
      </w:tr>
      <w:tr w:rsidR="00895958" w:rsidRPr="00895958" w:rsidTr="00BE2BBF">
        <w:tc>
          <w:tcPr>
            <w:tcW w:w="3061"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Activity rules are important for safe participation, safe learning, and inclusion of all students. (3.4.a)</w:t>
            </w:r>
          </w:p>
          <w:p w:rsidR="00895958" w:rsidRPr="00895958" w:rsidRDefault="00895958" w:rsidP="00895958">
            <w:pPr>
              <w:spacing w:line="276" w:lineRule="auto"/>
              <w:rPr>
                <w:rFonts w:ascii="Times New Roman" w:hAnsi="Times New Roman" w:cs="Times New Roman"/>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Student input for class rules and procedures for a positive environment may include (3.4.b)</w:t>
            </w:r>
          </w:p>
          <w:p w:rsidR="00895958" w:rsidRPr="00895958" w:rsidRDefault="00895958" w:rsidP="00895958">
            <w:pPr>
              <w:numPr>
                <w:ilvl w:val="0"/>
                <w:numId w:val="42"/>
              </w:numPr>
              <w:spacing w:line="276" w:lineRule="auto"/>
              <w:contextualSpacing/>
              <w:rPr>
                <w:rFonts w:ascii="Times New Roman" w:hAnsi="Times New Roman" w:cs="Times New Roman"/>
              </w:rPr>
            </w:pPr>
            <w:r w:rsidRPr="00895958">
              <w:rPr>
                <w:rFonts w:ascii="Times New Roman" w:hAnsi="Times New Roman" w:cs="Times New Roman"/>
              </w:rPr>
              <w:t>appropriate language use;</w:t>
            </w:r>
          </w:p>
          <w:p w:rsidR="00895958" w:rsidRPr="00895958" w:rsidRDefault="00895958" w:rsidP="00895958">
            <w:pPr>
              <w:numPr>
                <w:ilvl w:val="0"/>
                <w:numId w:val="42"/>
              </w:numPr>
              <w:spacing w:line="276" w:lineRule="auto"/>
              <w:contextualSpacing/>
              <w:rPr>
                <w:rFonts w:ascii="Times New Roman" w:hAnsi="Times New Roman" w:cs="Times New Roman"/>
              </w:rPr>
            </w:pPr>
            <w:r w:rsidRPr="00895958">
              <w:rPr>
                <w:rFonts w:ascii="Times New Roman" w:hAnsi="Times New Roman" w:cs="Times New Roman"/>
              </w:rPr>
              <w:t>how to enter and exit class.</w:t>
            </w:r>
          </w:p>
          <w:p w:rsidR="00895958" w:rsidRPr="00895958" w:rsidRDefault="00895958" w:rsidP="00895958">
            <w:pPr>
              <w:spacing w:line="276" w:lineRule="auto"/>
              <w:ind w:left="720"/>
              <w:contextualSpacing/>
              <w:rPr>
                <w:rFonts w:ascii="Times New Roman" w:hAnsi="Times New Roman" w:cs="Times New Roman"/>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Student input for class rules and procedures for a safe environment may include (3.4.b)</w:t>
            </w:r>
          </w:p>
          <w:p w:rsidR="00895958" w:rsidRPr="00895958" w:rsidRDefault="00895958" w:rsidP="00895958">
            <w:pPr>
              <w:numPr>
                <w:ilvl w:val="0"/>
                <w:numId w:val="42"/>
              </w:numPr>
              <w:spacing w:line="276" w:lineRule="auto"/>
              <w:contextualSpacing/>
              <w:rPr>
                <w:rFonts w:ascii="Times New Roman" w:hAnsi="Times New Roman" w:cs="Times New Roman"/>
              </w:rPr>
            </w:pPr>
            <w:r w:rsidRPr="00895958">
              <w:rPr>
                <w:rFonts w:ascii="Times New Roman" w:hAnsi="Times New Roman" w:cs="Times New Roman"/>
              </w:rPr>
              <w:t xml:space="preserve">how to enter and exit class; </w:t>
            </w:r>
          </w:p>
          <w:p w:rsidR="00895958" w:rsidRPr="00895958" w:rsidRDefault="00895958" w:rsidP="00895958">
            <w:pPr>
              <w:numPr>
                <w:ilvl w:val="0"/>
                <w:numId w:val="42"/>
              </w:numPr>
              <w:spacing w:line="276" w:lineRule="auto"/>
              <w:contextualSpacing/>
              <w:rPr>
                <w:rFonts w:ascii="Times New Roman" w:hAnsi="Times New Roman" w:cs="Times New Roman"/>
              </w:rPr>
            </w:pPr>
            <w:r w:rsidRPr="00895958">
              <w:rPr>
                <w:rFonts w:ascii="Times New Roman" w:hAnsi="Times New Roman" w:cs="Times New Roman"/>
              </w:rPr>
              <w:lastRenderedPageBreak/>
              <w:t xml:space="preserve">following directions; </w:t>
            </w:r>
          </w:p>
          <w:p w:rsidR="00895958" w:rsidRPr="00895958" w:rsidRDefault="00895958" w:rsidP="00895958">
            <w:pPr>
              <w:numPr>
                <w:ilvl w:val="0"/>
                <w:numId w:val="42"/>
              </w:numPr>
              <w:spacing w:line="276" w:lineRule="auto"/>
              <w:contextualSpacing/>
              <w:rPr>
                <w:rFonts w:ascii="Times New Roman" w:hAnsi="Times New Roman" w:cs="Times New Roman"/>
              </w:rPr>
            </w:pPr>
            <w:r w:rsidRPr="00895958">
              <w:rPr>
                <w:rFonts w:ascii="Times New Roman" w:hAnsi="Times New Roman" w:cs="Times New Roman"/>
              </w:rPr>
              <w:t xml:space="preserve">activity-specific rules; </w:t>
            </w:r>
          </w:p>
          <w:p w:rsidR="00895958" w:rsidRPr="00895958" w:rsidRDefault="00895958" w:rsidP="00895958">
            <w:pPr>
              <w:numPr>
                <w:ilvl w:val="0"/>
                <w:numId w:val="42"/>
              </w:numPr>
              <w:spacing w:line="276" w:lineRule="auto"/>
              <w:contextualSpacing/>
              <w:rPr>
                <w:rFonts w:ascii="Times New Roman" w:hAnsi="Times New Roman" w:cs="Times New Roman"/>
              </w:rPr>
            </w:pPr>
            <w:r w:rsidRPr="00895958">
              <w:rPr>
                <w:rFonts w:ascii="Times New Roman" w:hAnsi="Times New Roman" w:cs="Times New Roman"/>
              </w:rPr>
              <w:t>how to participate safely in emergency drills;</w:t>
            </w:r>
          </w:p>
          <w:p w:rsidR="00895958" w:rsidRPr="00895958" w:rsidRDefault="00895958" w:rsidP="00895958">
            <w:pPr>
              <w:numPr>
                <w:ilvl w:val="0"/>
                <w:numId w:val="42"/>
              </w:numPr>
              <w:spacing w:line="276" w:lineRule="auto"/>
              <w:contextualSpacing/>
              <w:rPr>
                <w:rFonts w:ascii="Times New Roman" w:hAnsi="Times New Roman" w:cs="Times New Roman"/>
              </w:rPr>
            </w:pPr>
            <w:r w:rsidRPr="00895958">
              <w:rPr>
                <w:rFonts w:ascii="Times New Roman" w:hAnsi="Times New Roman" w:cs="Times New Roman"/>
              </w:rPr>
              <w:t xml:space="preserve">rules for equipment (distribution, use, and collection); </w:t>
            </w:r>
          </w:p>
          <w:p w:rsidR="00895958" w:rsidRPr="00895958" w:rsidRDefault="00895958" w:rsidP="00895958">
            <w:pPr>
              <w:numPr>
                <w:ilvl w:val="0"/>
                <w:numId w:val="42"/>
              </w:numPr>
              <w:spacing w:line="276" w:lineRule="auto"/>
              <w:contextualSpacing/>
              <w:rPr>
                <w:rFonts w:ascii="Times New Roman" w:hAnsi="Times New Roman" w:cs="Times New Roman"/>
              </w:rPr>
            </w:pPr>
            <w:r w:rsidRPr="00895958">
              <w:rPr>
                <w:rFonts w:ascii="Times New Roman" w:hAnsi="Times New Roman" w:cs="Times New Roman"/>
              </w:rPr>
              <w:t>use of space (boundaries, spatial awareness, and moving in personal and general space.).</w:t>
            </w:r>
          </w:p>
          <w:p w:rsidR="00895958" w:rsidRPr="00895958" w:rsidRDefault="00895958" w:rsidP="00895958">
            <w:pPr>
              <w:spacing w:line="276" w:lineRule="auto"/>
              <w:ind w:left="720"/>
              <w:contextualSpacing/>
              <w:rPr>
                <w:rFonts w:ascii="Times New Roman" w:hAnsi="Times New Roman" w:cs="Times New Roman"/>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Student input for class rules and procedures for an inclusive environment may include (3.4.b)</w:t>
            </w:r>
          </w:p>
          <w:p w:rsidR="00895958" w:rsidRPr="00895958" w:rsidRDefault="00895958" w:rsidP="00895958">
            <w:pPr>
              <w:numPr>
                <w:ilvl w:val="0"/>
                <w:numId w:val="42"/>
              </w:numPr>
              <w:spacing w:line="276" w:lineRule="auto"/>
              <w:contextualSpacing/>
              <w:rPr>
                <w:rFonts w:ascii="Times New Roman" w:hAnsi="Times New Roman" w:cs="Times New Roman"/>
              </w:rPr>
            </w:pPr>
            <w:r w:rsidRPr="00895958">
              <w:rPr>
                <w:rFonts w:ascii="Times New Roman" w:hAnsi="Times New Roman" w:cs="Times New Roman"/>
              </w:rPr>
              <w:t>how to greet people;</w:t>
            </w:r>
          </w:p>
          <w:p w:rsidR="00895958" w:rsidRPr="00895958" w:rsidRDefault="00895958" w:rsidP="00895958">
            <w:pPr>
              <w:numPr>
                <w:ilvl w:val="0"/>
                <w:numId w:val="42"/>
              </w:numPr>
              <w:spacing w:line="276" w:lineRule="auto"/>
              <w:contextualSpacing/>
              <w:rPr>
                <w:rFonts w:ascii="Times New Roman" w:hAnsi="Times New Roman" w:cs="Times New Roman"/>
              </w:rPr>
            </w:pPr>
            <w:r w:rsidRPr="00895958">
              <w:rPr>
                <w:rFonts w:ascii="Times New Roman" w:hAnsi="Times New Roman" w:cs="Times New Roman"/>
              </w:rPr>
              <w:t>how to choose partners or groups;</w:t>
            </w:r>
          </w:p>
          <w:p w:rsidR="00895958" w:rsidRPr="00895958" w:rsidRDefault="00895958" w:rsidP="00895958">
            <w:pPr>
              <w:numPr>
                <w:ilvl w:val="0"/>
                <w:numId w:val="42"/>
              </w:numPr>
              <w:spacing w:line="276" w:lineRule="auto"/>
              <w:contextualSpacing/>
              <w:rPr>
                <w:rFonts w:ascii="Times New Roman" w:hAnsi="Times New Roman" w:cs="Times New Roman"/>
              </w:rPr>
            </w:pPr>
            <w:r w:rsidRPr="00895958">
              <w:rPr>
                <w:rFonts w:ascii="Times New Roman" w:hAnsi="Times New Roman" w:cs="Times New Roman"/>
              </w:rPr>
              <w:t>steps for showing respect.</w:t>
            </w:r>
          </w:p>
          <w:p w:rsidR="00895958" w:rsidRPr="00895958" w:rsidRDefault="00895958" w:rsidP="00895958">
            <w:pPr>
              <w:spacing w:line="276" w:lineRule="auto"/>
              <w:ind w:left="720"/>
              <w:contextualSpacing/>
              <w:rPr>
                <w:rFonts w:ascii="Times New Roman" w:hAnsi="Times New Roman" w:cs="Times New Roman"/>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 xml:space="preserve">Cooperation is important when achieving a goal. Cooperation includes, but is not limited to (3.4.c) </w:t>
            </w:r>
          </w:p>
          <w:p w:rsidR="00895958" w:rsidRPr="00895958" w:rsidRDefault="00895958" w:rsidP="00895958">
            <w:pPr>
              <w:numPr>
                <w:ilvl w:val="0"/>
                <w:numId w:val="42"/>
              </w:numPr>
              <w:spacing w:line="276" w:lineRule="auto"/>
              <w:contextualSpacing/>
              <w:rPr>
                <w:rFonts w:ascii="Times New Roman" w:hAnsi="Times New Roman" w:cs="Times New Roman"/>
              </w:rPr>
            </w:pPr>
            <w:r w:rsidRPr="00895958">
              <w:rPr>
                <w:rFonts w:ascii="Times New Roman" w:hAnsi="Times New Roman" w:cs="Times New Roman"/>
              </w:rPr>
              <w:t>encouraging others;</w:t>
            </w:r>
          </w:p>
          <w:p w:rsidR="00895958" w:rsidRPr="00895958" w:rsidRDefault="00895958" w:rsidP="00895958">
            <w:pPr>
              <w:numPr>
                <w:ilvl w:val="0"/>
                <w:numId w:val="42"/>
              </w:numPr>
              <w:spacing w:line="276" w:lineRule="auto"/>
              <w:contextualSpacing/>
              <w:rPr>
                <w:rFonts w:ascii="Times New Roman" w:hAnsi="Times New Roman" w:cs="Times New Roman"/>
              </w:rPr>
            </w:pPr>
            <w:r w:rsidRPr="00895958">
              <w:rPr>
                <w:rFonts w:ascii="Times New Roman" w:hAnsi="Times New Roman" w:cs="Times New Roman"/>
              </w:rPr>
              <w:t xml:space="preserve">sharing showing concern; </w:t>
            </w:r>
          </w:p>
          <w:p w:rsidR="00895958" w:rsidRPr="00895958" w:rsidRDefault="00895958" w:rsidP="00895958">
            <w:pPr>
              <w:numPr>
                <w:ilvl w:val="0"/>
                <w:numId w:val="42"/>
              </w:numPr>
              <w:spacing w:line="276" w:lineRule="auto"/>
              <w:contextualSpacing/>
              <w:rPr>
                <w:rFonts w:ascii="Times New Roman" w:hAnsi="Times New Roman" w:cs="Times New Roman"/>
              </w:rPr>
            </w:pPr>
            <w:r w:rsidRPr="00895958">
              <w:rPr>
                <w:rFonts w:ascii="Times New Roman" w:hAnsi="Times New Roman" w:cs="Times New Roman"/>
              </w:rPr>
              <w:t xml:space="preserve">working together. </w:t>
            </w:r>
          </w:p>
          <w:p w:rsidR="00895958" w:rsidRPr="00895958" w:rsidRDefault="00895958" w:rsidP="00895958">
            <w:pPr>
              <w:spacing w:line="276" w:lineRule="auto"/>
              <w:rPr>
                <w:rFonts w:ascii="Times New Roman" w:hAnsi="Times New Roman" w:cs="Times New Roman"/>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Feedback is information about performance of a skill or task that may include what is done well and what may need improvement. Feedback is important to learning and improvement of challenging skills. (3.4.d, 3.4.e)</w:t>
            </w:r>
          </w:p>
          <w:p w:rsidR="00895958" w:rsidRPr="00895958" w:rsidRDefault="00895958" w:rsidP="00895958">
            <w:pPr>
              <w:spacing w:line="276" w:lineRule="auto"/>
              <w:rPr>
                <w:rFonts w:ascii="Times New Roman" w:hAnsi="Times New Roman" w:cs="Times New Roman"/>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Choosing a variety of physical activities that are enjoyable help people be physically active every day. (3.4.f)</w:t>
            </w:r>
          </w:p>
          <w:p w:rsidR="00895958" w:rsidRPr="00895958" w:rsidRDefault="00895958" w:rsidP="00895958">
            <w:pPr>
              <w:spacing w:line="276" w:lineRule="auto"/>
              <w:rPr>
                <w:rFonts w:ascii="Times New Roman" w:hAnsi="Times New Roman" w:cs="Times New Roman"/>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lastRenderedPageBreak/>
              <w:t>Practicing identifying the needs of others and asking respectful questions of peers can help create an environment and activities that are inclusive. (3.4.g)</w:t>
            </w:r>
          </w:p>
          <w:p w:rsidR="00895958" w:rsidRPr="00895958" w:rsidRDefault="00895958" w:rsidP="00895958">
            <w:pPr>
              <w:numPr>
                <w:ilvl w:val="0"/>
                <w:numId w:val="46"/>
              </w:numPr>
              <w:spacing w:line="276" w:lineRule="auto"/>
              <w:contextualSpacing/>
              <w:rPr>
                <w:rFonts w:ascii="Times New Roman" w:hAnsi="Times New Roman" w:cs="Times New Roman"/>
              </w:rPr>
            </w:pPr>
            <w:r w:rsidRPr="00895958">
              <w:rPr>
                <w:rFonts w:ascii="Times New Roman" w:hAnsi="Times New Roman" w:cs="Times New Roman"/>
              </w:rPr>
              <w:t>Students will learn to look for signs that an environment or activity is inclusive, such as:</w:t>
            </w:r>
          </w:p>
          <w:p w:rsidR="00895958" w:rsidRPr="00895958" w:rsidRDefault="00895958" w:rsidP="00895958">
            <w:pPr>
              <w:numPr>
                <w:ilvl w:val="1"/>
                <w:numId w:val="37"/>
              </w:numPr>
              <w:spacing w:line="276" w:lineRule="auto"/>
              <w:ind w:left="1057"/>
              <w:contextualSpacing/>
              <w:rPr>
                <w:rFonts w:ascii="Times New Roman" w:hAnsi="Times New Roman" w:cs="Times New Roman"/>
              </w:rPr>
            </w:pPr>
            <w:r w:rsidRPr="00895958">
              <w:rPr>
                <w:rFonts w:ascii="Times New Roman" w:hAnsi="Times New Roman" w:cs="Times New Roman"/>
              </w:rPr>
              <w:t>whether all students are participating;</w:t>
            </w:r>
          </w:p>
          <w:p w:rsidR="00895958" w:rsidRPr="00895958" w:rsidRDefault="00895958" w:rsidP="00895958">
            <w:pPr>
              <w:numPr>
                <w:ilvl w:val="1"/>
                <w:numId w:val="37"/>
              </w:numPr>
              <w:spacing w:line="276" w:lineRule="auto"/>
              <w:ind w:left="1057"/>
              <w:contextualSpacing/>
              <w:rPr>
                <w:rFonts w:ascii="Times New Roman" w:hAnsi="Times New Roman" w:cs="Times New Roman"/>
              </w:rPr>
            </w:pPr>
            <w:r w:rsidRPr="00895958">
              <w:rPr>
                <w:rFonts w:ascii="Times New Roman" w:hAnsi="Times New Roman" w:cs="Times New Roman"/>
              </w:rPr>
              <w:t xml:space="preserve">if anyone is in an unsafe situation. </w:t>
            </w:r>
          </w:p>
        </w:tc>
        <w:tc>
          <w:tcPr>
            <w:tcW w:w="1939"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lastRenderedPageBreak/>
              <w:t>In order to meet these standards, it is expected that students will</w:t>
            </w:r>
          </w:p>
          <w:p w:rsidR="00895958" w:rsidRPr="00895958" w:rsidRDefault="00895958" w:rsidP="00895958">
            <w:pPr>
              <w:numPr>
                <w:ilvl w:val="0"/>
                <w:numId w:val="35"/>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t>provide/identify reasons that rules for activities are important (3.4.a);</w:t>
            </w:r>
          </w:p>
          <w:p w:rsidR="00895958" w:rsidRPr="00895958" w:rsidRDefault="00895958" w:rsidP="00895958">
            <w:pPr>
              <w:numPr>
                <w:ilvl w:val="0"/>
                <w:numId w:val="35"/>
              </w:numPr>
              <w:pBdr>
                <w:top w:val="nil"/>
                <w:left w:val="nil"/>
                <w:bottom w:val="nil"/>
                <w:right w:val="nil"/>
                <w:between w:val="nil"/>
              </w:pBdr>
              <w:spacing w:line="276" w:lineRule="auto"/>
              <w:ind w:left="522"/>
              <w:rPr>
                <w:rFonts w:ascii="Times New Roman" w:hAnsi="Times New Roman" w:cs="Times New Roman"/>
                <w:strike/>
                <w:color w:val="000000"/>
              </w:rPr>
            </w:pPr>
            <w:r w:rsidRPr="00895958">
              <w:rPr>
                <w:rFonts w:ascii="Times New Roman" w:hAnsi="Times New Roman" w:cs="Times New Roman"/>
                <w:color w:val="000000"/>
              </w:rPr>
              <w:t>provide the teacher with recommendations for class rules and procedures (3.4.b);</w:t>
            </w:r>
          </w:p>
          <w:p w:rsidR="00895958" w:rsidRPr="00895958" w:rsidRDefault="00895958" w:rsidP="00895958">
            <w:pPr>
              <w:numPr>
                <w:ilvl w:val="0"/>
                <w:numId w:val="35"/>
              </w:numPr>
              <w:pBdr>
                <w:top w:val="nil"/>
                <w:left w:val="nil"/>
                <w:bottom w:val="nil"/>
                <w:right w:val="nil"/>
                <w:between w:val="nil"/>
              </w:pBdr>
              <w:spacing w:line="276" w:lineRule="auto"/>
              <w:ind w:left="522"/>
              <w:rPr>
                <w:rFonts w:ascii="Times New Roman" w:hAnsi="Times New Roman" w:cs="Times New Roman"/>
                <w:strike/>
                <w:color w:val="000000"/>
              </w:rPr>
            </w:pPr>
            <w:r w:rsidRPr="00895958">
              <w:rPr>
                <w:rFonts w:ascii="Times New Roman" w:hAnsi="Times New Roman" w:cs="Times New Roman"/>
                <w:color w:val="000000"/>
              </w:rPr>
              <w:t>demonstrate class rules and procedures (3.4.b);</w:t>
            </w:r>
          </w:p>
          <w:p w:rsidR="00895958" w:rsidRPr="00895958" w:rsidRDefault="00895958" w:rsidP="00895958">
            <w:pPr>
              <w:numPr>
                <w:ilvl w:val="0"/>
                <w:numId w:val="35"/>
              </w:numPr>
              <w:pBdr>
                <w:top w:val="nil"/>
                <w:left w:val="nil"/>
                <w:bottom w:val="nil"/>
                <w:right w:val="nil"/>
                <w:between w:val="nil"/>
              </w:pBdr>
              <w:spacing w:line="276" w:lineRule="auto"/>
              <w:ind w:left="522"/>
              <w:rPr>
                <w:rFonts w:ascii="Times New Roman" w:hAnsi="Times New Roman" w:cs="Times New Roman"/>
                <w:strike/>
                <w:color w:val="000000"/>
              </w:rPr>
            </w:pPr>
            <w:r w:rsidRPr="00895958">
              <w:rPr>
                <w:rFonts w:ascii="Times New Roman" w:hAnsi="Times New Roman" w:cs="Times New Roman"/>
                <w:color w:val="000000"/>
              </w:rPr>
              <w:t>describe cooperation (3.4.c);</w:t>
            </w:r>
          </w:p>
          <w:p w:rsidR="00895958" w:rsidRPr="00895958" w:rsidRDefault="00895958" w:rsidP="00895958">
            <w:pPr>
              <w:numPr>
                <w:ilvl w:val="0"/>
                <w:numId w:val="35"/>
              </w:numPr>
              <w:pBdr>
                <w:top w:val="nil"/>
                <w:left w:val="nil"/>
                <w:bottom w:val="nil"/>
                <w:right w:val="nil"/>
                <w:between w:val="nil"/>
              </w:pBdr>
              <w:spacing w:line="276" w:lineRule="auto"/>
              <w:ind w:left="522"/>
              <w:rPr>
                <w:rFonts w:ascii="Times New Roman" w:hAnsi="Times New Roman" w:cs="Times New Roman"/>
                <w:strike/>
                <w:color w:val="000000"/>
              </w:rPr>
            </w:pPr>
            <w:r w:rsidRPr="00895958">
              <w:rPr>
                <w:rFonts w:ascii="Times New Roman" w:hAnsi="Times New Roman" w:cs="Times New Roman"/>
                <w:color w:val="000000"/>
              </w:rPr>
              <w:t>demonstrate cooperative skills (3.4.c);</w:t>
            </w:r>
          </w:p>
          <w:p w:rsidR="00895958" w:rsidRPr="00895958" w:rsidRDefault="00895958" w:rsidP="00895958">
            <w:pPr>
              <w:numPr>
                <w:ilvl w:val="0"/>
                <w:numId w:val="35"/>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lastRenderedPageBreak/>
              <w:t>describe how teacher feedback was used to improve performance of a skill (3.4.d);</w:t>
            </w:r>
          </w:p>
          <w:p w:rsidR="00895958" w:rsidRPr="00895958" w:rsidRDefault="00895958" w:rsidP="00895958">
            <w:pPr>
              <w:numPr>
                <w:ilvl w:val="0"/>
                <w:numId w:val="35"/>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t>use critical skill elements to provide appropriate feedback to a classmate (3.4.e);</w:t>
            </w:r>
          </w:p>
          <w:p w:rsidR="00895958" w:rsidRPr="00895958" w:rsidRDefault="00895958" w:rsidP="00895958">
            <w:pPr>
              <w:numPr>
                <w:ilvl w:val="0"/>
                <w:numId w:val="35"/>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t>describe one group physical activity to participate in for enjoyment (3.4.f);</w:t>
            </w:r>
          </w:p>
          <w:p w:rsidR="00895958" w:rsidRPr="00895958" w:rsidRDefault="00895958" w:rsidP="00895958">
            <w:pPr>
              <w:numPr>
                <w:ilvl w:val="0"/>
                <w:numId w:val="35"/>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t>reflect about whether they felt accepted, belonging, and valued during activities or in environments (3.4.g);</w:t>
            </w:r>
          </w:p>
          <w:p w:rsidR="00895958" w:rsidRPr="00895958" w:rsidRDefault="00895958" w:rsidP="00895958">
            <w:pPr>
              <w:numPr>
                <w:ilvl w:val="0"/>
                <w:numId w:val="35"/>
              </w:numPr>
              <w:pBdr>
                <w:top w:val="nil"/>
                <w:left w:val="nil"/>
                <w:bottom w:val="nil"/>
                <w:right w:val="nil"/>
                <w:between w:val="nil"/>
              </w:pBdr>
              <w:spacing w:line="276" w:lineRule="auto"/>
              <w:ind w:left="522"/>
              <w:rPr>
                <w:rFonts w:ascii="Times New Roman" w:hAnsi="Times New Roman" w:cs="Times New Roman"/>
                <w:color w:val="000000"/>
              </w:rPr>
            </w:pPr>
            <w:r w:rsidRPr="00895958">
              <w:rPr>
                <w:rFonts w:ascii="Times New Roman" w:hAnsi="Times New Roman" w:cs="Times New Roman"/>
                <w:color w:val="000000"/>
              </w:rPr>
              <w:t>identify and describe inclusive and non-inclusive environments (3.4.g).</w:t>
            </w:r>
          </w:p>
          <w:p w:rsidR="00895958" w:rsidRPr="00895958" w:rsidRDefault="00895958" w:rsidP="00895958">
            <w:pPr>
              <w:pBdr>
                <w:top w:val="nil"/>
                <w:left w:val="nil"/>
                <w:bottom w:val="nil"/>
                <w:right w:val="nil"/>
                <w:between w:val="nil"/>
              </w:pBdr>
              <w:spacing w:line="276" w:lineRule="auto"/>
              <w:ind w:left="522"/>
              <w:rPr>
                <w:rFonts w:ascii="Times New Roman" w:hAnsi="Times New Roman" w:cs="Times New Roman"/>
                <w:color w:val="000000"/>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 xml:space="preserve">Additional resources: </w:t>
            </w:r>
          </w:p>
          <w:p w:rsidR="00895958" w:rsidRPr="00895958" w:rsidRDefault="00895958" w:rsidP="00895958">
            <w:pPr>
              <w:spacing w:line="276" w:lineRule="auto"/>
              <w:rPr>
                <w:rFonts w:ascii="Times New Roman" w:hAnsi="Times New Roman" w:cs="Times New Roman"/>
                <w:color w:val="003B71"/>
              </w:rPr>
            </w:pPr>
            <w:r w:rsidRPr="00895958">
              <w:rPr>
                <w:rFonts w:ascii="Times New Roman" w:hAnsi="Times New Roman" w:cs="Times New Roman"/>
              </w:rPr>
              <w:t>SHAPE America National Standards and Grade-Level Outcomes</w:t>
            </w:r>
          </w:p>
          <w:p w:rsidR="00895958" w:rsidRPr="00895958" w:rsidRDefault="00F93C09" w:rsidP="00895958">
            <w:pPr>
              <w:spacing w:line="276" w:lineRule="auto"/>
              <w:rPr>
                <w:rFonts w:ascii="Times New Roman" w:hAnsi="Times New Roman" w:cs="Times New Roman"/>
              </w:rPr>
            </w:pPr>
            <w:hyperlink r:id="rId22" w:tooltip="Open resources for physical education" w:history="1">
              <w:r w:rsidR="00895958" w:rsidRPr="00895958">
                <w:rPr>
                  <w:rFonts w:ascii="Times New Roman" w:hAnsi="Times New Roman" w:cs="Times New Roman"/>
                  <w:color w:val="003B71"/>
                </w:rPr>
                <w:t>OPEN Online Physical Education Network</w:t>
              </w:r>
            </w:hyperlink>
            <w:r w:rsidR="00895958" w:rsidRPr="00895958">
              <w:rPr>
                <w:rFonts w:ascii="Times New Roman" w:hAnsi="Times New Roman" w:cs="Times New Roman"/>
              </w:rPr>
              <w:t xml:space="preserve"> </w:t>
            </w:r>
          </w:p>
          <w:p w:rsidR="00895958" w:rsidRPr="00895958" w:rsidRDefault="00F93C09" w:rsidP="00895958">
            <w:pPr>
              <w:spacing w:line="276" w:lineRule="auto"/>
              <w:rPr>
                <w:rFonts w:ascii="Times New Roman" w:hAnsi="Times New Roman" w:cs="Times New Roman"/>
              </w:rPr>
            </w:pPr>
            <w:hyperlink r:id="rId23" w:tooltip="Open resources for physical education" w:history="1">
              <w:r w:rsidR="00895958" w:rsidRPr="00895958">
                <w:rPr>
                  <w:rFonts w:ascii="Times New Roman" w:hAnsi="Times New Roman" w:cs="Times New Roman"/>
                  <w:color w:val="003B71"/>
                </w:rPr>
                <w:t>Health Smart Virginia</w:t>
              </w:r>
            </w:hyperlink>
          </w:p>
          <w:p w:rsidR="00895958" w:rsidRPr="00895958" w:rsidRDefault="00F93C09" w:rsidP="00895958">
            <w:pPr>
              <w:spacing w:line="276" w:lineRule="auto"/>
              <w:rPr>
                <w:rFonts w:ascii="Times New Roman" w:hAnsi="Times New Roman" w:cs="Times New Roman"/>
              </w:rPr>
            </w:pPr>
            <w:hyperlink r:id="rId24" w:tooltip="Open resources for physical education" w:history="1">
              <w:r w:rsidR="00895958" w:rsidRPr="00895958">
                <w:rPr>
                  <w:rFonts w:ascii="Times New Roman" w:hAnsi="Times New Roman" w:cs="Times New Roman"/>
                  <w:color w:val="003B71"/>
                </w:rPr>
                <w:t>PE Central</w:t>
              </w:r>
            </w:hyperlink>
          </w:p>
          <w:p w:rsidR="00895958" w:rsidRPr="00895958" w:rsidRDefault="00F93C09" w:rsidP="00895958">
            <w:pPr>
              <w:spacing w:line="276" w:lineRule="auto"/>
              <w:rPr>
                <w:rFonts w:ascii="Times New Roman" w:hAnsi="Times New Roman" w:cs="Times New Roman"/>
                <w:color w:val="003B71"/>
              </w:rPr>
            </w:pPr>
            <w:hyperlink r:id="rId25" w:history="1">
              <w:r w:rsidR="00895958" w:rsidRPr="00895958">
                <w:rPr>
                  <w:rFonts w:ascii="Times New Roman" w:hAnsi="Times New Roman" w:cs="Times New Roman"/>
                  <w:color w:val="003B71"/>
                </w:rPr>
                <w:t>Dynamic PE ASAP</w:t>
              </w:r>
            </w:hyperlink>
          </w:p>
          <w:p w:rsidR="00895958" w:rsidRPr="00895958" w:rsidRDefault="00F93C09" w:rsidP="00895958">
            <w:pPr>
              <w:spacing w:line="276" w:lineRule="auto"/>
              <w:rPr>
                <w:rFonts w:ascii="Times New Roman" w:hAnsi="Times New Roman" w:cs="Times New Roman"/>
                <w:color w:val="003B71"/>
              </w:rPr>
            </w:pPr>
            <w:hyperlink r:id="rId26" w:history="1">
              <w:r w:rsidR="00895958" w:rsidRPr="00895958">
                <w:rPr>
                  <w:rFonts w:ascii="Times New Roman" w:hAnsi="Times New Roman" w:cs="Times New Roman"/>
                  <w:color w:val="003B71"/>
                </w:rPr>
                <w:t>EverFi</w:t>
              </w:r>
            </w:hyperlink>
          </w:p>
          <w:p w:rsidR="00895958" w:rsidRPr="00895958" w:rsidRDefault="00F93C09" w:rsidP="00895958">
            <w:pPr>
              <w:spacing w:line="276" w:lineRule="auto"/>
              <w:rPr>
                <w:rFonts w:ascii="Times New Roman" w:hAnsi="Times New Roman" w:cs="Times New Roman"/>
                <w:color w:val="003B71"/>
              </w:rPr>
            </w:pPr>
            <w:hyperlink r:id="rId27" w:history="1">
              <w:r w:rsidR="00895958" w:rsidRPr="00895958">
                <w:rPr>
                  <w:rFonts w:ascii="Times New Roman" w:hAnsi="Times New Roman" w:cs="Times New Roman"/>
                  <w:color w:val="003B71"/>
                </w:rPr>
                <w:t>KidsHealth.org</w:t>
              </w:r>
            </w:hyperlink>
          </w:p>
          <w:p w:rsidR="00895958" w:rsidRPr="00895958" w:rsidRDefault="00895958" w:rsidP="00895958">
            <w:pPr>
              <w:spacing w:line="276" w:lineRule="auto"/>
              <w:rPr>
                <w:rFonts w:ascii="Times New Roman" w:hAnsi="Times New Roman" w:cs="Times New Roman"/>
              </w:rPr>
            </w:pPr>
          </w:p>
        </w:tc>
      </w:tr>
    </w:tbl>
    <w:p w:rsidR="00895958" w:rsidRPr="00895958" w:rsidRDefault="00895958" w:rsidP="00895958">
      <w:pPr>
        <w:spacing w:after="0" w:line="276" w:lineRule="auto"/>
        <w:rPr>
          <w:rFonts w:ascii="Times New Roman" w:eastAsia="Times New Roman" w:hAnsi="Times New Roman" w:cs="Times New Roman"/>
          <w:b/>
          <w:bCs/>
          <w:sz w:val="24"/>
          <w:szCs w:val="24"/>
        </w:rPr>
      </w:pPr>
      <w:r w:rsidRPr="00895958">
        <w:rPr>
          <w:rFonts w:ascii="Times New Roman" w:eastAsia="Times New Roman" w:hAnsi="Times New Roman" w:cs="Times New Roman"/>
          <w:b/>
          <w:bCs/>
          <w:sz w:val="24"/>
          <w:szCs w:val="24"/>
        </w:rPr>
        <w:lastRenderedPageBreak/>
        <w:br w:type="page"/>
      </w:r>
    </w:p>
    <w:p w:rsidR="00895958" w:rsidRPr="00895958" w:rsidRDefault="00895958" w:rsidP="00895958">
      <w:pPr>
        <w:keepNext/>
        <w:keepLines/>
        <w:spacing w:before="40" w:after="0" w:line="276" w:lineRule="auto"/>
        <w:outlineLvl w:val="3"/>
        <w:rPr>
          <w:rFonts w:ascii="Times New Roman" w:eastAsia="Times" w:hAnsi="Times New Roman" w:cs="Times New Roman"/>
          <w:i/>
          <w:iCs/>
          <w:color w:val="003B71"/>
          <w:sz w:val="24"/>
          <w:szCs w:val="24"/>
        </w:rPr>
      </w:pPr>
      <w:r w:rsidRPr="00895958">
        <w:rPr>
          <w:rFonts w:ascii="Times New Roman" w:eastAsia="Times" w:hAnsi="Times New Roman" w:cs="Times New Roman"/>
          <w:i/>
          <w:iCs/>
          <w:color w:val="003B71"/>
          <w:sz w:val="24"/>
          <w:szCs w:val="24"/>
        </w:rPr>
        <w:lastRenderedPageBreak/>
        <w:t>Energy Balance</w:t>
      </w:r>
    </w:p>
    <w:p w:rsidR="00895958" w:rsidRPr="00895958" w:rsidRDefault="00895958" w:rsidP="00895958">
      <w:pPr>
        <w:keepNext/>
        <w:keepLines/>
        <w:spacing w:before="100" w:after="0" w:line="276" w:lineRule="auto"/>
        <w:ind w:left="547" w:hanging="547"/>
        <w:rPr>
          <w:rFonts w:ascii="Times New Roman" w:eastAsia="Times" w:hAnsi="Times New Roman" w:cs="Times New Roman"/>
          <w:strike/>
          <w:color w:val="000000"/>
          <w:sz w:val="24"/>
          <w:szCs w:val="24"/>
        </w:rPr>
      </w:pPr>
      <w:r w:rsidRPr="00895958">
        <w:rPr>
          <w:rFonts w:ascii="Times New Roman" w:eastAsia="Times" w:hAnsi="Times New Roman" w:cs="Times New Roman"/>
          <w:color w:val="000000"/>
          <w:sz w:val="24"/>
          <w:szCs w:val="24"/>
        </w:rPr>
        <w:t>3.5</w:t>
      </w:r>
      <w:r w:rsidRPr="00895958">
        <w:rPr>
          <w:rFonts w:ascii="Times New Roman" w:eastAsia="Times" w:hAnsi="Times New Roman" w:cs="Times New Roman"/>
          <w:color w:val="000000"/>
          <w:sz w:val="24"/>
          <w:szCs w:val="24"/>
        </w:rPr>
        <w:tab/>
        <w:t>The student will describe energy balance.</w:t>
      </w:r>
    </w:p>
    <w:p w:rsidR="00895958" w:rsidRPr="00895958" w:rsidRDefault="00895958" w:rsidP="00895958">
      <w:pPr>
        <w:numPr>
          <w:ilvl w:val="0"/>
          <w:numId w:val="32"/>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t>Explain that energy balance relates to good nutrition (energy in) and physical activity (energy out).</w:t>
      </w:r>
    </w:p>
    <w:p w:rsidR="00895958" w:rsidRPr="00895958" w:rsidRDefault="00895958" w:rsidP="00895958">
      <w:pPr>
        <w:numPr>
          <w:ilvl w:val="0"/>
          <w:numId w:val="32"/>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t>Identify one food per group to create a healthy meal that meets USDA guidelines.</w:t>
      </w:r>
    </w:p>
    <w:p w:rsidR="00895958" w:rsidRPr="00895958" w:rsidRDefault="00895958" w:rsidP="00895958">
      <w:pPr>
        <w:numPr>
          <w:ilvl w:val="0"/>
          <w:numId w:val="32"/>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t>Identify healthy hydration choices and the amount of water needed for the body to function, using the formula of one ounce of water per two pounds of body weight.</w:t>
      </w:r>
    </w:p>
    <w:p w:rsidR="00895958" w:rsidRPr="00895958" w:rsidRDefault="00895958" w:rsidP="00895958">
      <w:pPr>
        <w:numPr>
          <w:ilvl w:val="0"/>
          <w:numId w:val="32"/>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t>Identify the macronutrients (i.e., fat, protein, carbohydrates).</w:t>
      </w:r>
    </w:p>
    <w:p w:rsidR="00895958" w:rsidRPr="00895958" w:rsidRDefault="00895958" w:rsidP="00895958">
      <w:pPr>
        <w:numPr>
          <w:ilvl w:val="0"/>
          <w:numId w:val="32"/>
        </w:numPr>
        <w:tabs>
          <w:tab w:val="left" w:pos="90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895958">
        <w:rPr>
          <w:rFonts w:ascii="Times New Roman" w:eastAsia="Times New Roman" w:hAnsi="Times New Roman" w:cs="Times New Roman"/>
          <w:sz w:val="24"/>
          <w:szCs w:val="24"/>
        </w:rPr>
        <w:t>Identify foods that are beneficial before and after physical activity.</w:t>
      </w:r>
    </w:p>
    <w:p w:rsidR="00895958" w:rsidRPr="00895958" w:rsidRDefault="00895958" w:rsidP="00895958">
      <w:pPr>
        <w:spacing w:after="0" w:line="276" w:lineRule="auto"/>
        <w:rPr>
          <w:rFonts w:ascii="Times New Roman" w:eastAsia="Times New Roman" w:hAnsi="Times New Roman" w:cs="Times New Roman"/>
          <w:sz w:val="24"/>
          <w:szCs w:val="24"/>
        </w:rPr>
      </w:pPr>
    </w:p>
    <w:tbl>
      <w:tblPr>
        <w:tblStyle w:val="TableGrid3"/>
        <w:tblW w:w="5004" w:type="pct"/>
        <w:tblLook w:val="04A0" w:firstRow="1" w:lastRow="0" w:firstColumn="1" w:lastColumn="0" w:noHBand="0" w:noVBand="1"/>
      </w:tblPr>
      <w:tblGrid>
        <w:gridCol w:w="7934"/>
        <w:gridCol w:w="5026"/>
      </w:tblGrid>
      <w:tr w:rsidR="00895958" w:rsidRPr="00895958" w:rsidTr="00BE2BBF">
        <w:trPr>
          <w:tblHeader/>
        </w:trPr>
        <w:tc>
          <w:tcPr>
            <w:tcW w:w="3061"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b/>
              </w:rPr>
              <w:t>Essential Understandings</w:t>
            </w:r>
          </w:p>
        </w:tc>
        <w:tc>
          <w:tcPr>
            <w:tcW w:w="1939"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b/>
              </w:rPr>
              <w:t>Essential Knowledge and Skills</w:t>
            </w:r>
          </w:p>
        </w:tc>
      </w:tr>
      <w:tr w:rsidR="00895958" w:rsidRPr="00895958" w:rsidTr="00BE2BBF">
        <w:tc>
          <w:tcPr>
            <w:tcW w:w="3061"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Energy balance relates to good nutrition (energy in) and physical activity (energy out). (3.5.a)</w:t>
            </w:r>
          </w:p>
          <w:p w:rsidR="00895958" w:rsidRPr="00895958" w:rsidRDefault="00895958" w:rsidP="00895958">
            <w:pPr>
              <w:numPr>
                <w:ilvl w:val="0"/>
                <w:numId w:val="45"/>
              </w:numPr>
              <w:spacing w:line="276" w:lineRule="auto"/>
              <w:ind w:left="697"/>
              <w:contextualSpacing/>
              <w:rPr>
                <w:rFonts w:ascii="Times New Roman" w:hAnsi="Times New Roman" w:cs="Times New Roman"/>
              </w:rPr>
            </w:pPr>
            <w:r w:rsidRPr="00895958">
              <w:rPr>
                <w:rFonts w:ascii="Times New Roman" w:hAnsi="Times New Roman" w:cs="Times New Roman"/>
              </w:rPr>
              <w:t xml:space="preserve">Energy balance involves the consumption of food and drinks from the five food groups that provide the body the energy it needs in order to perform physical activity/movement. </w:t>
            </w:r>
          </w:p>
          <w:p w:rsidR="00895958" w:rsidRPr="00895958" w:rsidRDefault="00895958" w:rsidP="00895958">
            <w:pPr>
              <w:spacing w:line="276" w:lineRule="auto"/>
              <w:ind w:left="720"/>
              <w:contextualSpacing/>
              <w:rPr>
                <w:rFonts w:ascii="Times New Roman" w:hAnsi="Times New Roman" w:cs="Times New Roman"/>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A healthy meal contains one food from each food group. An example of a healthy meal could be (3.5.b)</w:t>
            </w:r>
          </w:p>
          <w:p w:rsidR="00895958" w:rsidRPr="00895958" w:rsidRDefault="00895958" w:rsidP="00895958">
            <w:pPr>
              <w:numPr>
                <w:ilvl w:val="0"/>
                <w:numId w:val="45"/>
              </w:numPr>
              <w:spacing w:line="276" w:lineRule="auto"/>
              <w:ind w:left="697"/>
              <w:contextualSpacing/>
              <w:rPr>
                <w:rFonts w:ascii="Times New Roman" w:hAnsi="Times New Roman" w:cs="Times New Roman"/>
              </w:rPr>
            </w:pPr>
            <w:r w:rsidRPr="00895958">
              <w:rPr>
                <w:rFonts w:ascii="Times New Roman" w:hAnsi="Times New Roman" w:cs="Times New Roman"/>
              </w:rPr>
              <w:t>Peanut butter and banana sandwich (whole-wheat bread [grain], peanut butter [protein], banana slices [fruit]), celery sticks [vegetables], and low-fat milk [dairy.])</w:t>
            </w:r>
          </w:p>
          <w:p w:rsidR="00895958" w:rsidRPr="00895958" w:rsidRDefault="00895958" w:rsidP="00895958">
            <w:pPr>
              <w:spacing w:line="276" w:lineRule="auto"/>
              <w:ind w:left="720"/>
              <w:contextualSpacing/>
              <w:rPr>
                <w:rFonts w:ascii="Times New Roman" w:hAnsi="Times New Roman" w:cs="Times New Roman"/>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Drinking enough water every day is good for overall health. (3.5.c)</w:t>
            </w:r>
          </w:p>
          <w:p w:rsidR="00895958" w:rsidRPr="00895958" w:rsidRDefault="00895958" w:rsidP="00895958">
            <w:pPr>
              <w:numPr>
                <w:ilvl w:val="0"/>
                <w:numId w:val="45"/>
              </w:numPr>
              <w:pBdr>
                <w:top w:val="nil"/>
                <w:left w:val="nil"/>
                <w:bottom w:val="nil"/>
                <w:right w:val="nil"/>
                <w:between w:val="nil"/>
              </w:pBdr>
              <w:spacing w:line="276" w:lineRule="auto"/>
              <w:ind w:left="697"/>
              <w:rPr>
                <w:rFonts w:ascii="Times New Roman" w:hAnsi="Times New Roman" w:cs="Times New Roman"/>
                <w:color w:val="000000"/>
              </w:rPr>
            </w:pPr>
            <w:r w:rsidRPr="00895958">
              <w:rPr>
                <w:rFonts w:ascii="Times New Roman" w:hAnsi="Times New Roman" w:cs="Times New Roman"/>
                <w:color w:val="000000"/>
              </w:rPr>
              <w:lastRenderedPageBreak/>
              <w:t>Although daily fluid intake can come from a variety of foods and beverages, drinking plain water is the healthiest form of hydration because it has zero calories and no added sugar.</w:t>
            </w:r>
          </w:p>
          <w:p w:rsidR="00895958" w:rsidRPr="00895958" w:rsidRDefault="00895958" w:rsidP="00895958">
            <w:pPr>
              <w:numPr>
                <w:ilvl w:val="0"/>
                <w:numId w:val="45"/>
              </w:numPr>
              <w:pBdr>
                <w:top w:val="nil"/>
                <w:left w:val="nil"/>
                <w:bottom w:val="nil"/>
                <w:right w:val="nil"/>
                <w:between w:val="nil"/>
              </w:pBdr>
              <w:spacing w:line="276" w:lineRule="auto"/>
              <w:ind w:left="697"/>
              <w:rPr>
                <w:rFonts w:ascii="Times New Roman" w:hAnsi="Times New Roman" w:cs="Times New Roman"/>
                <w:color w:val="000000"/>
              </w:rPr>
            </w:pPr>
            <w:r w:rsidRPr="00895958">
              <w:rPr>
                <w:rFonts w:ascii="Times New Roman" w:hAnsi="Times New Roman" w:cs="Times New Roman"/>
                <w:color w:val="000000"/>
              </w:rPr>
              <w:t xml:space="preserve">The amount of water needed varies by person. Following the formula of an ounce of water per two pounds of body weight, a 70-pound child would need at least 35 ounces of water per day. </w:t>
            </w:r>
          </w:p>
          <w:p w:rsidR="00895958" w:rsidRPr="00895958" w:rsidRDefault="00895958" w:rsidP="00895958">
            <w:pPr>
              <w:pBdr>
                <w:top w:val="nil"/>
                <w:left w:val="nil"/>
                <w:bottom w:val="nil"/>
                <w:right w:val="nil"/>
                <w:between w:val="nil"/>
              </w:pBdr>
              <w:spacing w:line="276" w:lineRule="auto"/>
              <w:ind w:left="720"/>
              <w:rPr>
                <w:rFonts w:ascii="Times New Roman" w:hAnsi="Times New Roman" w:cs="Times New Roman"/>
                <w:color w:val="000000"/>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Macronutrients are nutrients the body needs in larger amounts to function properly and include fat (avocados, walnuts), protein (eggs, beans fish), and carbohydrates (oatmeal, bread, pasta.) (3.5.d, 3.5.e)</w:t>
            </w:r>
          </w:p>
          <w:p w:rsidR="00895958" w:rsidRPr="00895958" w:rsidRDefault="00895958" w:rsidP="00895958">
            <w:pPr>
              <w:spacing w:line="276" w:lineRule="auto"/>
              <w:rPr>
                <w:rFonts w:ascii="Times New Roman" w:hAnsi="Times New Roman" w:cs="Times New Roman"/>
              </w:rPr>
            </w:pPr>
          </w:p>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t xml:space="preserve">Foods that are beneficial for before activity are quickly digested. Foods that are beneficial for after activity are lower in sugar. Foods that are more beneficial before and after physical activity may include (3.5.e): </w:t>
            </w:r>
          </w:p>
          <w:p w:rsidR="00895958" w:rsidRPr="00895958" w:rsidRDefault="00895958" w:rsidP="00895958">
            <w:pPr>
              <w:widowControl w:val="0"/>
              <w:numPr>
                <w:ilvl w:val="0"/>
                <w:numId w:val="45"/>
              </w:numPr>
              <w:adjustRightInd w:val="0"/>
              <w:spacing w:line="276" w:lineRule="auto"/>
              <w:ind w:left="697"/>
              <w:contextualSpacing/>
              <w:textAlignment w:val="baseline"/>
              <w:rPr>
                <w:rFonts w:ascii="Times New Roman" w:hAnsi="Times New Roman" w:cs="Times New Roman"/>
              </w:rPr>
            </w:pPr>
            <w:r w:rsidRPr="00895958">
              <w:rPr>
                <w:rFonts w:ascii="Times New Roman" w:hAnsi="Times New Roman" w:cs="Times New Roman"/>
              </w:rPr>
              <w:t xml:space="preserve">Before </w:t>
            </w:r>
          </w:p>
          <w:p w:rsidR="00895958" w:rsidRPr="00895958" w:rsidRDefault="00895958" w:rsidP="00895958">
            <w:pPr>
              <w:widowControl w:val="0"/>
              <w:numPr>
                <w:ilvl w:val="1"/>
                <w:numId w:val="40"/>
              </w:numPr>
              <w:adjustRightInd w:val="0"/>
              <w:spacing w:line="276" w:lineRule="auto"/>
              <w:ind w:left="1057"/>
              <w:contextualSpacing/>
              <w:textAlignment w:val="baseline"/>
              <w:rPr>
                <w:rFonts w:ascii="Times New Roman" w:hAnsi="Times New Roman" w:cs="Times New Roman"/>
              </w:rPr>
            </w:pPr>
            <w:r w:rsidRPr="00895958">
              <w:rPr>
                <w:rFonts w:ascii="Times New Roman" w:hAnsi="Times New Roman" w:cs="Times New Roman"/>
              </w:rPr>
              <w:t>granola bars;</w:t>
            </w:r>
          </w:p>
          <w:p w:rsidR="00895958" w:rsidRPr="00895958" w:rsidRDefault="00895958" w:rsidP="00895958">
            <w:pPr>
              <w:widowControl w:val="0"/>
              <w:numPr>
                <w:ilvl w:val="1"/>
                <w:numId w:val="40"/>
              </w:numPr>
              <w:adjustRightInd w:val="0"/>
              <w:spacing w:line="276" w:lineRule="auto"/>
              <w:ind w:left="1057"/>
              <w:contextualSpacing/>
              <w:textAlignment w:val="baseline"/>
              <w:rPr>
                <w:rFonts w:ascii="Times New Roman" w:hAnsi="Times New Roman" w:cs="Times New Roman"/>
              </w:rPr>
            </w:pPr>
            <w:r w:rsidRPr="00895958">
              <w:rPr>
                <w:rFonts w:ascii="Times New Roman" w:hAnsi="Times New Roman" w:cs="Times New Roman"/>
              </w:rPr>
              <w:t>trail mix;</w:t>
            </w:r>
          </w:p>
          <w:p w:rsidR="00895958" w:rsidRPr="00895958" w:rsidRDefault="00895958" w:rsidP="00895958">
            <w:pPr>
              <w:widowControl w:val="0"/>
              <w:numPr>
                <w:ilvl w:val="1"/>
                <w:numId w:val="40"/>
              </w:numPr>
              <w:adjustRightInd w:val="0"/>
              <w:spacing w:line="276" w:lineRule="auto"/>
              <w:ind w:left="1057"/>
              <w:contextualSpacing/>
              <w:textAlignment w:val="baseline"/>
              <w:rPr>
                <w:rFonts w:ascii="Times New Roman" w:hAnsi="Times New Roman" w:cs="Times New Roman"/>
              </w:rPr>
            </w:pPr>
            <w:r w:rsidRPr="00895958">
              <w:rPr>
                <w:rFonts w:ascii="Times New Roman" w:hAnsi="Times New Roman" w:cs="Times New Roman"/>
              </w:rPr>
              <w:t>unsweetened applesauce.</w:t>
            </w:r>
          </w:p>
          <w:p w:rsidR="00895958" w:rsidRPr="00895958" w:rsidRDefault="00895958" w:rsidP="00895958">
            <w:pPr>
              <w:widowControl w:val="0"/>
              <w:numPr>
                <w:ilvl w:val="0"/>
                <w:numId w:val="45"/>
              </w:numPr>
              <w:adjustRightInd w:val="0"/>
              <w:spacing w:line="276" w:lineRule="auto"/>
              <w:ind w:left="697"/>
              <w:contextualSpacing/>
              <w:textAlignment w:val="baseline"/>
              <w:rPr>
                <w:rFonts w:ascii="Times New Roman" w:hAnsi="Times New Roman" w:cs="Times New Roman"/>
              </w:rPr>
            </w:pPr>
            <w:r w:rsidRPr="00895958">
              <w:rPr>
                <w:rFonts w:ascii="Times New Roman" w:hAnsi="Times New Roman" w:cs="Times New Roman"/>
              </w:rPr>
              <w:t>After</w:t>
            </w:r>
          </w:p>
          <w:p w:rsidR="00895958" w:rsidRPr="00895958" w:rsidRDefault="00895958" w:rsidP="00895958">
            <w:pPr>
              <w:widowControl w:val="0"/>
              <w:numPr>
                <w:ilvl w:val="1"/>
                <w:numId w:val="40"/>
              </w:numPr>
              <w:adjustRightInd w:val="0"/>
              <w:spacing w:line="276" w:lineRule="auto"/>
              <w:ind w:left="1057"/>
              <w:contextualSpacing/>
              <w:textAlignment w:val="baseline"/>
              <w:rPr>
                <w:rFonts w:ascii="Times New Roman" w:hAnsi="Times New Roman" w:cs="Times New Roman"/>
              </w:rPr>
            </w:pPr>
            <w:r w:rsidRPr="00895958">
              <w:rPr>
                <w:rFonts w:ascii="Times New Roman" w:hAnsi="Times New Roman" w:cs="Times New Roman"/>
              </w:rPr>
              <w:t>protein bars;</w:t>
            </w:r>
          </w:p>
          <w:p w:rsidR="00895958" w:rsidRPr="00895958" w:rsidRDefault="00895958" w:rsidP="00895958">
            <w:pPr>
              <w:widowControl w:val="0"/>
              <w:numPr>
                <w:ilvl w:val="1"/>
                <w:numId w:val="40"/>
              </w:numPr>
              <w:adjustRightInd w:val="0"/>
              <w:spacing w:line="276" w:lineRule="auto"/>
              <w:ind w:left="1057"/>
              <w:contextualSpacing/>
              <w:textAlignment w:val="baseline"/>
              <w:rPr>
                <w:rFonts w:ascii="Times New Roman" w:hAnsi="Times New Roman" w:cs="Times New Roman"/>
              </w:rPr>
            </w:pPr>
            <w:r w:rsidRPr="00895958">
              <w:rPr>
                <w:rFonts w:ascii="Times New Roman" w:hAnsi="Times New Roman" w:cs="Times New Roman"/>
              </w:rPr>
              <w:t>peanut butter and banana sandwich;</w:t>
            </w:r>
          </w:p>
          <w:p w:rsidR="00895958" w:rsidRPr="00895958" w:rsidRDefault="00895958" w:rsidP="00895958">
            <w:pPr>
              <w:widowControl w:val="0"/>
              <w:numPr>
                <w:ilvl w:val="1"/>
                <w:numId w:val="40"/>
              </w:numPr>
              <w:adjustRightInd w:val="0"/>
              <w:spacing w:line="276" w:lineRule="auto"/>
              <w:ind w:left="1057"/>
              <w:contextualSpacing/>
              <w:textAlignment w:val="baseline"/>
              <w:rPr>
                <w:rFonts w:ascii="Times New Roman" w:hAnsi="Times New Roman" w:cs="Times New Roman"/>
              </w:rPr>
            </w:pPr>
            <w:r w:rsidRPr="00895958">
              <w:rPr>
                <w:rFonts w:ascii="Times New Roman" w:hAnsi="Times New Roman" w:cs="Times New Roman"/>
              </w:rPr>
              <w:t>turkey and cheese sandwich.</w:t>
            </w:r>
          </w:p>
          <w:p w:rsidR="00895958" w:rsidRPr="00895958" w:rsidRDefault="00895958" w:rsidP="00895958">
            <w:pPr>
              <w:spacing w:line="276" w:lineRule="auto"/>
              <w:rPr>
                <w:rFonts w:ascii="Times New Roman" w:hAnsi="Times New Roman" w:cs="Times New Roman"/>
              </w:rPr>
            </w:pPr>
          </w:p>
        </w:tc>
        <w:tc>
          <w:tcPr>
            <w:tcW w:w="1939" w:type="pct"/>
          </w:tcPr>
          <w:p w:rsidR="00895958" w:rsidRPr="00895958" w:rsidRDefault="00895958" w:rsidP="00895958">
            <w:pPr>
              <w:spacing w:line="276" w:lineRule="auto"/>
              <w:rPr>
                <w:rFonts w:ascii="Times New Roman" w:hAnsi="Times New Roman" w:cs="Times New Roman"/>
              </w:rPr>
            </w:pPr>
            <w:r w:rsidRPr="00895958">
              <w:rPr>
                <w:rFonts w:ascii="Times New Roman" w:hAnsi="Times New Roman" w:cs="Times New Roman"/>
              </w:rPr>
              <w:lastRenderedPageBreak/>
              <w:t>In order to meet these standards, it is expected that students will</w:t>
            </w:r>
          </w:p>
          <w:p w:rsidR="00895958" w:rsidRPr="00895958" w:rsidRDefault="00895958" w:rsidP="00895958">
            <w:pPr>
              <w:numPr>
                <w:ilvl w:val="0"/>
                <w:numId w:val="45"/>
              </w:numPr>
              <w:pBdr>
                <w:top w:val="nil"/>
                <w:left w:val="nil"/>
                <w:bottom w:val="nil"/>
                <w:right w:val="nil"/>
                <w:between w:val="nil"/>
              </w:pBdr>
              <w:spacing w:line="276" w:lineRule="auto"/>
              <w:rPr>
                <w:rFonts w:ascii="Times New Roman" w:hAnsi="Times New Roman" w:cs="Times New Roman"/>
                <w:color w:val="000000"/>
              </w:rPr>
            </w:pPr>
            <w:r w:rsidRPr="00895958">
              <w:rPr>
                <w:rFonts w:ascii="Times New Roman" w:hAnsi="Times New Roman" w:cs="Times New Roman"/>
                <w:color w:val="000000"/>
              </w:rPr>
              <w:t>explain energy balance as it relates to good nutrition and physical activity (3.5.a);</w:t>
            </w:r>
          </w:p>
          <w:p w:rsidR="00895958" w:rsidRPr="00895958" w:rsidRDefault="00895958" w:rsidP="00895958">
            <w:pPr>
              <w:numPr>
                <w:ilvl w:val="0"/>
                <w:numId w:val="45"/>
              </w:numPr>
              <w:pBdr>
                <w:top w:val="nil"/>
                <w:left w:val="nil"/>
                <w:bottom w:val="nil"/>
                <w:right w:val="nil"/>
                <w:between w:val="nil"/>
              </w:pBdr>
              <w:spacing w:line="276" w:lineRule="auto"/>
              <w:rPr>
                <w:rFonts w:ascii="Times New Roman" w:hAnsi="Times New Roman" w:cs="Times New Roman"/>
                <w:color w:val="000000"/>
              </w:rPr>
            </w:pPr>
            <w:r w:rsidRPr="00895958">
              <w:rPr>
                <w:rFonts w:ascii="Times New Roman" w:hAnsi="Times New Roman" w:cs="Times New Roman"/>
                <w:color w:val="000000"/>
              </w:rPr>
              <w:t>identify/select one food per USDA food group to design a healthy meal (3.5.b);</w:t>
            </w:r>
          </w:p>
          <w:p w:rsidR="00895958" w:rsidRPr="00895958" w:rsidRDefault="00895958" w:rsidP="00895958">
            <w:pPr>
              <w:numPr>
                <w:ilvl w:val="0"/>
                <w:numId w:val="45"/>
              </w:numPr>
              <w:pBdr>
                <w:top w:val="nil"/>
                <w:left w:val="nil"/>
                <w:bottom w:val="nil"/>
                <w:right w:val="nil"/>
                <w:between w:val="nil"/>
              </w:pBdr>
              <w:spacing w:line="276" w:lineRule="auto"/>
              <w:rPr>
                <w:rFonts w:ascii="Times New Roman" w:hAnsi="Times New Roman" w:cs="Times New Roman"/>
                <w:color w:val="000000"/>
              </w:rPr>
            </w:pPr>
            <w:r w:rsidRPr="00895958">
              <w:rPr>
                <w:rFonts w:ascii="Times New Roman" w:hAnsi="Times New Roman" w:cs="Times New Roman"/>
                <w:color w:val="000000"/>
              </w:rPr>
              <w:t xml:space="preserve">identify/select healthy hydration choices (3.5.c); </w:t>
            </w:r>
          </w:p>
          <w:p w:rsidR="00895958" w:rsidRPr="00895958" w:rsidRDefault="00895958" w:rsidP="00895958">
            <w:pPr>
              <w:numPr>
                <w:ilvl w:val="0"/>
                <w:numId w:val="45"/>
              </w:numPr>
              <w:pBdr>
                <w:top w:val="nil"/>
                <w:left w:val="nil"/>
                <w:bottom w:val="nil"/>
                <w:right w:val="nil"/>
                <w:between w:val="nil"/>
              </w:pBdr>
              <w:spacing w:line="276" w:lineRule="auto"/>
              <w:rPr>
                <w:rFonts w:ascii="Times New Roman" w:hAnsi="Times New Roman" w:cs="Times New Roman"/>
                <w:color w:val="000000"/>
              </w:rPr>
            </w:pPr>
            <w:r w:rsidRPr="00895958">
              <w:rPr>
                <w:rFonts w:ascii="Times New Roman" w:hAnsi="Times New Roman" w:cs="Times New Roman"/>
                <w:color w:val="000000"/>
              </w:rPr>
              <w:t xml:space="preserve">identify the amount of water needed for the body to function (3.5.c); </w:t>
            </w:r>
          </w:p>
          <w:p w:rsidR="00895958" w:rsidRPr="00895958" w:rsidRDefault="00895958" w:rsidP="00895958">
            <w:pPr>
              <w:numPr>
                <w:ilvl w:val="0"/>
                <w:numId w:val="45"/>
              </w:numPr>
              <w:pBdr>
                <w:top w:val="nil"/>
                <w:left w:val="nil"/>
                <w:bottom w:val="nil"/>
                <w:right w:val="nil"/>
                <w:between w:val="nil"/>
              </w:pBdr>
              <w:spacing w:line="276" w:lineRule="auto"/>
              <w:rPr>
                <w:rFonts w:ascii="Times New Roman" w:hAnsi="Times New Roman" w:cs="Times New Roman"/>
                <w:color w:val="000000"/>
              </w:rPr>
            </w:pPr>
            <w:r w:rsidRPr="00895958">
              <w:rPr>
                <w:rFonts w:ascii="Times New Roman" w:hAnsi="Times New Roman" w:cs="Times New Roman"/>
                <w:color w:val="000000"/>
              </w:rPr>
              <w:t>identify/select the macronutrients (fat, protein, carbohydrates) (3.5.d);</w:t>
            </w:r>
          </w:p>
          <w:p w:rsidR="00895958" w:rsidRPr="00895958" w:rsidRDefault="00895958" w:rsidP="00895958">
            <w:pPr>
              <w:numPr>
                <w:ilvl w:val="0"/>
                <w:numId w:val="45"/>
              </w:numPr>
              <w:pBdr>
                <w:top w:val="nil"/>
                <w:left w:val="nil"/>
                <w:bottom w:val="nil"/>
                <w:right w:val="nil"/>
                <w:between w:val="nil"/>
              </w:pBdr>
              <w:spacing w:line="276" w:lineRule="auto"/>
              <w:rPr>
                <w:rFonts w:ascii="Times New Roman" w:hAnsi="Times New Roman" w:cs="Times New Roman"/>
                <w:color w:val="000000"/>
              </w:rPr>
            </w:pPr>
            <w:r w:rsidRPr="00895958">
              <w:rPr>
                <w:rFonts w:ascii="Times New Roman" w:hAnsi="Times New Roman" w:cs="Times New Roman"/>
                <w:color w:val="000000"/>
              </w:rPr>
              <w:lastRenderedPageBreak/>
              <w:t>identify/select foods that are beneficial before and after physical activity (3.5.e).</w:t>
            </w:r>
          </w:p>
          <w:p w:rsidR="00895958" w:rsidRPr="00895958" w:rsidRDefault="00895958" w:rsidP="00895958">
            <w:pPr>
              <w:spacing w:line="276" w:lineRule="auto"/>
              <w:rPr>
                <w:rFonts w:ascii="Times New Roman" w:hAnsi="Times New Roman" w:cs="Times New Roman"/>
              </w:rPr>
            </w:pPr>
          </w:p>
          <w:p w:rsidR="00895958" w:rsidRPr="00895958" w:rsidRDefault="00895958" w:rsidP="00895958">
            <w:pPr>
              <w:spacing w:line="276" w:lineRule="auto"/>
              <w:ind w:left="420" w:hanging="420"/>
              <w:contextualSpacing/>
              <w:rPr>
                <w:rFonts w:ascii="Times New Roman" w:hAnsi="Times New Roman" w:cs="Times New Roman"/>
              </w:rPr>
            </w:pPr>
            <w:r w:rsidRPr="00895958">
              <w:rPr>
                <w:rFonts w:ascii="Times New Roman" w:hAnsi="Times New Roman" w:cs="Times New Roman"/>
              </w:rPr>
              <w:t>Additional resources:</w:t>
            </w:r>
          </w:p>
          <w:p w:rsidR="00895958" w:rsidRPr="00895958" w:rsidRDefault="00895958" w:rsidP="00895958">
            <w:pPr>
              <w:spacing w:line="276" w:lineRule="auto"/>
              <w:rPr>
                <w:rFonts w:ascii="Times New Roman" w:hAnsi="Times New Roman" w:cs="Times New Roman"/>
                <w:color w:val="003B71"/>
              </w:rPr>
            </w:pPr>
            <w:r w:rsidRPr="00895958">
              <w:rPr>
                <w:rFonts w:ascii="Times New Roman" w:hAnsi="Times New Roman" w:cs="Times New Roman"/>
              </w:rPr>
              <w:t>SHAPE America National Standards and Grade-Level Outcomes</w:t>
            </w:r>
          </w:p>
          <w:p w:rsidR="00895958" w:rsidRPr="00895958" w:rsidRDefault="00F93C09" w:rsidP="00895958">
            <w:pPr>
              <w:spacing w:line="276" w:lineRule="auto"/>
              <w:rPr>
                <w:rFonts w:ascii="Times New Roman" w:hAnsi="Times New Roman" w:cs="Times New Roman"/>
              </w:rPr>
            </w:pPr>
            <w:hyperlink r:id="rId28" w:tooltip="Open resources for physical education" w:history="1">
              <w:r w:rsidR="00895958" w:rsidRPr="00895958">
                <w:rPr>
                  <w:rFonts w:ascii="Times New Roman" w:hAnsi="Times New Roman" w:cs="Times New Roman"/>
                  <w:color w:val="003B71"/>
                </w:rPr>
                <w:t>OPEN Online Physical Education Network</w:t>
              </w:r>
            </w:hyperlink>
            <w:r w:rsidR="00895958" w:rsidRPr="00895958">
              <w:rPr>
                <w:rFonts w:ascii="Times New Roman" w:hAnsi="Times New Roman" w:cs="Times New Roman"/>
              </w:rPr>
              <w:t xml:space="preserve"> </w:t>
            </w:r>
          </w:p>
          <w:p w:rsidR="00895958" w:rsidRPr="00895958" w:rsidRDefault="00F93C09" w:rsidP="00895958">
            <w:pPr>
              <w:spacing w:line="276" w:lineRule="auto"/>
              <w:rPr>
                <w:rFonts w:ascii="Times New Roman" w:hAnsi="Times New Roman" w:cs="Times New Roman"/>
              </w:rPr>
            </w:pPr>
            <w:hyperlink r:id="rId29" w:tooltip="Open resources for physical education" w:history="1">
              <w:r w:rsidR="00895958" w:rsidRPr="00895958">
                <w:rPr>
                  <w:rFonts w:ascii="Times New Roman" w:hAnsi="Times New Roman" w:cs="Times New Roman"/>
                  <w:color w:val="003B71"/>
                </w:rPr>
                <w:t>Health Smart Virginia</w:t>
              </w:r>
            </w:hyperlink>
          </w:p>
          <w:p w:rsidR="00895958" w:rsidRPr="00895958" w:rsidRDefault="00F93C09" w:rsidP="00895958">
            <w:pPr>
              <w:spacing w:line="276" w:lineRule="auto"/>
              <w:rPr>
                <w:rFonts w:ascii="Times New Roman" w:hAnsi="Times New Roman" w:cs="Times New Roman"/>
              </w:rPr>
            </w:pPr>
            <w:hyperlink r:id="rId30" w:tooltip="Open resources for physical education" w:history="1">
              <w:r w:rsidR="00895958" w:rsidRPr="00895958">
                <w:rPr>
                  <w:rFonts w:ascii="Times New Roman" w:hAnsi="Times New Roman" w:cs="Times New Roman"/>
                  <w:color w:val="003B71"/>
                </w:rPr>
                <w:t>PE Central</w:t>
              </w:r>
            </w:hyperlink>
            <w:r w:rsidR="00895958" w:rsidRPr="00895958">
              <w:rPr>
                <w:rFonts w:ascii="Times New Roman" w:hAnsi="Times New Roman" w:cs="Times New Roman"/>
              </w:rPr>
              <w:t xml:space="preserve"> </w:t>
            </w:r>
          </w:p>
          <w:p w:rsidR="00895958" w:rsidRPr="00895958" w:rsidRDefault="00F93C09" w:rsidP="00895958">
            <w:pPr>
              <w:spacing w:line="276" w:lineRule="auto"/>
              <w:rPr>
                <w:rFonts w:ascii="Times New Roman" w:hAnsi="Times New Roman" w:cs="Times New Roman"/>
                <w:color w:val="003B71"/>
              </w:rPr>
            </w:pPr>
            <w:hyperlink r:id="rId31" w:history="1">
              <w:r w:rsidR="00895958" w:rsidRPr="00895958">
                <w:rPr>
                  <w:rFonts w:ascii="Times New Roman" w:hAnsi="Times New Roman" w:cs="Times New Roman"/>
                  <w:color w:val="003B71"/>
                </w:rPr>
                <w:t>American Heart Association</w:t>
              </w:r>
            </w:hyperlink>
          </w:p>
          <w:p w:rsidR="00895958" w:rsidRPr="00895958" w:rsidRDefault="00F93C09" w:rsidP="00895958">
            <w:pPr>
              <w:spacing w:line="276" w:lineRule="auto"/>
              <w:rPr>
                <w:rFonts w:ascii="Times New Roman" w:hAnsi="Times New Roman" w:cs="Times New Roman"/>
                <w:color w:val="003B71"/>
              </w:rPr>
            </w:pPr>
            <w:hyperlink r:id="rId32" w:history="1">
              <w:r w:rsidR="00895958" w:rsidRPr="00895958">
                <w:rPr>
                  <w:rFonts w:ascii="Times New Roman" w:hAnsi="Times New Roman" w:cs="Times New Roman"/>
                  <w:color w:val="003B71"/>
                </w:rPr>
                <w:t>KidsHealth.org</w:t>
              </w:r>
            </w:hyperlink>
          </w:p>
          <w:p w:rsidR="00895958" w:rsidRPr="00895958" w:rsidRDefault="00F93C09" w:rsidP="00895958">
            <w:pPr>
              <w:spacing w:line="276" w:lineRule="auto"/>
              <w:rPr>
                <w:rFonts w:ascii="Times New Roman" w:hAnsi="Times New Roman" w:cs="Times New Roman"/>
                <w:color w:val="003B71"/>
              </w:rPr>
            </w:pPr>
            <w:hyperlink r:id="rId33" w:history="1">
              <w:r w:rsidR="00895958" w:rsidRPr="00895958">
                <w:rPr>
                  <w:rFonts w:ascii="Times New Roman" w:hAnsi="Times New Roman" w:cs="Times New Roman"/>
                  <w:color w:val="003B71"/>
                </w:rPr>
                <w:t>MyPlate.gov</w:t>
              </w:r>
            </w:hyperlink>
          </w:p>
          <w:p w:rsidR="00895958" w:rsidRPr="00895958" w:rsidRDefault="00895958" w:rsidP="00895958">
            <w:pPr>
              <w:spacing w:line="276" w:lineRule="auto"/>
              <w:rPr>
                <w:rFonts w:ascii="Times New Roman" w:hAnsi="Times New Roman" w:cs="Times New Roman"/>
              </w:rPr>
            </w:pPr>
          </w:p>
        </w:tc>
      </w:tr>
    </w:tbl>
    <w:p w:rsidR="0083431E" w:rsidRPr="00895958" w:rsidRDefault="0083431E" w:rsidP="00895958"/>
    <w:sectPr w:rsidR="0083431E" w:rsidRPr="00895958" w:rsidSect="00666FE1">
      <w:headerReference w:type="default" r:id="rId34"/>
      <w:footerReference w:type="default" r:id="rId3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C09" w:rsidRDefault="00F93C09" w:rsidP="00E37EA3">
      <w:pPr>
        <w:spacing w:after="0" w:line="240" w:lineRule="auto"/>
      </w:pPr>
      <w:r>
        <w:separator/>
      </w:r>
    </w:p>
  </w:endnote>
  <w:endnote w:type="continuationSeparator" w:id="0">
    <w:p w:rsidR="00F93C09" w:rsidRDefault="00F93C09" w:rsidP="00E3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958" w:rsidRPr="00E37EA3" w:rsidRDefault="00895958" w:rsidP="00895958">
    <w:pPr>
      <w:tabs>
        <w:tab w:val="center" w:pos="4680"/>
        <w:tab w:val="right" w:pos="9360"/>
      </w:tabs>
      <w:spacing w:after="0" w:line="240" w:lineRule="auto"/>
      <w:rPr>
        <w:rFonts w:ascii="Times New Roman" w:eastAsia="Times New Roman" w:hAnsi="Times New Roman" w:cs="Times New Roman"/>
        <w:sz w:val="24"/>
        <w:szCs w:val="24"/>
      </w:rPr>
    </w:pPr>
  </w:p>
  <w:p w:rsidR="00895958" w:rsidRPr="00E37EA3" w:rsidRDefault="00895958" w:rsidP="00895958">
    <w:pPr>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929117208"/>
      <w:docPartObj>
        <w:docPartGallery w:val="Page Numbers (Bottom of Page)"/>
        <w:docPartUnique/>
      </w:docPartObj>
    </w:sdtPr>
    <w:sdtEndPr/>
    <w:sdtContent>
      <w:p w:rsidR="00895958" w:rsidRPr="00E37EA3" w:rsidRDefault="00895958" w:rsidP="00895958">
        <w:pPr>
          <w:framePr w:wrap="none" w:vAnchor="text" w:hAnchor="margin" w:xAlign="center" w:y="1"/>
          <w:tabs>
            <w:tab w:val="center" w:pos="4680"/>
            <w:tab w:val="right" w:pos="9360"/>
          </w:tabs>
          <w:spacing w:after="0" w:line="240" w:lineRule="auto"/>
          <w:rPr>
            <w:rFonts w:ascii="Times New Roman" w:eastAsia="Times New Roman" w:hAnsi="Times New Roman" w:cs="Times New Roman"/>
            <w:sz w:val="24"/>
            <w:szCs w:val="24"/>
          </w:rPr>
        </w:pPr>
        <w:r w:rsidRPr="00E37EA3">
          <w:rPr>
            <w:rFonts w:ascii="Times New Roman" w:eastAsia="Times New Roman" w:hAnsi="Times New Roman" w:cs="Times New Roman"/>
            <w:sz w:val="24"/>
            <w:szCs w:val="24"/>
          </w:rPr>
          <w:fldChar w:fldCharType="begin"/>
        </w:r>
        <w:r w:rsidRPr="00E37EA3">
          <w:rPr>
            <w:rFonts w:ascii="Times New Roman" w:eastAsia="Times New Roman" w:hAnsi="Times New Roman" w:cs="Times New Roman"/>
            <w:sz w:val="24"/>
            <w:szCs w:val="24"/>
          </w:rPr>
          <w:instrText xml:space="preserve"> PAGE </w:instrText>
        </w:r>
        <w:r w:rsidRPr="00E37EA3">
          <w:rPr>
            <w:rFonts w:ascii="Times New Roman" w:eastAsia="Times New Roman" w:hAnsi="Times New Roman" w:cs="Times New Roman"/>
            <w:sz w:val="24"/>
            <w:szCs w:val="24"/>
          </w:rPr>
          <w:fldChar w:fldCharType="separate"/>
        </w:r>
        <w:r w:rsidR="00CE6FA1">
          <w:rPr>
            <w:rFonts w:ascii="Times New Roman" w:eastAsia="Times New Roman" w:hAnsi="Times New Roman" w:cs="Times New Roman"/>
            <w:noProof/>
            <w:sz w:val="24"/>
            <w:szCs w:val="24"/>
          </w:rPr>
          <w:t>2</w:t>
        </w:r>
        <w:r w:rsidRPr="00E37EA3">
          <w:rPr>
            <w:rFonts w:ascii="Times New Roman" w:eastAsia="Times New Roman" w:hAnsi="Times New Roman" w:cs="Times New Roman"/>
            <w:sz w:val="24"/>
            <w:szCs w:val="24"/>
          </w:rPr>
          <w:fldChar w:fldCharType="end"/>
        </w:r>
      </w:p>
    </w:sdtContent>
  </w:sdt>
  <w:p w:rsidR="00895958" w:rsidRDefault="00895958" w:rsidP="00895958">
    <w:pPr>
      <w:pStyle w:val="Footer"/>
      <w:jc w:val="right"/>
    </w:pPr>
    <w:r w:rsidRPr="00E37EA3">
      <w:rPr>
        <w:rFonts w:ascii="Times New Roman" w:eastAsia="Times New Roman" w:hAnsi="Times New Roman" w:cs="Times New Roman"/>
        <w:sz w:val="16"/>
        <w:szCs w:val="16"/>
      </w:rPr>
      <w:t xml:space="preserve">VIRGINIA BOARD OF EDUCATION | </w:t>
    </w:r>
    <w:hyperlink r:id="rId1" w:history="1">
      <w:r w:rsidRPr="00E37EA3">
        <w:rPr>
          <w:rFonts w:ascii="Times New Roman" w:eastAsia="Times New Roman" w:hAnsi="Times New Roman" w:cs="Times New Roman"/>
          <w:color w:val="003B71"/>
          <w:sz w:val="16"/>
          <w:szCs w:val="16"/>
          <w:u w:val="single"/>
        </w:rPr>
        <w:t>doe.virginia.gov</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A3" w:rsidRPr="00E37EA3" w:rsidRDefault="00E37EA3" w:rsidP="00E37EA3">
    <w:pPr>
      <w:tabs>
        <w:tab w:val="center" w:pos="4680"/>
        <w:tab w:val="right" w:pos="9360"/>
      </w:tabs>
      <w:spacing w:after="0" w:line="240" w:lineRule="auto"/>
      <w:rPr>
        <w:rFonts w:ascii="Times New Roman" w:eastAsia="Times New Roman" w:hAnsi="Times New Roman" w:cs="Times New Roman"/>
        <w:sz w:val="24"/>
        <w:szCs w:val="24"/>
      </w:rPr>
    </w:pPr>
  </w:p>
  <w:p w:rsidR="00E37EA3" w:rsidRPr="00E37EA3" w:rsidRDefault="00E37EA3" w:rsidP="00E37EA3">
    <w:pPr>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1700691312"/>
      <w:docPartObj>
        <w:docPartGallery w:val="Page Numbers (Bottom of Page)"/>
        <w:docPartUnique/>
      </w:docPartObj>
    </w:sdtPr>
    <w:sdtEndPr/>
    <w:sdtContent>
      <w:p w:rsidR="00E37EA3" w:rsidRPr="00E37EA3" w:rsidRDefault="00E37EA3" w:rsidP="00E37EA3">
        <w:pPr>
          <w:framePr w:wrap="none" w:vAnchor="text" w:hAnchor="margin" w:xAlign="center" w:y="1"/>
          <w:tabs>
            <w:tab w:val="center" w:pos="4680"/>
            <w:tab w:val="right" w:pos="9360"/>
          </w:tabs>
          <w:spacing w:after="0" w:line="240" w:lineRule="auto"/>
          <w:rPr>
            <w:rFonts w:ascii="Times New Roman" w:eastAsia="Times New Roman" w:hAnsi="Times New Roman" w:cs="Times New Roman"/>
            <w:sz w:val="24"/>
            <w:szCs w:val="24"/>
          </w:rPr>
        </w:pPr>
        <w:r w:rsidRPr="00E37EA3">
          <w:rPr>
            <w:rFonts w:ascii="Times New Roman" w:eastAsia="Times New Roman" w:hAnsi="Times New Roman" w:cs="Times New Roman"/>
            <w:sz w:val="24"/>
            <w:szCs w:val="24"/>
          </w:rPr>
          <w:fldChar w:fldCharType="begin"/>
        </w:r>
        <w:r w:rsidRPr="00E37EA3">
          <w:rPr>
            <w:rFonts w:ascii="Times New Roman" w:eastAsia="Times New Roman" w:hAnsi="Times New Roman" w:cs="Times New Roman"/>
            <w:sz w:val="24"/>
            <w:szCs w:val="24"/>
          </w:rPr>
          <w:instrText xml:space="preserve"> PAGE </w:instrText>
        </w:r>
        <w:r w:rsidRPr="00E37EA3">
          <w:rPr>
            <w:rFonts w:ascii="Times New Roman" w:eastAsia="Times New Roman" w:hAnsi="Times New Roman" w:cs="Times New Roman"/>
            <w:sz w:val="24"/>
            <w:szCs w:val="24"/>
          </w:rPr>
          <w:fldChar w:fldCharType="separate"/>
        </w:r>
        <w:r w:rsidR="00CE6FA1">
          <w:rPr>
            <w:rFonts w:ascii="Times New Roman" w:eastAsia="Times New Roman" w:hAnsi="Times New Roman" w:cs="Times New Roman"/>
            <w:noProof/>
            <w:sz w:val="24"/>
            <w:szCs w:val="24"/>
          </w:rPr>
          <w:t>19</w:t>
        </w:r>
        <w:r w:rsidRPr="00E37EA3">
          <w:rPr>
            <w:rFonts w:ascii="Times New Roman" w:eastAsia="Times New Roman" w:hAnsi="Times New Roman" w:cs="Times New Roman"/>
            <w:sz w:val="24"/>
            <w:szCs w:val="24"/>
          </w:rPr>
          <w:fldChar w:fldCharType="end"/>
        </w:r>
      </w:p>
    </w:sdtContent>
  </w:sdt>
  <w:p w:rsidR="00E37EA3" w:rsidRPr="00E37EA3" w:rsidRDefault="00E37EA3" w:rsidP="00E37EA3">
    <w:pPr>
      <w:tabs>
        <w:tab w:val="center" w:pos="4680"/>
        <w:tab w:val="right" w:pos="9360"/>
      </w:tabs>
      <w:spacing w:after="0" w:line="240" w:lineRule="auto"/>
      <w:jc w:val="right"/>
      <w:rPr>
        <w:rFonts w:ascii="Times New Roman" w:eastAsia="Times New Roman" w:hAnsi="Times New Roman" w:cs="Times New Roman"/>
        <w:sz w:val="16"/>
        <w:szCs w:val="16"/>
      </w:rPr>
    </w:pPr>
    <w:r w:rsidRPr="00E37EA3">
      <w:rPr>
        <w:rFonts w:ascii="Times New Roman" w:eastAsia="Times New Roman" w:hAnsi="Times New Roman" w:cs="Times New Roman"/>
        <w:sz w:val="16"/>
        <w:szCs w:val="16"/>
      </w:rPr>
      <w:t xml:space="preserve">VIRGINIA BOARD OF EDUCATION | </w:t>
    </w:r>
    <w:hyperlink r:id="rId1" w:history="1">
      <w:r w:rsidRPr="00E37EA3">
        <w:rPr>
          <w:rFonts w:ascii="Times New Roman" w:eastAsia="Times New Roman" w:hAnsi="Times New Roman" w:cs="Times New Roman"/>
          <w:color w:val="003B71"/>
          <w:sz w:val="16"/>
          <w:szCs w:val="16"/>
          <w:u w:val="single"/>
        </w:rPr>
        <w:t>doe.virginia.gov</w:t>
      </w:r>
    </w:hyperlink>
  </w:p>
  <w:p w:rsidR="00E37EA3" w:rsidRDefault="00E37EA3">
    <w:pPr>
      <w:pStyle w:val="Footer"/>
    </w:pPr>
  </w:p>
  <w:p w:rsidR="00437634" w:rsidRDefault="004376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C09" w:rsidRDefault="00F93C09" w:rsidP="00E37EA3">
      <w:pPr>
        <w:spacing w:after="0" w:line="240" w:lineRule="auto"/>
      </w:pPr>
      <w:r>
        <w:separator/>
      </w:r>
    </w:p>
  </w:footnote>
  <w:footnote w:type="continuationSeparator" w:id="0">
    <w:p w:rsidR="00F93C09" w:rsidRDefault="00F93C09" w:rsidP="00E37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958" w:rsidRPr="00E37EA3" w:rsidRDefault="00895958" w:rsidP="00895958">
    <w:pPr>
      <w:tabs>
        <w:tab w:val="center" w:pos="4680"/>
        <w:tab w:val="right" w:pos="9360"/>
      </w:tabs>
      <w:spacing w:after="0" w:line="240" w:lineRule="auto"/>
      <w:rPr>
        <w:rFonts w:ascii="Times New Roman" w:eastAsia="Times New Roman" w:hAnsi="Times New Roman" w:cs="Times New Roman"/>
        <w:sz w:val="24"/>
        <w:szCs w:val="24"/>
      </w:rPr>
    </w:pPr>
    <w:r w:rsidRPr="00E37EA3">
      <w:rPr>
        <w:rFonts w:ascii="Times New Roman" w:eastAsia="Times New Roman" w:hAnsi="Times New Roman" w:cs="Times New Roman"/>
        <w:sz w:val="24"/>
        <w:szCs w:val="24"/>
      </w:rPr>
      <w:t>2022 Physical Education Standards of Learning Curriculum Framework</w:t>
    </w:r>
    <w:r w:rsidRPr="00E37EA3">
      <w:rPr>
        <w:rFonts w:ascii="Times New Roman" w:eastAsia="Times New Roman" w:hAnsi="Times New Roman" w:cs="Times New Roman"/>
        <w:sz w:val="24"/>
        <w:szCs w:val="24"/>
      </w:rPr>
      <w:ptab w:relativeTo="margin" w:alignment="right" w:leader="none"/>
    </w:r>
    <w:r>
      <w:rPr>
        <w:rFonts w:ascii="Times New Roman" w:eastAsia="Times New Roman" w:hAnsi="Times New Roman" w:cs="Times New Roman"/>
        <w:sz w:val="24"/>
        <w:szCs w:val="24"/>
      </w:rPr>
      <w:t>Grade Three</w:t>
    </w:r>
  </w:p>
  <w:p w:rsidR="00895958" w:rsidRPr="00895958" w:rsidRDefault="00895958" w:rsidP="008959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A3" w:rsidRPr="00E37EA3" w:rsidRDefault="00E37EA3" w:rsidP="00E37EA3">
    <w:pPr>
      <w:tabs>
        <w:tab w:val="center" w:pos="4680"/>
        <w:tab w:val="right" w:pos="9360"/>
      </w:tabs>
      <w:spacing w:after="0" w:line="240" w:lineRule="auto"/>
      <w:rPr>
        <w:rFonts w:ascii="Times New Roman" w:eastAsia="Times New Roman" w:hAnsi="Times New Roman" w:cs="Times New Roman"/>
        <w:sz w:val="24"/>
        <w:szCs w:val="24"/>
      </w:rPr>
    </w:pPr>
    <w:r w:rsidRPr="00E37EA3">
      <w:rPr>
        <w:rFonts w:ascii="Times New Roman" w:eastAsia="Times New Roman" w:hAnsi="Times New Roman" w:cs="Times New Roman"/>
        <w:sz w:val="24"/>
        <w:szCs w:val="24"/>
      </w:rPr>
      <w:t>2022 Physical Education Standards of Learning Curriculum Framework</w:t>
    </w:r>
    <w:r w:rsidRPr="00E37EA3">
      <w:rPr>
        <w:rFonts w:ascii="Times New Roman" w:eastAsia="Times New Roman" w:hAnsi="Times New Roman" w:cs="Times New Roman"/>
        <w:sz w:val="24"/>
        <w:szCs w:val="24"/>
      </w:rPr>
      <w:ptab w:relativeTo="margin" w:alignment="right" w:leader="none"/>
    </w:r>
    <w:r w:rsidR="00077819">
      <w:rPr>
        <w:rFonts w:ascii="Times New Roman" w:eastAsia="Times New Roman" w:hAnsi="Times New Roman" w:cs="Times New Roman"/>
        <w:sz w:val="24"/>
        <w:szCs w:val="24"/>
      </w:rPr>
      <w:t>Grade Three</w:t>
    </w:r>
  </w:p>
  <w:p w:rsidR="00E37EA3" w:rsidRDefault="00E37EA3">
    <w:pPr>
      <w:pStyle w:val="Header"/>
    </w:pPr>
  </w:p>
  <w:p w:rsidR="00437634" w:rsidRDefault="004376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C80"/>
    <w:multiLevelType w:val="multilevel"/>
    <w:tmpl w:val="41CE100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A37934"/>
    <w:multiLevelType w:val="hybridMultilevel"/>
    <w:tmpl w:val="2AE64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B3833"/>
    <w:multiLevelType w:val="hybridMultilevel"/>
    <w:tmpl w:val="91B43AC2"/>
    <w:lvl w:ilvl="0" w:tplc="C7AEDE98">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15D407D8"/>
    <w:multiLevelType w:val="multilevel"/>
    <w:tmpl w:val="34E493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FE3111"/>
    <w:multiLevelType w:val="hybridMultilevel"/>
    <w:tmpl w:val="3464582A"/>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413D8"/>
    <w:multiLevelType w:val="multilevel"/>
    <w:tmpl w:val="D594345E"/>
    <w:lvl w:ilvl="0">
      <w:start w:val="1"/>
      <w:numFmt w:val="bullet"/>
      <w:lvlText w:val="•"/>
      <w:lvlJc w:val="left"/>
      <w:pPr>
        <w:ind w:left="1140" w:hanging="360"/>
      </w:pPr>
      <w:rPr>
        <w:rFonts w:ascii="Times New Roman" w:eastAsia="Times New Roman" w:hAnsi="Times New Roman" w:cs="Times New Roman"/>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6" w15:restartNumberingAfterBreak="0">
    <w:nsid w:val="1A81079B"/>
    <w:multiLevelType w:val="multilevel"/>
    <w:tmpl w:val="0FBE285E"/>
    <w:lvl w:ilvl="0">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A9F7FA3"/>
    <w:multiLevelType w:val="multilevel"/>
    <w:tmpl w:val="A948DC0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102A49"/>
    <w:multiLevelType w:val="hybridMultilevel"/>
    <w:tmpl w:val="E29616E2"/>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15D91"/>
    <w:multiLevelType w:val="hybridMultilevel"/>
    <w:tmpl w:val="314C9CD2"/>
    <w:lvl w:ilvl="0" w:tplc="C7AEDE98">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1FBE03C9"/>
    <w:multiLevelType w:val="multilevel"/>
    <w:tmpl w:val="E780C748"/>
    <w:lvl w:ilvl="0">
      <w:numFmt w:val="bullet"/>
      <w:lvlText w:val="•"/>
      <w:lvlJc w:val="left"/>
      <w:pPr>
        <w:ind w:left="450" w:hanging="360"/>
      </w:pPr>
      <w:rPr>
        <w:rFonts w:ascii="Times New Roman" w:eastAsiaTheme="minorEastAsia" w:hAnsi="Times New Roman" w:cs="Times New Roman" w:hint="default"/>
        <w:strike w:val="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11676C3"/>
    <w:multiLevelType w:val="multilevel"/>
    <w:tmpl w:val="CBECB69A"/>
    <w:lvl w:ilvl="0">
      <w:start w:val="1"/>
      <w:numFmt w:val="bullet"/>
      <w:lvlText w:val=""/>
      <w:lvlJc w:val="left"/>
      <w:pPr>
        <w:ind w:left="450" w:hanging="360"/>
      </w:pPr>
      <w:rPr>
        <w:rFonts w:ascii="Symbol" w:hAnsi="Symbol" w:hint="default"/>
        <w:strike w:val="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6042B4"/>
    <w:multiLevelType w:val="hybridMultilevel"/>
    <w:tmpl w:val="D85A8DC8"/>
    <w:lvl w:ilvl="0" w:tplc="61847042">
      <w:numFmt w:val="bullet"/>
      <w:lvlText w:val="•"/>
      <w:lvlJc w:val="left"/>
      <w:pPr>
        <w:ind w:left="720" w:hanging="360"/>
      </w:pPr>
      <w:rPr>
        <w:rFonts w:ascii="Times New Roman" w:eastAsiaTheme="minorEastAsia" w:hAnsi="Times New Roman" w:cs="Times New Roman" w:hint="default"/>
      </w:rPr>
    </w:lvl>
    <w:lvl w:ilvl="1" w:tplc="A74E0A1A">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A5EF3"/>
    <w:multiLevelType w:val="hybridMultilevel"/>
    <w:tmpl w:val="A5F42F14"/>
    <w:lvl w:ilvl="0" w:tplc="9FCAAD2A">
      <w:start w:val="1"/>
      <w:numFmt w:val="lowerLetter"/>
      <w:lvlText w:val="%1)"/>
      <w:lvlJc w:val="left"/>
      <w:pPr>
        <w:ind w:left="900" w:hanging="360"/>
      </w:pPr>
      <w:rPr>
        <w:sz w:val="22"/>
        <w:szCs w:val="22"/>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28E807ED"/>
    <w:multiLevelType w:val="hybridMultilevel"/>
    <w:tmpl w:val="A5AE9688"/>
    <w:lvl w:ilvl="0" w:tplc="0038CD20">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5" w15:restartNumberingAfterBreak="0">
    <w:nsid w:val="2EEF4BA8"/>
    <w:multiLevelType w:val="multilevel"/>
    <w:tmpl w:val="68BC6A0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5749E5"/>
    <w:multiLevelType w:val="multilevel"/>
    <w:tmpl w:val="2EB096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6C6CE2"/>
    <w:multiLevelType w:val="multilevel"/>
    <w:tmpl w:val="1A3CC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A13257"/>
    <w:multiLevelType w:val="hybridMultilevel"/>
    <w:tmpl w:val="F7007500"/>
    <w:lvl w:ilvl="0" w:tplc="04090001">
      <w:start w:val="1"/>
      <w:numFmt w:val="bullet"/>
      <w:lvlText w:val=""/>
      <w:lvlJc w:val="left"/>
      <w:pPr>
        <w:ind w:left="720" w:hanging="360"/>
      </w:pPr>
      <w:rPr>
        <w:rFonts w:ascii="Symbol" w:hAnsi="Symbol" w:hint="default"/>
      </w:rPr>
    </w:lvl>
    <w:lvl w:ilvl="1" w:tplc="A74E0A1A">
      <w:start w:val="1"/>
      <w:numFmt w:val="bullet"/>
      <w:lvlText w:val="o"/>
      <w:lvlJc w:val="left"/>
      <w:pPr>
        <w:ind w:left="1440" w:hanging="360"/>
      </w:pPr>
      <w:rPr>
        <w:rFonts w:ascii="Times New Roman" w:hAnsi="Times New Roman" w:cs="Times New Roman"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107E9"/>
    <w:multiLevelType w:val="multilevel"/>
    <w:tmpl w:val="38E0489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E41E65"/>
    <w:multiLevelType w:val="multilevel"/>
    <w:tmpl w:val="7E3426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1C78B5"/>
    <w:multiLevelType w:val="hybridMultilevel"/>
    <w:tmpl w:val="BAE2E620"/>
    <w:lvl w:ilvl="0" w:tplc="0038CD20">
      <w:start w:val="1"/>
      <w:numFmt w:val="lowerLetter"/>
      <w:lvlText w:val="%1)"/>
      <w:lvlJc w:val="left"/>
      <w:pPr>
        <w:ind w:left="930" w:hanging="39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15:restartNumberingAfterBreak="0">
    <w:nsid w:val="4018132D"/>
    <w:multiLevelType w:val="hybridMultilevel"/>
    <w:tmpl w:val="AA9A52A0"/>
    <w:lvl w:ilvl="0" w:tplc="61847042">
      <w:numFmt w:val="bullet"/>
      <w:lvlText w:val="•"/>
      <w:lvlJc w:val="left"/>
      <w:pPr>
        <w:ind w:left="720" w:hanging="360"/>
      </w:pPr>
      <w:rPr>
        <w:rFonts w:ascii="Times New Roman" w:eastAsiaTheme="minorEastAsia" w:hAnsi="Times New Roman" w:cs="Times New Roman" w:hint="default"/>
      </w:rPr>
    </w:lvl>
    <w:lvl w:ilvl="1" w:tplc="4AA620C0">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84409"/>
    <w:multiLevelType w:val="hybridMultilevel"/>
    <w:tmpl w:val="4038041E"/>
    <w:lvl w:ilvl="0" w:tplc="61847042">
      <w:numFmt w:val="bullet"/>
      <w:lvlText w:val="•"/>
      <w:lvlJc w:val="left"/>
      <w:pPr>
        <w:ind w:left="720" w:hanging="360"/>
      </w:pPr>
      <w:rPr>
        <w:rFonts w:ascii="Times New Roman" w:eastAsiaTheme="minorEastAsia" w:hAnsi="Times New Roman" w:cs="Times New Roman" w:hint="default"/>
        <w:color w:val="auto"/>
        <w:sz w:val="24"/>
        <w:szCs w:val="24"/>
      </w:rPr>
    </w:lvl>
    <w:lvl w:ilvl="1" w:tplc="95E862C2">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06A7E"/>
    <w:multiLevelType w:val="hybridMultilevel"/>
    <w:tmpl w:val="5854F5A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2B416A"/>
    <w:multiLevelType w:val="hybridMultilevel"/>
    <w:tmpl w:val="5F78DC48"/>
    <w:lvl w:ilvl="0" w:tplc="61847042">
      <w:numFmt w:val="bullet"/>
      <w:lvlText w:val="•"/>
      <w:lvlJc w:val="left"/>
      <w:pPr>
        <w:ind w:left="720" w:hanging="360"/>
      </w:pPr>
      <w:rPr>
        <w:rFonts w:ascii="Times New Roman" w:eastAsiaTheme="minorEastAsia" w:hAnsi="Times New Roman" w:cs="Times New Roman" w:hint="default"/>
      </w:rPr>
    </w:lvl>
    <w:lvl w:ilvl="1" w:tplc="4AA620C0">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75155"/>
    <w:multiLevelType w:val="multilevel"/>
    <w:tmpl w:val="D26027E6"/>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57065B93"/>
    <w:multiLevelType w:val="multilevel"/>
    <w:tmpl w:val="B37060C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7C4609"/>
    <w:multiLevelType w:val="hybridMultilevel"/>
    <w:tmpl w:val="F5F08C52"/>
    <w:lvl w:ilvl="0" w:tplc="C7AEDE98">
      <w:start w:val="1"/>
      <w:numFmt w:val="lowerLetter"/>
      <w:lvlText w:val="%1)"/>
      <w:lvlJc w:val="left"/>
      <w:pPr>
        <w:ind w:left="1470" w:hanging="39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9" w15:restartNumberingAfterBreak="0">
    <w:nsid w:val="5E912E42"/>
    <w:multiLevelType w:val="hybridMultilevel"/>
    <w:tmpl w:val="8744DA04"/>
    <w:lvl w:ilvl="0" w:tplc="8DB24E4E">
      <w:start w:val="1"/>
      <w:numFmt w:val="lowerLetter"/>
      <w:lvlText w:val="%1)"/>
      <w:lvlJc w:val="left"/>
      <w:pPr>
        <w:ind w:left="907" w:hanging="360"/>
      </w:pPr>
      <w:rPr>
        <w:strike w:val="0"/>
        <w:dstrike w:val="0"/>
        <w:u w:val="none"/>
        <w:effect w:val="none"/>
      </w:rPr>
    </w:lvl>
    <w:lvl w:ilvl="1" w:tplc="04090019">
      <w:start w:val="1"/>
      <w:numFmt w:val="lowerLetter"/>
      <w:lvlText w:val="%2."/>
      <w:lvlJc w:val="left"/>
      <w:pPr>
        <w:ind w:left="1447" w:hanging="360"/>
      </w:pPr>
    </w:lvl>
    <w:lvl w:ilvl="2" w:tplc="0409001B">
      <w:start w:val="1"/>
      <w:numFmt w:val="lowerRoman"/>
      <w:lvlText w:val="%3."/>
      <w:lvlJc w:val="right"/>
      <w:pPr>
        <w:ind w:left="2167" w:hanging="180"/>
      </w:pPr>
    </w:lvl>
    <w:lvl w:ilvl="3" w:tplc="0409000F">
      <w:start w:val="1"/>
      <w:numFmt w:val="decimal"/>
      <w:lvlText w:val="%4."/>
      <w:lvlJc w:val="left"/>
      <w:pPr>
        <w:ind w:left="2887" w:hanging="360"/>
      </w:pPr>
    </w:lvl>
    <w:lvl w:ilvl="4" w:tplc="04090019">
      <w:start w:val="1"/>
      <w:numFmt w:val="lowerLetter"/>
      <w:lvlText w:val="%5."/>
      <w:lvlJc w:val="left"/>
      <w:pPr>
        <w:ind w:left="3607" w:hanging="360"/>
      </w:pPr>
    </w:lvl>
    <w:lvl w:ilvl="5" w:tplc="0409001B">
      <w:start w:val="1"/>
      <w:numFmt w:val="lowerRoman"/>
      <w:lvlText w:val="%6."/>
      <w:lvlJc w:val="right"/>
      <w:pPr>
        <w:ind w:left="4327" w:hanging="180"/>
      </w:pPr>
    </w:lvl>
    <w:lvl w:ilvl="6" w:tplc="0409000F">
      <w:start w:val="1"/>
      <w:numFmt w:val="decimal"/>
      <w:lvlText w:val="%7."/>
      <w:lvlJc w:val="left"/>
      <w:pPr>
        <w:ind w:left="5047" w:hanging="360"/>
      </w:pPr>
    </w:lvl>
    <w:lvl w:ilvl="7" w:tplc="04090019">
      <w:start w:val="1"/>
      <w:numFmt w:val="lowerLetter"/>
      <w:lvlText w:val="%8."/>
      <w:lvlJc w:val="left"/>
      <w:pPr>
        <w:ind w:left="5767" w:hanging="360"/>
      </w:pPr>
    </w:lvl>
    <w:lvl w:ilvl="8" w:tplc="0409001B">
      <w:start w:val="1"/>
      <w:numFmt w:val="lowerRoman"/>
      <w:lvlText w:val="%9."/>
      <w:lvlJc w:val="right"/>
      <w:pPr>
        <w:ind w:left="6487" w:hanging="180"/>
      </w:pPr>
    </w:lvl>
  </w:abstractNum>
  <w:abstractNum w:abstractNumId="30" w15:restartNumberingAfterBreak="0">
    <w:nsid w:val="5ED6755E"/>
    <w:multiLevelType w:val="hybridMultilevel"/>
    <w:tmpl w:val="CEBEFCDE"/>
    <w:lvl w:ilvl="0" w:tplc="618470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5197B"/>
    <w:multiLevelType w:val="multilevel"/>
    <w:tmpl w:val="2EB096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E05203"/>
    <w:multiLevelType w:val="hybridMultilevel"/>
    <w:tmpl w:val="1D50F982"/>
    <w:lvl w:ilvl="0" w:tplc="6184704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74AEF"/>
    <w:multiLevelType w:val="hybridMultilevel"/>
    <w:tmpl w:val="CE98159A"/>
    <w:lvl w:ilvl="0" w:tplc="8368BA0A">
      <w:start w:val="1"/>
      <w:numFmt w:val="lowerLetter"/>
      <w:lvlText w:val="%1)"/>
      <w:lvlJc w:val="left"/>
      <w:pPr>
        <w:ind w:left="907" w:hanging="360"/>
      </w:pPr>
      <w:rPr>
        <w:strike w:val="0"/>
        <w:dstrike w:val="0"/>
        <w:u w:val="none"/>
        <w:effect w:val="none"/>
      </w:r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34" w15:restartNumberingAfterBreak="0">
    <w:nsid w:val="702B7DF7"/>
    <w:multiLevelType w:val="multilevel"/>
    <w:tmpl w:val="5C8490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4703F28"/>
    <w:multiLevelType w:val="multilevel"/>
    <w:tmpl w:val="45A2E9C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4AA7A19"/>
    <w:multiLevelType w:val="hybridMultilevel"/>
    <w:tmpl w:val="51CA3A9C"/>
    <w:lvl w:ilvl="0" w:tplc="61847042">
      <w:numFmt w:val="bullet"/>
      <w:lvlText w:val="•"/>
      <w:lvlJc w:val="left"/>
      <w:pPr>
        <w:ind w:left="792" w:hanging="360"/>
      </w:pPr>
      <w:rPr>
        <w:rFonts w:ascii="Times New Roman" w:eastAsiaTheme="minorEastAsia"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4C86255"/>
    <w:multiLevelType w:val="hybridMultilevel"/>
    <w:tmpl w:val="7AB88AD6"/>
    <w:lvl w:ilvl="0" w:tplc="8DB24E4E">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15:restartNumberingAfterBreak="0">
    <w:nsid w:val="75C25C14"/>
    <w:multiLevelType w:val="hybridMultilevel"/>
    <w:tmpl w:val="551C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2B3062"/>
    <w:multiLevelType w:val="multilevel"/>
    <w:tmpl w:val="D92E599E"/>
    <w:lvl w:ilvl="0">
      <w:start w:val="1"/>
      <w:numFmt w:val="bullet"/>
      <w:lvlText w:val=""/>
      <w:lvlJc w:val="left"/>
      <w:pPr>
        <w:ind w:left="450" w:hanging="360"/>
      </w:pPr>
      <w:rPr>
        <w:rFonts w:ascii="Symbol" w:hAnsi="Symbol" w:hint="default"/>
        <w:strike w:val="0"/>
      </w:rPr>
    </w:lvl>
    <w:lvl w:ilvl="1">
      <w:start w:val="1"/>
      <w:numFmt w:val="bullet"/>
      <w:lvlText w:val="o"/>
      <w:lvlJc w:val="left"/>
      <w:pPr>
        <w:ind w:left="1170" w:hanging="360"/>
      </w:pPr>
      <w:rPr>
        <w:rFonts w:ascii="Times New Roman" w:hAnsi="Times New Roman" w:cs="Times New Roman" w:hint="default"/>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417849"/>
    <w:multiLevelType w:val="multilevel"/>
    <w:tmpl w:val="944EF7B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AC6DE2"/>
    <w:multiLevelType w:val="multilevel"/>
    <w:tmpl w:val="8D56905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B931351"/>
    <w:multiLevelType w:val="hybridMultilevel"/>
    <w:tmpl w:val="46CC5086"/>
    <w:lvl w:ilvl="0" w:tplc="F6802C14">
      <w:start w:val="1"/>
      <w:numFmt w:val="lowerLetter"/>
      <w:lvlText w:val="%1)"/>
      <w:lvlJc w:val="left"/>
      <w:pPr>
        <w:ind w:left="937" w:hanging="390"/>
      </w:pPr>
    </w:lvl>
    <w:lvl w:ilvl="1" w:tplc="04090019">
      <w:start w:val="1"/>
      <w:numFmt w:val="lowerLetter"/>
      <w:lvlText w:val="%2."/>
      <w:lvlJc w:val="left"/>
      <w:pPr>
        <w:ind w:left="1627" w:hanging="360"/>
      </w:pPr>
    </w:lvl>
    <w:lvl w:ilvl="2" w:tplc="0409001B">
      <w:start w:val="1"/>
      <w:numFmt w:val="lowerRoman"/>
      <w:lvlText w:val="%3."/>
      <w:lvlJc w:val="right"/>
      <w:pPr>
        <w:ind w:left="2347" w:hanging="180"/>
      </w:pPr>
    </w:lvl>
    <w:lvl w:ilvl="3" w:tplc="0409000F">
      <w:start w:val="1"/>
      <w:numFmt w:val="decimal"/>
      <w:lvlText w:val="%4."/>
      <w:lvlJc w:val="left"/>
      <w:pPr>
        <w:ind w:left="3067" w:hanging="360"/>
      </w:pPr>
    </w:lvl>
    <w:lvl w:ilvl="4" w:tplc="04090019">
      <w:start w:val="1"/>
      <w:numFmt w:val="lowerLetter"/>
      <w:lvlText w:val="%5."/>
      <w:lvlJc w:val="left"/>
      <w:pPr>
        <w:ind w:left="3787" w:hanging="360"/>
      </w:pPr>
    </w:lvl>
    <w:lvl w:ilvl="5" w:tplc="0409001B">
      <w:start w:val="1"/>
      <w:numFmt w:val="lowerRoman"/>
      <w:lvlText w:val="%6."/>
      <w:lvlJc w:val="right"/>
      <w:pPr>
        <w:ind w:left="4507" w:hanging="180"/>
      </w:pPr>
    </w:lvl>
    <w:lvl w:ilvl="6" w:tplc="0409000F">
      <w:start w:val="1"/>
      <w:numFmt w:val="decimal"/>
      <w:lvlText w:val="%7."/>
      <w:lvlJc w:val="left"/>
      <w:pPr>
        <w:ind w:left="5227" w:hanging="360"/>
      </w:pPr>
    </w:lvl>
    <w:lvl w:ilvl="7" w:tplc="04090019">
      <w:start w:val="1"/>
      <w:numFmt w:val="lowerLetter"/>
      <w:lvlText w:val="%8."/>
      <w:lvlJc w:val="left"/>
      <w:pPr>
        <w:ind w:left="5947" w:hanging="360"/>
      </w:pPr>
    </w:lvl>
    <w:lvl w:ilvl="8" w:tplc="0409001B">
      <w:start w:val="1"/>
      <w:numFmt w:val="lowerRoman"/>
      <w:lvlText w:val="%9."/>
      <w:lvlJc w:val="right"/>
      <w:pPr>
        <w:ind w:left="6667" w:hanging="180"/>
      </w:pPr>
    </w:lvl>
  </w:abstractNum>
  <w:abstractNum w:abstractNumId="43" w15:restartNumberingAfterBreak="0">
    <w:nsid w:val="7C546389"/>
    <w:multiLevelType w:val="multilevel"/>
    <w:tmpl w:val="4F9C83F4"/>
    <w:lvl w:ilvl="0">
      <w:start w:val="1"/>
      <w:numFmt w:val="bullet"/>
      <w:lvlText w:val="•"/>
      <w:lvlJc w:val="left"/>
      <w:pPr>
        <w:ind w:left="780" w:hanging="360"/>
      </w:pPr>
      <w:rPr>
        <w:rFonts w:ascii="Times New Roman" w:eastAsia="Times New Roman" w:hAnsi="Times New Roman" w:cs="Times New Roman"/>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DE460F6"/>
    <w:multiLevelType w:val="multilevel"/>
    <w:tmpl w:val="29C030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E6B1B33"/>
    <w:multiLevelType w:val="hybridMultilevel"/>
    <w:tmpl w:val="A6A0B3E8"/>
    <w:lvl w:ilvl="0" w:tplc="61847042">
      <w:numFmt w:val="bullet"/>
      <w:lvlText w:val="•"/>
      <w:lvlJc w:val="left"/>
      <w:pPr>
        <w:ind w:left="720" w:hanging="360"/>
      </w:pPr>
      <w:rPr>
        <w:rFonts w:ascii="Times New Roman" w:eastAsiaTheme="minorEastAsia" w:hAnsi="Times New Roman" w:cs="Times New Roman" w:hint="default"/>
      </w:rPr>
    </w:lvl>
    <w:lvl w:ilvl="1" w:tplc="4AA620C0">
      <w:start w:val="1"/>
      <w:numFmt w:val="bullet"/>
      <w:lvlText w:val="o"/>
      <w:lvlJc w:val="left"/>
      <w:pPr>
        <w:ind w:left="1440" w:hanging="360"/>
      </w:pPr>
      <w:rPr>
        <w:rFonts w:ascii="Times New Roman" w:hAnsi="Times New Roman" w:cs="Times New Roman"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A712D0"/>
    <w:multiLevelType w:val="multilevel"/>
    <w:tmpl w:val="CEBA616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2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4"/>
  </w:num>
  <w:num w:numId="10">
    <w:abstractNumId w:val="41"/>
  </w:num>
  <w:num w:numId="11">
    <w:abstractNumId w:val="15"/>
  </w:num>
  <w:num w:numId="12">
    <w:abstractNumId w:val="3"/>
  </w:num>
  <w:num w:numId="13">
    <w:abstractNumId w:val="34"/>
  </w:num>
  <w:num w:numId="14">
    <w:abstractNumId w:val="0"/>
  </w:num>
  <w:num w:numId="15">
    <w:abstractNumId w:val="35"/>
  </w:num>
  <w:num w:numId="16">
    <w:abstractNumId w:val="16"/>
  </w:num>
  <w:num w:numId="17">
    <w:abstractNumId w:val="11"/>
  </w:num>
  <w:num w:numId="18">
    <w:abstractNumId w:val="1"/>
  </w:num>
  <w:num w:numId="19">
    <w:abstractNumId w:val="36"/>
  </w:num>
  <w:num w:numId="20">
    <w:abstractNumId w:val="8"/>
  </w:num>
  <w:num w:numId="21">
    <w:abstractNumId w:val="32"/>
  </w:num>
  <w:num w:numId="22">
    <w:abstractNumId w:val="10"/>
  </w:num>
  <w:num w:numId="23">
    <w:abstractNumId w:val="18"/>
  </w:num>
  <w:num w:numId="24">
    <w:abstractNumId w:val="39"/>
  </w:num>
  <w:num w:numId="25">
    <w:abstractNumId w:val="12"/>
  </w:num>
  <w:num w:numId="26">
    <w:abstractNumId w:val="45"/>
  </w:num>
  <w:num w:numId="27">
    <w:abstractNumId w:val="26"/>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9"/>
  </w:num>
  <w:num w:numId="35">
    <w:abstractNumId w:val="43"/>
  </w:num>
  <w:num w:numId="36">
    <w:abstractNumId w:val="38"/>
  </w:num>
  <w:num w:numId="37">
    <w:abstractNumId w:val="24"/>
  </w:num>
  <w:num w:numId="38">
    <w:abstractNumId w:val="17"/>
  </w:num>
  <w:num w:numId="39">
    <w:abstractNumId w:val="7"/>
  </w:num>
  <w:num w:numId="40">
    <w:abstractNumId w:val="31"/>
  </w:num>
  <w:num w:numId="41">
    <w:abstractNumId w:val="25"/>
  </w:num>
  <w:num w:numId="42">
    <w:abstractNumId w:val="30"/>
  </w:num>
  <w:num w:numId="43">
    <w:abstractNumId w:val="40"/>
  </w:num>
  <w:num w:numId="44">
    <w:abstractNumId w:val="46"/>
  </w:num>
  <w:num w:numId="45">
    <w:abstractNumId w:val="6"/>
  </w:num>
  <w:num w:numId="46">
    <w:abstractNumId w:val="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E1"/>
    <w:rsid w:val="00077819"/>
    <w:rsid w:val="00437634"/>
    <w:rsid w:val="00666FE1"/>
    <w:rsid w:val="0069107D"/>
    <w:rsid w:val="00691375"/>
    <w:rsid w:val="006E5F8C"/>
    <w:rsid w:val="007545D3"/>
    <w:rsid w:val="0083431E"/>
    <w:rsid w:val="00854703"/>
    <w:rsid w:val="00894F34"/>
    <w:rsid w:val="00895958"/>
    <w:rsid w:val="008E0DA7"/>
    <w:rsid w:val="00936AB1"/>
    <w:rsid w:val="00CE6FA1"/>
    <w:rsid w:val="00D116AB"/>
    <w:rsid w:val="00D44517"/>
    <w:rsid w:val="00E17AD2"/>
    <w:rsid w:val="00E37EA3"/>
    <w:rsid w:val="00F9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1906D0-DE2D-442E-BF88-06EC9911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66FE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EA3"/>
  </w:style>
  <w:style w:type="paragraph" w:styleId="Footer">
    <w:name w:val="footer"/>
    <w:basedOn w:val="Normal"/>
    <w:link w:val="FooterChar"/>
    <w:uiPriority w:val="99"/>
    <w:unhideWhenUsed/>
    <w:rsid w:val="00E37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A3"/>
  </w:style>
  <w:style w:type="table" w:customStyle="1" w:styleId="TableGrid2">
    <w:name w:val="Table Grid2"/>
    <w:basedOn w:val="TableNormal"/>
    <w:next w:val="TableGrid"/>
    <w:uiPriority w:val="39"/>
    <w:rsid w:val="00077819"/>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5958"/>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idshealth.org/" TargetMode="External"/><Relationship Id="rId18" Type="http://schemas.openxmlformats.org/officeDocument/2006/relationships/hyperlink" Target="https://kidshealth.org/" TargetMode="External"/><Relationship Id="rId26" Type="http://schemas.openxmlformats.org/officeDocument/2006/relationships/hyperlink" Target="https://everfi.com/k-12/social-emotional-learning" TargetMode="External"/><Relationship Id="rId21" Type="http://schemas.openxmlformats.org/officeDocument/2006/relationships/footer" Target="footer1.xml"/><Relationship Id="rId34" Type="http://schemas.openxmlformats.org/officeDocument/2006/relationships/header" Target="header2.xml"/><Relationship Id="rId7" Type="http://schemas.openxmlformats.org/officeDocument/2006/relationships/hyperlink" Target="https://openphysed.org/" TargetMode="External"/><Relationship Id="rId12" Type="http://schemas.openxmlformats.org/officeDocument/2006/relationships/hyperlink" Target="https://www.pecentral.org/" TargetMode="External"/><Relationship Id="rId17" Type="http://schemas.openxmlformats.org/officeDocument/2006/relationships/hyperlink" Target="https://www.dynamicpeasap.com/" TargetMode="External"/><Relationship Id="rId25" Type="http://schemas.openxmlformats.org/officeDocument/2006/relationships/hyperlink" Target="https://www.dynamicpeasap.com/" TargetMode="External"/><Relationship Id="rId33" Type="http://schemas.openxmlformats.org/officeDocument/2006/relationships/hyperlink" Target="https://www.myplate.gov/" TargetMode="External"/><Relationship Id="rId2" Type="http://schemas.openxmlformats.org/officeDocument/2006/relationships/styles" Target="styles.xml"/><Relationship Id="rId16" Type="http://schemas.openxmlformats.org/officeDocument/2006/relationships/hyperlink" Target="https://www.pecentral.org/" TargetMode="External"/><Relationship Id="rId20" Type="http://schemas.openxmlformats.org/officeDocument/2006/relationships/header" Target="header1.xml"/><Relationship Id="rId29" Type="http://schemas.openxmlformats.org/officeDocument/2006/relationships/hyperlink" Target="http://www.healthsmartv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smartva.org" TargetMode="External"/><Relationship Id="rId24" Type="http://schemas.openxmlformats.org/officeDocument/2006/relationships/hyperlink" Target="https://www.pecentral.org/" TargetMode="External"/><Relationship Id="rId32" Type="http://schemas.openxmlformats.org/officeDocument/2006/relationships/hyperlink" Target="https://kidshealth.or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ealthsmartva.org" TargetMode="External"/><Relationship Id="rId23" Type="http://schemas.openxmlformats.org/officeDocument/2006/relationships/hyperlink" Target="http://www.healthsmartva.org/" TargetMode="External"/><Relationship Id="rId28" Type="http://schemas.openxmlformats.org/officeDocument/2006/relationships/hyperlink" Target="https://openphysed.org/" TargetMode="External"/><Relationship Id="rId36" Type="http://schemas.openxmlformats.org/officeDocument/2006/relationships/fontTable" Target="fontTable.xml"/><Relationship Id="rId10" Type="http://schemas.openxmlformats.org/officeDocument/2006/relationships/hyperlink" Target="https://openphysed.org/" TargetMode="External"/><Relationship Id="rId19" Type="http://schemas.openxmlformats.org/officeDocument/2006/relationships/hyperlink" Target="https://www2.heart.org/site/SPageNavigator/khc_resources_search.html" TargetMode="External"/><Relationship Id="rId31" Type="http://schemas.openxmlformats.org/officeDocument/2006/relationships/hyperlink" Target="https://www2.heart.org/site/SPageNavigator/khc_resources_search.html" TargetMode="External"/><Relationship Id="rId4" Type="http://schemas.openxmlformats.org/officeDocument/2006/relationships/webSettings" Target="webSettings.xml"/><Relationship Id="rId9" Type="http://schemas.openxmlformats.org/officeDocument/2006/relationships/hyperlink" Target="https://www.pecentral.org/" TargetMode="External"/><Relationship Id="rId14" Type="http://schemas.openxmlformats.org/officeDocument/2006/relationships/hyperlink" Target="https://openphysed.org/" TargetMode="External"/><Relationship Id="rId22" Type="http://schemas.openxmlformats.org/officeDocument/2006/relationships/hyperlink" Target="https://openphysed.org/" TargetMode="External"/><Relationship Id="rId27" Type="http://schemas.openxmlformats.org/officeDocument/2006/relationships/hyperlink" Target="https://kidshealth.org/" TargetMode="External"/><Relationship Id="rId30" Type="http://schemas.openxmlformats.org/officeDocument/2006/relationships/hyperlink" Target="https://www.pecentral.org/" TargetMode="External"/><Relationship Id="rId35" Type="http://schemas.openxmlformats.org/officeDocument/2006/relationships/footer" Target="footer2.xml"/><Relationship Id="rId8" Type="http://schemas.openxmlformats.org/officeDocument/2006/relationships/hyperlink" Target="http://www.healthsmartva.org/"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3859</Words>
  <Characters>21999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2022-09-08T11:47:00Z</dcterms:created>
  <dcterms:modified xsi:type="dcterms:W3CDTF">2022-09-08T11:47:00Z</dcterms:modified>
</cp:coreProperties>
</file>