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A2" w:rsidRDefault="007E17A2" w:rsidP="007E17A2">
      <w:pPr>
        <w:pStyle w:val="Header"/>
        <w:jc w:val="center"/>
        <w:rPr>
          <w:b/>
        </w:rPr>
      </w:pPr>
    </w:p>
    <w:p w:rsidR="001A1B45" w:rsidRPr="001A1B45" w:rsidRDefault="001A1B45" w:rsidP="001A1B45">
      <w:pPr>
        <w:pStyle w:val="Header"/>
        <w:jc w:val="center"/>
        <w:rPr>
          <w:b/>
        </w:rPr>
      </w:pPr>
      <w:r w:rsidRPr="001A1B45">
        <w:rPr>
          <w:b/>
        </w:rPr>
        <w:t>History and Social Science Textbook and Instructional Materials Committee Rating Sheet for the</w:t>
      </w:r>
    </w:p>
    <w:p w:rsidR="007E17A2" w:rsidRDefault="001A1B45" w:rsidP="001A1B45">
      <w:pPr>
        <w:pStyle w:val="Header"/>
        <w:jc w:val="center"/>
        <w:rPr>
          <w:b/>
        </w:rPr>
      </w:pPr>
      <w:r w:rsidRPr="001A1B45">
        <w:rPr>
          <w:b/>
        </w:rPr>
        <w:t>2015</w:t>
      </w:r>
      <w:r>
        <w:rPr>
          <w:b/>
        </w:rPr>
        <w:t xml:space="preserve"> </w:t>
      </w:r>
      <w:r w:rsidR="007E17A2">
        <w:rPr>
          <w:b/>
        </w:rPr>
        <w:t>Virginia Studies Standards of Le</w:t>
      </w:r>
      <w:r w:rsidR="00A441C2">
        <w:rPr>
          <w:b/>
        </w:rPr>
        <w:t>arning and Curriculum Framework: Virginia Social Studies: Virginia Studies</w:t>
      </w:r>
    </w:p>
    <w:p w:rsidR="007E17A2" w:rsidRDefault="007E17A2" w:rsidP="007E17A2">
      <w:pPr>
        <w:pStyle w:val="Header"/>
        <w:jc w:val="center"/>
        <w:rPr>
          <w:b/>
        </w:rPr>
      </w:pPr>
      <w:r>
        <w:rPr>
          <w:sz w:val="16"/>
        </w:rPr>
        <w:t>Virginia Department of Education, 2017</w:t>
      </w:r>
    </w:p>
    <w:p w:rsidR="007E17A2" w:rsidRPr="001A1B45" w:rsidRDefault="007E17A2" w:rsidP="007E17A2">
      <w:pPr>
        <w:pStyle w:val="Header"/>
      </w:pPr>
      <w:r w:rsidRPr="001A1B45">
        <w:t xml:space="preserve">Text/Instructional Material Title: </w:t>
      </w:r>
      <w:r w:rsidR="00A441C2" w:rsidRPr="00A441C2">
        <w:rPr>
          <w:u w:val="single"/>
        </w:rPr>
        <w:t>Virginia Social Studies: Virginia Studies</w:t>
      </w:r>
      <w:r w:rsidRPr="001A1B45">
        <w:tab/>
      </w:r>
    </w:p>
    <w:p w:rsidR="007E17A2" w:rsidRPr="001A1B45" w:rsidRDefault="007E17A2" w:rsidP="007E17A2">
      <w:pPr>
        <w:pStyle w:val="Header"/>
      </w:pPr>
      <w:r w:rsidRPr="001A1B45">
        <w:t xml:space="preserve">Publisher: </w:t>
      </w:r>
      <w:r w:rsidR="00A441C2" w:rsidRPr="00A441C2">
        <w:rPr>
          <w:u w:val="single"/>
        </w:rPr>
        <w:t>McGraw Hill</w:t>
      </w:r>
    </w:p>
    <w:p w:rsidR="00DF02AA" w:rsidRPr="001A1B45" w:rsidRDefault="007E17A2" w:rsidP="007E17A2">
      <w:pPr>
        <w:pStyle w:val="Header"/>
      </w:pPr>
      <w:r w:rsidRPr="001A1B45">
        <w:t>Committee Member:</w:t>
      </w:r>
      <w:r w:rsidR="00A441C2">
        <w:t xml:space="preserve"> </w:t>
      </w:r>
      <w:r w:rsidR="00A441C2" w:rsidRPr="00A441C2">
        <w:rPr>
          <w:u w:val="single"/>
        </w:rPr>
        <w:t>Consensus</w:t>
      </w:r>
      <w:r w:rsidRPr="001A1B45">
        <w:t xml:space="preserve"> </w:t>
      </w:r>
    </w:p>
    <w:p w:rsidR="007E17A2" w:rsidRPr="001A1B45" w:rsidRDefault="00A441C2" w:rsidP="007E17A2">
      <w:pPr>
        <w:pStyle w:val="Header"/>
      </w:pPr>
      <w:r>
        <w:t xml:space="preserve">Date: </w:t>
      </w:r>
      <w:r w:rsidRPr="00A441C2">
        <w:rPr>
          <w:u w:val="single"/>
        </w:rPr>
        <w:t>September 25, 2017</w:t>
      </w:r>
    </w:p>
    <w:p w:rsidR="007E17A2" w:rsidRDefault="007E17A2"/>
    <w:p w:rsidR="007E17A2" w:rsidRPr="007E17A2" w:rsidRDefault="007E17A2" w:rsidP="007E17A2">
      <w:pPr>
        <w:pStyle w:val="Heading2"/>
      </w:pPr>
      <w:r w:rsidRPr="007E17A2">
        <w:t xml:space="preserve">Section I.  History and Social Science Standard and Rating Chart.  </w:t>
      </w:r>
    </w:p>
    <w:p w:rsidR="007E17A2" w:rsidRPr="007E17A2" w:rsidRDefault="007E17A2" w:rsidP="00DF02AA">
      <w:pPr>
        <w:pStyle w:val="Heading3"/>
        <w:rPr>
          <w:b/>
        </w:rPr>
      </w:pPr>
      <w:r w:rsidRPr="007E17A2">
        <w:rPr>
          <w:b/>
        </w:rPr>
        <w:t>Directions:  Please mark the following standard correlations as Adequate, Limited or No Evidence</w:t>
      </w:r>
    </w:p>
    <w:tbl>
      <w:tblPr>
        <w:tblStyle w:val="TableGrid"/>
        <w:tblW w:w="10068" w:type="dxa"/>
        <w:tblLayout w:type="fixed"/>
        <w:tblLook w:val="0000" w:firstRow="0" w:lastRow="0" w:firstColumn="0" w:lastColumn="0" w:noHBand="0" w:noVBand="0"/>
        <w:tblDescription w:val="Overall Rating for Virginia Studies Standards"/>
      </w:tblPr>
      <w:tblGrid>
        <w:gridCol w:w="8508"/>
        <w:gridCol w:w="1560"/>
      </w:tblGrid>
      <w:tr w:rsidR="007E17A2" w:rsidRPr="005D6B7E" w:rsidTr="00505D87">
        <w:trPr>
          <w:trHeight w:val="194"/>
          <w:tblHeader/>
        </w:trPr>
        <w:tc>
          <w:tcPr>
            <w:tcW w:w="8508" w:type="dxa"/>
          </w:tcPr>
          <w:p w:rsidR="007E17A2" w:rsidRPr="005D6B7E" w:rsidRDefault="007E17A2" w:rsidP="002C6744">
            <w:pPr>
              <w:rPr>
                <w:b/>
                <w:sz w:val="22"/>
                <w:szCs w:val="22"/>
              </w:rPr>
            </w:pPr>
            <w:r>
              <w:rPr>
                <w:b/>
                <w:sz w:val="22"/>
                <w:szCs w:val="22"/>
              </w:rPr>
              <w:t>History and Social Science Overall Standards</w:t>
            </w:r>
          </w:p>
        </w:tc>
        <w:tc>
          <w:tcPr>
            <w:tcW w:w="1560" w:type="dxa"/>
          </w:tcPr>
          <w:p w:rsidR="007E17A2" w:rsidRPr="005D6B7E" w:rsidRDefault="007E17A2" w:rsidP="002C6744">
            <w:pPr>
              <w:jc w:val="center"/>
              <w:rPr>
                <w:b/>
                <w:sz w:val="22"/>
                <w:szCs w:val="22"/>
              </w:rPr>
            </w:pPr>
            <w:r>
              <w:rPr>
                <w:b/>
                <w:sz w:val="22"/>
                <w:szCs w:val="22"/>
              </w:rPr>
              <w:t>Rating</w:t>
            </w:r>
          </w:p>
        </w:tc>
      </w:tr>
      <w:tr w:rsidR="007E17A2" w:rsidRPr="005D6B7E" w:rsidTr="00505D87">
        <w:trPr>
          <w:trHeight w:val="323"/>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.1</w:t>
            </w:r>
          </w:p>
        </w:tc>
        <w:tc>
          <w:tcPr>
            <w:tcW w:w="1560" w:type="dxa"/>
          </w:tcPr>
          <w:p w:rsidR="007E17A2" w:rsidRPr="0077068A" w:rsidRDefault="00C61EC4" w:rsidP="002C6744">
            <w:pPr>
              <w:jc w:val="center"/>
              <w:rPr>
                <w:sz w:val="22"/>
                <w:szCs w:val="22"/>
              </w:rPr>
            </w:pPr>
            <w:r w:rsidRPr="0077068A">
              <w:rPr>
                <w:sz w:val="22"/>
                <w:szCs w:val="22"/>
              </w:rPr>
              <w:t>No Rating</w:t>
            </w:r>
          </w:p>
        </w:tc>
      </w:tr>
      <w:tr w:rsidR="007E17A2" w:rsidRPr="005D6B7E" w:rsidTr="00505D87">
        <w:trPr>
          <w:trHeight w:val="295"/>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.2</w:t>
            </w:r>
          </w:p>
        </w:tc>
        <w:tc>
          <w:tcPr>
            <w:tcW w:w="1560" w:type="dxa"/>
          </w:tcPr>
          <w:p w:rsidR="007E17A2" w:rsidRPr="0077068A" w:rsidRDefault="0077068A" w:rsidP="002C6744">
            <w:pPr>
              <w:jc w:val="center"/>
              <w:rPr>
                <w:sz w:val="22"/>
                <w:szCs w:val="22"/>
              </w:rPr>
            </w:pPr>
            <w:r>
              <w:rPr>
                <w:sz w:val="22"/>
                <w:szCs w:val="22"/>
              </w:rPr>
              <w:t>Adequate</w:t>
            </w:r>
          </w:p>
        </w:tc>
      </w:tr>
      <w:tr w:rsidR="007E17A2" w:rsidRPr="005D6B7E" w:rsidTr="00505D87">
        <w:trPr>
          <w:trHeight w:val="323"/>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.3</w:t>
            </w:r>
          </w:p>
        </w:tc>
        <w:tc>
          <w:tcPr>
            <w:tcW w:w="1560" w:type="dxa"/>
          </w:tcPr>
          <w:p w:rsidR="007E17A2" w:rsidRPr="0077068A" w:rsidRDefault="0077068A" w:rsidP="002C6744">
            <w:pPr>
              <w:jc w:val="center"/>
              <w:rPr>
                <w:sz w:val="22"/>
                <w:szCs w:val="22"/>
              </w:rPr>
            </w:pPr>
            <w:r w:rsidRPr="0077068A">
              <w:rPr>
                <w:sz w:val="22"/>
                <w:szCs w:val="22"/>
              </w:rPr>
              <w:t>Adequate</w:t>
            </w:r>
          </w:p>
        </w:tc>
      </w:tr>
      <w:tr w:rsidR="007E17A2" w:rsidRPr="005D6B7E" w:rsidTr="00505D87">
        <w:trPr>
          <w:trHeight w:val="295"/>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.4</w:t>
            </w:r>
          </w:p>
        </w:tc>
        <w:tc>
          <w:tcPr>
            <w:tcW w:w="1560" w:type="dxa"/>
          </w:tcPr>
          <w:p w:rsidR="007E17A2" w:rsidRPr="0077068A" w:rsidRDefault="0077068A" w:rsidP="002C6744">
            <w:pPr>
              <w:jc w:val="center"/>
              <w:rPr>
                <w:sz w:val="22"/>
                <w:szCs w:val="22"/>
              </w:rPr>
            </w:pPr>
            <w:r w:rsidRPr="0077068A">
              <w:rPr>
                <w:sz w:val="22"/>
                <w:szCs w:val="22"/>
              </w:rPr>
              <w:t>Adequate</w:t>
            </w:r>
          </w:p>
        </w:tc>
      </w:tr>
      <w:tr w:rsidR="007E17A2" w:rsidRPr="005D6B7E" w:rsidTr="00505D87">
        <w:trPr>
          <w:trHeight w:val="323"/>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.5</w:t>
            </w:r>
          </w:p>
        </w:tc>
        <w:tc>
          <w:tcPr>
            <w:tcW w:w="1560" w:type="dxa"/>
          </w:tcPr>
          <w:p w:rsidR="007E17A2" w:rsidRPr="0077068A" w:rsidRDefault="0077068A" w:rsidP="002C6744">
            <w:pPr>
              <w:jc w:val="center"/>
              <w:rPr>
                <w:sz w:val="22"/>
                <w:szCs w:val="22"/>
              </w:rPr>
            </w:pPr>
            <w:r w:rsidRPr="0077068A">
              <w:rPr>
                <w:sz w:val="22"/>
                <w:szCs w:val="22"/>
              </w:rPr>
              <w:t>Adequate</w:t>
            </w:r>
          </w:p>
        </w:tc>
      </w:tr>
      <w:tr w:rsidR="007E17A2" w:rsidRPr="005D6B7E" w:rsidTr="00505D87">
        <w:trPr>
          <w:trHeight w:val="295"/>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.6</w:t>
            </w:r>
          </w:p>
        </w:tc>
        <w:tc>
          <w:tcPr>
            <w:tcW w:w="1560" w:type="dxa"/>
          </w:tcPr>
          <w:p w:rsidR="007E17A2" w:rsidRPr="0077068A" w:rsidRDefault="0077068A" w:rsidP="002C6744">
            <w:pPr>
              <w:jc w:val="center"/>
              <w:rPr>
                <w:sz w:val="22"/>
                <w:szCs w:val="22"/>
              </w:rPr>
            </w:pPr>
            <w:r w:rsidRPr="0077068A">
              <w:rPr>
                <w:sz w:val="22"/>
                <w:szCs w:val="22"/>
              </w:rPr>
              <w:t>Adequate</w:t>
            </w:r>
          </w:p>
        </w:tc>
      </w:tr>
      <w:tr w:rsidR="007E17A2" w:rsidRPr="005D6B7E" w:rsidTr="00505D87">
        <w:trPr>
          <w:trHeight w:val="323"/>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.7</w:t>
            </w:r>
          </w:p>
        </w:tc>
        <w:tc>
          <w:tcPr>
            <w:tcW w:w="1560" w:type="dxa"/>
          </w:tcPr>
          <w:p w:rsidR="007E17A2" w:rsidRPr="0077068A" w:rsidRDefault="0077068A" w:rsidP="002C6744">
            <w:pPr>
              <w:jc w:val="center"/>
              <w:rPr>
                <w:sz w:val="22"/>
                <w:szCs w:val="22"/>
              </w:rPr>
            </w:pPr>
            <w:r w:rsidRPr="0077068A">
              <w:rPr>
                <w:sz w:val="22"/>
                <w:szCs w:val="22"/>
              </w:rPr>
              <w:t>Adequate</w:t>
            </w:r>
          </w:p>
        </w:tc>
      </w:tr>
      <w:tr w:rsidR="007E17A2" w:rsidRPr="005D6B7E" w:rsidTr="00505D87">
        <w:trPr>
          <w:trHeight w:val="295"/>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.8</w:t>
            </w:r>
          </w:p>
        </w:tc>
        <w:tc>
          <w:tcPr>
            <w:tcW w:w="1560" w:type="dxa"/>
          </w:tcPr>
          <w:p w:rsidR="007E17A2" w:rsidRPr="0077068A" w:rsidRDefault="0077068A" w:rsidP="002C6744">
            <w:pPr>
              <w:jc w:val="center"/>
              <w:rPr>
                <w:sz w:val="22"/>
                <w:szCs w:val="22"/>
              </w:rPr>
            </w:pPr>
            <w:r w:rsidRPr="0077068A">
              <w:rPr>
                <w:sz w:val="22"/>
                <w:szCs w:val="22"/>
              </w:rPr>
              <w:t>Adequate</w:t>
            </w:r>
          </w:p>
        </w:tc>
      </w:tr>
      <w:tr w:rsidR="007E17A2" w:rsidRPr="005D6B7E" w:rsidTr="00505D87">
        <w:trPr>
          <w:trHeight w:val="323"/>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.9</w:t>
            </w:r>
          </w:p>
        </w:tc>
        <w:tc>
          <w:tcPr>
            <w:tcW w:w="1560" w:type="dxa"/>
          </w:tcPr>
          <w:p w:rsidR="007E17A2" w:rsidRPr="0077068A" w:rsidRDefault="0077068A" w:rsidP="002C6744">
            <w:pPr>
              <w:jc w:val="center"/>
              <w:rPr>
                <w:sz w:val="22"/>
                <w:szCs w:val="22"/>
              </w:rPr>
            </w:pPr>
            <w:r w:rsidRPr="0077068A">
              <w:rPr>
                <w:sz w:val="22"/>
                <w:szCs w:val="22"/>
              </w:rPr>
              <w:t>Adequate</w:t>
            </w:r>
          </w:p>
        </w:tc>
      </w:tr>
      <w:tr w:rsidR="007E17A2" w:rsidRPr="005D6B7E" w:rsidTr="00505D87">
        <w:trPr>
          <w:trHeight w:val="295"/>
          <w:tblHeader/>
        </w:trPr>
        <w:tc>
          <w:tcPr>
            <w:tcW w:w="8508" w:type="dxa"/>
          </w:tcPr>
          <w:p w:rsidR="007E17A2" w:rsidRPr="005D6B7E" w:rsidRDefault="007E17A2" w:rsidP="002C6744">
            <w:pPr>
              <w:rPr>
                <w:b/>
                <w:sz w:val="22"/>
                <w:szCs w:val="22"/>
              </w:rPr>
            </w:pPr>
            <w:r>
              <w:rPr>
                <w:b/>
                <w:sz w:val="22"/>
                <w:szCs w:val="22"/>
              </w:rPr>
              <w:t>VS</w:t>
            </w:r>
            <w:r w:rsidRPr="005D6B7E">
              <w:rPr>
                <w:b/>
                <w:sz w:val="22"/>
                <w:szCs w:val="22"/>
              </w:rPr>
              <w:t>.10</w:t>
            </w:r>
          </w:p>
        </w:tc>
        <w:tc>
          <w:tcPr>
            <w:tcW w:w="1560" w:type="dxa"/>
          </w:tcPr>
          <w:p w:rsidR="007E17A2" w:rsidRPr="0077068A" w:rsidRDefault="0077068A" w:rsidP="002C6744">
            <w:pPr>
              <w:jc w:val="center"/>
              <w:rPr>
                <w:sz w:val="22"/>
                <w:szCs w:val="22"/>
              </w:rPr>
            </w:pPr>
            <w:r w:rsidRPr="0077068A">
              <w:rPr>
                <w:sz w:val="22"/>
                <w:szCs w:val="22"/>
              </w:rPr>
              <w:t>Adequate</w:t>
            </w:r>
          </w:p>
        </w:tc>
      </w:tr>
    </w:tbl>
    <w:p w:rsidR="00B53B0C" w:rsidRDefault="00B53B0C">
      <w:pPr>
        <w:sectPr w:rsidR="00B53B0C">
          <w:footerReference w:type="default" r:id="rId7"/>
          <w:pgSz w:w="15840" w:h="12240" w:orient="landscape" w:code="1"/>
          <w:pgMar w:top="1440" w:right="1440" w:bottom="1440" w:left="1440" w:header="720" w:footer="720" w:gutter="0"/>
          <w:cols w:space="720"/>
          <w:docGrid w:linePitch="326"/>
        </w:sectPr>
      </w:pPr>
    </w:p>
    <w:p w:rsidR="00D64DF4" w:rsidRDefault="00D64DF4"/>
    <w:p w:rsidR="007E17A2" w:rsidRDefault="007E17A2"/>
    <w:p w:rsidR="007E17A2" w:rsidRDefault="007E17A2"/>
    <w:p w:rsidR="007E17A2" w:rsidRPr="00CD1782" w:rsidRDefault="007E17A2" w:rsidP="007E17A2">
      <w:pPr>
        <w:pStyle w:val="Heading2"/>
      </w:pPr>
      <w:r w:rsidRPr="003701C5">
        <w:t>Section I</w:t>
      </w:r>
      <w:r>
        <w:t>I</w:t>
      </w:r>
      <w:r w:rsidRPr="003701C5">
        <w:t xml:space="preserve">.  </w:t>
      </w:r>
      <w:r w:rsidR="009A4588">
        <w:t>Additional Criteria: Instructional Planning and Support</w:t>
      </w:r>
      <w:r w:rsidRPr="00CD1782">
        <w:t xml:space="preserve">  </w:t>
      </w:r>
    </w:p>
    <w:p w:rsidR="007E17A2" w:rsidRPr="007E17A2" w:rsidRDefault="007E17A2" w:rsidP="00DF02AA">
      <w:pPr>
        <w:pStyle w:val="Heading3"/>
        <w:rPr>
          <w:b/>
        </w:rPr>
      </w:pPr>
      <w:r w:rsidRPr="007E17A2">
        <w:rPr>
          <w:b/>
        </w:rPr>
        <w:t>Directions:  Please mark the following standard correlations as Adequate, Limited or No Evidence.</w:t>
      </w:r>
    </w:p>
    <w:p w:rsidR="007E17A2" w:rsidRDefault="007E17A2"/>
    <w:tbl>
      <w:tblPr>
        <w:tblStyle w:val="TableGrid"/>
        <w:tblpPr w:leftFromText="180" w:rightFromText="180" w:vertAnchor="page" w:horzAnchor="margin" w:tblpY="5521"/>
        <w:tblW w:w="10068" w:type="dxa"/>
        <w:tblLayout w:type="fixed"/>
        <w:tblLook w:val="0000" w:firstRow="0" w:lastRow="0" w:firstColumn="0" w:lastColumn="0" w:noHBand="0" w:noVBand="0"/>
        <w:tblDescription w:val="Overall Rating for Instructional Planning and Support"/>
      </w:tblPr>
      <w:tblGrid>
        <w:gridCol w:w="8508"/>
        <w:gridCol w:w="1560"/>
      </w:tblGrid>
      <w:tr w:rsidR="007E17A2" w:rsidRPr="005D6B7E" w:rsidTr="00505D87">
        <w:trPr>
          <w:trHeight w:val="295"/>
          <w:tblHeader/>
        </w:trPr>
        <w:tc>
          <w:tcPr>
            <w:tcW w:w="8508" w:type="dxa"/>
          </w:tcPr>
          <w:p w:rsidR="007E17A2" w:rsidRPr="002A6D6E" w:rsidRDefault="007E17A2" w:rsidP="00C479E2">
            <w:pPr>
              <w:pStyle w:val="BodyText"/>
              <w:rPr>
                <w:b/>
                <w:bCs/>
                <w:szCs w:val="22"/>
              </w:rPr>
            </w:pPr>
            <w:r>
              <w:rPr>
                <w:b/>
              </w:rPr>
              <w:t xml:space="preserve">Section </w:t>
            </w:r>
            <w:r w:rsidRPr="002A6D6E">
              <w:rPr>
                <w:b/>
              </w:rPr>
              <w:t>II. Additional Criteria: Instructional Planning and Support</w:t>
            </w:r>
          </w:p>
        </w:tc>
        <w:tc>
          <w:tcPr>
            <w:tcW w:w="1560" w:type="dxa"/>
          </w:tcPr>
          <w:p w:rsidR="007E17A2" w:rsidRPr="005D6B7E" w:rsidRDefault="007E17A2" w:rsidP="00C479E2">
            <w:pPr>
              <w:jc w:val="center"/>
              <w:rPr>
                <w:b/>
                <w:sz w:val="22"/>
                <w:szCs w:val="22"/>
              </w:rPr>
            </w:pPr>
            <w:r>
              <w:rPr>
                <w:b/>
                <w:sz w:val="22"/>
                <w:szCs w:val="22"/>
              </w:rPr>
              <w:t>Rating</w:t>
            </w:r>
          </w:p>
        </w:tc>
      </w:tr>
      <w:tr w:rsidR="007E17A2" w:rsidRPr="005D6B7E" w:rsidTr="00505D87">
        <w:trPr>
          <w:trHeight w:val="323"/>
          <w:tblHeader/>
        </w:trPr>
        <w:tc>
          <w:tcPr>
            <w:tcW w:w="8508" w:type="dxa"/>
          </w:tcPr>
          <w:p w:rsidR="007E17A2" w:rsidRPr="00350C06" w:rsidRDefault="007E17A2" w:rsidP="00C479E2">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7E17A2" w:rsidRPr="00C80230" w:rsidRDefault="00C80230" w:rsidP="00C80230">
            <w:pPr>
              <w:jc w:val="center"/>
              <w:rPr>
                <w:sz w:val="22"/>
                <w:szCs w:val="22"/>
              </w:rPr>
            </w:pPr>
            <w:r w:rsidRPr="00C80230">
              <w:rPr>
                <w:sz w:val="22"/>
                <w:szCs w:val="22"/>
              </w:rPr>
              <w:t>Adequate</w:t>
            </w:r>
          </w:p>
        </w:tc>
      </w:tr>
      <w:tr w:rsidR="007E17A2" w:rsidRPr="005D6B7E" w:rsidTr="00505D87">
        <w:trPr>
          <w:trHeight w:val="295"/>
          <w:tblHeader/>
        </w:trPr>
        <w:tc>
          <w:tcPr>
            <w:tcW w:w="8508" w:type="dxa"/>
          </w:tcPr>
          <w:p w:rsidR="007E17A2" w:rsidRPr="005D6B7E" w:rsidRDefault="007E17A2" w:rsidP="00C479E2">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7E17A2" w:rsidRPr="00C80230" w:rsidRDefault="00C80230" w:rsidP="00C80230">
            <w:pPr>
              <w:jc w:val="center"/>
              <w:rPr>
                <w:sz w:val="22"/>
                <w:szCs w:val="22"/>
              </w:rPr>
            </w:pPr>
            <w:r w:rsidRPr="00C80230">
              <w:rPr>
                <w:sz w:val="22"/>
                <w:szCs w:val="22"/>
              </w:rPr>
              <w:t>Adequate</w:t>
            </w:r>
          </w:p>
        </w:tc>
      </w:tr>
      <w:tr w:rsidR="007E17A2" w:rsidRPr="005D6B7E" w:rsidTr="00505D87">
        <w:trPr>
          <w:trHeight w:val="323"/>
          <w:tblHeader/>
        </w:trPr>
        <w:tc>
          <w:tcPr>
            <w:tcW w:w="8508" w:type="dxa"/>
          </w:tcPr>
          <w:p w:rsidR="007E17A2" w:rsidRPr="005D6B7E" w:rsidRDefault="007E17A2" w:rsidP="00C479E2">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7E17A2" w:rsidRPr="00C80230" w:rsidRDefault="00C80230" w:rsidP="00C80230">
            <w:pPr>
              <w:jc w:val="center"/>
              <w:rPr>
                <w:sz w:val="22"/>
                <w:szCs w:val="22"/>
              </w:rPr>
            </w:pPr>
            <w:r w:rsidRPr="00C80230">
              <w:rPr>
                <w:sz w:val="22"/>
                <w:szCs w:val="22"/>
              </w:rPr>
              <w:t>Adequate</w:t>
            </w:r>
          </w:p>
        </w:tc>
      </w:tr>
      <w:tr w:rsidR="007E17A2" w:rsidRPr="005D6B7E" w:rsidTr="00505D87">
        <w:trPr>
          <w:trHeight w:val="323"/>
          <w:tblHeader/>
        </w:trPr>
        <w:tc>
          <w:tcPr>
            <w:tcW w:w="8508" w:type="dxa"/>
          </w:tcPr>
          <w:p w:rsidR="007E17A2" w:rsidRPr="005D6B7E" w:rsidRDefault="007E17A2" w:rsidP="00C479E2">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7E17A2" w:rsidRPr="00C80230" w:rsidRDefault="00C80230" w:rsidP="00C80230">
            <w:pPr>
              <w:jc w:val="center"/>
              <w:rPr>
                <w:sz w:val="22"/>
                <w:szCs w:val="22"/>
              </w:rPr>
            </w:pPr>
            <w:r w:rsidRPr="00C80230">
              <w:rPr>
                <w:sz w:val="22"/>
                <w:szCs w:val="22"/>
              </w:rPr>
              <w:t>Adequate</w:t>
            </w:r>
          </w:p>
        </w:tc>
      </w:tr>
      <w:tr w:rsidR="007E17A2" w:rsidRPr="005D6B7E" w:rsidTr="00505D87">
        <w:trPr>
          <w:trHeight w:val="323"/>
          <w:tblHeader/>
        </w:trPr>
        <w:tc>
          <w:tcPr>
            <w:tcW w:w="8508" w:type="dxa"/>
          </w:tcPr>
          <w:p w:rsidR="007E17A2" w:rsidRPr="005D6B7E" w:rsidRDefault="007E17A2" w:rsidP="00C479E2">
            <w:pPr>
              <w:rPr>
                <w:b/>
                <w:sz w:val="22"/>
                <w:szCs w:val="22"/>
              </w:rPr>
            </w:pPr>
            <w:r>
              <w:rPr>
                <w:b/>
                <w:sz w:val="22"/>
                <w:szCs w:val="22"/>
              </w:rPr>
              <w:t xml:space="preserve">5. </w:t>
            </w:r>
            <w:r w:rsidRPr="007C3FB5">
              <w:rPr>
                <w:sz w:val="22"/>
                <w:szCs w:val="22"/>
              </w:rPr>
              <w:t>Graphics and illustrations are appropriate.</w:t>
            </w:r>
          </w:p>
        </w:tc>
        <w:tc>
          <w:tcPr>
            <w:tcW w:w="1560" w:type="dxa"/>
          </w:tcPr>
          <w:p w:rsidR="007E17A2" w:rsidRPr="00C80230" w:rsidRDefault="00C80230" w:rsidP="00C80230">
            <w:pPr>
              <w:jc w:val="center"/>
              <w:rPr>
                <w:sz w:val="22"/>
                <w:szCs w:val="22"/>
              </w:rPr>
            </w:pPr>
            <w:r w:rsidRPr="00C80230">
              <w:rPr>
                <w:sz w:val="22"/>
                <w:szCs w:val="22"/>
              </w:rPr>
              <w:t>Adequate</w:t>
            </w:r>
          </w:p>
        </w:tc>
      </w:tr>
      <w:tr w:rsidR="007E17A2" w:rsidRPr="005D6B7E" w:rsidTr="00505D87">
        <w:trPr>
          <w:trHeight w:val="323"/>
          <w:tblHeader/>
        </w:trPr>
        <w:tc>
          <w:tcPr>
            <w:tcW w:w="8508" w:type="dxa"/>
          </w:tcPr>
          <w:p w:rsidR="007E17A2" w:rsidRPr="005D6B7E" w:rsidRDefault="007E17A2" w:rsidP="00C479E2">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7E17A2" w:rsidRPr="00C80230" w:rsidRDefault="00C80230" w:rsidP="00C80230">
            <w:pPr>
              <w:jc w:val="center"/>
              <w:rPr>
                <w:sz w:val="22"/>
                <w:szCs w:val="22"/>
              </w:rPr>
            </w:pPr>
            <w:r w:rsidRPr="00C80230">
              <w:rPr>
                <w:sz w:val="22"/>
                <w:szCs w:val="22"/>
              </w:rPr>
              <w:t>Adequate</w:t>
            </w:r>
          </w:p>
        </w:tc>
      </w:tr>
      <w:tr w:rsidR="007E17A2" w:rsidRPr="005D6B7E" w:rsidTr="00505D87">
        <w:trPr>
          <w:trHeight w:val="323"/>
          <w:tblHeader/>
        </w:trPr>
        <w:tc>
          <w:tcPr>
            <w:tcW w:w="8508" w:type="dxa"/>
          </w:tcPr>
          <w:p w:rsidR="007E17A2" w:rsidRDefault="007E17A2" w:rsidP="00C479E2">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7E17A2" w:rsidRPr="00C80230" w:rsidRDefault="00B05E7A" w:rsidP="006B1DDF">
            <w:pPr>
              <w:jc w:val="center"/>
              <w:rPr>
                <w:sz w:val="22"/>
                <w:szCs w:val="22"/>
              </w:rPr>
            </w:pPr>
            <w:r w:rsidRPr="00B05E7A">
              <w:rPr>
                <w:sz w:val="22"/>
                <w:szCs w:val="22"/>
              </w:rPr>
              <w:t>Limited</w:t>
            </w:r>
          </w:p>
        </w:tc>
      </w:tr>
    </w:tbl>
    <w:p w:rsidR="00DF02AA" w:rsidRDefault="00DF02AA">
      <w:r>
        <w:br w:type="page"/>
      </w:r>
    </w:p>
    <w:p w:rsidR="00DF02AA" w:rsidRDefault="00DF02AA"/>
    <w:p w:rsidR="007E17A2" w:rsidRPr="00C2670B" w:rsidRDefault="007E17A2" w:rsidP="007E17A2">
      <w:pPr>
        <w:pStyle w:val="Heading2"/>
        <w:rPr>
          <w:b w:val="0"/>
        </w:rPr>
      </w:pPr>
      <w:r w:rsidRPr="00C2670B">
        <w:t xml:space="preserve">History and Social Science Standard </w:t>
      </w:r>
      <w:r>
        <w:t>VS</w:t>
      </w:r>
      <w:r w:rsidRPr="00C2670B">
        <w:t xml:space="preserve">.1 </w:t>
      </w:r>
    </w:p>
    <w:p w:rsidR="00C61EC4" w:rsidRPr="00AC23E2" w:rsidRDefault="00C61EC4" w:rsidP="00C61EC4">
      <w:r>
        <w:t>Publishers were not required to correlate their textbooks to the essential skills (VS.1a-j).</w:t>
      </w:r>
    </w:p>
    <w:p w:rsidR="007E17A2" w:rsidRDefault="007E17A2"/>
    <w:tbl>
      <w:tblPr>
        <w:tblStyle w:val="TableGrid"/>
        <w:tblW w:w="0" w:type="auto"/>
        <w:tblLook w:val="0000" w:firstRow="0" w:lastRow="0" w:firstColumn="0" w:lastColumn="0" w:noHBand="0" w:noVBand="0"/>
        <w:tblDescription w:val="Rating for History and Social Science Standard VS.1"/>
      </w:tblPr>
      <w:tblGrid>
        <w:gridCol w:w="8148"/>
      </w:tblGrid>
      <w:tr w:rsidR="00C61EC4" w:rsidTr="00505D87">
        <w:trPr>
          <w:trHeight w:val="140"/>
          <w:tblHeader/>
        </w:trPr>
        <w:tc>
          <w:tcPr>
            <w:tcW w:w="8148" w:type="dxa"/>
          </w:tcPr>
          <w:p w:rsidR="00C61EC4" w:rsidRDefault="00C61EC4" w:rsidP="002C6744">
            <w:pPr>
              <w:pStyle w:val="Header"/>
              <w:tabs>
                <w:tab w:val="clear" w:pos="4320"/>
                <w:tab w:val="clear" w:pos="8640"/>
              </w:tabs>
              <w:rPr>
                <w:b/>
              </w:rPr>
            </w:pPr>
            <w:r>
              <w:rPr>
                <w:b/>
              </w:rPr>
              <w:t>History and Social Science Standard VS.1</w:t>
            </w:r>
          </w:p>
        </w:tc>
      </w:tr>
      <w:tr w:rsidR="00C61EC4" w:rsidTr="00505D87">
        <w:trPr>
          <w:tblHeader/>
        </w:trPr>
        <w:tc>
          <w:tcPr>
            <w:tcW w:w="8148" w:type="dxa"/>
          </w:tcPr>
          <w:p w:rsidR="00C61EC4" w:rsidRDefault="00C61EC4" w:rsidP="00E82112">
            <w:pPr>
              <w:pStyle w:val="SOLNumber"/>
              <w:spacing w:before="0"/>
            </w:pPr>
            <w:r w:rsidRPr="00E82112">
              <w:rPr>
                <w:b/>
              </w:rPr>
              <w:t>VS.1</w:t>
            </w:r>
            <w:r w:rsidRPr="00837BB4">
              <w:tab/>
              <w:t>The student will demonstrate skills for h</w:t>
            </w:r>
            <w:r w:rsidRPr="00837BB4">
              <w:rPr>
                <w:szCs w:val="24"/>
              </w:rPr>
              <w:t>istorical thinking, geographical analysis, economic decision making, and responsible citizenship</w:t>
            </w:r>
            <w:r w:rsidRPr="00837BB4">
              <w:t xml:space="preserve"> by</w:t>
            </w:r>
          </w:p>
        </w:tc>
      </w:tr>
      <w:tr w:rsidR="00C61EC4" w:rsidTr="00505D87">
        <w:trPr>
          <w:tblHeader/>
        </w:trPr>
        <w:tc>
          <w:tcPr>
            <w:tcW w:w="8148" w:type="dxa"/>
          </w:tcPr>
          <w:p w:rsidR="00C61EC4" w:rsidRDefault="00C61EC4" w:rsidP="00E82112">
            <w:pPr>
              <w:ind w:left="1260" w:hanging="360"/>
            </w:pPr>
            <w:r w:rsidRPr="00837BB4">
              <w:t xml:space="preserve">a) </w:t>
            </w:r>
            <w:r w:rsidRPr="00837BB4">
              <w:tab/>
              <w:t>analyzing and interpreting artifacts and primary and secondary sources to understand events in Virginia history;</w:t>
            </w:r>
          </w:p>
        </w:tc>
      </w:tr>
      <w:tr w:rsidR="00C61EC4" w:rsidTr="00505D87">
        <w:trPr>
          <w:tblHeader/>
        </w:trPr>
        <w:tc>
          <w:tcPr>
            <w:tcW w:w="8148" w:type="dxa"/>
          </w:tcPr>
          <w:p w:rsidR="00C61EC4" w:rsidRDefault="00C61EC4" w:rsidP="00E82112">
            <w:pPr>
              <w:ind w:left="1260" w:hanging="360"/>
            </w:pPr>
            <w:r w:rsidRPr="00837BB4">
              <w:t>b)</w:t>
            </w:r>
            <w:r w:rsidRPr="00837BB4">
              <w:tab/>
              <w:t>analyzing the impact of geographic features on people, places, and events to support an understanding of events in Virginia history;</w:t>
            </w:r>
          </w:p>
        </w:tc>
      </w:tr>
      <w:tr w:rsidR="00C61EC4" w:rsidTr="00505D87">
        <w:trPr>
          <w:trHeight w:val="323"/>
          <w:tblHeader/>
        </w:trPr>
        <w:tc>
          <w:tcPr>
            <w:tcW w:w="8148" w:type="dxa"/>
          </w:tcPr>
          <w:p w:rsidR="00C61EC4" w:rsidRDefault="00C61EC4" w:rsidP="00E82112">
            <w:pPr>
              <w:ind w:left="1260" w:hanging="360"/>
            </w:pPr>
            <w:r w:rsidRPr="00837BB4">
              <w:t>c)</w:t>
            </w:r>
            <w:r w:rsidRPr="00837BB4">
              <w:tab/>
              <w:t xml:space="preserve">interpreting charts, graphs, and pictures to determine characteristics of people, places, or events in Virginia history;  </w:t>
            </w:r>
          </w:p>
        </w:tc>
      </w:tr>
      <w:tr w:rsidR="00C61EC4" w:rsidTr="00505D87">
        <w:trPr>
          <w:trHeight w:val="323"/>
          <w:tblHeader/>
        </w:trPr>
        <w:tc>
          <w:tcPr>
            <w:tcW w:w="8148" w:type="dxa"/>
          </w:tcPr>
          <w:p w:rsidR="00C61EC4" w:rsidRDefault="00C61EC4" w:rsidP="00E82112">
            <w:pPr>
              <w:ind w:left="1260" w:hanging="360"/>
            </w:pPr>
            <w:r w:rsidRPr="00837BB4">
              <w:t>d)</w:t>
            </w:r>
            <w:r w:rsidRPr="00837BB4">
              <w:tab/>
              <w:t>recognizing points of view and historical perspectives;</w:t>
            </w:r>
          </w:p>
        </w:tc>
      </w:tr>
      <w:tr w:rsidR="00C61EC4" w:rsidTr="00505D87">
        <w:trPr>
          <w:trHeight w:val="323"/>
          <w:tblHeader/>
        </w:trPr>
        <w:tc>
          <w:tcPr>
            <w:tcW w:w="8148" w:type="dxa"/>
          </w:tcPr>
          <w:p w:rsidR="00C61EC4" w:rsidRDefault="00C61EC4" w:rsidP="00E82112">
            <w:pPr>
              <w:ind w:left="1260" w:hanging="360"/>
            </w:pPr>
            <w:r w:rsidRPr="00837BB4">
              <w:t>e)</w:t>
            </w:r>
            <w:r w:rsidRPr="00837BB4">
              <w:tab/>
              <w:t>comparing and contrasting ideas and cultural perspectives in Virginia history;</w:t>
            </w:r>
          </w:p>
        </w:tc>
      </w:tr>
      <w:tr w:rsidR="00C61EC4" w:rsidTr="00505D87">
        <w:trPr>
          <w:trHeight w:val="323"/>
          <w:tblHeader/>
        </w:trPr>
        <w:tc>
          <w:tcPr>
            <w:tcW w:w="8148" w:type="dxa"/>
          </w:tcPr>
          <w:p w:rsidR="00C61EC4" w:rsidRPr="00E82112" w:rsidRDefault="00C61EC4" w:rsidP="00E82112">
            <w:pPr>
              <w:ind w:left="1260" w:hanging="360"/>
              <w:rPr>
                <w:strike/>
              </w:rPr>
            </w:pPr>
            <w:r w:rsidRPr="00837BB4">
              <w:t>f)</w:t>
            </w:r>
            <w:r w:rsidRPr="00837BB4">
              <w:tab/>
              <w:t>determining relationships with multiple causes or effects in Virginia history;</w:t>
            </w:r>
            <w:r w:rsidRPr="00837BB4">
              <w:rPr>
                <w:strike/>
              </w:rPr>
              <w:t xml:space="preserve"> </w:t>
            </w:r>
          </w:p>
        </w:tc>
      </w:tr>
      <w:tr w:rsidR="00C61EC4" w:rsidTr="00505D87">
        <w:trPr>
          <w:trHeight w:val="323"/>
          <w:tblHeader/>
        </w:trPr>
        <w:tc>
          <w:tcPr>
            <w:tcW w:w="8148" w:type="dxa"/>
          </w:tcPr>
          <w:p w:rsidR="00C61EC4" w:rsidRDefault="00C61EC4" w:rsidP="00E82112">
            <w:pPr>
              <w:ind w:left="1260" w:hanging="360"/>
            </w:pPr>
            <w:r w:rsidRPr="00837BB4">
              <w:t>g)</w:t>
            </w:r>
            <w:r w:rsidRPr="00837BB4">
              <w:tab/>
              <w:t>explaining connections across time and place;</w:t>
            </w:r>
          </w:p>
        </w:tc>
      </w:tr>
      <w:tr w:rsidR="00C61EC4" w:rsidTr="00505D87">
        <w:trPr>
          <w:trHeight w:val="323"/>
          <w:tblHeader/>
        </w:trPr>
        <w:tc>
          <w:tcPr>
            <w:tcW w:w="8148" w:type="dxa"/>
          </w:tcPr>
          <w:p w:rsidR="00C61EC4" w:rsidRDefault="00C61EC4" w:rsidP="00E82112">
            <w:pPr>
              <w:ind w:left="1260" w:hanging="360"/>
            </w:pPr>
            <w:r w:rsidRPr="00837BB4">
              <w:t>h)</w:t>
            </w:r>
            <w:r w:rsidRPr="00837BB4">
              <w:tab/>
              <w:t>using a decision-making model to identify costs and benefits of a specific choice made;</w:t>
            </w:r>
          </w:p>
        </w:tc>
      </w:tr>
      <w:tr w:rsidR="00C61EC4" w:rsidTr="00505D87">
        <w:trPr>
          <w:trHeight w:val="323"/>
          <w:tblHeader/>
        </w:trPr>
        <w:tc>
          <w:tcPr>
            <w:tcW w:w="8148" w:type="dxa"/>
          </w:tcPr>
          <w:p w:rsidR="00C61EC4" w:rsidRPr="007F06B6" w:rsidRDefault="00C61EC4" w:rsidP="00E82112">
            <w:pPr>
              <w:ind w:left="1260" w:hanging="360"/>
            </w:pPr>
            <w:proofErr w:type="spellStart"/>
            <w:r w:rsidRPr="00837BB4">
              <w:t>i</w:t>
            </w:r>
            <w:proofErr w:type="spellEnd"/>
            <w:r w:rsidRPr="00837BB4">
              <w:t>)</w:t>
            </w:r>
            <w:r w:rsidRPr="00837BB4">
              <w:tab/>
              <w:t>practicing good citizenship skills and respect for rules and laws while collaborating, compromising, and participating in classroom activities; and</w:t>
            </w:r>
          </w:p>
        </w:tc>
      </w:tr>
      <w:tr w:rsidR="00C61EC4" w:rsidTr="00505D87">
        <w:trPr>
          <w:trHeight w:val="323"/>
          <w:tblHeader/>
        </w:trPr>
        <w:tc>
          <w:tcPr>
            <w:tcW w:w="8148" w:type="dxa"/>
          </w:tcPr>
          <w:p w:rsidR="00C61EC4" w:rsidRDefault="00C61EC4" w:rsidP="002C6744">
            <w:pPr>
              <w:pStyle w:val="SOLBullet"/>
            </w:pPr>
            <w:r w:rsidRPr="000840DA">
              <w:t>j)</w:t>
            </w:r>
            <w:r w:rsidRPr="000840DA">
              <w:tab/>
            </w:r>
            <w:proofErr w:type="gramStart"/>
            <w:r w:rsidRPr="009E6327">
              <w:rPr>
                <w:szCs w:val="22"/>
              </w:rPr>
              <w:t>investigating</w:t>
            </w:r>
            <w:proofErr w:type="gramEnd"/>
            <w:r w:rsidRPr="009E6327">
              <w:rPr>
                <w:szCs w:val="22"/>
              </w:rPr>
              <w:t xml:space="preserve"> and researching to develop products orally and in writing.</w:t>
            </w:r>
          </w:p>
        </w:tc>
      </w:tr>
    </w:tbl>
    <w:p w:rsidR="00B53B0C" w:rsidRDefault="00B53B0C">
      <w:pPr>
        <w:sectPr w:rsidR="00B53B0C">
          <w:headerReference w:type="default" r:id="rId8"/>
          <w:pgSz w:w="15840" w:h="12240" w:orient="landscape" w:code="1"/>
          <w:pgMar w:top="1440" w:right="1440" w:bottom="1440" w:left="1440" w:header="720" w:footer="720" w:gutter="0"/>
          <w:cols w:space="720"/>
          <w:docGrid w:linePitch="326"/>
        </w:sectPr>
      </w:pPr>
    </w:p>
    <w:p w:rsidR="007E17A2" w:rsidRPr="00C2670B" w:rsidRDefault="007E17A2" w:rsidP="007E17A2">
      <w:pPr>
        <w:pStyle w:val="Heading2"/>
        <w:rPr>
          <w:b w:val="0"/>
        </w:rPr>
      </w:pPr>
      <w:r w:rsidRPr="00C2670B">
        <w:lastRenderedPageBreak/>
        <w:t xml:space="preserve">History and Social Science Standard </w:t>
      </w:r>
      <w:r>
        <w:t>VS.2</w:t>
      </w:r>
      <w:r w:rsidRPr="00C2670B">
        <w:t xml:space="preserve"> </w:t>
      </w:r>
    </w:p>
    <w:p w:rsidR="007E17A2" w:rsidRPr="00AC23E2" w:rsidRDefault="007E17A2" w:rsidP="007E17A2">
      <w:r w:rsidRPr="00AC23E2">
        <w:t>Please indic</w:t>
      </w:r>
      <w:r>
        <w:t>ate the rating for each</w:t>
      </w:r>
      <w:r w:rsidRPr="00AC23E2">
        <w:t xml:space="preserve"> standard by selecting Adequate, Limited or No Evidence.</w:t>
      </w:r>
    </w:p>
    <w:p w:rsidR="00897D92" w:rsidRDefault="00897D92"/>
    <w:tbl>
      <w:tblPr>
        <w:tblStyle w:val="TableGrid"/>
        <w:tblW w:w="0" w:type="auto"/>
        <w:tblLook w:val="0000" w:firstRow="0" w:lastRow="0" w:firstColumn="0" w:lastColumn="0" w:noHBand="0" w:noVBand="0"/>
        <w:tblDescription w:val="Rating for History and Social Science Standard VS.2"/>
      </w:tblPr>
      <w:tblGrid>
        <w:gridCol w:w="8148"/>
        <w:gridCol w:w="1680"/>
      </w:tblGrid>
      <w:tr w:rsidR="007E17A2" w:rsidTr="00C61EC4">
        <w:trPr>
          <w:trHeight w:val="170"/>
          <w:tblHeader/>
        </w:trPr>
        <w:tc>
          <w:tcPr>
            <w:tcW w:w="8148" w:type="dxa"/>
          </w:tcPr>
          <w:p w:rsidR="007E17A2" w:rsidRDefault="00C61EC4" w:rsidP="002C6744">
            <w:pPr>
              <w:pStyle w:val="Header"/>
              <w:tabs>
                <w:tab w:val="clear" w:pos="4320"/>
                <w:tab w:val="clear" w:pos="8640"/>
              </w:tabs>
              <w:rPr>
                <w:b/>
              </w:rPr>
            </w:pPr>
            <w:r w:rsidRPr="00E82112">
              <w:rPr>
                <w:b/>
              </w:rPr>
              <w:t>VS.2</w:t>
            </w:r>
            <w:r w:rsidRPr="00837BB4">
              <w:tab/>
              <w:t>The student will demonstrate an understanding of the relationship between physical geography and the lives of the native peoples, past and present, of Virginia by</w:t>
            </w:r>
          </w:p>
        </w:tc>
        <w:tc>
          <w:tcPr>
            <w:tcW w:w="1680" w:type="dxa"/>
          </w:tcPr>
          <w:p w:rsidR="007E17A2" w:rsidRDefault="007E17A2" w:rsidP="002C6744">
            <w:pPr>
              <w:pStyle w:val="Header"/>
              <w:tabs>
                <w:tab w:val="clear" w:pos="4320"/>
                <w:tab w:val="clear" w:pos="8640"/>
              </w:tabs>
              <w:ind w:firstLine="36"/>
              <w:jc w:val="center"/>
              <w:rPr>
                <w:b/>
              </w:rPr>
            </w:pPr>
            <w:r>
              <w:rPr>
                <w:b/>
              </w:rPr>
              <w:t>Rating</w:t>
            </w:r>
          </w:p>
        </w:tc>
      </w:tr>
      <w:tr w:rsidR="007E17A2" w:rsidTr="00505D87">
        <w:trPr>
          <w:tblHeader/>
        </w:trPr>
        <w:tc>
          <w:tcPr>
            <w:tcW w:w="8148" w:type="dxa"/>
          </w:tcPr>
          <w:p w:rsidR="007E17A2" w:rsidRPr="00CB038E" w:rsidRDefault="007E17A2" w:rsidP="00E82112">
            <w:pPr>
              <w:pStyle w:val="SOLBullet"/>
            </w:pPr>
            <w:r w:rsidRPr="00837BB4">
              <w:t>a)</w:t>
            </w:r>
            <w:r w:rsidRPr="00837BB4">
              <w:tab/>
              <w:t>locating Virginia and its bordering states on maps of the United States;</w:t>
            </w:r>
          </w:p>
        </w:tc>
        <w:tc>
          <w:tcPr>
            <w:tcW w:w="1680" w:type="dxa"/>
          </w:tcPr>
          <w:p w:rsidR="007E17A2" w:rsidRPr="00872972" w:rsidRDefault="00872972" w:rsidP="00872972">
            <w:pPr>
              <w:pStyle w:val="BodyTextIndent2"/>
              <w:ind w:left="0"/>
              <w:jc w:val="center"/>
              <w:rPr>
                <w:rFonts w:ascii="Times New Roman" w:hAnsi="Times New Roman"/>
                <w:sz w:val="22"/>
                <w:szCs w:val="22"/>
              </w:rPr>
            </w:pPr>
            <w:r w:rsidRPr="00872972">
              <w:rPr>
                <w:rFonts w:ascii="Times New Roman" w:hAnsi="Times New Roman"/>
                <w:sz w:val="22"/>
                <w:szCs w:val="22"/>
              </w:rPr>
              <w:t>Adequate</w:t>
            </w:r>
          </w:p>
        </w:tc>
      </w:tr>
      <w:tr w:rsidR="007E17A2" w:rsidTr="00505D87">
        <w:trPr>
          <w:tblHeader/>
        </w:trPr>
        <w:tc>
          <w:tcPr>
            <w:tcW w:w="8148" w:type="dxa"/>
          </w:tcPr>
          <w:p w:rsidR="007E17A2" w:rsidRPr="00CB038E" w:rsidRDefault="007E17A2" w:rsidP="00E82112">
            <w:pPr>
              <w:pStyle w:val="SOLBullet"/>
            </w:pPr>
            <w:r w:rsidRPr="00837BB4">
              <w:t>b)</w:t>
            </w:r>
            <w:r w:rsidRPr="00837BB4">
              <w:tab/>
              <w:t>locating and describing Virginia’s Coastal Plain (Tidewater), Piedmont, Blue Ridge Mountains, Valley and Ridge, and Appalachian Plateau;</w:t>
            </w:r>
          </w:p>
        </w:tc>
        <w:tc>
          <w:tcPr>
            <w:tcW w:w="1680" w:type="dxa"/>
          </w:tcPr>
          <w:p w:rsidR="007E17A2" w:rsidRPr="00872972" w:rsidRDefault="00872972" w:rsidP="00872972">
            <w:pPr>
              <w:pStyle w:val="BodyTextIndent2"/>
              <w:ind w:left="0"/>
              <w:jc w:val="center"/>
              <w:rPr>
                <w:rFonts w:ascii="Times New Roman" w:hAnsi="Times New Roman"/>
                <w:sz w:val="22"/>
                <w:szCs w:val="22"/>
              </w:rPr>
            </w:pPr>
            <w:r w:rsidRPr="00872972">
              <w:rPr>
                <w:rFonts w:ascii="Times New Roman" w:hAnsi="Times New Roman"/>
                <w:sz w:val="22"/>
                <w:szCs w:val="22"/>
              </w:rPr>
              <w:t>Adequate</w:t>
            </w:r>
          </w:p>
        </w:tc>
      </w:tr>
      <w:tr w:rsidR="007E17A2" w:rsidTr="00505D87">
        <w:trPr>
          <w:tblHeader/>
        </w:trPr>
        <w:tc>
          <w:tcPr>
            <w:tcW w:w="8148" w:type="dxa"/>
          </w:tcPr>
          <w:p w:rsidR="007E17A2" w:rsidRPr="00CB038E" w:rsidRDefault="007E17A2" w:rsidP="00E82112">
            <w:pPr>
              <w:pStyle w:val="SOLBullet"/>
            </w:pPr>
            <w:r w:rsidRPr="00837BB4">
              <w:t>c)</w:t>
            </w:r>
            <w:r w:rsidRPr="00837BB4">
              <w:tab/>
              <w:t>locating and identifying water features important to the early history of Virginia (Atlantic Ocean, Chesapeake Bay, James River, York River, Potomac River, Rappahannock River, and Lake Drummond and the Dismal Swamp);</w:t>
            </w:r>
          </w:p>
        </w:tc>
        <w:tc>
          <w:tcPr>
            <w:tcW w:w="1680" w:type="dxa"/>
          </w:tcPr>
          <w:p w:rsidR="007E17A2" w:rsidRPr="00872972" w:rsidRDefault="00872972" w:rsidP="00872972">
            <w:pPr>
              <w:pStyle w:val="BodyTextIndent2"/>
              <w:ind w:left="0"/>
              <w:jc w:val="center"/>
              <w:rPr>
                <w:rFonts w:ascii="Times New Roman" w:hAnsi="Times New Roman"/>
                <w:sz w:val="22"/>
                <w:szCs w:val="22"/>
              </w:rPr>
            </w:pPr>
            <w:r w:rsidRPr="00872972">
              <w:rPr>
                <w:rFonts w:ascii="Times New Roman" w:hAnsi="Times New Roman"/>
                <w:sz w:val="22"/>
                <w:szCs w:val="22"/>
              </w:rPr>
              <w:t>Adequate</w:t>
            </w:r>
          </w:p>
        </w:tc>
      </w:tr>
      <w:tr w:rsidR="007E17A2" w:rsidTr="00505D87">
        <w:trPr>
          <w:tblHeader/>
        </w:trPr>
        <w:tc>
          <w:tcPr>
            <w:tcW w:w="8148" w:type="dxa"/>
          </w:tcPr>
          <w:p w:rsidR="007E17A2" w:rsidRPr="00CB038E" w:rsidRDefault="007E17A2" w:rsidP="00E82112">
            <w:pPr>
              <w:pStyle w:val="SOLBullet"/>
            </w:pPr>
            <w:r w:rsidRPr="00837BB4">
              <w:t>d)</w:t>
            </w:r>
            <w:r w:rsidRPr="00837BB4">
              <w:tab/>
              <w:t>locating three American Indian language groups (the Algonquian, the Siouan, and the Iroquoian) on a map of Virginia;</w:t>
            </w:r>
          </w:p>
        </w:tc>
        <w:tc>
          <w:tcPr>
            <w:tcW w:w="1680" w:type="dxa"/>
          </w:tcPr>
          <w:p w:rsidR="007E17A2" w:rsidRPr="00872972" w:rsidRDefault="00872972" w:rsidP="00872972">
            <w:pPr>
              <w:pStyle w:val="BodyTextIndent2"/>
              <w:ind w:left="0"/>
              <w:jc w:val="center"/>
              <w:rPr>
                <w:rFonts w:ascii="Times New Roman" w:hAnsi="Times New Roman"/>
                <w:sz w:val="22"/>
                <w:szCs w:val="22"/>
              </w:rPr>
            </w:pPr>
            <w:r w:rsidRPr="00872972">
              <w:rPr>
                <w:rFonts w:ascii="Times New Roman" w:hAnsi="Times New Roman"/>
                <w:sz w:val="22"/>
                <w:szCs w:val="22"/>
              </w:rPr>
              <w:t>Adequate</w:t>
            </w:r>
          </w:p>
        </w:tc>
      </w:tr>
      <w:tr w:rsidR="007E17A2" w:rsidTr="00505D87">
        <w:trPr>
          <w:tblHeader/>
        </w:trPr>
        <w:tc>
          <w:tcPr>
            <w:tcW w:w="8148" w:type="dxa"/>
          </w:tcPr>
          <w:p w:rsidR="007E17A2" w:rsidRPr="00CB038E" w:rsidRDefault="007E17A2" w:rsidP="00E82112">
            <w:pPr>
              <w:pStyle w:val="SOLBullet"/>
            </w:pPr>
            <w:r w:rsidRPr="00837BB4">
              <w:t>e)</w:t>
            </w:r>
            <w:r w:rsidRPr="00837BB4">
              <w:tab/>
              <w:t>describing how American Indians related to the climate and their environment to secure food, clothing, and shelter;</w:t>
            </w:r>
          </w:p>
        </w:tc>
        <w:tc>
          <w:tcPr>
            <w:tcW w:w="1680" w:type="dxa"/>
          </w:tcPr>
          <w:p w:rsidR="007E17A2" w:rsidRPr="00872972" w:rsidRDefault="00872972" w:rsidP="00872972">
            <w:pPr>
              <w:pStyle w:val="BodyTextIndent2"/>
              <w:ind w:left="0"/>
              <w:jc w:val="center"/>
              <w:rPr>
                <w:rFonts w:ascii="Times New Roman" w:hAnsi="Times New Roman"/>
                <w:sz w:val="22"/>
                <w:szCs w:val="22"/>
              </w:rPr>
            </w:pPr>
            <w:r w:rsidRPr="00872972">
              <w:rPr>
                <w:rFonts w:ascii="Times New Roman" w:hAnsi="Times New Roman"/>
                <w:sz w:val="22"/>
                <w:szCs w:val="22"/>
              </w:rPr>
              <w:t>Adequate</w:t>
            </w:r>
          </w:p>
        </w:tc>
      </w:tr>
      <w:tr w:rsidR="007E17A2" w:rsidTr="00505D87">
        <w:trPr>
          <w:tblHeader/>
        </w:trPr>
        <w:tc>
          <w:tcPr>
            <w:tcW w:w="8148" w:type="dxa"/>
          </w:tcPr>
          <w:p w:rsidR="007E17A2" w:rsidRPr="00CB038E" w:rsidRDefault="007E17A2" w:rsidP="00E82112">
            <w:pPr>
              <w:pStyle w:val="SOLBullet"/>
            </w:pPr>
            <w:r w:rsidRPr="00837BB4">
              <w:t>f)</w:t>
            </w:r>
            <w:r w:rsidRPr="00837BB4">
              <w:tab/>
              <w:t>describing how archaeologists have recovered new material evidence at sites including Werowocomoco and Jamestown; and</w:t>
            </w:r>
          </w:p>
        </w:tc>
        <w:tc>
          <w:tcPr>
            <w:tcW w:w="1680" w:type="dxa"/>
          </w:tcPr>
          <w:p w:rsidR="007E17A2" w:rsidRPr="00872972" w:rsidRDefault="00872972" w:rsidP="00872972">
            <w:pPr>
              <w:pStyle w:val="BodyTextIndent2"/>
              <w:ind w:left="0"/>
              <w:jc w:val="center"/>
              <w:rPr>
                <w:rFonts w:ascii="Times New Roman" w:hAnsi="Times New Roman"/>
                <w:sz w:val="22"/>
                <w:szCs w:val="22"/>
              </w:rPr>
            </w:pPr>
            <w:r w:rsidRPr="00872972">
              <w:rPr>
                <w:rFonts w:ascii="Times New Roman" w:hAnsi="Times New Roman"/>
                <w:sz w:val="22"/>
                <w:szCs w:val="22"/>
              </w:rPr>
              <w:t>Adequate</w:t>
            </w:r>
          </w:p>
        </w:tc>
      </w:tr>
      <w:tr w:rsidR="007E17A2" w:rsidTr="00505D87">
        <w:trPr>
          <w:tblHeader/>
        </w:trPr>
        <w:tc>
          <w:tcPr>
            <w:tcW w:w="8148" w:type="dxa"/>
          </w:tcPr>
          <w:p w:rsidR="007E17A2" w:rsidRPr="00CB038E" w:rsidRDefault="007E17A2" w:rsidP="00E82112">
            <w:pPr>
              <w:pStyle w:val="SOLBullet"/>
              <w:ind w:left="1267" w:hanging="360"/>
            </w:pPr>
            <w:r w:rsidRPr="00837BB4">
              <w:t>g)</w:t>
            </w:r>
            <w:r w:rsidRPr="00837BB4">
              <w:tab/>
            </w:r>
            <w:proofErr w:type="gramStart"/>
            <w:r w:rsidRPr="00837BB4">
              <w:t>describing</w:t>
            </w:r>
            <w:proofErr w:type="gramEnd"/>
            <w:r w:rsidRPr="00837BB4">
              <w:t xml:space="preserve"> the lives of American Indians in Virginia today.</w:t>
            </w:r>
          </w:p>
        </w:tc>
        <w:tc>
          <w:tcPr>
            <w:tcW w:w="1680" w:type="dxa"/>
          </w:tcPr>
          <w:p w:rsidR="007E17A2" w:rsidRPr="00872972" w:rsidRDefault="00872972" w:rsidP="00872972">
            <w:pPr>
              <w:pStyle w:val="BodyTextIndent2"/>
              <w:ind w:left="0"/>
              <w:jc w:val="center"/>
              <w:rPr>
                <w:rFonts w:ascii="Times New Roman" w:hAnsi="Times New Roman"/>
                <w:sz w:val="22"/>
                <w:szCs w:val="22"/>
              </w:rPr>
            </w:pPr>
            <w:r w:rsidRPr="00872972">
              <w:rPr>
                <w:rFonts w:ascii="Times New Roman" w:hAnsi="Times New Roman"/>
                <w:sz w:val="22"/>
                <w:szCs w:val="22"/>
              </w:rPr>
              <w:t>Adequate</w:t>
            </w:r>
          </w:p>
        </w:tc>
      </w:tr>
    </w:tbl>
    <w:p w:rsidR="00B53B0C" w:rsidRDefault="00B53B0C"/>
    <w:p w:rsidR="00B53B0C" w:rsidRDefault="00B53B0C"/>
    <w:p w:rsidR="00B53B0C" w:rsidRDefault="00B53B0C">
      <w:pPr>
        <w:sectPr w:rsidR="00B53B0C">
          <w:pgSz w:w="15840" w:h="12240" w:orient="landscape" w:code="1"/>
          <w:pgMar w:top="1440" w:right="1440" w:bottom="1440" w:left="1440" w:header="720" w:footer="720" w:gutter="0"/>
          <w:cols w:space="720"/>
          <w:docGrid w:linePitch="326"/>
        </w:sectPr>
      </w:pPr>
    </w:p>
    <w:p w:rsidR="007E17A2" w:rsidRPr="00C2670B" w:rsidRDefault="007E17A2" w:rsidP="007E17A2">
      <w:pPr>
        <w:pStyle w:val="Heading2"/>
        <w:rPr>
          <w:b w:val="0"/>
        </w:rPr>
      </w:pPr>
      <w:r w:rsidRPr="00C2670B">
        <w:lastRenderedPageBreak/>
        <w:t xml:space="preserve">History and Social Science Standard </w:t>
      </w:r>
      <w:r>
        <w:t>VS.3</w:t>
      </w:r>
      <w:r w:rsidRPr="00C2670B">
        <w:t xml:space="preserve"> </w:t>
      </w:r>
    </w:p>
    <w:p w:rsidR="007E17A2" w:rsidRPr="00AC23E2" w:rsidRDefault="007E17A2" w:rsidP="007E17A2">
      <w:r w:rsidRPr="00AC23E2">
        <w:t>Please indic</w:t>
      </w:r>
      <w:r>
        <w:t>ate the rating for each</w:t>
      </w:r>
      <w:r w:rsidRPr="00AC23E2">
        <w:t xml:space="preserve"> standard by selecting Adequate, Limited or No Evidence.</w:t>
      </w:r>
    </w:p>
    <w:p w:rsidR="00B53B0C" w:rsidRDefault="00B53B0C"/>
    <w:tbl>
      <w:tblPr>
        <w:tblStyle w:val="TableGrid"/>
        <w:tblW w:w="0" w:type="auto"/>
        <w:tblLook w:val="0000" w:firstRow="0" w:lastRow="0" w:firstColumn="0" w:lastColumn="0" w:noHBand="0" w:noVBand="0"/>
        <w:tblDescription w:val="Rating for History and Social Science Standard VS.3"/>
      </w:tblPr>
      <w:tblGrid>
        <w:gridCol w:w="8148"/>
        <w:gridCol w:w="1680"/>
      </w:tblGrid>
      <w:tr w:rsidR="007E17A2" w:rsidTr="00505D87">
        <w:trPr>
          <w:trHeight w:val="140"/>
          <w:tblHeader/>
        </w:trPr>
        <w:tc>
          <w:tcPr>
            <w:tcW w:w="8148" w:type="dxa"/>
          </w:tcPr>
          <w:p w:rsidR="007E17A2" w:rsidRDefault="00C61EC4">
            <w:pPr>
              <w:pStyle w:val="Header"/>
              <w:tabs>
                <w:tab w:val="clear" w:pos="4320"/>
                <w:tab w:val="clear" w:pos="8640"/>
              </w:tabs>
              <w:rPr>
                <w:b/>
              </w:rPr>
            </w:pPr>
            <w:r w:rsidRPr="00E82112">
              <w:rPr>
                <w:b/>
              </w:rPr>
              <w:t>VS.3</w:t>
            </w:r>
            <w:r w:rsidRPr="00837BB4">
              <w:tab/>
              <w:t>The student will demonstrate an understanding of the first permanent English settlement in America by</w:t>
            </w:r>
          </w:p>
        </w:tc>
        <w:tc>
          <w:tcPr>
            <w:tcW w:w="1680" w:type="dxa"/>
          </w:tcPr>
          <w:p w:rsidR="007E17A2" w:rsidRDefault="007E17A2">
            <w:pPr>
              <w:pStyle w:val="Header"/>
              <w:tabs>
                <w:tab w:val="clear" w:pos="4320"/>
                <w:tab w:val="clear" w:pos="8640"/>
              </w:tabs>
              <w:ind w:firstLine="36"/>
              <w:jc w:val="center"/>
              <w:rPr>
                <w:b/>
              </w:rPr>
            </w:pPr>
            <w:r>
              <w:rPr>
                <w:b/>
              </w:rPr>
              <w:t>Rating</w:t>
            </w:r>
          </w:p>
        </w:tc>
      </w:tr>
      <w:tr w:rsidR="007E17A2" w:rsidTr="00505D87">
        <w:trPr>
          <w:tblHeader/>
        </w:trPr>
        <w:tc>
          <w:tcPr>
            <w:tcW w:w="8148" w:type="dxa"/>
          </w:tcPr>
          <w:p w:rsidR="007E17A2" w:rsidRDefault="007E17A2" w:rsidP="00E82112">
            <w:pPr>
              <w:pStyle w:val="SOLBullet"/>
            </w:pPr>
            <w:r w:rsidRPr="00837BB4">
              <w:t>a)</w:t>
            </w:r>
            <w:r w:rsidRPr="00837BB4">
              <w:tab/>
              <w:t xml:space="preserve">explaining the </w:t>
            </w:r>
            <w:r w:rsidRPr="00837BB4">
              <w:rPr>
                <w:szCs w:val="24"/>
              </w:rPr>
              <w:t>reasons</w:t>
            </w:r>
            <w:r w:rsidRPr="00837BB4">
              <w:t xml:space="preserve"> for English colonization;</w:t>
            </w:r>
          </w:p>
        </w:tc>
        <w:tc>
          <w:tcPr>
            <w:tcW w:w="1680" w:type="dxa"/>
          </w:tcPr>
          <w:p w:rsidR="007E17A2" w:rsidRPr="00162E21" w:rsidRDefault="00162E21" w:rsidP="00162E21">
            <w:pPr>
              <w:pStyle w:val="Title"/>
              <w:rPr>
                <w:b w:val="0"/>
                <w:sz w:val="22"/>
                <w:szCs w:val="22"/>
              </w:rPr>
            </w:pPr>
            <w:r w:rsidRPr="00162E21">
              <w:rPr>
                <w:b w:val="0"/>
                <w:sz w:val="22"/>
                <w:szCs w:val="22"/>
              </w:rPr>
              <w:t>Adequate</w:t>
            </w:r>
          </w:p>
        </w:tc>
      </w:tr>
      <w:tr w:rsidR="007E17A2" w:rsidTr="00505D87">
        <w:trPr>
          <w:tblHeader/>
        </w:trPr>
        <w:tc>
          <w:tcPr>
            <w:tcW w:w="8148" w:type="dxa"/>
          </w:tcPr>
          <w:p w:rsidR="007E17A2" w:rsidRDefault="007E17A2" w:rsidP="00E82112">
            <w:pPr>
              <w:pStyle w:val="SOLBullet"/>
            </w:pPr>
            <w:r w:rsidRPr="00837BB4">
              <w:t>b)</w:t>
            </w:r>
            <w:r w:rsidRPr="00837BB4">
              <w:tab/>
              <w:t>describing the economic and geographic influences on the decision to settle at Jamestown;</w:t>
            </w:r>
          </w:p>
        </w:tc>
        <w:tc>
          <w:tcPr>
            <w:tcW w:w="1680" w:type="dxa"/>
          </w:tcPr>
          <w:p w:rsidR="007E17A2" w:rsidRPr="00162E21" w:rsidRDefault="00162E21" w:rsidP="00162E21">
            <w:pPr>
              <w:pStyle w:val="BodyTextIndent2"/>
              <w:jc w:val="center"/>
              <w:rPr>
                <w:rFonts w:ascii="Times New Roman" w:hAnsi="Times New Roman"/>
                <w:sz w:val="22"/>
                <w:szCs w:val="22"/>
              </w:rPr>
            </w:pPr>
            <w:r w:rsidRPr="00162E21">
              <w:rPr>
                <w:rFonts w:ascii="Times New Roman" w:hAnsi="Times New Roman"/>
                <w:sz w:val="22"/>
                <w:szCs w:val="22"/>
              </w:rPr>
              <w:t>Adequate</w:t>
            </w:r>
          </w:p>
        </w:tc>
      </w:tr>
      <w:tr w:rsidR="007E17A2" w:rsidTr="00505D87">
        <w:trPr>
          <w:tblHeader/>
        </w:trPr>
        <w:tc>
          <w:tcPr>
            <w:tcW w:w="8148" w:type="dxa"/>
          </w:tcPr>
          <w:p w:rsidR="007E17A2" w:rsidRDefault="007E17A2" w:rsidP="00E82112">
            <w:pPr>
              <w:pStyle w:val="SOLBullet"/>
            </w:pPr>
            <w:r w:rsidRPr="00837BB4">
              <w:t>c)</w:t>
            </w:r>
            <w:r w:rsidRPr="00837BB4">
              <w:tab/>
              <w:t>describing the importance of the charters of the Virginia Company of London</w:t>
            </w:r>
            <w:r w:rsidRPr="00837BB4">
              <w:rPr>
                <w:i/>
              </w:rPr>
              <w:t xml:space="preserve"> </w:t>
            </w:r>
            <w:r w:rsidRPr="00837BB4">
              <w:t xml:space="preserve">in establishing the Jamestown settlement; </w:t>
            </w:r>
          </w:p>
        </w:tc>
        <w:tc>
          <w:tcPr>
            <w:tcW w:w="1680" w:type="dxa"/>
          </w:tcPr>
          <w:p w:rsidR="007E17A2" w:rsidRPr="00162E21" w:rsidRDefault="00162E21" w:rsidP="00162E21">
            <w:pPr>
              <w:pStyle w:val="BodyTextIndent2"/>
              <w:jc w:val="center"/>
              <w:rPr>
                <w:rFonts w:ascii="Times New Roman" w:hAnsi="Times New Roman"/>
                <w:sz w:val="22"/>
                <w:szCs w:val="22"/>
              </w:rPr>
            </w:pPr>
            <w:r w:rsidRPr="00162E21">
              <w:rPr>
                <w:rFonts w:ascii="Times New Roman" w:hAnsi="Times New Roman"/>
                <w:sz w:val="22"/>
                <w:szCs w:val="22"/>
              </w:rPr>
              <w:t>Adequate</w:t>
            </w:r>
          </w:p>
        </w:tc>
      </w:tr>
      <w:tr w:rsidR="007E17A2" w:rsidTr="00505D87">
        <w:trPr>
          <w:tblHeader/>
        </w:trPr>
        <w:tc>
          <w:tcPr>
            <w:tcW w:w="8148" w:type="dxa"/>
          </w:tcPr>
          <w:p w:rsidR="007E17A2" w:rsidRDefault="007E17A2" w:rsidP="00E82112">
            <w:pPr>
              <w:pStyle w:val="SOLBullet"/>
            </w:pPr>
            <w:r w:rsidRPr="00837BB4">
              <w:t>d)</w:t>
            </w:r>
            <w:r w:rsidRPr="00837BB4">
              <w:tab/>
              <w:t>identifying the importance of the General Assembly (1619) as the first representative legislative body in English America;</w:t>
            </w:r>
          </w:p>
        </w:tc>
        <w:tc>
          <w:tcPr>
            <w:tcW w:w="1680" w:type="dxa"/>
          </w:tcPr>
          <w:p w:rsidR="007E17A2" w:rsidRPr="00162E21" w:rsidRDefault="00162E21" w:rsidP="00162E21">
            <w:pPr>
              <w:pStyle w:val="BodyTextIndent2"/>
              <w:jc w:val="center"/>
              <w:rPr>
                <w:rFonts w:ascii="Times New Roman" w:hAnsi="Times New Roman"/>
                <w:sz w:val="22"/>
                <w:szCs w:val="22"/>
              </w:rPr>
            </w:pPr>
            <w:r w:rsidRPr="00162E21">
              <w:rPr>
                <w:rFonts w:ascii="Times New Roman" w:hAnsi="Times New Roman"/>
                <w:sz w:val="22"/>
                <w:szCs w:val="22"/>
              </w:rPr>
              <w:t>Adequate</w:t>
            </w:r>
          </w:p>
        </w:tc>
      </w:tr>
      <w:tr w:rsidR="007E17A2" w:rsidTr="00505D87">
        <w:trPr>
          <w:tblHeader/>
        </w:trPr>
        <w:tc>
          <w:tcPr>
            <w:tcW w:w="8148" w:type="dxa"/>
          </w:tcPr>
          <w:p w:rsidR="007E17A2" w:rsidRPr="00E82112" w:rsidRDefault="007E17A2" w:rsidP="00E82112">
            <w:pPr>
              <w:pStyle w:val="SOLBullet"/>
              <w:rPr>
                <w:strike/>
              </w:rPr>
            </w:pPr>
            <w:r w:rsidRPr="00837BB4">
              <w:t>e)</w:t>
            </w:r>
            <w:r w:rsidRPr="00837BB4">
              <w:tab/>
              <w:t>identifying the impact of the arrival of Africans and English women to the Jamestown settlement;</w:t>
            </w:r>
          </w:p>
        </w:tc>
        <w:tc>
          <w:tcPr>
            <w:tcW w:w="1680" w:type="dxa"/>
          </w:tcPr>
          <w:p w:rsidR="007E17A2" w:rsidRPr="00162E21" w:rsidRDefault="00162E21" w:rsidP="00162E21">
            <w:pPr>
              <w:pStyle w:val="BodyTextIndent2"/>
              <w:jc w:val="center"/>
              <w:rPr>
                <w:rFonts w:ascii="Times New Roman" w:hAnsi="Times New Roman"/>
                <w:sz w:val="22"/>
                <w:szCs w:val="22"/>
              </w:rPr>
            </w:pPr>
            <w:r w:rsidRPr="00162E21">
              <w:rPr>
                <w:rFonts w:ascii="Times New Roman" w:hAnsi="Times New Roman"/>
                <w:sz w:val="22"/>
                <w:szCs w:val="22"/>
              </w:rPr>
              <w:t>Adequate</w:t>
            </w:r>
          </w:p>
        </w:tc>
      </w:tr>
      <w:tr w:rsidR="007E17A2" w:rsidTr="00505D87">
        <w:trPr>
          <w:tblHeader/>
        </w:trPr>
        <w:tc>
          <w:tcPr>
            <w:tcW w:w="8148" w:type="dxa"/>
          </w:tcPr>
          <w:p w:rsidR="007E17A2" w:rsidRDefault="007E17A2" w:rsidP="00E82112">
            <w:pPr>
              <w:pStyle w:val="SOLBullet"/>
            </w:pPr>
            <w:r w:rsidRPr="00837BB4">
              <w:t>f)</w:t>
            </w:r>
            <w:r w:rsidRPr="00837BB4">
              <w:tab/>
              <w:t>describing the hardships faced by settlers at Jamestown and the changes that took place to ensure survival; and</w:t>
            </w:r>
          </w:p>
        </w:tc>
        <w:tc>
          <w:tcPr>
            <w:tcW w:w="1680" w:type="dxa"/>
          </w:tcPr>
          <w:p w:rsidR="007E17A2" w:rsidRPr="00162E21" w:rsidRDefault="00162E21" w:rsidP="00162E21">
            <w:pPr>
              <w:pStyle w:val="BodyTextIndent2"/>
              <w:jc w:val="center"/>
              <w:rPr>
                <w:rFonts w:ascii="Times New Roman" w:hAnsi="Times New Roman"/>
                <w:sz w:val="22"/>
                <w:szCs w:val="22"/>
              </w:rPr>
            </w:pPr>
            <w:r w:rsidRPr="00162E21">
              <w:rPr>
                <w:rFonts w:ascii="Times New Roman" w:hAnsi="Times New Roman"/>
                <w:sz w:val="22"/>
                <w:szCs w:val="22"/>
              </w:rPr>
              <w:t>Adequate</w:t>
            </w:r>
          </w:p>
        </w:tc>
      </w:tr>
      <w:tr w:rsidR="007E17A2" w:rsidTr="00505D87">
        <w:trPr>
          <w:trHeight w:val="323"/>
          <w:tblHeader/>
        </w:trPr>
        <w:tc>
          <w:tcPr>
            <w:tcW w:w="8148" w:type="dxa"/>
          </w:tcPr>
          <w:p w:rsidR="007E17A2" w:rsidRPr="008E6D1E" w:rsidRDefault="007E17A2" w:rsidP="00E82112">
            <w:pPr>
              <w:pStyle w:val="SOLBullet"/>
            </w:pPr>
            <w:r w:rsidRPr="00837BB4">
              <w:t>g)</w:t>
            </w:r>
            <w:r w:rsidRPr="00837BB4">
              <w:tab/>
            </w:r>
            <w:proofErr w:type="gramStart"/>
            <w:r w:rsidRPr="00837BB4">
              <w:t>describing</w:t>
            </w:r>
            <w:proofErr w:type="gramEnd"/>
            <w:r w:rsidRPr="00837BB4">
              <w:t xml:space="preserve"> the interactions between the English settlers and the native peoples, including the role of the Powhatan in the survival of the settlers.</w:t>
            </w:r>
          </w:p>
        </w:tc>
        <w:tc>
          <w:tcPr>
            <w:tcW w:w="1680" w:type="dxa"/>
          </w:tcPr>
          <w:p w:rsidR="007E17A2" w:rsidRPr="00162E21" w:rsidRDefault="00162E21" w:rsidP="00162E21">
            <w:pPr>
              <w:pStyle w:val="Header"/>
              <w:tabs>
                <w:tab w:val="clear" w:pos="4320"/>
                <w:tab w:val="clear" w:pos="8640"/>
              </w:tabs>
              <w:jc w:val="center"/>
              <w:rPr>
                <w:sz w:val="22"/>
                <w:szCs w:val="22"/>
              </w:rPr>
            </w:pPr>
            <w:r w:rsidRPr="00162E21">
              <w:rPr>
                <w:sz w:val="22"/>
                <w:szCs w:val="22"/>
              </w:rPr>
              <w:t>Adequate</w:t>
            </w:r>
          </w:p>
        </w:tc>
      </w:tr>
    </w:tbl>
    <w:p w:rsidR="00897D92" w:rsidRDefault="00897D92"/>
    <w:p w:rsidR="00B53B0C" w:rsidRDefault="00B53B0C">
      <w:pPr>
        <w:sectPr w:rsidR="00B53B0C">
          <w:pgSz w:w="15840" w:h="12240" w:orient="landscape" w:code="1"/>
          <w:pgMar w:top="1440" w:right="1440" w:bottom="1440" w:left="1440" w:header="720" w:footer="720" w:gutter="0"/>
          <w:cols w:space="720"/>
          <w:docGrid w:linePitch="326"/>
        </w:sectPr>
      </w:pPr>
    </w:p>
    <w:p w:rsidR="007E17A2" w:rsidRPr="00C2670B" w:rsidRDefault="007E17A2" w:rsidP="007E17A2">
      <w:pPr>
        <w:pStyle w:val="Heading2"/>
        <w:rPr>
          <w:b w:val="0"/>
        </w:rPr>
      </w:pPr>
      <w:r w:rsidRPr="00C2670B">
        <w:lastRenderedPageBreak/>
        <w:t xml:space="preserve">History and Social Science Standard </w:t>
      </w:r>
      <w:r>
        <w:t>VS.4</w:t>
      </w:r>
    </w:p>
    <w:p w:rsidR="007E17A2" w:rsidRPr="00AC23E2" w:rsidRDefault="007E17A2" w:rsidP="007E17A2">
      <w:r w:rsidRPr="00AC23E2">
        <w:t>Please indic</w:t>
      </w:r>
      <w:r>
        <w:t>ate the rating for each</w:t>
      </w:r>
      <w:r w:rsidRPr="00AC23E2">
        <w:t xml:space="preserve"> standard by selecting Adequate, Limited or No Evidence.</w:t>
      </w:r>
    </w:p>
    <w:p w:rsidR="00B53B0C" w:rsidRDefault="00B53B0C"/>
    <w:tbl>
      <w:tblPr>
        <w:tblStyle w:val="TableGrid"/>
        <w:tblW w:w="0" w:type="auto"/>
        <w:tblLook w:val="0000" w:firstRow="0" w:lastRow="0" w:firstColumn="0" w:lastColumn="0" w:noHBand="0" w:noVBand="0"/>
        <w:tblDescription w:val="Rating for History and Social Science Standard VS.4"/>
      </w:tblPr>
      <w:tblGrid>
        <w:gridCol w:w="8148"/>
        <w:gridCol w:w="1680"/>
      </w:tblGrid>
      <w:tr w:rsidR="006356A7" w:rsidTr="00505D87">
        <w:trPr>
          <w:trHeight w:val="140"/>
          <w:tblHeader/>
        </w:trPr>
        <w:tc>
          <w:tcPr>
            <w:tcW w:w="8148" w:type="dxa"/>
          </w:tcPr>
          <w:p w:rsidR="006356A7" w:rsidRDefault="00C61EC4">
            <w:pPr>
              <w:pStyle w:val="Header"/>
              <w:tabs>
                <w:tab w:val="clear" w:pos="4320"/>
                <w:tab w:val="clear" w:pos="8640"/>
              </w:tabs>
              <w:rPr>
                <w:b/>
              </w:rPr>
            </w:pPr>
            <w:r w:rsidRPr="00E82112">
              <w:rPr>
                <w:b/>
              </w:rPr>
              <w:t>VS.4</w:t>
            </w:r>
            <w:r w:rsidRPr="00837BB4">
              <w:tab/>
              <w:t>The student will demonstrate an understanding of life in the Virginia colony by</w:t>
            </w:r>
          </w:p>
        </w:tc>
        <w:tc>
          <w:tcPr>
            <w:tcW w:w="1680" w:type="dxa"/>
          </w:tcPr>
          <w:p w:rsidR="006356A7" w:rsidRDefault="006356A7">
            <w:pPr>
              <w:pStyle w:val="Header"/>
              <w:tabs>
                <w:tab w:val="clear" w:pos="4320"/>
                <w:tab w:val="clear" w:pos="8640"/>
              </w:tabs>
              <w:ind w:firstLine="36"/>
              <w:jc w:val="center"/>
              <w:rPr>
                <w:b/>
              </w:rPr>
            </w:pPr>
            <w:r>
              <w:rPr>
                <w:b/>
              </w:rPr>
              <w:t>Rating</w:t>
            </w:r>
          </w:p>
        </w:tc>
      </w:tr>
      <w:tr w:rsidR="006356A7" w:rsidTr="00505D87">
        <w:trPr>
          <w:tblHeader/>
        </w:trPr>
        <w:tc>
          <w:tcPr>
            <w:tcW w:w="8148" w:type="dxa"/>
          </w:tcPr>
          <w:p w:rsidR="006356A7" w:rsidRDefault="006356A7" w:rsidP="00E82112">
            <w:pPr>
              <w:pStyle w:val="SOLBullet"/>
            </w:pPr>
            <w:r w:rsidRPr="00837BB4">
              <w:t>a)</w:t>
            </w:r>
            <w:r w:rsidRPr="00837BB4">
              <w:tab/>
              <w:t xml:space="preserve">explaining the importance of agriculture </w:t>
            </w:r>
            <w:r w:rsidRPr="00837BB4">
              <w:rPr>
                <w:szCs w:val="24"/>
              </w:rPr>
              <w:t>and its influence on</w:t>
            </w:r>
            <w:r w:rsidRPr="00837BB4">
              <w:t xml:space="preserve"> the institution of slavery;</w:t>
            </w:r>
          </w:p>
        </w:tc>
        <w:tc>
          <w:tcPr>
            <w:tcW w:w="1680" w:type="dxa"/>
          </w:tcPr>
          <w:p w:rsidR="006356A7" w:rsidRPr="00460F25" w:rsidRDefault="00460F25" w:rsidP="00460F25">
            <w:pPr>
              <w:pStyle w:val="Title"/>
              <w:rPr>
                <w:b w:val="0"/>
                <w:sz w:val="22"/>
                <w:szCs w:val="22"/>
              </w:rPr>
            </w:pPr>
            <w:r w:rsidRPr="00460F25">
              <w:rPr>
                <w:b w:val="0"/>
                <w:sz w:val="22"/>
                <w:szCs w:val="22"/>
              </w:rPr>
              <w:t>Adequate</w:t>
            </w:r>
          </w:p>
        </w:tc>
      </w:tr>
      <w:tr w:rsidR="006356A7" w:rsidTr="00505D87">
        <w:trPr>
          <w:tblHeader/>
        </w:trPr>
        <w:tc>
          <w:tcPr>
            <w:tcW w:w="8148" w:type="dxa"/>
          </w:tcPr>
          <w:p w:rsidR="006356A7" w:rsidRPr="00E82112" w:rsidRDefault="006356A7" w:rsidP="00E82112">
            <w:pPr>
              <w:pStyle w:val="SOLBullet"/>
              <w:rPr>
                <w:strike/>
              </w:rPr>
            </w:pPr>
            <w:r w:rsidRPr="00837BB4">
              <w:t>b)</w:t>
            </w:r>
            <w:r w:rsidRPr="00837BB4">
              <w:tab/>
              <w:t xml:space="preserve">describing how the culture of colonial Virginia reflected the origins of American Indians, European (English, </w:t>
            </w:r>
            <w:r w:rsidRPr="00837BB4">
              <w:rPr>
                <w:szCs w:val="24"/>
              </w:rPr>
              <w:t>Scots-Irish</w:t>
            </w:r>
            <w:r w:rsidRPr="00837BB4">
              <w:t>, German) immigrants, and Africans;</w:t>
            </w:r>
            <w:r w:rsidRPr="00837BB4">
              <w:rPr>
                <w:strike/>
              </w:rPr>
              <w:t xml:space="preserve"> </w:t>
            </w:r>
          </w:p>
        </w:tc>
        <w:tc>
          <w:tcPr>
            <w:tcW w:w="1680" w:type="dxa"/>
          </w:tcPr>
          <w:p w:rsidR="006356A7" w:rsidRPr="00460F25" w:rsidRDefault="00460F25" w:rsidP="00460F25">
            <w:pPr>
              <w:pStyle w:val="BodyTextIndent2"/>
              <w:jc w:val="center"/>
              <w:rPr>
                <w:rFonts w:ascii="Times New Roman" w:hAnsi="Times New Roman"/>
                <w:sz w:val="22"/>
                <w:szCs w:val="22"/>
              </w:rPr>
            </w:pPr>
            <w:r w:rsidRPr="00460F25">
              <w:rPr>
                <w:rFonts w:ascii="Times New Roman" w:hAnsi="Times New Roman"/>
                <w:sz w:val="22"/>
                <w:szCs w:val="22"/>
              </w:rPr>
              <w:t>Adequate</w:t>
            </w:r>
          </w:p>
        </w:tc>
      </w:tr>
      <w:tr w:rsidR="006356A7" w:rsidTr="00505D87">
        <w:trPr>
          <w:tblHeader/>
        </w:trPr>
        <w:tc>
          <w:tcPr>
            <w:tcW w:w="8148" w:type="dxa"/>
          </w:tcPr>
          <w:p w:rsidR="006356A7" w:rsidRDefault="006356A7" w:rsidP="00E82112">
            <w:pPr>
              <w:pStyle w:val="SOLBullet"/>
            </w:pPr>
            <w:r w:rsidRPr="00837BB4">
              <w:t>c)</w:t>
            </w:r>
            <w:r w:rsidRPr="00837BB4">
              <w:tab/>
              <w:t>explaining the reasons for the relocation of Virginia’s capital from Jamestown to Williamsburg;</w:t>
            </w:r>
          </w:p>
        </w:tc>
        <w:tc>
          <w:tcPr>
            <w:tcW w:w="1680" w:type="dxa"/>
          </w:tcPr>
          <w:p w:rsidR="006356A7" w:rsidRPr="00460F25" w:rsidRDefault="00460F25" w:rsidP="00460F25">
            <w:pPr>
              <w:pStyle w:val="BodyTextIndent2"/>
              <w:jc w:val="center"/>
              <w:rPr>
                <w:rFonts w:ascii="Times New Roman" w:hAnsi="Times New Roman"/>
                <w:sz w:val="22"/>
                <w:szCs w:val="22"/>
              </w:rPr>
            </w:pPr>
            <w:r w:rsidRPr="00460F25">
              <w:rPr>
                <w:rFonts w:ascii="Times New Roman" w:hAnsi="Times New Roman"/>
                <w:sz w:val="22"/>
                <w:szCs w:val="22"/>
              </w:rPr>
              <w:t>Adequate</w:t>
            </w:r>
          </w:p>
        </w:tc>
      </w:tr>
      <w:tr w:rsidR="006356A7" w:rsidTr="00505D87">
        <w:trPr>
          <w:tblHeader/>
        </w:trPr>
        <w:tc>
          <w:tcPr>
            <w:tcW w:w="8148" w:type="dxa"/>
          </w:tcPr>
          <w:p w:rsidR="006356A7" w:rsidRDefault="006356A7" w:rsidP="00E82112">
            <w:pPr>
              <w:pStyle w:val="SOLBullet"/>
            </w:pPr>
            <w:r w:rsidRPr="00837BB4">
              <w:t>d)</w:t>
            </w:r>
            <w:r w:rsidRPr="00837BB4">
              <w:tab/>
              <w:t>describing how money, barter, and credit were used; and</w:t>
            </w:r>
          </w:p>
        </w:tc>
        <w:tc>
          <w:tcPr>
            <w:tcW w:w="1680" w:type="dxa"/>
          </w:tcPr>
          <w:p w:rsidR="006356A7" w:rsidRPr="00460F25" w:rsidRDefault="00460F25" w:rsidP="00460F25">
            <w:pPr>
              <w:pStyle w:val="BodyTextIndent2"/>
              <w:jc w:val="center"/>
              <w:rPr>
                <w:rFonts w:ascii="Times New Roman" w:hAnsi="Times New Roman"/>
                <w:sz w:val="22"/>
                <w:szCs w:val="22"/>
              </w:rPr>
            </w:pPr>
            <w:r w:rsidRPr="00460F25">
              <w:rPr>
                <w:rFonts w:ascii="Times New Roman" w:hAnsi="Times New Roman"/>
                <w:sz w:val="22"/>
                <w:szCs w:val="22"/>
              </w:rPr>
              <w:t>Adequate</w:t>
            </w:r>
          </w:p>
        </w:tc>
      </w:tr>
      <w:tr w:rsidR="006356A7" w:rsidTr="00505D87">
        <w:trPr>
          <w:trHeight w:val="323"/>
          <w:tblHeader/>
        </w:trPr>
        <w:tc>
          <w:tcPr>
            <w:tcW w:w="8148" w:type="dxa"/>
          </w:tcPr>
          <w:p w:rsidR="006356A7" w:rsidRPr="00A50500" w:rsidRDefault="006356A7" w:rsidP="00E82112">
            <w:pPr>
              <w:pStyle w:val="SOLBullet"/>
            </w:pPr>
            <w:r w:rsidRPr="00837BB4">
              <w:t>e)</w:t>
            </w:r>
            <w:r w:rsidRPr="00837BB4">
              <w:tab/>
            </w:r>
            <w:proofErr w:type="gramStart"/>
            <w:r w:rsidRPr="00837BB4">
              <w:t>describing</w:t>
            </w:r>
            <w:proofErr w:type="gramEnd"/>
            <w:r w:rsidRPr="00837BB4">
              <w:t xml:space="preserve"> everyday life in colonial Virginia.</w:t>
            </w:r>
          </w:p>
        </w:tc>
        <w:tc>
          <w:tcPr>
            <w:tcW w:w="1680" w:type="dxa"/>
          </w:tcPr>
          <w:p w:rsidR="006356A7" w:rsidRPr="00460F25" w:rsidRDefault="00460F25" w:rsidP="00460F25">
            <w:pPr>
              <w:pStyle w:val="Header"/>
              <w:tabs>
                <w:tab w:val="clear" w:pos="4320"/>
                <w:tab w:val="clear" w:pos="8640"/>
              </w:tabs>
              <w:jc w:val="center"/>
              <w:rPr>
                <w:sz w:val="22"/>
                <w:szCs w:val="22"/>
              </w:rPr>
            </w:pPr>
            <w:r w:rsidRPr="00460F25">
              <w:rPr>
                <w:sz w:val="22"/>
                <w:szCs w:val="22"/>
              </w:rPr>
              <w:t>Adequate</w:t>
            </w:r>
          </w:p>
        </w:tc>
      </w:tr>
    </w:tbl>
    <w:p w:rsidR="00897D92" w:rsidRDefault="00897D92"/>
    <w:p w:rsidR="00B53B0C" w:rsidRDefault="00B53B0C">
      <w:pPr>
        <w:sectPr w:rsidR="00B53B0C">
          <w:pgSz w:w="15840" w:h="12240" w:orient="landscape" w:code="1"/>
          <w:pgMar w:top="1440" w:right="1440" w:bottom="1440" w:left="1440" w:header="720" w:footer="720" w:gutter="0"/>
          <w:cols w:space="720"/>
          <w:docGrid w:linePitch="326"/>
        </w:sectPr>
      </w:pPr>
    </w:p>
    <w:p w:rsidR="006356A7" w:rsidRPr="00C2670B" w:rsidRDefault="006356A7" w:rsidP="006356A7">
      <w:pPr>
        <w:pStyle w:val="Heading2"/>
        <w:rPr>
          <w:b w:val="0"/>
        </w:rPr>
      </w:pPr>
      <w:r w:rsidRPr="00C2670B">
        <w:lastRenderedPageBreak/>
        <w:t xml:space="preserve">History and Social Science Standard </w:t>
      </w:r>
      <w:r>
        <w:t>VS.5</w:t>
      </w:r>
    </w:p>
    <w:p w:rsidR="006356A7" w:rsidRPr="00AC23E2" w:rsidRDefault="006356A7" w:rsidP="006356A7">
      <w:r w:rsidRPr="00AC23E2">
        <w:t>Please indic</w:t>
      </w:r>
      <w:r>
        <w:t>ate the rating for each</w:t>
      </w:r>
      <w:r w:rsidRPr="00AC23E2">
        <w:t xml:space="preserve"> standard by selecting Adequate, Limited or No Evidence.</w:t>
      </w:r>
    </w:p>
    <w:p w:rsidR="00B53B0C" w:rsidRDefault="00B53B0C"/>
    <w:tbl>
      <w:tblPr>
        <w:tblStyle w:val="TableGrid"/>
        <w:tblW w:w="0" w:type="auto"/>
        <w:tblLook w:val="0000" w:firstRow="0" w:lastRow="0" w:firstColumn="0" w:lastColumn="0" w:noHBand="0" w:noVBand="0"/>
        <w:tblDescription w:val="Rating for History and Social Science Standard VS.5"/>
      </w:tblPr>
      <w:tblGrid>
        <w:gridCol w:w="7944"/>
        <w:gridCol w:w="1663"/>
      </w:tblGrid>
      <w:tr w:rsidR="003221F5" w:rsidTr="00505D87">
        <w:trPr>
          <w:trHeight w:val="140"/>
          <w:tblHeader/>
        </w:trPr>
        <w:tc>
          <w:tcPr>
            <w:tcW w:w="7944" w:type="dxa"/>
          </w:tcPr>
          <w:p w:rsidR="003221F5" w:rsidRDefault="00C61EC4">
            <w:pPr>
              <w:pStyle w:val="Header"/>
              <w:tabs>
                <w:tab w:val="clear" w:pos="4320"/>
                <w:tab w:val="clear" w:pos="8640"/>
              </w:tabs>
              <w:rPr>
                <w:b/>
              </w:rPr>
            </w:pPr>
            <w:r w:rsidRPr="00E82112">
              <w:rPr>
                <w:b/>
              </w:rPr>
              <w:t>VS.5</w:t>
            </w:r>
            <w:r w:rsidRPr="00837BB4">
              <w:tab/>
              <w:t>The student will demonstrate an understanding of the role of Virginia in the American Revolution by</w:t>
            </w:r>
          </w:p>
        </w:tc>
        <w:tc>
          <w:tcPr>
            <w:tcW w:w="1663" w:type="dxa"/>
          </w:tcPr>
          <w:p w:rsidR="003221F5" w:rsidRDefault="003221F5">
            <w:pPr>
              <w:pStyle w:val="Header"/>
              <w:tabs>
                <w:tab w:val="clear" w:pos="4320"/>
                <w:tab w:val="clear" w:pos="8640"/>
              </w:tabs>
              <w:ind w:firstLine="36"/>
              <w:jc w:val="center"/>
              <w:rPr>
                <w:b/>
              </w:rPr>
            </w:pPr>
            <w:r>
              <w:rPr>
                <w:b/>
              </w:rPr>
              <w:t>Rating</w:t>
            </w:r>
          </w:p>
        </w:tc>
      </w:tr>
      <w:tr w:rsidR="003221F5" w:rsidTr="00505D87">
        <w:trPr>
          <w:tblHeader/>
        </w:trPr>
        <w:tc>
          <w:tcPr>
            <w:tcW w:w="7944" w:type="dxa"/>
          </w:tcPr>
          <w:p w:rsidR="003221F5" w:rsidRDefault="003221F5" w:rsidP="00E82112">
            <w:pPr>
              <w:pStyle w:val="SOLBullet"/>
            </w:pPr>
            <w:r w:rsidRPr="00837BB4">
              <w:t>a)</w:t>
            </w:r>
            <w:r w:rsidRPr="00837BB4">
              <w:tab/>
              <w:t>identifying the reasons why the colonies went to war with Great Britain, as expressed in the Declaration of Independence;</w:t>
            </w:r>
          </w:p>
        </w:tc>
        <w:tc>
          <w:tcPr>
            <w:tcW w:w="1663" w:type="dxa"/>
          </w:tcPr>
          <w:p w:rsidR="003221F5" w:rsidRPr="009D6DE4" w:rsidRDefault="009D6DE4" w:rsidP="009D6DE4">
            <w:pPr>
              <w:pStyle w:val="Title"/>
              <w:rPr>
                <w:b w:val="0"/>
                <w:sz w:val="22"/>
                <w:szCs w:val="22"/>
              </w:rPr>
            </w:pPr>
            <w:r w:rsidRPr="009D6DE4">
              <w:rPr>
                <w:b w:val="0"/>
                <w:sz w:val="22"/>
                <w:szCs w:val="22"/>
              </w:rPr>
              <w:t>Adequate</w:t>
            </w:r>
          </w:p>
        </w:tc>
      </w:tr>
      <w:tr w:rsidR="003221F5" w:rsidTr="00505D87">
        <w:trPr>
          <w:tblHeader/>
        </w:trPr>
        <w:tc>
          <w:tcPr>
            <w:tcW w:w="7944" w:type="dxa"/>
          </w:tcPr>
          <w:p w:rsidR="003221F5" w:rsidRDefault="003221F5" w:rsidP="00E82112">
            <w:pPr>
              <w:pStyle w:val="SOLBullet"/>
            </w:pPr>
            <w:r w:rsidRPr="00837BB4">
              <w:t>b)</w:t>
            </w:r>
            <w:r w:rsidRPr="00837BB4">
              <w:tab/>
              <w:t>identifying the various roles of American Indians, whites, enslaved African Americans, and free African Americans in the Revolutionary War era, including George Washington, Thomas Jefferson, Patrick Henry</w:t>
            </w:r>
            <w:r w:rsidRPr="00837BB4">
              <w:rPr>
                <w:szCs w:val="24"/>
              </w:rPr>
              <w:t>, the Marquis de Lafayette, and James Lafayette;</w:t>
            </w:r>
          </w:p>
        </w:tc>
        <w:tc>
          <w:tcPr>
            <w:tcW w:w="1663" w:type="dxa"/>
          </w:tcPr>
          <w:p w:rsidR="003221F5" w:rsidRPr="009D6DE4" w:rsidRDefault="009D6DE4" w:rsidP="009D6DE4">
            <w:pPr>
              <w:pStyle w:val="BodyTextIndent2"/>
              <w:jc w:val="center"/>
              <w:rPr>
                <w:rFonts w:ascii="Times New Roman" w:hAnsi="Times New Roman"/>
                <w:sz w:val="22"/>
                <w:szCs w:val="22"/>
              </w:rPr>
            </w:pPr>
            <w:r w:rsidRPr="009D6DE4">
              <w:rPr>
                <w:rFonts w:ascii="Times New Roman" w:hAnsi="Times New Roman"/>
                <w:sz w:val="22"/>
                <w:szCs w:val="22"/>
              </w:rPr>
              <w:t>Adequate</w:t>
            </w:r>
          </w:p>
        </w:tc>
      </w:tr>
      <w:tr w:rsidR="003221F5" w:rsidTr="00505D87">
        <w:trPr>
          <w:trHeight w:val="323"/>
          <w:tblHeader/>
        </w:trPr>
        <w:tc>
          <w:tcPr>
            <w:tcW w:w="7944" w:type="dxa"/>
          </w:tcPr>
          <w:p w:rsidR="003221F5" w:rsidRPr="00D4372C" w:rsidRDefault="003221F5" w:rsidP="00E82112">
            <w:pPr>
              <w:pStyle w:val="SOLBullet"/>
            </w:pPr>
            <w:r w:rsidRPr="00837BB4">
              <w:t>c)</w:t>
            </w:r>
            <w:r w:rsidRPr="00837BB4">
              <w:tab/>
              <w:t>identifying the importance of the American victory at Yorktown; and</w:t>
            </w:r>
          </w:p>
        </w:tc>
        <w:tc>
          <w:tcPr>
            <w:tcW w:w="1663" w:type="dxa"/>
          </w:tcPr>
          <w:p w:rsidR="003221F5" w:rsidRPr="009D6DE4" w:rsidRDefault="009D6DE4" w:rsidP="009D6DE4">
            <w:pPr>
              <w:pStyle w:val="Header"/>
              <w:tabs>
                <w:tab w:val="clear" w:pos="4320"/>
                <w:tab w:val="clear" w:pos="8640"/>
              </w:tabs>
              <w:jc w:val="center"/>
              <w:rPr>
                <w:sz w:val="22"/>
                <w:szCs w:val="22"/>
              </w:rPr>
            </w:pPr>
            <w:r w:rsidRPr="009D6DE4">
              <w:rPr>
                <w:sz w:val="22"/>
                <w:szCs w:val="22"/>
              </w:rPr>
              <w:t>Adequate</w:t>
            </w:r>
          </w:p>
        </w:tc>
      </w:tr>
      <w:tr w:rsidR="003221F5" w:rsidTr="00505D87">
        <w:trPr>
          <w:trHeight w:val="323"/>
          <w:tblHeader/>
        </w:trPr>
        <w:tc>
          <w:tcPr>
            <w:tcW w:w="7944" w:type="dxa"/>
          </w:tcPr>
          <w:p w:rsidR="003221F5" w:rsidRDefault="003221F5" w:rsidP="00E82112">
            <w:pPr>
              <w:pStyle w:val="SOLBullet"/>
            </w:pPr>
            <w:r w:rsidRPr="00837BB4">
              <w:t>d)</w:t>
            </w:r>
            <w:r>
              <w:tab/>
            </w:r>
            <w:proofErr w:type="gramStart"/>
            <w:r w:rsidRPr="00837BB4">
              <w:t>examining</w:t>
            </w:r>
            <w:proofErr w:type="gramEnd"/>
            <w:r w:rsidRPr="00837BB4">
              <w:t xml:space="preserve"> the reasons for the relocation of Virginia’s capital from Williamsburg to Richmond.</w:t>
            </w:r>
          </w:p>
        </w:tc>
        <w:tc>
          <w:tcPr>
            <w:tcW w:w="1663" w:type="dxa"/>
          </w:tcPr>
          <w:p w:rsidR="003221F5" w:rsidRPr="009D6DE4" w:rsidRDefault="009D6DE4" w:rsidP="009D6DE4">
            <w:pPr>
              <w:pStyle w:val="Header"/>
              <w:tabs>
                <w:tab w:val="clear" w:pos="4320"/>
                <w:tab w:val="clear" w:pos="8640"/>
              </w:tabs>
              <w:jc w:val="center"/>
              <w:rPr>
                <w:sz w:val="22"/>
                <w:szCs w:val="22"/>
              </w:rPr>
            </w:pPr>
            <w:r w:rsidRPr="009D6DE4">
              <w:rPr>
                <w:sz w:val="22"/>
                <w:szCs w:val="22"/>
              </w:rPr>
              <w:t>Adequate</w:t>
            </w:r>
          </w:p>
        </w:tc>
      </w:tr>
    </w:tbl>
    <w:p w:rsidR="00897D92" w:rsidRDefault="00897D92"/>
    <w:p w:rsidR="00B53B0C" w:rsidRDefault="00B53B0C">
      <w:pPr>
        <w:sectPr w:rsidR="00B53B0C">
          <w:pgSz w:w="15840" w:h="12240" w:orient="landscape" w:code="1"/>
          <w:pgMar w:top="1440" w:right="1440" w:bottom="1440" w:left="1440" w:header="720" w:footer="720" w:gutter="0"/>
          <w:cols w:space="720"/>
          <w:docGrid w:linePitch="326"/>
        </w:sectPr>
      </w:pPr>
    </w:p>
    <w:p w:rsidR="00490AF5" w:rsidRPr="00C2670B" w:rsidRDefault="00490AF5" w:rsidP="00490AF5">
      <w:pPr>
        <w:pStyle w:val="Heading2"/>
        <w:rPr>
          <w:b w:val="0"/>
        </w:rPr>
      </w:pPr>
      <w:r w:rsidRPr="00C2670B">
        <w:lastRenderedPageBreak/>
        <w:t xml:space="preserve">History and Social Science Standard </w:t>
      </w:r>
      <w:r>
        <w:t>VS.6</w:t>
      </w:r>
    </w:p>
    <w:p w:rsidR="00490AF5" w:rsidRPr="00AC23E2" w:rsidRDefault="00490AF5" w:rsidP="00490AF5">
      <w:r w:rsidRPr="00AC23E2">
        <w:t>Please indic</w:t>
      </w:r>
      <w:r>
        <w:t>ate the rating for each</w:t>
      </w:r>
      <w:r w:rsidRPr="00AC23E2">
        <w:t xml:space="preserve"> standard by selecting Adequate, Limited or No Evidence.</w:t>
      </w:r>
    </w:p>
    <w:p w:rsidR="00897D92" w:rsidRDefault="00897D92"/>
    <w:tbl>
      <w:tblPr>
        <w:tblStyle w:val="TableGrid"/>
        <w:tblW w:w="0" w:type="auto"/>
        <w:tblLook w:val="0000" w:firstRow="0" w:lastRow="0" w:firstColumn="0" w:lastColumn="0" w:noHBand="0" w:noVBand="0"/>
        <w:tblDescription w:val="Rating for History and Social Science Standard VS.6"/>
      </w:tblPr>
      <w:tblGrid>
        <w:gridCol w:w="7944"/>
        <w:gridCol w:w="1663"/>
      </w:tblGrid>
      <w:tr w:rsidR="00C61EC4" w:rsidTr="00505D87">
        <w:trPr>
          <w:trHeight w:val="140"/>
          <w:tblHeader/>
        </w:trPr>
        <w:tc>
          <w:tcPr>
            <w:tcW w:w="7944" w:type="dxa"/>
          </w:tcPr>
          <w:p w:rsidR="00C61EC4" w:rsidRDefault="00C61EC4" w:rsidP="00C61EC4">
            <w:pPr>
              <w:pStyle w:val="SOLNumber"/>
              <w:spacing w:before="0"/>
            </w:pPr>
            <w:r w:rsidRPr="00E82112">
              <w:rPr>
                <w:b/>
              </w:rPr>
              <w:t>VS.6</w:t>
            </w:r>
            <w:r w:rsidRPr="00E82112">
              <w:rPr>
                <w:b/>
              </w:rPr>
              <w:tab/>
            </w:r>
            <w:r w:rsidRPr="00837BB4">
              <w:t>The student will demonstrate an understanding of the role of Virginia in the establishment of the new American nation by</w:t>
            </w:r>
          </w:p>
        </w:tc>
        <w:tc>
          <w:tcPr>
            <w:tcW w:w="1663" w:type="dxa"/>
          </w:tcPr>
          <w:p w:rsidR="00C61EC4" w:rsidRDefault="00C61EC4" w:rsidP="00C61EC4">
            <w:pPr>
              <w:pStyle w:val="Header"/>
              <w:tabs>
                <w:tab w:val="clear" w:pos="4320"/>
                <w:tab w:val="clear" w:pos="8640"/>
              </w:tabs>
              <w:ind w:firstLine="36"/>
              <w:jc w:val="center"/>
              <w:rPr>
                <w:b/>
              </w:rPr>
            </w:pPr>
            <w:r>
              <w:rPr>
                <w:b/>
              </w:rPr>
              <w:t>Rating</w:t>
            </w:r>
          </w:p>
        </w:tc>
      </w:tr>
      <w:tr w:rsidR="00C61EC4" w:rsidTr="00505D87">
        <w:trPr>
          <w:tblHeader/>
        </w:trPr>
        <w:tc>
          <w:tcPr>
            <w:tcW w:w="7944" w:type="dxa"/>
          </w:tcPr>
          <w:p w:rsidR="00C61EC4" w:rsidRDefault="00C61EC4" w:rsidP="00C61EC4">
            <w:pPr>
              <w:pStyle w:val="SOLBullet"/>
            </w:pPr>
            <w:r w:rsidRPr="00837BB4">
              <w:t>a)</w:t>
            </w:r>
            <w:r w:rsidRPr="00837BB4">
              <w:tab/>
              <w:t>explaining why George Washington is called the “Father of our Country” and James Madison is called the “Father of the Constitution”;</w:t>
            </w:r>
          </w:p>
        </w:tc>
        <w:tc>
          <w:tcPr>
            <w:tcW w:w="1663" w:type="dxa"/>
          </w:tcPr>
          <w:p w:rsidR="00C61EC4" w:rsidRPr="004C4976" w:rsidRDefault="004C4976" w:rsidP="004C4976">
            <w:pPr>
              <w:pStyle w:val="Title"/>
              <w:rPr>
                <w:b w:val="0"/>
                <w:sz w:val="22"/>
                <w:szCs w:val="22"/>
              </w:rPr>
            </w:pPr>
            <w:r w:rsidRPr="004C4976">
              <w:rPr>
                <w:b w:val="0"/>
                <w:sz w:val="22"/>
                <w:szCs w:val="22"/>
              </w:rPr>
              <w:t>Limited</w:t>
            </w:r>
          </w:p>
        </w:tc>
      </w:tr>
      <w:tr w:rsidR="00C61EC4" w:rsidTr="00505D87">
        <w:trPr>
          <w:tblHeader/>
        </w:trPr>
        <w:tc>
          <w:tcPr>
            <w:tcW w:w="7944" w:type="dxa"/>
          </w:tcPr>
          <w:p w:rsidR="00C61EC4" w:rsidRDefault="00C61EC4" w:rsidP="00C61EC4">
            <w:pPr>
              <w:pStyle w:val="SOLBullet"/>
            </w:pPr>
            <w:r w:rsidRPr="00837BB4">
              <w:t>b)</w:t>
            </w:r>
            <w:r w:rsidRPr="00837BB4">
              <w:tab/>
              <w:t>identifying the ideas of George Mason</w:t>
            </w:r>
            <w:r>
              <w:t>,</w:t>
            </w:r>
            <w:r w:rsidRPr="00837BB4">
              <w:t xml:space="preserve"> as expressed in the Virginia Declaration of Rights</w:t>
            </w:r>
            <w:r>
              <w:t>,</w:t>
            </w:r>
            <w:r w:rsidRPr="00837BB4">
              <w:rPr>
                <w:i/>
              </w:rPr>
              <w:t xml:space="preserve"> </w:t>
            </w:r>
            <w:r w:rsidRPr="00837BB4">
              <w:t xml:space="preserve">and </w:t>
            </w:r>
            <w:r w:rsidRPr="00C84404">
              <w:t>Thomas Jefferson</w:t>
            </w:r>
            <w:r>
              <w:t>,</w:t>
            </w:r>
            <w:r w:rsidRPr="00837BB4">
              <w:t xml:space="preserve"> as expressed in the Virginia Statute for Religious Freedom; and</w:t>
            </w:r>
          </w:p>
        </w:tc>
        <w:tc>
          <w:tcPr>
            <w:tcW w:w="1663" w:type="dxa"/>
          </w:tcPr>
          <w:p w:rsidR="00C61EC4" w:rsidRPr="004C4976" w:rsidRDefault="004C4976" w:rsidP="004C4976">
            <w:pPr>
              <w:pStyle w:val="BodyTextIndent2"/>
              <w:jc w:val="center"/>
              <w:rPr>
                <w:rFonts w:ascii="Times New Roman" w:hAnsi="Times New Roman"/>
                <w:sz w:val="22"/>
                <w:szCs w:val="22"/>
              </w:rPr>
            </w:pPr>
            <w:r w:rsidRPr="004C4976">
              <w:rPr>
                <w:rFonts w:ascii="Times New Roman" w:hAnsi="Times New Roman"/>
                <w:sz w:val="22"/>
                <w:szCs w:val="22"/>
              </w:rPr>
              <w:t>Adequate</w:t>
            </w:r>
          </w:p>
        </w:tc>
      </w:tr>
      <w:tr w:rsidR="00C61EC4" w:rsidTr="00505D87">
        <w:trPr>
          <w:trHeight w:val="323"/>
          <w:tblHeader/>
        </w:trPr>
        <w:tc>
          <w:tcPr>
            <w:tcW w:w="7944" w:type="dxa"/>
          </w:tcPr>
          <w:p w:rsidR="00C61EC4" w:rsidRPr="00F81981" w:rsidRDefault="00C61EC4" w:rsidP="00C61EC4">
            <w:pPr>
              <w:pStyle w:val="SOLBullet"/>
              <w:ind w:left="1267" w:hanging="360"/>
            </w:pPr>
            <w:r w:rsidRPr="00837BB4">
              <w:t>c)</w:t>
            </w:r>
            <w:r w:rsidRPr="00837BB4">
              <w:tab/>
            </w:r>
            <w:proofErr w:type="gramStart"/>
            <w:r w:rsidRPr="00837BB4">
              <w:t>explaining</w:t>
            </w:r>
            <w:proofErr w:type="gramEnd"/>
            <w:r w:rsidRPr="00837BB4">
              <w:t xml:space="preserve"> the influence of geography and technological advances on the migration of Virginians </w:t>
            </w:r>
            <w:r w:rsidRPr="00837BB4">
              <w:rPr>
                <w:szCs w:val="24"/>
              </w:rPr>
              <w:t>into</w:t>
            </w:r>
            <w:r w:rsidRPr="00837BB4">
              <w:t xml:space="preserve"> other states and western territories in the first half of the 1800s.</w:t>
            </w:r>
          </w:p>
        </w:tc>
        <w:tc>
          <w:tcPr>
            <w:tcW w:w="1663" w:type="dxa"/>
          </w:tcPr>
          <w:p w:rsidR="00C61EC4" w:rsidRPr="004C4976" w:rsidRDefault="004C4976" w:rsidP="004C4976">
            <w:pPr>
              <w:pStyle w:val="Header"/>
              <w:tabs>
                <w:tab w:val="clear" w:pos="4320"/>
                <w:tab w:val="clear" w:pos="8640"/>
              </w:tabs>
              <w:jc w:val="center"/>
              <w:rPr>
                <w:sz w:val="22"/>
                <w:szCs w:val="22"/>
              </w:rPr>
            </w:pPr>
            <w:r w:rsidRPr="004C4976">
              <w:rPr>
                <w:sz w:val="22"/>
                <w:szCs w:val="22"/>
              </w:rPr>
              <w:t>Adequate</w:t>
            </w:r>
          </w:p>
        </w:tc>
      </w:tr>
    </w:tbl>
    <w:p w:rsidR="00897D92" w:rsidRDefault="00897D92"/>
    <w:p w:rsidR="00B53B0C" w:rsidRDefault="00B53B0C">
      <w:pPr>
        <w:sectPr w:rsidR="00B53B0C">
          <w:pgSz w:w="15840" w:h="12240" w:orient="landscape" w:code="1"/>
          <w:pgMar w:top="1440" w:right="1440" w:bottom="1440" w:left="1440" w:header="720" w:footer="720" w:gutter="0"/>
          <w:cols w:space="720"/>
          <w:docGrid w:linePitch="326"/>
        </w:sectPr>
      </w:pPr>
    </w:p>
    <w:p w:rsidR="00490AF5" w:rsidRPr="00C2670B" w:rsidRDefault="00490AF5" w:rsidP="00490AF5">
      <w:pPr>
        <w:pStyle w:val="Heading2"/>
        <w:rPr>
          <w:b w:val="0"/>
        </w:rPr>
      </w:pPr>
      <w:r w:rsidRPr="00C2670B">
        <w:lastRenderedPageBreak/>
        <w:t xml:space="preserve">History and Social Science Standard </w:t>
      </w:r>
      <w:r>
        <w:t>VS.7</w:t>
      </w:r>
    </w:p>
    <w:p w:rsidR="00490AF5" w:rsidRPr="00AC23E2" w:rsidRDefault="00490AF5" w:rsidP="00490AF5">
      <w:r w:rsidRPr="00AC23E2">
        <w:t>Please indic</w:t>
      </w:r>
      <w:r>
        <w:t>ate the rating for each</w:t>
      </w:r>
      <w:r w:rsidRPr="00AC23E2">
        <w:t xml:space="preserve"> standard by selecting Adequate, Limited or No Evidence.</w:t>
      </w:r>
    </w:p>
    <w:p w:rsidR="00B53B0C" w:rsidRDefault="00B53B0C"/>
    <w:tbl>
      <w:tblPr>
        <w:tblStyle w:val="TableGrid"/>
        <w:tblW w:w="0" w:type="auto"/>
        <w:tblLook w:val="0000" w:firstRow="0" w:lastRow="0" w:firstColumn="0" w:lastColumn="0" w:noHBand="0" w:noVBand="0"/>
        <w:tblDescription w:val="Rating for History and Social Science Standard VS.7"/>
      </w:tblPr>
      <w:tblGrid>
        <w:gridCol w:w="7941"/>
        <w:gridCol w:w="1664"/>
      </w:tblGrid>
      <w:tr w:rsidR="00490AF5" w:rsidTr="00505D87">
        <w:trPr>
          <w:trHeight w:val="140"/>
          <w:tblHeader/>
        </w:trPr>
        <w:tc>
          <w:tcPr>
            <w:tcW w:w="7941" w:type="dxa"/>
          </w:tcPr>
          <w:p w:rsidR="00490AF5" w:rsidRDefault="00C61EC4">
            <w:pPr>
              <w:pStyle w:val="Header"/>
              <w:tabs>
                <w:tab w:val="clear" w:pos="4320"/>
                <w:tab w:val="clear" w:pos="8640"/>
              </w:tabs>
              <w:rPr>
                <w:b/>
              </w:rPr>
            </w:pPr>
            <w:r w:rsidRPr="00D86EEB">
              <w:rPr>
                <w:b/>
              </w:rPr>
              <w:t>VS.7</w:t>
            </w:r>
            <w:r w:rsidRPr="00837BB4">
              <w:tab/>
              <w:t>The student will demonstrate an understanding of the issues that divided our nation and led to the Civil War by</w:t>
            </w:r>
          </w:p>
        </w:tc>
        <w:tc>
          <w:tcPr>
            <w:tcW w:w="1664" w:type="dxa"/>
          </w:tcPr>
          <w:p w:rsidR="00490AF5" w:rsidRDefault="00490AF5">
            <w:pPr>
              <w:pStyle w:val="Header"/>
              <w:tabs>
                <w:tab w:val="clear" w:pos="4320"/>
                <w:tab w:val="clear" w:pos="8640"/>
              </w:tabs>
              <w:ind w:firstLine="36"/>
              <w:jc w:val="center"/>
              <w:rPr>
                <w:b/>
              </w:rPr>
            </w:pPr>
            <w:r>
              <w:rPr>
                <w:b/>
              </w:rPr>
              <w:t>Rating</w:t>
            </w:r>
          </w:p>
        </w:tc>
      </w:tr>
      <w:tr w:rsidR="00490AF5" w:rsidTr="00505D87">
        <w:trPr>
          <w:tblHeader/>
        </w:trPr>
        <w:tc>
          <w:tcPr>
            <w:tcW w:w="7941" w:type="dxa"/>
          </w:tcPr>
          <w:p w:rsidR="00490AF5" w:rsidRDefault="00490AF5" w:rsidP="00D86EEB">
            <w:pPr>
              <w:pStyle w:val="SOLBullet"/>
            </w:pPr>
            <w:r w:rsidRPr="00837BB4">
              <w:t>a)</w:t>
            </w:r>
            <w:r w:rsidRPr="00837BB4">
              <w:tab/>
              <w:t>explaining the major events and the differences between northern and southern states that divided Virginians and led to secession, war, and the creation of West Virginia;</w:t>
            </w:r>
          </w:p>
        </w:tc>
        <w:tc>
          <w:tcPr>
            <w:tcW w:w="1664" w:type="dxa"/>
          </w:tcPr>
          <w:p w:rsidR="00490AF5" w:rsidRPr="00FE500D" w:rsidRDefault="00FE500D" w:rsidP="00FE500D">
            <w:pPr>
              <w:pStyle w:val="Title"/>
              <w:rPr>
                <w:b w:val="0"/>
                <w:sz w:val="22"/>
                <w:szCs w:val="22"/>
              </w:rPr>
            </w:pPr>
            <w:r w:rsidRPr="00FE500D">
              <w:rPr>
                <w:b w:val="0"/>
                <w:sz w:val="22"/>
                <w:szCs w:val="22"/>
              </w:rPr>
              <w:t>Adequate</w:t>
            </w:r>
          </w:p>
        </w:tc>
      </w:tr>
      <w:tr w:rsidR="00490AF5" w:rsidTr="00505D87">
        <w:trPr>
          <w:tblHeader/>
        </w:trPr>
        <w:tc>
          <w:tcPr>
            <w:tcW w:w="7941" w:type="dxa"/>
          </w:tcPr>
          <w:p w:rsidR="00490AF5" w:rsidRDefault="00490AF5" w:rsidP="00D86EEB">
            <w:pPr>
              <w:pStyle w:val="SOLBullet"/>
            </w:pPr>
            <w:r w:rsidRPr="00837BB4">
              <w:t>b)</w:t>
            </w:r>
            <w:r w:rsidRPr="00837BB4">
              <w:tab/>
              <w:t>describing Virginia’s role in the war, including identifying major battles that took place in Virginia; and</w:t>
            </w:r>
          </w:p>
        </w:tc>
        <w:tc>
          <w:tcPr>
            <w:tcW w:w="1664" w:type="dxa"/>
          </w:tcPr>
          <w:p w:rsidR="00490AF5" w:rsidRPr="00FE500D" w:rsidRDefault="00FE500D" w:rsidP="00FE500D">
            <w:pPr>
              <w:pStyle w:val="BodyTextIndent2"/>
              <w:jc w:val="center"/>
              <w:rPr>
                <w:rFonts w:ascii="Times New Roman" w:hAnsi="Times New Roman"/>
                <w:sz w:val="22"/>
                <w:szCs w:val="22"/>
              </w:rPr>
            </w:pPr>
            <w:r w:rsidRPr="00FE500D">
              <w:rPr>
                <w:rFonts w:ascii="Times New Roman" w:hAnsi="Times New Roman"/>
                <w:sz w:val="22"/>
                <w:szCs w:val="22"/>
              </w:rPr>
              <w:t>Adequate</w:t>
            </w:r>
          </w:p>
        </w:tc>
      </w:tr>
      <w:tr w:rsidR="00490AF5" w:rsidTr="00505D87">
        <w:trPr>
          <w:trHeight w:val="323"/>
          <w:tblHeader/>
        </w:trPr>
        <w:tc>
          <w:tcPr>
            <w:tcW w:w="7941" w:type="dxa"/>
          </w:tcPr>
          <w:p w:rsidR="00490AF5" w:rsidRPr="00C83E67" w:rsidRDefault="00490AF5" w:rsidP="00D86EEB">
            <w:pPr>
              <w:pStyle w:val="SOLBullet"/>
            </w:pPr>
            <w:r w:rsidRPr="00837BB4">
              <w:t>c)</w:t>
            </w:r>
            <w:r w:rsidRPr="00837BB4">
              <w:tab/>
            </w:r>
            <w:proofErr w:type="gramStart"/>
            <w:r w:rsidRPr="00837BB4">
              <w:t>describing</w:t>
            </w:r>
            <w:proofErr w:type="gramEnd"/>
            <w:r w:rsidRPr="00837BB4">
              <w:t xml:space="preserve"> the roles of American Indians, whites, enslaved African Americans, and free African Americans. </w:t>
            </w:r>
          </w:p>
        </w:tc>
        <w:tc>
          <w:tcPr>
            <w:tcW w:w="1664" w:type="dxa"/>
          </w:tcPr>
          <w:p w:rsidR="00490AF5" w:rsidRPr="00FE500D" w:rsidRDefault="00FE500D" w:rsidP="00FE500D">
            <w:pPr>
              <w:pStyle w:val="Header"/>
              <w:tabs>
                <w:tab w:val="clear" w:pos="4320"/>
                <w:tab w:val="clear" w:pos="8640"/>
              </w:tabs>
              <w:jc w:val="center"/>
              <w:rPr>
                <w:sz w:val="22"/>
                <w:szCs w:val="22"/>
              </w:rPr>
            </w:pPr>
            <w:r w:rsidRPr="00FE500D">
              <w:rPr>
                <w:sz w:val="22"/>
                <w:szCs w:val="22"/>
              </w:rPr>
              <w:t>Adequate</w:t>
            </w:r>
          </w:p>
        </w:tc>
      </w:tr>
    </w:tbl>
    <w:p w:rsidR="00897D92" w:rsidRDefault="00897D92"/>
    <w:p w:rsidR="00B53B0C" w:rsidRDefault="00B53B0C">
      <w:pPr>
        <w:sectPr w:rsidR="00B53B0C">
          <w:pgSz w:w="15840" w:h="12240" w:orient="landscape" w:code="1"/>
          <w:pgMar w:top="1440" w:right="1440" w:bottom="1440" w:left="1440" w:header="720" w:footer="720" w:gutter="0"/>
          <w:cols w:space="720"/>
          <w:docGrid w:linePitch="326"/>
        </w:sectPr>
      </w:pPr>
    </w:p>
    <w:p w:rsidR="00490AF5" w:rsidRPr="00C2670B" w:rsidRDefault="00490AF5" w:rsidP="00490AF5">
      <w:pPr>
        <w:pStyle w:val="Heading2"/>
        <w:rPr>
          <w:b w:val="0"/>
        </w:rPr>
      </w:pPr>
      <w:r w:rsidRPr="00C2670B">
        <w:lastRenderedPageBreak/>
        <w:t xml:space="preserve">History and Social Science Standard </w:t>
      </w:r>
      <w:r>
        <w:t>VS.8</w:t>
      </w:r>
    </w:p>
    <w:p w:rsidR="00490AF5" w:rsidRPr="00AC23E2" w:rsidRDefault="00490AF5" w:rsidP="00490AF5">
      <w:r w:rsidRPr="00AC23E2">
        <w:t>Please indic</w:t>
      </w:r>
      <w:r>
        <w:t>ate the rating for each</w:t>
      </w:r>
      <w:r w:rsidRPr="00AC23E2">
        <w:t xml:space="preserve"> standard by selecting Adequate, Limited or No Evidence.</w:t>
      </w:r>
    </w:p>
    <w:p w:rsidR="00AC13E1" w:rsidRDefault="00AC13E1"/>
    <w:tbl>
      <w:tblPr>
        <w:tblStyle w:val="TableGrid"/>
        <w:tblW w:w="0" w:type="auto"/>
        <w:tblLook w:val="0000" w:firstRow="0" w:lastRow="0" w:firstColumn="0" w:lastColumn="0" w:noHBand="0" w:noVBand="0"/>
        <w:tblDescription w:val="Rating for History and Social Science Standard VS.8"/>
      </w:tblPr>
      <w:tblGrid>
        <w:gridCol w:w="7944"/>
        <w:gridCol w:w="1663"/>
      </w:tblGrid>
      <w:tr w:rsidR="00490AF5" w:rsidTr="00505D87">
        <w:trPr>
          <w:trHeight w:val="140"/>
          <w:tblHeader/>
        </w:trPr>
        <w:tc>
          <w:tcPr>
            <w:tcW w:w="7944" w:type="dxa"/>
          </w:tcPr>
          <w:p w:rsidR="00490AF5" w:rsidRDefault="00C61EC4">
            <w:pPr>
              <w:pStyle w:val="Header"/>
              <w:tabs>
                <w:tab w:val="clear" w:pos="4320"/>
                <w:tab w:val="clear" w:pos="8640"/>
              </w:tabs>
              <w:rPr>
                <w:b/>
              </w:rPr>
            </w:pPr>
            <w:r w:rsidRPr="00D86EEB">
              <w:rPr>
                <w:b/>
              </w:rPr>
              <w:t>VS.8</w:t>
            </w:r>
            <w:r w:rsidRPr="00837BB4">
              <w:tab/>
              <w:t xml:space="preserve">The student will demonstrate an understanding </w:t>
            </w:r>
            <w:r w:rsidRPr="00837BB4">
              <w:rPr>
                <w:szCs w:val="24"/>
              </w:rPr>
              <w:t>of the reconstruction</w:t>
            </w:r>
            <w:r w:rsidRPr="00837BB4">
              <w:t xml:space="preserve"> of Virginia following the Civil War by</w:t>
            </w:r>
          </w:p>
        </w:tc>
        <w:tc>
          <w:tcPr>
            <w:tcW w:w="1663" w:type="dxa"/>
          </w:tcPr>
          <w:p w:rsidR="00490AF5" w:rsidRDefault="00490AF5">
            <w:pPr>
              <w:pStyle w:val="Header"/>
              <w:tabs>
                <w:tab w:val="clear" w:pos="4320"/>
                <w:tab w:val="clear" w:pos="8640"/>
              </w:tabs>
              <w:ind w:firstLine="36"/>
              <w:jc w:val="center"/>
              <w:rPr>
                <w:b/>
              </w:rPr>
            </w:pPr>
            <w:r>
              <w:rPr>
                <w:b/>
              </w:rPr>
              <w:t>Rating</w:t>
            </w:r>
          </w:p>
        </w:tc>
      </w:tr>
      <w:tr w:rsidR="00490AF5" w:rsidTr="00505D87">
        <w:trPr>
          <w:tblHeader/>
        </w:trPr>
        <w:tc>
          <w:tcPr>
            <w:tcW w:w="7944" w:type="dxa"/>
          </w:tcPr>
          <w:p w:rsidR="00490AF5" w:rsidRDefault="00490AF5" w:rsidP="00D86EEB">
            <w:pPr>
              <w:pStyle w:val="SOLBullet"/>
            </w:pPr>
            <w:r w:rsidRPr="00837BB4">
              <w:t>a)</w:t>
            </w:r>
            <w:r w:rsidRPr="00837BB4">
              <w:tab/>
              <w:t>identifying the effects of Reconstruction on life in Virginia;</w:t>
            </w:r>
          </w:p>
        </w:tc>
        <w:tc>
          <w:tcPr>
            <w:tcW w:w="1663" w:type="dxa"/>
          </w:tcPr>
          <w:p w:rsidR="00490AF5" w:rsidRPr="003411D8" w:rsidRDefault="003411D8" w:rsidP="003411D8">
            <w:pPr>
              <w:pStyle w:val="Title"/>
              <w:rPr>
                <w:b w:val="0"/>
                <w:sz w:val="22"/>
                <w:szCs w:val="22"/>
              </w:rPr>
            </w:pPr>
            <w:r w:rsidRPr="003411D8">
              <w:rPr>
                <w:b w:val="0"/>
                <w:sz w:val="22"/>
                <w:szCs w:val="22"/>
              </w:rPr>
              <w:t>Adequate</w:t>
            </w:r>
          </w:p>
        </w:tc>
      </w:tr>
      <w:tr w:rsidR="00490AF5" w:rsidTr="00505D87">
        <w:trPr>
          <w:tblHeader/>
        </w:trPr>
        <w:tc>
          <w:tcPr>
            <w:tcW w:w="7944" w:type="dxa"/>
          </w:tcPr>
          <w:p w:rsidR="00490AF5" w:rsidRDefault="00490AF5" w:rsidP="00D86EEB">
            <w:pPr>
              <w:pStyle w:val="SOLBullet"/>
            </w:pPr>
            <w:r w:rsidRPr="00837BB4">
              <w:t>b)</w:t>
            </w:r>
            <w:r w:rsidRPr="00837BB4">
              <w:tab/>
              <w:t>identifying the effects of segregation and “Jim Crow” on life in Virginia for American Indians, whites, and African Americans; and</w:t>
            </w:r>
          </w:p>
        </w:tc>
        <w:tc>
          <w:tcPr>
            <w:tcW w:w="1663" w:type="dxa"/>
          </w:tcPr>
          <w:p w:rsidR="00490AF5" w:rsidRPr="003411D8" w:rsidRDefault="003411D8" w:rsidP="003411D8">
            <w:pPr>
              <w:pStyle w:val="BodyText2"/>
              <w:jc w:val="center"/>
              <w:rPr>
                <w:rFonts w:ascii="Times New Roman" w:hAnsi="Times New Roman"/>
                <w:sz w:val="22"/>
                <w:szCs w:val="22"/>
              </w:rPr>
            </w:pPr>
            <w:r w:rsidRPr="003411D8">
              <w:rPr>
                <w:rFonts w:ascii="Times New Roman" w:hAnsi="Times New Roman"/>
                <w:sz w:val="22"/>
                <w:szCs w:val="22"/>
              </w:rPr>
              <w:t>Adequate</w:t>
            </w:r>
          </w:p>
        </w:tc>
      </w:tr>
      <w:tr w:rsidR="00490AF5" w:rsidTr="00505D87">
        <w:trPr>
          <w:trHeight w:val="323"/>
          <w:tblHeader/>
        </w:trPr>
        <w:tc>
          <w:tcPr>
            <w:tcW w:w="7944" w:type="dxa"/>
          </w:tcPr>
          <w:p w:rsidR="00490AF5" w:rsidRDefault="00490AF5" w:rsidP="00D86EEB">
            <w:pPr>
              <w:pStyle w:val="SOLBullet"/>
            </w:pPr>
            <w:r w:rsidRPr="00837BB4">
              <w:t>c)</w:t>
            </w:r>
            <w:r w:rsidRPr="00837BB4">
              <w:tab/>
            </w:r>
            <w:proofErr w:type="gramStart"/>
            <w:r w:rsidRPr="00837BB4">
              <w:t>describing</w:t>
            </w:r>
            <w:proofErr w:type="gramEnd"/>
            <w:r w:rsidRPr="00837BB4">
              <w:t xml:space="preserve"> the importance of railroads, new industries, and the growth of cities to Virginia’s economic development.</w:t>
            </w:r>
          </w:p>
        </w:tc>
        <w:tc>
          <w:tcPr>
            <w:tcW w:w="1663" w:type="dxa"/>
          </w:tcPr>
          <w:p w:rsidR="00490AF5" w:rsidRPr="003411D8" w:rsidRDefault="003411D8" w:rsidP="003411D8">
            <w:pPr>
              <w:pStyle w:val="Header"/>
              <w:jc w:val="center"/>
              <w:rPr>
                <w:sz w:val="22"/>
                <w:szCs w:val="22"/>
              </w:rPr>
            </w:pPr>
            <w:r w:rsidRPr="003411D8">
              <w:rPr>
                <w:sz w:val="22"/>
                <w:szCs w:val="22"/>
              </w:rPr>
              <w:t>Adequate</w:t>
            </w:r>
          </w:p>
        </w:tc>
      </w:tr>
    </w:tbl>
    <w:p w:rsidR="00897D92" w:rsidRDefault="00897D92"/>
    <w:p w:rsidR="00B53B0C" w:rsidRDefault="00B53B0C">
      <w:pPr>
        <w:sectPr w:rsidR="00B53B0C">
          <w:pgSz w:w="15840" w:h="12240" w:orient="landscape" w:code="1"/>
          <w:pgMar w:top="1440" w:right="1440" w:bottom="1440" w:left="1440" w:header="720" w:footer="720" w:gutter="0"/>
          <w:cols w:space="720"/>
          <w:docGrid w:linePitch="326"/>
        </w:sectPr>
      </w:pPr>
    </w:p>
    <w:p w:rsidR="00490AF5" w:rsidRPr="00C2670B" w:rsidRDefault="00490AF5" w:rsidP="00490AF5">
      <w:pPr>
        <w:pStyle w:val="Heading2"/>
        <w:rPr>
          <w:b w:val="0"/>
        </w:rPr>
      </w:pPr>
      <w:r w:rsidRPr="00C2670B">
        <w:lastRenderedPageBreak/>
        <w:t xml:space="preserve">History and Social Science Standard </w:t>
      </w:r>
      <w:r>
        <w:t>VS.9</w:t>
      </w:r>
    </w:p>
    <w:p w:rsidR="00490AF5" w:rsidRPr="00AC23E2" w:rsidRDefault="00490AF5" w:rsidP="00490AF5">
      <w:r w:rsidRPr="00AC23E2">
        <w:t>Please indic</w:t>
      </w:r>
      <w:r>
        <w:t>ate the rating for each</w:t>
      </w:r>
      <w:r w:rsidRPr="00AC23E2">
        <w:t xml:space="preserve"> standard by selecting Adequate, Limited or No Evidence.</w:t>
      </w:r>
    </w:p>
    <w:p w:rsidR="004B3164" w:rsidRDefault="004B3164"/>
    <w:tbl>
      <w:tblPr>
        <w:tblStyle w:val="TableGrid"/>
        <w:tblW w:w="0" w:type="auto"/>
        <w:tblLook w:val="0000" w:firstRow="0" w:lastRow="0" w:firstColumn="0" w:lastColumn="0" w:noHBand="0" w:noVBand="0"/>
        <w:tblDescription w:val="Rating for History and Social Science Standard VS.9"/>
      </w:tblPr>
      <w:tblGrid>
        <w:gridCol w:w="7943"/>
        <w:gridCol w:w="1663"/>
      </w:tblGrid>
      <w:tr w:rsidR="00490AF5" w:rsidTr="00505D87">
        <w:trPr>
          <w:trHeight w:val="140"/>
          <w:tblHeader/>
        </w:trPr>
        <w:tc>
          <w:tcPr>
            <w:tcW w:w="7943" w:type="dxa"/>
          </w:tcPr>
          <w:p w:rsidR="00490AF5" w:rsidRDefault="00C61EC4" w:rsidP="00584701">
            <w:pPr>
              <w:pStyle w:val="Header"/>
              <w:tabs>
                <w:tab w:val="clear" w:pos="4320"/>
                <w:tab w:val="clear" w:pos="8640"/>
              </w:tabs>
              <w:rPr>
                <w:b/>
              </w:rPr>
            </w:pPr>
            <w:r w:rsidRPr="00D86EEB">
              <w:rPr>
                <w:b/>
              </w:rPr>
              <w:t>VS.9</w:t>
            </w:r>
            <w:r w:rsidRPr="00837BB4">
              <w:tab/>
              <w:t>The student will demonstrate an understanding of Virginia during the twentieth century and beyond by</w:t>
            </w:r>
          </w:p>
        </w:tc>
        <w:tc>
          <w:tcPr>
            <w:tcW w:w="1663" w:type="dxa"/>
          </w:tcPr>
          <w:p w:rsidR="00490AF5" w:rsidRDefault="00490AF5" w:rsidP="00584701">
            <w:pPr>
              <w:pStyle w:val="Header"/>
              <w:tabs>
                <w:tab w:val="clear" w:pos="4320"/>
                <w:tab w:val="clear" w:pos="8640"/>
              </w:tabs>
              <w:ind w:firstLine="36"/>
              <w:jc w:val="center"/>
              <w:rPr>
                <w:b/>
              </w:rPr>
            </w:pPr>
            <w:r>
              <w:rPr>
                <w:b/>
              </w:rPr>
              <w:t>Rating</w:t>
            </w:r>
          </w:p>
        </w:tc>
      </w:tr>
      <w:tr w:rsidR="00490AF5" w:rsidTr="00505D87">
        <w:trPr>
          <w:tblHeader/>
        </w:trPr>
        <w:tc>
          <w:tcPr>
            <w:tcW w:w="7943" w:type="dxa"/>
          </w:tcPr>
          <w:p w:rsidR="00490AF5" w:rsidRDefault="00490AF5" w:rsidP="00D86EEB">
            <w:pPr>
              <w:pStyle w:val="SOLBullet"/>
            </w:pPr>
            <w:r w:rsidRPr="00837BB4">
              <w:t>a)</w:t>
            </w:r>
            <w:r w:rsidRPr="00837BB4">
              <w:tab/>
              <w:t>describing the economic and social transition from a rural, agricultural society to a more urban, industrialized society;</w:t>
            </w:r>
          </w:p>
        </w:tc>
        <w:tc>
          <w:tcPr>
            <w:tcW w:w="1663" w:type="dxa"/>
          </w:tcPr>
          <w:p w:rsidR="00490AF5" w:rsidRPr="00BD38A0" w:rsidRDefault="00BD38A0" w:rsidP="00BD38A0">
            <w:pPr>
              <w:pStyle w:val="Title"/>
              <w:rPr>
                <w:b w:val="0"/>
                <w:sz w:val="22"/>
                <w:szCs w:val="22"/>
              </w:rPr>
            </w:pPr>
            <w:r w:rsidRPr="00BD38A0">
              <w:rPr>
                <w:b w:val="0"/>
                <w:sz w:val="22"/>
                <w:szCs w:val="22"/>
              </w:rPr>
              <w:t>Adequate</w:t>
            </w:r>
          </w:p>
        </w:tc>
      </w:tr>
      <w:tr w:rsidR="00490AF5" w:rsidTr="00505D87">
        <w:trPr>
          <w:tblHeader/>
        </w:trPr>
        <w:tc>
          <w:tcPr>
            <w:tcW w:w="7943" w:type="dxa"/>
          </w:tcPr>
          <w:p w:rsidR="00490AF5" w:rsidRDefault="00490AF5" w:rsidP="00D86EEB">
            <w:pPr>
              <w:pStyle w:val="SOLBullet"/>
            </w:pPr>
            <w:r w:rsidRPr="00837BB4">
              <w:t>b)</w:t>
            </w:r>
            <w:r>
              <w:tab/>
            </w:r>
            <w:r w:rsidRPr="00C84404">
              <w:t>describing how national events</w:t>
            </w:r>
            <w:r>
              <w:t>, including women’s suffrage and the Great Depression,</w:t>
            </w:r>
            <w:r w:rsidRPr="00C84404">
              <w:t xml:space="preserve"> affected Virginia and its citizens;</w:t>
            </w:r>
            <w:r w:rsidRPr="00837BB4">
              <w:t xml:space="preserve"> </w:t>
            </w:r>
          </w:p>
        </w:tc>
        <w:tc>
          <w:tcPr>
            <w:tcW w:w="1663" w:type="dxa"/>
          </w:tcPr>
          <w:p w:rsidR="00490AF5" w:rsidRPr="00BD38A0" w:rsidRDefault="00BD38A0" w:rsidP="00BD38A0">
            <w:pPr>
              <w:pStyle w:val="BodyText2"/>
              <w:jc w:val="center"/>
              <w:rPr>
                <w:rFonts w:ascii="Times New Roman" w:hAnsi="Times New Roman"/>
                <w:sz w:val="22"/>
                <w:szCs w:val="22"/>
              </w:rPr>
            </w:pPr>
            <w:r w:rsidRPr="00BD38A0">
              <w:rPr>
                <w:rFonts w:ascii="Times New Roman" w:hAnsi="Times New Roman"/>
                <w:sz w:val="22"/>
                <w:szCs w:val="22"/>
              </w:rPr>
              <w:t>Adequate</w:t>
            </w:r>
          </w:p>
        </w:tc>
      </w:tr>
      <w:tr w:rsidR="00490AF5" w:rsidTr="00505D87">
        <w:trPr>
          <w:trHeight w:val="323"/>
          <w:tblHeader/>
        </w:trPr>
        <w:tc>
          <w:tcPr>
            <w:tcW w:w="7943" w:type="dxa"/>
          </w:tcPr>
          <w:p w:rsidR="00490AF5" w:rsidRDefault="00490AF5" w:rsidP="00D86EEB">
            <w:pPr>
              <w:pStyle w:val="SOLBullet"/>
            </w:pPr>
            <w:r w:rsidRPr="00837BB4">
              <w:t>c)</w:t>
            </w:r>
            <w:r w:rsidRPr="00837BB4">
              <w:tab/>
              <w:t>describing the social and political events in Virginia linked to desegregation and Massive Resistance and their relationship to national history; and</w:t>
            </w:r>
          </w:p>
        </w:tc>
        <w:tc>
          <w:tcPr>
            <w:tcW w:w="1663" w:type="dxa"/>
          </w:tcPr>
          <w:p w:rsidR="00490AF5" w:rsidRPr="00BD38A0" w:rsidRDefault="00BD38A0" w:rsidP="00BD38A0">
            <w:pPr>
              <w:pStyle w:val="Header"/>
              <w:jc w:val="center"/>
              <w:rPr>
                <w:sz w:val="22"/>
                <w:szCs w:val="22"/>
              </w:rPr>
            </w:pPr>
            <w:r w:rsidRPr="00BD38A0">
              <w:rPr>
                <w:sz w:val="22"/>
                <w:szCs w:val="22"/>
              </w:rPr>
              <w:t>Adequate</w:t>
            </w:r>
          </w:p>
        </w:tc>
      </w:tr>
      <w:tr w:rsidR="00490AF5" w:rsidTr="00505D87">
        <w:trPr>
          <w:trHeight w:val="323"/>
          <w:tblHeader/>
        </w:trPr>
        <w:tc>
          <w:tcPr>
            <w:tcW w:w="7943" w:type="dxa"/>
          </w:tcPr>
          <w:p w:rsidR="00490AF5" w:rsidRPr="000328B6" w:rsidRDefault="00490AF5" w:rsidP="00D86EEB">
            <w:pPr>
              <w:pStyle w:val="SOLBullet"/>
            </w:pPr>
            <w:r w:rsidRPr="00837BB4">
              <w:t>d)</w:t>
            </w:r>
            <w:r w:rsidRPr="00837BB4">
              <w:tab/>
            </w:r>
            <w:proofErr w:type="gramStart"/>
            <w:r w:rsidRPr="00837BB4">
              <w:t>describing</w:t>
            </w:r>
            <w:proofErr w:type="gramEnd"/>
            <w:r w:rsidRPr="00837BB4">
              <w:t xml:space="preserve"> the political, social, or economic impact made by Maggie L. Walker; Harry F. Byrd, Sr.; Oliver W. Hill, Sr.; Arthur R. Ashe, Jr.; A. Linwood Holton, Jr.; and L. Douglas Wilder.</w:t>
            </w:r>
          </w:p>
        </w:tc>
        <w:tc>
          <w:tcPr>
            <w:tcW w:w="1663" w:type="dxa"/>
          </w:tcPr>
          <w:p w:rsidR="00490AF5" w:rsidRPr="00BD38A0" w:rsidRDefault="00BD38A0" w:rsidP="00BD38A0">
            <w:pPr>
              <w:pStyle w:val="Header"/>
              <w:tabs>
                <w:tab w:val="clear" w:pos="4320"/>
                <w:tab w:val="clear" w:pos="8640"/>
              </w:tabs>
              <w:jc w:val="center"/>
              <w:rPr>
                <w:sz w:val="22"/>
                <w:szCs w:val="22"/>
              </w:rPr>
            </w:pPr>
            <w:r w:rsidRPr="00BD38A0">
              <w:rPr>
                <w:sz w:val="22"/>
                <w:szCs w:val="22"/>
              </w:rPr>
              <w:t>Adequate</w:t>
            </w:r>
          </w:p>
        </w:tc>
      </w:tr>
    </w:tbl>
    <w:p w:rsidR="00DB7568" w:rsidRDefault="00DB7568">
      <w:pPr>
        <w:pStyle w:val="Header"/>
        <w:tabs>
          <w:tab w:val="clear" w:pos="4320"/>
          <w:tab w:val="clear" w:pos="8640"/>
        </w:tabs>
        <w:rPr>
          <w:szCs w:val="24"/>
        </w:rPr>
      </w:pPr>
    </w:p>
    <w:p w:rsidR="00B53B0C" w:rsidRDefault="00B53B0C">
      <w:pPr>
        <w:pStyle w:val="Header"/>
        <w:tabs>
          <w:tab w:val="clear" w:pos="4320"/>
          <w:tab w:val="clear" w:pos="8640"/>
        </w:tabs>
        <w:rPr>
          <w:szCs w:val="24"/>
        </w:rPr>
        <w:sectPr w:rsidR="00B53B0C">
          <w:pgSz w:w="15840" w:h="12240" w:orient="landscape" w:code="1"/>
          <w:pgMar w:top="1440" w:right="1440" w:bottom="1440" w:left="1440" w:header="720" w:footer="720" w:gutter="0"/>
          <w:cols w:space="720"/>
          <w:docGrid w:linePitch="326"/>
        </w:sectPr>
      </w:pPr>
    </w:p>
    <w:p w:rsidR="00490AF5" w:rsidRPr="00C2670B" w:rsidRDefault="00490AF5" w:rsidP="00490AF5">
      <w:pPr>
        <w:pStyle w:val="Heading2"/>
        <w:rPr>
          <w:b w:val="0"/>
        </w:rPr>
      </w:pPr>
      <w:r w:rsidRPr="00C2670B">
        <w:lastRenderedPageBreak/>
        <w:t xml:space="preserve">History and Social Science Standard </w:t>
      </w:r>
      <w:r>
        <w:t>VS.10</w:t>
      </w:r>
    </w:p>
    <w:p w:rsidR="00490AF5" w:rsidRPr="00AC23E2" w:rsidRDefault="00490AF5" w:rsidP="00490AF5">
      <w:r w:rsidRPr="00AC23E2">
        <w:t>Please indic</w:t>
      </w:r>
      <w:r>
        <w:t>ate the rating for each</w:t>
      </w:r>
      <w:r w:rsidRPr="00AC23E2">
        <w:t xml:space="preserve"> standard by selecting Adequate, Limited or No Evidence.</w:t>
      </w:r>
    </w:p>
    <w:p w:rsidR="00B53B0C" w:rsidRDefault="00B53B0C">
      <w:pPr>
        <w:pStyle w:val="Header"/>
        <w:tabs>
          <w:tab w:val="clear" w:pos="4320"/>
          <w:tab w:val="clear" w:pos="8640"/>
        </w:tabs>
        <w:rPr>
          <w:szCs w:val="24"/>
        </w:rPr>
      </w:pPr>
    </w:p>
    <w:tbl>
      <w:tblPr>
        <w:tblStyle w:val="TableGrid"/>
        <w:tblW w:w="0" w:type="auto"/>
        <w:tblLook w:val="0000" w:firstRow="0" w:lastRow="0" w:firstColumn="0" w:lastColumn="0" w:noHBand="0" w:noVBand="0"/>
        <w:tblCaption w:val="Rating for History and Social Science Standard VS.10"/>
      </w:tblPr>
      <w:tblGrid>
        <w:gridCol w:w="7945"/>
        <w:gridCol w:w="1663"/>
      </w:tblGrid>
      <w:tr w:rsidR="00490AF5" w:rsidTr="00505D87">
        <w:trPr>
          <w:trHeight w:val="140"/>
          <w:tblHeader/>
        </w:trPr>
        <w:tc>
          <w:tcPr>
            <w:tcW w:w="7945" w:type="dxa"/>
          </w:tcPr>
          <w:p w:rsidR="00490AF5" w:rsidRDefault="00C61EC4" w:rsidP="00584701">
            <w:pPr>
              <w:pStyle w:val="Header"/>
              <w:tabs>
                <w:tab w:val="clear" w:pos="4320"/>
                <w:tab w:val="clear" w:pos="8640"/>
              </w:tabs>
              <w:rPr>
                <w:b/>
              </w:rPr>
            </w:pPr>
            <w:r w:rsidRPr="00D86EEB">
              <w:rPr>
                <w:b/>
              </w:rPr>
              <w:t>VS.10</w:t>
            </w:r>
            <w:r w:rsidRPr="00D86EEB">
              <w:rPr>
                <w:b/>
              </w:rPr>
              <w:tab/>
            </w:r>
            <w:r w:rsidRPr="00837BB4">
              <w:t>The student will demonstrate an understanding of Virginia government</w:t>
            </w:r>
            <w:r w:rsidRPr="00837BB4">
              <w:rPr>
                <w:szCs w:val="24"/>
              </w:rPr>
              <w:t>,</w:t>
            </w:r>
            <w:r w:rsidRPr="00837BB4">
              <w:t xml:space="preserve"> </w:t>
            </w:r>
            <w:r w:rsidRPr="00837BB4">
              <w:rPr>
                <w:szCs w:val="24"/>
              </w:rPr>
              <w:t xml:space="preserve">geography, and economics </w:t>
            </w:r>
            <w:r w:rsidRPr="00837BB4">
              <w:t>by</w:t>
            </w:r>
          </w:p>
        </w:tc>
        <w:tc>
          <w:tcPr>
            <w:tcW w:w="1663" w:type="dxa"/>
          </w:tcPr>
          <w:p w:rsidR="00490AF5" w:rsidRDefault="00490AF5" w:rsidP="00584701">
            <w:pPr>
              <w:pStyle w:val="Header"/>
              <w:tabs>
                <w:tab w:val="clear" w:pos="4320"/>
                <w:tab w:val="clear" w:pos="8640"/>
              </w:tabs>
              <w:ind w:firstLine="36"/>
              <w:jc w:val="center"/>
              <w:rPr>
                <w:b/>
              </w:rPr>
            </w:pPr>
            <w:r>
              <w:rPr>
                <w:b/>
              </w:rPr>
              <w:t>Rating</w:t>
            </w:r>
          </w:p>
        </w:tc>
      </w:tr>
      <w:tr w:rsidR="00490AF5" w:rsidTr="00505D87">
        <w:trPr>
          <w:tblHeader/>
        </w:trPr>
        <w:tc>
          <w:tcPr>
            <w:tcW w:w="7945" w:type="dxa"/>
          </w:tcPr>
          <w:p w:rsidR="00490AF5" w:rsidRDefault="00490AF5" w:rsidP="00D86EEB">
            <w:pPr>
              <w:pStyle w:val="SOLBullet"/>
            </w:pPr>
            <w:r w:rsidRPr="00837BB4">
              <w:t>a)</w:t>
            </w:r>
            <w:r w:rsidRPr="00837BB4">
              <w:tab/>
              <w:t>identifying the three branches of Virginia government and the function of each;</w:t>
            </w:r>
          </w:p>
        </w:tc>
        <w:tc>
          <w:tcPr>
            <w:tcW w:w="1663" w:type="dxa"/>
          </w:tcPr>
          <w:p w:rsidR="00490AF5" w:rsidRPr="00B36ED5" w:rsidRDefault="00B36ED5" w:rsidP="00B36ED5">
            <w:pPr>
              <w:pStyle w:val="Title"/>
              <w:rPr>
                <w:b w:val="0"/>
                <w:sz w:val="22"/>
                <w:szCs w:val="22"/>
              </w:rPr>
            </w:pPr>
            <w:r w:rsidRPr="00B36ED5">
              <w:rPr>
                <w:b w:val="0"/>
                <w:sz w:val="22"/>
                <w:szCs w:val="22"/>
              </w:rPr>
              <w:t>Adequate</w:t>
            </w:r>
          </w:p>
        </w:tc>
      </w:tr>
      <w:tr w:rsidR="00490AF5" w:rsidTr="00505D87">
        <w:trPr>
          <w:tblHeader/>
        </w:trPr>
        <w:tc>
          <w:tcPr>
            <w:tcW w:w="7945" w:type="dxa"/>
          </w:tcPr>
          <w:p w:rsidR="00490AF5" w:rsidRPr="00D86EEB" w:rsidRDefault="00490AF5" w:rsidP="00D86EEB">
            <w:pPr>
              <w:pStyle w:val="SOLBullet"/>
              <w:rPr>
                <w:strike/>
              </w:rPr>
            </w:pPr>
            <w:r w:rsidRPr="00837BB4">
              <w:t>b)</w:t>
            </w:r>
            <w:r w:rsidRPr="00837BB4">
              <w:tab/>
              <w:t xml:space="preserve">describing the major products and industries important to Virginia’s economy; </w:t>
            </w:r>
          </w:p>
        </w:tc>
        <w:tc>
          <w:tcPr>
            <w:tcW w:w="1663" w:type="dxa"/>
          </w:tcPr>
          <w:p w:rsidR="00490AF5" w:rsidRPr="00B36ED5" w:rsidRDefault="00B36ED5" w:rsidP="00B36ED5">
            <w:pPr>
              <w:pStyle w:val="BodyText2"/>
              <w:jc w:val="center"/>
              <w:rPr>
                <w:rFonts w:ascii="Times New Roman" w:hAnsi="Times New Roman"/>
                <w:sz w:val="22"/>
                <w:szCs w:val="22"/>
              </w:rPr>
            </w:pPr>
            <w:r w:rsidRPr="00B36ED5">
              <w:rPr>
                <w:rFonts w:ascii="Times New Roman" w:hAnsi="Times New Roman"/>
                <w:sz w:val="22"/>
                <w:szCs w:val="22"/>
              </w:rPr>
              <w:t>Adequate</w:t>
            </w:r>
          </w:p>
        </w:tc>
      </w:tr>
      <w:tr w:rsidR="00490AF5" w:rsidTr="00505D87">
        <w:trPr>
          <w:trHeight w:val="323"/>
          <w:tblHeader/>
        </w:trPr>
        <w:tc>
          <w:tcPr>
            <w:tcW w:w="7945" w:type="dxa"/>
          </w:tcPr>
          <w:p w:rsidR="00490AF5" w:rsidRPr="00182D5E" w:rsidRDefault="00490AF5" w:rsidP="00D86EEB">
            <w:pPr>
              <w:pStyle w:val="SOLBullet"/>
              <w:rPr>
                <w:szCs w:val="24"/>
              </w:rPr>
            </w:pPr>
            <w:r w:rsidRPr="00837BB4">
              <w:t>c)</w:t>
            </w:r>
            <w:r w:rsidRPr="00837BB4">
              <w:tab/>
            </w:r>
            <w:proofErr w:type="gramStart"/>
            <w:r w:rsidRPr="00837BB4">
              <w:t>explaining</w:t>
            </w:r>
            <w:proofErr w:type="gramEnd"/>
            <w:r w:rsidRPr="00837BB4">
              <w:t xml:space="preserve"> how advances in transportation, communications, and technology have contributed to Virginia’s prosperity and role in the global economy</w:t>
            </w:r>
            <w:r w:rsidRPr="00837BB4">
              <w:rPr>
                <w:szCs w:val="24"/>
              </w:rPr>
              <w:t>.</w:t>
            </w:r>
          </w:p>
        </w:tc>
        <w:tc>
          <w:tcPr>
            <w:tcW w:w="1663" w:type="dxa"/>
          </w:tcPr>
          <w:p w:rsidR="00490AF5" w:rsidRPr="00B36ED5" w:rsidRDefault="00B36ED5" w:rsidP="00B36ED5">
            <w:pPr>
              <w:pStyle w:val="Header"/>
              <w:jc w:val="center"/>
              <w:rPr>
                <w:sz w:val="22"/>
                <w:szCs w:val="22"/>
              </w:rPr>
            </w:pPr>
            <w:r w:rsidRPr="00B36ED5">
              <w:rPr>
                <w:sz w:val="22"/>
                <w:szCs w:val="22"/>
              </w:rPr>
              <w:t>Adequate</w:t>
            </w:r>
          </w:p>
        </w:tc>
      </w:tr>
    </w:tbl>
    <w:p w:rsidR="00DB7568" w:rsidRDefault="00DB7568">
      <w:pPr>
        <w:pStyle w:val="Header"/>
        <w:tabs>
          <w:tab w:val="clear" w:pos="4320"/>
          <w:tab w:val="clear" w:pos="8640"/>
        </w:tabs>
        <w:rPr>
          <w:szCs w:val="24"/>
        </w:rPr>
      </w:pPr>
    </w:p>
    <w:p w:rsidR="00B53B0C" w:rsidRDefault="00B53B0C">
      <w:pPr>
        <w:pStyle w:val="Header"/>
        <w:tabs>
          <w:tab w:val="clear" w:pos="4320"/>
          <w:tab w:val="clear" w:pos="8640"/>
        </w:tabs>
        <w:rPr>
          <w:szCs w:val="24"/>
        </w:rPr>
        <w:sectPr w:rsidR="00B53B0C">
          <w:pgSz w:w="15840" w:h="12240" w:orient="landscape" w:code="1"/>
          <w:pgMar w:top="1440" w:right="1440" w:bottom="1440" w:left="1440" w:header="720" w:footer="720" w:gutter="0"/>
          <w:cols w:space="720"/>
          <w:docGrid w:linePitch="326"/>
        </w:sectPr>
      </w:pPr>
    </w:p>
    <w:p w:rsidR="00490AF5" w:rsidRDefault="00490AF5" w:rsidP="00490AF5">
      <w:pPr>
        <w:pStyle w:val="Heading2"/>
        <w:rPr>
          <w:b w:val="0"/>
        </w:rPr>
      </w:pPr>
      <w:r>
        <w:lastRenderedPageBreak/>
        <w:t>Additional Criteria: Instructional Planning and Support</w:t>
      </w:r>
    </w:p>
    <w:p w:rsidR="00490AF5" w:rsidRPr="00F46E4B" w:rsidRDefault="00490AF5" w:rsidP="00490AF5">
      <w:pPr>
        <w:rPr>
          <w:b/>
        </w:rPr>
      </w:pPr>
      <w:r w:rsidRPr="00F46E4B">
        <w:rPr>
          <w:b/>
        </w:rPr>
        <w:t>(Reported by not used in correlation and adoption considerations.)</w:t>
      </w:r>
    </w:p>
    <w:p w:rsidR="00B53B0C" w:rsidRDefault="00B53B0C">
      <w:pPr>
        <w:pStyle w:val="Header"/>
        <w:tabs>
          <w:tab w:val="clear" w:pos="4320"/>
          <w:tab w:val="clear" w:pos="8640"/>
        </w:tabs>
        <w:rPr>
          <w:szCs w:val="24"/>
        </w:rPr>
      </w:pPr>
    </w:p>
    <w:tbl>
      <w:tblPr>
        <w:tblStyle w:val="TableGrid"/>
        <w:tblW w:w="0" w:type="auto"/>
        <w:tblLook w:val="0000" w:firstRow="0" w:lastRow="0" w:firstColumn="0" w:lastColumn="0" w:noHBand="0" w:noVBand="0"/>
        <w:tblDescription w:val="Additional  Criteria: Instructional Planning and Support"/>
      </w:tblPr>
      <w:tblGrid>
        <w:gridCol w:w="7944"/>
        <w:gridCol w:w="1663"/>
      </w:tblGrid>
      <w:tr w:rsidR="00490AF5" w:rsidTr="00505D87">
        <w:trPr>
          <w:trHeight w:val="140"/>
          <w:tblHeader/>
        </w:trPr>
        <w:tc>
          <w:tcPr>
            <w:tcW w:w="7944" w:type="dxa"/>
          </w:tcPr>
          <w:p w:rsidR="00490AF5" w:rsidRDefault="00490AF5" w:rsidP="007D0665">
            <w:pPr>
              <w:pStyle w:val="Header"/>
              <w:tabs>
                <w:tab w:val="clear" w:pos="4320"/>
                <w:tab w:val="clear" w:pos="8640"/>
              </w:tabs>
              <w:rPr>
                <w:b/>
              </w:rPr>
            </w:pPr>
            <w:r>
              <w:rPr>
                <w:b/>
              </w:rPr>
              <w:t>Additional Criteria: Instructional Planning and Support</w:t>
            </w:r>
          </w:p>
        </w:tc>
        <w:tc>
          <w:tcPr>
            <w:tcW w:w="1663" w:type="dxa"/>
          </w:tcPr>
          <w:p w:rsidR="00490AF5" w:rsidRDefault="00490AF5" w:rsidP="007D0665">
            <w:pPr>
              <w:pStyle w:val="Header"/>
              <w:tabs>
                <w:tab w:val="clear" w:pos="4320"/>
                <w:tab w:val="clear" w:pos="8640"/>
              </w:tabs>
              <w:ind w:firstLine="36"/>
              <w:jc w:val="center"/>
              <w:rPr>
                <w:b/>
              </w:rPr>
            </w:pPr>
            <w:r>
              <w:rPr>
                <w:b/>
              </w:rPr>
              <w:t>Rating</w:t>
            </w:r>
          </w:p>
        </w:tc>
      </w:tr>
      <w:tr w:rsidR="00490AF5" w:rsidTr="00505D87">
        <w:trPr>
          <w:trHeight w:val="323"/>
          <w:tblHeader/>
        </w:trPr>
        <w:tc>
          <w:tcPr>
            <w:tcW w:w="7944" w:type="dxa"/>
          </w:tcPr>
          <w:p w:rsidR="00490AF5" w:rsidRPr="007C3FB5" w:rsidRDefault="00490AF5" w:rsidP="00DF02AA">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63" w:type="dxa"/>
          </w:tcPr>
          <w:p w:rsidR="00490AF5" w:rsidRPr="00512FB7" w:rsidRDefault="00512FB7" w:rsidP="00512FB7">
            <w:pPr>
              <w:pStyle w:val="Header"/>
              <w:tabs>
                <w:tab w:val="clear" w:pos="4320"/>
                <w:tab w:val="clear" w:pos="8640"/>
              </w:tabs>
              <w:jc w:val="center"/>
              <w:rPr>
                <w:sz w:val="22"/>
                <w:szCs w:val="22"/>
              </w:rPr>
            </w:pPr>
            <w:r w:rsidRPr="00512FB7">
              <w:rPr>
                <w:sz w:val="22"/>
                <w:szCs w:val="22"/>
              </w:rPr>
              <w:t>Adequate</w:t>
            </w:r>
          </w:p>
        </w:tc>
      </w:tr>
      <w:tr w:rsidR="00490AF5" w:rsidTr="00505D87">
        <w:trPr>
          <w:trHeight w:val="323"/>
          <w:tblHeader/>
        </w:trPr>
        <w:tc>
          <w:tcPr>
            <w:tcW w:w="7944" w:type="dxa"/>
          </w:tcPr>
          <w:p w:rsidR="00490AF5" w:rsidRPr="007C3FB5" w:rsidRDefault="00490AF5" w:rsidP="007D0665">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63" w:type="dxa"/>
          </w:tcPr>
          <w:p w:rsidR="00490AF5" w:rsidRPr="00512FB7" w:rsidRDefault="00512FB7" w:rsidP="00512FB7">
            <w:pPr>
              <w:pStyle w:val="Header"/>
              <w:tabs>
                <w:tab w:val="clear" w:pos="4320"/>
                <w:tab w:val="clear" w:pos="8640"/>
              </w:tabs>
              <w:jc w:val="center"/>
              <w:rPr>
                <w:sz w:val="22"/>
                <w:szCs w:val="22"/>
              </w:rPr>
            </w:pPr>
            <w:r w:rsidRPr="00512FB7">
              <w:rPr>
                <w:sz w:val="22"/>
                <w:szCs w:val="22"/>
              </w:rPr>
              <w:t>Adequate</w:t>
            </w:r>
          </w:p>
        </w:tc>
      </w:tr>
      <w:tr w:rsidR="00490AF5" w:rsidTr="00505D87">
        <w:trPr>
          <w:trHeight w:val="323"/>
          <w:tblHeader/>
        </w:trPr>
        <w:tc>
          <w:tcPr>
            <w:tcW w:w="7944" w:type="dxa"/>
          </w:tcPr>
          <w:p w:rsidR="00490AF5" w:rsidRPr="007C3FB5" w:rsidRDefault="00490AF5" w:rsidP="007D0665">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63" w:type="dxa"/>
          </w:tcPr>
          <w:p w:rsidR="00490AF5" w:rsidRPr="00512FB7" w:rsidRDefault="00512FB7" w:rsidP="00512FB7">
            <w:pPr>
              <w:pStyle w:val="Header"/>
              <w:tabs>
                <w:tab w:val="clear" w:pos="4320"/>
                <w:tab w:val="clear" w:pos="8640"/>
              </w:tabs>
              <w:jc w:val="center"/>
              <w:rPr>
                <w:sz w:val="22"/>
                <w:szCs w:val="22"/>
              </w:rPr>
            </w:pPr>
            <w:r w:rsidRPr="00512FB7">
              <w:rPr>
                <w:sz w:val="22"/>
                <w:szCs w:val="22"/>
              </w:rPr>
              <w:t>Adequate</w:t>
            </w:r>
          </w:p>
        </w:tc>
      </w:tr>
      <w:tr w:rsidR="00490AF5" w:rsidTr="00505D87">
        <w:trPr>
          <w:trHeight w:val="323"/>
          <w:tblHeader/>
        </w:trPr>
        <w:tc>
          <w:tcPr>
            <w:tcW w:w="7944" w:type="dxa"/>
          </w:tcPr>
          <w:p w:rsidR="00490AF5" w:rsidRPr="007C3FB5" w:rsidRDefault="00490AF5" w:rsidP="007D0665">
            <w:pPr>
              <w:tabs>
                <w:tab w:val="left" w:pos="540"/>
              </w:tabs>
              <w:rPr>
                <w:sz w:val="22"/>
                <w:szCs w:val="22"/>
              </w:rPr>
            </w:pPr>
            <w:r>
              <w:rPr>
                <w:sz w:val="22"/>
                <w:szCs w:val="22"/>
              </w:rPr>
              <w:t>4</w:t>
            </w:r>
            <w:r w:rsidRPr="007C3FB5">
              <w:rPr>
                <w:sz w:val="22"/>
                <w:szCs w:val="22"/>
              </w:rPr>
              <w:t>. Writing style, length of sentences, and vocabulary are appropriate.</w:t>
            </w:r>
          </w:p>
        </w:tc>
        <w:tc>
          <w:tcPr>
            <w:tcW w:w="1663" w:type="dxa"/>
          </w:tcPr>
          <w:p w:rsidR="00490AF5" w:rsidRPr="00512FB7" w:rsidRDefault="00512FB7" w:rsidP="00512FB7">
            <w:pPr>
              <w:pStyle w:val="Header"/>
              <w:tabs>
                <w:tab w:val="clear" w:pos="4320"/>
                <w:tab w:val="clear" w:pos="8640"/>
              </w:tabs>
              <w:jc w:val="center"/>
              <w:rPr>
                <w:sz w:val="22"/>
                <w:szCs w:val="22"/>
              </w:rPr>
            </w:pPr>
            <w:r w:rsidRPr="00512FB7">
              <w:rPr>
                <w:sz w:val="22"/>
                <w:szCs w:val="22"/>
              </w:rPr>
              <w:t>Adequate</w:t>
            </w:r>
          </w:p>
        </w:tc>
      </w:tr>
      <w:tr w:rsidR="00490AF5" w:rsidTr="00505D87">
        <w:trPr>
          <w:trHeight w:val="323"/>
          <w:tblHeader/>
        </w:trPr>
        <w:tc>
          <w:tcPr>
            <w:tcW w:w="7944" w:type="dxa"/>
          </w:tcPr>
          <w:p w:rsidR="00490AF5" w:rsidRPr="007C3FB5" w:rsidRDefault="00490AF5" w:rsidP="007D0665">
            <w:pPr>
              <w:tabs>
                <w:tab w:val="left" w:pos="540"/>
              </w:tabs>
              <w:rPr>
                <w:sz w:val="22"/>
                <w:szCs w:val="22"/>
              </w:rPr>
            </w:pPr>
            <w:r>
              <w:rPr>
                <w:sz w:val="22"/>
                <w:szCs w:val="22"/>
              </w:rPr>
              <w:t>5</w:t>
            </w:r>
            <w:r w:rsidRPr="007C3FB5">
              <w:rPr>
                <w:sz w:val="22"/>
                <w:szCs w:val="22"/>
              </w:rPr>
              <w:t>. Graphics and illustrations are appropriate.</w:t>
            </w:r>
          </w:p>
        </w:tc>
        <w:tc>
          <w:tcPr>
            <w:tcW w:w="1663" w:type="dxa"/>
          </w:tcPr>
          <w:p w:rsidR="00490AF5" w:rsidRPr="00512FB7" w:rsidRDefault="00512FB7" w:rsidP="00512FB7">
            <w:pPr>
              <w:pStyle w:val="Header"/>
              <w:tabs>
                <w:tab w:val="clear" w:pos="4320"/>
                <w:tab w:val="clear" w:pos="8640"/>
              </w:tabs>
              <w:jc w:val="center"/>
              <w:rPr>
                <w:sz w:val="22"/>
                <w:szCs w:val="22"/>
              </w:rPr>
            </w:pPr>
            <w:r w:rsidRPr="00512FB7">
              <w:rPr>
                <w:sz w:val="22"/>
                <w:szCs w:val="22"/>
              </w:rPr>
              <w:t>Adequate</w:t>
            </w:r>
          </w:p>
        </w:tc>
      </w:tr>
      <w:tr w:rsidR="00490AF5" w:rsidTr="00505D87">
        <w:trPr>
          <w:trHeight w:val="323"/>
          <w:tblHeader/>
        </w:trPr>
        <w:tc>
          <w:tcPr>
            <w:tcW w:w="7944" w:type="dxa"/>
          </w:tcPr>
          <w:p w:rsidR="00490AF5" w:rsidRPr="007C3FB5" w:rsidRDefault="00490AF5" w:rsidP="007D0665">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63" w:type="dxa"/>
          </w:tcPr>
          <w:p w:rsidR="00490AF5" w:rsidRPr="00512FB7" w:rsidRDefault="00512FB7" w:rsidP="00512FB7">
            <w:pPr>
              <w:pStyle w:val="Header"/>
              <w:tabs>
                <w:tab w:val="clear" w:pos="4320"/>
                <w:tab w:val="clear" w:pos="8640"/>
              </w:tabs>
              <w:jc w:val="center"/>
              <w:rPr>
                <w:sz w:val="22"/>
                <w:szCs w:val="22"/>
              </w:rPr>
            </w:pPr>
            <w:r w:rsidRPr="00512FB7">
              <w:rPr>
                <w:sz w:val="22"/>
                <w:szCs w:val="22"/>
              </w:rPr>
              <w:t>Adequate</w:t>
            </w:r>
          </w:p>
        </w:tc>
      </w:tr>
      <w:tr w:rsidR="00490AF5" w:rsidTr="00505D87">
        <w:trPr>
          <w:trHeight w:val="323"/>
          <w:tblHeader/>
        </w:trPr>
        <w:tc>
          <w:tcPr>
            <w:tcW w:w="7944" w:type="dxa"/>
          </w:tcPr>
          <w:p w:rsidR="00490AF5" w:rsidRDefault="00490AF5" w:rsidP="007D0665">
            <w:pPr>
              <w:pStyle w:val="BodyText"/>
            </w:pPr>
            <w:r>
              <w:t xml:space="preserve">7. Materials present content in an accurate and unbiased manner. </w:t>
            </w:r>
          </w:p>
          <w:p w:rsidR="00DF02AA" w:rsidRDefault="00490AF5" w:rsidP="00DF02AA">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DF02AA" w:rsidRDefault="00490AF5" w:rsidP="00DF02AA">
            <w:pPr>
              <w:numPr>
                <w:ilvl w:val="0"/>
                <w:numId w:val="32"/>
              </w:numPr>
              <w:rPr>
                <w:color w:val="000000"/>
                <w:sz w:val="22"/>
              </w:rPr>
            </w:pPr>
            <w:r>
              <w:rPr>
                <w:color w:val="000000"/>
                <w:sz w:val="22"/>
              </w:rPr>
              <w:t xml:space="preserve"> Materials do not contain production errors (misspelled words, word omissions, incorrect answers).</w:t>
            </w:r>
          </w:p>
          <w:p w:rsidR="00490AF5" w:rsidRPr="005E780F" w:rsidRDefault="00490AF5" w:rsidP="00DF02AA">
            <w:pPr>
              <w:numPr>
                <w:ilvl w:val="0"/>
                <w:numId w:val="32"/>
              </w:numPr>
              <w:rPr>
                <w:color w:val="000000"/>
                <w:sz w:val="22"/>
              </w:rPr>
            </w:pPr>
            <w:r>
              <w:rPr>
                <w:color w:val="000000"/>
                <w:sz w:val="22"/>
              </w:rPr>
              <w:t xml:space="preserve"> Diverse groups (racial, ethnic, cultural, </w:t>
            </w:r>
            <w:proofErr w:type="gramStart"/>
            <w:r>
              <w:rPr>
                <w:color w:val="000000"/>
                <w:sz w:val="22"/>
              </w:rPr>
              <w:t>linguistic</w:t>
            </w:r>
            <w:proofErr w:type="gramEnd"/>
            <w:r>
              <w:rPr>
                <w:color w:val="000000"/>
                <w:sz w:val="22"/>
              </w:rPr>
              <w:t>), males and females, people with disabilities, and people of all ages are represented appropriately.</w:t>
            </w:r>
          </w:p>
        </w:tc>
        <w:tc>
          <w:tcPr>
            <w:tcW w:w="1663" w:type="dxa"/>
          </w:tcPr>
          <w:p w:rsidR="00490AF5" w:rsidRPr="00512FB7" w:rsidRDefault="00D24866" w:rsidP="00512FB7">
            <w:pPr>
              <w:pStyle w:val="Header"/>
              <w:tabs>
                <w:tab w:val="clear" w:pos="4320"/>
                <w:tab w:val="clear" w:pos="8640"/>
              </w:tabs>
              <w:jc w:val="center"/>
              <w:rPr>
                <w:sz w:val="22"/>
                <w:szCs w:val="22"/>
              </w:rPr>
            </w:pPr>
            <w:r>
              <w:rPr>
                <w:sz w:val="22"/>
                <w:szCs w:val="22"/>
              </w:rPr>
              <w:t>Limited</w:t>
            </w:r>
            <w:bookmarkStart w:id="0" w:name="_GoBack"/>
            <w:bookmarkEnd w:id="0"/>
          </w:p>
        </w:tc>
      </w:tr>
    </w:tbl>
    <w:p w:rsidR="00897D92" w:rsidRDefault="00897D92">
      <w:pPr>
        <w:pStyle w:val="Header"/>
        <w:tabs>
          <w:tab w:val="clear" w:pos="4320"/>
          <w:tab w:val="clear" w:pos="8640"/>
        </w:tabs>
        <w:rPr>
          <w:szCs w:val="24"/>
        </w:rPr>
      </w:pPr>
    </w:p>
    <w:p w:rsidR="00897D92" w:rsidRDefault="00897D92"/>
    <w:sectPr w:rsidR="00897D92">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982" w:rsidRDefault="00E57982">
      <w:r>
        <w:separator/>
      </w:r>
    </w:p>
  </w:endnote>
  <w:endnote w:type="continuationSeparator" w:id="0">
    <w:p w:rsidR="00E57982" w:rsidRDefault="00E5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613" w:rsidRDefault="001F6613">
    <w:pPr>
      <w:pStyle w:val="Footer"/>
      <w:tabs>
        <w:tab w:val="clear" w:pos="8640"/>
        <w:tab w:val="right" w:pos="12600"/>
      </w:tabs>
      <w:ind w:right="360"/>
    </w:pPr>
    <w:r>
      <w:rPr>
        <w:sz w:val="16"/>
      </w:rPr>
      <w:t>Virginia Department</w:t>
    </w:r>
    <w:r w:rsidR="00B36EDD">
      <w:rPr>
        <w:sz w:val="16"/>
      </w:rPr>
      <w:t xml:space="preserve"> of Education</w:t>
    </w:r>
    <w:r w:rsidR="00D86EEB">
      <w:rPr>
        <w:sz w:val="16"/>
      </w:rPr>
      <w:t>, 201</w:t>
    </w:r>
    <w:r w:rsidR="00DF02AA">
      <w:rPr>
        <w:rStyle w:val="PageNumber"/>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982" w:rsidRDefault="00E57982">
      <w:r>
        <w:separator/>
      </w:r>
    </w:p>
  </w:footnote>
  <w:footnote w:type="continuationSeparator" w:id="0">
    <w:p w:rsidR="00E57982" w:rsidRDefault="00E57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2AA" w:rsidRDefault="001F6613" w:rsidP="00A32BBC">
    <w:pPr>
      <w:pStyle w:val="Header"/>
      <w:jc w:val="center"/>
      <w:rPr>
        <w:b/>
      </w:rPr>
    </w:pPr>
    <w:r>
      <w:rPr>
        <w:b/>
      </w:rPr>
      <w:t>History and Social Science Textbook and Instructional Materials</w:t>
    </w:r>
    <w:r w:rsidR="00A441C2">
      <w:rPr>
        <w:b/>
      </w:rPr>
      <w:t xml:space="preserve"> Committee Rating Sheet for</w:t>
    </w:r>
    <w:r>
      <w:rPr>
        <w:b/>
      </w:rPr>
      <w:t xml:space="preserve"> the </w:t>
    </w:r>
  </w:p>
  <w:p w:rsidR="001F6613" w:rsidRDefault="00DF02AA" w:rsidP="00A32BBC">
    <w:pPr>
      <w:pStyle w:val="Header"/>
      <w:jc w:val="center"/>
      <w:rPr>
        <w:b/>
      </w:rPr>
    </w:pPr>
    <w:r>
      <w:rPr>
        <w:b/>
      </w:rPr>
      <w:t>2</w:t>
    </w:r>
    <w:r w:rsidR="00D86EEB">
      <w:rPr>
        <w:b/>
      </w:rPr>
      <w:t>015</w:t>
    </w:r>
    <w:r w:rsidR="001F6613">
      <w:rPr>
        <w:b/>
      </w:rPr>
      <w:t xml:space="preserve"> Virginia Studies Standards of Le</w:t>
    </w:r>
    <w:r w:rsidR="00A441C2">
      <w:rPr>
        <w:b/>
      </w:rPr>
      <w:t>arning and Curriculum Framework: Virginia Social Studies: Virginia Studies</w:t>
    </w:r>
  </w:p>
  <w:p w:rsidR="001F6613" w:rsidRDefault="001F6613" w:rsidP="00A32BBC">
    <w:pPr>
      <w:pStyle w:val="Header"/>
      <w:jc w:val="center"/>
      <w:rPr>
        <w:b/>
      </w:rPr>
    </w:pPr>
  </w:p>
  <w:p w:rsidR="001F6613" w:rsidRDefault="001F6613" w:rsidP="00A32BBC">
    <w:pPr>
      <w:pStyle w:val="Header"/>
      <w:rPr>
        <w:b/>
      </w:rPr>
    </w:pPr>
    <w:r>
      <w:rPr>
        <w:b/>
      </w:rPr>
      <w:t xml:space="preserve">Text/Instructional Material Title: </w:t>
    </w:r>
    <w:r w:rsidR="00A441C2" w:rsidRPr="00A441C2">
      <w:rPr>
        <w:u w:val="single"/>
      </w:rPr>
      <w:t>Virginia Social Studies: Virginia Studies</w:t>
    </w:r>
    <w:r>
      <w:rPr>
        <w:b/>
      </w:rPr>
      <w:tab/>
    </w:r>
  </w:p>
  <w:p w:rsidR="001F6613" w:rsidRDefault="001F6613" w:rsidP="00A32BBC">
    <w:pPr>
      <w:pStyle w:val="Header"/>
      <w:rPr>
        <w:b/>
      </w:rPr>
    </w:pPr>
    <w:r>
      <w:rPr>
        <w:b/>
      </w:rPr>
      <w:t xml:space="preserve">Publisher: </w:t>
    </w:r>
    <w:r w:rsidR="00A441C2" w:rsidRPr="00A441C2">
      <w:rPr>
        <w:u w:val="single"/>
      </w:rPr>
      <w:t>McGraw Hill</w:t>
    </w:r>
  </w:p>
  <w:p w:rsidR="00DF02AA" w:rsidRDefault="001F6613">
    <w:pPr>
      <w:pStyle w:val="Header"/>
      <w:rPr>
        <w:b/>
      </w:rPr>
    </w:pPr>
    <w:r>
      <w:rPr>
        <w:b/>
      </w:rPr>
      <w:t>Committee Member:</w:t>
    </w:r>
    <w:r w:rsidR="00A441C2">
      <w:rPr>
        <w:b/>
      </w:rPr>
      <w:t xml:space="preserve"> </w:t>
    </w:r>
    <w:r w:rsidR="00A441C2" w:rsidRPr="00A441C2">
      <w:rPr>
        <w:u w:val="single"/>
      </w:rPr>
      <w:t>Consensus</w:t>
    </w:r>
    <w:r>
      <w:rPr>
        <w:b/>
      </w:rPr>
      <w:t xml:space="preserve"> </w:t>
    </w:r>
  </w:p>
  <w:p w:rsidR="001F6613" w:rsidRDefault="001F6613">
    <w:pPr>
      <w:pStyle w:val="Header"/>
      <w:rPr>
        <w:b/>
      </w:rPr>
    </w:pPr>
    <w:r>
      <w:rPr>
        <w:b/>
      </w:rPr>
      <w:t xml:space="preserve">Date: </w:t>
    </w:r>
    <w:r w:rsidR="00A441C2" w:rsidRPr="00A441C2">
      <w:rPr>
        <w:u w:val="single"/>
      </w:rPr>
      <w:t>September 25, 2017</w:t>
    </w:r>
  </w:p>
  <w:p w:rsidR="001F6613" w:rsidRPr="007A2C2E" w:rsidRDefault="001F6613">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9"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7"/>
  </w:num>
  <w:num w:numId="4">
    <w:abstractNumId w:val="0"/>
  </w:num>
  <w:num w:numId="5">
    <w:abstractNumId w:val="30"/>
  </w:num>
  <w:num w:numId="6">
    <w:abstractNumId w:val="8"/>
  </w:num>
  <w:num w:numId="7">
    <w:abstractNumId w:val="11"/>
  </w:num>
  <w:num w:numId="8">
    <w:abstractNumId w:val="29"/>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6"/>
  </w:num>
  <w:num w:numId="18">
    <w:abstractNumId w:val="1"/>
  </w:num>
  <w:num w:numId="19">
    <w:abstractNumId w:val="15"/>
  </w:num>
  <w:num w:numId="20">
    <w:abstractNumId w:val="3"/>
  </w:num>
  <w:num w:numId="21">
    <w:abstractNumId w:val="28"/>
  </w:num>
  <w:num w:numId="22">
    <w:abstractNumId w:val="2"/>
  </w:num>
  <w:num w:numId="23">
    <w:abstractNumId w:val="17"/>
  </w:num>
  <w:num w:numId="24">
    <w:abstractNumId w:val="10"/>
  </w:num>
  <w:num w:numId="25">
    <w:abstractNumId w:val="14"/>
  </w:num>
  <w:num w:numId="26">
    <w:abstractNumId w:val="21"/>
  </w:num>
  <w:num w:numId="27">
    <w:abstractNumId w:val="31"/>
  </w:num>
  <w:num w:numId="28">
    <w:abstractNumId w:val="7"/>
  </w:num>
  <w:num w:numId="29">
    <w:abstractNumId w:val="12"/>
  </w:num>
  <w:num w:numId="30">
    <w:abstractNumId w:val="2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0455E"/>
    <w:rsid w:val="000328B6"/>
    <w:rsid w:val="000B0427"/>
    <w:rsid w:val="00162E21"/>
    <w:rsid w:val="00182D5E"/>
    <w:rsid w:val="00186E47"/>
    <w:rsid w:val="001A1B45"/>
    <w:rsid w:val="001E1227"/>
    <w:rsid w:val="001F1DAC"/>
    <w:rsid w:val="001F6613"/>
    <w:rsid w:val="00212A24"/>
    <w:rsid w:val="002177E5"/>
    <w:rsid w:val="002A13B7"/>
    <w:rsid w:val="002A506E"/>
    <w:rsid w:val="002C6744"/>
    <w:rsid w:val="003043E9"/>
    <w:rsid w:val="003221F5"/>
    <w:rsid w:val="00336022"/>
    <w:rsid w:val="003411D8"/>
    <w:rsid w:val="00374B78"/>
    <w:rsid w:val="00392C3B"/>
    <w:rsid w:val="00394D12"/>
    <w:rsid w:val="003D1127"/>
    <w:rsid w:val="00417858"/>
    <w:rsid w:val="00423477"/>
    <w:rsid w:val="00452BFA"/>
    <w:rsid w:val="00460F25"/>
    <w:rsid w:val="0046483D"/>
    <w:rsid w:val="00490AF5"/>
    <w:rsid w:val="004B3164"/>
    <w:rsid w:val="004C4976"/>
    <w:rsid w:val="004D7EF1"/>
    <w:rsid w:val="00502A88"/>
    <w:rsid w:val="00505D87"/>
    <w:rsid w:val="00512FB7"/>
    <w:rsid w:val="00547590"/>
    <w:rsid w:val="00584701"/>
    <w:rsid w:val="005C3A68"/>
    <w:rsid w:val="005D58B5"/>
    <w:rsid w:val="005E55D0"/>
    <w:rsid w:val="005F0DB9"/>
    <w:rsid w:val="006356A7"/>
    <w:rsid w:val="006A0CDE"/>
    <w:rsid w:val="006B1DDF"/>
    <w:rsid w:val="006D1865"/>
    <w:rsid w:val="006F3956"/>
    <w:rsid w:val="007010B1"/>
    <w:rsid w:val="007313E0"/>
    <w:rsid w:val="00753622"/>
    <w:rsid w:val="0077068A"/>
    <w:rsid w:val="007956DE"/>
    <w:rsid w:val="007A12E6"/>
    <w:rsid w:val="007A2C2E"/>
    <w:rsid w:val="007D0665"/>
    <w:rsid w:val="007D5707"/>
    <w:rsid w:val="007E17A2"/>
    <w:rsid w:val="007F06B6"/>
    <w:rsid w:val="00832DE9"/>
    <w:rsid w:val="0085637E"/>
    <w:rsid w:val="00872972"/>
    <w:rsid w:val="00897D92"/>
    <w:rsid w:val="008D0FC9"/>
    <w:rsid w:val="008E6D1E"/>
    <w:rsid w:val="008F59B4"/>
    <w:rsid w:val="00902DE7"/>
    <w:rsid w:val="00904D94"/>
    <w:rsid w:val="00922707"/>
    <w:rsid w:val="0095556C"/>
    <w:rsid w:val="009A4588"/>
    <w:rsid w:val="009D6DE4"/>
    <w:rsid w:val="00A00A52"/>
    <w:rsid w:val="00A312B5"/>
    <w:rsid w:val="00A32BBC"/>
    <w:rsid w:val="00A36A58"/>
    <w:rsid w:val="00A441C2"/>
    <w:rsid w:val="00A470E2"/>
    <w:rsid w:val="00A50500"/>
    <w:rsid w:val="00A867A2"/>
    <w:rsid w:val="00AB4B98"/>
    <w:rsid w:val="00AC13E1"/>
    <w:rsid w:val="00AC61F3"/>
    <w:rsid w:val="00B05E7A"/>
    <w:rsid w:val="00B13055"/>
    <w:rsid w:val="00B36ED5"/>
    <w:rsid w:val="00B36EDD"/>
    <w:rsid w:val="00B53B0C"/>
    <w:rsid w:val="00B618A1"/>
    <w:rsid w:val="00B85485"/>
    <w:rsid w:val="00B91228"/>
    <w:rsid w:val="00BD38A0"/>
    <w:rsid w:val="00C1710B"/>
    <w:rsid w:val="00C215EB"/>
    <w:rsid w:val="00C41853"/>
    <w:rsid w:val="00C479E2"/>
    <w:rsid w:val="00C61EC4"/>
    <w:rsid w:val="00C80230"/>
    <w:rsid w:val="00C83E67"/>
    <w:rsid w:val="00C87432"/>
    <w:rsid w:val="00CF2292"/>
    <w:rsid w:val="00CF56CE"/>
    <w:rsid w:val="00D232C4"/>
    <w:rsid w:val="00D24866"/>
    <w:rsid w:val="00D4372C"/>
    <w:rsid w:val="00D57186"/>
    <w:rsid w:val="00D6461C"/>
    <w:rsid w:val="00D64DF4"/>
    <w:rsid w:val="00D86EEB"/>
    <w:rsid w:val="00DB7568"/>
    <w:rsid w:val="00DF02AA"/>
    <w:rsid w:val="00E41196"/>
    <w:rsid w:val="00E56298"/>
    <w:rsid w:val="00E57982"/>
    <w:rsid w:val="00E61227"/>
    <w:rsid w:val="00E64F31"/>
    <w:rsid w:val="00E82112"/>
    <w:rsid w:val="00EB309B"/>
    <w:rsid w:val="00ED7257"/>
    <w:rsid w:val="00EF5A32"/>
    <w:rsid w:val="00F5552D"/>
    <w:rsid w:val="00F6536C"/>
    <w:rsid w:val="00F81981"/>
    <w:rsid w:val="00FB0EB7"/>
    <w:rsid w:val="00FE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E1EF68"/>
  <w15:chartTrackingRefBased/>
  <w15:docId w15:val="{0408D1F2-32A5-41DC-B9DA-D4817AF2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7E17A2"/>
    <w:pPr>
      <w:keepNext/>
      <w:spacing w:before="240" w:after="60"/>
      <w:outlineLvl w:val="1"/>
    </w:pPr>
    <w:rPr>
      <w:rFonts w:eastAsiaTheme="majorEastAsia"/>
      <w:b/>
      <w:bCs/>
      <w:iCs/>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B13055"/>
    <w:pPr>
      <w:keepNext/>
      <w:spacing w:before="240" w:after="60"/>
      <w:outlineLvl w:val="3"/>
    </w:pPr>
    <w:rPr>
      <w:b/>
      <w:bCs/>
      <w:sz w:val="28"/>
      <w:szCs w:val="28"/>
    </w:rPr>
  </w:style>
  <w:style w:type="paragraph" w:styleId="Heading5">
    <w:name w:val="heading 5"/>
    <w:basedOn w:val="Normal"/>
    <w:next w:val="Normal"/>
    <w:qFormat/>
    <w:rsid w:val="00B1305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423477"/>
    <w:pPr>
      <w:keepLines/>
      <w:spacing w:before="100"/>
      <w:ind w:left="907" w:hanging="907"/>
    </w:pPr>
    <w:rPr>
      <w:rFonts w:eastAsia="Times"/>
      <w:sz w:val="22"/>
      <w:szCs w:val="22"/>
    </w:rPr>
  </w:style>
  <w:style w:type="paragraph" w:customStyle="1" w:styleId="SOLBullet">
    <w:name w:val="SOL Bullet"/>
    <w:basedOn w:val="Normal"/>
    <w:next w:val="Normal"/>
    <w:rsid w:val="00832DE9"/>
    <w:pPr>
      <w:ind w:left="1260" w:hanging="353"/>
    </w:pPr>
    <w:rPr>
      <w:rFonts w:eastAsia="Times"/>
      <w:sz w:val="22"/>
      <w:szCs w:val="20"/>
    </w:rPr>
  </w:style>
  <w:style w:type="character" w:customStyle="1" w:styleId="SOLNumberChar">
    <w:name w:val="SOL Number Char"/>
    <w:link w:val="SOLNumber"/>
    <w:rsid w:val="00E82112"/>
    <w:rPr>
      <w:rFonts w:eastAsia="Times"/>
      <w:sz w:val="22"/>
      <w:szCs w:val="22"/>
    </w:rPr>
  </w:style>
  <w:style w:type="character" w:customStyle="1" w:styleId="Heading2Char">
    <w:name w:val="Heading 2 Char"/>
    <w:basedOn w:val="DefaultParagraphFont"/>
    <w:link w:val="Heading2"/>
    <w:rsid w:val="007E17A2"/>
    <w:rPr>
      <w:rFonts w:eastAsiaTheme="majorEastAsia"/>
      <w:b/>
      <w:bCs/>
      <w:iCs/>
      <w:sz w:val="24"/>
      <w:szCs w:val="24"/>
    </w:rPr>
  </w:style>
  <w:style w:type="table" w:styleId="TableGrid">
    <w:name w:val="Table Grid"/>
    <w:basedOn w:val="TableNormal"/>
    <w:rsid w:val="00505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5E7A"/>
    <w:rPr>
      <w:rFonts w:ascii="Segoe UI" w:hAnsi="Segoe UI" w:cs="Segoe UI"/>
      <w:sz w:val="18"/>
      <w:szCs w:val="18"/>
    </w:rPr>
  </w:style>
  <w:style w:type="character" w:customStyle="1" w:styleId="BalloonTextChar">
    <w:name w:val="Balloon Text Char"/>
    <w:basedOn w:val="DefaultParagraphFont"/>
    <w:link w:val="BalloonText"/>
    <w:rsid w:val="00B05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Consensus McGraw Hill Virginia Studies</vt:lpstr>
    </vt:vector>
  </TitlesOfParts>
  <Company>Commonwealth of Virginia</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McGraw Hill Virginia Studies</dc:title>
  <dc:subject/>
  <dc:creator>Virginia Department of Education</dc:creator>
  <cp:keywords/>
  <cp:lastModifiedBy>Barton, Betsy (DOE)</cp:lastModifiedBy>
  <cp:revision>24</cp:revision>
  <cp:lastPrinted>2018-04-24T15:00:00Z</cp:lastPrinted>
  <dcterms:created xsi:type="dcterms:W3CDTF">2018-04-11T17:33:00Z</dcterms:created>
  <dcterms:modified xsi:type="dcterms:W3CDTF">2018-04-24T15:13:00Z</dcterms:modified>
</cp:coreProperties>
</file>