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91" w:rsidRPr="00085836" w:rsidRDefault="00085836" w:rsidP="00912040">
      <w:pPr>
        <w:pStyle w:val="Heading1"/>
      </w:pPr>
      <w:r w:rsidRPr="00085836">
        <w:t xml:space="preserve">Approved </w:t>
      </w:r>
      <w:r w:rsidRPr="00912040">
        <w:t>Textbooks</w:t>
      </w:r>
      <w:r w:rsidRPr="00085836">
        <w:t xml:space="preserve"> f</w:t>
      </w:r>
      <w:bookmarkStart w:id="0" w:name="_GoBack"/>
      <w:bookmarkEnd w:id="0"/>
      <w:r w:rsidRPr="00085836">
        <w:t>or K-12 History and Social Science</w:t>
      </w:r>
    </w:p>
    <w:p w:rsidR="009D1E91" w:rsidRPr="00085836" w:rsidRDefault="00085836" w:rsidP="00085836">
      <w:pPr>
        <w:rPr>
          <w:rFonts w:ascii="Times New Roman" w:hAnsi="Times New Roman" w:cs="Times New Roman"/>
          <w:sz w:val="24"/>
          <w:szCs w:val="24"/>
        </w:rPr>
      </w:pPr>
      <w:r w:rsidRPr="00085836">
        <w:rPr>
          <w:rFonts w:ascii="Times New Roman" w:hAnsi="Times New Roman" w:cs="Times New Roman"/>
          <w:sz w:val="24"/>
          <w:szCs w:val="24"/>
        </w:rPr>
        <w:t>Approved by the Virginia Board of Education on March 22, 2018</w:t>
      </w:r>
    </w:p>
    <w:tbl>
      <w:tblPr>
        <w:tblStyle w:val="TableGrid"/>
        <w:tblW w:w="12644" w:type="dxa"/>
        <w:jc w:val="center"/>
        <w:tblInd w:w="-1576" w:type="dxa"/>
        <w:tblLayout w:type="fixed"/>
        <w:tblLook w:val="04A0" w:firstRow="1" w:lastRow="0" w:firstColumn="1" w:lastColumn="0" w:noHBand="0" w:noVBand="1"/>
        <w:tblCaption w:val="Approved History and Social Science Textbooks "/>
        <w:tblDescription w:val="Table lists the History and Social Science textbooks approved by the VA BOE on March 22, 2018 "/>
      </w:tblPr>
      <w:tblGrid>
        <w:gridCol w:w="4612"/>
        <w:gridCol w:w="2790"/>
        <w:gridCol w:w="5242"/>
      </w:tblGrid>
      <w:tr w:rsidR="00912040" w:rsidRPr="008F1852" w:rsidTr="000E7CB7">
        <w:trPr>
          <w:trHeight w:val="553"/>
          <w:tblHeader/>
          <w:jc w:val="center"/>
        </w:trPr>
        <w:tc>
          <w:tcPr>
            <w:tcW w:w="4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912040" w:rsidRPr="008F1852" w:rsidRDefault="00912040" w:rsidP="009D1E9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F1852">
              <w:rPr>
                <w:rFonts w:ascii="Times New Roman" w:eastAsia="Calibri" w:hAnsi="Times New Roman" w:cs="Times New Roman"/>
                <w:b/>
                <w:sz w:val="28"/>
              </w:rPr>
              <w:t>Grade/Course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912040" w:rsidRPr="008F1852" w:rsidRDefault="00912040" w:rsidP="009D1E9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F1852">
              <w:rPr>
                <w:rFonts w:ascii="Times New Roman" w:eastAsia="Calibri" w:hAnsi="Times New Roman" w:cs="Times New Roman"/>
                <w:b/>
                <w:sz w:val="28"/>
              </w:rPr>
              <w:t>Publisher</w:t>
            </w:r>
          </w:p>
        </w:tc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912040" w:rsidRPr="008F1852" w:rsidRDefault="00912040" w:rsidP="009D1E9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F1852">
              <w:rPr>
                <w:rFonts w:ascii="Times New Roman" w:eastAsia="Calibri" w:hAnsi="Times New Roman" w:cs="Times New Roman"/>
                <w:b/>
                <w:sz w:val="28"/>
              </w:rPr>
              <w:t>Title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Kindergarten</w:t>
            </w:r>
          </w:p>
        </w:tc>
        <w:tc>
          <w:tcPr>
            <w:tcW w:w="2790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World: Our Community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Kindergarten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05C77">
              <w:rPr>
                <w:rFonts w:ascii="Times New Roman" w:eastAsia="Calibri" w:hAnsi="Times New Roman" w:cs="Times New Roman"/>
                <w:szCs w:val="24"/>
              </w:rPr>
              <w:t>Virginia Social Studies: Living, Learning and Working Together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Grade 1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Our World:  </w:t>
            </w:r>
            <w:r w:rsidRPr="009D1E91">
              <w:rPr>
                <w:rFonts w:ascii="Times New Roman" w:eastAsia="Calibri" w:hAnsi="Times New Roman" w:cs="Times New Roman"/>
              </w:rPr>
              <w:t>Our State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Grade 2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World: Our United States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Grade 3</w:t>
            </w:r>
          </w:p>
        </w:tc>
        <w:tc>
          <w:tcPr>
            <w:tcW w:w="2790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  <w:shd w:val="clear" w:color="auto" w:fill="FFFFFF" w:themeFill="background1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World: Ancient World Cultures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Grade 3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05C77">
              <w:rPr>
                <w:rFonts w:ascii="Times New Roman" w:eastAsia="Calibri" w:hAnsi="Times New Roman" w:cs="Times New Roman"/>
                <w:szCs w:val="24"/>
              </w:rPr>
              <w:t>Grade 3 Social Studies: Exploring People Places and Cultures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Studies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912040" w:rsidRPr="009D1E91" w:rsidRDefault="00912040" w:rsidP="00D56F7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Virginia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:  </w:t>
            </w:r>
            <w:r w:rsidRPr="009D1E91">
              <w:rPr>
                <w:rFonts w:ascii="Times New Roman" w:eastAsia="Calibri" w:hAnsi="Times New Roman" w:cs="Times New Roman"/>
                <w:szCs w:val="24"/>
              </w:rPr>
              <w:t>Past and Present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Studies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SS Virginia Studies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to 1865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Cengage/National Geographic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56F79">
              <w:rPr>
                <w:rFonts w:ascii="Times New Roman" w:eastAsia="Calibri" w:hAnsi="Times New Roman" w:cs="Times New Roman"/>
                <w:bCs/>
                <w:szCs w:val="24"/>
              </w:rPr>
              <w:t>US History: American Stories, Beginnings to 1877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to 1865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America to 1865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to 1865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United States History Beginnings to 1877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to 1865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Discovering Our Past: A History of The United States- Early Years</w:t>
            </w:r>
            <w:r w:rsidRPr="009D1E91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to 1865</w:t>
            </w:r>
          </w:p>
        </w:tc>
        <w:tc>
          <w:tcPr>
            <w:tcW w:w="2790" w:type="dxa"/>
          </w:tcPr>
          <w:p w:rsidR="00912040" w:rsidRPr="009D1E91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912040" w:rsidRPr="008F1852" w:rsidRDefault="00912040" w:rsidP="009D1E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United States History Beginnings to 1865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1865 to the Present</w:t>
            </w:r>
          </w:p>
        </w:tc>
        <w:tc>
          <w:tcPr>
            <w:tcW w:w="2790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America: 1865 to the Present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1865 to the Present</w:t>
            </w:r>
          </w:p>
        </w:tc>
        <w:tc>
          <w:tcPr>
            <w:tcW w:w="2790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</w:rPr>
              <w:t>United States History: Civil War to the Present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1865 to the Present</w:t>
            </w:r>
          </w:p>
        </w:tc>
        <w:tc>
          <w:tcPr>
            <w:tcW w:w="2790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A History of the United States</w:t>
            </w:r>
          </w:p>
        </w:tc>
      </w:tr>
      <w:tr w:rsidR="00912040" w:rsidRPr="009D1E91" w:rsidTr="000E7CB7">
        <w:trPr>
          <w:jc w:val="center"/>
        </w:trPr>
        <w:tc>
          <w:tcPr>
            <w:tcW w:w="461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United States History 1865 to the Present</w:t>
            </w:r>
          </w:p>
        </w:tc>
        <w:tc>
          <w:tcPr>
            <w:tcW w:w="2790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912040" w:rsidRPr="009D1E91" w:rsidRDefault="00912040" w:rsidP="00F203D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United States History: 1865 to the Present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Civics and Economics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Five Ponds Press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Our State &amp; Nation:  Civics and Economics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Civics and Economics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Civics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Civics and Economics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Building Citizenship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Geography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Cengage/National Geographic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National Geographic Learning- World Cultures and Geography Survey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Geography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Geography: The Human and Physical World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to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Cengage/National Geographic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National Geographic World History: Great Civilizations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World History and Geography to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Modern World History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to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World History and Geography Early Ages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to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World History and Geography Beginnings to 1500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  <w:vAlign w:val="center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 to the Present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Modern World History Survey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 to the Present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F5D37">
              <w:rPr>
                <w:rFonts w:ascii="Times New Roman" w:eastAsia="Calibri" w:hAnsi="Times New Roman" w:cs="Times New Roman"/>
                <w:szCs w:val="24"/>
              </w:rPr>
              <w:t>World History and Geography, Modern Times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World History and Geography 1500 A.D.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C.E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.) to the Present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World History and Geography From 1500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History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American History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History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United States History &amp; Geography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History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Virginia and United States History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Government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Cengage/National Geographic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Govt9: Principles of American Government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Government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Houghton Mifflin Harcourt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Government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Government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McGraw-Hill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43667">
              <w:rPr>
                <w:rFonts w:ascii="Times New Roman" w:eastAsia="Calibri" w:hAnsi="Times New Roman" w:cs="Times New Roman"/>
                <w:szCs w:val="24"/>
              </w:rPr>
              <w:t>United States Government: Our Democracy</w:t>
            </w:r>
          </w:p>
        </w:tc>
      </w:tr>
      <w:tr w:rsidR="00765FC9" w:rsidRPr="009D1E91" w:rsidTr="000E7CB7">
        <w:trPr>
          <w:jc w:val="center"/>
        </w:trPr>
        <w:tc>
          <w:tcPr>
            <w:tcW w:w="461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Virginia and United States Government</w:t>
            </w:r>
          </w:p>
        </w:tc>
        <w:tc>
          <w:tcPr>
            <w:tcW w:w="2790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D1E91">
              <w:rPr>
                <w:rFonts w:ascii="Times New Roman" w:eastAsia="Calibri" w:hAnsi="Times New Roman" w:cs="Times New Roman"/>
                <w:szCs w:val="24"/>
              </w:rPr>
              <w:t>Pearson</w:t>
            </w:r>
          </w:p>
        </w:tc>
        <w:tc>
          <w:tcPr>
            <w:tcW w:w="5242" w:type="dxa"/>
          </w:tcPr>
          <w:p w:rsidR="00765FC9" w:rsidRPr="009D1E91" w:rsidRDefault="00765FC9" w:rsidP="00DD4711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D1E91">
              <w:rPr>
                <w:rFonts w:ascii="Times New Roman" w:eastAsia="Calibri" w:hAnsi="Times New Roman" w:cs="Times New Roman"/>
                <w:szCs w:val="24"/>
              </w:rPr>
              <w:t>Magruder’s</w:t>
            </w:r>
            <w:proofErr w:type="spellEnd"/>
            <w:r w:rsidRPr="009D1E91">
              <w:rPr>
                <w:rFonts w:ascii="Times New Roman" w:eastAsia="Calibri" w:hAnsi="Times New Roman" w:cs="Times New Roman"/>
                <w:szCs w:val="24"/>
              </w:rPr>
              <w:t xml:space="preserve"> American Government</w:t>
            </w:r>
          </w:p>
        </w:tc>
      </w:tr>
    </w:tbl>
    <w:p w:rsidR="00912040" w:rsidRDefault="00912040" w:rsidP="00912040">
      <w:pPr>
        <w:spacing w:after="0" w:line="276" w:lineRule="auto"/>
        <w:rPr>
          <w:rFonts w:ascii="Calibri" w:eastAsia="Calibri" w:hAnsi="Calibri" w:cs="Times New Roman"/>
        </w:rPr>
      </w:pPr>
    </w:p>
    <w:sectPr w:rsidR="00912040" w:rsidSect="00DD720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4E" w:rsidRDefault="0078364E" w:rsidP="00DD7206">
      <w:pPr>
        <w:spacing w:after="0" w:line="240" w:lineRule="auto"/>
      </w:pPr>
      <w:r>
        <w:separator/>
      </w:r>
    </w:p>
  </w:endnote>
  <w:endnote w:type="continuationSeparator" w:id="0">
    <w:p w:rsidR="0078364E" w:rsidRDefault="0078364E" w:rsidP="00DD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378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206" w:rsidRDefault="00DD7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206" w:rsidRDefault="00DD7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4E" w:rsidRDefault="0078364E" w:rsidP="00DD7206">
      <w:pPr>
        <w:spacing w:after="0" w:line="240" w:lineRule="auto"/>
      </w:pPr>
      <w:r>
        <w:separator/>
      </w:r>
    </w:p>
  </w:footnote>
  <w:footnote w:type="continuationSeparator" w:id="0">
    <w:p w:rsidR="0078364E" w:rsidRDefault="0078364E" w:rsidP="00DD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793"/>
    <w:multiLevelType w:val="hybridMultilevel"/>
    <w:tmpl w:val="16588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856"/>
    <w:multiLevelType w:val="hybridMultilevel"/>
    <w:tmpl w:val="53BE0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011B"/>
    <w:multiLevelType w:val="hybridMultilevel"/>
    <w:tmpl w:val="3D3236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2B32"/>
    <w:multiLevelType w:val="hybridMultilevel"/>
    <w:tmpl w:val="D458E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8593A"/>
    <w:multiLevelType w:val="hybridMultilevel"/>
    <w:tmpl w:val="99609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A5F2C"/>
    <w:multiLevelType w:val="hybridMultilevel"/>
    <w:tmpl w:val="9E56F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B3382"/>
    <w:multiLevelType w:val="hybridMultilevel"/>
    <w:tmpl w:val="619C0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2CC"/>
    <w:multiLevelType w:val="hybridMultilevel"/>
    <w:tmpl w:val="564AE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D1810"/>
    <w:multiLevelType w:val="hybridMultilevel"/>
    <w:tmpl w:val="96329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50EAC"/>
    <w:multiLevelType w:val="hybridMultilevel"/>
    <w:tmpl w:val="FFC49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91"/>
    <w:rsid w:val="0005063E"/>
    <w:rsid w:val="00085836"/>
    <w:rsid w:val="000E7CB7"/>
    <w:rsid w:val="00214242"/>
    <w:rsid w:val="003F5D37"/>
    <w:rsid w:val="00423F19"/>
    <w:rsid w:val="00580397"/>
    <w:rsid w:val="006035D0"/>
    <w:rsid w:val="00662CF3"/>
    <w:rsid w:val="00765FC9"/>
    <w:rsid w:val="0078364E"/>
    <w:rsid w:val="007C411A"/>
    <w:rsid w:val="007E472C"/>
    <w:rsid w:val="00805C77"/>
    <w:rsid w:val="00807B35"/>
    <w:rsid w:val="008F1852"/>
    <w:rsid w:val="00912040"/>
    <w:rsid w:val="00954C3F"/>
    <w:rsid w:val="009D1E91"/>
    <w:rsid w:val="00AA5DBE"/>
    <w:rsid w:val="00B02024"/>
    <w:rsid w:val="00B54EE3"/>
    <w:rsid w:val="00C36DD5"/>
    <w:rsid w:val="00D56F79"/>
    <w:rsid w:val="00DD7206"/>
    <w:rsid w:val="00E62E9F"/>
    <w:rsid w:val="00EB6546"/>
    <w:rsid w:val="00F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040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06"/>
  </w:style>
  <w:style w:type="paragraph" w:styleId="Footer">
    <w:name w:val="footer"/>
    <w:basedOn w:val="Normal"/>
    <w:link w:val="FooterChar"/>
    <w:uiPriority w:val="99"/>
    <w:unhideWhenUsed/>
    <w:rsid w:val="00DD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06"/>
  </w:style>
  <w:style w:type="character" w:customStyle="1" w:styleId="Heading1Char">
    <w:name w:val="Heading 1 Char"/>
    <w:basedOn w:val="DefaultParagraphFont"/>
    <w:link w:val="Heading1"/>
    <w:uiPriority w:val="9"/>
    <w:rsid w:val="00912040"/>
    <w:rPr>
      <w:rFonts w:ascii="Times New Roman" w:eastAsiaTheme="majorEastAsia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040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06"/>
  </w:style>
  <w:style w:type="paragraph" w:styleId="Footer">
    <w:name w:val="footer"/>
    <w:basedOn w:val="Normal"/>
    <w:link w:val="FooterChar"/>
    <w:uiPriority w:val="99"/>
    <w:unhideWhenUsed/>
    <w:rsid w:val="00DD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06"/>
  </w:style>
  <w:style w:type="character" w:customStyle="1" w:styleId="Heading1Char">
    <w:name w:val="Heading 1 Char"/>
    <w:basedOn w:val="DefaultParagraphFont"/>
    <w:link w:val="Heading1"/>
    <w:uiPriority w:val="9"/>
    <w:rsid w:val="00912040"/>
    <w:rPr>
      <w:rFonts w:ascii="Times New Roman" w:eastAsiaTheme="majorEastAsia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Christonya (DOE)</dc:creator>
  <cp:lastModifiedBy>crb29104</cp:lastModifiedBy>
  <cp:revision>2</cp:revision>
  <dcterms:created xsi:type="dcterms:W3CDTF">2018-04-04T16:10:00Z</dcterms:created>
  <dcterms:modified xsi:type="dcterms:W3CDTF">2018-04-04T16:10:00Z</dcterms:modified>
</cp:coreProperties>
</file>