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tblpY="-187"/>
        <w:tblW w:w="0" w:type="auto"/>
        <w:tblBorders>
          <w:top w:val="thinThickSmallGap" w:sz="24" w:space="0" w:color="auto"/>
          <w:left w:val="thinThickSmallGap" w:sz="24" w:space="0" w:color="auto"/>
          <w:bottom w:val="thinThickSmallGap" w:sz="24" w:space="0" w:color="auto"/>
          <w:right w:val="thinThickSmallGap" w:sz="24" w:space="0" w:color="auto"/>
          <w:insideV w:val="none" w:sz="0" w:space="0" w:color="auto"/>
        </w:tblBorders>
        <w:tblLook w:val="04A0" w:firstRow="1" w:lastRow="0" w:firstColumn="1" w:lastColumn="0" w:noHBand="0" w:noVBand="1"/>
        <w:tblCaption w:val="Virginia Board of Education Agenda Item "/>
      </w:tblPr>
      <w:tblGrid>
        <w:gridCol w:w="8125"/>
        <w:gridCol w:w="1451"/>
      </w:tblGrid>
      <w:tr w:rsidR="009B7A05" w:rsidTr="009B7A05">
        <w:trPr>
          <w:trHeight w:val="144"/>
          <w:tblHeader/>
        </w:trPr>
        <w:tc>
          <w:tcPr>
            <w:tcW w:w="8125" w:type="dxa"/>
            <w:tcMar>
              <w:left w:w="115" w:type="dxa"/>
              <w:right w:w="115" w:type="dxa"/>
            </w:tcMar>
            <w:vAlign w:val="center"/>
          </w:tcPr>
          <w:p w:rsidR="009B7A05" w:rsidRDefault="009B7A05" w:rsidP="00A37AF4">
            <w:pPr>
              <w:pStyle w:val="Title"/>
              <w:pBdr>
                <w:bottom w:val="none" w:sz="0" w:space="0" w:color="auto"/>
              </w:pBdr>
              <w:spacing w:after="0"/>
              <w:jc w:val="center"/>
              <w:rPr>
                <w:rFonts w:ascii="Times New Roman" w:hAnsi="Times New Roman" w:cs="Times New Roman"/>
                <w:b/>
                <w:color w:val="auto"/>
                <w:sz w:val="36"/>
                <w:szCs w:val="36"/>
              </w:rPr>
            </w:pPr>
            <w:r w:rsidRPr="0004026A">
              <w:rPr>
                <w:rFonts w:ascii="Times New Roman" w:hAnsi="Times New Roman" w:cs="Times New Roman"/>
                <w:b/>
                <w:color w:val="auto"/>
                <w:sz w:val="36"/>
                <w:szCs w:val="36"/>
              </w:rPr>
              <w:t>Virginia Board of Education Agenda Item</w:t>
            </w:r>
          </w:p>
        </w:tc>
        <w:tc>
          <w:tcPr>
            <w:tcW w:w="1451" w:type="dxa"/>
            <w:tcMar>
              <w:left w:w="115" w:type="dxa"/>
              <w:right w:w="115" w:type="dxa"/>
            </w:tcMar>
            <w:vAlign w:val="center"/>
          </w:tcPr>
          <w:p w:rsidR="009B7A05" w:rsidRPr="003730EB" w:rsidRDefault="009B7A05" w:rsidP="00A37AF4">
            <w:pPr>
              <w:pStyle w:val="Title"/>
              <w:pBdr>
                <w:bottom w:val="none" w:sz="0" w:space="0" w:color="auto"/>
              </w:pBdr>
              <w:spacing w:after="0"/>
              <w:jc w:val="center"/>
              <w:rPr>
                <w:rFonts w:ascii="Times New Roman" w:hAnsi="Times New Roman" w:cs="Times New Roman"/>
                <w:b/>
                <w:color w:val="auto"/>
                <w:sz w:val="16"/>
                <w:szCs w:val="16"/>
              </w:rPr>
            </w:pPr>
          </w:p>
          <w:p w:rsidR="009B7A05" w:rsidRDefault="009B7A05" w:rsidP="00A37AF4">
            <w:pPr>
              <w:pStyle w:val="Title"/>
              <w:pBdr>
                <w:bottom w:val="none" w:sz="0" w:space="0" w:color="auto"/>
              </w:pBdr>
              <w:spacing w:after="0"/>
              <w:jc w:val="center"/>
              <w:rPr>
                <w:rFonts w:ascii="Times New Roman" w:hAnsi="Times New Roman" w:cs="Times New Roman"/>
                <w:b/>
                <w:color w:val="auto"/>
                <w:sz w:val="36"/>
                <w:szCs w:val="36"/>
              </w:rPr>
            </w:pPr>
            <w:r>
              <w:rPr>
                <w:rFonts w:ascii="Times New Roman" w:hAnsi="Times New Roman"/>
                <w:b/>
                <w:noProof/>
                <w:sz w:val="44"/>
                <w:szCs w:val="44"/>
              </w:rPr>
              <w:drawing>
                <wp:inline distT="0" distB="0" distL="0" distR="0" wp14:anchorId="38AD4E16" wp14:editId="6B997B9B">
                  <wp:extent cx="695325" cy="704850"/>
                  <wp:effectExtent l="0" t="0" r="9525" b="0"/>
                  <wp:docPr id="1" name="Picture 1" descr="Seal of the Commonwealth of Virginia" title="Seal of the Commonwealth of Virgi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kVA Seal.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95325" cy="704850"/>
                          </a:xfrm>
                          <a:prstGeom prst="rect">
                            <a:avLst/>
                          </a:prstGeom>
                        </pic:spPr>
                      </pic:pic>
                    </a:graphicData>
                  </a:graphic>
                </wp:inline>
              </w:drawing>
            </w:r>
          </w:p>
        </w:tc>
      </w:tr>
    </w:tbl>
    <w:p w:rsidR="00A972CE" w:rsidRPr="000B51B4" w:rsidRDefault="007503E8" w:rsidP="00A37AF4">
      <w:pPr>
        <w:pStyle w:val="Heading1"/>
        <w:spacing w:before="0"/>
        <w:rPr>
          <w:rFonts w:cs="Times New Roman"/>
          <w:i/>
          <w:szCs w:val="24"/>
        </w:rPr>
      </w:pPr>
      <w:r>
        <w:br/>
      </w:r>
      <w:r w:rsidR="00A972CE" w:rsidRPr="007503E8">
        <w:rPr>
          <w:rFonts w:cs="Times New Roman"/>
          <w:szCs w:val="24"/>
        </w:rPr>
        <w:t>Agenda Item:</w:t>
      </w:r>
      <w:r w:rsidR="00AC0C95" w:rsidRPr="007503E8">
        <w:rPr>
          <w:rFonts w:cs="Times New Roman"/>
          <w:szCs w:val="24"/>
        </w:rPr>
        <w:tab/>
      </w:r>
      <w:r w:rsidR="000B51B4">
        <w:rPr>
          <w:rFonts w:cs="Times New Roman"/>
          <w:szCs w:val="24"/>
        </w:rPr>
        <w:t xml:space="preserve"> </w:t>
      </w:r>
      <w:r w:rsidR="00C105EC">
        <w:rPr>
          <w:rFonts w:cs="Times New Roman"/>
          <w:szCs w:val="24"/>
        </w:rPr>
        <w:tab/>
        <w:t>D</w:t>
      </w:r>
      <w:bookmarkStart w:id="0" w:name="_GoBack"/>
      <w:bookmarkEnd w:id="0"/>
    </w:p>
    <w:p w:rsidR="0020239B" w:rsidRPr="007503E8" w:rsidRDefault="0020239B" w:rsidP="00A37AF4">
      <w:pPr>
        <w:spacing w:after="0"/>
        <w:rPr>
          <w:rFonts w:cs="Times New Roman"/>
          <w:b/>
          <w:szCs w:val="24"/>
        </w:rPr>
      </w:pPr>
    </w:p>
    <w:p w:rsidR="00A972CE" w:rsidRPr="007503E8" w:rsidRDefault="00A972CE" w:rsidP="00A37AF4">
      <w:pPr>
        <w:pStyle w:val="Heading2"/>
        <w:spacing w:before="0" w:after="0"/>
      </w:pPr>
      <w:r w:rsidRPr="007503E8">
        <w:t>Date:</w:t>
      </w:r>
      <w:r w:rsidR="007503E8" w:rsidRPr="007503E8">
        <w:tab/>
      </w:r>
      <w:r w:rsidR="000B51B4">
        <w:tab/>
      </w:r>
      <w:r w:rsidR="000B51B4">
        <w:tab/>
      </w:r>
      <w:r w:rsidR="004F6AC7">
        <w:t>April 25, 2019</w:t>
      </w:r>
    </w:p>
    <w:p w:rsidR="0020239B" w:rsidRPr="007503E8" w:rsidRDefault="000B51B4" w:rsidP="00A37AF4">
      <w:pPr>
        <w:spacing w:after="0"/>
        <w:rPr>
          <w:rFonts w:cs="Times New Roman"/>
          <w:b/>
          <w:szCs w:val="24"/>
        </w:rPr>
      </w:pPr>
      <w:r>
        <w:rPr>
          <w:rFonts w:cs="Times New Roman"/>
          <w:b/>
          <w:szCs w:val="24"/>
        </w:rPr>
        <w:tab/>
      </w:r>
    </w:p>
    <w:p w:rsidR="00A972CE" w:rsidRPr="007503E8" w:rsidRDefault="00A972CE" w:rsidP="00A37AF4">
      <w:pPr>
        <w:pStyle w:val="Heading3"/>
        <w:spacing w:before="0"/>
        <w:rPr>
          <w:rFonts w:cs="Times New Roman"/>
          <w:color w:val="auto"/>
          <w:szCs w:val="24"/>
        </w:rPr>
      </w:pPr>
      <w:r w:rsidRPr="007503E8">
        <w:rPr>
          <w:rFonts w:cs="Times New Roman"/>
          <w:color w:val="auto"/>
          <w:szCs w:val="24"/>
        </w:rPr>
        <w:t xml:space="preserve">Title: </w:t>
      </w:r>
      <w:r w:rsidR="000B51B4">
        <w:rPr>
          <w:rFonts w:cs="Times New Roman"/>
          <w:color w:val="auto"/>
          <w:szCs w:val="24"/>
        </w:rPr>
        <w:tab/>
      </w:r>
      <w:r w:rsidR="000B51B4">
        <w:rPr>
          <w:rFonts w:cs="Times New Roman"/>
          <w:color w:val="auto"/>
          <w:szCs w:val="24"/>
        </w:rPr>
        <w:tab/>
      </w:r>
      <w:r w:rsidR="000B51B4">
        <w:rPr>
          <w:rFonts w:cs="Times New Roman"/>
          <w:color w:val="auto"/>
          <w:szCs w:val="24"/>
        </w:rPr>
        <w:tab/>
      </w:r>
      <w:r w:rsidR="004F6AC7">
        <w:rPr>
          <w:rFonts w:cs="Times New Roman"/>
          <w:color w:val="auto"/>
          <w:szCs w:val="24"/>
        </w:rPr>
        <w:t xml:space="preserve">Final </w:t>
      </w:r>
      <w:r w:rsidR="000B51B4">
        <w:rPr>
          <w:rFonts w:cs="Times New Roman"/>
          <w:color w:val="auto"/>
          <w:szCs w:val="24"/>
        </w:rPr>
        <w:t xml:space="preserve">Review of Proposal to Include </w:t>
      </w:r>
      <w:r w:rsidR="004F6AC7">
        <w:rPr>
          <w:rFonts w:cs="Times New Roman"/>
          <w:color w:val="auto"/>
          <w:szCs w:val="24"/>
        </w:rPr>
        <w:t xml:space="preserve">a </w:t>
      </w:r>
      <w:r w:rsidR="000B51B4">
        <w:rPr>
          <w:rFonts w:cs="Times New Roman"/>
          <w:color w:val="auto"/>
          <w:szCs w:val="24"/>
        </w:rPr>
        <w:t xml:space="preserve">Multiple Races Student Group </w:t>
      </w:r>
      <w:r w:rsidR="004F6AC7">
        <w:rPr>
          <w:rFonts w:cs="Times New Roman"/>
          <w:color w:val="auto"/>
          <w:szCs w:val="24"/>
        </w:rPr>
        <w:tab/>
      </w:r>
      <w:r w:rsidR="004F6AC7">
        <w:rPr>
          <w:rFonts w:cs="Times New Roman"/>
          <w:color w:val="auto"/>
          <w:szCs w:val="24"/>
        </w:rPr>
        <w:tab/>
      </w:r>
      <w:r w:rsidR="004F6AC7">
        <w:rPr>
          <w:rFonts w:cs="Times New Roman"/>
          <w:color w:val="auto"/>
          <w:szCs w:val="24"/>
        </w:rPr>
        <w:tab/>
      </w:r>
      <w:r w:rsidR="004F6AC7">
        <w:rPr>
          <w:rFonts w:cs="Times New Roman"/>
          <w:color w:val="auto"/>
          <w:szCs w:val="24"/>
        </w:rPr>
        <w:tab/>
        <w:t xml:space="preserve">in </w:t>
      </w:r>
      <w:r w:rsidR="000B51B4">
        <w:rPr>
          <w:rFonts w:cs="Times New Roman"/>
          <w:color w:val="auto"/>
          <w:szCs w:val="24"/>
        </w:rPr>
        <w:t xml:space="preserve">State Accreditation </w:t>
      </w:r>
    </w:p>
    <w:p w:rsidR="0020239B" w:rsidRPr="007503E8" w:rsidRDefault="0020239B" w:rsidP="00A37AF4">
      <w:pPr>
        <w:spacing w:after="0"/>
        <w:rPr>
          <w:rFonts w:cs="Times New Roman"/>
          <w:b/>
          <w:szCs w:val="24"/>
        </w:rPr>
      </w:pPr>
    </w:p>
    <w:p w:rsidR="007503E8" w:rsidRPr="007503E8" w:rsidRDefault="00A972CE" w:rsidP="00A37AF4">
      <w:pPr>
        <w:pStyle w:val="Heading4"/>
        <w:spacing w:before="0"/>
        <w:rPr>
          <w:rFonts w:cs="Times New Roman"/>
          <w:szCs w:val="24"/>
        </w:rPr>
      </w:pPr>
      <w:r w:rsidRPr="007503E8">
        <w:rPr>
          <w:rFonts w:cs="Times New Roman"/>
          <w:szCs w:val="24"/>
        </w:rPr>
        <w:t xml:space="preserve">Presenter: </w:t>
      </w:r>
      <w:r w:rsidR="000B51B4">
        <w:rPr>
          <w:rFonts w:cs="Times New Roman"/>
          <w:szCs w:val="24"/>
        </w:rPr>
        <w:tab/>
      </w:r>
      <w:r w:rsidR="000B51B4">
        <w:rPr>
          <w:rFonts w:cs="Times New Roman"/>
          <w:szCs w:val="24"/>
        </w:rPr>
        <w:tab/>
        <w:t>Dr. Jen Piver-Renna</w:t>
      </w:r>
    </w:p>
    <w:p w:rsidR="00A972CE" w:rsidRPr="007503E8" w:rsidRDefault="007503E8" w:rsidP="00A37AF4">
      <w:pPr>
        <w:pStyle w:val="Heading4"/>
        <w:spacing w:before="0"/>
        <w:rPr>
          <w:rFonts w:cs="Times New Roman"/>
          <w:szCs w:val="24"/>
        </w:rPr>
      </w:pPr>
      <w:r>
        <w:rPr>
          <w:rFonts w:cs="Times New Roman"/>
          <w:i/>
          <w:szCs w:val="24"/>
        </w:rPr>
        <w:br/>
      </w:r>
      <w:r w:rsidR="00A972CE" w:rsidRPr="007503E8">
        <w:rPr>
          <w:rFonts w:cs="Times New Roman"/>
          <w:szCs w:val="24"/>
        </w:rPr>
        <w:t>Email:</w:t>
      </w:r>
      <w:r w:rsidR="00AC0C95" w:rsidRPr="007503E8">
        <w:rPr>
          <w:rFonts w:cs="Times New Roman"/>
          <w:szCs w:val="24"/>
        </w:rPr>
        <w:tab/>
      </w:r>
      <w:r w:rsidR="0094605A">
        <w:rPr>
          <w:rFonts w:cs="Times New Roman"/>
          <w:i/>
          <w:szCs w:val="24"/>
        </w:rPr>
        <w:tab/>
      </w:r>
      <w:r w:rsidR="00F77BDE" w:rsidRPr="007503E8">
        <w:rPr>
          <w:rFonts w:cs="Times New Roman"/>
          <w:szCs w:val="24"/>
        </w:rPr>
        <w:tab/>
      </w:r>
      <w:hyperlink r:id="rId10" w:history="1">
        <w:r w:rsidR="000B51B4" w:rsidRPr="00EB60C2">
          <w:rPr>
            <w:rStyle w:val="Hyperlink"/>
            <w:rFonts w:cs="Times New Roman"/>
            <w:szCs w:val="24"/>
          </w:rPr>
          <w:t>jennifer.piver-renna@doe.virginia.gov</w:t>
        </w:r>
      </w:hyperlink>
      <w:r w:rsidR="000B51B4">
        <w:rPr>
          <w:rFonts w:cs="Times New Roman"/>
          <w:szCs w:val="24"/>
        </w:rPr>
        <w:t xml:space="preserve"> </w:t>
      </w:r>
      <w:r w:rsidR="000B51B4">
        <w:rPr>
          <w:rFonts w:cs="Times New Roman"/>
          <w:szCs w:val="24"/>
        </w:rPr>
        <w:tab/>
      </w:r>
      <w:r w:rsidR="000B51B4">
        <w:rPr>
          <w:rFonts w:cs="Times New Roman"/>
          <w:szCs w:val="24"/>
        </w:rPr>
        <w:tab/>
      </w:r>
      <w:r w:rsidR="00892D0F" w:rsidRPr="007503E8">
        <w:rPr>
          <w:rFonts w:cs="Times New Roman"/>
          <w:szCs w:val="24"/>
        </w:rPr>
        <w:t>Phone:</w:t>
      </w:r>
      <w:r w:rsidR="000B51B4">
        <w:rPr>
          <w:rFonts w:cs="Times New Roman"/>
          <w:szCs w:val="24"/>
        </w:rPr>
        <w:t xml:space="preserve"> 804-225-3698</w:t>
      </w:r>
      <w:r w:rsidR="00892D0F" w:rsidRPr="007503E8">
        <w:rPr>
          <w:rFonts w:cs="Times New Roman"/>
          <w:szCs w:val="24"/>
        </w:rPr>
        <w:t xml:space="preserve"> </w:t>
      </w:r>
    </w:p>
    <w:p w:rsidR="00A972CE" w:rsidRPr="007503E8" w:rsidRDefault="00A972CE" w:rsidP="00A37AF4">
      <w:pPr>
        <w:spacing w:after="0"/>
      </w:pPr>
    </w:p>
    <w:p w:rsidR="00A972CE" w:rsidRPr="007503E8" w:rsidRDefault="00A972CE" w:rsidP="00A37AF4">
      <w:pPr>
        <w:pStyle w:val="Heading2"/>
        <w:spacing w:before="0" w:after="0"/>
      </w:pPr>
      <w:r w:rsidRPr="007503E8">
        <w:t xml:space="preserve">Purpose of Presentation: </w:t>
      </w:r>
    </w:p>
    <w:p w:rsidR="00A972CE" w:rsidRPr="007503E8" w:rsidRDefault="00C105EC" w:rsidP="00A37AF4">
      <w:pPr>
        <w:spacing w:after="0"/>
      </w:pPr>
      <w:sdt>
        <w:sdtPr>
          <w:id w:val="277720711"/>
          <w:placeholder>
            <w:docPart w:val="4E68C77CADD640FBB5066775F63ECF1A"/>
          </w:placeholder>
          <w:dropDownList>
            <w:listItem w:value="Click here to choose an item."/>
            <w:listItem w:displayText="For information only. No action required." w:value="For information only. No action required."/>
            <w:listItem w:displayText="Action required by state or federal law or regulation." w:value="Action required by state or federal law or regulation."/>
            <w:listItem w:displayText="Action required by Board of Education regulation." w:value="Action required by Board of Education regulation."/>
            <w:listItem w:displayText="Review/action required by Board of Education bylaws." w:value="Review/action required by Board of Education bylaws."/>
            <w:listItem w:displayText="Other initiative or requirement. Specify below:" w:value="Other initiative or requirement. Specify below:"/>
          </w:dropDownList>
        </w:sdtPr>
        <w:sdtEndPr/>
        <w:sdtContent>
          <w:r w:rsidR="004F6AC7">
            <w:t>Action required by Board of Education regulation.</w:t>
          </w:r>
        </w:sdtContent>
      </w:sdt>
    </w:p>
    <w:p w:rsidR="00A37AF4" w:rsidRDefault="00A37AF4" w:rsidP="00A37AF4">
      <w:pPr>
        <w:pStyle w:val="Heading2"/>
        <w:spacing w:before="0" w:after="0"/>
      </w:pPr>
    </w:p>
    <w:p w:rsidR="00A37AF4" w:rsidRDefault="00A972CE" w:rsidP="00A37AF4">
      <w:pPr>
        <w:pStyle w:val="Heading2"/>
        <w:spacing w:before="0" w:after="0"/>
        <w:contextualSpacing/>
        <w:rPr>
          <w:b w:val="0"/>
        </w:rPr>
      </w:pPr>
      <w:r w:rsidRPr="0094605A">
        <w:t xml:space="preserve">Executive Summary: </w:t>
      </w:r>
      <w:r w:rsidR="00BA7FAF">
        <w:t xml:space="preserve"> </w:t>
      </w:r>
      <w:r w:rsidR="00D9096B" w:rsidRPr="0094605A">
        <w:br/>
      </w:r>
      <w:r w:rsidR="00D32CE9">
        <w:rPr>
          <w:b w:val="0"/>
        </w:rPr>
        <w:t xml:space="preserve">Virginia Department of Education guidelines indicate </w:t>
      </w:r>
      <w:r w:rsidR="00A37AF4">
        <w:rPr>
          <w:b w:val="0"/>
        </w:rPr>
        <w:t xml:space="preserve">that </w:t>
      </w:r>
      <w:r w:rsidR="00A12725">
        <w:rPr>
          <w:b w:val="0"/>
        </w:rPr>
        <w:t xml:space="preserve">any </w:t>
      </w:r>
      <w:r w:rsidR="00A37AF4">
        <w:rPr>
          <w:b w:val="0"/>
        </w:rPr>
        <w:t xml:space="preserve">student groups comprising five percent or more of </w:t>
      </w:r>
      <w:r w:rsidR="001937D9">
        <w:rPr>
          <w:b w:val="0"/>
        </w:rPr>
        <w:t xml:space="preserve">the </w:t>
      </w:r>
      <w:r w:rsidR="00A37AF4">
        <w:rPr>
          <w:b w:val="0"/>
        </w:rPr>
        <w:t xml:space="preserve">annual student enrollment should be considered in accountability models. In the 2018-2019 school year, students identifying as two or more races (non-Hispanic) comprised 5.7 percent of </w:t>
      </w:r>
      <w:r w:rsidR="00A12725">
        <w:rPr>
          <w:b w:val="0"/>
        </w:rPr>
        <w:t xml:space="preserve">all </w:t>
      </w:r>
      <w:r w:rsidR="00A37AF4">
        <w:rPr>
          <w:b w:val="0"/>
        </w:rPr>
        <w:t xml:space="preserve">students enrolled. Students identifying as two or more races are </w:t>
      </w:r>
      <w:r w:rsidR="00A12725">
        <w:rPr>
          <w:b w:val="0"/>
        </w:rPr>
        <w:t>currently only counted in the “All S</w:t>
      </w:r>
      <w:r w:rsidR="00A37AF4">
        <w:rPr>
          <w:b w:val="0"/>
        </w:rPr>
        <w:t xml:space="preserve">tudents” student group for state accreditation. </w:t>
      </w:r>
      <w:r w:rsidR="00A12725">
        <w:rPr>
          <w:b w:val="0"/>
        </w:rPr>
        <w:t>T</w:t>
      </w:r>
      <w:r w:rsidR="00A37AF4">
        <w:rPr>
          <w:b w:val="0"/>
        </w:rPr>
        <w:t xml:space="preserve">he Department recommends adding a “Multiple Races” student group </w:t>
      </w:r>
      <w:r w:rsidR="004B1FF1">
        <w:rPr>
          <w:b w:val="0"/>
        </w:rPr>
        <w:t xml:space="preserve">to </w:t>
      </w:r>
      <w:r w:rsidR="00A12725">
        <w:rPr>
          <w:b w:val="0"/>
        </w:rPr>
        <w:t>s</w:t>
      </w:r>
      <w:r w:rsidR="00A37AF4">
        <w:rPr>
          <w:b w:val="0"/>
        </w:rPr>
        <w:t>ta</w:t>
      </w:r>
      <w:r w:rsidR="002750C1">
        <w:rPr>
          <w:b w:val="0"/>
        </w:rPr>
        <w:t>te accreditation</w:t>
      </w:r>
      <w:r w:rsidR="0018241C">
        <w:rPr>
          <w:b w:val="0"/>
        </w:rPr>
        <w:t xml:space="preserve"> </w:t>
      </w:r>
      <w:r w:rsidR="00FA74F1">
        <w:rPr>
          <w:b w:val="0"/>
        </w:rPr>
        <w:t xml:space="preserve">beginning in the </w:t>
      </w:r>
      <w:r w:rsidR="00C624F0">
        <w:rPr>
          <w:b w:val="0"/>
        </w:rPr>
        <w:t>2020-2021</w:t>
      </w:r>
      <w:r w:rsidR="00FA74F1">
        <w:rPr>
          <w:b w:val="0"/>
        </w:rPr>
        <w:t xml:space="preserve"> school year </w:t>
      </w:r>
      <w:r w:rsidR="0018241C">
        <w:rPr>
          <w:b w:val="0"/>
        </w:rPr>
        <w:t>to include students who identify as two or more races</w:t>
      </w:r>
      <w:r w:rsidR="00A12725">
        <w:rPr>
          <w:b w:val="0"/>
        </w:rPr>
        <w:t xml:space="preserve">, </w:t>
      </w:r>
      <w:r w:rsidR="007B0E9D">
        <w:rPr>
          <w:b w:val="0"/>
        </w:rPr>
        <w:t>affecting</w:t>
      </w:r>
      <w:r w:rsidR="00A12725">
        <w:rPr>
          <w:b w:val="0"/>
        </w:rPr>
        <w:t xml:space="preserve"> </w:t>
      </w:r>
      <w:r w:rsidR="002750C1">
        <w:rPr>
          <w:b w:val="0"/>
        </w:rPr>
        <w:t>indicators of academic achievement gaps in English and academic achievement gaps in m</w:t>
      </w:r>
      <w:r w:rsidR="00A37AF4">
        <w:rPr>
          <w:b w:val="0"/>
        </w:rPr>
        <w:t>athematics</w:t>
      </w:r>
      <w:r w:rsidR="002750C1">
        <w:rPr>
          <w:b w:val="0"/>
        </w:rPr>
        <w:t xml:space="preserve">. </w:t>
      </w:r>
      <w:r w:rsidR="00A37AF4">
        <w:rPr>
          <w:b w:val="0"/>
        </w:rPr>
        <w:t xml:space="preserve"> </w:t>
      </w:r>
    </w:p>
    <w:p w:rsidR="00A37AF4" w:rsidRDefault="00A37AF4" w:rsidP="00A37AF4">
      <w:pPr>
        <w:spacing w:after="0"/>
        <w:contextualSpacing/>
      </w:pPr>
    </w:p>
    <w:p w:rsidR="00C624F0" w:rsidRPr="00C514B5" w:rsidRDefault="000660F6" w:rsidP="00C624F0">
      <w:pPr>
        <w:pStyle w:val="Heading2"/>
        <w:spacing w:before="0" w:after="0"/>
        <w:contextualSpacing/>
        <w:rPr>
          <w:b w:val="0"/>
        </w:rPr>
      </w:pPr>
      <w:r w:rsidRPr="00C514B5">
        <w:rPr>
          <w:b w:val="0"/>
        </w:rPr>
        <w:t>Since first review in March 2019, t</w:t>
      </w:r>
      <w:r w:rsidR="00C624F0" w:rsidRPr="00C514B5">
        <w:rPr>
          <w:b w:val="0"/>
        </w:rPr>
        <w:t>he timeline for implementation of the Multiple Races student group in state accreditation</w:t>
      </w:r>
      <w:r w:rsidRPr="00C514B5">
        <w:rPr>
          <w:b w:val="0"/>
        </w:rPr>
        <w:t xml:space="preserve"> is e</w:t>
      </w:r>
      <w:r w:rsidR="00C624F0" w:rsidRPr="00C514B5">
        <w:rPr>
          <w:b w:val="0"/>
        </w:rPr>
        <w:t xml:space="preserve">xtended </w:t>
      </w:r>
      <w:r w:rsidRPr="00C514B5">
        <w:rPr>
          <w:b w:val="0"/>
        </w:rPr>
        <w:t>until the 2</w:t>
      </w:r>
      <w:r w:rsidR="00C624F0" w:rsidRPr="00C514B5">
        <w:rPr>
          <w:b w:val="0"/>
        </w:rPr>
        <w:t xml:space="preserve">020-2021 school year, based on assessments administered </w:t>
      </w:r>
      <w:r w:rsidRPr="00C514B5">
        <w:rPr>
          <w:b w:val="0"/>
        </w:rPr>
        <w:t xml:space="preserve">during </w:t>
      </w:r>
      <w:r w:rsidR="00C624F0" w:rsidRPr="00C514B5">
        <w:rPr>
          <w:b w:val="0"/>
        </w:rPr>
        <w:t xml:space="preserve">the 2019-2020 school year. </w:t>
      </w:r>
    </w:p>
    <w:p w:rsidR="00C624F0" w:rsidRDefault="00C624F0" w:rsidP="00C624F0">
      <w:pPr>
        <w:pStyle w:val="Heading2"/>
        <w:spacing w:before="0" w:after="0"/>
        <w:contextualSpacing/>
        <w:rPr>
          <w:b w:val="0"/>
          <w:highlight w:val="yellow"/>
        </w:rPr>
      </w:pPr>
    </w:p>
    <w:p w:rsidR="00A972CE" w:rsidRPr="007503E8" w:rsidRDefault="00A972CE" w:rsidP="00A37AF4">
      <w:pPr>
        <w:pStyle w:val="Heading2"/>
        <w:spacing w:before="0" w:after="0"/>
      </w:pPr>
      <w:r w:rsidRPr="007503E8">
        <w:t xml:space="preserve">Action Requested:  </w:t>
      </w:r>
    </w:p>
    <w:p w:rsidR="00A972CE" w:rsidRPr="007503E8" w:rsidRDefault="00C105EC" w:rsidP="00A37AF4">
      <w:pPr>
        <w:spacing w:after="0"/>
      </w:pPr>
      <w:sdt>
        <w:sdtPr>
          <w:id w:val="277720735"/>
          <w:placeholder>
            <w:docPart w:val="3E19E3B5CE1C4BC3B9420B84EB7B592B"/>
          </w:placeholder>
          <w:dropDownList>
            <w:listItem w:value="Click here to choose an item."/>
            <w:listItem w:displayText="No action requested." w:value="No action requested."/>
            <w:listItem w:displayText="Final review: Action requested at this meeting." w:value="Final review: Action requested at this meeting."/>
            <w:listItem w:displayText="Action will be requested at a future meeting. Specify anticipated date below:" w:value="Action will be requested at a future meeting. Specify anticipated date below:"/>
            <w:listItem w:displayText="Other. Specify below:" w:value="Other. Specify below:"/>
          </w:dropDownList>
        </w:sdtPr>
        <w:sdtEndPr/>
        <w:sdtContent>
          <w:r w:rsidR="004F6AC7">
            <w:t>Final review: Action requested at this meeting.</w:t>
          </w:r>
        </w:sdtContent>
      </w:sdt>
    </w:p>
    <w:p w:rsidR="000B51B4" w:rsidRPr="000B51B4" w:rsidRDefault="000B51B4" w:rsidP="00A37AF4">
      <w:pPr>
        <w:spacing w:after="0"/>
      </w:pPr>
    </w:p>
    <w:p w:rsidR="007503E8" w:rsidRPr="000B51B4" w:rsidRDefault="00A972CE" w:rsidP="00A37AF4">
      <w:pPr>
        <w:pStyle w:val="Heading2"/>
        <w:spacing w:before="0" w:after="0"/>
        <w:rPr>
          <w:b w:val="0"/>
        </w:rPr>
      </w:pPr>
      <w:r w:rsidRPr="0094605A">
        <w:lastRenderedPageBreak/>
        <w:t>Superintendent’s Recommendation:</w:t>
      </w:r>
      <w:r w:rsidRPr="007503E8">
        <w:t xml:space="preserve"> </w:t>
      </w:r>
      <w:r w:rsidR="007503E8">
        <w:br/>
      </w:r>
      <w:r w:rsidR="000B51B4">
        <w:rPr>
          <w:b w:val="0"/>
        </w:rPr>
        <w:t xml:space="preserve">The Superintendent of Public Instruction recommends that the Board of Education </w:t>
      </w:r>
      <w:r w:rsidR="004F6AC7">
        <w:rPr>
          <w:b w:val="0"/>
        </w:rPr>
        <w:t xml:space="preserve">approve the inclusion of a multiple races student group in state accreditation. </w:t>
      </w:r>
    </w:p>
    <w:p w:rsidR="000B51B4" w:rsidRPr="000B51B4" w:rsidRDefault="000B51B4" w:rsidP="00A37AF4">
      <w:pPr>
        <w:spacing w:after="0"/>
      </w:pPr>
    </w:p>
    <w:p w:rsidR="004F6AC7" w:rsidRPr="007503E8" w:rsidRDefault="004F6AC7" w:rsidP="004F6AC7">
      <w:pPr>
        <w:pStyle w:val="Heading2"/>
        <w:spacing w:before="0" w:after="0"/>
      </w:pPr>
      <w:r w:rsidRPr="007503E8">
        <w:t>Rationale for Action:</w:t>
      </w:r>
    </w:p>
    <w:p w:rsidR="00D11A7D" w:rsidRPr="00D11A7D" w:rsidRDefault="00D11A7D" w:rsidP="00D11A7D">
      <w:r>
        <w:t xml:space="preserve">Students identifying as more than one race now exceed the Department’s threshold of five percent of enrollment to be considered a major race or ethnic student group in state accreditation. </w:t>
      </w:r>
      <w:r w:rsidRPr="00D11A7D">
        <w:t xml:space="preserve">Adding a Multiple Races student group in accountability ensures the Department considers the achievement and engagement of this growing population of students when determining the effectiveness of schools. </w:t>
      </w:r>
    </w:p>
    <w:p w:rsidR="004F6AC7" w:rsidRPr="00A37AF4" w:rsidRDefault="004F6AC7" w:rsidP="004F6AC7">
      <w:pPr>
        <w:spacing w:after="0"/>
      </w:pPr>
      <w:r>
        <w:t xml:space="preserve">This recommendation aligns with Priority 1 of the Board’s 2018-2023 Comprehensive Plan to provide high quality, effective learning environments for all students, and with the Board’s intent expressed during the revisions to the </w:t>
      </w:r>
      <w:r>
        <w:rPr>
          <w:i/>
        </w:rPr>
        <w:t xml:space="preserve">Standards of Accreditation </w:t>
      </w:r>
      <w:r>
        <w:t xml:space="preserve">to address gaps in academic achievement for all students.  </w:t>
      </w:r>
    </w:p>
    <w:p w:rsidR="00D11A7D" w:rsidRDefault="00D11A7D" w:rsidP="00A37AF4">
      <w:pPr>
        <w:pStyle w:val="Heading2"/>
        <w:spacing w:before="0" w:after="0"/>
      </w:pPr>
    </w:p>
    <w:p w:rsidR="00123E2E" w:rsidRPr="007503E8" w:rsidRDefault="00123E2E" w:rsidP="00A37AF4">
      <w:pPr>
        <w:pStyle w:val="Heading2"/>
        <w:spacing w:before="0" w:after="0"/>
      </w:pPr>
      <w:r w:rsidRPr="007503E8">
        <w:t xml:space="preserve">Previous Review or Action:  </w:t>
      </w:r>
    </w:p>
    <w:sdt>
      <w:sdtPr>
        <w:id w:val="277720941"/>
        <w:placeholder>
          <w:docPart w:val="C1E6EB9944B74875BD2707C7AACA5252"/>
        </w:placeholder>
        <w:dropDownList>
          <w:listItem w:value="Click here to choose an item."/>
          <w:listItem w:displayText="No previous review or action." w:value="No previous review or action."/>
          <w:listItem w:displayText="Previous review and action. Specify date and action taken below:" w:value="Previous review and action. Specify date and action taken below:"/>
          <w:listItem w:displayText="Other. Specify below:" w:value="Other. Specify below:"/>
        </w:dropDownList>
      </w:sdtPr>
      <w:sdtEndPr/>
      <w:sdtContent>
        <w:p w:rsidR="00123E2E" w:rsidRPr="007503E8" w:rsidRDefault="004F6AC7" w:rsidP="00A37AF4">
          <w:pPr>
            <w:spacing w:after="0"/>
          </w:pPr>
          <w:r>
            <w:t>Previous review and action. Specify date and action taken below:</w:t>
          </w:r>
        </w:p>
      </w:sdtContent>
    </w:sdt>
    <w:p w:rsidR="00A47F8C" w:rsidRDefault="004F6AC7" w:rsidP="00A37AF4">
      <w:pPr>
        <w:spacing w:after="0"/>
      </w:pPr>
      <w:r>
        <w:t>Date: March 21, 2019</w:t>
      </w:r>
    </w:p>
    <w:p w:rsidR="004F6AC7" w:rsidRDefault="004F6AC7" w:rsidP="00A37AF4">
      <w:pPr>
        <w:spacing w:after="0"/>
      </w:pPr>
      <w:r>
        <w:t xml:space="preserve">Action: The Board received for first review the recommendation to include a Multiple Races student group in state accreditation. </w:t>
      </w:r>
    </w:p>
    <w:p w:rsidR="004F6AC7" w:rsidRPr="007503E8" w:rsidRDefault="004F6AC7" w:rsidP="00A37AF4">
      <w:pPr>
        <w:spacing w:after="0"/>
      </w:pPr>
    </w:p>
    <w:p w:rsidR="00A12725" w:rsidRDefault="000E009D" w:rsidP="00A12725">
      <w:pPr>
        <w:pStyle w:val="Heading2"/>
        <w:spacing w:before="0" w:after="0"/>
        <w:rPr>
          <w:b w:val="0"/>
        </w:rPr>
      </w:pPr>
      <w:r w:rsidRPr="004B1FF1">
        <w:rPr>
          <w:rStyle w:val="Heading2Char"/>
          <w:b/>
        </w:rPr>
        <w:t>Background Information and Statutory Authority:</w:t>
      </w:r>
      <w:r w:rsidRPr="004B1FF1">
        <w:rPr>
          <w:b w:val="0"/>
        </w:rPr>
        <w:t xml:space="preserve"> </w:t>
      </w:r>
      <w:r w:rsidR="007503E8">
        <w:br/>
      </w:r>
      <w:r w:rsidR="001937D9">
        <w:rPr>
          <w:b w:val="0"/>
        </w:rPr>
        <w:t>T</w:t>
      </w:r>
      <w:r w:rsidR="00A12725">
        <w:rPr>
          <w:b w:val="0"/>
        </w:rPr>
        <w:t xml:space="preserve">he </w:t>
      </w:r>
      <w:r w:rsidR="00A12725">
        <w:rPr>
          <w:b w:val="0"/>
          <w:i/>
        </w:rPr>
        <w:t>Regulations Establishing Standards for Accrediting Public Schools in Virginia (</w:t>
      </w:r>
      <w:r w:rsidR="00A12725" w:rsidRPr="00D32CE9">
        <w:rPr>
          <w:b w:val="0"/>
          <w:i/>
        </w:rPr>
        <w:t>§8VAC20-131</w:t>
      </w:r>
      <w:r w:rsidR="00A12725">
        <w:rPr>
          <w:b w:val="0"/>
          <w:i/>
        </w:rPr>
        <w:t xml:space="preserve">) </w:t>
      </w:r>
      <w:r w:rsidR="00A12725">
        <w:rPr>
          <w:b w:val="0"/>
        </w:rPr>
        <w:t xml:space="preserve">identifies six types of indicators for which schools are held accountable. One such </w:t>
      </w:r>
      <w:r w:rsidR="00FA74F1">
        <w:rPr>
          <w:b w:val="0"/>
        </w:rPr>
        <w:t xml:space="preserve">type of </w:t>
      </w:r>
      <w:r w:rsidR="00A12725">
        <w:rPr>
          <w:b w:val="0"/>
        </w:rPr>
        <w:t>indicator is academic achievement gaps, measured for English (reading and writing) and mathematics, and calculated as a composite of the difference between each reporting group’s performance and the state benchmark. In the regulations, reporting groups are defined as a “</w:t>
      </w:r>
      <w:r w:rsidR="00A12725" w:rsidRPr="00D32CE9">
        <w:rPr>
          <w:b w:val="0"/>
        </w:rPr>
        <w:t xml:space="preserve">subgroup of students who are identified as having common characteristics such as: students identified as belonging to </w:t>
      </w:r>
      <w:r w:rsidR="00A12725" w:rsidRPr="00A37AF4">
        <w:rPr>
          <w:b w:val="0"/>
        </w:rPr>
        <w:t>major racial and ethnic groups,</w:t>
      </w:r>
      <w:r w:rsidR="00A12725" w:rsidRPr="00D32CE9">
        <w:rPr>
          <w:b w:val="0"/>
        </w:rPr>
        <w:t xml:space="preserve"> economically disadvantaged students, students with disabilities, and English learners.</w:t>
      </w:r>
      <w:r w:rsidR="00A12725">
        <w:rPr>
          <w:b w:val="0"/>
        </w:rPr>
        <w:t xml:space="preserve">” </w:t>
      </w:r>
    </w:p>
    <w:p w:rsidR="00A12725" w:rsidRDefault="00A12725" w:rsidP="00A37AF4">
      <w:pPr>
        <w:spacing w:after="0"/>
      </w:pPr>
    </w:p>
    <w:p w:rsidR="004B1FF1" w:rsidRDefault="004B1FF1" w:rsidP="004B1FF1">
      <w:pPr>
        <w:spacing w:after="0"/>
      </w:pPr>
      <w:r>
        <w:t xml:space="preserve">The Department of Education’s school accountability guidelines have included a long-standing definition of “major racial and ethnic groups” as comprising five percent or more of </w:t>
      </w:r>
      <w:r w:rsidR="009E3E9F">
        <w:t xml:space="preserve">the </w:t>
      </w:r>
      <w:r>
        <w:t xml:space="preserve">annual student enrollment. At the beginning of the 2018-2019 school </w:t>
      </w:r>
      <w:proofErr w:type="gramStart"/>
      <w:r>
        <w:t>year</w:t>
      </w:r>
      <w:proofErr w:type="gramEnd"/>
      <w:r>
        <w:t>, five racial and ethnic groups exceeded 5 percent of student enrollment: Asian students</w:t>
      </w:r>
      <w:r w:rsidR="00F60BEE">
        <w:t xml:space="preserve"> (7.1 percent)</w:t>
      </w:r>
      <w:r w:rsidR="007B0E9D">
        <w:t>;</w:t>
      </w:r>
      <w:r>
        <w:t xml:space="preserve"> Black students</w:t>
      </w:r>
      <w:r w:rsidR="00F60BEE">
        <w:t xml:space="preserve"> (22.2 percent)</w:t>
      </w:r>
      <w:r w:rsidR="007B0E9D">
        <w:t>;</w:t>
      </w:r>
      <w:r>
        <w:t xml:space="preserve"> Hispanic students</w:t>
      </w:r>
      <w:r w:rsidR="00F60BEE">
        <w:t xml:space="preserve"> (16.2 percent)</w:t>
      </w:r>
      <w:r w:rsidR="007B0E9D">
        <w:t>;</w:t>
      </w:r>
      <w:r>
        <w:t xml:space="preserve"> White students</w:t>
      </w:r>
      <w:r w:rsidR="00F60BEE">
        <w:t xml:space="preserve"> (48.4 percent)</w:t>
      </w:r>
      <w:r w:rsidR="007B0E9D">
        <w:t>;</w:t>
      </w:r>
      <w:r>
        <w:t xml:space="preserve"> and students identifying as two or more races </w:t>
      </w:r>
      <w:r w:rsidR="00F60BEE">
        <w:t xml:space="preserve">(5.7 percent). </w:t>
      </w:r>
      <w:r>
        <w:t>Students identifying as two or m</w:t>
      </w:r>
      <w:r w:rsidR="00F60BEE">
        <w:t>ore races are included in the “All S</w:t>
      </w:r>
      <w:r>
        <w:t>tudents” reporting group for all other academic and school quality indicators</w:t>
      </w:r>
      <w:r w:rsidR="00C87A81">
        <w:t xml:space="preserve"> used for state accreditation</w:t>
      </w:r>
      <w:r>
        <w:t xml:space="preserve">, but are not listed as a separate reporting group for the achievement gap indicators in English </w:t>
      </w:r>
      <w:r w:rsidR="00F60BEE">
        <w:t xml:space="preserve">(reading and writing) </w:t>
      </w:r>
      <w:r>
        <w:t xml:space="preserve">and mathematics. </w:t>
      </w:r>
    </w:p>
    <w:p w:rsidR="004B1FF1" w:rsidRDefault="004B1FF1" w:rsidP="00A37AF4">
      <w:pPr>
        <w:spacing w:after="0"/>
      </w:pPr>
    </w:p>
    <w:p w:rsidR="00F60BEE" w:rsidRDefault="00F60BEE" w:rsidP="00A37AF4">
      <w:pPr>
        <w:spacing w:after="0"/>
      </w:pPr>
      <w:r>
        <w:t xml:space="preserve">The Department recommends </w:t>
      </w:r>
      <w:r w:rsidR="00FA74F1">
        <w:t xml:space="preserve">including </w:t>
      </w:r>
      <w:r>
        <w:t>a “Multiple Races” stud</w:t>
      </w:r>
      <w:r w:rsidR="009C2FEE">
        <w:t>ent group in state accreditation. The “Multiple Races” student group</w:t>
      </w:r>
      <w:r w:rsidR="00C87A81">
        <w:t xml:space="preserve">, defined as students of two or more races that are not also Hispanic, </w:t>
      </w:r>
      <w:r w:rsidR="009C2FEE">
        <w:t xml:space="preserve">would be </w:t>
      </w:r>
      <w:r w:rsidR="00FA74F1">
        <w:t>added to</w:t>
      </w:r>
      <w:r w:rsidR="009C2FEE">
        <w:t xml:space="preserve"> the seven reporting groups </w:t>
      </w:r>
      <w:r w:rsidR="00C87A81">
        <w:t xml:space="preserve">currently </w:t>
      </w:r>
      <w:r w:rsidR="009C2FEE">
        <w:t>examined for the achievement gap indicators, including Asian students, Black students, Hisp</w:t>
      </w:r>
      <w:r w:rsidR="009E3E9F">
        <w:t>anic students, White students, economically d</w:t>
      </w:r>
      <w:r w:rsidR="009C2FEE">
        <w:t>isadvantage</w:t>
      </w:r>
      <w:r w:rsidR="009E3E9F">
        <w:t>d</w:t>
      </w:r>
      <w:r w:rsidR="009C2FEE">
        <w:t xml:space="preserve"> students,</w:t>
      </w:r>
      <w:r w:rsidR="009E3E9F">
        <w:t xml:space="preserve"> English l</w:t>
      </w:r>
      <w:r w:rsidR="009C2FEE">
        <w:t>earner students, and</w:t>
      </w:r>
      <w:r w:rsidR="009E3E9F">
        <w:t xml:space="preserve"> s</w:t>
      </w:r>
      <w:r w:rsidR="009C2FEE">
        <w:t xml:space="preserve">tudents with </w:t>
      </w:r>
      <w:r w:rsidR="009E3E9F">
        <w:t>d</w:t>
      </w:r>
      <w:r w:rsidR="009C2FEE">
        <w:t xml:space="preserve">isabilities. The rules for applying performance </w:t>
      </w:r>
      <w:r w:rsidR="0018241C">
        <w:t xml:space="preserve">levels to the Multiple Races student group would be the same as the current reporting groups, and the overall decision rules for determining the final performance level of the achievement gap indicators would </w:t>
      </w:r>
      <w:r w:rsidR="00C87A81">
        <w:t xml:space="preserve">also </w:t>
      </w:r>
      <w:r w:rsidR="0018241C">
        <w:t xml:space="preserve">remain the same. </w:t>
      </w:r>
      <w:r w:rsidR="009C2FEE">
        <w:t xml:space="preserve">   </w:t>
      </w:r>
    </w:p>
    <w:p w:rsidR="00F60BEE" w:rsidRDefault="00F60BEE" w:rsidP="00A37AF4">
      <w:pPr>
        <w:spacing w:after="0"/>
      </w:pPr>
    </w:p>
    <w:p w:rsidR="00B34C51" w:rsidRDefault="00C87A81" w:rsidP="00A37AF4">
      <w:pPr>
        <w:spacing w:after="0"/>
      </w:pPr>
      <w:r>
        <w:t>Data on s</w:t>
      </w:r>
      <w:r w:rsidR="00B34C51">
        <w:t>tudent race and ethnicity</w:t>
      </w:r>
      <w:r w:rsidR="00D8494B">
        <w:t xml:space="preserve"> </w:t>
      </w:r>
      <w:r>
        <w:t>are</w:t>
      </w:r>
      <w:r w:rsidR="00D8494B">
        <w:t xml:space="preserve"> collected locally and reported to the Depart</w:t>
      </w:r>
      <w:r>
        <w:t>m</w:t>
      </w:r>
      <w:r w:rsidR="00D8494B">
        <w:t xml:space="preserve">ent through most student-level data collections. </w:t>
      </w:r>
      <w:r>
        <w:t xml:space="preserve">Implementing this recommendation would not require any additional data collection from schools or students. </w:t>
      </w:r>
      <w:r w:rsidR="008B57A0">
        <w:t xml:space="preserve">States and divisions are required to follow federal standards for collecting race and ethnicity, including the use of a two-question format which </w:t>
      </w:r>
      <w:r>
        <w:t xml:space="preserve">first </w:t>
      </w:r>
      <w:r w:rsidR="008B57A0">
        <w:t xml:space="preserve">asks students (or parents/guardians, if the child cannot self-report) if they are Hispanic and then to </w:t>
      </w:r>
      <w:r>
        <w:t xml:space="preserve">select </w:t>
      </w:r>
      <w:r w:rsidR="008B57A0">
        <w:t xml:space="preserve">one or more races </w:t>
      </w:r>
      <w:r w:rsidR="002C4E54">
        <w:t>from the following options: American Indian or Alaska Native</w:t>
      </w:r>
      <w:r>
        <w:t>;</w:t>
      </w:r>
      <w:r w:rsidR="002C4E54">
        <w:t xml:space="preserve"> Asian</w:t>
      </w:r>
      <w:r>
        <w:t>;</w:t>
      </w:r>
      <w:r w:rsidR="002C4E54">
        <w:t xml:space="preserve"> Black or African American</w:t>
      </w:r>
      <w:r>
        <w:t>;</w:t>
      </w:r>
      <w:r w:rsidR="002C4E54">
        <w:t xml:space="preserve"> Native Hawaiian or Other Pacific Islander</w:t>
      </w:r>
      <w:r>
        <w:t>;</w:t>
      </w:r>
      <w:r w:rsidR="002C4E54">
        <w:t xml:space="preserve"> </w:t>
      </w:r>
      <w:r>
        <w:t xml:space="preserve">and </w:t>
      </w:r>
      <w:r w:rsidR="002C4E54">
        <w:t xml:space="preserve">White. </w:t>
      </w:r>
      <w:r>
        <w:t>S</w:t>
      </w:r>
      <w:r w:rsidR="002C4E54">
        <w:t>tudents identif</w:t>
      </w:r>
      <w:r>
        <w:t>ied a</w:t>
      </w:r>
      <w:r w:rsidR="002C4E54">
        <w:t>s Hispanic are reported in the Hispanic student group only.</w:t>
      </w:r>
      <w:r w:rsidR="004B1FF1">
        <w:t xml:space="preserve"> </w:t>
      </w:r>
      <w:r w:rsidR="009C2FEE">
        <w:t xml:space="preserve">Students </w:t>
      </w:r>
      <w:r w:rsidR="0018241C">
        <w:t xml:space="preserve">not selecting Hispanic and </w:t>
      </w:r>
      <w:r w:rsidR="009C2FEE">
        <w:t xml:space="preserve">selecting </w:t>
      </w:r>
      <w:r w:rsidR="0018241C">
        <w:t xml:space="preserve">only one race are included in </w:t>
      </w:r>
      <w:r w:rsidR="00FA74F1">
        <w:t xml:space="preserve">a single race group. </w:t>
      </w:r>
      <w:r w:rsidR="0018241C">
        <w:t xml:space="preserve">Students not selecting Hispanic and selected any combination of </w:t>
      </w:r>
      <w:r w:rsidR="00FA74F1">
        <w:t xml:space="preserve">two or more races </w:t>
      </w:r>
      <w:r w:rsidR="0018241C">
        <w:t>are</w:t>
      </w:r>
      <w:r w:rsidR="00FA74F1">
        <w:t xml:space="preserve"> aggregated into a “two or more</w:t>
      </w:r>
      <w:r>
        <w:t xml:space="preserve"> races</w:t>
      </w:r>
      <w:r w:rsidR="00FA74F1">
        <w:t>”</w:t>
      </w:r>
      <w:r>
        <w:t xml:space="preserve"> reporting group.</w:t>
      </w:r>
    </w:p>
    <w:p w:rsidR="00B34C51" w:rsidRDefault="00B34C51" w:rsidP="00A37AF4">
      <w:pPr>
        <w:spacing w:after="0"/>
      </w:pPr>
    </w:p>
    <w:p w:rsidR="0020239B" w:rsidRPr="007503E8" w:rsidRDefault="00C87A81" w:rsidP="00A37AF4">
      <w:pPr>
        <w:spacing w:after="0"/>
      </w:pPr>
      <w:r>
        <w:rPr>
          <w:rStyle w:val="Heading2Char"/>
        </w:rPr>
        <w:t>Ti</w:t>
      </w:r>
      <w:r w:rsidR="00123E2E" w:rsidRPr="007503E8">
        <w:rPr>
          <w:rStyle w:val="Heading2Char"/>
        </w:rPr>
        <w:t>metable for Further Review/Action</w:t>
      </w:r>
      <w:proofErr w:type="gramStart"/>
      <w:r w:rsidR="00123E2E" w:rsidRPr="007503E8">
        <w:rPr>
          <w:rStyle w:val="Heading2Char"/>
        </w:rPr>
        <w:t>:</w:t>
      </w:r>
      <w:proofErr w:type="gramEnd"/>
      <w:r w:rsidR="00D9096B" w:rsidRPr="007503E8">
        <w:br/>
      </w:r>
      <w:r w:rsidR="004F6AC7">
        <w:t>Upon approval, school accreditation ratings for the 2020</w:t>
      </w:r>
      <w:r w:rsidR="00C624F0">
        <w:t>-2021</w:t>
      </w:r>
      <w:r w:rsidR="004F6AC7">
        <w:t xml:space="preserve"> </w:t>
      </w:r>
      <w:r w:rsidR="00C624F0">
        <w:t xml:space="preserve">school year </w:t>
      </w:r>
      <w:r w:rsidR="004F6AC7">
        <w:t>will reflect the performance of the Multiple Races student group in the English and mathematics achievement gap indicators</w:t>
      </w:r>
      <w:r w:rsidR="00C624F0">
        <w:t>, based on assessments administered in the 2019-2020 school year</w:t>
      </w:r>
      <w:r w:rsidR="004F6AC7">
        <w:t xml:space="preserve">. </w:t>
      </w:r>
      <w:r>
        <w:t xml:space="preserve"> </w:t>
      </w:r>
      <w:r w:rsidR="007503E8">
        <w:br/>
      </w:r>
    </w:p>
    <w:p w:rsidR="009B109E" w:rsidRDefault="000E009D" w:rsidP="00A37AF4">
      <w:pPr>
        <w:pStyle w:val="Heading2"/>
        <w:spacing w:before="0" w:after="0"/>
      </w:pPr>
      <w:r w:rsidRPr="007503E8">
        <w:t xml:space="preserve">Impact on Fiscal and Human Resources: </w:t>
      </w:r>
    </w:p>
    <w:p w:rsidR="0020239B" w:rsidRPr="0020239B" w:rsidRDefault="000B51B4" w:rsidP="00A37AF4">
      <w:pPr>
        <w:spacing w:after="0"/>
      </w:pPr>
      <w:r>
        <w:t xml:space="preserve">None. </w:t>
      </w:r>
    </w:p>
    <w:sectPr w:rsidR="0020239B" w:rsidRPr="0020239B" w:rsidSect="000E009D">
      <w:footerReference w:type="default" r:id="rId11"/>
      <w:pgSz w:w="12240" w:h="15840"/>
      <w:pgMar w:top="1440" w:right="1440" w:bottom="1440" w:left="1440" w:header="720" w:footer="720" w:gutter="0"/>
      <w:pgNumType w:fmt="upperLetter"/>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6604" w:rsidRDefault="00996604" w:rsidP="000E009D">
      <w:pPr>
        <w:spacing w:after="0" w:line="240" w:lineRule="auto"/>
      </w:pPr>
      <w:r>
        <w:separator/>
      </w:r>
    </w:p>
  </w:endnote>
  <w:endnote w:type="continuationSeparator" w:id="0">
    <w:p w:rsidR="00996604" w:rsidRDefault="00996604" w:rsidP="000E00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4970136"/>
      <w:docPartObj>
        <w:docPartGallery w:val="Page Numbers (Bottom of Page)"/>
        <w:docPartUnique/>
      </w:docPartObj>
    </w:sdtPr>
    <w:sdtEndPr>
      <w:rPr>
        <w:noProof/>
      </w:rPr>
    </w:sdtEndPr>
    <w:sdtContent>
      <w:p w:rsidR="000E009D" w:rsidRDefault="000E009D">
        <w:pPr>
          <w:pStyle w:val="Footer"/>
          <w:jc w:val="center"/>
        </w:pPr>
        <w:r w:rsidRPr="000E009D">
          <w:rPr>
            <w:rFonts w:cs="Times New Roman"/>
          </w:rPr>
          <w:fldChar w:fldCharType="begin"/>
        </w:r>
        <w:r w:rsidRPr="000E009D">
          <w:rPr>
            <w:rFonts w:cs="Times New Roman"/>
          </w:rPr>
          <w:instrText xml:space="preserve"> PAGE   \* MERGEFORMAT </w:instrText>
        </w:r>
        <w:r w:rsidRPr="000E009D">
          <w:rPr>
            <w:rFonts w:cs="Times New Roman"/>
          </w:rPr>
          <w:fldChar w:fldCharType="separate"/>
        </w:r>
        <w:r w:rsidR="00C105EC">
          <w:rPr>
            <w:rFonts w:cs="Times New Roman"/>
            <w:noProof/>
          </w:rPr>
          <w:t>B</w:t>
        </w:r>
        <w:r w:rsidRPr="000E009D">
          <w:rPr>
            <w:rFonts w:cs="Times New Roman"/>
            <w:noProof/>
          </w:rPr>
          <w:fldChar w:fldCharType="end"/>
        </w:r>
      </w:p>
    </w:sdtContent>
  </w:sdt>
  <w:p w:rsidR="000E009D" w:rsidRDefault="000E00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6604" w:rsidRDefault="00996604" w:rsidP="000E009D">
      <w:pPr>
        <w:spacing w:after="0" w:line="240" w:lineRule="auto"/>
      </w:pPr>
      <w:r>
        <w:separator/>
      </w:r>
    </w:p>
  </w:footnote>
  <w:footnote w:type="continuationSeparator" w:id="0">
    <w:p w:rsidR="00996604" w:rsidRDefault="00996604" w:rsidP="000E009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EA068A"/>
    <w:multiLevelType w:val="hybridMultilevel"/>
    <w:tmpl w:val="0A5A6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ED67AFD"/>
    <w:multiLevelType w:val="hybridMultilevel"/>
    <w:tmpl w:val="3880F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E8E2617"/>
    <w:multiLevelType w:val="hybridMultilevel"/>
    <w:tmpl w:val="D4E01C8E"/>
    <w:lvl w:ilvl="0" w:tplc="8C1CB36C">
      <w:start w:val="1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3AB5D6F"/>
    <w:multiLevelType w:val="hybridMultilevel"/>
    <w:tmpl w:val="82521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ECE2B1C"/>
    <w:multiLevelType w:val="hybridMultilevel"/>
    <w:tmpl w:val="11F2F78A"/>
    <w:lvl w:ilvl="0" w:tplc="8C1CB36C">
      <w:start w:val="1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8647553"/>
    <w:multiLevelType w:val="hybridMultilevel"/>
    <w:tmpl w:val="DB12F52C"/>
    <w:lvl w:ilvl="0" w:tplc="8C1CB36C">
      <w:start w:val="1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2CE"/>
    <w:rsid w:val="0004026A"/>
    <w:rsid w:val="000660F6"/>
    <w:rsid w:val="000B51B4"/>
    <w:rsid w:val="000D590D"/>
    <w:rsid w:val="000E009D"/>
    <w:rsid w:val="00123E2E"/>
    <w:rsid w:val="0018241C"/>
    <w:rsid w:val="001937D9"/>
    <w:rsid w:val="0020239B"/>
    <w:rsid w:val="002750C1"/>
    <w:rsid w:val="002C4E54"/>
    <w:rsid w:val="003730EB"/>
    <w:rsid w:val="003E15B5"/>
    <w:rsid w:val="00430368"/>
    <w:rsid w:val="004B1FF1"/>
    <w:rsid w:val="004F6AC7"/>
    <w:rsid w:val="00530462"/>
    <w:rsid w:val="005357C5"/>
    <w:rsid w:val="00537153"/>
    <w:rsid w:val="005C021D"/>
    <w:rsid w:val="005C7831"/>
    <w:rsid w:val="0065013E"/>
    <w:rsid w:val="00680D3D"/>
    <w:rsid w:val="006F2FFC"/>
    <w:rsid w:val="007503E8"/>
    <w:rsid w:val="00784E59"/>
    <w:rsid w:val="007A607C"/>
    <w:rsid w:val="007B0E9D"/>
    <w:rsid w:val="007D0BBC"/>
    <w:rsid w:val="00805AF1"/>
    <w:rsid w:val="00842C44"/>
    <w:rsid w:val="00892D0F"/>
    <w:rsid w:val="008B57A0"/>
    <w:rsid w:val="0094605A"/>
    <w:rsid w:val="00996604"/>
    <w:rsid w:val="009B109E"/>
    <w:rsid w:val="009B7A05"/>
    <w:rsid w:val="009C2FEE"/>
    <w:rsid w:val="009D0D02"/>
    <w:rsid w:val="009E3E9F"/>
    <w:rsid w:val="00A12725"/>
    <w:rsid w:val="00A37AF4"/>
    <w:rsid w:val="00A47F8C"/>
    <w:rsid w:val="00A972CE"/>
    <w:rsid w:val="00AC0C95"/>
    <w:rsid w:val="00B34C51"/>
    <w:rsid w:val="00BA7FAF"/>
    <w:rsid w:val="00C105EC"/>
    <w:rsid w:val="00C42ECA"/>
    <w:rsid w:val="00C514B5"/>
    <w:rsid w:val="00C624F0"/>
    <w:rsid w:val="00C85ADF"/>
    <w:rsid w:val="00C87A81"/>
    <w:rsid w:val="00D11A7D"/>
    <w:rsid w:val="00D32CE9"/>
    <w:rsid w:val="00D71A0E"/>
    <w:rsid w:val="00D8494B"/>
    <w:rsid w:val="00D9096B"/>
    <w:rsid w:val="00DF5884"/>
    <w:rsid w:val="00EC7CF9"/>
    <w:rsid w:val="00F60BEE"/>
    <w:rsid w:val="00F77BDE"/>
    <w:rsid w:val="00FA3905"/>
    <w:rsid w:val="00FA74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03E8"/>
    <w:rPr>
      <w:rFonts w:ascii="Times New Roman" w:hAnsi="Times New Roman"/>
      <w:sz w:val="24"/>
    </w:rPr>
  </w:style>
  <w:style w:type="paragraph" w:styleId="Heading1">
    <w:name w:val="heading 1"/>
    <w:basedOn w:val="Normal"/>
    <w:next w:val="Normal"/>
    <w:link w:val="Heading1Char"/>
    <w:uiPriority w:val="9"/>
    <w:qFormat/>
    <w:rsid w:val="00BA7FAF"/>
    <w:pPr>
      <w:keepNext/>
      <w:keepLines/>
      <w:spacing w:before="480" w:after="0"/>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D9096B"/>
    <w:pPr>
      <w:keepNext/>
      <w:keepLines/>
      <w:spacing w:before="200" w:after="240"/>
      <w:outlineLvl w:val="1"/>
    </w:pPr>
    <w:rPr>
      <w:rFonts w:eastAsiaTheme="majorEastAsia" w:cs="Times New Roman"/>
      <w:b/>
      <w:bCs/>
      <w:szCs w:val="24"/>
    </w:rPr>
  </w:style>
  <w:style w:type="paragraph" w:styleId="Heading3">
    <w:name w:val="heading 3"/>
    <w:basedOn w:val="Normal"/>
    <w:next w:val="Normal"/>
    <w:link w:val="Heading3Char"/>
    <w:uiPriority w:val="9"/>
    <w:unhideWhenUsed/>
    <w:qFormat/>
    <w:rsid w:val="00BA7FAF"/>
    <w:pPr>
      <w:keepNext/>
      <w:keepLines/>
      <w:spacing w:before="200" w:after="0"/>
      <w:outlineLvl w:val="2"/>
    </w:pPr>
    <w:rPr>
      <w:rFonts w:eastAsiaTheme="majorEastAsia" w:cstheme="majorBidi"/>
      <w:b/>
      <w:bCs/>
      <w:color w:val="000000" w:themeColor="text1"/>
    </w:rPr>
  </w:style>
  <w:style w:type="paragraph" w:styleId="Heading4">
    <w:name w:val="heading 4"/>
    <w:basedOn w:val="Normal"/>
    <w:next w:val="Normal"/>
    <w:link w:val="Heading4Char"/>
    <w:uiPriority w:val="9"/>
    <w:unhideWhenUsed/>
    <w:qFormat/>
    <w:rsid w:val="00BA7FAF"/>
    <w:pPr>
      <w:keepNext/>
      <w:keepLines/>
      <w:spacing w:before="200" w:after="0"/>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F77BD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7FAF"/>
    <w:rPr>
      <w:rFonts w:ascii="Times New Roman" w:eastAsiaTheme="majorEastAsia" w:hAnsi="Times New Roman" w:cstheme="majorBidi"/>
      <w:b/>
      <w:bCs/>
      <w:sz w:val="24"/>
      <w:szCs w:val="28"/>
    </w:rPr>
  </w:style>
  <w:style w:type="paragraph" w:styleId="Title">
    <w:name w:val="Title"/>
    <w:basedOn w:val="Normal"/>
    <w:next w:val="Normal"/>
    <w:link w:val="TitleChar"/>
    <w:uiPriority w:val="10"/>
    <w:qFormat/>
    <w:rsid w:val="00A972C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972CE"/>
    <w:rPr>
      <w:rFonts w:asciiTheme="majorHAnsi" w:eastAsiaTheme="majorEastAsia" w:hAnsiTheme="majorHAnsi" w:cstheme="majorBidi"/>
      <w:color w:val="17365D" w:themeColor="text2" w:themeShade="BF"/>
      <w:spacing w:val="5"/>
      <w:kern w:val="28"/>
      <w:sz w:val="52"/>
      <w:szCs w:val="52"/>
    </w:rPr>
  </w:style>
  <w:style w:type="character" w:styleId="PlaceholderText">
    <w:name w:val="Placeholder Text"/>
    <w:basedOn w:val="DefaultParagraphFont"/>
    <w:uiPriority w:val="99"/>
    <w:semiHidden/>
    <w:rsid w:val="00A972CE"/>
    <w:rPr>
      <w:color w:val="808080"/>
    </w:rPr>
  </w:style>
  <w:style w:type="character" w:customStyle="1" w:styleId="Style5">
    <w:name w:val="Style5"/>
    <w:basedOn w:val="DefaultParagraphFont"/>
    <w:uiPriority w:val="1"/>
    <w:rsid w:val="00A972CE"/>
  </w:style>
  <w:style w:type="paragraph" w:styleId="BalloonText">
    <w:name w:val="Balloon Text"/>
    <w:basedOn w:val="Normal"/>
    <w:link w:val="BalloonTextChar"/>
    <w:uiPriority w:val="99"/>
    <w:semiHidden/>
    <w:unhideWhenUsed/>
    <w:rsid w:val="00A972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72CE"/>
    <w:rPr>
      <w:rFonts w:ascii="Tahoma" w:hAnsi="Tahoma" w:cs="Tahoma"/>
      <w:sz w:val="16"/>
      <w:szCs w:val="16"/>
    </w:rPr>
  </w:style>
  <w:style w:type="character" w:customStyle="1" w:styleId="Heading2Char">
    <w:name w:val="Heading 2 Char"/>
    <w:basedOn w:val="DefaultParagraphFont"/>
    <w:link w:val="Heading2"/>
    <w:uiPriority w:val="9"/>
    <w:rsid w:val="00D9096B"/>
    <w:rPr>
      <w:rFonts w:ascii="Times New Roman" w:eastAsiaTheme="majorEastAsia" w:hAnsi="Times New Roman" w:cs="Times New Roman"/>
      <w:b/>
      <w:bCs/>
      <w:sz w:val="24"/>
      <w:szCs w:val="24"/>
    </w:rPr>
  </w:style>
  <w:style w:type="paragraph" w:styleId="Header">
    <w:name w:val="header"/>
    <w:basedOn w:val="Normal"/>
    <w:link w:val="HeaderChar"/>
    <w:uiPriority w:val="99"/>
    <w:unhideWhenUsed/>
    <w:rsid w:val="000E00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009D"/>
  </w:style>
  <w:style w:type="paragraph" w:styleId="Footer">
    <w:name w:val="footer"/>
    <w:basedOn w:val="Normal"/>
    <w:link w:val="FooterChar"/>
    <w:uiPriority w:val="99"/>
    <w:unhideWhenUsed/>
    <w:rsid w:val="000E00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009D"/>
  </w:style>
  <w:style w:type="table" w:styleId="TableGrid">
    <w:name w:val="Table Grid"/>
    <w:basedOn w:val="TableNormal"/>
    <w:uiPriority w:val="59"/>
    <w:rsid w:val="000E00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7CF9"/>
    <w:pPr>
      <w:ind w:left="720"/>
      <w:contextualSpacing/>
    </w:pPr>
  </w:style>
  <w:style w:type="character" w:styleId="SubtleEmphasis">
    <w:name w:val="Subtle Emphasis"/>
    <w:basedOn w:val="DefaultParagraphFont"/>
    <w:uiPriority w:val="19"/>
    <w:qFormat/>
    <w:rsid w:val="00EC7CF9"/>
    <w:rPr>
      <w:i/>
      <w:iCs/>
      <w:color w:val="808080" w:themeColor="text1" w:themeTint="7F"/>
    </w:rPr>
  </w:style>
  <w:style w:type="character" w:customStyle="1" w:styleId="Heading3Char">
    <w:name w:val="Heading 3 Char"/>
    <w:basedOn w:val="DefaultParagraphFont"/>
    <w:link w:val="Heading3"/>
    <w:uiPriority w:val="9"/>
    <w:rsid w:val="00BA7FAF"/>
    <w:rPr>
      <w:rFonts w:ascii="Times New Roman" w:eastAsiaTheme="majorEastAsia" w:hAnsi="Times New Roman" w:cstheme="majorBidi"/>
      <w:b/>
      <w:bCs/>
      <w:color w:val="000000" w:themeColor="text1"/>
      <w:sz w:val="24"/>
    </w:rPr>
  </w:style>
  <w:style w:type="character" w:customStyle="1" w:styleId="Heading4Char">
    <w:name w:val="Heading 4 Char"/>
    <w:basedOn w:val="DefaultParagraphFont"/>
    <w:link w:val="Heading4"/>
    <w:uiPriority w:val="9"/>
    <w:rsid w:val="00BA7FAF"/>
    <w:rPr>
      <w:rFonts w:ascii="Times New Roman" w:eastAsiaTheme="majorEastAsia" w:hAnsi="Times New Roman" w:cstheme="majorBidi"/>
      <w:b/>
      <w:bCs/>
      <w:iCs/>
      <w:sz w:val="24"/>
    </w:rPr>
  </w:style>
  <w:style w:type="character" w:customStyle="1" w:styleId="Heading5Char">
    <w:name w:val="Heading 5 Char"/>
    <w:basedOn w:val="DefaultParagraphFont"/>
    <w:link w:val="Heading5"/>
    <w:uiPriority w:val="9"/>
    <w:rsid w:val="00F77BDE"/>
    <w:rPr>
      <w:rFonts w:asciiTheme="majorHAnsi" w:eastAsiaTheme="majorEastAsia" w:hAnsiTheme="majorHAnsi" w:cstheme="majorBidi"/>
      <w:color w:val="243F60" w:themeColor="accent1" w:themeShade="7F"/>
    </w:rPr>
  </w:style>
  <w:style w:type="paragraph" w:styleId="NoSpacing">
    <w:name w:val="No Spacing"/>
    <w:uiPriority w:val="1"/>
    <w:qFormat/>
    <w:rsid w:val="0094605A"/>
    <w:pPr>
      <w:spacing w:after="0" w:line="240" w:lineRule="auto"/>
    </w:pPr>
    <w:rPr>
      <w:rFonts w:ascii="Times New Roman" w:hAnsi="Times New Roman"/>
      <w:sz w:val="24"/>
    </w:rPr>
  </w:style>
  <w:style w:type="character" w:styleId="Hyperlink">
    <w:name w:val="Hyperlink"/>
    <w:basedOn w:val="DefaultParagraphFont"/>
    <w:uiPriority w:val="99"/>
    <w:unhideWhenUsed/>
    <w:rsid w:val="000B51B4"/>
    <w:rPr>
      <w:color w:val="0000FF" w:themeColor="hyperlink"/>
      <w:u w:val="single"/>
    </w:rPr>
  </w:style>
  <w:style w:type="paragraph" w:styleId="NormalWeb">
    <w:name w:val="Normal (Web)"/>
    <w:basedOn w:val="Normal"/>
    <w:uiPriority w:val="99"/>
    <w:semiHidden/>
    <w:unhideWhenUsed/>
    <w:rsid w:val="00D11A7D"/>
    <w:pPr>
      <w:spacing w:before="100" w:beforeAutospacing="1" w:after="100" w:afterAutospacing="1" w:line="240" w:lineRule="auto"/>
    </w:pPr>
    <w:rPr>
      <w:rFonts w:eastAsia="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03E8"/>
    <w:rPr>
      <w:rFonts w:ascii="Times New Roman" w:hAnsi="Times New Roman"/>
      <w:sz w:val="24"/>
    </w:rPr>
  </w:style>
  <w:style w:type="paragraph" w:styleId="Heading1">
    <w:name w:val="heading 1"/>
    <w:basedOn w:val="Normal"/>
    <w:next w:val="Normal"/>
    <w:link w:val="Heading1Char"/>
    <w:uiPriority w:val="9"/>
    <w:qFormat/>
    <w:rsid w:val="00BA7FAF"/>
    <w:pPr>
      <w:keepNext/>
      <w:keepLines/>
      <w:spacing w:before="480" w:after="0"/>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D9096B"/>
    <w:pPr>
      <w:keepNext/>
      <w:keepLines/>
      <w:spacing w:before="200" w:after="240"/>
      <w:outlineLvl w:val="1"/>
    </w:pPr>
    <w:rPr>
      <w:rFonts w:eastAsiaTheme="majorEastAsia" w:cs="Times New Roman"/>
      <w:b/>
      <w:bCs/>
      <w:szCs w:val="24"/>
    </w:rPr>
  </w:style>
  <w:style w:type="paragraph" w:styleId="Heading3">
    <w:name w:val="heading 3"/>
    <w:basedOn w:val="Normal"/>
    <w:next w:val="Normal"/>
    <w:link w:val="Heading3Char"/>
    <w:uiPriority w:val="9"/>
    <w:unhideWhenUsed/>
    <w:qFormat/>
    <w:rsid w:val="00BA7FAF"/>
    <w:pPr>
      <w:keepNext/>
      <w:keepLines/>
      <w:spacing w:before="200" w:after="0"/>
      <w:outlineLvl w:val="2"/>
    </w:pPr>
    <w:rPr>
      <w:rFonts w:eastAsiaTheme="majorEastAsia" w:cstheme="majorBidi"/>
      <w:b/>
      <w:bCs/>
      <w:color w:val="000000" w:themeColor="text1"/>
    </w:rPr>
  </w:style>
  <w:style w:type="paragraph" w:styleId="Heading4">
    <w:name w:val="heading 4"/>
    <w:basedOn w:val="Normal"/>
    <w:next w:val="Normal"/>
    <w:link w:val="Heading4Char"/>
    <w:uiPriority w:val="9"/>
    <w:unhideWhenUsed/>
    <w:qFormat/>
    <w:rsid w:val="00BA7FAF"/>
    <w:pPr>
      <w:keepNext/>
      <w:keepLines/>
      <w:spacing w:before="200" w:after="0"/>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F77BD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7FAF"/>
    <w:rPr>
      <w:rFonts w:ascii="Times New Roman" w:eastAsiaTheme="majorEastAsia" w:hAnsi="Times New Roman" w:cstheme="majorBidi"/>
      <w:b/>
      <w:bCs/>
      <w:sz w:val="24"/>
      <w:szCs w:val="28"/>
    </w:rPr>
  </w:style>
  <w:style w:type="paragraph" w:styleId="Title">
    <w:name w:val="Title"/>
    <w:basedOn w:val="Normal"/>
    <w:next w:val="Normal"/>
    <w:link w:val="TitleChar"/>
    <w:uiPriority w:val="10"/>
    <w:qFormat/>
    <w:rsid w:val="00A972C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972CE"/>
    <w:rPr>
      <w:rFonts w:asciiTheme="majorHAnsi" w:eastAsiaTheme="majorEastAsia" w:hAnsiTheme="majorHAnsi" w:cstheme="majorBidi"/>
      <w:color w:val="17365D" w:themeColor="text2" w:themeShade="BF"/>
      <w:spacing w:val="5"/>
      <w:kern w:val="28"/>
      <w:sz w:val="52"/>
      <w:szCs w:val="52"/>
    </w:rPr>
  </w:style>
  <w:style w:type="character" w:styleId="PlaceholderText">
    <w:name w:val="Placeholder Text"/>
    <w:basedOn w:val="DefaultParagraphFont"/>
    <w:uiPriority w:val="99"/>
    <w:semiHidden/>
    <w:rsid w:val="00A972CE"/>
    <w:rPr>
      <w:color w:val="808080"/>
    </w:rPr>
  </w:style>
  <w:style w:type="character" w:customStyle="1" w:styleId="Style5">
    <w:name w:val="Style5"/>
    <w:basedOn w:val="DefaultParagraphFont"/>
    <w:uiPriority w:val="1"/>
    <w:rsid w:val="00A972CE"/>
  </w:style>
  <w:style w:type="paragraph" w:styleId="BalloonText">
    <w:name w:val="Balloon Text"/>
    <w:basedOn w:val="Normal"/>
    <w:link w:val="BalloonTextChar"/>
    <w:uiPriority w:val="99"/>
    <w:semiHidden/>
    <w:unhideWhenUsed/>
    <w:rsid w:val="00A972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72CE"/>
    <w:rPr>
      <w:rFonts w:ascii="Tahoma" w:hAnsi="Tahoma" w:cs="Tahoma"/>
      <w:sz w:val="16"/>
      <w:szCs w:val="16"/>
    </w:rPr>
  </w:style>
  <w:style w:type="character" w:customStyle="1" w:styleId="Heading2Char">
    <w:name w:val="Heading 2 Char"/>
    <w:basedOn w:val="DefaultParagraphFont"/>
    <w:link w:val="Heading2"/>
    <w:uiPriority w:val="9"/>
    <w:rsid w:val="00D9096B"/>
    <w:rPr>
      <w:rFonts w:ascii="Times New Roman" w:eastAsiaTheme="majorEastAsia" w:hAnsi="Times New Roman" w:cs="Times New Roman"/>
      <w:b/>
      <w:bCs/>
      <w:sz w:val="24"/>
      <w:szCs w:val="24"/>
    </w:rPr>
  </w:style>
  <w:style w:type="paragraph" w:styleId="Header">
    <w:name w:val="header"/>
    <w:basedOn w:val="Normal"/>
    <w:link w:val="HeaderChar"/>
    <w:uiPriority w:val="99"/>
    <w:unhideWhenUsed/>
    <w:rsid w:val="000E00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009D"/>
  </w:style>
  <w:style w:type="paragraph" w:styleId="Footer">
    <w:name w:val="footer"/>
    <w:basedOn w:val="Normal"/>
    <w:link w:val="FooterChar"/>
    <w:uiPriority w:val="99"/>
    <w:unhideWhenUsed/>
    <w:rsid w:val="000E00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009D"/>
  </w:style>
  <w:style w:type="table" w:styleId="TableGrid">
    <w:name w:val="Table Grid"/>
    <w:basedOn w:val="TableNormal"/>
    <w:uiPriority w:val="59"/>
    <w:rsid w:val="000E00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7CF9"/>
    <w:pPr>
      <w:ind w:left="720"/>
      <w:contextualSpacing/>
    </w:pPr>
  </w:style>
  <w:style w:type="character" w:styleId="SubtleEmphasis">
    <w:name w:val="Subtle Emphasis"/>
    <w:basedOn w:val="DefaultParagraphFont"/>
    <w:uiPriority w:val="19"/>
    <w:qFormat/>
    <w:rsid w:val="00EC7CF9"/>
    <w:rPr>
      <w:i/>
      <w:iCs/>
      <w:color w:val="808080" w:themeColor="text1" w:themeTint="7F"/>
    </w:rPr>
  </w:style>
  <w:style w:type="character" w:customStyle="1" w:styleId="Heading3Char">
    <w:name w:val="Heading 3 Char"/>
    <w:basedOn w:val="DefaultParagraphFont"/>
    <w:link w:val="Heading3"/>
    <w:uiPriority w:val="9"/>
    <w:rsid w:val="00BA7FAF"/>
    <w:rPr>
      <w:rFonts w:ascii="Times New Roman" w:eastAsiaTheme="majorEastAsia" w:hAnsi="Times New Roman" w:cstheme="majorBidi"/>
      <w:b/>
      <w:bCs/>
      <w:color w:val="000000" w:themeColor="text1"/>
      <w:sz w:val="24"/>
    </w:rPr>
  </w:style>
  <w:style w:type="character" w:customStyle="1" w:styleId="Heading4Char">
    <w:name w:val="Heading 4 Char"/>
    <w:basedOn w:val="DefaultParagraphFont"/>
    <w:link w:val="Heading4"/>
    <w:uiPriority w:val="9"/>
    <w:rsid w:val="00BA7FAF"/>
    <w:rPr>
      <w:rFonts w:ascii="Times New Roman" w:eastAsiaTheme="majorEastAsia" w:hAnsi="Times New Roman" w:cstheme="majorBidi"/>
      <w:b/>
      <w:bCs/>
      <w:iCs/>
      <w:sz w:val="24"/>
    </w:rPr>
  </w:style>
  <w:style w:type="character" w:customStyle="1" w:styleId="Heading5Char">
    <w:name w:val="Heading 5 Char"/>
    <w:basedOn w:val="DefaultParagraphFont"/>
    <w:link w:val="Heading5"/>
    <w:uiPriority w:val="9"/>
    <w:rsid w:val="00F77BDE"/>
    <w:rPr>
      <w:rFonts w:asciiTheme="majorHAnsi" w:eastAsiaTheme="majorEastAsia" w:hAnsiTheme="majorHAnsi" w:cstheme="majorBidi"/>
      <w:color w:val="243F60" w:themeColor="accent1" w:themeShade="7F"/>
    </w:rPr>
  </w:style>
  <w:style w:type="paragraph" w:styleId="NoSpacing">
    <w:name w:val="No Spacing"/>
    <w:uiPriority w:val="1"/>
    <w:qFormat/>
    <w:rsid w:val="0094605A"/>
    <w:pPr>
      <w:spacing w:after="0" w:line="240" w:lineRule="auto"/>
    </w:pPr>
    <w:rPr>
      <w:rFonts w:ascii="Times New Roman" w:hAnsi="Times New Roman"/>
      <w:sz w:val="24"/>
    </w:rPr>
  </w:style>
  <w:style w:type="character" w:styleId="Hyperlink">
    <w:name w:val="Hyperlink"/>
    <w:basedOn w:val="DefaultParagraphFont"/>
    <w:uiPriority w:val="99"/>
    <w:unhideWhenUsed/>
    <w:rsid w:val="000B51B4"/>
    <w:rPr>
      <w:color w:val="0000FF" w:themeColor="hyperlink"/>
      <w:u w:val="single"/>
    </w:rPr>
  </w:style>
  <w:style w:type="paragraph" w:styleId="NormalWeb">
    <w:name w:val="Normal (Web)"/>
    <w:basedOn w:val="Normal"/>
    <w:uiPriority w:val="99"/>
    <w:semiHidden/>
    <w:unhideWhenUsed/>
    <w:rsid w:val="00D11A7D"/>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3423279">
      <w:bodyDiv w:val="1"/>
      <w:marLeft w:val="0"/>
      <w:marRight w:val="0"/>
      <w:marTop w:val="0"/>
      <w:marBottom w:val="0"/>
      <w:divBdr>
        <w:top w:val="none" w:sz="0" w:space="0" w:color="auto"/>
        <w:left w:val="none" w:sz="0" w:space="0" w:color="auto"/>
        <w:bottom w:val="none" w:sz="0" w:space="0" w:color="auto"/>
        <w:right w:val="none" w:sz="0" w:space="0" w:color="auto"/>
      </w:divBdr>
    </w:div>
    <w:div w:id="1417020811">
      <w:bodyDiv w:val="1"/>
      <w:marLeft w:val="0"/>
      <w:marRight w:val="0"/>
      <w:marTop w:val="0"/>
      <w:marBottom w:val="0"/>
      <w:divBdr>
        <w:top w:val="none" w:sz="0" w:space="0" w:color="auto"/>
        <w:left w:val="none" w:sz="0" w:space="0" w:color="auto"/>
        <w:bottom w:val="none" w:sz="0" w:space="0" w:color="auto"/>
        <w:right w:val="none" w:sz="0" w:space="0" w:color="auto"/>
      </w:divBdr>
    </w:div>
    <w:div w:id="1563518421">
      <w:bodyDiv w:val="1"/>
      <w:marLeft w:val="0"/>
      <w:marRight w:val="0"/>
      <w:marTop w:val="0"/>
      <w:marBottom w:val="0"/>
      <w:divBdr>
        <w:top w:val="none" w:sz="0" w:space="0" w:color="auto"/>
        <w:left w:val="none" w:sz="0" w:space="0" w:color="auto"/>
        <w:bottom w:val="none" w:sz="0" w:space="0" w:color="auto"/>
        <w:right w:val="none" w:sz="0" w:space="0" w:color="auto"/>
      </w:divBdr>
    </w:div>
    <w:div w:id="1571697674">
      <w:bodyDiv w:val="1"/>
      <w:marLeft w:val="0"/>
      <w:marRight w:val="0"/>
      <w:marTop w:val="0"/>
      <w:marBottom w:val="0"/>
      <w:divBdr>
        <w:top w:val="none" w:sz="0" w:space="0" w:color="auto"/>
        <w:left w:val="none" w:sz="0" w:space="0" w:color="auto"/>
        <w:bottom w:val="none" w:sz="0" w:space="0" w:color="auto"/>
        <w:right w:val="none" w:sz="0" w:space="0" w:color="auto"/>
      </w:divBdr>
    </w:div>
    <w:div w:id="1899436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jennifer.piver-renna@doe.virginia.gov"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E68C77CADD640FBB5066775F63ECF1A"/>
        <w:category>
          <w:name w:val="General"/>
          <w:gallery w:val="placeholder"/>
        </w:category>
        <w:types>
          <w:type w:val="bbPlcHdr"/>
        </w:types>
        <w:behaviors>
          <w:behavior w:val="content"/>
        </w:behaviors>
        <w:guid w:val="{0F177B56-372C-4D2A-BC84-204549F27A4E}"/>
      </w:docPartPr>
      <w:docPartBody>
        <w:p w:rsidR="00B95EC1" w:rsidRDefault="00AA6A5C" w:rsidP="00AA6A5C">
          <w:pPr>
            <w:pStyle w:val="4E68C77CADD640FBB5066775F63ECF1A"/>
          </w:pPr>
          <w:r w:rsidRPr="00FB1214">
            <w:rPr>
              <w:rStyle w:val="PlaceholderText"/>
              <w:rFonts w:ascii="Times New Roman" w:hAnsi="Times New Roman"/>
              <w:szCs w:val="24"/>
            </w:rPr>
            <w:t>Choose an item.</w:t>
          </w:r>
        </w:p>
      </w:docPartBody>
    </w:docPart>
    <w:docPart>
      <w:docPartPr>
        <w:name w:val="3E19E3B5CE1C4BC3B9420B84EB7B592B"/>
        <w:category>
          <w:name w:val="General"/>
          <w:gallery w:val="placeholder"/>
        </w:category>
        <w:types>
          <w:type w:val="bbPlcHdr"/>
        </w:types>
        <w:behaviors>
          <w:behavior w:val="content"/>
        </w:behaviors>
        <w:guid w:val="{5C905AB4-1C93-4EDE-AF0F-F4605F7A9708}"/>
      </w:docPartPr>
      <w:docPartBody>
        <w:p w:rsidR="00B95EC1" w:rsidRDefault="00AA6A5C" w:rsidP="00AA6A5C">
          <w:pPr>
            <w:pStyle w:val="3E19E3B5CE1C4BC3B9420B84EB7B592B"/>
          </w:pPr>
          <w:r w:rsidRPr="00FB1214">
            <w:rPr>
              <w:rStyle w:val="PlaceholderText"/>
              <w:rFonts w:ascii="Times New Roman" w:hAnsi="Times New Roman"/>
              <w:szCs w:val="24"/>
            </w:rPr>
            <w:t>Choose an item.</w:t>
          </w:r>
        </w:p>
      </w:docPartBody>
    </w:docPart>
    <w:docPart>
      <w:docPartPr>
        <w:name w:val="C1E6EB9944B74875BD2707C7AACA5252"/>
        <w:category>
          <w:name w:val="General"/>
          <w:gallery w:val="placeholder"/>
        </w:category>
        <w:types>
          <w:type w:val="bbPlcHdr"/>
        </w:types>
        <w:behaviors>
          <w:behavior w:val="content"/>
        </w:behaviors>
        <w:guid w:val="{DBBCF739-9DCC-4837-A934-4B3220B03A14}"/>
      </w:docPartPr>
      <w:docPartBody>
        <w:p w:rsidR="00F87C0F" w:rsidRDefault="00191A15" w:rsidP="00191A15">
          <w:pPr>
            <w:pStyle w:val="C1E6EB9944B74875BD2707C7AACA5252"/>
          </w:pPr>
          <w:r w:rsidRPr="00FB1214">
            <w:rPr>
              <w:rStyle w:val="PlaceholderText"/>
              <w:rFonts w:ascii="Times New Roman" w:hAnsi="Times New Roman"/>
              <w:szCs w:val="24"/>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A5C"/>
    <w:rsid w:val="00191A15"/>
    <w:rsid w:val="002C5B2E"/>
    <w:rsid w:val="00703F0A"/>
    <w:rsid w:val="00A37561"/>
    <w:rsid w:val="00A95A30"/>
    <w:rsid w:val="00AA6A5C"/>
    <w:rsid w:val="00B95EC1"/>
    <w:rsid w:val="00D76FF4"/>
    <w:rsid w:val="00DA3991"/>
    <w:rsid w:val="00DE1E43"/>
    <w:rsid w:val="00F87C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91A15"/>
    <w:rPr>
      <w:color w:val="808080"/>
    </w:rPr>
  </w:style>
  <w:style w:type="paragraph" w:customStyle="1" w:styleId="4E68C77CADD640FBB5066775F63ECF1A">
    <w:name w:val="4E68C77CADD640FBB5066775F63ECF1A"/>
    <w:rsid w:val="00AA6A5C"/>
  </w:style>
  <w:style w:type="paragraph" w:customStyle="1" w:styleId="3E19E3B5CE1C4BC3B9420B84EB7B592B">
    <w:name w:val="3E19E3B5CE1C4BC3B9420B84EB7B592B"/>
    <w:rsid w:val="00AA6A5C"/>
  </w:style>
  <w:style w:type="paragraph" w:customStyle="1" w:styleId="C1E6EB9944B74875BD2707C7AACA5252">
    <w:name w:val="C1E6EB9944B74875BD2707C7AACA5252"/>
    <w:rsid w:val="00191A1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91A15"/>
    <w:rPr>
      <w:color w:val="808080"/>
    </w:rPr>
  </w:style>
  <w:style w:type="paragraph" w:customStyle="1" w:styleId="4E68C77CADD640FBB5066775F63ECF1A">
    <w:name w:val="4E68C77CADD640FBB5066775F63ECF1A"/>
    <w:rsid w:val="00AA6A5C"/>
  </w:style>
  <w:style w:type="paragraph" w:customStyle="1" w:styleId="3E19E3B5CE1C4BC3B9420B84EB7B592B">
    <w:name w:val="3E19E3B5CE1C4BC3B9420B84EB7B592B"/>
    <w:rsid w:val="00AA6A5C"/>
  </w:style>
  <w:style w:type="paragraph" w:customStyle="1" w:styleId="C1E6EB9944B74875BD2707C7AACA5252">
    <w:name w:val="C1E6EB9944B74875BD2707C7AACA5252"/>
    <w:rsid w:val="00191A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D04D71-C2FB-40C4-9BE9-B75BCD18C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947</Words>
  <Characters>5404</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6339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V. Webb (DOE)</dc:creator>
  <cp:lastModifiedBy>Emily V. Webb (DOE) </cp:lastModifiedBy>
  <cp:revision>2</cp:revision>
  <cp:lastPrinted>2017-10-02T20:08:00Z</cp:lastPrinted>
  <dcterms:created xsi:type="dcterms:W3CDTF">2019-04-15T21:08:00Z</dcterms:created>
  <dcterms:modified xsi:type="dcterms:W3CDTF">2019-04-15T21:08:00Z</dcterms:modified>
</cp:coreProperties>
</file>