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5CE64ACB" w14:textId="77777777" w:rsidTr="009B7A05">
        <w:trPr>
          <w:trHeight w:val="144"/>
          <w:tblHeader/>
        </w:trPr>
        <w:tc>
          <w:tcPr>
            <w:tcW w:w="8125" w:type="dxa"/>
            <w:tcMar>
              <w:left w:w="115" w:type="dxa"/>
              <w:right w:w="115" w:type="dxa"/>
            </w:tcMar>
            <w:vAlign w:val="center"/>
          </w:tcPr>
          <w:p w14:paraId="04B06489"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7E0D7E88"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66BC3265"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30EB313B" wp14:editId="49CC66D2">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09D0427D" w14:textId="2802F956" w:rsidR="00A972CE" w:rsidRPr="00DC39AB" w:rsidRDefault="007503E8" w:rsidP="00A347F3">
      <w:pPr>
        <w:pStyle w:val="Heading1"/>
        <w:spacing w:before="0" w:after="240" w:line="240" w:lineRule="auto"/>
        <w:rPr>
          <w:rFonts w:cs="Times New Roman"/>
          <w:szCs w:val="24"/>
        </w:rPr>
      </w:pPr>
      <w:r>
        <w:br/>
      </w:r>
      <w:r w:rsidR="00A972CE" w:rsidRPr="00DC39AB">
        <w:rPr>
          <w:rFonts w:cs="Times New Roman"/>
          <w:szCs w:val="24"/>
        </w:rPr>
        <w:t>Agenda Item:</w:t>
      </w:r>
      <w:r w:rsidR="00AC0C95" w:rsidRPr="00DC39AB">
        <w:rPr>
          <w:rFonts w:cs="Times New Roman"/>
          <w:szCs w:val="24"/>
        </w:rPr>
        <w:tab/>
      </w:r>
      <w:r w:rsidR="00DC39AB" w:rsidRPr="00DC39AB">
        <w:rPr>
          <w:rFonts w:cs="Times New Roman"/>
          <w:szCs w:val="24"/>
        </w:rPr>
        <w:t xml:space="preserve"> </w:t>
      </w:r>
      <w:r w:rsidR="00DC39AB" w:rsidRPr="00DC39AB">
        <w:rPr>
          <w:rFonts w:cs="Times New Roman"/>
          <w:szCs w:val="24"/>
        </w:rPr>
        <w:tab/>
      </w:r>
      <w:r w:rsidR="00631D22">
        <w:rPr>
          <w:rFonts w:cs="Times New Roman"/>
          <w:szCs w:val="24"/>
        </w:rPr>
        <w:t>J</w:t>
      </w:r>
    </w:p>
    <w:p w14:paraId="159368BD" w14:textId="4A395CBD" w:rsidR="00A972CE" w:rsidRPr="00DC39AB" w:rsidRDefault="00A972CE" w:rsidP="00A347F3">
      <w:pPr>
        <w:pStyle w:val="Heading2"/>
        <w:spacing w:before="0" w:line="240" w:lineRule="auto"/>
      </w:pPr>
      <w:r w:rsidRPr="00DC39AB">
        <w:t>Date:</w:t>
      </w:r>
      <w:r w:rsidR="007503E8" w:rsidRPr="00DC39AB">
        <w:tab/>
      </w:r>
      <w:r w:rsidR="00DC39AB" w:rsidRPr="00DC39AB">
        <w:tab/>
      </w:r>
      <w:r w:rsidR="00DC39AB" w:rsidRPr="00DC39AB">
        <w:tab/>
      </w:r>
      <w:r w:rsidR="003E6663">
        <w:t>May 7</w:t>
      </w:r>
      <w:r w:rsidR="00D47779">
        <w:t>, 2020</w:t>
      </w:r>
    </w:p>
    <w:p w14:paraId="5325DE65" w14:textId="114E9678" w:rsidR="00A972CE" w:rsidRPr="00DC39AB" w:rsidRDefault="00A972CE" w:rsidP="00A347F3">
      <w:pPr>
        <w:pStyle w:val="Heading3"/>
        <w:spacing w:before="0" w:after="240" w:line="240" w:lineRule="auto"/>
        <w:ind w:left="2160" w:hanging="2160"/>
        <w:rPr>
          <w:rFonts w:cs="Times New Roman"/>
          <w:i/>
          <w:color w:val="auto"/>
          <w:szCs w:val="24"/>
        </w:rPr>
      </w:pPr>
      <w:r w:rsidRPr="00DC39AB">
        <w:rPr>
          <w:rFonts w:cs="Times New Roman"/>
          <w:color w:val="auto"/>
          <w:szCs w:val="24"/>
        </w:rPr>
        <w:t xml:space="preserve">Title: </w:t>
      </w:r>
      <w:r w:rsidR="00DC39AB" w:rsidRPr="00DC39AB">
        <w:rPr>
          <w:rFonts w:cs="Times New Roman"/>
          <w:color w:val="auto"/>
          <w:szCs w:val="24"/>
        </w:rPr>
        <w:tab/>
      </w:r>
      <w:r w:rsidR="00A31A1B">
        <w:rPr>
          <w:rFonts w:cs="Times New Roman"/>
          <w:color w:val="auto"/>
          <w:szCs w:val="24"/>
        </w:rPr>
        <w:t>First Review</w:t>
      </w:r>
      <w:r w:rsidR="00E4580E" w:rsidRPr="00DC39AB">
        <w:rPr>
          <w:rFonts w:cs="Times New Roman"/>
          <w:color w:val="auto"/>
          <w:szCs w:val="24"/>
        </w:rPr>
        <w:t xml:space="preserve"> of the </w:t>
      </w:r>
      <w:r w:rsidR="00A31A1B" w:rsidRPr="006F1108">
        <w:rPr>
          <w:rFonts w:cs="Times New Roman"/>
          <w:color w:val="auto"/>
          <w:szCs w:val="24"/>
        </w:rPr>
        <w:t>Proposed 2020</w:t>
      </w:r>
      <w:r w:rsidR="00A31A1B">
        <w:rPr>
          <w:rFonts w:cs="Times New Roman"/>
          <w:color w:val="auto"/>
          <w:szCs w:val="24"/>
        </w:rPr>
        <w:t xml:space="preserve"> </w:t>
      </w:r>
      <w:r w:rsidR="00E4580E" w:rsidRPr="00DC39AB">
        <w:rPr>
          <w:rFonts w:cs="Times New Roman"/>
          <w:i/>
          <w:color w:val="auto"/>
          <w:szCs w:val="24"/>
        </w:rPr>
        <w:t>Computer Technology Standards of Learning</w:t>
      </w:r>
    </w:p>
    <w:p w14:paraId="6ED1AA52" w14:textId="08E97448" w:rsidR="007503E8" w:rsidRPr="00DC39AB" w:rsidRDefault="00A972CE" w:rsidP="00A347F3">
      <w:pPr>
        <w:pStyle w:val="Heading4"/>
        <w:spacing w:before="0" w:after="240" w:line="240" w:lineRule="auto"/>
        <w:ind w:left="2160" w:hanging="2160"/>
        <w:rPr>
          <w:rFonts w:cs="Times New Roman"/>
          <w:szCs w:val="24"/>
        </w:rPr>
      </w:pPr>
      <w:r w:rsidRPr="00DC39AB">
        <w:rPr>
          <w:rFonts w:cs="Times New Roman"/>
          <w:szCs w:val="24"/>
        </w:rPr>
        <w:t xml:space="preserve">Presenter: </w:t>
      </w:r>
      <w:r w:rsidR="00DC39AB" w:rsidRPr="00DC39AB">
        <w:rPr>
          <w:rFonts w:cs="Times New Roman"/>
          <w:szCs w:val="24"/>
        </w:rPr>
        <w:tab/>
      </w:r>
      <w:r w:rsidR="00BD5818">
        <w:rPr>
          <w:rFonts w:cs="Times New Roman"/>
          <w:szCs w:val="24"/>
        </w:rPr>
        <w:t>Mr. Mark R. Saunders, Instructional Technology Coordinator</w:t>
      </w:r>
      <w:r w:rsidR="00B762A2">
        <w:rPr>
          <w:rFonts w:cs="Times New Roman"/>
          <w:szCs w:val="24"/>
        </w:rPr>
        <w:t xml:space="preserve"> </w:t>
      </w:r>
    </w:p>
    <w:p w14:paraId="7C7FFFA0" w14:textId="472EDE4C" w:rsidR="00A972CE" w:rsidRPr="00DC39AB" w:rsidRDefault="00A972CE" w:rsidP="00A347F3">
      <w:pPr>
        <w:pStyle w:val="Heading4"/>
        <w:spacing w:before="0" w:line="240" w:lineRule="auto"/>
        <w:rPr>
          <w:rFonts w:cs="Times New Roman"/>
          <w:szCs w:val="24"/>
        </w:rPr>
      </w:pPr>
      <w:r w:rsidRPr="00DC39AB">
        <w:rPr>
          <w:rFonts w:cs="Times New Roman"/>
          <w:szCs w:val="24"/>
        </w:rPr>
        <w:t>Email:</w:t>
      </w:r>
      <w:r w:rsidR="00AC0C95" w:rsidRPr="00DC39AB">
        <w:rPr>
          <w:rFonts w:cs="Times New Roman"/>
          <w:szCs w:val="24"/>
        </w:rPr>
        <w:tab/>
      </w:r>
      <w:r w:rsidR="00DC39AB" w:rsidRPr="00DC39AB">
        <w:rPr>
          <w:rFonts w:cs="Times New Roman"/>
          <w:szCs w:val="24"/>
        </w:rPr>
        <w:tab/>
      </w:r>
      <w:r w:rsidR="00DC39AB" w:rsidRPr="00DC39AB">
        <w:rPr>
          <w:rFonts w:cs="Times New Roman"/>
          <w:szCs w:val="24"/>
        </w:rPr>
        <w:tab/>
      </w:r>
      <w:r w:rsidR="00BD5818">
        <w:rPr>
          <w:rFonts w:cs="Times New Roman"/>
          <w:szCs w:val="24"/>
        </w:rPr>
        <w:t>mark.saunders</w:t>
      </w:r>
      <w:r w:rsidR="00E4580E" w:rsidRPr="00DC39AB">
        <w:rPr>
          <w:rFonts w:cs="Times New Roman"/>
          <w:szCs w:val="24"/>
        </w:rPr>
        <w:t>@doe.virginia.gov</w:t>
      </w:r>
      <w:r w:rsidR="0094605A" w:rsidRPr="00DC39AB">
        <w:rPr>
          <w:rFonts w:cs="Times New Roman"/>
          <w:i/>
          <w:szCs w:val="24"/>
        </w:rPr>
        <w:tab/>
      </w:r>
      <w:r w:rsidR="00F77BDE" w:rsidRPr="00DC39AB">
        <w:rPr>
          <w:rFonts w:cs="Times New Roman"/>
          <w:szCs w:val="24"/>
        </w:rPr>
        <w:tab/>
      </w:r>
      <w:r w:rsidR="00892D0F" w:rsidRPr="00DC39AB">
        <w:rPr>
          <w:rFonts w:cs="Times New Roman"/>
          <w:szCs w:val="24"/>
        </w:rPr>
        <w:t xml:space="preserve">Phone: </w:t>
      </w:r>
      <w:r w:rsidR="00BD5818">
        <w:rPr>
          <w:rFonts w:cs="Times New Roman"/>
          <w:szCs w:val="24"/>
        </w:rPr>
        <w:t>(804) 786-0307</w:t>
      </w:r>
    </w:p>
    <w:p w14:paraId="557E966F" w14:textId="77777777" w:rsidR="00A972CE" w:rsidRPr="007503E8" w:rsidRDefault="00A972CE" w:rsidP="00A347F3">
      <w:pPr>
        <w:spacing w:after="0" w:line="240" w:lineRule="auto"/>
      </w:pPr>
    </w:p>
    <w:p w14:paraId="745DFD28" w14:textId="77777777" w:rsidR="00A972CE" w:rsidRPr="007503E8" w:rsidRDefault="00A972CE" w:rsidP="00FA2982">
      <w:pPr>
        <w:pStyle w:val="Heading2"/>
        <w:spacing w:before="0" w:after="0" w:line="240" w:lineRule="auto"/>
      </w:pPr>
      <w:r w:rsidRPr="007503E8">
        <w:t xml:space="preserve">Purpose of Presentation: </w:t>
      </w:r>
    </w:p>
    <w:p w14:paraId="54C5E9C1" w14:textId="3ABD1613" w:rsidR="00A972CE" w:rsidRPr="007503E8" w:rsidRDefault="00631D22" w:rsidP="00FA2982">
      <w:pPr>
        <w:spacing w:after="0" w:line="240" w:lineRule="auto"/>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2D22AA">
            <w:t>Action required by state or federal law or regulation.</w:t>
          </w:r>
        </w:sdtContent>
      </w:sdt>
    </w:p>
    <w:p w14:paraId="64507212" w14:textId="77777777" w:rsidR="00233467" w:rsidRDefault="00233467" w:rsidP="00FA2982">
      <w:pPr>
        <w:pStyle w:val="Heading2"/>
        <w:spacing w:before="0" w:after="0" w:line="240" w:lineRule="auto"/>
      </w:pPr>
    </w:p>
    <w:p w14:paraId="7D34FC12" w14:textId="77777777" w:rsidR="00233467" w:rsidRDefault="00A972CE" w:rsidP="00FA2982">
      <w:pPr>
        <w:pStyle w:val="Heading2"/>
        <w:spacing w:before="0" w:after="0" w:line="240" w:lineRule="auto"/>
      </w:pPr>
      <w:r w:rsidRPr="0094605A">
        <w:t xml:space="preserve">Executive Summary: </w:t>
      </w:r>
      <w:r w:rsidR="00BA7FAF">
        <w:t xml:space="preserve"> </w:t>
      </w:r>
    </w:p>
    <w:p w14:paraId="34043646" w14:textId="6D465D62" w:rsidR="00E4580E" w:rsidRDefault="00E4580E" w:rsidP="00FA2982">
      <w:pPr>
        <w:spacing w:after="0" w:line="240" w:lineRule="auto"/>
      </w:pPr>
      <w:r>
        <w:t>Using an established r</w:t>
      </w:r>
      <w:r w:rsidR="00A31A1B">
        <w:t xml:space="preserve">eview process and criteria, </w:t>
      </w:r>
      <w:r>
        <w:t>Virgin</w:t>
      </w:r>
      <w:r w:rsidR="00A31A1B">
        <w:t>ia Department of Education staff and several committees have conducted</w:t>
      </w:r>
      <w:r>
        <w:t xml:space="preserve"> a review of the current </w:t>
      </w:r>
      <w:r w:rsidRPr="00DE4B24">
        <w:rPr>
          <w:i/>
        </w:rPr>
        <w:t>Computer Technology</w:t>
      </w:r>
      <w:r w:rsidRPr="00303F13">
        <w:rPr>
          <w:i/>
        </w:rPr>
        <w:t xml:space="preserve"> Standards of Learning</w:t>
      </w:r>
      <w:r>
        <w:t xml:space="preserve"> </w:t>
      </w:r>
      <w:r w:rsidR="00A31A1B">
        <w:t xml:space="preserve">and present a draft of </w:t>
      </w:r>
      <w:r w:rsidR="00072451">
        <w:t xml:space="preserve">new </w:t>
      </w:r>
      <w:r w:rsidR="00A31A1B">
        <w:t>standards for first review.</w:t>
      </w:r>
    </w:p>
    <w:p w14:paraId="79B9656E" w14:textId="77777777" w:rsidR="00FA2982" w:rsidRDefault="00FA2982" w:rsidP="00FA2982">
      <w:pPr>
        <w:spacing w:after="0" w:line="240" w:lineRule="auto"/>
      </w:pPr>
    </w:p>
    <w:p w14:paraId="20A2EB88" w14:textId="257E0F8B" w:rsidR="00F56AED" w:rsidRPr="00D44E84" w:rsidRDefault="00F56AED" w:rsidP="00FA2982">
      <w:pPr>
        <w:spacing w:after="0" w:line="240" w:lineRule="auto"/>
      </w:pPr>
      <w:r w:rsidRPr="00D44E84">
        <w:t xml:space="preserve">The </w:t>
      </w:r>
      <w:r w:rsidRPr="00D44E84">
        <w:rPr>
          <w:i/>
        </w:rPr>
        <w:t>Computer Technology Standards of Learning</w:t>
      </w:r>
      <w:r w:rsidR="00A31A1B" w:rsidRPr="00D44E84">
        <w:t xml:space="preserve"> provide a framework for </w:t>
      </w:r>
      <w:r w:rsidRPr="00D44E84">
        <w:t>technolo</w:t>
      </w:r>
      <w:r w:rsidR="00A31A1B" w:rsidRPr="00D44E84">
        <w:t>g</w:t>
      </w:r>
      <w:r w:rsidR="006F1108" w:rsidRPr="00D44E84">
        <w:t>y-related knowledge and skills, focused on learning</w:t>
      </w:r>
      <w:r w:rsidR="00852DAC" w:rsidRPr="00D44E84">
        <w:t>,</w:t>
      </w:r>
      <w:r w:rsidR="006F1108" w:rsidRPr="00D44E84">
        <w:t xml:space="preserve"> that</w:t>
      </w:r>
      <w:r w:rsidR="00A31A1B" w:rsidRPr="00D44E84">
        <w:t xml:space="preserve"> are </w:t>
      </w:r>
      <w:r w:rsidRPr="00D44E84">
        <w:t xml:space="preserve">needed by students to succeed in post-secondary education and the work force. The standards also provide guidance on the knowledge and skills that teachers in Virginia are expected to integrate into </w:t>
      </w:r>
      <w:r w:rsidR="00A31A1B" w:rsidRPr="00D44E84">
        <w:t>instruction</w:t>
      </w:r>
      <w:r w:rsidR="006F1108" w:rsidRPr="00D44E84">
        <w:t xml:space="preserve"> in order for</w:t>
      </w:r>
      <w:r w:rsidRPr="00D44E84">
        <w:t xml:space="preserve"> students </w:t>
      </w:r>
      <w:r w:rsidR="006F1108" w:rsidRPr="00D44E84">
        <w:t>to understand the role of technology in learning</w:t>
      </w:r>
      <w:r w:rsidRPr="00D44E84">
        <w:t xml:space="preserve">. </w:t>
      </w:r>
    </w:p>
    <w:p w14:paraId="70271292" w14:textId="77777777" w:rsidR="00FA2982" w:rsidRPr="00D44E84" w:rsidRDefault="00FA2982" w:rsidP="00FA2982">
      <w:pPr>
        <w:spacing w:after="0" w:line="240" w:lineRule="auto"/>
      </w:pPr>
    </w:p>
    <w:p w14:paraId="37F3DA65" w14:textId="59F20CCB" w:rsidR="0002393D" w:rsidRPr="00230920" w:rsidRDefault="00F86626" w:rsidP="00FA2982">
      <w:pPr>
        <w:spacing w:after="0" w:line="240" w:lineRule="auto"/>
      </w:pPr>
      <w:r w:rsidRPr="00D44E84">
        <w:t xml:space="preserve">In many ways, the </w:t>
      </w:r>
      <w:r w:rsidRPr="00D44E84">
        <w:rPr>
          <w:i/>
        </w:rPr>
        <w:t xml:space="preserve">Computer Technology </w:t>
      </w:r>
      <w:r w:rsidR="0002393D" w:rsidRPr="00D44E84">
        <w:rPr>
          <w:i/>
        </w:rPr>
        <w:t>S</w:t>
      </w:r>
      <w:r w:rsidRPr="00D44E84">
        <w:rPr>
          <w:i/>
        </w:rPr>
        <w:t>tandards</w:t>
      </w:r>
      <w:r w:rsidR="0002393D" w:rsidRPr="00D44E84">
        <w:rPr>
          <w:i/>
        </w:rPr>
        <w:t xml:space="preserve"> of Learning</w:t>
      </w:r>
      <w:r w:rsidRPr="00D44E84">
        <w:t xml:space="preserve"> </w:t>
      </w:r>
      <w:r w:rsidR="004E3908">
        <w:t>comple</w:t>
      </w:r>
      <w:r w:rsidR="00F56AED" w:rsidRPr="00D44E84">
        <w:t>ment</w:t>
      </w:r>
      <w:r w:rsidRPr="00D44E84">
        <w:t xml:space="preserve"> some</w:t>
      </w:r>
      <w:r w:rsidR="00F56AED" w:rsidRPr="00D44E84">
        <w:t xml:space="preserve"> concepts and skills covered with the </w:t>
      </w:r>
      <w:r w:rsidR="00F56AED" w:rsidRPr="00D44E84">
        <w:rPr>
          <w:i/>
        </w:rPr>
        <w:t xml:space="preserve">Computer </w:t>
      </w:r>
      <w:r w:rsidRPr="00D44E84">
        <w:rPr>
          <w:i/>
        </w:rPr>
        <w:t>Science</w:t>
      </w:r>
      <w:r w:rsidR="00F56AED" w:rsidRPr="00D44E84">
        <w:rPr>
          <w:i/>
        </w:rPr>
        <w:t xml:space="preserve"> </w:t>
      </w:r>
      <w:r w:rsidR="0002393D" w:rsidRPr="00D44E84">
        <w:rPr>
          <w:i/>
        </w:rPr>
        <w:t>S</w:t>
      </w:r>
      <w:r w:rsidR="00F56AED" w:rsidRPr="00D44E84">
        <w:rPr>
          <w:i/>
        </w:rPr>
        <w:t>tandards</w:t>
      </w:r>
      <w:r w:rsidR="0002393D" w:rsidRPr="00D44E84">
        <w:rPr>
          <w:i/>
        </w:rPr>
        <w:t xml:space="preserve"> of Learning</w:t>
      </w:r>
      <w:r w:rsidR="00F56AED" w:rsidRPr="00D44E84">
        <w:t xml:space="preserve">. However, there are distinct differences between computer technology and computer science. </w:t>
      </w:r>
      <w:r w:rsidR="006F1108" w:rsidRPr="002D22AA">
        <w:t xml:space="preserve">Since the adoption of the </w:t>
      </w:r>
      <w:r w:rsidR="006F1108" w:rsidRPr="002D22AA">
        <w:rPr>
          <w:i/>
        </w:rPr>
        <w:t>Computer Science Standards of Learning</w:t>
      </w:r>
      <w:r w:rsidR="006F1108" w:rsidRPr="002D22AA">
        <w:t xml:space="preserve"> in 2017, there has been considerable misunderstanding of the distinctions between computer technology</w:t>
      </w:r>
      <w:r w:rsidR="00E95004" w:rsidRPr="002D22AA">
        <w:t xml:space="preserve">, </w:t>
      </w:r>
      <w:r w:rsidR="006F1108" w:rsidRPr="002D22AA">
        <w:t>computer science</w:t>
      </w:r>
      <w:r w:rsidR="00E95004" w:rsidRPr="002D22AA">
        <w:t>, and the standards for the two areas</w:t>
      </w:r>
      <w:r w:rsidR="006F1108" w:rsidRPr="002D22AA">
        <w:t xml:space="preserve">. Therefore, to </w:t>
      </w:r>
      <w:r w:rsidR="00072451" w:rsidRPr="002D22AA">
        <w:t xml:space="preserve">avoid any misunderstanding and to </w:t>
      </w:r>
      <w:r w:rsidR="006F1108" w:rsidRPr="002D22AA">
        <w:t>emphasize the essential role of technologies in the deeper learning experiences of students, as digital citizens in an ever-increasing digital world, through integrated instruction in all c</w:t>
      </w:r>
      <w:r w:rsidR="00072451" w:rsidRPr="002D22AA">
        <w:t>ontent areas,</w:t>
      </w:r>
      <w:r w:rsidR="00D558E8" w:rsidRPr="002D22AA">
        <w:t xml:space="preserve"> it is proposed that the </w:t>
      </w:r>
      <w:r w:rsidR="00D558E8" w:rsidRPr="002D22AA">
        <w:rPr>
          <w:i/>
        </w:rPr>
        <w:t>Computer Technology Standards of Learning</w:t>
      </w:r>
      <w:r w:rsidR="00D558E8" w:rsidRPr="002D22AA">
        <w:t xml:space="preserve"> be renamed the Digital Learning Integration Standards of Learning.</w:t>
      </w:r>
      <w:r w:rsidR="00072451" w:rsidRPr="002D22AA">
        <w:t xml:space="preserve"> </w:t>
      </w:r>
      <w:r w:rsidR="00D558E8" w:rsidRPr="002D22AA">
        <w:t>T</w:t>
      </w:r>
      <w:r w:rsidR="006F1108" w:rsidRPr="002D22AA">
        <w:t xml:space="preserve">he </w:t>
      </w:r>
      <w:r w:rsidR="00100584" w:rsidRPr="002D22AA">
        <w:t>p</w:t>
      </w:r>
      <w:r w:rsidR="006F1108" w:rsidRPr="002D22AA">
        <w:t>roposed 2020</w:t>
      </w:r>
      <w:r w:rsidR="006F1108" w:rsidRPr="002D22AA">
        <w:rPr>
          <w:i/>
        </w:rPr>
        <w:t xml:space="preserve"> Computer Technology Standards of Learning</w:t>
      </w:r>
      <w:r w:rsidR="006F1108" w:rsidRPr="002D22AA">
        <w:t xml:space="preserve"> </w:t>
      </w:r>
      <w:r w:rsidR="00072451" w:rsidRPr="002D22AA">
        <w:t xml:space="preserve">will </w:t>
      </w:r>
      <w:r w:rsidR="00D558E8" w:rsidRPr="002D22AA">
        <w:t xml:space="preserve">also </w:t>
      </w:r>
      <w:r w:rsidR="00072451" w:rsidRPr="002D22AA">
        <w:t xml:space="preserve">replace the current </w:t>
      </w:r>
      <w:r w:rsidR="00072451" w:rsidRPr="002D22AA">
        <w:rPr>
          <w:i/>
        </w:rPr>
        <w:t>Computer Technology Standards of Learning</w:t>
      </w:r>
      <w:r w:rsidR="00012F5E" w:rsidRPr="002D22AA" w:rsidDel="00012F5E">
        <w:t xml:space="preserve"> </w:t>
      </w:r>
      <w:r w:rsidR="00012F5E" w:rsidRPr="002D22AA">
        <w:rPr>
          <w:i/>
        </w:rPr>
        <w:t xml:space="preserve">by </w:t>
      </w:r>
      <w:r w:rsidR="00072451" w:rsidRPr="002D22AA">
        <w:t>focus</w:t>
      </w:r>
      <w:r w:rsidR="00012F5E" w:rsidRPr="002D22AA">
        <w:t>ing</w:t>
      </w:r>
      <w:r w:rsidR="00072451" w:rsidRPr="002D22AA">
        <w:t xml:space="preserve"> less</w:t>
      </w:r>
      <w:r w:rsidR="00072451" w:rsidRPr="002D22AA">
        <w:rPr>
          <w:i/>
        </w:rPr>
        <w:t xml:space="preserve"> </w:t>
      </w:r>
      <w:r w:rsidR="00072451" w:rsidRPr="002D22AA">
        <w:rPr>
          <w:rFonts w:cs="Times New Roman"/>
          <w:szCs w:val="24"/>
        </w:rPr>
        <w:t>on actual technologies or devices (spreadsheets, word processors, keyboard, etc.) and the use (interact, edit, open, etc.) of them and more on the integration of the technologies in students’ learning experiences.</w:t>
      </w:r>
      <w:r w:rsidR="00072451" w:rsidRPr="002D22AA">
        <w:rPr>
          <w:i/>
        </w:rPr>
        <w:t xml:space="preserve"> </w:t>
      </w:r>
      <w:r w:rsidR="00230920" w:rsidRPr="002D22AA">
        <w:t xml:space="preserve">The proposed standards delineate seven roles students function in during their </w:t>
      </w:r>
      <w:r w:rsidR="00230920" w:rsidRPr="002D22AA">
        <w:lastRenderedPageBreak/>
        <w:t>learning: 1) Empowered Learner, 2) Digital Citizen, 3) Knowledge Constructor, 4) Innovative Designer, 5) Computational Thinker, 6) Creative Communicator, and 7) Global Collaborator.</w:t>
      </w:r>
      <w:r w:rsidR="00230920">
        <w:t xml:space="preserve"> </w:t>
      </w:r>
    </w:p>
    <w:p w14:paraId="4C51EF60" w14:textId="77777777" w:rsidR="0002393D" w:rsidRDefault="0002393D" w:rsidP="00FA2982">
      <w:pPr>
        <w:spacing w:after="0" w:line="240" w:lineRule="auto"/>
      </w:pPr>
    </w:p>
    <w:p w14:paraId="06A1FB47" w14:textId="44BC6D2C" w:rsidR="00D73099" w:rsidRDefault="00233467" w:rsidP="00FA2982">
      <w:pPr>
        <w:spacing w:after="0" w:line="240" w:lineRule="auto"/>
      </w:pPr>
      <w:r>
        <w:t xml:space="preserve">This item aligns with Priority 1 from the Board of Education’s Comprehensive Plan: 2018-2023, to provide high-quality, effective learning environments for all students. </w:t>
      </w:r>
    </w:p>
    <w:p w14:paraId="64627D51" w14:textId="77777777" w:rsidR="00233467" w:rsidRDefault="00233467" w:rsidP="00FA2982">
      <w:pPr>
        <w:spacing w:after="0" w:line="240" w:lineRule="auto"/>
      </w:pPr>
    </w:p>
    <w:p w14:paraId="1C944B44" w14:textId="0BB502F6" w:rsidR="00A972CE" w:rsidRPr="007503E8" w:rsidRDefault="00A972CE" w:rsidP="00FA2982">
      <w:pPr>
        <w:pStyle w:val="Heading2"/>
        <w:spacing w:before="0" w:after="0" w:line="240" w:lineRule="auto"/>
      </w:pPr>
      <w:r w:rsidRPr="007503E8">
        <w:t xml:space="preserve">Action Requested:  </w:t>
      </w:r>
    </w:p>
    <w:p w14:paraId="00183398" w14:textId="6869E7D5" w:rsidR="00A972CE" w:rsidRPr="007503E8" w:rsidRDefault="00631D22" w:rsidP="00FA2982">
      <w:pPr>
        <w:spacing w:after="0" w:line="240" w:lineRule="auto"/>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B0006F">
            <w:t>Action will be requested at a future meeting. Specify anticipated date below:</w:t>
          </w:r>
        </w:sdtContent>
      </w:sdt>
    </w:p>
    <w:p w14:paraId="4EA24C51" w14:textId="60CC5871" w:rsidR="00B0006F" w:rsidRPr="00B0006F" w:rsidRDefault="00FA2982" w:rsidP="00FA2982">
      <w:pPr>
        <w:pStyle w:val="Heading2"/>
        <w:spacing w:before="0" w:after="0" w:line="240" w:lineRule="auto"/>
        <w:rPr>
          <w:b w:val="0"/>
        </w:rPr>
      </w:pPr>
      <w:r>
        <w:rPr>
          <w:b w:val="0"/>
        </w:rPr>
        <w:t>July 23</w:t>
      </w:r>
      <w:r w:rsidR="00B0006F">
        <w:rPr>
          <w:b w:val="0"/>
        </w:rPr>
        <w:t>, 2020</w:t>
      </w:r>
    </w:p>
    <w:p w14:paraId="3B7FF110" w14:textId="65C732C5" w:rsidR="00727AA7" w:rsidRDefault="003D27FD" w:rsidP="00FA2982">
      <w:pPr>
        <w:pStyle w:val="Heading2"/>
        <w:spacing w:before="0" w:after="0" w:line="240" w:lineRule="auto"/>
      </w:pPr>
      <w:r>
        <w:br/>
      </w:r>
      <w:r w:rsidR="00A972CE" w:rsidRPr="0094605A">
        <w:t>Superintendent’s Recommendation:</w:t>
      </w:r>
      <w:r w:rsidR="00A972CE" w:rsidRPr="007503E8">
        <w:t xml:space="preserve"> </w:t>
      </w:r>
    </w:p>
    <w:p w14:paraId="203C9140" w14:textId="67D51A0E" w:rsidR="001D2EE5" w:rsidRDefault="001D2EE5" w:rsidP="001D2EE5">
      <w:pPr>
        <w:spacing w:after="0" w:line="240" w:lineRule="auto"/>
        <w:rPr>
          <w:i/>
        </w:rPr>
      </w:pPr>
      <w:r>
        <w:t xml:space="preserve">The Superintendent of Public Instruction recommends that the Board of Education receive the proposed 2020 </w:t>
      </w:r>
      <w:r w:rsidRPr="004C1B1F">
        <w:rPr>
          <w:i/>
        </w:rPr>
        <w:t>Computer Technology Standards of Learning</w:t>
      </w:r>
      <w:r w:rsidR="00F82532">
        <w:t xml:space="preserve"> for first review</w:t>
      </w:r>
      <w:r>
        <w:rPr>
          <w:i/>
        </w:rPr>
        <w:t>.</w:t>
      </w:r>
    </w:p>
    <w:p w14:paraId="6B3A2E3C" w14:textId="756E804A" w:rsidR="001D2EE5" w:rsidRDefault="001D2EE5" w:rsidP="001D2EE5">
      <w:pPr>
        <w:spacing w:after="0" w:line="240" w:lineRule="auto"/>
        <w:rPr>
          <w:i/>
        </w:rPr>
      </w:pPr>
    </w:p>
    <w:p w14:paraId="2B54858B" w14:textId="4EB9F708" w:rsidR="00123E2E" w:rsidRPr="00D44E84" w:rsidRDefault="00123E2E" w:rsidP="00FA2982">
      <w:pPr>
        <w:pStyle w:val="Heading2"/>
        <w:spacing w:before="0" w:after="0" w:line="240" w:lineRule="auto"/>
      </w:pPr>
      <w:r w:rsidRPr="00D44E84">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6493EF86" w14:textId="1BB5B210" w:rsidR="00123E2E" w:rsidRPr="00D44E84" w:rsidRDefault="001D2EE5" w:rsidP="00FA2982">
          <w:pPr>
            <w:spacing w:after="0" w:line="240" w:lineRule="auto"/>
          </w:pPr>
          <w:r w:rsidRPr="00D44E84">
            <w:t>Previous review and action. Specify date and action taken below:</w:t>
          </w:r>
        </w:p>
      </w:sdtContent>
    </w:sdt>
    <w:p w14:paraId="316E7660" w14:textId="62615715" w:rsidR="00233467" w:rsidRPr="00D44E84" w:rsidRDefault="00B0006F" w:rsidP="00FA2982">
      <w:pPr>
        <w:spacing w:after="0" w:line="240" w:lineRule="auto"/>
        <w:rPr>
          <w:rStyle w:val="Heading2Char"/>
          <w:b w:val="0"/>
        </w:rPr>
      </w:pPr>
      <w:r w:rsidRPr="00D44E84">
        <w:rPr>
          <w:rStyle w:val="Heading2Char"/>
          <w:b w:val="0"/>
        </w:rPr>
        <w:t>Date: September 19, 2019</w:t>
      </w:r>
    </w:p>
    <w:p w14:paraId="4B56B778" w14:textId="25AB5418" w:rsidR="00B0006F" w:rsidRPr="00D44E84" w:rsidRDefault="00B0006F" w:rsidP="00FA2982">
      <w:pPr>
        <w:tabs>
          <w:tab w:val="left" w:pos="-1440"/>
        </w:tabs>
        <w:spacing w:after="0" w:line="240" w:lineRule="auto"/>
        <w:jc w:val="both"/>
        <w:rPr>
          <w:rStyle w:val="Heading2Char"/>
          <w:rFonts w:eastAsiaTheme="minorHAnsi" w:cstheme="minorBidi"/>
          <w:b w:val="0"/>
          <w:bCs w:val="0"/>
        </w:rPr>
      </w:pPr>
      <w:r w:rsidRPr="00D44E84">
        <w:rPr>
          <w:szCs w:val="24"/>
        </w:rPr>
        <w:t>Action</w:t>
      </w:r>
      <w:r w:rsidR="00A347F3">
        <w:rPr>
          <w:szCs w:val="24"/>
        </w:rPr>
        <w:t>:</w:t>
      </w:r>
      <w:r w:rsidR="002D22AA">
        <w:rPr>
          <w:szCs w:val="24"/>
        </w:rPr>
        <w:t xml:space="preserve"> Timeline </w:t>
      </w:r>
      <w:r w:rsidRPr="00D44E84">
        <w:rPr>
          <w:szCs w:val="24"/>
        </w:rPr>
        <w:t xml:space="preserve">for the Development of the </w:t>
      </w:r>
      <w:r w:rsidRPr="004D0D47">
        <w:rPr>
          <w:i/>
          <w:szCs w:val="24"/>
        </w:rPr>
        <w:t>Computer Technology Standards of Learning</w:t>
      </w:r>
      <w:r w:rsidRPr="00D44E84">
        <w:rPr>
          <w:szCs w:val="24"/>
        </w:rPr>
        <w:t xml:space="preserve">. </w:t>
      </w:r>
    </w:p>
    <w:p w14:paraId="19B1AE4F" w14:textId="77777777" w:rsidR="00B0006F" w:rsidRPr="00D44E84" w:rsidRDefault="00B0006F" w:rsidP="00FA2982">
      <w:pPr>
        <w:spacing w:after="0" w:line="240" w:lineRule="auto"/>
        <w:rPr>
          <w:rStyle w:val="Heading2Char"/>
        </w:rPr>
      </w:pPr>
    </w:p>
    <w:p w14:paraId="1FA8F4AA" w14:textId="77777777" w:rsidR="00481689" w:rsidRPr="00D44E84" w:rsidRDefault="000E009D" w:rsidP="00FA2982">
      <w:pPr>
        <w:spacing w:after="0" w:line="240" w:lineRule="auto"/>
        <w:rPr>
          <w:rStyle w:val="Heading2Char"/>
        </w:rPr>
      </w:pPr>
      <w:r w:rsidRPr="00D44E84">
        <w:rPr>
          <w:rStyle w:val="Heading2Char"/>
        </w:rPr>
        <w:t>Background Information and Statutory Authority:</w:t>
      </w:r>
    </w:p>
    <w:p w14:paraId="30884D7F" w14:textId="4BB62432" w:rsidR="0005760C" w:rsidRPr="00D44E84" w:rsidRDefault="00FA2982" w:rsidP="00FA2982">
      <w:pPr>
        <w:spacing w:after="0" w:line="240" w:lineRule="auto"/>
      </w:pPr>
      <w:r w:rsidRPr="00D44E84">
        <w:t xml:space="preserve">The Board of Education has made a commitment to maintain rigorous and relevant expectations for student learning that meet or exceed national and international benchmarks for college and career readiness. </w:t>
      </w:r>
      <w:r w:rsidR="0005760C" w:rsidRPr="00D44E84">
        <w:t xml:space="preserve">The </w:t>
      </w:r>
      <w:r w:rsidR="0005760C" w:rsidRPr="00D44E84">
        <w:rPr>
          <w:i/>
        </w:rPr>
        <w:t>Code of Virginia</w:t>
      </w:r>
      <w:r w:rsidR="0005760C" w:rsidRPr="00D44E84">
        <w:t xml:space="preserve"> requires a review of Virginia’s Standards of Learning every seven years. </w:t>
      </w:r>
    </w:p>
    <w:p w14:paraId="7811DB0C" w14:textId="77777777" w:rsidR="0005760C" w:rsidRPr="00D44E84" w:rsidRDefault="0005760C" w:rsidP="00FA2982">
      <w:pPr>
        <w:spacing w:after="0" w:line="240" w:lineRule="auto"/>
      </w:pPr>
    </w:p>
    <w:p w14:paraId="600D5A5C" w14:textId="77777777" w:rsidR="0005760C" w:rsidRPr="00D44E84" w:rsidRDefault="0005760C" w:rsidP="00FA29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pPr>
      <w:r w:rsidRPr="00D44E84">
        <w:rPr>
          <w:i/>
        </w:rPr>
        <w:t>Code of</w:t>
      </w:r>
      <w:r w:rsidRPr="00D44E84">
        <w:t xml:space="preserve"> </w:t>
      </w:r>
      <w:r w:rsidRPr="00D44E84">
        <w:rPr>
          <w:i/>
        </w:rPr>
        <w:t>Virginia</w:t>
      </w:r>
      <w:r w:rsidRPr="00D44E84">
        <w:t xml:space="preserve">, Section 22.1-253.13:1-B… “The Board of Education shall establish a regular schedule, in a manner it deems appropriate, for the review, and revision as may be necessary of the Standards of Learning in all subject areas. Such review of each subject area shall occur at least once every seven years. Nothing in this section shall be construed to prohibit the Board from conducting such review and revision on a more frequent basis…” </w:t>
      </w:r>
    </w:p>
    <w:p w14:paraId="7B507720" w14:textId="77777777" w:rsidR="0005760C" w:rsidRPr="00D44E84" w:rsidRDefault="0005760C" w:rsidP="00FA2982">
      <w:pPr>
        <w:spacing w:after="0" w:line="240" w:lineRule="auto"/>
      </w:pPr>
    </w:p>
    <w:p w14:paraId="77D39617" w14:textId="04700F18" w:rsidR="00B0006F" w:rsidRPr="00D44E84" w:rsidRDefault="00B0006F" w:rsidP="00FA2982">
      <w:pPr>
        <w:spacing w:after="0" w:line="240" w:lineRule="auto"/>
        <w:outlineLvl w:val="0"/>
        <w:rPr>
          <w:szCs w:val="24"/>
        </w:rPr>
      </w:pPr>
      <w:r w:rsidRPr="00D44E84">
        <w:rPr>
          <w:szCs w:val="24"/>
        </w:rPr>
        <w:t>In accordance with the timeline</w:t>
      </w:r>
      <w:r w:rsidR="00797161" w:rsidRPr="00D44E84">
        <w:rPr>
          <w:szCs w:val="24"/>
        </w:rPr>
        <w:t xml:space="preserve"> reported to the Board in September of 2019</w:t>
      </w:r>
      <w:r w:rsidRPr="00D44E84">
        <w:rPr>
          <w:szCs w:val="24"/>
        </w:rPr>
        <w:t xml:space="preserve">, the Virginia Department of Education (VDOE) </w:t>
      </w:r>
      <w:r w:rsidR="00FA2982" w:rsidRPr="00D44E84">
        <w:rPr>
          <w:szCs w:val="24"/>
        </w:rPr>
        <w:t xml:space="preserve">has </w:t>
      </w:r>
      <w:r w:rsidR="00DE4B24" w:rsidRPr="00D44E84">
        <w:rPr>
          <w:szCs w:val="24"/>
        </w:rPr>
        <w:t>produced a draft of the p</w:t>
      </w:r>
      <w:r w:rsidRPr="00D44E84">
        <w:rPr>
          <w:szCs w:val="24"/>
        </w:rPr>
        <w:t>rop</w:t>
      </w:r>
      <w:r w:rsidR="00797161" w:rsidRPr="00D44E84">
        <w:rPr>
          <w:szCs w:val="24"/>
        </w:rPr>
        <w:t>osed 2020</w:t>
      </w:r>
      <w:r w:rsidRPr="00D44E84">
        <w:rPr>
          <w:szCs w:val="24"/>
        </w:rPr>
        <w:t xml:space="preserve"> </w:t>
      </w:r>
      <w:r w:rsidR="00797161" w:rsidRPr="00D44E84">
        <w:rPr>
          <w:i/>
          <w:szCs w:val="24"/>
        </w:rPr>
        <w:t>Computer Technology</w:t>
      </w:r>
      <w:r w:rsidRPr="00D44E84">
        <w:rPr>
          <w:i/>
          <w:szCs w:val="24"/>
        </w:rPr>
        <w:t xml:space="preserve"> Standards of Learning</w:t>
      </w:r>
      <w:r w:rsidRPr="00D44E84">
        <w:rPr>
          <w:szCs w:val="24"/>
        </w:rPr>
        <w:t xml:space="preserve"> documents found in Attachment A.</w:t>
      </w:r>
      <w:r w:rsidR="00797161" w:rsidRPr="00D44E84">
        <w:rPr>
          <w:szCs w:val="24"/>
        </w:rPr>
        <w:t xml:space="preserve"> </w:t>
      </w:r>
      <w:r w:rsidRPr="00D44E84">
        <w:rPr>
          <w:szCs w:val="24"/>
        </w:rPr>
        <w:t>During</w:t>
      </w:r>
      <w:r w:rsidR="00797161" w:rsidRPr="00D44E84">
        <w:rPr>
          <w:szCs w:val="24"/>
        </w:rPr>
        <w:t xml:space="preserve"> the review and revision </w:t>
      </w:r>
      <w:r w:rsidRPr="00D44E84">
        <w:rPr>
          <w:szCs w:val="24"/>
        </w:rPr>
        <w:t>process several actions were taken.</w:t>
      </w:r>
    </w:p>
    <w:p w14:paraId="0B8C1F12" w14:textId="77777777" w:rsidR="00797161" w:rsidRPr="00D44E84" w:rsidRDefault="00797161" w:rsidP="00FA2982">
      <w:pPr>
        <w:spacing w:after="0" w:line="240" w:lineRule="auto"/>
        <w:outlineLvl w:val="0"/>
        <w:rPr>
          <w:szCs w:val="24"/>
        </w:rPr>
      </w:pPr>
    </w:p>
    <w:p w14:paraId="153FB733" w14:textId="66FB0A67" w:rsidR="00B0006F" w:rsidRPr="001B7D4A" w:rsidRDefault="00B0006F" w:rsidP="00FA2982">
      <w:pPr>
        <w:spacing w:after="0" w:line="240" w:lineRule="auto"/>
        <w:outlineLvl w:val="0"/>
        <w:rPr>
          <w:szCs w:val="24"/>
        </w:rPr>
      </w:pPr>
      <w:r w:rsidRPr="00D44E84">
        <w:rPr>
          <w:szCs w:val="24"/>
        </w:rPr>
        <w:t>Public comment was received from stakeho</w:t>
      </w:r>
      <w:r w:rsidR="00DE4B24" w:rsidRPr="00D44E84">
        <w:rPr>
          <w:szCs w:val="24"/>
        </w:rPr>
        <w:t>lders on the development of the p</w:t>
      </w:r>
      <w:r w:rsidRPr="00D44E84">
        <w:rPr>
          <w:szCs w:val="24"/>
        </w:rPr>
        <w:t xml:space="preserve">roposed </w:t>
      </w:r>
      <w:r w:rsidR="00797161" w:rsidRPr="00D44E84">
        <w:rPr>
          <w:szCs w:val="24"/>
        </w:rPr>
        <w:t>2020</w:t>
      </w:r>
      <w:r w:rsidRPr="00D44E84">
        <w:rPr>
          <w:szCs w:val="24"/>
        </w:rPr>
        <w:t xml:space="preserve"> </w:t>
      </w:r>
      <w:r w:rsidR="00797161" w:rsidRPr="00D44E84">
        <w:rPr>
          <w:i/>
          <w:szCs w:val="24"/>
        </w:rPr>
        <w:t>Computer Technology</w:t>
      </w:r>
      <w:r w:rsidRPr="00D44E84">
        <w:rPr>
          <w:i/>
          <w:szCs w:val="24"/>
        </w:rPr>
        <w:t xml:space="preserve"> Standards of Learning</w:t>
      </w:r>
      <w:r w:rsidRPr="00D44E84">
        <w:rPr>
          <w:szCs w:val="24"/>
        </w:rPr>
        <w:t xml:space="preserve">. During the period of </w:t>
      </w:r>
      <w:r w:rsidR="00797161" w:rsidRPr="00D44E84">
        <w:rPr>
          <w:szCs w:val="24"/>
        </w:rPr>
        <w:t>October 11, 2019 – February 11, 2020</w:t>
      </w:r>
      <w:r w:rsidRPr="00D44E84">
        <w:rPr>
          <w:szCs w:val="24"/>
        </w:rPr>
        <w:t xml:space="preserve"> a total of </w:t>
      </w:r>
      <w:r w:rsidR="00797161" w:rsidRPr="00D44E84">
        <w:rPr>
          <w:szCs w:val="24"/>
        </w:rPr>
        <w:t>13</w:t>
      </w:r>
      <w:r w:rsidRPr="00D44E84">
        <w:rPr>
          <w:szCs w:val="24"/>
        </w:rPr>
        <w:t xml:space="preserve"> comments were received.</w:t>
      </w:r>
      <w:r w:rsidRPr="001B7D4A">
        <w:rPr>
          <w:szCs w:val="24"/>
        </w:rPr>
        <w:t xml:space="preserve"> </w:t>
      </w:r>
    </w:p>
    <w:p w14:paraId="4863E25D" w14:textId="77777777" w:rsidR="00B0006F" w:rsidRPr="001B7D4A" w:rsidRDefault="00B0006F" w:rsidP="00FA2982">
      <w:pPr>
        <w:spacing w:after="0" w:line="240" w:lineRule="auto"/>
        <w:outlineLvl w:val="0"/>
        <w:rPr>
          <w:szCs w:val="24"/>
        </w:rPr>
      </w:pPr>
    </w:p>
    <w:p w14:paraId="3AEFE486" w14:textId="415DE89A" w:rsidR="00B0006F" w:rsidRPr="001B7D4A" w:rsidRDefault="00B0006F" w:rsidP="00FA2982">
      <w:pPr>
        <w:spacing w:after="0" w:line="240" w:lineRule="auto"/>
        <w:outlineLvl w:val="0"/>
        <w:rPr>
          <w:szCs w:val="24"/>
        </w:rPr>
      </w:pPr>
      <w:r w:rsidRPr="001B7D4A">
        <w:rPr>
          <w:szCs w:val="24"/>
        </w:rPr>
        <w:t xml:space="preserve">A steering committee was convened to review public comments and make recommendations for </w:t>
      </w:r>
      <w:r w:rsidR="00F51016" w:rsidRPr="001B7D4A">
        <w:rPr>
          <w:szCs w:val="24"/>
        </w:rPr>
        <w:t>revisions to</w:t>
      </w:r>
      <w:r w:rsidRPr="001B7D4A">
        <w:rPr>
          <w:szCs w:val="24"/>
        </w:rPr>
        <w:t xml:space="preserve"> the standards. The steering committee </w:t>
      </w:r>
      <w:r w:rsidR="00F51016" w:rsidRPr="001B7D4A">
        <w:rPr>
          <w:szCs w:val="24"/>
        </w:rPr>
        <w:t xml:space="preserve">of 13 </w:t>
      </w:r>
      <w:r w:rsidRPr="001B7D4A">
        <w:rPr>
          <w:szCs w:val="24"/>
        </w:rPr>
        <w:t>was c</w:t>
      </w:r>
      <w:r w:rsidR="00F51016" w:rsidRPr="001B7D4A">
        <w:rPr>
          <w:szCs w:val="24"/>
        </w:rPr>
        <w:t xml:space="preserve">omprised of </w:t>
      </w:r>
      <w:r w:rsidR="00853D41" w:rsidRPr="001B7D4A">
        <w:rPr>
          <w:szCs w:val="24"/>
        </w:rPr>
        <w:t>eight</w:t>
      </w:r>
      <w:r w:rsidR="00F51016" w:rsidRPr="001B7D4A">
        <w:rPr>
          <w:szCs w:val="24"/>
        </w:rPr>
        <w:t xml:space="preserve"> instructional technology resource teachers, </w:t>
      </w:r>
      <w:r w:rsidR="00853D41" w:rsidRPr="001B7D4A">
        <w:rPr>
          <w:szCs w:val="24"/>
        </w:rPr>
        <w:t>two</w:t>
      </w:r>
      <w:r w:rsidRPr="001B7D4A">
        <w:rPr>
          <w:szCs w:val="24"/>
        </w:rPr>
        <w:t xml:space="preserve"> </w:t>
      </w:r>
      <w:r w:rsidR="00F51016" w:rsidRPr="001B7D4A">
        <w:rPr>
          <w:szCs w:val="24"/>
        </w:rPr>
        <w:t>classroom teachers</w:t>
      </w:r>
      <w:r w:rsidRPr="001B7D4A">
        <w:rPr>
          <w:szCs w:val="24"/>
        </w:rPr>
        <w:t xml:space="preserve">, </w:t>
      </w:r>
      <w:r w:rsidR="00853D41" w:rsidRPr="001B7D4A">
        <w:rPr>
          <w:szCs w:val="24"/>
        </w:rPr>
        <w:t>one</w:t>
      </w:r>
      <w:r w:rsidR="00F51016" w:rsidRPr="001B7D4A">
        <w:rPr>
          <w:szCs w:val="24"/>
        </w:rPr>
        <w:t xml:space="preserve"> DOE Office of Special Education staff member, the DOE’s Computer Science Specialist</w:t>
      </w:r>
      <w:r w:rsidRPr="001B7D4A">
        <w:rPr>
          <w:szCs w:val="24"/>
        </w:rPr>
        <w:t xml:space="preserve">, </w:t>
      </w:r>
      <w:r w:rsidR="00F51016" w:rsidRPr="001B7D4A">
        <w:rPr>
          <w:szCs w:val="24"/>
        </w:rPr>
        <w:t>and a representative from the International Socie</w:t>
      </w:r>
      <w:r w:rsidR="00853D41" w:rsidRPr="001B7D4A">
        <w:rPr>
          <w:szCs w:val="24"/>
        </w:rPr>
        <w:t xml:space="preserve">ty for Technology in Education, </w:t>
      </w:r>
      <w:r w:rsidR="00F51016" w:rsidRPr="001B7D4A">
        <w:rPr>
          <w:szCs w:val="24"/>
        </w:rPr>
        <w:t xml:space="preserve">one of the leading </w:t>
      </w:r>
      <w:r w:rsidRPr="001B7D4A">
        <w:rPr>
          <w:szCs w:val="24"/>
        </w:rPr>
        <w:t xml:space="preserve">non-profit </w:t>
      </w:r>
      <w:r w:rsidR="00853D41" w:rsidRPr="001B7D4A">
        <w:rPr>
          <w:szCs w:val="24"/>
        </w:rPr>
        <w:t xml:space="preserve">instructional technology </w:t>
      </w:r>
      <w:r w:rsidRPr="001B7D4A">
        <w:rPr>
          <w:szCs w:val="24"/>
        </w:rPr>
        <w:t>organization</w:t>
      </w:r>
      <w:r w:rsidR="00F51016" w:rsidRPr="001B7D4A">
        <w:rPr>
          <w:szCs w:val="24"/>
        </w:rPr>
        <w:t>s</w:t>
      </w:r>
      <w:r w:rsidRPr="001B7D4A">
        <w:rPr>
          <w:szCs w:val="24"/>
        </w:rPr>
        <w:t xml:space="preserve"> </w:t>
      </w:r>
      <w:r w:rsidR="00853D41" w:rsidRPr="001B7D4A">
        <w:rPr>
          <w:szCs w:val="24"/>
        </w:rPr>
        <w:t xml:space="preserve">in the world. </w:t>
      </w:r>
      <w:r w:rsidR="001B7D4A" w:rsidRPr="001B7D4A">
        <w:rPr>
          <w:szCs w:val="24"/>
        </w:rPr>
        <w:t xml:space="preserve">A combination of in-person and online meeting were held </w:t>
      </w:r>
      <w:r w:rsidR="001B7D4A" w:rsidRPr="001B7D4A">
        <w:rPr>
          <w:szCs w:val="24"/>
        </w:rPr>
        <w:lastRenderedPageBreak/>
        <w:t>with the steering committee on</w:t>
      </w:r>
      <w:r w:rsidR="00853D41" w:rsidRPr="001B7D4A">
        <w:rPr>
          <w:szCs w:val="24"/>
        </w:rPr>
        <w:t xml:space="preserve"> October 21 </w:t>
      </w:r>
      <w:r w:rsidR="007B2503">
        <w:rPr>
          <w:szCs w:val="24"/>
        </w:rPr>
        <w:t xml:space="preserve">and 28, and </w:t>
      </w:r>
      <w:r w:rsidR="00853D41" w:rsidRPr="001B7D4A">
        <w:rPr>
          <w:szCs w:val="24"/>
        </w:rPr>
        <w:t>November 6</w:t>
      </w:r>
      <w:r w:rsidR="007B2503">
        <w:rPr>
          <w:szCs w:val="24"/>
        </w:rPr>
        <w:t xml:space="preserve"> of 2019</w:t>
      </w:r>
      <w:r w:rsidR="001B7D4A" w:rsidRPr="001B7D4A">
        <w:rPr>
          <w:szCs w:val="24"/>
        </w:rPr>
        <w:t xml:space="preserve"> and </w:t>
      </w:r>
      <w:r w:rsidR="007B2503">
        <w:rPr>
          <w:szCs w:val="24"/>
        </w:rPr>
        <w:t xml:space="preserve">on </w:t>
      </w:r>
      <w:r w:rsidR="001B7D4A" w:rsidRPr="001B7D4A">
        <w:rPr>
          <w:szCs w:val="24"/>
        </w:rPr>
        <w:t>January 8</w:t>
      </w:r>
      <w:r w:rsidRPr="001B7D4A">
        <w:rPr>
          <w:szCs w:val="24"/>
        </w:rPr>
        <w:t xml:space="preserve">, </w:t>
      </w:r>
      <w:r w:rsidR="001B7D4A" w:rsidRPr="001B7D4A">
        <w:rPr>
          <w:szCs w:val="24"/>
        </w:rPr>
        <w:t>15, 16, and 29</w:t>
      </w:r>
      <w:r w:rsidR="007B2503">
        <w:rPr>
          <w:szCs w:val="24"/>
        </w:rPr>
        <w:t xml:space="preserve"> of 2020</w:t>
      </w:r>
      <w:r w:rsidR="001B7D4A" w:rsidRPr="001B7D4A">
        <w:rPr>
          <w:szCs w:val="24"/>
        </w:rPr>
        <w:t>. The steering committee also met online as individual grade band teams at various times between November and January</w:t>
      </w:r>
      <w:r w:rsidRPr="001B7D4A">
        <w:rPr>
          <w:szCs w:val="24"/>
        </w:rPr>
        <w:t xml:space="preserve"> to complete tasks and revisions. </w:t>
      </w:r>
    </w:p>
    <w:p w14:paraId="201EC13F" w14:textId="77777777" w:rsidR="00B0006F" w:rsidRPr="00B0006F" w:rsidRDefault="00B0006F" w:rsidP="00FA2982">
      <w:pPr>
        <w:spacing w:after="0" w:line="240" w:lineRule="auto"/>
        <w:outlineLvl w:val="0"/>
        <w:rPr>
          <w:szCs w:val="24"/>
          <w:highlight w:val="yellow"/>
        </w:rPr>
      </w:pPr>
    </w:p>
    <w:p w14:paraId="56E85C30" w14:textId="7F232A19" w:rsidR="00B0006F" w:rsidRPr="00650DDF" w:rsidRDefault="00B0006F" w:rsidP="00FA2982">
      <w:pPr>
        <w:spacing w:after="0" w:line="240" w:lineRule="auto"/>
        <w:outlineLvl w:val="0"/>
        <w:rPr>
          <w:szCs w:val="24"/>
        </w:rPr>
      </w:pPr>
      <w:r w:rsidRPr="00650DDF">
        <w:rPr>
          <w:szCs w:val="24"/>
        </w:rPr>
        <w:t>A teacher review committee was convened to review public comments and make recommendations for the development of the standards. The teacher review committee was c</w:t>
      </w:r>
      <w:r w:rsidR="001B7D4A" w:rsidRPr="00650DDF">
        <w:rPr>
          <w:szCs w:val="24"/>
        </w:rPr>
        <w:t>omprised of the 13</w:t>
      </w:r>
      <w:r w:rsidRPr="00650DDF">
        <w:rPr>
          <w:szCs w:val="24"/>
        </w:rPr>
        <w:t xml:space="preserve"> s</w:t>
      </w:r>
      <w:r w:rsidR="00AC1184" w:rsidRPr="00650DDF">
        <w:rPr>
          <w:szCs w:val="24"/>
        </w:rPr>
        <w:t>teering committee members and nine</w:t>
      </w:r>
      <w:r w:rsidRPr="00650DDF">
        <w:rPr>
          <w:szCs w:val="24"/>
        </w:rPr>
        <w:t xml:space="preserve"> addi</w:t>
      </w:r>
      <w:r w:rsidR="00AC1184" w:rsidRPr="00650DDF">
        <w:rPr>
          <w:szCs w:val="24"/>
        </w:rPr>
        <w:t>tional individuals including</w:t>
      </w:r>
      <w:r w:rsidR="001B7D4A" w:rsidRPr="00650DDF">
        <w:rPr>
          <w:szCs w:val="24"/>
        </w:rPr>
        <w:t xml:space="preserve"> </w:t>
      </w:r>
      <w:r w:rsidR="00AC1184" w:rsidRPr="00650DDF">
        <w:rPr>
          <w:szCs w:val="24"/>
        </w:rPr>
        <w:t>seven</w:t>
      </w:r>
      <w:r w:rsidRPr="00650DDF">
        <w:rPr>
          <w:szCs w:val="24"/>
        </w:rPr>
        <w:t xml:space="preserve"> </w:t>
      </w:r>
      <w:r w:rsidR="00AC1184" w:rsidRPr="00650DDF">
        <w:rPr>
          <w:szCs w:val="24"/>
        </w:rPr>
        <w:t>classroom teachers, an</w:t>
      </w:r>
      <w:r w:rsidRPr="00650DDF">
        <w:rPr>
          <w:szCs w:val="24"/>
        </w:rPr>
        <w:t xml:space="preserve"> </w:t>
      </w:r>
      <w:r w:rsidR="00AC1184" w:rsidRPr="00650DDF">
        <w:rPr>
          <w:szCs w:val="24"/>
        </w:rPr>
        <w:t xml:space="preserve">assistive technology specialist from a state institution of </w:t>
      </w:r>
      <w:r w:rsidR="001B7D4A" w:rsidRPr="00650DDF">
        <w:rPr>
          <w:szCs w:val="24"/>
        </w:rPr>
        <w:t>higher education</w:t>
      </w:r>
      <w:r w:rsidR="00AC1184" w:rsidRPr="00650DDF">
        <w:rPr>
          <w:szCs w:val="24"/>
        </w:rPr>
        <w:t xml:space="preserve"> with experience as a former special education teacher, </w:t>
      </w:r>
      <w:r w:rsidRPr="00650DDF">
        <w:rPr>
          <w:szCs w:val="24"/>
        </w:rPr>
        <w:t xml:space="preserve">and </w:t>
      </w:r>
      <w:r w:rsidR="00AC1184" w:rsidRPr="00650DDF">
        <w:rPr>
          <w:szCs w:val="24"/>
        </w:rPr>
        <w:t>an instructional technology resource teacher</w:t>
      </w:r>
      <w:r w:rsidRPr="00650DDF">
        <w:rPr>
          <w:szCs w:val="24"/>
        </w:rPr>
        <w:t>. Teacher review committee membe</w:t>
      </w:r>
      <w:r w:rsidR="00AC1184" w:rsidRPr="00650DDF">
        <w:rPr>
          <w:szCs w:val="24"/>
        </w:rPr>
        <w:t>rs represented six</w:t>
      </w:r>
      <w:r w:rsidRPr="00650DDF">
        <w:rPr>
          <w:szCs w:val="24"/>
        </w:rPr>
        <w:t xml:space="preserve"> of </w:t>
      </w:r>
      <w:r w:rsidR="00AC1184" w:rsidRPr="00650DDF">
        <w:rPr>
          <w:szCs w:val="24"/>
        </w:rPr>
        <w:t>the eight</w:t>
      </w:r>
      <w:r w:rsidRPr="00650DDF">
        <w:rPr>
          <w:szCs w:val="24"/>
        </w:rPr>
        <w:t xml:space="preserve"> </w:t>
      </w:r>
      <w:r w:rsidR="00AC1184" w:rsidRPr="00650DDF">
        <w:rPr>
          <w:szCs w:val="24"/>
        </w:rPr>
        <w:t>Superintendent’s Regions:</w:t>
      </w:r>
      <w:r w:rsidRPr="00650DDF">
        <w:rPr>
          <w:szCs w:val="24"/>
        </w:rPr>
        <w:t xml:space="preserve"> 2, 3, 4, 5, </w:t>
      </w:r>
      <w:r w:rsidR="00AC1184" w:rsidRPr="00650DDF">
        <w:rPr>
          <w:szCs w:val="24"/>
        </w:rPr>
        <w:t>6 and 8</w:t>
      </w:r>
      <w:r w:rsidRPr="00650DDF">
        <w:rPr>
          <w:szCs w:val="24"/>
        </w:rPr>
        <w:t xml:space="preserve">. The teacher review committee met </w:t>
      </w:r>
      <w:r w:rsidR="00AC1184" w:rsidRPr="00650DDF">
        <w:rPr>
          <w:szCs w:val="24"/>
        </w:rPr>
        <w:t>in collaboration with the steering committee on January 15 and 16, 2020</w:t>
      </w:r>
      <w:r w:rsidRPr="00650DDF">
        <w:rPr>
          <w:szCs w:val="24"/>
        </w:rPr>
        <w:t>.</w:t>
      </w:r>
    </w:p>
    <w:p w14:paraId="2B257029" w14:textId="77777777" w:rsidR="00B0006F" w:rsidRPr="00650DDF" w:rsidRDefault="00B0006F" w:rsidP="00FA2982">
      <w:pPr>
        <w:spacing w:after="0" w:line="240" w:lineRule="auto"/>
        <w:outlineLvl w:val="0"/>
        <w:rPr>
          <w:szCs w:val="24"/>
        </w:rPr>
      </w:pPr>
    </w:p>
    <w:p w14:paraId="54265302" w14:textId="1E149788" w:rsidR="00B0006F" w:rsidRDefault="007B2503" w:rsidP="00FA2982">
      <w:pPr>
        <w:spacing w:after="0" w:line="240" w:lineRule="auto"/>
        <w:outlineLvl w:val="0"/>
        <w:rPr>
          <w:szCs w:val="24"/>
        </w:rPr>
      </w:pPr>
      <w:r w:rsidRPr="00650DDF">
        <w:rPr>
          <w:szCs w:val="24"/>
        </w:rPr>
        <w:t>One</w:t>
      </w:r>
      <w:r w:rsidR="00B0006F" w:rsidRPr="00650DDF">
        <w:rPr>
          <w:szCs w:val="24"/>
        </w:rPr>
        <w:t xml:space="preserve"> external </w:t>
      </w:r>
      <w:r w:rsidRPr="00650DDF">
        <w:rPr>
          <w:szCs w:val="24"/>
        </w:rPr>
        <w:t xml:space="preserve">review committee meeting was also convened </w:t>
      </w:r>
      <w:r w:rsidR="00B0006F" w:rsidRPr="00650DDF">
        <w:rPr>
          <w:szCs w:val="24"/>
        </w:rPr>
        <w:t xml:space="preserve">on </w:t>
      </w:r>
      <w:r w:rsidRPr="00650DDF">
        <w:rPr>
          <w:szCs w:val="24"/>
        </w:rPr>
        <w:t xml:space="preserve">January 24, 2020. </w:t>
      </w:r>
      <w:r w:rsidR="00B0006F" w:rsidRPr="00650DDF">
        <w:rPr>
          <w:szCs w:val="24"/>
        </w:rPr>
        <w:t>Members of the following organizations were invited</w:t>
      </w:r>
      <w:r w:rsidRPr="00650DDF">
        <w:rPr>
          <w:szCs w:val="24"/>
        </w:rPr>
        <w:t xml:space="preserve"> to participate on the committee</w:t>
      </w:r>
      <w:r w:rsidR="00B0006F" w:rsidRPr="00650DDF">
        <w:rPr>
          <w:szCs w:val="24"/>
        </w:rPr>
        <w:t xml:space="preserve">:, </w:t>
      </w:r>
      <w:r w:rsidR="00650DDF" w:rsidRPr="00650DDF">
        <w:rPr>
          <w:szCs w:val="24"/>
        </w:rPr>
        <w:t xml:space="preserve">Virginia Association of Elementary School Principals, Virginia Association of School Librarians, </w:t>
      </w:r>
      <w:r w:rsidR="00B0006F" w:rsidRPr="00650DDF">
        <w:rPr>
          <w:szCs w:val="24"/>
        </w:rPr>
        <w:t xml:space="preserve">Virginia Association of School Superintendents, Virginia Association </w:t>
      </w:r>
      <w:r w:rsidRPr="00650DDF">
        <w:rPr>
          <w:szCs w:val="24"/>
        </w:rPr>
        <w:t>of Secondary School Principals</w:t>
      </w:r>
      <w:r w:rsidR="00B0006F" w:rsidRPr="00650DDF">
        <w:rPr>
          <w:szCs w:val="24"/>
        </w:rPr>
        <w:t xml:space="preserve">, </w:t>
      </w:r>
      <w:r w:rsidR="00650DDF" w:rsidRPr="00650DDF">
        <w:rPr>
          <w:szCs w:val="24"/>
        </w:rPr>
        <w:t xml:space="preserve">Virginia Community College System, Virginia School Boards Association, Virginia Society for Technology in Education, </w:t>
      </w:r>
      <w:r w:rsidRPr="00650DDF">
        <w:rPr>
          <w:szCs w:val="24"/>
        </w:rPr>
        <w:t>the College of William and Mary, James Madison University, Longwood University, Blue Ridge Governor’s School, Maggie Walker Governor’</w:t>
      </w:r>
      <w:r w:rsidR="00650DDF" w:rsidRPr="00650DDF">
        <w:rPr>
          <w:szCs w:val="24"/>
        </w:rPr>
        <w:t xml:space="preserve">s School, </w:t>
      </w:r>
      <w:r w:rsidR="00B0006F" w:rsidRPr="00650DDF">
        <w:rPr>
          <w:szCs w:val="24"/>
        </w:rPr>
        <w:t>Amazon,</w:t>
      </w:r>
      <w:r w:rsidRPr="00650DDF">
        <w:rPr>
          <w:szCs w:val="24"/>
        </w:rPr>
        <w:t xml:space="preserve"> Apple, </w:t>
      </w:r>
      <w:r w:rsidR="00650DDF" w:rsidRPr="00650DDF">
        <w:rPr>
          <w:szCs w:val="24"/>
        </w:rPr>
        <w:t xml:space="preserve">CodeVA, </w:t>
      </w:r>
      <w:r w:rsidRPr="00650DDF">
        <w:rPr>
          <w:szCs w:val="24"/>
        </w:rPr>
        <w:t xml:space="preserve">Common Sense Media, Dominion Power, Google, </w:t>
      </w:r>
      <w:r w:rsidR="00650DDF" w:rsidRPr="00650DDF">
        <w:rPr>
          <w:szCs w:val="24"/>
        </w:rPr>
        <w:t xml:space="preserve">Microsoft, RichTech, </w:t>
      </w:r>
      <w:r w:rsidR="00B0006F" w:rsidRPr="00650DDF">
        <w:rPr>
          <w:szCs w:val="24"/>
        </w:rPr>
        <w:t xml:space="preserve">and </w:t>
      </w:r>
      <w:r w:rsidR="00650DDF" w:rsidRPr="00650DDF">
        <w:rPr>
          <w:szCs w:val="24"/>
        </w:rPr>
        <w:t>Virginia CyberRange from Virginia Tech.</w:t>
      </w:r>
      <w:r w:rsidR="00B0006F" w:rsidRPr="00650DDF">
        <w:rPr>
          <w:szCs w:val="24"/>
        </w:rPr>
        <w:t xml:space="preserve"> </w:t>
      </w:r>
    </w:p>
    <w:p w14:paraId="17060683" w14:textId="77777777" w:rsidR="004C1B1F" w:rsidRPr="00650DDF" w:rsidRDefault="004C1B1F" w:rsidP="00FA2982">
      <w:pPr>
        <w:spacing w:after="0" w:line="240" w:lineRule="auto"/>
        <w:outlineLvl w:val="0"/>
        <w:rPr>
          <w:szCs w:val="24"/>
        </w:rPr>
      </w:pPr>
    </w:p>
    <w:p w14:paraId="5D4B44B9" w14:textId="1BE4BE9C" w:rsidR="00B0006F" w:rsidRDefault="00650DDF" w:rsidP="00FA2982">
      <w:pPr>
        <w:spacing w:after="0" w:line="240" w:lineRule="auto"/>
        <w:outlineLvl w:val="0"/>
        <w:rPr>
          <w:szCs w:val="24"/>
          <w:highlight w:val="yellow"/>
        </w:rPr>
      </w:pPr>
      <w:r w:rsidRPr="00650DDF">
        <w:rPr>
          <w:szCs w:val="24"/>
        </w:rPr>
        <w:t xml:space="preserve">During the </w:t>
      </w:r>
      <w:r w:rsidR="00B0006F" w:rsidRPr="00650DDF">
        <w:rPr>
          <w:szCs w:val="24"/>
        </w:rPr>
        <w:t xml:space="preserve">external </w:t>
      </w:r>
      <w:r w:rsidRPr="00650DDF">
        <w:rPr>
          <w:szCs w:val="24"/>
        </w:rPr>
        <w:t xml:space="preserve">review </w:t>
      </w:r>
      <w:r w:rsidR="00B0006F" w:rsidRPr="00650DDF">
        <w:rPr>
          <w:szCs w:val="24"/>
        </w:rPr>
        <w:t xml:space="preserve">committee meeting input and feedback was received from members of the following organizations: </w:t>
      </w:r>
      <w:r w:rsidRPr="00650DDF">
        <w:rPr>
          <w:szCs w:val="24"/>
        </w:rPr>
        <w:t>the College of William and Mary</w:t>
      </w:r>
      <w:r w:rsidR="00B0006F" w:rsidRPr="00650DDF">
        <w:rPr>
          <w:szCs w:val="24"/>
        </w:rPr>
        <w:t xml:space="preserve">, </w:t>
      </w:r>
      <w:r w:rsidRPr="00650DDF">
        <w:rPr>
          <w:szCs w:val="24"/>
        </w:rPr>
        <w:t>Longwood University</w:t>
      </w:r>
      <w:r w:rsidR="00B0006F" w:rsidRPr="00650DDF">
        <w:rPr>
          <w:szCs w:val="24"/>
        </w:rPr>
        <w:t xml:space="preserve">, </w:t>
      </w:r>
      <w:r w:rsidRPr="00650DDF">
        <w:rPr>
          <w:szCs w:val="24"/>
        </w:rPr>
        <w:t>Maggie Walker Governor’s School</w:t>
      </w:r>
      <w:r w:rsidR="00B0006F" w:rsidRPr="00650DDF">
        <w:rPr>
          <w:szCs w:val="24"/>
        </w:rPr>
        <w:t xml:space="preserve">, and </w:t>
      </w:r>
      <w:r w:rsidRPr="00DE4B24">
        <w:rPr>
          <w:szCs w:val="24"/>
        </w:rPr>
        <w:t>CodeVA</w:t>
      </w:r>
      <w:r w:rsidR="00B0006F" w:rsidRPr="00DE4B24">
        <w:rPr>
          <w:szCs w:val="24"/>
        </w:rPr>
        <w:t xml:space="preserve">. </w:t>
      </w:r>
    </w:p>
    <w:p w14:paraId="31713858" w14:textId="77777777" w:rsidR="004C1B1F" w:rsidRPr="00B0006F" w:rsidRDefault="004C1B1F" w:rsidP="00FA2982">
      <w:pPr>
        <w:spacing w:after="0" w:line="240" w:lineRule="auto"/>
        <w:outlineLvl w:val="0"/>
        <w:rPr>
          <w:szCs w:val="24"/>
          <w:highlight w:val="yellow"/>
        </w:rPr>
      </w:pPr>
    </w:p>
    <w:p w14:paraId="4EACF8EF" w14:textId="4B4DE408" w:rsidR="00853D41" w:rsidRPr="004C1B1F" w:rsidRDefault="00853D41" w:rsidP="00FA2982">
      <w:pPr>
        <w:spacing w:after="0" w:line="240" w:lineRule="auto"/>
        <w:outlineLvl w:val="0"/>
        <w:rPr>
          <w:szCs w:val="24"/>
        </w:rPr>
      </w:pPr>
      <w:r w:rsidRPr="004C1B1F">
        <w:rPr>
          <w:szCs w:val="24"/>
        </w:rPr>
        <w:t>VDOE staff specializing in mathematics, science, business and information technology, fine arts, history and social science, and virtual learning also participated in an internal review of the proposed standards.</w:t>
      </w:r>
    </w:p>
    <w:p w14:paraId="33746949" w14:textId="0936A1FF" w:rsidR="00B0006F" w:rsidRPr="004C1B1F" w:rsidRDefault="00B0006F" w:rsidP="00FA2982">
      <w:pPr>
        <w:spacing w:after="0" w:line="240" w:lineRule="auto"/>
        <w:outlineLvl w:val="0"/>
        <w:rPr>
          <w:szCs w:val="24"/>
        </w:rPr>
      </w:pPr>
    </w:p>
    <w:p w14:paraId="26539460" w14:textId="3DAAF92B" w:rsidR="00B0006F" w:rsidRDefault="004C1B1F" w:rsidP="00FA2982">
      <w:pPr>
        <w:spacing w:after="0" w:line="240" w:lineRule="auto"/>
        <w:outlineLvl w:val="0"/>
        <w:rPr>
          <w:szCs w:val="24"/>
        </w:rPr>
      </w:pPr>
      <w:r w:rsidRPr="004C1B1F">
        <w:rPr>
          <w:szCs w:val="24"/>
        </w:rPr>
        <w:t>Additional s</w:t>
      </w:r>
      <w:r w:rsidR="00B0006F" w:rsidRPr="004C1B1F">
        <w:rPr>
          <w:szCs w:val="24"/>
        </w:rPr>
        <w:t xml:space="preserve">upport during the review process was received from the </w:t>
      </w:r>
      <w:r w:rsidRPr="004C1B1F">
        <w:rPr>
          <w:szCs w:val="24"/>
        </w:rPr>
        <w:t>Department of Learning and Innovation</w:t>
      </w:r>
      <w:r w:rsidR="00B0006F" w:rsidRPr="004C1B1F">
        <w:rPr>
          <w:szCs w:val="24"/>
        </w:rPr>
        <w:t xml:space="preserve"> staff </w:t>
      </w:r>
      <w:r w:rsidRPr="004C1B1F">
        <w:rPr>
          <w:szCs w:val="24"/>
        </w:rPr>
        <w:t xml:space="preserve">such as </w:t>
      </w:r>
      <w:r w:rsidR="00B0006F" w:rsidRPr="004C1B1F">
        <w:rPr>
          <w:szCs w:val="24"/>
        </w:rPr>
        <w:t xml:space="preserve">insights from work </w:t>
      </w:r>
      <w:r w:rsidRPr="004C1B1F">
        <w:rPr>
          <w:szCs w:val="24"/>
        </w:rPr>
        <w:t xml:space="preserve">with </w:t>
      </w:r>
      <w:r w:rsidR="00B0006F" w:rsidRPr="004C1B1F">
        <w:rPr>
          <w:szCs w:val="24"/>
        </w:rPr>
        <w:t xml:space="preserve">existing content area standards, </w:t>
      </w:r>
      <w:r w:rsidRPr="004C1B1F">
        <w:rPr>
          <w:szCs w:val="24"/>
        </w:rPr>
        <w:t xml:space="preserve">the </w:t>
      </w:r>
      <w:r w:rsidR="00B0006F" w:rsidRPr="004C1B1F">
        <w:rPr>
          <w:szCs w:val="24"/>
        </w:rPr>
        <w:t xml:space="preserve">relationship of proposed standards to existing content areas standards, </w:t>
      </w:r>
      <w:r w:rsidRPr="004C1B1F">
        <w:rPr>
          <w:szCs w:val="24"/>
        </w:rPr>
        <w:t xml:space="preserve">and </w:t>
      </w:r>
      <w:r w:rsidR="00B0006F" w:rsidRPr="004C1B1F">
        <w:rPr>
          <w:szCs w:val="24"/>
        </w:rPr>
        <w:t>working with content review committees.</w:t>
      </w:r>
    </w:p>
    <w:p w14:paraId="6325C6FA" w14:textId="77777777" w:rsidR="000D700C" w:rsidRPr="004C1B1F" w:rsidRDefault="000D700C" w:rsidP="00FA2982">
      <w:pPr>
        <w:spacing w:after="0" w:line="240" w:lineRule="auto"/>
        <w:outlineLvl w:val="0"/>
        <w:rPr>
          <w:szCs w:val="24"/>
        </w:rPr>
      </w:pPr>
    </w:p>
    <w:p w14:paraId="6F6FF878" w14:textId="77777777" w:rsidR="00B0006F" w:rsidRPr="00D44E84" w:rsidRDefault="00B0006F" w:rsidP="00FA2982">
      <w:pPr>
        <w:spacing w:after="0" w:line="240" w:lineRule="auto"/>
        <w:outlineLvl w:val="0"/>
        <w:rPr>
          <w:szCs w:val="24"/>
        </w:rPr>
      </w:pPr>
      <w:r w:rsidRPr="004C1B1F">
        <w:rPr>
          <w:szCs w:val="24"/>
        </w:rPr>
        <w:t xml:space="preserve">Using input received electronically and in person during meetings, along with support from </w:t>
      </w:r>
      <w:r w:rsidRPr="00D44E84">
        <w:rPr>
          <w:szCs w:val="24"/>
        </w:rPr>
        <w:t>VDOE staff, the steering committee developed a draft of the proposed standards.</w:t>
      </w:r>
    </w:p>
    <w:p w14:paraId="58F7028E" w14:textId="1A37CC9F" w:rsidR="0020239B" w:rsidRPr="00D44E84" w:rsidRDefault="0020239B" w:rsidP="00FA2982">
      <w:pPr>
        <w:spacing w:after="0" w:line="240" w:lineRule="auto"/>
      </w:pPr>
    </w:p>
    <w:p w14:paraId="1729EC36" w14:textId="4FDD036F" w:rsidR="0020239B" w:rsidRPr="007503E8" w:rsidRDefault="00123E2E" w:rsidP="00FA2982">
      <w:pPr>
        <w:spacing w:after="0" w:line="240" w:lineRule="auto"/>
      </w:pPr>
      <w:r w:rsidRPr="00D44E84">
        <w:rPr>
          <w:rStyle w:val="Heading2Char"/>
        </w:rPr>
        <w:t>Timetable for Further Review/Action:</w:t>
      </w:r>
      <w:r w:rsidR="00D9096B" w:rsidRPr="00D44E84">
        <w:br/>
      </w:r>
      <w:r w:rsidR="004C1B1F" w:rsidRPr="00D44E84">
        <w:t>Following the Board of</w:t>
      </w:r>
      <w:r w:rsidR="00DE4B24" w:rsidRPr="00D44E84">
        <w:t xml:space="preserve"> Education’s acceptance of the p</w:t>
      </w:r>
      <w:r w:rsidR="004C1B1F" w:rsidRPr="00D44E84">
        <w:t xml:space="preserve">roposed 2020 </w:t>
      </w:r>
      <w:r w:rsidR="004C1B1F" w:rsidRPr="00D44E84">
        <w:rPr>
          <w:i/>
        </w:rPr>
        <w:t>Computer Technology Standards of Learning</w:t>
      </w:r>
      <w:r w:rsidR="004C1B1F" w:rsidRPr="00D44E84">
        <w:t xml:space="preserve"> for first review, the Department of Education will receive public comment for at lea</w:t>
      </w:r>
      <w:r w:rsidR="00DE4B24" w:rsidRPr="00D44E84">
        <w:t>st 30 days before bringing the p</w:t>
      </w:r>
      <w:r w:rsidR="004C1B1F" w:rsidRPr="00D44E84">
        <w:t xml:space="preserve">roposed 2020 </w:t>
      </w:r>
      <w:r w:rsidR="004C1B1F" w:rsidRPr="00D44E84">
        <w:rPr>
          <w:i/>
        </w:rPr>
        <w:t>Computer Technology Standards of Learning</w:t>
      </w:r>
      <w:r w:rsidR="004C1B1F" w:rsidRPr="00D44E84">
        <w:t xml:space="preserve"> to the Board of Education for final review in July 2020. During the public comment period, the Board of Education wi</w:t>
      </w:r>
      <w:r w:rsidR="00DE4B24" w:rsidRPr="00D44E84">
        <w:t>ll host public hearings on the p</w:t>
      </w:r>
      <w:r w:rsidR="004C1B1F" w:rsidRPr="00D44E84">
        <w:t xml:space="preserve">roposed 2020 </w:t>
      </w:r>
      <w:r w:rsidR="004C1B1F" w:rsidRPr="00D44E84">
        <w:rPr>
          <w:i/>
        </w:rPr>
        <w:t>Computer Technology Standards of Learning</w:t>
      </w:r>
      <w:r w:rsidR="004C1B1F" w:rsidRPr="00D44E84">
        <w:t>.</w:t>
      </w:r>
      <w:r w:rsidR="007503E8">
        <w:br/>
      </w:r>
    </w:p>
    <w:p w14:paraId="3E57994D" w14:textId="77777777" w:rsidR="009B109E" w:rsidRDefault="000E009D" w:rsidP="00FA2982">
      <w:pPr>
        <w:pStyle w:val="Heading2"/>
        <w:spacing w:before="0" w:after="0" w:line="240" w:lineRule="auto"/>
      </w:pPr>
      <w:r w:rsidRPr="007503E8">
        <w:t xml:space="preserve">Impact on Fiscal and Human Resources: </w:t>
      </w:r>
    </w:p>
    <w:p w14:paraId="3C1C2384" w14:textId="071B8EF6" w:rsidR="004842AA" w:rsidRPr="001D2EE5" w:rsidRDefault="004C1B1F" w:rsidP="00FA2982">
      <w:pPr>
        <w:spacing w:after="0" w:line="240" w:lineRule="auto"/>
      </w:pPr>
      <w:r>
        <w:t>The collection and analysis of public comment and additional revisions to the standards can be absorbed by the agency’s existing resources at this time. If the agency is required to absorb additional responsibilities related to this activity, other services may be impacted.</w:t>
      </w:r>
    </w:p>
    <w:p w14:paraId="14B2F845" w14:textId="77777777" w:rsidR="00FF4668" w:rsidRPr="0020239B" w:rsidRDefault="00FF4668" w:rsidP="00BF641D"/>
    <w:sectPr w:rsidR="00FF4668" w:rsidRPr="0020239B" w:rsidSect="004D0D47">
      <w:footerReference w:type="default" r:id="rId9"/>
      <w:pgSz w:w="12240" w:h="15840"/>
      <w:pgMar w:top="1440" w:right="1440" w:bottom="1440" w:left="1440" w:header="720" w:footer="720" w:gutter="0"/>
      <w:pgNumType w:fmt="upp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C30DE" w14:textId="77777777" w:rsidR="00B21DCA" w:rsidRDefault="00B21DCA" w:rsidP="000E009D">
      <w:pPr>
        <w:spacing w:after="0" w:line="240" w:lineRule="auto"/>
      </w:pPr>
      <w:r>
        <w:separator/>
      </w:r>
    </w:p>
  </w:endnote>
  <w:endnote w:type="continuationSeparator" w:id="0">
    <w:p w14:paraId="59D2A179" w14:textId="77777777" w:rsidR="00B21DCA" w:rsidRDefault="00B21DCA"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89680"/>
      <w:docPartObj>
        <w:docPartGallery w:val="Page Numbers (Bottom of Page)"/>
        <w:docPartUnique/>
      </w:docPartObj>
    </w:sdtPr>
    <w:sdtEndPr>
      <w:rPr>
        <w:noProof/>
      </w:rPr>
    </w:sdtEndPr>
    <w:sdtContent>
      <w:p w14:paraId="1625EA5F" w14:textId="730CA949" w:rsidR="00941586" w:rsidRDefault="00941586">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631D22">
          <w:rPr>
            <w:rFonts w:cs="Times New Roman"/>
            <w:noProof/>
          </w:rPr>
          <w:t>A</w:t>
        </w:r>
        <w:r w:rsidRPr="000E009D">
          <w:rPr>
            <w:rFonts w:cs="Times New Roman"/>
            <w:noProof/>
          </w:rPr>
          <w:fldChar w:fldCharType="end"/>
        </w:r>
      </w:p>
    </w:sdtContent>
  </w:sdt>
  <w:p w14:paraId="479CFD00" w14:textId="77777777" w:rsidR="00941586" w:rsidRDefault="00941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B716A" w14:textId="77777777" w:rsidR="00B21DCA" w:rsidRDefault="00B21DCA" w:rsidP="000E009D">
      <w:pPr>
        <w:spacing w:after="0" w:line="240" w:lineRule="auto"/>
      </w:pPr>
      <w:r>
        <w:separator/>
      </w:r>
    </w:p>
  </w:footnote>
  <w:footnote w:type="continuationSeparator" w:id="0">
    <w:p w14:paraId="6D20852B" w14:textId="77777777" w:rsidR="00B21DCA" w:rsidRDefault="00B21DCA"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F4"/>
    <w:multiLevelType w:val="hybridMultilevel"/>
    <w:tmpl w:val="55AE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253C2"/>
    <w:multiLevelType w:val="hybridMultilevel"/>
    <w:tmpl w:val="F77CFF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470E3"/>
    <w:multiLevelType w:val="hybridMultilevel"/>
    <w:tmpl w:val="244846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6"/>
  </w:num>
  <w:num w:numId="5">
    <w:abstractNumId w:val="3"/>
  </w:num>
  <w:num w:numId="6">
    <w:abstractNumId w:val="1"/>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12F5E"/>
    <w:rsid w:val="0002393D"/>
    <w:rsid w:val="0004026A"/>
    <w:rsid w:val="0005760C"/>
    <w:rsid w:val="00072451"/>
    <w:rsid w:val="000D590D"/>
    <w:rsid w:val="000D700C"/>
    <w:rsid w:val="000E009D"/>
    <w:rsid w:val="00100584"/>
    <w:rsid w:val="00123E2E"/>
    <w:rsid w:val="001956A2"/>
    <w:rsid w:val="001B7D4A"/>
    <w:rsid w:val="001D2EE5"/>
    <w:rsid w:val="0020239B"/>
    <w:rsid w:val="00230920"/>
    <w:rsid w:val="00233467"/>
    <w:rsid w:val="002D22AA"/>
    <w:rsid w:val="002F261E"/>
    <w:rsid w:val="002F4A0E"/>
    <w:rsid w:val="00303F13"/>
    <w:rsid w:val="003730EB"/>
    <w:rsid w:val="003D27FD"/>
    <w:rsid w:val="003E15B5"/>
    <w:rsid w:val="003E6663"/>
    <w:rsid w:val="004326F3"/>
    <w:rsid w:val="00481689"/>
    <w:rsid w:val="004842AA"/>
    <w:rsid w:val="004C1B1F"/>
    <w:rsid w:val="004D0D47"/>
    <w:rsid w:val="004E3908"/>
    <w:rsid w:val="00530462"/>
    <w:rsid w:val="005357C5"/>
    <w:rsid w:val="00537153"/>
    <w:rsid w:val="00556821"/>
    <w:rsid w:val="005C021D"/>
    <w:rsid w:val="005E0E94"/>
    <w:rsid w:val="00631D22"/>
    <w:rsid w:val="0065013E"/>
    <w:rsid w:val="00650DDF"/>
    <w:rsid w:val="00680D3D"/>
    <w:rsid w:val="00683DC8"/>
    <w:rsid w:val="006C3265"/>
    <w:rsid w:val="006F1108"/>
    <w:rsid w:val="00727AA7"/>
    <w:rsid w:val="007503E8"/>
    <w:rsid w:val="00750C2F"/>
    <w:rsid w:val="00797161"/>
    <w:rsid w:val="007A607C"/>
    <w:rsid w:val="007B2503"/>
    <w:rsid w:val="00805AF1"/>
    <w:rsid w:val="00852DAC"/>
    <w:rsid w:val="00853D41"/>
    <w:rsid w:val="00873B7D"/>
    <w:rsid w:val="0089298E"/>
    <w:rsid w:val="00892D0F"/>
    <w:rsid w:val="008E5D3D"/>
    <w:rsid w:val="00941586"/>
    <w:rsid w:val="0094605A"/>
    <w:rsid w:val="009B109E"/>
    <w:rsid w:val="009B7A05"/>
    <w:rsid w:val="00A31A1B"/>
    <w:rsid w:val="00A347F3"/>
    <w:rsid w:val="00A47F8C"/>
    <w:rsid w:val="00A972CE"/>
    <w:rsid w:val="00AC0C95"/>
    <w:rsid w:val="00AC1184"/>
    <w:rsid w:val="00B0006F"/>
    <w:rsid w:val="00B21DCA"/>
    <w:rsid w:val="00B62F03"/>
    <w:rsid w:val="00B762A2"/>
    <w:rsid w:val="00BA7FAF"/>
    <w:rsid w:val="00BD5818"/>
    <w:rsid w:val="00BF641D"/>
    <w:rsid w:val="00C42ECA"/>
    <w:rsid w:val="00D44E84"/>
    <w:rsid w:val="00D47779"/>
    <w:rsid w:val="00D558E8"/>
    <w:rsid w:val="00D7244D"/>
    <w:rsid w:val="00D73099"/>
    <w:rsid w:val="00D9096B"/>
    <w:rsid w:val="00DC0363"/>
    <w:rsid w:val="00DC39AB"/>
    <w:rsid w:val="00DE4B24"/>
    <w:rsid w:val="00E4580E"/>
    <w:rsid w:val="00E95004"/>
    <w:rsid w:val="00EB01AD"/>
    <w:rsid w:val="00EC7CF9"/>
    <w:rsid w:val="00ED4C1E"/>
    <w:rsid w:val="00EE0157"/>
    <w:rsid w:val="00F23500"/>
    <w:rsid w:val="00F51016"/>
    <w:rsid w:val="00F56AED"/>
    <w:rsid w:val="00F6569A"/>
    <w:rsid w:val="00F77BDE"/>
    <w:rsid w:val="00F82532"/>
    <w:rsid w:val="00F86626"/>
    <w:rsid w:val="00FA2982"/>
    <w:rsid w:val="00FA2AB6"/>
    <w:rsid w:val="00FF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01F90A9"/>
  <w15:docId w15:val="{18007036-A54A-4EE0-8152-57F7C166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05760C"/>
    <w:rPr>
      <w:color w:val="0000FF" w:themeColor="hyperlink"/>
      <w:u w:val="single"/>
    </w:rPr>
  </w:style>
  <w:style w:type="character" w:styleId="CommentReference">
    <w:name w:val="annotation reference"/>
    <w:basedOn w:val="DefaultParagraphFont"/>
    <w:uiPriority w:val="99"/>
    <w:semiHidden/>
    <w:unhideWhenUsed/>
    <w:rsid w:val="00941586"/>
    <w:rPr>
      <w:sz w:val="16"/>
      <w:szCs w:val="16"/>
    </w:rPr>
  </w:style>
  <w:style w:type="paragraph" w:styleId="CommentText">
    <w:name w:val="annotation text"/>
    <w:basedOn w:val="Normal"/>
    <w:link w:val="CommentTextChar"/>
    <w:uiPriority w:val="99"/>
    <w:semiHidden/>
    <w:unhideWhenUsed/>
    <w:rsid w:val="00941586"/>
    <w:pPr>
      <w:spacing w:line="240" w:lineRule="auto"/>
    </w:pPr>
    <w:rPr>
      <w:sz w:val="20"/>
      <w:szCs w:val="20"/>
    </w:rPr>
  </w:style>
  <w:style w:type="character" w:customStyle="1" w:styleId="CommentTextChar">
    <w:name w:val="Comment Text Char"/>
    <w:basedOn w:val="DefaultParagraphFont"/>
    <w:link w:val="CommentText"/>
    <w:uiPriority w:val="99"/>
    <w:semiHidden/>
    <w:rsid w:val="0094158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41586"/>
    <w:rPr>
      <w:b/>
      <w:bCs/>
    </w:rPr>
  </w:style>
  <w:style w:type="character" w:customStyle="1" w:styleId="CommentSubjectChar">
    <w:name w:val="Comment Subject Char"/>
    <w:basedOn w:val="CommentTextChar"/>
    <w:link w:val="CommentSubject"/>
    <w:uiPriority w:val="99"/>
    <w:semiHidden/>
    <w:rsid w:val="00941586"/>
    <w:rPr>
      <w:rFonts w:ascii="Times New Roman" w:hAnsi="Times New Roman"/>
      <w:b/>
      <w:bCs/>
      <w:sz w:val="20"/>
      <w:szCs w:val="20"/>
    </w:rPr>
  </w:style>
  <w:style w:type="paragraph" w:styleId="Revision">
    <w:name w:val="Revision"/>
    <w:hidden/>
    <w:uiPriority w:val="99"/>
    <w:semiHidden/>
    <w:rsid w:val="0094158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581731"/>
    <w:rsid w:val="005955F7"/>
    <w:rsid w:val="00AA6A5C"/>
    <w:rsid w:val="00B95EC1"/>
    <w:rsid w:val="00CC5B1B"/>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8E6F3-BB93-4860-B763-29C83907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 Webb (DOE)</dc:creator>
  <cp:lastModifiedBy>Broady, Sonya (DOE)</cp:lastModifiedBy>
  <cp:revision>2</cp:revision>
  <cp:lastPrinted>2019-08-15T20:54:00Z</cp:lastPrinted>
  <dcterms:created xsi:type="dcterms:W3CDTF">2020-04-28T17:38:00Z</dcterms:created>
  <dcterms:modified xsi:type="dcterms:W3CDTF">2020-04-28T17:38:00Z</dcterms:modified>
</cp:coreProperties>
</file>