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635E95">
        <w:t>King George County Public Schools</w:t>
      </w:r>
    </w:p>
    <w:p w:rsidR="00E63DC5" w:rsidRDefault="00E63DC5" w:rsidP="00E63DC5">
      <w:pPr>
        <w:pStyle w:val="NormalTNR"/>
      </w:pPr>
      <w:r w:rsidRPr="008B62AA">
        <w:rPr>
          <w:b/>
        </w:rPr>
        <w:t>Report Publication Date:</w:t>
      </w:r>
      <w:r>
        <w:t xml:space="preserve"> </w:t>
      </w:r>
      <w:r w:rsidR="006D4B70">
        <w:t>December</w:t>
      </w:r>
      <w:r w:rsidR="00635E95">
        <w:t xml:space="preserve"> </w:t>
      </w:r>
      <w:r w:rsidR="006D4B70">
        <w:t>1</w:t>
      </w:r>
      <w:bookmarkStart w:id="0" w:name="_GoBack"/>
      <w:bookmarkEnd w:id="0"/>
      <w:r w:rsidR="00635E95">
        <w:t>6, 2020</w:t>
      </w:r>
    </w:p>
    <w:p w:rsidR="00E63DC5" w:rsidRDefault="00E63DC5" w:rsidP="00E63DC5">
      <w:pPr>
        <w:pStyle w:val="NormalTNR"/>
      </w:pPr>
      <w:r w:rsidRPr="008B62AA">
        <w:rPr>
          <w:b/>
        </w:rPr>
        <w:t>Administrative Review Dates:</w:t>
      </w:r>
      <w:r>
        <w:t xml:space="preserve"> </w:t>
      </w:r>
      <w:r w:rsidR="00635E95">
        <w:t>February 25-28, 2020</w:t>
      </w:r>
    </w:p>
    <w:p w:rsidR="00E63DC5" w:rsidRDefault="00E63DC5" w:rsidP="00E63DC5">
      <w:pPr>
        <w:pStyle w:val="NormalTNR"/>
      </w:pPr>
      <w:r w:rsidRPr="008B62AA">
        <w:rPr>
          <w:b/>
        </w:rPr>
        <w:t>Review Month and Year:</w:t>
      </w:r>
      <w:r>
        <w:t xml:space="preserve"> </w:t>
      </w:r>
      <w:r w:rsidR="00635E95">
        <w:t>January 2020</w:t>
      </w:r>
    </w:p>
    <w:p w:rsidR="00E63DC5" w:rsidRDefault="00E63DC5" w:rsidP="00E63DC5">
      <w:pPr>
        <w:pStyle w:val="NormalTNR"/>
      </w:pPr>
      <w:r w:rsidRPr="008B62AA">
        <w:rPr>
          <w:b/>
        </w:rPr>
        <w:t>Participating Programs:</w:t>
      </w:r>
      <w:r>
        <w:t xml:space="preserve"> </w:t>
      </w:r>
      <w:r w:rsidR="00635E95">
        <w:t>NSLP, SBP, SFSP, At-Risk CACFP</w:t>
      </w:r>
    </w:p>
    <w:p w:rsidR="00E63DC5" w:rsidRPr="00E63DC5" w:rsidRDefault="00E63DC5" w:rsidP="00F70D82">
      <w:pPr>
        <w:pStyle w:val="NormalTNR"/>
        <w:spacing w:after="600"/>
      </w:pPr>
      <w:r w:rsidRPr="008B62AA">
        <w:rPr>
          <w:b/>
        </w:rPr>
        <w:t>Participates in Special Provisions?</w:t>
      </w:r>
      <w:r>
        <w:t xml:space="preserve"> </w:t>
      </w:r>
      <w:r w:rsidR="00635E95">
        <w:t>No</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635E95"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635E9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635E9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635E95"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635E95"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635E95"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635E95" w:rsidRDefault="006D4B70" w:rsidP="00BC0516">
            <w:pPr>
              <w:rPr>
                <w:rFonts w:ascii="Times New Roman" w:eastAsia="Times New Roman" w:hAnsi="Times New Roman"/>
                <w:b/>
                <w:color w:val="005E20"/>
                <w:szCs w:val="16"/>
                <w:lang w:eastAsia="ja-JP"/>
              </w:rPr>
            </w:pPr>
            <w:r>
              <w:rPr>
                <w:noProof/>
              </w:rPr>
              <w:pict>
                <v:shape id="_x0000_i1032" type="#_x0000_t75" alt="Denotes no findings" style="width:15pt;height:15pt;visibility:visible;mso-wrap-style:square;mso-width-percent:0;mso-height-percent:0;mso-width-percent:0;mso-height-percent:0">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635E95"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635E95"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635E95"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21.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5pt;height:21.5pt;visibility:visible;mso-wrap-style:square" o:bullet="t">
        <v:imagedata r:id="rId3" o:title="Denotes findings identified"/>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C5AEE"/>
    <w:rsid w:val="003D7BB4"/>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35E95"/>
    <w:rsid w:val="006475A6"/>
    <w:rsid w:val="00690A00"/>
    <w:rsid w:val="00694D91"/>
    <w:rsid w:val="006C3986"/>
    <w:rsid w:val="006D0B91"/>
    <w:rsid w:val="006D4B70"/>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A4AF"/>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9C87-516A-4B7F-84A1-24A375E8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2020-fpar-summary-king-george</dc:title>
  <dc:subject/>
  <dc:creator>DOE - NUTRITION (DOE)</dc:creator>
  <cp:keywords/>
  <dc:description/>
  <cp:lastModifiedBy>VITA Program</cp:lastModifiedBy>
  <cp:revision>4</cp:revision>
  <cp:lastPrinted>2018-03-27T12:01:00Z</cp:lastPrinted>
  <dcterms:created xsi:type="dcterms:W3CDTF">2020-11-05T17:56:00Z</dcterms:created>
  <dcterms:modified xsi:type="dcterms:W3CDTF">2020-12-15T19:32:00Z</dcterms:modified>
  <cp:category/>
</cp:coreProperties>
</file>