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3CAD" w14:textId="77777777" w:rsidR="00DC1CC7" w:rsidRPr="00FF282D" w:rsidRDefault="00DC1CC7" w:rsidP="00DC1CC7">
      <w:pPr>
        <w:jc w:val="center"/>
        <w:rPr>
          <w:rFonts w:ascii="Times New Roman" w:hAnsi="Times New Roman" w:cs="Times New Roman"/>
          <w:b/>
          <w:sz w:val="28"/>
        </w:rPr>
      </w:pPr>
      <w:r w:rsidRPr="00FF282D">
        <w:rPr>
          <w:rFonts w:ascii="Times New Roman" w:hAnsi="Times New Roman" w:cs="Times New Roman"/>
          <w:b/>
          <w:sz w:val="28"/>
        </w:rPr>
        <w:t xml:space="preserve">CTE Administrators – </w:t>
      </w:r>
      <w:r>
        <w:rPr>
          <w:rFonts w:ascii="Times New Roman" w:hAnsi="Times New Roman" w:cs="Times New Roman"/>
          <w:b/>
          <w:sz w:val="28"/>
          <w:szCs w:val="28"/>
        </w:rPr>
        <w:t>October 3, 2024</w:t>
      </w:r>
    </w:p>
    <w:p w14:paraId="56E09947" w14:textId="77777777" w:rsidR="00DC1CC7" w:rsidRDefault="00DC1CC7" w:rsidP="00DC1CC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54EE">
        <w:rPr>
          <w:rFonts w:ascii="Times New Roman" w:hAnsi="Times New Roman" w:cs="Times New Roman"/>
          <w:color w:val="auto"/>
          <w:sz w:val="24"/>
          <w:szCs w:val="24"/>
        </w:rPr>
        <w:t>JOINTLY OPERATED CAREER &amp; TECHNICAL EDUCATION CENTERS</w:t>
      </w:r>
    </w:p>
    <w:p w14:paraId="0165303C" w14:textId="77777777" w:rsidR="00DC1CC7" w:rsidRPr="003E54EE" w:rsidRDefault="00DC1CC7" w:rsidP="00DC1CC7"/>
    <w:p w14:paraId="21F80F71" w14:textId="77777777" w:rsidR="00DC1CC7" w:rsidRDefault="00DC1CC7" w:rsidP="00DC1CC7">
      <w:pPr>
        <w:tabs>
          <w:tab w:val="left" w:pos="5134"/>
        </w:tabs>
        <w:sectPr w:rsidR="00DC1CC7" w:rsidSect="00DC1CC7">
          <w:pgSz w:w="12240" w:h="15840"/>
          <w:pgMar w:top="547" w:right="1440" w:bottom="1440" w:left="1440" w:header="720" w:footer="720" w:gutter="0"/>
          <w:cols w:space="720"/>
          <w:docGrid w:linePitch="360"/>
        </w:sectPr>
      </w:pPr>
    </w:p>
    <w:p w14:paraId="44752AE2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1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AMELIA-NOTTOWAY </w:t>
      </w:r>
      <w:r>
        <w:rPr>
          <w:rFonts w:ascii="Times New Roman" w:hAnsi="Times New Roman" w:cs="Times New Roman"/>
          <w:b/>
          <w:sz w:val="20"/>
          <w:szCs w:val="20"/>
        </w:rPr>
        <w:t>TECHNICAL</w:t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CENTER</w:t>
      </w:r>
    </w:p>
    <w:p w14:paraId="5DFAF45B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(Amelia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Nottoway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)</w:t>
      </w:r>
    </w:p>
    <w:p w14:paraId="7F7D3DE4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Lauren-Anne Sledzinski</w:t>
      </w:r>
    </w:p>
    <w:p w14:paraId="02BC572E" w14:textId="77777777" w:rsidR="00DC1CC7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0E69433A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Amelia-Nottoway Technical Center</w:t>
      </w:r>
    </w:p>
    <w:p w14:paraId="7744AE6F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148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VoTech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20E4C92B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02AB8">
        <w:rPr>
          <w:rFonts w:ascii="Times New Roman" w:hAnsi="Times New Roman" w:cs="Times New Roman"/>
          <w:sz w:val="20"/>
          <w:szCs w:val="20"/>
        </w:rPr>
        <w:t>Jetersville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>, VA 23083</w:t>
      </w:r>
    </w:p>
    <w:p w14:paraId="04063F61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P:  434/645-7854</w:t>
      </w:r>
    </w:p>
    <w:p w14:paraId="7EBA2E06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434/645-1044</w:t>
      </w:r>
    </w:p>
    <w:p w14:paraId="47848873" w14:textId="77777777" w:rsidR="00DC1CC7" w:rsidRPr="00F25FF0" w:rsidRDefault="00DC1CC7" w:rsidP="00DC1CC7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4" w:history="1">
        <w:r w:rsidRPr="008E76ED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Sledzinski.Lauren@nottowayschools.org</w:t>
        </w:r>
      </w:hyperlink>
      <w:r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14:paraId="42738FC0" w14:textId="77777777" w:rsidR="00DC1CC7" w:rsidRDefault="00DC1CC7" w:rsidP="00DC1CC7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665E88C5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2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BRIDGING COMMUNITIES REGIONAL</w:t>
      </w:r>
    </w:p>
    <w:p w14:paraId="53B1ED78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>CAREER &amp; TECHNICAL CENTER</w:t>
      </w:r>
    </w:p>
    <w:p w14:paraId="6BEFF0C1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(Charles City County, King William County, King &amp; Queen County, Middlesex County, </w:t>
      </w:r>
      <w:r>
        <w:rPr>
          <w:rFonts w:ascii="Times New Roman" w:hAnsi="Times New Roman" w:cs="Times New Roman"/>
          <w:i/>
          <w:sz w:val="20"/>
          <w:szCs w:val="20"/>
        </w:rPr>
        <w:t xml:space="preserve">West Point,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New Kent County</w:t>
      </w:r>
      <w:r w:rsidRPr="00502AB8">
        <w:rPr>
          <w:rFonts w:ascii="Times New Roman" w:hAnsi="Times New Roman" w:cs="Times New Roman"/>
          <w:sz w:val="20"/>
          <w:szCs w:val="20"/>
        </w:rPr>
        <w:t>)</w:t>
      </w:r>
    </w:p>
    <w:p w14:paraId="6EF405FC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Julie L. Ellis</w:t>
      </w:r>
    </w:p>
    <w:p w14:paraId="229687B7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Executive </w:t>
      </w:r>
      <w:r w:rsidRPr="00502AB8">
        <w:rPr>
          <w:rFonts w:ascii="Times New Roman" w:hAnsi="Times New Roman" w:cs="Times New Roman"/>
          <w:sz w:val="20"/>
          <w:szCs w:val="20"/>
        </w:rPr>
        <w:t>Director</w:t>
      </w:r>
    </w:p>
    <w:p w14:paraId="03E13201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7930 New Chipping Lane</w:t>
      </w:r>
    </w:p>
    <w:p w14:paraId="7147FE84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New Kent, VA 23124</w:t>
      </w:r>
    </w:p>
    <w:p w14:paraId="71FC09F5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804/966-8575</w:t>
      </w:r>
    </w:p>
    <w:p w14:paraId="6D16ED85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804/966-8769</w:t>
      </w:r>
    </w:p>
    <w:p w14:paraId="23A2E85A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B21F36">
          <w:rPr>
            <w:rStyle w:val="Hyperlink"/>
            <w:rFonts w:ascii="Times New Roman" w:hAnsi="Times New Roman" w:cs="Times New Roman"/>
            <w:sz w:val="20"/>
            <w:szCs w:val="20"/>
          </w:rPr>
          <w:t>jellis@bridgingcommunities.k12.va.us</w:t>
        </w:r>
      </w:hyperlink>
    </w:p>
    <w:p w14:paraId="3BB880DD" w14:textId="77777777" w:rsidR="00DC1CC7" w:rsidRPr="00015CAB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303472A8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Margaret Best</w:t>
      </w:r>
    </w:p>
    <w:p w14:paraId="671F5EBC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Administrative Assistant</w:t>
      </w:r>
    </w:p>
    <w:p w14:paraId="39824BFB" w14:textId="77777777" w:rsidR="00DC1CC7" w:rsidRPr="00502AB8" w:rsidRDefault="00DC1CC7" w:rsidP="00DC1CC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mbest@bridgingcommunities.k12.va.us</w:t>
        </w:r>
      </w:hyperlink>
    </w:p>
    <w:p w14:paraId="56A9B56C" w14:textId="77777777" w:rsidR="00DC1CC7" w:rsidRPr="00015CAB" w:rsidRDefault="00DC1CC7" w:rsidP="00DC1CC7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47A1D6E3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Wingdings" w:char="F083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MASSANUTTEN TECHNICAL CENTER</w:t>
      </w:r>
    </w:p>
    <w:p w14:paraId="26BD9676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(Harrisonburg City,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Rockingham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)</w:t>
      </w:r>
    </w:p>
    <w:p w14:paraId="5241F818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Kevin Hutton</w:t>
      </w:r>
    </w:p>
    <w:p w14:paraId="47D798A5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Director</w:t>
      </w:r>
    </w:p>
    <w:p w14:paraId="3507C94F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325 Pleasant Valley Road</w:t>
      </w:r>
    </w:p>
    <w:p w14:paraId="06C2AD9A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Harrisonburg, VA 22801</w:t>
      </w:r>
    </w:p>
    <w:p w14:paraId="758A8E83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540/434-5961</w:t>
      </w:r>
    </w:p>
    <w:p w14:paraId="5F8A1FD0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540/434-1402</w:t>
      </w:r>
    </w:p>
    <w:p w14:paraId="50F361E0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khutton@rockingham.k12.va.us</w:t>
        </w:r>
      </w:hyperlink>
      <w:r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FEBD1F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AA1391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Bethany Everidge</w:t>
      </w:r>
    </w:p>
    <w:p w14:paraId="5DBDA28D" w14:textId="77777777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Assistant Director of Secondary Education</w:t>
      </w:r>
    </w:p>
    <w:p w14:paraId="4F11E53F" w14:textId="77777777" w:rsidR="00DC1CC7" w:rsidRPr="00F51A13" w:rsidRDefault="00DC1CC7" w:rsidP="00DC1CC7">
      <w:pPr>
        <w:spacing w:after="0" w:line="240" w:lineRule="auto"/>
        <w:rPr>
          <w:rStyle w:val="Hyperlink"/>
          <w:sz w:val="20"/>
        </w:rPr>
      </w:pPr>
      <w:hyperlink r:id="rId8" w:tgtFrame="_blank" w:history="1">
        <w:r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beveridge@rockingham.k12.va.us</w:t>
        </w:r>
      </w:hyperlink>
    </w:p>
    <w:p w14:paraId="7C947C8C" w14:textId="77777777" w:rsidR="00DC1CC7" w:rsidRDefault="00DC1CC7" w:rsidP="00DC1CC7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20"/>
        </w:rPr>
      </w:pPr>
    </w:p>
    <w:p w14:paraId="17ECD3C9" w14:textId="77777777" w:rsidR="00DC1CC7" w:rsidRDefault="00DC1CC7" w:rsidP="00DC1CC7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20"/>
        </w:rPr>
      </w:pPr>
    </w:p>
    <w:p w14:paraId="76876C66" w14:textId="77777777" w:rsidR="000C6F27" w:rsidRPr="00502AB8" w:rsidRDefault="000C6F27" w:rsidP="000C6F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Wingdings" w:char="F084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NEW HORIZONS REGIONAL EDUCATION CENTER</w:t>
      </w:r>
      <w:r>
        <w:rPr>
          <w:rFonts w:ascii="Times New Roman" w:hAnsi="Times New Roman" w:cs="Times New Roman"/>
          <w:b/>
          <w:sz w:val="20"/>
          <w:szCs w:val="20"/>
        </w:rPr>
        <w:t>S</w:t>
      </w:r>
    </w:p>
    <w:p w14:paraId="44566B8F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(Gloucester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Hampton City</w:t>
      </w:r>
      <w:r w:rsidRPr="00502AB8">
        <w:rPr>
          <w:rFonts w:ascii="Times New Roman" w:hAnsi="Times New Roman" w:cs="Times New Roman"/>
          <w:i/>
          <w:sz w:val="20"/>
          <w:szCs w:val="20"/>
        </w:rPr>
        <w:t>, Newport News City, Poquoson City, Williamsburg/James City County, York County)</w:t>
      </w:r>
    </w:p>
    <w:p w14:paraId="42691302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Royce Hart</w:t>
      </w:r>
    </w:p>
    <w:p w14:paraId="540B0732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Interim</w:t>
      </w:r>
      <w:r w:rsidRPr="00502AB8">
        <w:rPr>
          <w:rFonts w:ascii="Times New Roman" w:hAnsi="Times New Roman" w:cs="Times New Roman"/>
          <w:sz w:val="20"/>
          <w:szCs w:val="20"/>
        </w:rPr>
        <w:t xml:space="preserve"> Director</w:t>
      </w:r>
    </w:p>
    <w:p w14:paraId="461FF057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520 Butler Farm Road</w:t>
      </w:r>
    </w:p>
    <w:p w14:paraId="52541804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Hampton, VA 23666</w:t>
      </w:r>
    </w:p>
    <w:p w14:paraId="7F2A2632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757/766-0000</w:t>
      </w:r>
    </w:p>
    <w:p w14:paraId="0F0836B7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757/766-2458</w:t>
      </w:r>
    </w:p>
    <w:p w14:paraId="62003567" w14:textId="16641E05" w:rsidR="00DC1CC7" w:rsidRDefault="000C6F27" w:rsidP="000C6F27">
      <w:pPr>
        <w:tabs>
          <w:tab w:val="left" w:pos="720"/>
        </w:tabs>
        <w:spacing w:after="0" w:line="240" w:lineRule="auto"/>
        <w:rPr>
          <w:rStyle w:val="Hyperlink"/>
          <w:rFonts w:ascii="Times New Roman" w:hAnsi="Times New Roman" w:cs="Times New Roman"/>
          <w:sz w:val="10"/>
          <w:szCs w:val="20"/>
        </w:rPr>
      </w:pPr>
      <w:hyperlink r:id="rId9" w:tgtFrame="_blank" w:history="1">
        <w:r w:rsidRPr="009B2BE2">
          <w:rPr>
            <w:rStyle w:val="Hyperlink"/>
            <w:rFonts w:ascii="Times New Roman" w:hAnsi="Times New Roman" w:cs="Times New Roman"/>
            <w:sz w:val="20"/>
            <w:szCs w:val="20"/>
          </w:rPr>
          <w:t>royce.hart@nhrec.org</w:t>
        </w:r>
      </w:hyperlink>
      <w:r w:rsidRPr="009B2B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7AFED1" w14:textId="3D8ADC78" w:rsidR="00DC1CC7" w:rsidRPr="00502AB8" w:rsidRDefault="00DC1CC7" w:rsidP="00DC1C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10"/>
          <w:szCs w:val="20"/>
        </w:rPr>
        <w:br w:type="column"/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sym w:font="Wingdings" w:char="F084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NEW HORIZONS REGIONAL EDUCATION CENTER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="000C6F27">
        <w:rPr>
          <w:rFonts w:ascii="Times New Roman" w:hAnsi="Times New Roman" w:cs="Times New Roman"/>
          <w:b/>
          <w:sz w:val="20"/>
          <w:szCs w:val="20"/>
        </w:rPr>
        <w:t xml:space="preserve"> (continued)</w:t>
      </w:r>
    </w:p>
    <w:p w14:paraId="1AFD50FE" w14:textId="77777777" w:rsidR="00DC1CC7" w:rsidRPr="000C6F27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12"/>
          <w:szCs w:val="12"/>
        </w:rPr>
      </w:pPr>
    </w:p>
    <w:p w14:paraId="0318EE34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 xml:space="preserve">BUTLER FARM CAMPUS </w:t>
      </w:r>
    </w:p>
    <w:p w14:paraId="6E76F0C4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Dewey Ray</w:t>
      </w:r>
    </w:p>
    <w:p w14:paraId="63FF9207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5E920D01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520 Butler Farm Road</w:t>
      </w:r>
    </w:p>
    <w:p w14:paraId="2409BFDF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Hampton, VA 23666</w:t>
      </w:r>
    </w:p>
    <w:p w14:paraId="2512A60E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757/766-1100</w:t>
      </w:r>
    </w:p>
    <w:p w14:paraId="57792AF8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757/766-3591</w:t>
      </w:r>
    </w:p>
    <w:p w14:paraId="5E725BA9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dewey.ray@nhrec.org</w:t>
        </w:r>
      </w:hyperlink>
    </w:p>
    <w:p w14:paraId="64334DFD" w14:textId="77777777" w:rsidR="00DC1CC7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1F43DCD2" w14:textId="77777777" w:rsidR="00DC1CC7" w:rsidRPr="00502AB8" w:rsidRDefault="00DC1CC7" w:rsidP="00DC1CC7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t xml:space="preserve">WOODSIDE </w:t>
      </w:r>
      <w:r>
        <w:rPr>
          <w:rFonts w:ascii="Times New Roman" w:hAnsi="Times New Roman" w:cs="Times New Roman"/>
          <w:b/>
          <w:sz w:val="20"/>
          <w:szCs w:val="20"/>
        </w:rPr>
        <w:t xml:space="preserve">LANE </w:t>
      </w:r>
      <w:r w:rsidRPr="00502AB8">
        <w:rPr>
          <w:rFonts w:ascii="Times New Roman" w:hAnsi="Times New Roman" w:cs="Times New Roman"/>
          <w:b/>
          <w:sz w:val="20"/>
          <w:szCs w:val="20"/>
        </w:rPr>
        <w:t>CAMPUS</w:t>
      </w:r>
    </w:p>
    <w:p w14:paraId="097B2C13" w14:textId="77777777" w:rsidR="00DC1CC7" w:rsidRPr="000C6FB9" w:rsidRDefault="00DC1CC7" w:rsidP="00DC1CC7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>Nicole Stephens</w:t>
      </w:r>
    </w:p>
    <w:p w14:paraId="555688D4" w14:textId="77777777" w:rsidR="00DC1CC7" w:rsidRPr="000C6FB9" w:rsidRDefault="00DC1CC7" w:rsidP="00DC1CC7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>Principal</w:t>
      </w:r>
    </w:p>
    <w:p w14:paraId="73CC0222" w14:textId="77777777" w:rsidR="00DC1CC7" w:rsidRPr="000C6FB9" w:rsidRDefault="00DC1CC7" w:rsidP="00DC1CC7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>13400 Woodside Lane </w:t>
      </w:r>
    </w:p>
    <w:p w14:paraId="747AB960" w14:textId="77777777" w:rsidR="00DC1CC7" w:rsidRPr="000C6FB9" w:rsidRDefault="00DC1CC7" w:rsidP="00DC1CC7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 w:rsidRPr="000C6FB9">
        <w:rPr>
          <w:rFonts w:ascii="Times New Roman" w:hAnsi="Times New Roman" w:cs="Times New Roman"/>
          <w:bCs/>
          <w:color w:val="000000"/>
          <w:sz w:val="20"/>
        </w:rPr>
        <w:t xml:space="preserve">Newport News, </w:t>
      </w:r>
      <w:r>
        <w:rPr>
          <w:rFonts w:ascii="Times New Roman" w:hAnsi="Times New Roman" w:cs="Times New Roman"/>
          <w:bCs/>
          <w:color w:val="000000"/>
          <w:sz w:val="20"/>
        </w:rPr>
        <w:t>VA</w:t>
      </w:r>
      <w:r w:rsidRPr="000C6FB9">
        <w:rPr>
          <w:rFonts w:ascii="Times New Roman" w:hAnsi="Times New Roman" w:cs="Times New Roman"/>
          <w:bCs/>
          <w:color w:val="000000"/>
          <w:sz w:val="20"/>
        </w:rPr>
        <w:t xml:space="preserve"> 23608</w:t>
      </w:r>
    </w:p>
    <w:p w14:paraId="23268ECA" w14:textId="77777777" w:rsidR="00DC1CC7" w:rsidRPr="000C6FB9" w:rsidRDefault="00DC1CC7" w:rsidP="00DC1CC7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Cs/>
          <w:color w:val="000000"/>
          <w:sz w:val="20"/>
        </w:rPr>
        <w:t>P</w:t>
      </w:r>
      <w:r w:rsidRPr="000C6FB9">
        <w:rPr>
          <w:rFonts w:ascii="Times New Roman" w:hAnsi="Times New Roman" w:cs="Times New Roman"/>
          <w:bCs/>
          <w:color w:val="000000"/>
          <w:sz w:val="20"/>
        </w:rPr>
        <w:t>: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 757/</w:t>
      </w:r>
      <w:r w:rsidRPr="000C6FB9">
        <w:rPr>
          <w:rFonts w:ascii="Times New Roman" w:hAnsi="Times New Roman" w:cs="Times New Roman"/>
          <w:bCs/>
          <w:color w:val="000000"/>
          <w:sz w:val="20"/>
        </w:rPr>
        <w:t>874-4444 Ext. 5502</w:t>
      </w:r>
    </w:p>
    <w:p w14:paraId="1940990D" w14:textId="77777777" w:rsidR="00DC1CC7" w:rsidRPr="000C6FB9" w:rsidRDefault="00DC1CC7" w:rsidP="00DC1CC7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Cs/>
          <w:color w:val="000000"/>
          <w:sz w:val="20"/>
        </w:rPr>
        <w:t>F:  757/</w:t>
      </w:r>
      <w:r w:rsidRPr="000C6FB9">
        <w:rPr>
          <w:rFonts w:ascii="Times New Roman" w:hAnsi="Times New Roman" w:cs="Times New Roman"/>
          <w:bCs/>
          <w:color w:val="000000"/>
          <w:sz w:val="20"/>
        </w:rPr>
        <w:t>872-8957</w:t>
      </w:r>
    </w:p>
    <w:p w14:paraId="5E3C4E01" w14:textId="77777777" w:rsidR="00DC1CC7" w:rsidRPr="00F51A13" w:rsidRDefault="00DC1CC7" w:rsidP="00DC1CC7">
      <w:pPr>
        <w:tabs>
          <w:tab w:val="left" w:pos="720"/>
        </w:tabs>
        <w:spacing w:after="0" w:line="240" w:lineRule="auto"/>
        <w:rPr>
          <w:rStyle w:val="Hyperlink"/>
          <w:szCs w:val="20"/>
        </w:rPr>
      </w:pPr>
      <w:r w:rsidRPr="00F51A13">
        <w:rPr>
          <w:rStyle w:val="Hyperlink"/>
          <w:rFonts w:ascii="Times New Roman" w:hAnsi="Times New Roman" w:cs="Times New Roman"/>
          <w:sz w:val="20"/>
          <w:szCs w:val="20"/>
        </w:rPr>
        <w:tab/>
      </w:r>
      <w:hyperlink r:id="rId11" w:history="1">
        <w:r w:rsidRPr="002F11E0">
          <w:rPr>
            <w:rStyle w:val="Hyperlink"/>
            <w:rFonts w:ascii="Times New Roman" w:hAnsi="Times New Roman" w:cs="Times New Roman"/>
            <w:sz w:val="20"/>
            <w:szCs w:val="20"/>
          </w:rPr>
          <w:t>Nicole.Stephens@nhrec.org</w:t>
        </w:r>
      </w:hyperlink>
    </w:p>
    <w:p w14:paraId="4A8964BD" w14:textId="77777777" w:rsidR="00DC1CC7" w:rsidRPr="000C6F27" w:rsidRDefault="00DC1CC7" w:rsidP="00DC1CC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12"/>
          <w:szCs w:val="12"/>
        </w:rPr>
      </w:pPr>
    </w:p>
    <w:p w14:paraId="65931640" w14:textId="77777777" w:rsidR="000C6F27" w:rsidRPr="00502AB8" w:rsidRDefault="000C6F27" w:rsidP="000C6F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Wingdings" w:char="F085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NORTHERN NECK TECHNICAL CENTER</w:t>
      </w:r>
    </w:p>
    <w:p w14:paraId="56C976A8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(Essex County, Lancaster County, Northumberland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Richmond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, Westmoreland County, Colonial Beach)</w:t>
      </w:r>
    </w:p>
    <w:p w14:paraId="09D9E9F8" w14:textId="77777777" w:rsid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Samantha Dixon</w:t>
      </w:r>
    </w:p>
    <w:p w14:paraId="07F187E5" w14:textId="77777777" w:rsid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</w:t>
      </w:r>
    </w:p>
    <w:p w14:paraId="57F70387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13946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Historyland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Highway</w:t>
      </w:r>
    </w:p>
    <w:p w14:paraId="3A4F39BF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Warsaw, VA 22572</w:t>
      </w:r>
    </w:p>
    <w:p w14:paraId="0C6716DA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804/333-4940</w:t>
      </w:r>
    </w:p>
    <w:p w14:paraId="69E46117" w14:textId="77777777" w:rsidR="000C6F27" w:rsidRPr="00A7576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804/333-0538</w:t>
      </w:r>
    </w:p>
    <w:p w14:paraId="796D9C86" w14:textId="77777777" w:rsidR="000C6F27" w:rsidRPr="00F51A13" w:rsidRDefault="000C6F27" w:rsidP="000C6F27">
      <w:pPr>
        <w:tabs>
          <w:tab w:val="left" w:pos="720"/>
        </w:tabs>
        <w:spacing w:after="0" w:line="240" w:lineRule="auto"/>
        <w:rPr>
          <w:rStyle w:val="Hyperlink"/>
        </w:rPr>
      </w:pPr>
      <w:hyperlink r:id="rId12" w:tgtFrame="_blank" w:history="1">
        <w:r w:rsidRPr="00F51A13">
          <w:rPr>
            <w:rStyle w:val="Hyperlink"/>
            <w:rFonts w:ascii="Times New Roman" w:hAnsi="Times New Roman" w:cs="Times New Roman"/>
            <w:sz w:val="20"/>
            <w:szCs w:val="20"/>
          </w:rPr>
          <w:t>sdixon@northernnecktech.org</w:t>
        </w:r>
      </w:hyperlink>
    </w:p>
    <w:p w14:paraId="7D1AB377" w14:textId="77777777" w:rsidR="000C6F27" w:rsidRP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463E6ED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Mr. Todd Davis</w:t>
      </w:r>
    </w:p>
    <w:p w14:paraId="079ECDF8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Assistant </w:t>
      </w: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72505B96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13946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Historyland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Highway</w:t>
      </w:r>
    </w:p>
    <w:p w14:paraId="0FD6880D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Warsaw, VA 22572</w:t>
      </w:r>
    </w:p>
    <w:p w14:paraId="342E0642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804/333-4940</w:t>
      </w:r>
    </w:p>
    <w:p w14:paraId="64B2D9E8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804/333-0538</w:t>
      </w:r>
    </w:p>
    <w:p w14:paraId="3C5E8182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2A1493">
          <w:rPr>
            <w:rStyle w:val="Hyperlink"/>
            <w:rFonts w:ascii="Times New Roman" w:hAnsi="Times New Roman" w:cs="Times New Roman"/>
            <w:sz w:val="20"/>
            <w:szCs w:val="20"/>
          </w:rPr>
          <w:t>tdavis@northernnecktech.org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C68925" w14:textId="77777777" w:rsidR="000C6F27" w:rsidRP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F881D18" w14:textId="77777777" w:rsid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Heather Graf</w:t>
      </w:r>
    </w:p>
    <w:p w14:paraId="43D0F497" w14:textId="77777777" w:rsid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HR/Finance Director</w:t>
      </w:r>
    </w:p>
    <w:p w14:paraId="42441AA6" w14:textId="77777777" w:rsid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" w:history="1">
        <w:r>
          <w:rPr>
            <w:rStyle w:val="Hyperlink"/>
            <w:sz w:val="20"/>
            <w:szCs w:val="20"/>
          </w:rPr>
          <w:t>hgraf@northernnecktech.org</w:t>
        </w:r>
      </w:hyperlink>
    </w:p>
    <w:p w14:paraId="49BF2B52" w14:textId="77777777" w:rsidR="000C6F27" w:rsidRPr="000C6F27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5EDBA89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2AB8">
        <w:rPr>
          <w:rFonts w:ascii="Times New Roman" w:hAnsi="Times New Roman" w:cs="Times New Roman"/>
          <w:b/>
          <w:sz w:val="20"/>
          <w:szCs w:val="20"/>
        </w:rPr>
        <w:sym w:font="Wingdings" w:char="F086"/>
      </w:r>
      <w:r w:rsidRPr="00502AB8">
        <w:rPr>
          <w:rFonts w:ascii="Times New Roman" w:hAnsi="Times New Roman" w:cs="Times New Roman"/>
          <w:b/>
          <w:sz w:val="20"/>
          <w:szCs w:val="20"/>
        </w:rPr>
        <w:t xml:space="preserve">  ROWANTY TECHNICAL CENTER</w:t>
      </w:r>
    </w:p>
    <w:p w14:paraId="4C19FA20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(Dinwiddie County,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Prince George County</w:t>
      </w:r>
      <w:r w:rsidRPr="00502AB8">
        <w:rPr>
          <w:rFonts w:ascii="Times New Roman" w:hAnsi="Times New Roman" w:cs="Times New Roman"/>
          <w:i/>
          <w:sz w:val="20"/>
          <w:szCs w:val="20"/>
        </w:rPr>
        <w:t>, Sussex County)</w:t>
      </w:r>
    </w:p>
    <w:p w14:paraId="1B9D8E18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Cheryl Simmers</w:t>
      </w:r>
    </w:p>
    <w:p w14:paraId="0660FADA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Principal</w:t>
      </w:r>
    </w:p>
    <w:p w14:paraId="51841F49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 xml:space="preserve">20000 </w:t>
      </w:r>
      <w:proofErr w:type="spellStart"/>
      <w:r w:rsidRPr="00502AB8">
        <w:rPr>
          <w:rFonts w:ascii="Times New Roman" w:hAnsi="Times New Roman" w:cs="Times New Roman"/>
          <w:sz w:val="20"/>
          <w:szCs w:val="20"/>
        </w:rPr>
        <w:t>Rowanty</w:t>
      </w:r>
      <w:proofErr w:type="spellEnd"/>
      <w:r w:rsidRPr="00502AB8"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54B12629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Carson, VA 23830</w:t>
      </w:r>
    </w:p>
    <w:p w14:paraId="2B11C94A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P:  434/246-5741</w:t>
      </w:r>
    </w:p>
    <w:p w14:paraId="6463DFEA" w14:textId="77777777" w:rsidR="000C6F27" w:rsidRPr="00502AB8" w:rsidRDefault="000C6F27" w:rsidP="000C6F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sz w:val="20"/>
          <w:szCs w:val="20"/>
        </w:rPr>
        <w:t>F:  434/246-5721</w:t>
      </w:r>
    </w:p>
    <w:p w14:paraId="66921183" w14:textId="77777777" w:rsidR="000C6F27" w:rsidRDefault="000C6F27" w:rsidP="000C6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502AB8">
          <w:rPr>
            <w:rStyle w:val="Hyperlink"/>
            <w:rFonts w:ascii="Times New Roman" w:hAnsi="Times New Roman" w:cs="Times New Roman"/>
            <w:sz w:val="20"/>
            <w:szCs w:val="20"/>
          </w:rPr>
          <w:t>csimmers@rowanty.us</w:t>
        </w:r>
      </w:hyperlink>
      <w:r w:rsidRPr="00502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481BDB" w14:textId="77777777" w:rsidR="00DC1CC7" w:rsidRPr="00502AB8" w:rsidRDefault="00DC1CC7" w:rsidP="000C6F27">
      <w:pPr>
        <w:tabs>
          <w:tab w:val="left" w:pos="720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02AB8">
        <w:rPr>
          <w:rFonts w:ascii="Times New Roman" w:hAnsi="Times New Roman" w:cs="Times New Roman"/>
          <w:i/>
          <w:sz w:val="20"/>
          <w:szCs w:val="20"/>
        </w:rPr>
        <w:t xml:space="preserve">Fiscal Agent noted in </w:t>
      </w:r>
      <w:r w:rsidRPr="00502AB8">
        <w:rPr>
          <w:rFonts w:ascii="Times New Roman" w:hAnsi="Times New Roman" w:cs="Times New Roman"/>
          <w:b/>
          <w:i/>
          <w:sz w:val="20"/>
          <w:szCs w:val="20"/>
        </w:rPr>
        <w:t>BOLD</w:t>
      </w:r>
      <w:r w:rsidRPr="00502AB8">
        <w:rPr>
          <w:rFonts w:ascii="Times New Roman" w:hAnsi="Times New Roman" w:cs="Times New Roman"/>
          <w:i/>
          <w:sz w:val="20"/>
          <w:szCs w:val="20"/>
        </w:rPr>
        <w:t xml:space="preserve"> print for each Center</w:t>
      </w:r>
    </w:p>
    <w:p w14:paraId="106178AD" w14:textId="77777777" w:rsidR="00DC1CC7" w:rsidRDefault="00DC1CC7" w:rsidP="00DC1CC7">
      <w:pPr>
        <w:rPr>
          <w:rStyle w:val="Hyperlink"/>
          <w:rFonts w:ascii="Times New Roman" w:hAnsi="Times New Roman" w:cs="Times New Roman"/>
          <w:sz w:val="20"/>
          <w:szCs w:val="20"/>
        </w:rPr>
      </w:pPr>
    </w:p>
    <w:sectPr w:rsidR="00DC1CC7" w:rsidSect="00DC1C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7"/>
    <w:rsid w:val="000C6F27"/>
    <w:rsid w:val="0095667E"/>
    <w:rsid w:val="009D336C"/>
    <w:rsid w:val="00DC1CC7"/>
    <w:rsid w:val="00DD2249"/>
    <w:rsid w:val="00EC1CAB"/>
    <w:rsid w:val="00F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1DDA"/>
  <w15:chartTrackingRefBased/>
  <w15:docId w15:val="{371BD55D-1951-4A31-9CE6-3AA5C7E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C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CC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CC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C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C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C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C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C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CC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CC7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CC7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C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C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idge@rockingham.k12.va.us" TargetMode="External"/><Relationship Id="rId13" Type="http://schemas.openxmlformats.org/officeDocument/2006/relationships/hyperlink" Target="mailto:tdavis@northernneckte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hutton@rockingham.k12.va.us" TargetMode="External"/><Relationship Id="rId12" Type="http://schemas.openxmlformats.org/officeDocument/2006/relationships/hyperlink" Target="mailto:sdixon@northernnecktech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best@bridgingcommunities.k12.va.us" TargetMode="External"/><Relationship Id="rId11" Type="http://schemas.openxmlformats.org/officeDocument/2006/relationships/hyperlink" Target="mailto:Nicole.Stephens@nhrec.org" TargetMode="External"/><Relationship Id="rId5" Type="http://schemas.openxmlformats.org/officeDocument/2006/relationships/hyperlink" Target="mailto:jellis@bridgingcommunities.k12.va.us" TargetMode="External"/><Relationship Id="rId15" Type="http://schemas.openxmlformats.org/officeDocument/2006/relationships/hyperlink" Target="mailto:csimmers@rowanty.us" TargetMode="External"/><Relationship Id="rId10" Type="http://schemas.openxmlformats.org/officeDocument/2006/relationships/hyperlink" Target="mailto:dewey.ray@nhrec.org" TargetMode="External"/><Relationship Id="rId4" Type="http://schemas.openxmlformats.org/officeDocument/2006/relationships/hyperlink" Target="mailto:Sledzinski.Lauren@nottowayschools.org" TargetMode="External"/><Relationship Id="rId9" Type="http://schemas.openxmlformats.org/officeDocument/2006/relationships/hyperlink" Target="mailto:royce.hart@nhrec.org" TargetMode="External"/><Relationship Id="rId14" Type="http://schemas.openxmlformats.org/officeDocument/2006/relationships/hyperlink" Target="mailto:hgraf@northernneckte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Joy (DOE)</dc:creator>
  <cp:keywords/>
  <dc:description/>
  <cp:lastModifiedBy>Spencer, Joy (DOE)</cp:lastModifiedBy>
  <cp:revision>1</cp:revision>
  <dcterms:created xsi:type="dcterms:W3CDTF">2024-10-08T14:06:00Z</dcterms:created>
  <dcterms:modified xsi:type="dcterms:W3CDTF">2024-10-08T14:27:00Z</dcterms:modified>
</cp:coreProperties>
</file>