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E2" w:rsidRDefault="007B53E2" w:rsidP="003968A4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The Seal of Biliteracy Advisory Board will review assessments for inclusion in the Virginia Seal of Biliteracy Acceptable Evidence list at least twice per year.  Any stakeholder may submit a pre-made assessment for review.</w:t>
      </w:r>
    </w:p>
    <w:p w:rsidR="007B53E2" w:rsidRDefault="007B53E2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7B53E2" w:rsidRDefault="00FA2262" w:rsidP="003968A4">
      <w:pPr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 xml:space="preserve">In accordance with Virginia Board of Education regulations, school divisions may </w:t>
      </w:r>
      <w:r w:rsidR="007B53E2">
        <w:rPr>
          <w:rFonts w:ascii="Microsoft Sans Serif" w:hAnsi="Microsoft Sans Serif" w:cs="Microsoft Sans Serif"/>
          <w:sz w:val="22"/>
          <w:szCs w:val="22"/>
        </w:rPr>
        <w:t xml:space="preserve">also </w:t>
      </w:r>
      <w:r w:rsidRPr="004350C0">
        <w:rPr>
          <w:rFonts w:ascii="Microsoft Sans Serif" w:hAnsi="Microsoft Sans Serif" w:cs="Microsoft Sans Serif"/>
          <w:sz w:val="22"/>
          <w:szCs w:val="22"/>
        </w:rPr>
        <w:t>submit locally developed assessments for consideration as evidence of proficiency in languages other</w:t>
      </w:r>
      <w:r w:rsidR="00100099" w:rsidRPr="004350C0">
        <w:rPr>
          <w:rFonts w:ascii="Microsoft Sans Serif" w:hAnsi="Microsoft Sans Serif" w:cs="Microsoft Sans Serif"/>
          <w:sz w:val="22"/>
          <w:szCs w:val="22"/>
        </w:rPr>
        <w:t xml:space="preserve"> than English. </w:t>
      </w:r>
      <w:r w:rsidRPr="004350C0">
        <w:rPr>
          <w:rFonts w:ascii="Microsoft Sans Serif" w:hAnsi="Microsoft Sans Serif" w:cs="Microsoft Sans Serif"/>
          <w:sz w:val="22"/>
          <w:szCs w:val="22"/>
        </w:rPr>
        <w:t>Upon approval, school divisions may use the loc</w:t>
      </w:r>
      <w:r w:rsidR="00100099" w:rsidRPr="004350C0">
        <w:rPr>
          <w:rFonts w:ascii="Microsoft Sans Serif" w:hAnsi="Microsoft Sans Serif" w:cs="Microsoft Sans Serif"/>
          <w:sz w:val="22"/>
          <w:szCs w:val="22"/>
        </w:rPr>
        <w:t xml:space="preserve">ally developed assessment results for the purpose of awarding the Virginia Seal of Biliteracy.   </w:t>
      </w:r>
    </w:p>
    <w:p w:rsidR="007B53E2" w:rsidRDefault="007B53E2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4350C0" w:rsidRDefault="00FA2262" w:rsidP="003968A4">
      <w:pPr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>Submissions should be received by January 31</w:t>
      </w:r>
      <w:r w:rsidRPr="004350C0">
        <w:rPr>
          <w:rFonts w:ascii="Microsoft Sans Serif" w:hAnsi="Microsoft Sans Serif" w:cs="Microsoft Sans Serif"/>
          <w:sz w:val="22"/>
          <w:szCs w:val="22"/>
          <w:vertAlign w:val="superscript"/>
        </w:rPr>
        <w:t>st</w:t>
      </w:r>
      <w:r w:rsidRPr="004350C0">
        <w:rPr>
          <w:rFonts w:ascii="Microsoft Sans Serif" w:hAnsi="Microsoft Sans Serif" w:cs="Microsoft Sans Serif"/>
          <w:sz w:val="22"/>
          <w:szCs w:val="22"/>
        </w:rPr>
        <w:t xml:space="preserve"> in order to be considered for inclusion in the current school year list.  The list of approved assessments is posted on the Department of Education Website and will be updated annually.</w:t>
      </w:r>
    </w:p>
    <w:p w:rsidR="00FA2262" w:rsidRPr="004350C0" w:rsidRDefault="00FA2262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FA2262" w:rsidRPr="004350C0" w:rsidRDefault="00FA2262" w:rsidP="003968A4">
      <w:pPr>
        <w:rPr>
          <w:rFonts w:ascii="Microsoft Sans Serif" w:hAnsi="Microsoft Sans Serif" w:cs="Microsoft Sans Serif"/>
          <w:b/>
          <w:sz w:val="22"/>
          <w:szCs w:val="22"/>
        </w:rPr>
      </w:pPr>
      <w:r w:rsidRPr="004350C0">
        <w:rPr>
          <w:rFonts w:ascii="Microsoft Sans Serif" w:hAnsi="Microsoft Sans Serif" w:cs="Microsoft Sans Serif"/>
          <w:b/>
          <w:sz w:val="22"/>
          <w:szCs w:val="22"/>
        </w:rPr>
        <w:t>Directions for Submission:</w:t>
      </w:r>
    </w:p>
    <w:p w:rsidR="00FA2262" w:rsidRPr="004350C0" w:rsidRDefault="00FA2262" w:rsidP="00FA2262">
      <w:pPr>
        <w:pStyle w:val="ListParagraph"/>
        <w:numPr>
          <w:ilvl w:val="0"/>
          <w:numId w:val="6"/>
        </w:numPr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>Complete this form in its entirety, including requested contact information and signatures.</w:t>
      </w:r>
    </w:p>
    <w:p w:rsidR="00FA2262" w:rsidRPr="004350C0" w:rsidRDefault="00FA2262" w:rsidP="00FA2262">
      <w:pPr>
        <w:pStyle w:val="ListParagraph"/>
        <w:numPr>
          <w:ilvl w:val="0"/>
          <w:numId w:val="6"/>
        </w:numPr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>Return the completed form along with the required attachments to:</w:t>
      </w:r>
    </w:p>
    <w:p w:rsidR="00FA2262" w:rsidRPr="004350C0" w:rsidRDefault="00FA2262" w:rsidP="00FA2262">
      <w:pPr>
        <w:ind w:left="720"/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ab/>
        <w:t>Dr. Lisa A. Harris</w:t>
      </w:r>
    </w:p>
    <w:p w:rsidR="00FA2262" w:rsidRPr="004350C0" w:rsidRDefault="00FA2262" w:rsidP="00FA2262">
      <w:pPr>
        <w:ind w:left="720"/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ab/>
        <w:t xml:space="preserve">Specialist for </w:t>
      </w:r>
      <w:r w:rsidR="000509BA">
        <w:rPr>
          <w:rFonts w:ascii="Microsoft Sans Serif" w:hAnsi="Microsoft Sans Serif" w:cs="Microsoft Sans Serif"/>
          <w:sz w:val="22"/>
          <w:szCs w:val="22"/>
        </w:rPr>
        <w:t>World</w:t>
      </w:r>
      <w:r w:rsidRPr="004350C0">
        <w:rPr>
          <w:rFonts w:ascii="Microsoft Sans Serif" w:hAnsi="Microsoft Sans Serif" w:cs="Microsoft Sans Serif"/>
          <w:sz w:val="22"/>
          <w:szCs w:val="22"/>
        </w:rPr>
        <w:t xml:space="preserve"> Languages and International Education</w:t>
      </w:r>
    </w:p>
    <w:p w:rsidR="00FA2262" w:rsidRPr="004350C0" w:rsidRDefault="00FA2262" w:rsidP="00FA2262">
      <w:pPr>
        <w:ind w:left="720"/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ab/>
        <w:t>Office of Humanities and Early Childhood</w:t>
      </w:r>
    </w:p>
    <w:p w:rsidR="00FA2262" w:rsidRPr="004350C0" w:rsidRDefault="00FA2262" w:rsidP="00FA2262">
      <w:pPr>
        <w:ind w:left="720"/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ab/>
        <w:t>Virginia Department of Education</w:t>
      </w:r>
    </w:p>
    <w:p w:rsidR="00FA2262" w:rsidRPr="004350C0" w:rsidRDefault="00FA2262" w:rsidP="00FA2262">
      <w:pPr>
        <w:ind w:left="720"/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ab/>
        <w:t>P.O. Box 2120</w:t>
      </w:r>
    </w:p>
    <w:p w:rsidR="00FA2262" w:rsidRPr="004350C0" w:rsidRDefault="00FA2262" w:rsidP="00FA2262">
      <w:pPr>
        <w:ind w:left="720"/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ab/>
        <w:t>Richmond, VA 23218-2120</w:t>
      </w:r>
    </w:p>
    <w:p w:rsidR="00FA2262" w:rsidRPr="004350C0" w:rsidRDefault="00FA2262" w:rsidP="00FA2262">
      <w:pPr>
        <w:pStyle w:val="ListParagraph"/>
        <w:numPr>
          <w:ilvl w:val="0"/>
          <w:numId w:val="6"/>
        </w:numPr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 xml:space="preserve">Requests may also be submitted as a pdf attachment by email to: </w:t>
      </w:r>
      <w:hyperlink r:id="rId8" w:history="1">
        <w:r w:rsidR="00100099" w:rsidRPr="004350C0">
          <w:rPr>
            <w:rStyle w:val="Hyperlink"/>
            <w:rFonts w:ascii="Microsoft Sans Serif" w:hAnsi="Microsoft Sans Serif" w:cs="Microsoft Sans Serif"/>
            <w:sz w:val="22"/>
            <w:szCs w:val="22"/>
          </w:rPr>
          <w:t>Lisa.Harris@doe.virginia.gov</w:t>
        </w:r>
      </w:hyperlink>
      <w:r w:rsidR="00100099" w:rsidRPr="004350C0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FA2262" w:rsidRPr="004350C0" w:rsidRDefault="00100099" w:rsidP="00FA2262">
      <w:pPr>
        <w:pStyle w:val="ListParagraph"/>
        <w:numPr>
          <w:ilvl w:val="0"/>
          <w:numId w:val="6"/>
        </w:numPr>
        <w:rPr>
          <w:rFonts w:ascii="Microsoft Sans Serif" w:hAnsi="Microsoft Sans Serif" w:cs="Microsoft Sans Serif"/>
          <w:sz w:val="22"/>
          <w:szCs w:val="22"/>
        </w:rPr>
      </w:pPr>
      <w:r w:rsidRPr="004350C0">
        <w:rPr>
          <w:rFonts w:ascii="Microsoft Sans Serif" w:hAnsi="Microsoft Sans Serif" w:cs="Microsoft Sans Serif"/>
          <w:sz w:val="22"/>
          <w:szCs w:val="22"/>
        </w:rPr>
        <w:t>Deadline for submission is</w:t>
      </w:r>
      <w:r w:rsidR="00FA2262" w:rsidRPr="004350C0">
        <w:rPr>
          <w:rFonts w:ascii="Microsoft Sans Serif" w:hAnsi="Microsoft Sans Serif" w:cs="Microsoft Sans Serif"/>
          <w:sz w:val="22"/>
          <w:szCs w:val="22"/>
        </w:rPr>
        <w:t xml:space="preserve"> January 31</w:t>
      </w:r>
      <w:r w:rsidR="00FA2262" w:rsidRPr="004350C0">
        <w:rPr>
          <w:rFonts w:ascii="Microsoft Sans Serif" w:hAnsi="Microsoft Sans Serif" w:cs="Microsoft Sans Serif"/>
          <w:sz w:val="22"/>
          <w:szCs w:val="22"/>
          <w:vertAlign w:val="superscript"/>
        </w:rPr>
        <w:t>st</w:t>
      </w:r>
      <w:r w:rsidR="00FA2262" w:rsidRPr="004350C0">
        <w:rPr>
          <w:rFonts w:ascii="Microsoft Sans Serif" w:hAnsi="Microsoft Sans Serif" w:cs="Microsoft Sans Serif"/>
          <w:sz w:val="22"/>
          <w:szCs w:val="22"/>
        </w:rPr>
        <w:t xml:space="preserve"> of the school year for which the request is being made.</w:t>
      </w:r>
    </w:p>
    <w:p w:rsidR="00FA2262" w:rsidRPr="00FA2262" w:rsidRDefault="00100099" w:rsidP="00FA2262">
      <w:pPr>
        <w:ind w:left="720"/>
        <w:rPr>
          <w:rFonts w:ascii="Calibri" w:hAnsi="Calibri"/>
          <w:color w:val="1F497D"/>
          <w:sz w:val="22"/>
          <w:szCs w:val="22"/>
        </w:rPr>
      </w:pPr>
      <w:r>
        <w:rPr>
          <w:rFonts w:ascii="Microsoft Sans Serif" w:hAnsi="Microsoft Sans Serif" w:cs="Microsoft Sans Serif"/>
          <w:noProof/>
          <w:color w:val="1F497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D84A6" wp14:editId="79B68F32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391275" cy="0"/>
                <wp:effectExtent l="57150" t="38100" r="4762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A5F8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8.5pt" to="494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FA2262">
        <w:rPr>
          <w:rFonts w:ascii="Calibri" w:hAnsi="Calibri"/>
          <w:color w:val="1F497D"/>
          <w:sz w:val="22"/>
          <w:szCs w:val="22"/>
        </w:rPr>
        <w:tab/>
      </w:r>
    </w:p>
    <w:p w:rsidR="00100099" w:rsidRDefault="00100099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>School Division</w:t>
      </w:r>
      <w:r w:rsidR="00FB3D47">
        <w:rPr>
          <w:rFonts w:ascii="Microsoft Sans Serif" w:hAnsi="Microsoft Sans Serif" w:cs="Microsoft Sans Serif"/>
          <w:sz w:val="22"/>
          <w:szCs w:val="22"/>
        </w:rPr>
        <w:t xml:space="preserve"> or Company Submitting Request</w:t>
      </w:r>
      <w:r w:rsidRPr="00D10742">
        <w:rPr>
          <w:rFonts w:ascii="Microsoft Sans Serif" w:hAnsi="Microsoft Sans Serif" w:cs="Microsoft Sans Serif"/>
          <w:sz w:val="22"/>
          <w:szCs w:val="22"/>
        </w:rPr>
        <w:t>:</w:t>
      </w:r>
      <w:r w:rsidR="00DF7559"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2"/>
            <w:szCs w:val="22"/>
          </w:rPr>
          <w:id w:val="-992640095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AF3B77"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  <w:bookmarkEnd w:id="0"/>
        </w:sdtContent>
      </w:sdt>
    </w:p>
    <w:p w:rsidR="003968A4" w:rsidRPr="00D10742" w:rsidRDefault="003968A4" w:rsidP="003968A4">
      <w:pPr>
        <w:rPr>
          <w:rFonts w:ascii="Calibri" w:hAnsi="Calibri"/>
          <w:sz w:val="22"/>
          <w:szCs w:val="22"/>
        </w:rPr>
      </w:pPr>
    </w:p>
    <w:p w:rsidR="003968A4" w:rsidRPr="00D10742" w:rsidRDefault="003968A4" w:rsidP="003968A4">
      <w:pPr>
        <w:rPr>
          <w:rFonts w:ascii="Calibri" w:hAnsi="Calibri"/>
          <w:sz w:val="22"/>
          <w:szCs w:val="22"/>
        </w:rPr>
      </w:pPr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>Name and title of the person making or authorizing the request</w:t>
      </w:r>
      <w:r w:rsidR="00255ACA" w:rsidRPr="00D10742">
        <w:rPr>
          <w:rFonts w:ascii="Microsoft Sans Serif" w:hAnsi="Microsoft Sans Serif" w:cs="Microsoft Sans Serif"/>
          <w:sz w:val="22"/>
          <w:szCs w:val="22"/>
        </w:rPr>
        <w:t xml:space="preserve">: </w:t>
      </w:r>
      <w:sdt>
        <w:sdtPr>
          <w:rPr>
            <w:rFonts w:ascii="Microsoft Sans Serif" w:hAnsi="Microsoft Sans Serif" w:cs="Microsoft Sans Serif"/>
            <w:sz w:val="22"/>
            <w:szCs w:val="22"/>
          </w:rPr>
          <w:id w:val="589899469"/>
          <w:placeholder>
            <w:docPart w:val="DefaultPlaceholder_1082065158"/>
          </w:placeholder>
          <w:showingPlcHdr/>
        </w:sdtPr>
        <w:sdtEndPr/>
        <w:sdtContent>
          <w:r w:rsidR="00AF3B77"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</w:sdtContent>
      </w:sdt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>Signature of Superintendent</w:t>
      </w:r>
      <w:r w:rsidR="00487B92">
        <w:rPr>
          <w:rFonts w:ascii="Microsoft Sans Serif" w:hAnsi="Microsoft Sans Serif" w:cs="Microsoft Sans Serif"/>
          <w:sz w:val="22"/>
          <w:szCs w:val="22"/>
        </w:rPr>
        <w:t>, Test Vendor,</w:t>
      </w:r>
      <w:r w:rsidRPr="00D10742">
        <w:rPr>
          <w:rFonts w:ascii="Microsoft Sans Serif" w:hAnsi="Microsoft Sans Serif" w:cs="Microsoft Sans Serif"/>
          <w:sz w:val="22"/>
          <w:szCs w:val="22"/>
        </w:rPr>
        <w:t xml:space="preserve"> or Designee authorized to make the request</w:t>
      </w:r>
    </w:p>
    <w:p w:rsidR="00255ACA" w:rsidRPr="00D10742" w:rsidRDefault="00255ACA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255ACA" w:rsidRPr="00630E72" w:rsidRDefault="00255ACA" w:rsidP="003968A4">
      <w:pPr>
        <w:rPr>
          <w:rFonts w:ascii="Microsoft Sans Serif" w:hAnsi="Microsoft Sans Serif" w:cs="Microsoft Sans Serif"/>
          <w:b/>
          <w:sz w:val="28"/>
          <w:szCs w:val="28"/>
        </w:rPr>
      </w:pPr>
      <w:r w:rsidRPr="00D10742">
        <w:rPr>
          <w:rFonts w:ascii="Microsoft Sans Serif" w:hAnsi="Microsoft Sans Serif" w:cs="Microsoft Sans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2C133" wp14:editId="058A9F6B">
                <wp:simplePos x="0" y="0"/>
                <wp:positionH relativeFrom="column">
                  <wp:posOffset>1809750</wp:posOffset>
                </wp:positionH>
                <wp:positionV relativeFrom="paragraph">
                  <wp:posOffset>153670</wp:posOffset>
                </wp:positionV>
                <wp:extent cx="3990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9BA9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5pt,12.1pt" to="456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" strokecolor="#4579b8 [3044]"/>
            </w:pict>
          </mc:Fallback>
        </mc:AlternateContent>
      </w:r>
      <w:r w:rsidR="00630E72">
        <w:rPr>
          <w:rFonts w:ascii="Microsoft Sans Serif" w:hAnsi="Microsoft Sans Serif" w:cs="Microsoft Sans Serif"/>
          <w:sz w:val="22"/>
          <w:szCs w:val="22"/>
        </w:rPr>
        <w:t xml:space="preserve">                                                 </w:t>
      </w:r>
      <w:r w:rsidR="00630E72" w:rsidRPr="00630E72">
        <w:rPr>
          <w:rFonts w:ascii="Microsoft Sans Serif" w:hAnsi="Microsoft Sans Serif" w:cs="Microsoft Sans Serif"/>
          <w:b/>
          <w:sz w:val="28"/>
          <w:szCs w:val="28"/>
        </w:rPr>
        <w:t>X</w:t>
      </w:r>
    </w:p>
    <w:p w:rsidR="003968A4" w:rsidRPr="00D10742" w:rsidRDefault="00255ACA" w:rsidP="003968A4">
      <w:p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ab/>
      </w:r>
      <w:r w:rsidRPr="00D10742">
        <w:rPr>
          <w:rFonts w:ascii="Microsoft Sans Serif" w:hAnsi="Microsoft Sans Serif" w:cs="Microsoft Sans Serif"/>
          <w:sz w:val="22"/>
          <w:szCs w:val="22"/>
        </w:rPr>
        <w:tab/>
      </w:r>
      <w:r w:rsidRPr="00D10742">
        <w:rPr>
          <w:rFonts w:ascii="Microsoft Sans Serif" w:hAnsi="Microsoft Sans Serif" w:cs="Microsoft Sans Serif"/>
          <w:sz w:val="22"/>
          <w:szCs w:val="22"/>
        </w:rPr>
        <w:tab/>
      </w:r>
      <w:r w:rsidRPr="00D10742">
        <w:rPr>
          <w:rFonts w:ascii="Microsoft Sans Serif" w:hAnsi="Microsoft Sans Serif" w:cs="Microsoft Sans Serif"/>
          <w:sz w:val="22"/>
          <w:szCs w:val="22"/>
        </w:rPr>
        <w:tab/>
        <w:t>Superintendent (or authorized Designee) Signature</w:t>
      </w:r>
    </w:p>
    <w:p w:rsidR="00233460" w:rsidRPr="00D10742" w:rsidRDefault="00233460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>Con</w:t>
      </w:r>
      <w:r w:rsidR="004A0931" w:rsidRPr="00D10742">
        <w:rPr>
          <w:rFonts w:ascii="Microsoft Sans Serif" w:hAnsi="Microsoft Sans Serif" w:cs="Microsoft Sans Serif"/>
          <w:sz w:val="22"/>
          <w:szCs w:val="22"/>
        </w:rPr>
        <w:t>tact person (name, title, and e</w:t>
      </w:r>
      <w:r w:rsidRPr="00D10742">
        <w:rPr>
          <w:rFonts w:ascii="Microsoft Sans Serif" w:hAnsi="Microsoft Sans Serif" w:cs="Microsoft Sans Serif"/>
          <w:sz w:val="22"/>
          <w:szCs w:val="22"/>
        </w:rPr>
        <w:t>mail) responsible for answering questions about the assessment</w:t>
      </w:r>
      <w:r w:rsidR="00255ACA" w:rsidRPr="00D10742">
        <w:rPr>
          <w:rFonts w:ascii="Microsoft Sans Serif" w:hAnsi="Microsoft Sans Serif" w:cs="Microsoft Sans Serif"/>
          <w:sz w:val="22"/>
          <w:szCs w:val="22"/>
        </w:rPr>
        <w:t>:</w:t>
      </w:r>
      <w:r w:rsidR="00233460"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2"/>
            <w:szCs w:val="22"/>
          </w:rPr>
          <w:id w:val="106475276"/>
          <w:placeholder>
            <w:docPart w:val="DefaultPlaceholder_1082065158"/>
          </w:placeholder>
          <w:showingPlcHdr/>
        </w:sdtPr>
        <w:sdtEndPr/>
        <w:sdtContent>
          <w:r w:rsidR="00AF3B77"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</w:sdtContent>
      </w:sdt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rPr>
          <w:rFonts w:ascii="Microsoft Sans Serif" w:hAnsi="Microsoft Sans Serif" w:cs="Microsoft Sans Serif"/>
          <w:b/>
          <w:sz w:val="22"/>
          <w:szCs w:val="22"/>
        </w:rPr>
      </w:pPr>
      <w:r w:rsidRPr="00D10742">
        <w:rPr>
          <w:rFonts w:ascii="Microsoft Sans Serif" w:hAnsi="Microsoft Sans Serif" w:cs="Microsoft Sans Serif"/>
          <w:b/>
          <w:sz w:val="22"/>
          <w:szCs w:val="22"/>
        </w:rPr>
        <w:lastRenderedPageBreak/>
        <w:t>Please provide the following information about the assessment:</w:t>
      </w:r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>Title of the assessment</w:t>
      </w:r>
      <w:r w:rsidR="00255ACA" w:rsidRPr="00D10742">
        <w:rPr>
          <w:rFonts w:ascii="Microsoft Sans Serif" w:hAnsi="Microsoft Sans Serif" w:cs="Microsoft Sans Serif"/>
          <w:sz w:val="22"/>
          <w:szCs w:val="22"/>
        </w:rPr>
        <w:t>:</w:t>
      </w:r>
      <w:r w:rsidR="00233460"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2"/>
            <w:szCs w:val="22"/>
          </w:rPr>
          <w:id w:val="1619179286"/>
          <w:placeholder>
            <w:docPart w:val="DefaultPlaceholder_1082065158"/>
          </w:placeholder>
          <w:showingPlcHdr/>
        </w:sdtPr>
        <w:sdtEndPr/>
        <w:sdtContent>
          <w:r w:rsidR="00AF3B77"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</w:sdtContent>
      </w:sdt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>Languages for which the assessment is available</w:t>
      </w:r>
      <w:r w:rsidR="00255ACA" w:rsidRPr="00D10742">
        <w:rPr>
          <w:rFonts w:ascii="Microsoft Sans Serif" w:hAnsi="Microsoft Sans Serif" w:cs="Microsoft Sans Serif"/>
          <w:sz w:val="22"/>
          <w:szCs w:val="22"/>
        </w:rPr>
        <w:t>:</w:t>
      </w:r>
      <w:r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2"/>
            <w:szCs w:val="22"/>
          </w:rPr>
          <w:id w:val="-752664971"/>
          <w:placeholder>
            <w:docPart w:val="DefaultPlaceholder_1082065158"/>
          </w:placeholder>
          <w:showingPlcHdr/>
        </w:sdtPr>
        <w:sdtEndPr/>
        <w:sdtContent>
          <w:r w:rsidR="00AF3B77"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</w:sdtContent>
      </w:sdt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>When the assessment is given (end of a specific course, end of a language level, when requested by student, etc.)</w:t>
      </w:r>
      <w:r w:rsidR="00255ACA" w:rsidRPr="00D10742">
        <w:rPr>
          <w:rFonts w:ascii="Microsoft Sans Serif" w:hAnsi="Microsoft Sans Serif" w:cs="Microsoft Sans Serif"/>
          <w:sz w:val="22"/>
          <w:szCs w:val="22"/>
        </w:rPr>
        <w:t>:</w:t>
      </w:r>
      <w:r w:rsidR="00233460"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2"/>
            <w:szCs w:val="22"/>
          </w:rPr>
          <w:id w:val="67634116"/>
          <w:placeholder>
            <w:docPart w:val="DefaultPlaceholder_1082065158"/>
          </w:placeholder>
          <w:showingPlcHdr/>
        </w:sdtPr>
        <w:sdtEndPr/>
        <w:sdtContent>
          <w:r w:rsidR="00AF3B77"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</w:sdtContent>
      </w:sdt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 xml:space="preserve">Description of how the scoring rubrics equate to the </w:t>
      </w:r>
      <w:r w:rsidR="00162EA6">
        <w:rPr>
          <w:rFonts w:ascii="Microsoft Sans Serif" w:hAnsi="Microsoft Sans Serif" w:cs="Microsoft Sans Serif"/>
          <w:sz w:val="22"/>
          <w:szCs w:val="22"/>
        </w:rPr>
        <w:t xml:space="preserve">American Council on the Teaching of Foreign Languages (ACTFL) </w:t>
      </w:r>
      <w:r w:rsidRPr="00D10742">
        <w:rPr>
          <w:rFonts w:ascii="Microsoft Sans Serif" w:hAnsi="Microsoft Sans Serif" w:cs="Microsoft Sans Serif"/>
          <w:sz w:val="22"/>
          <w:szCs w:val="22"/>
        </w:rPr>
        <w:t>proficiency sub-levels and the method used to equate the scores</w:t>
      </w:r>
      <w:r w:rsidR="00255ACA" w:rsidRPr="00D10742">
        <w:rPr>
          <w:rFonts w:ascii="Microsoft Sans Serif" w:hAnsi="Microsoft Sans Serif" w:cs="Microsoft Sans Serif"/>
          <w:sz w:val="22"/>
          <w:szCs w:val="22"/>
        </w:rPr>
        <w:t>:</w:t>
      </w:r>
      <w:r w:rsidR="00233460"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2"/>
            <w:szCs w:val="22"/>
          </w:rPr>
          <w:id w:val="-2042588922"/>
          <w:placeholder>
            <w:docPart w:val="DefaultPlaceholder_1082065158"/>
          </w:placeholder>
          <w:showingPlcHdr/>
        </w:sdtPr>
        <w:sdtEndPr/>
        <w:sdtContent>
          <w:r w:rsidR="00AF3B77"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</w:sdtContent>
      </w:sdt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>Minimum score used to equate to</w:t>
      </w:r>
      <w:r w:rsidR="00162EA6">
        <w:rPr>
          <w:rFonts w:ascii="Microsoft Sans Serif" w:hAnsi="Microsoft Sans Serif" w:cs="Microsoft Sans Serif"/>
          <w:sz w:val="22"/>
          <w:szCs w:val="22"/>
        </w:rPr>
        <w:t xml:space="preserve"> ACTFL</w:t>
      </w:r>
      <w:r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D10742">
        <w:rPr>
          <w:rFonts w:ascii="Microsoft Sans Serif" w:hAnsi="Microsoft Sans Serif" w:cs="Microsoft Sans Serif"/>
          <w:b/>
          <w:bCs/>
          <w:sz w:val="22"/>
          <w:szCs w:val="22"/>
        </w:rPr>
        <w:t>intermediate-mid proficiency</w:t>
      </w:r>
      <w:r w:rsidR="00255ACA" w:rsidRPr="00D10742">
        <w:rPr>
          <w:rFonts w:ascii="Microsoft Sans Serif" w:hAnsi="Microsoft Sans Serif" w:cs="Microsoft Sans Serif"/>
          <w:b/>
          <w:bCs/>
          <w:sz w:val="22"/>
          <w:szCs w:val="22"/>
        </w:rPr>
        <w:t>:</w:t>
      </w:r>
      <w:r w:rsidR="00233460"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 w:val="22"/>
            <w:szCs w:val="22"/>
          </w:rPr>
          <w:id w:val="2087646036"/>
          <w:placeholder>
            <w:docPart w:val="DefaultPlaceholder_1082065158"/>
          </w:placeholder>
          <w:showingPlcHdr/>
        </w:sdtPr>
        <w:sdtEndPr/>
        <w:sdtContent>
          <w:r w:rsidR="00AF3B77"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</w:sdtContent>
      </w:sdt>
    </w:p>
    <w:p w:rsidR="003968A4" w:rsidRPr="00D10742" w:rsidRDefault="003968A4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pStyle w:val="ListParagraph"/>
        <w:numPr>
          <w:ilvl w:val="0"/>
          <w:numId w:val="4"/>
        </w:numPr>
        <w:rPr>
          <w:rFonts w:ascii="Microsoft Sans Serif" w:hAnsi="Microsoft Sans Serif" w:cs="Microsoft Sans Serif"/>
          <w:sz w:val="22"/>
          <w:szCs w:val="22"/>
        </w:rPr>
      </w:pPr>
      <w:r w:rsidRPr="00D10742">
        <w:rPr>
          <w:rFonts w:ascii="Microsoft Sans Serif" w:hAnsi="Microsoft Sans Serif" w:cs="Microsoft Sans Serif"/>
          <w:sz w:val="22"/>
          <w:szCs w:val="22"/>
        </w:rPr>
        <w:t xml:space="preserve">Description of the scoring process, including: </w:t>
      </w:r>
    </w:p>
    <w:p w:rsidR="003968A4" w:rsidRPr="00D10742" w:rsidRDefault="007B53E2" w:rsidP="003968A4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W</w:t>
      </w:r>
      <w:r w:rsidR="003968A4" w:rsidRPr="00D10742">
        <w:rPr>
          <w:rFonts w:ascii="Microsoft Sans Serif" w:hAnsi="Microsoft Sans Serif" w:cs="Microsoft Sans Serif"/>
          <w:sz w:val="22"/>
          <w:szCs w:val="22"/>
        </w:rPr>
        <w:t>ho scores the assessments</w:t>
      </w:r>
    </w:p>
    <w:p w:rsidR="003968A4" w:rsidRPr="00D10742" w:rsidRDefault="007B53E2" w:rsidP="003968A4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What training is provided</w:t>
      </w:r>
      <w:r w:rsidR="003968A4" w:rsidRPr="00D10742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3968A4" w:rsidRPr="00D10742" w:rsidRDefault="007B53E2" w:rsidP="003968A4">
      <w:pPr>
        <w:pStyle w:val="ListParagraph"/>
        <w:numPr>
          <w:ilvl w:val="0"/>
          <w:numId w:val="5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W</w:t>
      </w:r>
      <w:r w:rsidR="003968A4" w:rsidRPr="00D10742">
        <w:rPr>
          <w:rFonts w:ascii="Microsoft Sans Serif" w:hAnsi="Microsoft Sans Serif" w:cs="Microsoft Sans Serif"/>
          <w:sz w:val="22"/>
          <w:szCs w:val="22"/>
        </w:rPr>
        <w:t>hat checks and balances are used to</w:t>
      </w:r>
      <w:r>
        <w:rPr>
          <w:rFonts w:ascii="Microsoft Sans Serif" w:hAnsi="Microsoft Sans Serif" w:cs="Microsoft Sans Serif"/>
          <w:sz w:val="22"/>
          <w:szCs w:val="22"/>
        </w:rPr>
        <w:t xml:space="preserve"> ensure inter-rater reliability</w:t>
      </w:r>
    </w:p>
    <w:p w:rsidR="003968A4" w:rsidRPr="00D10742" w:rsidRDefault="003968A4" w:rsidP="00255ACA">
      <w:pPr>
        <w:ind w:left="720"/>
        <w:rPr>
          <w:rFonts w:ascii="Microsoft Sans Serif" w:hAnsi="Microsoft Sans Serif" w:cs="Microsoft Sans Serif"/>
          <w:sz w:val="22"/>
          <w:szCs w:val="22"/>
        </w:rPr>
      </w:pPr>
    </w:p>
    <w:sdt>
      <w:sdtPr>
        <w:rPr>
          <w:rFonts w:ascii="Microsoft Sans Serif" w:hAnsi="Microsoft Sans Serif" w:cs="Microsoft Sans Serif"/>
          <w:sz w:val="22"/>
          <w:szCs w:val="22"/>
        </w:rPr>
        <w:id w:val="-54549907"/>
        <w:placeholder>
          <w:docPart w:val="DefaultPlaceholder_1082065158"/>
        </w:placeholder>
        <w:showingPlcHdr/>
      </w:sdtPr>
      <w:sdtEndPr/>
      <w:sdtContent>
        <w:p w:rsidR="003968A4" w:rsidRPr="00D10742" w:rsidRDefault="00AF3B77" w:rsidP="003968A4">
          <w:pPr>
            <w:rPr>
              <w:rFonts w:ascii="Microsoft Sans Serif" w:hAnsi="Microsoft Sans Serif" w:cs="Microsoft Sans Serif"/>
              <w:sz w:val="22"/>
              <w:szCs w:val="22"/>
            </w:rPr>
          </w:pPr>
          <w:r w:rsidRPr="00D10742">
            <w:rPr>
              <w:rStyle w:val="PlaceholderText"/>
              <w:rFonts w:eastAsiaTheme="minorHAnsi"/>
              <w:i/>
              <w:color w:val="auto"/>
            </w:rPr>
            <w:t>Click here to enter text.</w:t>
          </w:r>
        </w:p>
      </w:sdtContent>
    </w:sdt>
    <w:p w:rsidR="007977EF" w:rsidRPr="00D10742" w:rsidRDefault="007977EF" w:rsidP="003968A4">
      <w:pPr>
        <w:rPr>
          <w:rFonts w:ascii="Microsoft Sans Serif" w:hAnsi="Microsoft Sans Serif" w:cs="Microsoft Sans Serif"/>
          <w:sz w:val="22"/>
          <w:szCs w:val="22"/>
        </w:rPr>
      </w:pPr>
    </w:p>
    <w:p w:rsidR="003968A4" w:rsidRPr="00D10742" w:rsidRDefault="003968A4" w:rsidP="003968A4">
      <w:pPr>
        <w:rPr>
          <w:rFonts w:ascii="Microsoft Sans Serif" w:hAnsi="Microsoft Sans Serif" w:cs="Microsoft Sans Serif"/>
          <w:b/>
          <w:sz w:val="22"/>
          <w:szCs w:val="22"/>
        </w:rPr>
      </w:pPr>
      <w:r w:rsidRPr="00D10742">
        <w:rPr>
          <w:rFonts w:ascii="Microsoft Sans Serif" w:hAnsi="Microsoft Sans Serif" w:cs="Microsoft Sans Serif"/>
          <w:b/>
          <w:sz w:val="22"/>
          <w:szCs w:val="22"/>
        </w:rPr>
        <w:t>Required Attachments:</w:t>
      </w:r>
      <w:r w:rsidR="00370126">
        <w:rPr>
          <w:rFonts w:ascii="Microsoft Sans Serif" w:hAnsi="Microsoft Sans Serif" w:cs="Microsoft Sans Serif"/>
          <w:b/>
          <w:sz w:val="22"/>
          <w:szCs w:val="22"/>
        </w:rPr>
        <w:t xml:space="preserve"> (please blackout all student names or any other personal information)</w:t>
      </w:r>
    </w:p>
    <w:p w:rsidR="007B53E2" w:rsidRDefault="007B53E2" w:rsidP="003968A4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Locally Developed: </w:t>
      </w:r>
    </w:p>
    <w:p w:rsidR="003968A4" w:rsidRPr="00D10742" w:rsidRDefault="007B53E2" w:rsidP="007B53E2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</w:t>
      </w:r>
      <w:r w:rsidR="003968A4" w:rsidRPr="00D10742">
        <w:rPr>
          <w:rFonts w:ascii="Microsoft Sans Serif" w:hAnsi="Microsoft Sans Serif" w:cs="Microsoft Sans Serif"/>
          <w:sz w:val="22"/>
          <w:szCs w:val="22"/>
        </w:rPr>
        <w:t>opy of the assessment and all scoring rubrics</w:t>
      </w:r>
    </w:p>
    <w:p w:rsidR="00904DFE" w:rsidRDefault="007B53E2" w:rsidP="007B53E2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</w:t>
      </w:r>
      <w:r w:rsidR="003968A4" w:rsidRPr="00D10742">
        <w:rPr>
          <w:rFonts w:ascii="Microsoft Sans Serif" w:hAnsi="Microsoft Sans Serif" w:cs="Microsoft Sans Serif"/>
          <w:sz w:val="22"/>
          <w:szCs w:val="22"/>
        </w:rPr>
        <w:t>amples of the responses that have been scored using the rubric  and the rating assigned (at least 3)</w:t>
      </w:r>
    </w:p>
    <w:p w:rsidR="007B53E2" w:rsidRDefault="007B53E2" w:rsidP="007B53E2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Vendor Developed:</w:t>
      </w:r>
    </w:p>
    <w:p w:rsidR="007B53E2" w:rsidRDefault="007B53E2" w:rsidP="007B53E2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Sample of the test or website where sample test is located</w:t>
      </w:r>
    </w:p>
    <w:p w:rsidR="007B53E2" w:rsidRDefault="007B53E2" w:rsidP="007B53E2">
      <w:pPr>
        <w:pStyle w:val="ListParagraph"/>
        <w:numPr>
          <w:ilvl w:val="1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Sample of student score report</w:t>
      </w:r>
    </w:p>
    <w:p w:rsidR="00370126" w:rsidRPr="00370126" w:rsidRDefault="00370126" w:rsidP="00370126">
      <w:pPr>
        <w:ind w:left="360"/>
        <w:rPr>
          <w:rFonts w:ascii="Microsoft Sans Serif" w:hAnsi="Microsoft Sans Serif" w:cs="Microsoft Sans Serif"/>
          <w:sz w:val="22"/>
          <w:szCs w:val="22"/>
        </w:rPr>
      </w:pPr>
    </w:p>
    <w:sectPr w:rsidR="00370126" w:rsidRPr="00370126" w:rsidSect="0010009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7EF" w:rsidRDefault="007977EF" w:rsidP="003968A4">
      <w:r>
        <w:separator/>
      </w:r>
    </w:p>
  </w:endnote>
  <w:endnote w:type="continuationSeparator" w:id="0">
    <w:p w:rsidR="007977EF" w:rsidRDefault="007977EF" w:rsidP="0039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FE" w:rsidRDefault="00162EA6">
    <w:pPr>
      <w:pStyle w:val="Footer"/>
    </w:pPr>
    <w:r>
      <w:t>Office of Humanities</w:t>
    </w:r>
  </w:p>
  <w:p w:rsidR="00904DFE" w:rsidRDefault="00162EA6">
    <w:pPr>
      <w:pStyle w:val="Footer"/>
    </w:pPr>
    <w:r>
      <w:t>Revised on: January 19,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7EF" w:rsidRDefault="007977EF" w:rsidP="003968A4">
      <w:r>
        <w:separator/>
      </w:r>
    </w:p>
  </w:footnote>
  <w:footnote w:type="continuationSeparator" w:id="0">
    <w:p w:rsidR="007977EF" w:rsidRDefault="007977EF" w:rsidP="0039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pacing w:val="60"/>
      </w:rPr>
      <w:id w:val="-43614687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100099" w:rsidRPr="00100099" w:rsidRDefault="00100099" w:rsidP="00100099">
        <w:pPr>
          <w:rPr>
            <w:rFonts w:ascii="Microsoft Sans Serif" w:hAnsi="Microsoft Sans Serif" w:cs="Microsoft Sans Serif"/>
            <w:b/>
            <w:szCs w:val="28"/>
          </w:rPr>
        </w:pPr>
        <w:r w:rsidRPr="00100099">
          <w:rPr>
            <w:rFonts w:ascii="Microsoft Sans Serif" w:hAnsi="Microsoft Sans Serif" w:cs="Microsoft Sans Serif"/>
            <w:b/>
            <w:szCs w:val="28"/>
          </w:rPr>
          <w:t>Request for Review of Assessment</w:t>
        </w:r>
        <w:r w:rsidR="007B53E2">
          <w:rPr>
            <w:rFonts w:ascii="Microsoft Sans Serif" w:hAnsi="Microsoft Sans Serif" w:cs="Microsoft Sans Serif"/>
            <w:b/>
            <w:szCs w:val="28"/>
          </w:rPr>
          <w:t xml:space="preserve"> for Seal of Biliteracy</w:t>
        </w:r>
      </w:p>
      <w:p w:rsidR="00100099" w:rsidRDefault="00100099" w:rsidP="0010009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B92" w:rsidRPr="00487B9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904DFE" w:rsidRDefault="00904DFE" w:rsidP="00100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099" w:rsidRDefault="00100099" w:rsidP="00100099">
    <w:pPr>
      <w:jc w:val="center"/>
      <w:rPr>
        <w:rFonts w:ascii="Microsoft Sans Serif" w:hAnsi="Microsoft Sans Serif" w:cs="Microsoft Sans Serif"/>
        <w:b/>
        <w:color w:val="1F497D"/>
        <w:sz w:val="28"/>
        <w:szCs w:val="28"/>
      </w:rPr>
    </w:pPr>
    <w:r>
      <w:rPr>
        <w:rFonts w:ascii="Microsoft Sans Serif" w:hAnsi="Microsoft Sans Serif" w:cs="Microsoft Sans Serif"/>
        <w:b/>
        <w:noProof/>
        <w:color w:val="1F497D"/>
        <w:sz w:val="28"/>
        <w:szCs w:val="28"/>
      </w:rPr>
      <w:drawing>
        <wp:inline distT="0" distB="0" distL="0" distR="0" wp14:anchorId="3AC17FC1" wp14:editId="2C4EF3D2">
          <wp:extent cx="4210050" cy="7120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O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0" cy="71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0099" w:rsidRDefault="00100099" w:rsidP="00100099">
    <w:pPr>
      <w:jc w:val="center"/>
      <w:rPr>
        <w:rFonts w:ascii="Microsoft Sans Serif" w:hAnsi="Microsoft Sans Serif" w:cs="Microsoft Sans Serif"/>
        <w:b/>
        <w:color w:val="1F497D"/>
        <w:sz w:val="28"/>
        <w:szCs w:val="28"/>
      </w:rPr>
    </w:pPr>
  </w:p>
  <w:p w:rsidR="00100099" w:rsidRPr="001A2AC8" w:rsidRDefault="007B53E2" w:rsidP="00100099">
    <w:pPr>
      <w:jc w:val="center"/>
      <w:rPr>
        <w:rFonts w:ascii="Microsoft Sans Serif" w:hAnsi="Microsoft Sans Serif" w:cs="Microsoft Sans Serif"/>
        <w:b/>
        <w:color w:val="1F497D"/>
        <w:sz w:val="28"/>
        <w:szCs w:val="28"/>
      </w:rPr>
    </w:pPr>
    <w:r>
      <w:rPr>
        <w:rFonts w:ascii="Microsoft Sans Serif" w:hAnsi="Microsoft Sans Serif" w:cs="Microsoft Sans Serif"/>
        <w:b/>
        <w:color w:val="1F497D"/>
        <w:sz w:val="28"/>
        <w:szCs w:val="28"/>
      </w:rPr>
      <w:t>Request for Review of</w:t>
    </w:r>
    <w:r w:rsidR="00100099">
      <w:rPr>
        <w:rFonts w:ascii="Microsoft Sans Serif" w:hAnsi="Microsoft Sans Serif" w:cs="Microsoft Sans Serif"/>
        <w:b/>
        <w:color w:val="1F497D"/>
        <w:sz w:val="28"/>
        <w:szCs w:val="28"/>
      </w:rPr>
      <w:t xml:space="preserve"> </w:t>
    </w:r>
    <w:r w:rsidR="00100099" w:rsidRPr="001A2AC8">
      <w:rPr>
        <w:rFonts w:ascii="Microsoft Sans Serif" w:hAnsi="Microsoft Sans Serif" w:cs="Microsoft Sans Serif"/>
        <w:b/>
        <w:color w:val="1F497D"/>
        <w:sz w:val="28"/>
        <w:szCs w:val="28"/>
      </w:rPr>
      <w:t>Assessment</w:t>
    </w:r>
  </w:p>
  <w:p w:rsidR="00100099" w:rsidRDefault="00100099" w:rsidP="00100099">
    <w:pPr>
      <w:jc w:val="center"/>
      <w:rPr>
        <w:rFonts w:ascii="Microsoft Sans Serif" w:hAnsi="Microsoft Sans Serif" w:cs="Microsoft Sans Serif"/>
        <w:b/>
        <w:color w:val="1F497D"/>
        <w:sz w:val="28"/>
        <w:szCs w:val="28"/>
      </w:rPr>
    </w:pPr>
    <w:r w:rsidRPr="001A2AC8">
      <w:rPr>
        <w:rFonts w:ascii="Microsoft Sans Serif" w:hAnsi="Microsoft Sans Serif" w:cs="Microsoft Sans Serif"/>
        <w:b/>
        <w:color w:val="1F497D"/>
        <w:sz w:val="28"/>
        <w:szCs w:val="28"/>
      </w:rPr>
      <w:t>Virginia Seal of Biliteracy</w:t>
    </w:r>
  </w:p>
  <w:p w:rsidR="00100099" w:rsidRDefault="00100099" w:rsidP="00100099">
    <w:pPr>
      <w:jc w:val="center"/>
      <w:rPr>
        <w:rFonts w:ascii="Microsoft Sans Serif" w:hAnsi="Microsoft Sans Serif" w:cs="Microsoft Sans Serif"/>
        <w:b/>
        <w:color w:val="1F497D"/>
        <w:sz w:val="28"/>
        <w:szCs w:val="28"/>
      </w:rPr>
    </w:pPr>
    <w:r>
      <w:rPr>
        <w:rFonts w:ascii="Microsoft Sans Serif" w:hAnsi="Microsoft Sans Serif" w:cs="Microsoft Sans Serif"/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1C4C1" wp14:editId="6115DCCE">
              <wp:simplePos x="0" y="0"/>
              <wp:positionH relativeFrom="column">
                <wp:posOffset>-114300</wp:posOffset>
              </wp:positionH>
              <wp:positionV relativeFrom="paragraph">
                <wp:posOffset>114300</wp:posOffset>
              </wp:positionV>
              <wp:extent cx="6391275" cy="0"/>
              <wp:effectExtent l="57150" t="38100" r="4762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8CB91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9pt" to="49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" strokecolor="#4f81bd [3204]" strokeweight="3pt">
              <v:shadow on="t" color="black" opacity="22937f" origin=",.5" offset="0,.63889mm"/>
            </v:line>
          </w:pict>
        </mc:Fallback>
      </mc:AlternateContent>
    </w:r>
  </w:p>
  <w:p w:rsidR="00100099" w:rsidRDefault="00100099" w:rsidP="0010009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E84"/>
    <w:multiLevelType w:val="hybridMultilevel"/>
    <w:tmpl w:val="44EA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27E"/>
    <w:multiLevelType w:val="hybridMultilevel"/>
    <w:tmpl w:val="4594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F6D2C"/>
    <w:multiLevelType w:val="hybridMultilevel"/>
    <w:tmpl w:val="14CC3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BB3ED7"/>
    <w:multiLevelType w:val="hybridMultilevel"/>
    <w:tmpl w:val="FAE0EA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493A20"/>
    <w:multiLevelType w:val="hybridMultilevel"/>
    <w:tmpl w:val="81BE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A4"/>
    <w:rsid w:val="000509BA"/>
    <w:rsid w:val="000B1AB2"/>
    <w:rsid w:val="00100099"/>
    <w:rsid w:val="00162EA6"/>
    <w:rsid w:val="001A2AC8"/>
    <w:rsid w:val="00221D1D"/>
    <w:rsid w:val="00233460"/>
    <w:rsid w:val="00255ACA"/>
    <w:rsid w:val="002E7EAC"/>
    <w:rsid w:val="00370126"/>
    <w:rsid w:val="00393506"/>
    <w:rsid w:val="003968A4"/>
    <w:rsid w:val="004350C0"/>
    <w:rsid w:val="00487B92"/>
    <w:rsid w:val="004A0931"/>
    <w:rsid w:val="00630E72"/>
    <w:rsid w:val="007977EF"/>
    <w:rsid w:val="007B178D"/>
    <w:rsid w:val="007B53E2"/>
    <w:rsid w:val="00904DFE"/>
    <w:rsid w:val="00916A58"/>
    <w:rsid w:val="00A72DC7"/>
    <w:rsid w:val="00AF3B77"/>
    <w:rsid w:val="00D10742"/>
    <w:rsid w:val="00DF7559"/>
    <w:rsid w:val="00FA2262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16D75F"/>
  <w15:docId w15:val="{C9F7B620-C4E4-49AE-861F-4EDA0BBC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8A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96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8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8A4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334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4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Harris@doe.virginia.gov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FC48-525C-415F-AC82-D1EF04E67C25}"/>
      </w:docPartPr>
      <w:docPartBody>
        <w:p w:rsidR="00D448AA" w:rsidRDefault="0018426E">
          <w:r w:rsidRPr="001738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6E"/>
    <w:rsid w:val="0018426E"/>
    <w:rsid w:val="00D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2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8538-EA9E-4B4D-BC0B-9007F253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jic99346</dc:creator>
  <cp:lastModifiedBy>Harris, Lisa (DOE)</cp:lastModifiedBy>
  <cp:revision>18</cp:revision>
  <cp:lastPrinted>2017-01-19T15:14:00Z</cp:lastPrinted>
  <dcterms:created xsi:type="dcterms:W3CDTF">2016-12-15T17:38:00Z</dcterms:created>
  <dcterms:modified xsi:type="dcterms:W3CDTF">2019-04-15T19:43:00Z</dcterms:modified>
</cp:coreProperties>
</file>