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07" w:rsidRDefault="00472807" w:rsidP="002569FE">
      <w:pPr>
        <w:spacing w:after="0" w:line="240" w:lineRule="auto"/>
      </w:pPr>
      <w:r>
        <w:rPr>
          <w:i/>
        </w:rPr>
        <w:t xml:space="preserve">English Instructional Plan – </w:t>
      </w:r>
      <w:r w:rsidR="00E164DB">
        <w:t>Multi-day Lesson with Paired Passages “How do Social Pressures Impact our Decisions?”</w:t>
      </w:r>
    </w:p>
    <w:p w:rsidR="002569FE" w:rsidRPr="002569FE" w:rsidRDefault="002569FE" w:rsidP="002569FE">
      <w:pPr>
        <w:pStyle w:val="BodyText"/>
        <w:spacing w:line="240" w:lineRule="auto"/>
      </w:pPr>
    </w:p>
    <w:p w:rsidR="00472807" w:rsidRPr="00CF644A" w:rsidRDefault="00472807" w:rsidP="002569FE">
      <w:pPr>
        <w:pStyle w:val="Heading2"/>
      </w:pPr>
      <w:r w:rsidRPr="00CF644A">
        <w:t>Primary Strand:</w:t>
      </w:r>
      <w:r w:rsidR="003C31C0">
        <w:t xml:space="preserve"> </w:t>
      </w:r>
      <w:r w:rsidR="007D5913">
        <w:t>8.5/8.6</w:t>
      </w:r>
      <w:r w:rsidR="006D1F79">
        <w:t>, 9.5/9.6</w:t>
      </w:r>
      <w:r w:rsidR="007D5913">
        <w:t xml:space="preserve"> - </w:t>
      </w:r>
      <w:r w:rsidR="007D5913" w:rsidRPr="007D5913">
        <w:t>Reading</w:t>
      </w:r>
    </w:p>
    <w:p w:rsidR="002569FE" w:rsidRPr="002569FE" w:rsidRDefault="002569FE" w:rsidP="002569FE">
      <w:pPr>
        <w:spacing w:after="0" w:line="240" w:lineRule="auto"/>
        <w:rPr>
          <w:szCs w:val="24"/>
        </w:rPr>
      </w:pPr>
    </w:p>
    <w:p w:rsidR="00472807" w:rsidRDefault="00472807" w:rsidP="002569FE">
      <w:pPr>
        <w:pStyle w:val="Heading2"/>
        <w:rPr>
          <w:b w:val="0"/>
        </w:rPr>
      </w:pPr>
      <w:r w:rsidRPr="00CF644A">
        <w:t>Integrated Strand/s:</w:t>
      </w:r>
      <w:r>
        <w:t xml:space="preserve"> </w:t>
      </w:r>
      <w:r w:rsidR="007923D4" w:rsidRPr="007D5913">
        <w:t>Writing</w:t>
      </w:r>
      <w:r w:rsidR="007D5913">
        <w:t>/</w:t>
      </w:r>
      <w:r w:rsidR="007D5913" w:rsidRPr="007D5913">
        <w:t xml:space="preserve"> </w:t>
      </w:r>
      <w:r w:rsidR="007D5913">
        <w:t>Communication and Multimodal Literacies</w:t>
      </w:r>
    </w:p>
    <w:p w:rsidR="002569FE" w:rsidRPr="002569FE" w:rsidRDefault="002569FE" w:rsidP="002569FE">
      <w:pPr>
        <w:pStyle w:val="NoSpacing"/>
      </w:pPr>
    </w:p>
    <w:p w:rsidR="003C31C0" w:rsidRDefault="00472807" w:rsidP="002569FE">
      <w:pPr>
        <w:pStyle w:val="Heading2"/>
        <w:rPr>
          <w:rFonts w:eastAsia="Times"/>
        </w:rPr>
      </w:pPr>
      <w:r w:rsidRPr="00664DD0">
        <w:t>Essential Understanding:</w:t>
      </w:r>
      <w:r w:rsidRPr="00664DD0">
        <w:rPr>
          <w:rFonts w:eastAsia="Times"/>
        </w:rPr>
        <w:t xml:space="preserve"> </w:t>
      </w:r>
    </w:p>
    <w:p w:rsidR="00251301" w:rsidRPr="00664DD0" w:rsidRDefault="00251301" w:rsidP="00950631">
      <w:pPr>
        <w:pStyle w:val="NoSpacing"/>
        <w:rPr>
          <w:rFonts w:eastAsia="Times"/>
        </w:rPr>
      </w:pPr>
      <w:r>
        <w:rPr>
          <w:rFonts w:eastAsia="Times"/>
        </w:rPr>
        <w:t>Fiction:</w:t>
      </w:r>
    </w:p>
    <w:p w:rsidR="00251301" w:rsidRPr="00950631" w:rsidRDefault="00251301" w:rsidP="00950631">
      <w:pPr>
        <w:pStyle w:val="NoSpacing"/>
        <w:numPr>
          <w:ilvl w:val="0"/>
          <w:numId w:val="19"/>
        </w:numPr>
      </w:pPr>
      <w:r w:rsidRPr="00950631">
        <w:t>understand that an author’s voice and tone stem from word choice and the stylized use of literary devices</w:t>
      </w:r>
    </w:p>
    <w:p w:rsidR="00251301" w:rsidRPr="00950631" w:rsidRDefault="00251301" w:rsidP="00950631">
      <w:pPr>
        <w:pStyle w:val="NoSpacing"/>
        <w:numPr>
          <w:ilvl w:val="0"/>
          <w:numId w:val="19"/>
        </w:numPr>
      </w:pPr>
      <w:r w:rsidRPr="00950631">
        <w:t>understand that the author uses images to craft a message and create characters</w:t>
      </w:r>
    </w:p>
    <w:p w:rsidR="00664DD0" w:rsidRPr="00950631" w:rsidRDefault="00251301" w:rsidP="00950631">
      <w:pPr>
        <w:pStyle w:val="NoSpacing"/>
        <w:numPr>
          <w:ilvl w:val="0"/>
          <w:numId w:val="19"/>
        </w:numPr>
      </w:pPr>
      <w:r w:rsidRPr="00950631">
        <w:t>understand that analysis of a text should be based on textual refe</w:t>
      </w:r>
      <w:r w:rsidR="00B16216">
        <w:t>rences, not on personal opinion</w:t>
      </w:r>
    </w:p>
    <w:p w:rsidR="00251301" w:rsidRPr="00950631" w:rsidRDefault="00251301" w:rsidP="00950631">
      <w:pPr>
        <w:pStyle w:val="NoSpacing"/>
      </w:pPr>
      <w:r w:rsidRPr="00950631">
        <w:t>Nonfiction:</w:t>
      </w:r>
    </w:p>
    <w:p w:rsidR="00AD2302" w:rsidRPr="00950631" w:rsidRDefault="00AD2302" w:rsidP="00950631">
      <w:pPr>
        <w:pStyle w:val="NoSpacing"/>
        <w:numPr>
          <w:ilvl w:val="0"/>
          <w:numId w:val="20"/>
        </w:numPr>
      </w:pPr>
      <w:r w:rsidRPr="00950631">
        <w:t>understand that text features are created purposefully and are an aid to comprehension</w:t>
      </w:r>
    </w:p>
    <w:p w:rsidR="00AD2302" w:rsidRPr="00950631" w:rsidRDefault="00AD2302" w:rsidP="00950631">
      <w:pPr>
        <w:pStyle w:val="NoSpacing"/>
        <w:numPr>
          <w:ilvl w:val="0"/>
          <w:numId w:val="20"/>
        </w:numPr>
      </w:pPr>
      <w:r w:rsidRPr="00950631">
        <w:t>understand that there are strategies including context, structural analysis, and reference sources, for determining the meaning of unfamiliar and technical vocabulary</w:t>
      </w:r>
    </w:p>
    <w:p w:rsidR="00AD2302" w:rsidRPr="00950631" w:rsidRDefault="00AD2302" w:rsidP="00950631">
      <w:pPr>
        <w:pStyle w:val="NoSpacing"/>
        <w:numPr>
          <w:ilvl w:val="0"/>
          <w:numId w:val="20"/>
        </w:numPr>
      </w:pPr>
      <w:r w:rsidRPr="00950631">
        <w:t>understand that skilled readers of nonfiction texts app</w:t>
      </w:r>
      <w:r w:rsidR="00B16216">
        <w:t>ly different reading strategies</w:t>
      </w:r>
    </w:p>
    <w:p w:rsidR="00AD2302" w:rsidRPr="00251301" w:rsidRDefault="00AD2302" w:rsidP="00251301">
      <w:pPr>
        <w:spacing w:after="0" w:line="240" w:lineRule="auto"/>
        <w:rPr>
          <w:rFonts w:ascii="Times New Roman" w:eastAsia="Times" w:hAnsi="Times New Roman" w:cs="Times New Roman"/>
        </w:rPr>
      </w:pPr>
    </w:p>
    <w:p w:rsidR="003C31C0" w:rsidRPr="00664DD0" w:rsidRDefault="00472807" w:rsidP="00950631">
      <w:pPr>
        <w:pStyle w:val="Heading2"/>
        <w:rPr>
          <w:rFonts w:ascii="Times New Roman" w:hAnsi="Times New Roman"/>
        </w:rPr>
      </w:pPr>
      <w:r w:rsidRPr="000B1875">
        <w:t>Essential Knowledge, Skills, and Processes:</w:t>
      </w:r>
      <w:r w:rsidRPr="00664DD0">
        <w:tab/>
      </w:r>
    </w:p>
    <w:p w:rsidR="00DC3A81" w:rsidRDefault="00DC3A81" w:rsidP="00685F92">
      <w:pPr>
        <w:pStyle w:val="NoSpacing"/>
      </w:pPr>
      <w:r>
        <w:t>Fiction:</w:t>
      </w:r>
    </w:p>
    <w:p w:rsidR="00DC3A81" w:rsidRPr="00DE025E" w:rsidRDefault="00DC3A81" w:rsidP="00685F92">
      <w:pPr>
        <w:pStyle w:val="NoSpacing"/>
        <w:numPr>
          <w:ilvl w:val="0"/>
          <w:numId w:val="21"/>
        </w:numPr>
        <w:rPr>
          <w:rFonts w:eastAsia="Times"/>
        </w:rPr>
      </w:pPr>
      <w:r w:rsidRPr="00DE025E">
        <w:rPr>
          <w:rFonts w:eastAsia="Times"/>
        </w:rPr>
        <w:t>identify and analyze narrative elements, including</w:t>
      </w:r>
    </w:p>
    <w:p w:rsidR="00DC3A81" w:rsidRPr="00DE025E" w:rsidRDefault="00DC3A81" w:rsidP="00685F92">
      <w:pPr>
        <w:pStyle w:val="NoSpacing"/>
        <w:numPr>
          <w:ilvl w:val="1"/>
          <w:numId w:val="21"/>
        </w:numPr>
        <w:rPr>
          <w:rFonts w:eastAsia="Times"/>
        </w:rPr>
      </w:pPr>
      <w:r w:rsidRPr="00DE025E">
        <w:rPr>
          <w:rFonts w:eastAsia="Times"/>
        </w:rPr>
        <w:t>setting</w:t>
      </w:r>
    </w:p>
    <w:p w:rsidR="00DC3A81" w:rsidRPr="00DE025E" w:rsidRDefault="00DC3A81" w:rsidP="00685F92">
      <w:pPr>
        <w:pStyle w:val="NoSpacing"/>
        <w:numPr>
          <w:ilvl w:val="1"/>
          <w:numId w:val="21"/>
        </w:numPr>
        <w:rPr>
          <w:rFonts w:eastAsia="Times"/>
        </w:rPr>
      </w:pPr>
      <w:r w:rsidRPr="00DE025E">
        <w:rPr>
          <w:rFonts w:eastAsia="Times"/>
        </w:rPr>
        <w:t>character(s), either:</w:t>
      </w:r>
    </w:p>
    <w:p w:rsidR="00DC3A81" w:rsidRPr="00DE025E" w:rsidRDefault="00DC3A81" w:rsidP="00685F92">
      <w:pPr>
        <w:pStyle w:val="NoSpacing"/>
        <w:numPr>
          <w:ilvl w:val="2"/>
          <w:numId w:val="21"/>
        </w:numPr>
        <w:rPr>
          <w:rFonts w:eastAsia="Times"/>
        </w:rPr>
      </w:pPr>
      <w:r w:rsidRPr="00DE025E">
        <w:rPr>
          <w:rFonts w:eastAsia="Times"/>
        </w:rPr>
        <w:t xml:space="preserve">static </w:t>
      </w:r>
    </w:p>
    <w:p w:rsidR="00DC3A81" w:rsidRPr="00DE025E" w:rsidRDefault="00DC3A81" w:rsidP="00685F92">
      <w:pPr>
        <w:pStyle w:val="NoSpacing"/>
        <w:numPr>
          <w:ilvl w:val="2"/>
          <w:numId w:val="21"/>
        </w:numPr>
        <w:rPr>
          <w:rFonts w:eastAsia="Times"/>
        </w:rPr>
      </w:pPr>
      <w:r w:rsidRPr="00DE025E">
        <w:rPr>
          <w:rFonts w:eastAsia="Times"/>
        </w:rPr>
        <w:t xml:space="preserve">dynamic </w:t>
      </w:r>
    </w:p>
    <w:p w:rsidR="00DC3A81" w:rsidRPr="00685F92" w:rsidRDefault="00DC3A81" w:rsidP="00685F92">
      <w:pPr>
        <w:pStyle w:val="NoSpacing"/>
        <w:numPr>
          <w:ilvl w:val="0"/>
          <w:numId w:val="21"/>
        </w:numPr>
      </w:pPr>
      <w:r w:rsidRPr="00685F92">
        <w:t>iden</w:t>
      </w:r>
      <w:r w:rsidR="00B16216">
        <w:t>tify protagonist and antagonist</w:t>
      </w:r>
    </w:p>
    <w:p w:rsidR="00DC3A81" w:rsidRPr="00DE025E" w:rsidRDefault="00DC3A81" w:rsidP="00685F92">
      <w:pPr>
        <w:pStyle w:val="NoSpacing"/>
        <w:numPr>
          <w:ilvl w:val="0"/>
          <w:numId w:val="21"/>
        </w:numPr>
        <w:rPr>
          <w:rFonts w:eastAsia="Times"/>
        </w:rPr>
      </w:pPr>
      <w:r w:rsidRPr="00DE025E">
        <w:rPr>
          <w:rFonts w:eastAsia="Times"/>
        </w:rPr>
        <w:t>explain characterization as the way an author presents a character and reveals character traits by</w:t>
      </w:r>
    </w:p>
    <w:p w:rsidR="00DC3A81" w:rsidRDefault="00DC3A81" w:rsidP="00685F92">
      <w:pPr>
        <w:pStyle w:val="NoSpacing"/>
        <w:numPr>
          <w:ilvl w:val="1"/>
          <w:numId w:val="21"/>
        </w:numPr>
        <w:rPr>
          <w:rFonts w:eastAsia="Times"/>
        </w:rPr>
      </w:pPr>
      <w:r w:rsidRPr="00DE025E">
        <w:rPr>
          <w:rFonts w:eastAsia="Times"/>
        </w:rPr>
        <w:t>what a character says</w:t>
      </w:r>
    </w:p>
    <w:p w:rsidR="00DC3A81" w:rsidRDefault="00DC3A81" w:rsidP="00685F92">
      <w:pPr>
        <w:pStyle w:val="NoSpacing"/>
        <w:numPr>
          <w:ilvl w:val="1"/>
          <w:numId w:val="21"/>
        </w:numPr>
        <w:rPr>
          <w:rFonts w:eastAsia="Times"/>
        </w:rPr>
      </w:pPr>
      <w:r w:rsidRPr="00DE025E">
        <w:rPr>
          <w:rFonts w:eastAsia="Times"/>
        </w:rPr>
        <w:t xml:space="preserve">what a character thinks </w:t>
      </w:r>
    </w:p>
    <w:p w:rsidR="00DC3A81" w:rsidRDefault="00DC3A81" w:rsidP="00685F92">
      <w:pPr>
        <w:pStyle w:val="NoSpacing"/>
        <w:numPr>
          <w:ilvl w:val="1"/>
          <w:numId w:val="21"/>
        </w:numPr>
        <w:rPr>
          <w:rFonts w:eastAsia="Times"/>
        </w:rPr>
      </w:pPr>
      <w:r w:rsidRPr="00DE025E">
        <w:rPr>
          <w:rFonts w:eastAsia="Times"/>
        </w:rPr>
        <w:t>what a character does</w:t>
      </w:r>
    </w:p>
    <w:p w:rsidR="00DC3A81" w:rsidRPr="00DE025E" w:rsidRDefault="00DC3A81" w:rsidP="00685F92">
      <w:pPr>
        <w:pStyle w:val="NoSpacing"/>
        <w:numPr>
          <w:ilvl w:val="1"/>
          <w:numId w:val="21"/>
        </w:numPr>
        <w:rPr>
          <w:rFonts w:eastAsia="Times"/>
        </w:rPr>
      </w:pPr>
      <w:r w:rsidRPr="00DE025E">
        <w:rPr>
          <w:rFonts w:eastAsia="Times"/>
        </w:rPr>
        <w:t>how other characters respond to the character</w:t>
      </w:r>
    </w:p>
    <w:p w:rsidR="00DC3A81" w:rsidRPr="00685F92" w:rsidRDefault="00DC3A81" w:rsidP="00685F92">
      <w:pPr>
        <w:pStyle w:val="NoSpacing"/>
        <w:numPr>
          <w:ilvl w:val="0"/>
          <w:numId w:val="23"/>
        </w:numPr>
      </w:pPr>
      <w:r w:rsidRPr="00685F92">
        <w:t>identify conflicts</w:t>
      </w:r>
    </w:p>
    <w:p w:rsidR="00DC3A81" w:rsidRPr="00685F92" w:rsidRDefault="00DC3A81" w:rsidP="00685F92">
      <w:pPr>
        <w:pStyle w:val="NoSpacing"/>
        <w:numPr>
          <w:ilvl w:val="1"/>
          <w:numId w:val="23"/>
        </w:numPr>
      </w:pPr>
      <w:r w:rsidRPr="00685F92">
        <w:t>external conflicts</w:t>
      </w:r>
    </w:p>
    <w:p w:rsidR="00DC3A81" w:rsidRPr="00685F92" w:rsidRDefault="00DC3A81" w:rsidP="00685F92">
      <w:pPr>
        <w:pStyle w:val="NoSpacing"/>
        <w:numPr>
          <w:ilvl w:val="1"/>
          <w:numId w:val="23"/>
        </w:numPr>
      </w:pPr>
      <w:r w:rsidRPr="00685F92">
        <w:t>internal conflict (individual vs. self)</w:t>
      </w:r>
    </w:p>
    <w:p w:rsidR="00DC3A81" w:rsidRPr="00685F92" w:rsidRDefault="00DC3A81" w:rsidP="00685F92">
      <w:pPr>
        <w:pStyle w:val="NoSpacing"/>
        <w:numPr>
          <w:ilvl w:val="0"/>
          <w:numId w:val="25"/>
        </w:numPr>
      </w:pPr>
      <w:r w:rsidRPr="00685F92">
        <w:t>identify the elements of a plot</w:t>
      </w:r>
    </w:p>
    <w:p w:rsidR="00DC3A81" w:rsidRPr="00685F92" w:rsidRDefault="00DC3A81" w:rsidP="00685F92">
      <w:pPr>
        <w:pStyle w:val="NoSpacing"/>
        <w:numPr>
          <w:ilvl w:val="1"/>
          <w:numId w:val="25"/>
        </w:numPr>
      </w:pPr>
      <w:r w:rsidRPr="00685F92">
        <w:t>initiating event</w:t>
      </w:r>
    </w:p>
    <w:p w:rsidR="00DC3A81" w:rsidRPr="00685F92" w:rsidRDefault="00DC3A81" w:rsidP="00685F92">
      <w:pPr>
        <w:pStyle w:val="NoSpacing"/>
        <w:numPr>
          <w:ilvl w:val="1"/>
          <w:numId w:val="25"/>
        </w:numPr>
      </w:pPr>
      <w:r w:rsidRPr="00685F92">
        <w:t>rising action</w:t>
      </w:r>
    </w:p>
    <w:p w:rsidR="00DC3A81" w:rsidRPr="00685F92" w:rsidRDefault="00DC3A81" w:rsidP="00685F92">
      <w:pPr>
        <w:pStyle w:val="NoSpacing"/>
        <w:numPr>
          <w:ilvl w:val="1"/>
          <w:numId w:val="25"/>
        </w:numPr>
      </w:pPr>
      <w:r w:rsidRPr="00685F92">
        <w:t>climax</w:t>
      </w:r>
    </w:p>
    <w:p w:rsidR="00DC3A81" w:rsidRPr="00685F92" w:rsidRDefault="00DC3A81" w:rsidP="00685F92">
      <w:pPr>
        <w:pStyle w:val="NoSpacing"/>
        <w:numPr>
          <w:ilvl w:val="1"/>
          <w:numId w:val="25"/>
        </w:numPr>
      </w:pPr>
      <w:r w:rsidRPr="00685F92">
        <w:t>falling action</w:t>
      </w:r>
    </w:p>
    <w:p w:rsidR="00DC3A81" w:rsidRPr="00685F92" w:rsidRDefault="00DC3A81" w:rsidP="00685F92">
      <w:pPr>
        <w:pStyle w:val="NoSpacing"/>
        <w:numPr>
          <w:ilvl w:val="1"/>
          <w:numId w:val="25"/>
        </w:numPr>
      </w:pPr>
      <w:r w:rsidRPr="00685F92">
        <w:t>resolution</w:t>
      </w:r>
    </w:p>
    <w:p w:rsidR="00DC3A81" w:rsidRPr="00DE025E" w:rsidRDefault="00DC3A81" w:rsidP="00685F92">
      <w:pPr>
        <w:pStyle w:val="NoSpacing"/>
        <w:numPr>
          <w:ilvl w:val="0"/>
          <w:numId w:val="26"/>
        </w:numPr>
        <w:rPr>
          <w:rFonts w:eastAsia="Times"/>
        </w:rPr>
      </w:pPr>
      <w:r>
        <w:rPr>
          <w:rFonts w:eastAsia="Times"/>
        </w:rPr>
        <w:t xml:space="preserve">recognize </w:t>
      </w:r>
      <w:r w:rsidRPr="00DE025E">
        <w:rPr>
          <w:rFonts w:eastAsia="Times"/>
        </w:rPr>
        <w:t>theme</w:t>
      </w:r>
      <w:r>
        <w:rPr>
          <w:rFonts w:eastAsia="Times"/>
        </w:rPr>
        <w:t>(s)</w:t>
      </w:r>
      <w:r w:rsidRPr="00DE025E">
        <w:rPr>
          <w:rFonts w:eastAsia="Times"/>
        </w:rPr>
        <w:t xml:space="preserve"> </w:t>
      </w:r>
    </w:p>
    <w:p w:rsidR="00DC3A81" w:rsidRPr="00DE025E" w:rsidRDefault="00DC3A81" w:rsidP="00685F92">
      <w:pPr>
        <w:pStyle w:val="NoSpacing"/>
        <w:numPr>
          <w:ilvl w:val="0"/>
          <w:numId w:val="26"/>
        </w:numPr>
        <w:rPr>
          <w:rFonts w:eastAsia="Times"/>
        </w:rPr>
      </w:pPr>
      <w:r w:rsidRPr="00DE025E">
        <w:rPr>
          <w:rFonts w:eastAsia="Times"/>
        </w:rPr>
        <w:t>analyze the interactions between individuals, events</w:t>
      </w:r>
      <w:r>
        <w:rPr>
          <w:rFonts w:eastAsia="Times"/>
        </w:rPr>
        <w:t>,</w:t>
      </w:r>
      <w:r w:rsidRPr="00DE025E">
        <w:rPr>
          <w:rFonts w:eastAsia="Times"/>
        </w:rPr>
        <w:t xml:space="preserve"> and ideas in a text</w:t>
      </w:r>
    </w:p>
    <w:p w:rsidR="00DC3A81" w:rsidRPr="00DE025E" w:rsidRDefault="00DC3A81" w:rsidP="00685F92">
      <w:pPr>
        <w:pStyle w:val="NoSpacing"/>
        <w:numPr>
          <w:ilvl w:val="0"/>
          <w:numId w:val="26"/>
        </w:numPr>
        <w:rPr>
          <w:rFonts w:eastAsia="Times"/>
        </w:rPr>
      </w:pPr>
      <w:r>
        <w:rPr>
          <w:rFonts w:eastAsia="Times"/>
        </w:rPr>
        <w:lastRenderedPageBreak/>
        <w:t xml:space="preserve">compare </w:t>
      </w:r>
      <w:r w:rsidRPr="00DE025E">
        <w:rPr>
          <w:rFonts w:eastAsia="Times"/>
        </w:rPr>
        <w:t>and contrast two or more texts on the sa</w:t>
      </w:r>
      <w:r w:rsidR="00B16216">
        <w:rPr>
          <w:rFonts w:eastAsia="Times"/>
        </w:rPr>
        <w:t>me topic or with similar themes</w:t>
      </w:r>
    </w:p>
    <w:p w:rsidR="00DC3A81" w:rsidRPr="00DE025E" w:rsidRDefault="00DC3A81" w:rsidP="00685F92">
      <w:pPr>
        <w:pStyle w:val="NoSpacing"/>
        <w:numPr>
          <w:ilvl w:val="0"/>
          <w:numId w:val="26"/>
        </w:numPr>
        <w:rPr>
          <w:rFonts w:eastAsia="Times"/>
        </w:rPr>
      </w:pPr>
      <w:r w:rsidRPr="00DE025E">
        <w:rPr>
          <w:rFonts w:eastAsia="Times"/>
        </w:rPr>
        <w:t xml:space="preserve">use evidence from the text(s) for support when drawing conclusions, making inferences, or making predictions </w:t>
      </w:r>
    </w:p>
    <w:p w:rsidR="00DC3A81" w:rsidRPr="00DE025E" w:rsidRDefault="004F457A" w:rsidP="00685F92">
      <w:pPr>
        <w:pStyle w:val="NoSpacing"/>
        <w:numPr>
          <w:ilvl w:val="0"/>
          <w:numId w:val="26"/>
        </w:numPr>
        <w:rPr>
          <w:rFonts w:eastAsia="Times"/>
        </w:rPr>
      </w:pPr>
      <w:r>
        <w:rPr>
          <w:rFonts w:eastAsia="Times"/>
        </w:rPr>
        <w:t xml:space="preserve">analyze </w:t>
      </w:r>
      <w:r w:rsidR="00DC3A81" w:rsidRPr="00DE025E">
        <w:rPr>
          <w:rFonts w:eastAsia="Times"/>
        </w:rPr>
        <w:t>how an individual, event, or idea is introduced, illustrated, and elaborated in a text (e.g., through examples or anecdotes and organizational strategies</w:t>
      </w:r>
      <w:r w:rsidR="00DC3A81">
        <w:rPr>
          <w:rFonts w:eastAsia="Times"/>
        </w:rPr>
        <w:t>)</w:t>
      </w:r>
    </w:p>
    <w:p w:rsidR="00DC3A81" w:rsidRPr="00DC3A81" w:rsidRDefault="00DC3A81" w:rsidP="00685F92">
      <w:pPr>
        <w:pStyle w:val="NoSpacing"/>
        <w:numPr>
          <w:ilvl w:val="0"/>
          <w:numId w:val="26"/>
        </w:numPr>
      </w:pPr>
      <w:r w:rsidRPr="00DC3A81">
        <w:rPr>
          <w:rFonts w:eastAsia="Times"/>
        </w:rPr>
        <w:t>demonstrate comprehension and apply strategies to write about what is r</w:t>
      </w:r>
      <w:r w:rsidR="00B16216">
        <w:rPr>
          <w:rFonts w:eastAsia="Times"/>
        </w:rPr>
        <w:t>ead</w:t>
      </w:r>
    </w:p>
    <w:p w:rsidR="004F457A" w:rsidRDefault="004F457A" w:rsidP="00B16216">
      <w:pPr>
        <w:pStyle w:val="NoSpacing"/>
      </w:pPr>
    </w:p>
    <w:p w:rsidR="00DC3A81" w:rsidRDefault="00DC3A81" w:rsidP="004F457A">
      <w:pPr>
        <w:pStyle w:val="NoSpacing"/>
      </w:pPr>
      <w:r>
        <w:t>Nonfiction:</w:t>
      </w:r>
    </w:p>
    <w:p w:rsidR="000B1875" w:rsidRPr="006B0FEB" w:rsidRDefault="000B1875" w:rsidP="004F457A">
      <w:pPr>
        <w:pStyle w:val="NoSpacing"/>
        <w:numPr>
          <w:ilvl w:val="0"/>
          <w:numId w:val="27"/>
        </w:numPr>
        <w:rPr>
          <w:rFonts w:eastAsia="Times"/>
          <w:color w:val="000000" w:themeColor="text1"/>
        </w:rPr>
      </w:pPr>
      <w:r>
        <w:rPr>
          <w:rFonts w:eastAsia="Times"/>
          <w:color w:val="000000" w:themeColor="text1"/>
        </w:rPr>
        <w:t>r</w:t>
      </w:r>
      <w:r w:rsidRPr="006B0FEB">
        <w:rPr>
          <w:rFonts w:eastAsia="Times"/>
          <w:color w:val="000000" w:themeColor="text1"/>
        </w:rPr>
        <w:t>ead several texts on a similar topic and synthesize what is read</w:t>
      </w:r>
    </w:p>
    <w:p w:rsidR="000B1875" w:rsidRPr="006B0FEB" w:rsidRDefault="000B1875" w:rsidP="004F457A">
      <w:pPr>
        <w:pStyle w:val="NoSpacing"/>
        <w:numPr>
          <w:ilvl w:val="0"/>
          <w:numId w:val="27"/>
        </w:numPr>
        <w:rPr>
          <w:rFonts w:eastAsia="Times"/>
          <w:color w:val="000000" w:themeColor="text1"/>
        </w:rPr>
      </w:pPr>
      <w:r w:rsidRPr="006B0FEB">
        <w:rPr>
          <w:rFonts w:eastAsia="Times"/>
          <w:color w:val="000000" w:themeColor="text1"/>
        </w:rPr>
        <w:t>use strategies for summarizing</w:t>
      </w:r>
    </w:p>
    <w:p w:rsidR="000B1875" w:rsidRPr="006B0FEB" w:rsidRDefault="000B1875" w:rsidP="004F457A">
      <w:pPr>
        <w:pStyle w:val="NoSpacing"/>
        <w:numPr>
          <w:ilvl w:val="0"/>
          <w:numId w:val="28"/>
        </w:numPr>
        <w:rPr>
          <w:rFonts w:eastAsia="Times"/>
        </w:rPr>
      </w:pPr>
      <w:r w:rsidRPr="006B0FEB">
        <w:rPr>
          <w:rFonts w:eastAsia="Times"/>
        </w:rPr>
        <w:t xml:space="preserve">use text features to enhance comprehension </w:t>
      </w:r>
    </w:p>
    <w:p w:rsidR="000B1875" w:rsidRPr="006B0FEB" w:rsidRDefault="000B1875" w:rsidP="004F457A">
      <w:pPr>
        <w:pStyle w:val="NoSpacing"/>
        <w:numPr>
          <w:ilvl w:val="1"/>
          <w:numId w:val="28"/>
        </w:numPr>
        <w:rPr>
          <w:rFonts w:eastAsia="Times"/>
        </w:rPr>
      </w:pPr>
      <w:r w:rsidRPr="006B0FEB">
        <w:rPr>
          <w:rFonts w:eastAsia="Times"/>
        </w:rPr>
        <w:t>boldface and/or italics type</w:t>
      </w:r>
    </w:p>
    <w:p w:rsidR="000B1875" w:rsidRPr="006B0FEB" w:rsidRDefault="000B1875" w:rsidP="004F457A">
      <w:pPr>
        <w:pStyle w:val="NoSpacing"/>
        <w:numPr>
          <w:ilvl w:val="1"/>
          <w:numId w:val="28"/>
        </w:numPr>
        <w:rPr>
          <w:rFonts w:eastAsia="Times"/>
        </w:rPr>
      </w:pPr>
      <w:r w:rsidRPr="006B0FEB">
        <w:rPr>
          <w:rFonts w:eastAsia="Times"/>
        </w:rPr>
        <w:t>type set in color</w:t>
      </w:r>
    </w:p>
    <w:p w:rsidR="000B1875" w:rsidRPr="006B0FEB" w:rsidRDefault="000B1875" w:rsidP="004F457A">
      <w:pPr>
        <w:pStyle w:val="NoSpacing"/>
        <w:numPr>
          <w:ilvl w:val="1"/>
          <w:numId w:val="28"/>
        </w:numPr>
        <w:rPr>
          <w:rFonts w:eastAsia="Times"/>
        </w:rPr>
      </w:pPr>
      <w:r w:rsidRPr="006B0FEB">
        <w:rPr>
          <w:rFonts w:eastAsia="Times"/>
        </w:rPr>
        <w:t>underlining</w:t>
      </w:r>
    </w:p>
    <w:p w:rsidR="000B1875" w:rsidRPr="006B0FEB" w:rsidRDefault="000B1875" w:rsidP="004F457A">
      <w:pPr>
        <w:pStyle w:val="NoSpacing"/>
        <w:numPr>
          <w:ilvl w:val="1"/>
          <w:numId w:val="28"/>
        </w:numPr>
        <w:rPr>
          <w:rFonts w:eastAsia="Times"/>
        </w:rPr>
      </w:pPr>
      <w:r w:rsidRPr="006B0FEB">
        <w:rPr>
          <w:rFonts w:eastAsia="Times"/>
        </w:rPr>
        <w:t>indentation</w:t>
      </w:r>
    </w:p>
    <w:p w:rsidR="000B1875" w:rsidRPr="006B0FEB" w:rsidRDefault="000B1875" w:rsidP="004F457A">
      <w:pPr>
        <w:pStyle w:val="NoSpacing"/>
        <w:numPr>
          <w:ilvl w:val="1"/>
          <w:numId w:val="28"/>
        </w:numPr>
        <w:rPr>
          <w:rFonts w:eastAsia="Times"/>
        </w:rPr>
      </w:pPr>
      <w:r w:rsidRPr="006B0FEB">
        <w:rPr>
          <w:rFonts w:eastAsia="Times"/>
        </w:rPr>
        <w:t>sidebars</w:t>
      </w:r>
    </w:p>
    <w:p w:rsidR="000B1875" w:rsidRPr="006B0FEB" w:rsidRDefault="000B1875" w:rsidP="004F457A">
      <w:pPr>
        <w:pStyle w:val="NoSpacing"/>
        <w:numPr>
          <w:ilvl w:val="1"/>
          <w:numId w:val="28"/>
        </w:numPr>
        <w:rPr>
          <w:rFonts w:eastAsia="Times"/>
        </w:rPr>
      </w:pPr>
      <w:r w:rsidRPr="006B0FEB">
        <w:rPr>
          <w:rFonts w:eastAsia="Times"/>
        </w:rPr>
        <w:t>illustrations, graphics, and photographs</w:t>
      </w:r>
    </w:p>
    <w:p w:rsidR="000B1875" w:rsidRPr="006B0FEB" w:rsidRDefault="000B1875" w:rsidP="004F457A">
      <w:pPr>
        <w:pStyle w:val="NoSpacing"/>
        <w:numPr>
          <w:ilvl w:val="1"/>
          <w:numId w:val="28"/>
        </w:numPr>
        <w:rPr>
          <w:rFonts w:eastAsia="Times"/>
        </w:rPr>
      </w:pPr>
      <w:r w:rsidRPr="006B0FEB">
        <w:rPr>
          <w:rFonts w:eastAsia="Times"/>
        </w:rPr>
        <w:t>headings and subheadings</w:t>
      </w:r>
    </w:p>
    <w:p w:rsidR="000B1875" w:rsidRPr="006B0FEB" w:rsidRDefault="000B1875" w:rsidP="004F457A">
      <w:pPr>
        <w:pStyle w:val="NoSpacing"/>
        <w:numPr>
          <w:ilvl w:val="1"/>
          <w:numId w:val="28"/>
        </w:numPr>
        <w:rPr>
          <w:rFonts w:eastAsia="Times"/>
        </w:rPr>
      </w:pPr>
      <w:r w:rsidRPr="006B0FEB">
        <w:rPr>
          <w:rFonts w:eastAsia="Times"/>
        </w:rPr>
        <w:t>footnotes and annotations</w:t>
      </w:r>
    </w:p>
    <w:p w:rsidR="000B1875" w:rsidRPr="004F457A" w:rsidRDefault="000B1875" w:rsidP="004F457A">
      <w:pPr>
        <w:pStyle w:val="NoSpacing"/>
        <w:numPr>
          <w:ilvl w:val="0"/>
          <w:numId w:val="30"/>
        </w:numPr>
      </w:pPr>
      <w:r w:rsidRPr="004F457A">
        <w:t>demonstrate comprehension and apply strateg</w:t>
      </w:r>
      <w:r w:rsidR="00B16216">
        <w:t>ies to write about what is read</w:t>
      </w:r>
    </w:p>
    <w:p w:rsidR="000B1875" w:rsidRDefault="000B1875" w:rsidP="004F457A">
      <w:pPr>
        <w:pStyle w:val="NoSpacing"/>
      </w:pPr>
    </w:p>
    <w:p w:rsidR="004F457A" w:rsidRDefault="00472807" w:rsidP="004F457A">
      <w:pPr>
        <w:pStyle w:val="NoSpacing"/>
        <w:rPr>
          <w:rFonts w:cstheme="minorHAnsi"/>
          <w:b/>
        </w:rPr>
      </w:pPr>
      <w:r w:rsidRPr="000B1875">
        <w:rPr>
          <w:rFonts w:cstheme="minorHAnsi"/>
          <w:b/>
        </w:rPr>
        <w:t>Primary SOL:</w:t>
      </w:r>
      <w:r w:rsidRPr="000B1875">
        <w:rPr>
          <w:rFonts w:cstheme="minorHAnsi"/>
          <w:b/>
        </w:rPr>
        <w:tab/>
      </w:r>
    </w:p>
    <w:p w:rsidR="008F4967" w:rsidRDefault="00580270" w:rsidP="004F457A">
      <w:pPr>
        <w:pStyle w:val="NoSpacing"/>
        <w:numPr>
          <w:ilvl w:val="0"/>
          <w:numId w:val="31"/>
        </w:numPr>
      </w:pPr>
      <w:r w:rsidRPr="004F457A">
        <w:rPr>
          <w:rStyle w:val="Heading2Char"/>
          <w:b w:val="0"/>
        </w:rPr>
        <w:t>Fiction</w:t>
      </w:r>
      <w:r w:rsidR="00AB4B0F" w:rsidRPr="004F457A">
        <w:rPr>
          <w:rStyle w:val="Heading2Char"/>
          <w:b w:val="0"/>
        </w:rPr>
        <w:t>—</w:t>
      </w:r>
      <w:r w:rsidR="007D5913">
        <w:rPr>
          <w:rStyle w:val="Heading2Char"/>
          <w:b w:val="0"/>
        </w:rPr>
        <w:t xml:space="preserve">8.5a </w:t>
      </w:r>
      <w:r w:rsidRPr="004F457A">
        <w:rPr>
          <w:rStyle w:val="Heading2Char"/>
          <w:b w:val="0"/>
        </w:rPr>
        <w:t>Analyze how authors’ development of characters, conflict, point of view, voice, and tone convey meaning.</w:t>
      </w:r>
      <w:r w:rsidR="008F4967" w:rsidRPr="004F457A">
        <w:t xml:space="preserve"> </w:t>
      </w:r>
    </w:p>
    <w:p w:rsidR="008F4967" w:rsidRDefault="00580270" w:rsidP="008F4967">
      <w:pPr>
        <w:pStyle w:val="NoSpacing"/>
        <w:numPr>
          <w:ilvl w:val="0"/>
          <w:numId w:val="31"/>
        </w:numPr>
      </w:pPr>
      <w:r w:rsidRPr="004F457A">
        <w:t>Nonfiction</w:t>
      </w:r>
      <w:r w:rsidR="00AB4B0F" w:rsidRPr="004F457A">
        <w:t>—</w:t>
      </w:r>
      <w:r w:rsidR="007D5913">
        <w:t xml:space="preserve">8.6h </w:t>
      </w:r>
      <w:r w:rsidR="00AB4B0F" w:rsidRPr="004F457A">
        <w:t>Identify the main idea. i)Summarize the text, identifying supporting details.</w:t>
      </w:r>
    </w:p>
    <w:p w:rsidR="008F4967" w:rsidRDefault="008F4967" w:rsidP="008F4967">
      <w:pPr>
        <w:pStyle w:val="NoSpacing"/>
        <w:ind w:left="720"/>
      </w:pPr>
    </w:p>
    <w:p w:rsidR="00472807" w:rsidRPr="008F4967" w:rsidRDefault="00472807" w:rsidP="008F4967">
      <w:pPr>
        <w:pStyle w:val="Heading2"/>
      </w:pPr>
      <w:r w:rsidRPr="008F4967">
        <w:rPr>
          <w:rStyle w:val="Heading2Char"/>
          <w:b/>
        </w:rPr>
        <w:t>Reinfor</w:t>
      </w:r>
      <w:r w:rsidR="00A8400F" w:rsidRPr="008F4967">
        <w:rPr>
          <w:rStyle w:val="Heading2Char"/>
          <w:b/>
        </w:rPr>
        <w:t>ced (Related Standard) SOL</w:t>
      </w:r>
      <w:r w:rsidR="00A8400F" w:rsidRPr="008F4967">
        <w:t xml:space="preserve">: </w:t>
      </w:r>
    </w:p>
    <w:p w:rsidR="00AB4B0F" w:rsidRPr="004F457A" w:rsidRDefault="00AB4B0F" w:rsidP="004F457A">
      <w:pPr>
        <w:pStyle w:val="NoSpacing"/>
        <w:rPr>
          <w:rFonts w:cstheme="minorHAnsi"/>
        </w:rPr>
      </w:pPr>
      <w:r w:rsidRPr="004F457A">
        <w:rPr>
          <w:rFonts w:cstheme="minorHAnsi"/>
        </w:rPr>
        <w:t xml:space="preserve">Fiction: </w:t>
      </w:r>
    </w:p>
    <w:p w:rsidR="00664DD0" w:rsidRPr="004F457A" w:rsidRDefault="007D5913" w:rsidP="004F457A">
      <w:pPr>
        <w:pStyle w:val="NoSpacing"/>
        <w:rPr>
          <w:rFonts w:cstheme="minorHAnsi"/>
          <w:b/>
        </w:rPr>
      </w:pPr>
      <w:r>
        <w:rPr>
          <w:rFonts w:cstheme="minorHAnsi"/>
        </w:rPr>
        <w:t xml:space="preserve">8.5a </w:t>
      </w:r>
      <w:r w:rsidR="00664DD0" w:rsidRPr="004F457A">
        <w:rPr>
          <w:rFonts w:cstheme="minorHAnsi"/>
        </w:rPr>
        <w:t>Identify cause-and-effect relationships and their impact on plot.</w:t>
      </w:r>
    </w:p>
    <w:p w:rsidR="00664DD0" w:rsidRPr="004F457A" w:rsidRDefault="007D5913" w:rsidP="004F457A">
      <w:pPr>
        <w:pStyle w:val="NoSpacing"/>
        <w:rPr>
          <w:rFonts w:cstheme="minorHAnsi"/>
          <w:b/>
        </w:rPr>
      </w:pPr>
      <w:r>
        <w:rPr>
          <w:rFonts w:cstheme="minorHAnsi"/>
        </w:rPr>
        <w:t xml:space="preserve">8.5e </w:t>
      </w:r>
      <w:r w:rsidR="00664DD0" w:rsidRPr="004F457A">
        <w:rPr>
          <w:rFonts w:cstheme="minorHAnsi"/>
        </w:rPr>
        <w:t xml:space="preserve">Make inferences and draw conclusions based on explicit and implied information using references to the text for support. </w:t>
      </w:r>
    </w:p>
    <w:p w:rsidR="00664DD0" w:rsidRPr="004F457A" w:rsidRDefault="007D5913" w:rsidP="004F457A">
      <w:pPr>
        <w:pStyle w:val="NoSpacing"/>
        <w:rPr>
          <w:rFonts w:cstheme="minorHAnsi"/>
          <w:b/>
        </w:rPr>
      </w:pPr>
      <w:r>
        <w:rPr>
          <w:rFonts w:cstheme="minorHAnsi"/>
        </w:rPr>
        <w:t xml:space="preserve">8.5g </w:t>
      </w:r>
      <w:r w:rsidR="00664DD0" w:rsidRPr="004F457A">
        <w:rPr>
          <w:rFonts w:cstheme="minorHAnsi"/>
        </w:rPr>
        <w:t>Compare/contrast details in literary and informational nonfiction texts.</w:t>
      </w:r>
    </w:p>
    <w:p w:rsidR="003844B1" w:rsidRDefault="003844B1" w:rsidP="00AB4B0F">
      <w:pPr>
        <w:spacing w:after="0" w:line="240" w:lineRule="auto"/>
        <w:rPr>
          <w:rFonts w:ascii="Times New Roman" w:hAnsi="Times New Roman" w:cs="Times New Roman"/>
        </w:rPr>
      </w:pPr>
    </w:p>
    <w:p w:rsidR="00AB4B0F" w:rsidRDefault="00AB4B0F" w:rsidP="004F457A">
      <w:pPr>
        <w:pStyle w:val="NoSpacing"/>
      </w:pPr>
      <w:r>
        <w:t>Nonfiction:</w:t>
      </w:r>
    </w:p>
    <w:p w:rsidR="00AB4B0F" w:rsidRDefault="007D5913" w:rsidP="004F457A">
      <w:pPr>
        <w:pStyle w:val="NoSpacing"/>
      </w:pPr>
      <w:r>
        <w:t xml:space="preserve">8.6b </w:t>
      </w:r>
      <w:r w:rsidR="00AB4B0F" w:rsidRPr="00AB4B0F">
        <w:t xml:space="preserve">Apply knowledge of text features and organizational patterns to analyze selections. </w:t>
      </w:r>
    </w:p>
    <w:p w:rsidR="00AB4B0F" w:rsidRPr="00AB4B0F" w:rsidRDefault="007D5913" w:rsidP="004F457A">
      <w:pPr>
        <w:pStyle w:val="NoSpacing"/>
        <w:rPr>
          <w:b/>
        </w:rPr>
      </w:pPr>
      <w:r>
        <w:t xml:space="preserve">8.6c </w:t>
      </w:r>
      <w:r w:rsidR="00AB4B0F" w:rsidRPr="00AB4B0F">
        <w:t>Skim materials to develop an overview or locate information.</w:t>
      </w:r>
    </w:p>
    <w:p w:rsidR="00AB4B0F" w:rsidRDefault="007D5913" w:rsidP="004F457A">
      <w:pPr>
        <w:pStyle w:val="NoSpacing"/>
      </w:pPr>
      <w:r>
        <w:t xml:space="preserve">8.6d </w:t>
      </w:r>
      <w:r w:rsidR="00AB4B0F" w:rsidRPr="00301E55">
        <w:t>Make inferences and draw conclusions based on explicit and implied information using evidence from text as support.</w:t>
      </w:r>
    </w:p>
    <w:p w:rsidR="00AB4B0F" w:rsidRPr="00AB4B0F" w:rsidRDefault="007D5913" w:rsidP="004F457A">
      <w:pPr>
        <w:pStyle w:val="NoSpacing"/>
        <w:rPr>
          <w:b/>
        </w:rPr>
      </w:pPr>
      <w:r>
        <w:t xml:space="preserve">8.6k </w:t>
      </w:r>
      <w:r w:rsidR="00AB4B0F" w:rsidRPr="00AB4B0F">
        <w:t xml:space="preserve">Evaluate, organize, and synthesize information for use in written and other formats. </w:t>
      </w:r>
    </w:p>
    <w:p w:rsidR="00AB4B0F" w:rsidRPr="00AB4B0F" w:rsidRDefault="007D5913" w:rsidP="004F457A">
      <w:pPr>
        <w:pStyle w:val="NoSpacing"/>
        <w:rPr>
          <w:b/>
        </w:rPr>
      </w:pPr>
      <w:r>
        <w:t xml:space="preserve">8.6i </w:t>
      </w:r>
      <w:r w:rsidR="00AB4B0F" w:rsidRPr="00AB4B0F">
        <w:t xml:space="preserve">Analyze ideas within and between selections, providing textual evidence. </w:t>
      </w:r>
    </w:p>
    <w:p w:rsidR="00AB4B0F" w:rsidRPr="00AB4B0F" w:rsidRDefault="00AB4B0F" w:rsidP="004F457A">
      <w:pPr>
        <w:pStyle w:val="NoSpacing"/>
      </w:pPr>
    </w:p>
    <w:p w:rsidR="00472807" w:rsidRDefault="00472807" w:rsidP="004F457A">
      <w:pPr>
        <w:pStyle w:val="Heading2"/>
      </w:pPr>
      <w:r>
        <w:t>Academic Background/Language:</w:t>
      </w:r>
      <w:r w:rsidRPr="00CF644A">
        <w:tab/>
      </w:r>
    </w:p>
    <w:p w:rsidR="00E4529D" w:rsidRDefault="009958A1" w:rsidP="004F457A">
      <w:pPr>
        <w:pStyle w:val="NoSpacing"/>
        <w:numPr>
          <w:ilvl w:val="0"/>
          <w:numId w:val="32"/>
        </w:numPr>
      </w:pPr>
      <w:r>
        <w:t>The teacher will have previously taught t</w:t>
      </w:r>
      <w:r w:rsidR="000C1A5C">
        <w:t>ext annotations</w:t>
      </w:r>
      <w:r w:rsidR="006F298E">
        <w:t>.</w:t>
      </w:r>
    </w:p>
    <w:p w:rsidR="00E4529D" w:rsidRDefault="009958A1" w:rsidP="004F457A">
      <w:pPr>
        <w:pStyle w:val="NoSpacing"/>
        <w:numPr>
          <w:ilvl w:val="0"/>
          <w:numId w:val="32"/>
        </w:numPr>
      </w:pPr>
      <w:r>
        <w:lastRenderedPageBreak/>
        <w:t>Prior to this lesson, students should be able to identify text f</w:t>
      </w:r>
      <w:r w:rsidR="00E4529D">
        <w:t>eatures (title, headings, bold words, picture, caption)</w:t>
      </w:r>
      <w:r>
        <w:t>, conflict, characterization, and theme.</w:t>
      </w:r>
    </w:p>
    <w:p w:rsidR="004F457A" w:rsidRDefault="004F457A" w:rsidP="004F457A">
      <w:pPr>
        <w:pStyle w:val="NoSpacing"/>
      </w:pPr>
    </w:p>
    <w:p w:rsidR="00472807" w:rsidRPr="007D770B" w:rsidRDefault="00472807" w:rsidP="00472807">
      <w:pPr>
        <w:pStyle w:val="Heading2"/>
        <w:spacing w:before="100" w:after="60"/>
      </w:pPr>
      <w:r w:rsidRPr="007F0621">
        <w:t>Materials</w:t>
      </w:r>
      <w:r>
        <w:t xml:space="preserve"> </w:t>
      </w:r>
    </w:p>
    <w:p w:rsidR="00931967" w:rsidRDefault="009958A1" w:rsidP="004F457A">
      <w:pPr>
        <w:pStyle w:val="NoSpacing"/>
        <w:numPr>
          <w:ilvl w:val="0"/>
          <w:numId w:val="33"/>
        </w:numPr>
      </w:pPr>
      <w:r>
        <w:t xml:space="preserve">YouTube </w:t>
      </w:r>
      <w:r w:rsidR="00931967">
        <w:t xml:space="preserve">Video:  </w:t>
      </w:r>
      <w:hyperlink r:id="rId7" w:history="1">
        <w:r w:rsidR="00931967" w:rsidRPr="006F298E">
          <w:rPr>
            <w:rStyle w:val="Hyperlink"/>
          </w:rPr>
          <w:t xml:space="preserve">The Joneses  </w:t>
        </w:r>
      </w:hyperlink>
      <w:r w:rsidR="00931967">
        <w:t xml:space="preserve"> </w:t>
      </w:r>
    </w:p>
    <w:p w:rsidR="00931967" w:rsidRDefault="008C08C5" w:rsidP="004F457A">
      <w:pPr>
        <w:pStyle w:val="NoSpacing"/>
        <w:numPr>
          <w:ilvl w:val="0"/>
          <w:numId w:val="33"/>
        </w:numPr>
      </w:pPr>
      <w:hyperlink r:id="rId8" w:history="1">
        <w:r w:rsidR="00931967" w:rsidRPr="008C08C5">
          <w:rPr>
            <w:rStyle w:val="Hyperlink"/>
            <w:i/>
          </w:rPr>
          <w:t>Keeping Up with the</w:t>
        </w:r>
        <w:r w:rsidR="00931967" w:rsidRPr="008C08C5">
          <w:rPr>
            <w:rStyle w:val="Hyperlink"/>
          </w:rPr>
          <w:t xml:space="preserve"> </w:t>
        </w:r>
        <w:r w:rsidR="00931967" w:rsidRPr="008C08C5">
          <w:rPr>
            <w:rStyle w:val="Hyperlink"/>
            <w:i/>
          </w:rPr>
          <w:t>Joneses</w:t>
        </w:r>
        <w:r w:rsidR="00931967" w:rsidRPr="008C08C5">
          <w:rPr>
            <w:rStyle w:val="Hyperlink"/>
          </w:rPr>
          <w:t xml:space="preserve"> </w:t>
        </w:r>
        <w:r w:rsidR="009B0D1D" w:rsidRPr="008C08C5">
          <w:rPr>
            <w:rStyle w:val="Hyperlink"/>
          </w:rPr>
          <w:t>passage with guided questions from CommonLit.org</w:t>
        </w:r>
      </w:hyperlink>
      <w:r w:rsidR="009B0D1D">
        <w:t xml:space="preserve"> (below)</w:t>
      </w:r>
    </w:p>
    <w:p w:rsidR="004C5F16" w:rsidRDefault="008C08C5" w:rsidP="004F457A">
      <w:pPr>
        <w:pStyle w:val="NoSpacing"/>
        <w:numPr>
          <w:ilvl w:val="0"/>
          <w:numId w:val="33"/>
        </w:numPr>
      </w:pPr>
      <w:hyperlink r:id="rId9" w:history="1">
        <w:r w:rsidR="004C5F16" w:rsidRPr="008C08C5">
          <w:rPr>
            <w:rStyle w:val="Hyperlink"/>
            <w:i/>
          </w:rPr>
          <w:t>Keeping Up with the</w:t>
        </w:r>
        <w:r w:rsidR="004C5F16" w:rsidRPr="008C08C5">
          <w:rPr>
            <w:rStyle w:val="Hyperlink"/>
          </w:rPr>
          <w:t xml:space="preserve"> </w:t>
        </w:r>
        <w:r w:rsidR="004C5F16" w:rsidRPr="008C08C5">
          <w:rPr>
            <w:rStyle w:val="Hyperlink"/>
            <w:i/>
          </w:rPr>
          <w:t>Joneses</w:t>
        </w:r>
        <w:r w:rsidR="004C5F16" w:rsidRPr="008C08C5">
          <w:rPr>
            <w:rStyle w:val="Hyperlink"/>
          </w:rPr>
          <w:t xml:space="preserve"> assessment questions (main idea, details, summary, make inferences)</w:t>
        </w:r>
        <w:r w:rsidR="0038473F" w:rsidRPr="008C08C5">
          <w:rPr>
            <w:rStyle w:val="Hyperlink"/>
          </w:rPr>
          <w:t xml:space="preserve"> from</w:t>
        </w:r>
        <w:r w:rsidR="004C5F16" w:rsidRPr="008C08C5">
          <w:rPr>
            <w:rStyle w:val="Hyperlink"/>
          </w:rPr>
          <w:t xml:space="preserve"> CommonLit.org</w:t>
        </w:r>
      </w:hyperlink>
    </w:p>
    <w:p w:rsidR="002D0858" w:rsidRDefault="002D0858" w:rsidP="009B63AA">
      <w:pPr>
        <w:pStyle w:val="NoSpacing"/>
        <w:numPr>
          <w:ilvl w:val="0"/>
          <w:numId w:val="33"/>
        </w:numPr>
      </w:pPr>
      <w:r>
        <w:t xml:space="preserve">YouTube Video: </w:t>
      </w:r>
      <w:hyperlink r:id="rId10" w:history="1">
        <w:r w:rsidR="00A823BD" w:rsidRPr="002D0858">
          <w:rPr>
            <w:rStyle w:val="Hyperlink"/>
          </w:rPr>
          <w:t>Character Types</w:t>
        </w:r>
      </w:hyperlink>
      <w:r w:rsidR="00A823BD">
        <w:t xml:space="preserve"> </w:t>
      </w:r>
    </w:p>
    <w:p w:rsidR="00931967" w:rsidRDefault="00A81310" w:rsidP="009B63AA">
      <w:pPr>
        <w:pStyle w:val="NoSpacing"/>
        <w:numPr>
          <w:ilvl w:val="0"/>
          <w:numId w:val="33"/>
        </w:numPr>
      </w:pPr>
      <w:r>
        <w:t>Character Types/</w:t>
      </w:r>
      <w:r w:rsidRPr="002D0858">
        <w:rPr>
          <w:i/>
        </w:rPr>
        <w:t>Button</w:t>
      </w:r>
      <w:r w:rsidR="00AA3106" w:rsidRPr="002D0858">
        <w:rPr>
          <w:i/>
        </w:rPr>
        <w:t xml:space="preserve">, </w:t>
      </w:r>
      <w:r w:rsidRPr="002D0858">
        <w:rPr>
          <w:i/>
        </w:rPr>
        <w:t>Button</w:t>
      </w:r>
      <w:r>
        <w:t xml:space="preserve"> handout (below)</w:t>
      </w:r>
    </w:p>
    <w:p w:rsidR="00931967" w:rsidRDefault="008C08C5" w:rsidP="004F457A">
      <w:pPr>
        <w:pStyle w:val="NoSpacing"/>
        <w:numPr>
          <w:ilvl w:val="0"/>
          <w:numId w:val="33"/>
        </w:numPr>
      </w:pPr>
      <w:hyperlink r:id="rId11" w:history="1">
        <w:r w:rsidR="00A81310" w:rsidRPr="008C08C5">
          <w:rPr>
            <w:rStyle w:val="Hyperlink"/>
            <w:i/>
          </w:rPr>
          <w:t>Button</w:t>
        </w:r>
        <w:r w:rsidR="00AA3106" w:rsidRPr="008C08C5">
          <w:rPr>
            <w:rStyle w:val="Hyperlink"/>
            <w:i/>
          </w:rPr>
          <w:t>,</w:t>
        </w:r>
        <w:r w:rsidR="00A81310" w:rsidRPr="008C08C5">
          <w:rPr>
            <w:rStyle w:val="Hyperlink"/>
            <w:i/>
          </w:rPr>
          <w:t xml:space="preserve"> Button </w:t>
        </w:r>
        <w:r w:rsidR="00A81310" w:rsidRPr="008C08C5">
          <w:rPr>
            <w:rStyle w:val="Hyperlink"/>
          </w:rPr>
          <w:t>passage with guided questions</w:t>
        </w:r>
        <w:r w:rsidR="00A823BD" w:rsidRPr="008C08C5">
          <w:rPr>
            <w:rStyle w:val="Hyperlink"/>
          </w:rPr>
          <w:t xml:space="preserve"> from CommonLit.org</w:t>
        </w:r>
        <w:r w:rsidR="002D0858" w:rsidRPr="008C08C5">
          <w:rPr>
            <w:rStyle w:val="Hyperlink"/>
          </w:rPr>
          <w:t xml:space="preserve"> </w:t>
        </w:r>
        <w:r w:rsidR="000B1875" w:rsidRPr="008C08C5">
          <w:rPr>
            <w:rStyle w:val="Hyperlink"/>
          </w:rPr>
          <w:t>(below)</w:t>
        </w:r>
      </w:hyperlink>
    </w:p>
    <w:p w:rsidR="004F457A" w:rsidRPr="00A81310" w:rsidRDefault="004F457A" w:rsidP="004F457A">
      <w:pPr>
        <w:pStyle w:val="NoSpacing"/>
      </w:pPr>
    </w:p>
    <w:p w:rsidR="00472807" w:rsidRDefault="00472807" w:rsidP="00472807">
      <w:pPr>
        <w:pStyle w:val="Heading2"/>
        <w:spacing w:before="100"/>
      </w:pPr>
      <w:r w:rsidRPr="007F0621">
        <w:t>Student/Teacher Actions</w:t>
      </w:r>
      <w:r>
        <w:t>:</w:t>
      </w:r>
      <w:r w:rsidRPr="007F0621">
        <w:t xml:space="preserve"> What should students be doing? What should teachers be doing?</w:t>
      </w:r>
    </w:p>
    <w:p w:rsidR="00834A0F" w:rsidRDefault="00834A0F" w:rsidP="004F457A">
      <w:pPr>
        <w:pStyle w:val="NoSpacing"/>
      </w:pPr>
    </w:p>
    <w:p w:rsidR="00201D7A" w:rsidRPr="006F298E" w:rsidRDefault="00834A0F" w:rsidP="004F457A">
      <w:pPr>
        <w:pStyle w:val="NoSpacing"/>
        <w:rPr>
          <w:i/>
          <w:u w:val="single"/>
        </w:rPr>
      </w:pPr>
      <w:r w:rsidRPr="006F298E">
        <w:rPr>
          <w:i/>
          <w:u w:val="single"/>
        </w:rPr>
        <w:t>Keeping Up with the Joneses</w:t>
      </w:r>
    </w:p>
    <w:p w:rsidR="004F457A" w:rsidRDefault="00201D7A" w:rsidP="004F457A">
      <w:pPr>
        <w:pStyle w:val="NoSpacing"/>
        <w:numPr>
          <w:ilvl w:val="0"/>
          <w:numId w:val="34"/>
        </w:numPr>
      </w:pPr>
      <w:r>
        <w:t xml:space="preserve">The teacher will introduce the lesson </w:t>
      </w:r>
      <w:r w:rsidR="00697B1E">
        <w:t xml:space="preserve">by asking students to observe the interaction between the two </w:t>
      </w:r>
      <w:r w:rsidR="00697B1E" w:rsidRPr="000956B6">
        <w:t xml:space="preserve">characters in the YouTube video, the Joneses.  </w:t>
      </w:r>
      <w:r w:rsidR="000956B6">
        <w:t xml:space="preserve">The teacher will elicit responses about the conflict between the neighbors and </w:t>
      </w:r>
      <w:r w:rsidR="004F457A">
        <w:t>the reason behind the conflict.</w:t>
      </w:r>
    </w:p>
    <w:p w:rsidR="004F457A" w:rsidRDefault="009B0D1D" w:rsidP="004F457A">
      <w:pPr>
        <w:pStyle w:val="NoSpacing"/>
        <w:numPr>
          <w:ilvl w:val="0"/>
          <w:numId w:val="34"/>
        </w:numPr>
      </w:pPr>
      <w:r w:rsidRPr="000956B6">
        <w:t>Next, the teacher will allow students to preview the vocabulary from</w:t>
      </w:r>
      <w:r>
        <w:t xml:space="preserve"> the passage by passing out sentence strips with sentences pulled from the text that include the word in context, while students work in pairs to create a student-friendly definition. </w:t>
      </w:r>
    </w:p>
    <w:p w:rsidR="009B0D1D" w:rsidRPr="004F457A" w:rsidRDefault="009B0D1D" w:rsidP="004F457A">
      <w:pPr>
        <w:pStyle w:val="NoSpacing"/>
        <w:numPr>
          <w:ilvl w:val="0"/>
          <w:numId w:val="34"/>
        </w:numPr>
      </w:pPr>
      <w:r>
        <w:t xml:space="preserve">The teacher will display the definitions in the classroom.  </w:t>
      </w:r>
      <w:r w:rsidRPr="001635A8">
        <w:t xml:space="preserve">(Note: The teacher </w:t>
      </w:r>
      <w:r w:rsidRPr="004F457A">
        <w:rPr>
          <w:rFonts w:cstheme="minorHAnsi"/>
          <w:szCs w:val="24"/>
        </w:rPr>
        <w:t xml:space="preserve">will need to pre-read </w:t>
      </w:r>
      <w:r w:rsidRPr="004F457A">
        <w:rPr>
          <w:rFonts w:cstheme="minorHAnsi"/>
          <w:i/>
          <w:szCs w:val="24"/>
        </w:rPr>
        <w:t xml:space="preserve">Keeping Up </w:t>
      </w:r>
      <w:r w:rsidR="00AA3106" w:rsidRPr="004F457A">
        <w:rPr>
          <w:rFonts w:cstheme="minorHAnsi"/>
          <w:i/>
          <w:szCs w:val="24"/>
        </w:rPr>
        <w:t>with</w:t>
      </w:r>
      <w:r w:rsidRPr="004F457A">
        <w:rPr>
          <w:rFonts w:cstheme="minorHAnsi"/>
          <w:i/>
          <w:szCs w:val="24"/>
        </w:rPr>
        <w:t xml:space="preserve"> the Joneses</w:t>
      </w:r>
      <w:r w:rsidRPr="004F457A">
        <w:rPr>
          <w:rFonts w:cstheme="minorHAnsi"/>
          <w:szCs w:val="24"/>
        </w:rPr>
        <w:t xml:space="preserve"> to select potential unfamiliar vocabulary</w:t>
      </w:r>
      <w:r w:rsidR="004F457A">
        <w:rPr>
          <w:rFonts w:cstheme="minorHAnsi"/>
          <w:szCs w:val="24"/>
        </w:rPr>
        <w:t>.</w:t>
      </w:r>
      <w:r w:rsidRPr="004F457A">
        <w:rPr>
          <w:rFonts w:cstheme="minorHAnsi"/>
          <w:szCs w:val="24"/>
        </w:rPr>
        <w:t>)</w:t>
      </w:r>
    </w:p>
    <w:p w:rsidR="003C5E09" w:rsidRDefault="00E4529D" w:rsidP="004F457A">
      <w:pPr>
        <w:pStyle w:val="NoSpacing"/>
        <w:numPr>
          <w:ilvl w:val="0"/>
          <w:numId w:val="34"/>
        </w:numPr>
      </w:pPr>
      <w:r>
        <w:t xml:space="preserve">The teacher will then provide students a copy of the passage containing guided questions.  </w:t>
      </w:r>
    </w:p>
    <w:p w:rsidR="003C5E09" w:rsidRDefault="00E4529D" w:rsidP="004F457A">
      <w:pPr>
        <w:pStyle w:val="NoSpacing"/>
        <w:numPr>
          <w:ilvl w:val="0"/>
          <w:numId w:val="34"/>
        </w:numPr>
      </w:pPr>
      <w:r>
        <w:t xml:space="preserve">The teacher will ask students to preview the </w:t>
      </w:r>
      <w:r w:rsidR="004C5F16">
        <w:t xml:space="preserve">text by writing down their predictions in the margin based on the title, headings, photo, caption, and bold words.  Students will skim the text features and write down their predictions. The teacher will ask for students to share their predictions orally. </w:t>
      </w:r>
    </w:p>
    <w:p w:rsidR="003C5E09" w:rsidRDefault="001F00B5" w:rsidP="004F457A">
      <w:pPr>
        <w:pStyle w:val="NoSpacing"/>
        <w:numPr>
          <w:ilvl w:val="0"/>
          <w:numId w:val="34"/>
        </w:numPr>
      </w:pPr>
      <w:r>
        <w:t>The teacher will strategi</w:t>
      </w:r>
      <w:r w:rsidR="006F298E">
        <w:t>cally group students to partner-</w:t>
      </w:r>
      <w:r>
        <w:t>read the text. Students will work in pairs or small groups to read and answer the guided questions.</w:t>
      </w:r>
      <w:r w:rsidR="000C1A5C">
        <w:t xml:space="preserve">  The teacher will encourage students to make text annotations while reading.</w:t>
      </w:r>
    </w:p>
    <w:p w:rsidR="003C5E09" w:rsidRDefault="001F00B5" w:rsidP="004F457A">
      <w:pPr>
        <w:pStyle w:val="NoSpacing"/>
        <w:numPr>
          <w:ilvl w:val="0"/>
          <w:numId w:val="34"/>
        </w:numPr>
      </w:pPr>
      <w:r>
        <w:t xml:space="preserve">After reading, students will complete the </w:t>
      </w:r>
      <w:r w:rsidR="002E043B">
        <w:t>assessment</w:t>
      </w:r>
      <w:r>
        <w:t xml:space="preserve"> questions </w:t>
      </w:r>
      <w:r w:rsidR="002E043B">
        <w:t xml:space="preserve">on their own </w:t>
      </w:r>
      <w:r>
        <w:t>from CommonLit.org.</w:t>
      </w:r>
    </w:p>
    <w:p w:rsidR="001F00B5" w:rsidRPr="001F00B5" w:rsidRDefault="001F00B5" w:rsidP="004F457A">
      <w:pPr>
        <w:pStyle w:val="NoSpacing"/>
        <w:numPr>
          <w:ilvl w:val="0"/>
          <w:numId w:val="34"/>
        </w:numPr>
      </w:pPr>
      <w:r>
        <w:t>As an exit pass, the teacher will ask students to Think-Write-Pair Share about a time when they</w:t>
      </w:r>
      <w:r w:rsidR="003C5E09">
        <w:t xml:space="preserve"> </w:t>
      </w:r>
      <w:r>
        <w:t xml:space="preserve">(or </w:t>
      </w:r>
      <w:r w:rsidR="00AA3106">
        <w:t>someone else) felt the need to “</w:t>
      </w:r>
      <w:r>
        <w:t xml:space="preserve">Keep Up </w:t>
      </w:r>
      <w:r w:rsidR="00AA3106">
        <w:t>with</w:t>
      </w:r>
      <w:r>
        <w:t xml:space="preserve"> the Joneses.”</w:t>
      </w:r>
    </w:p>
    <w:p w:rsidR="003C5E09" w:rsidRDefault="003C5E09" w:rsidP="00834A0F">
      <w:pPr>
        <w:rPr>
          <w:i/>
          <w:u w:val="single"/>
        </w:rPr>
      </w:pPr>
    </w:p>
    <w:p w:rsidR="005B2FEC" w:rsidRPr="005B2FEC" w:rsidRDefault="00834A0F" w:rsidP="005B2FEC">
      <w:pPr>
        <w:pStyle w:val="NoSpacing"/>
        <w:rPr>
          <w:i/>
          <w:u w:val="single"/>
        </w:rPr>
      </w:pPr>
      <w:r w:rsidRPr="005B2FEC">
        <w:rPr>
          <w:i/>
          <w:u w:val="single"/>
        </w:rPr>
        <w:t>Button</w:t>
      </w:r>
      <w:r w:rsidR="001B70DD">
        <w:rPr>
          <w:i/>
          <w:u w:val="single"/>
        </w:rPr>
        <w:t>,</w:t>
      </w:r>
      <w:r w:rsidRPr="005B2FEC">
        <w:rPr>
          <w:i/>
          <w:u w:val="single"/>
        </w:rPr>
        <w:t xml:space="preserve"> Button</w:t>
      </w:r>
    </w:p>
    <w:p w:rsidR="005B2FEC" w:rsidRDefault="002E043B" w:rsidP="005B2FEC">
      <w:pPr>
        <w:pStyle w:val="NoSpacing"/>
        <w:numPr>
          <w:ilvl w:val="0"/>
          <w:numId w:val="35"/>
        </w:numPr>
      </w:pPr>
      <w:r>
        <w:t>The t</w:t>
      </w:r>
      <w:r w:rsidR="00580270">
        <w:t>eacher will introduce the lesson by reminding students that characterization</w:t>
      </w:r>
      <w:r w:rsidR="001347DF">
        <w:t xml:space="preserve"> is </w:t>
      </w:r>
      <w:r w:rsidR="00580270">
        <w:t xml:space="preserve">the way an author presents a </w:t>
      </w:r>
      <w:r w:rsidR="001347DF">
        <w:t xml:space="preserve">character and reveals its character traits.  </w:t>
      </w:r>
    </w:p>
    <w:p w:rsidR="005B2FEC" w:rsidRDefault="001347DF" w:rsidP="005B2FEC">
      <w:pPr>
        <w:pStyle w:val="NoSpacing"/>
        <w:numPr>
          <w:ilvl w:val="0"/>
          <w:numId w:val="35"/>
        </w:numPr>
      </w:pPr>
      <w:r>
        <w:t>The t</w:t>
      </w:r>
      <w:r w:rsidR="00CB34CE">
        <w:t>eacher will create an anchor chart on butcher paper with the terms protagonist, antagonist, s</w:t>
      </w:r>
      <w:r w:rsidR="00A81310">
        <w:t xml:space="preserve">tatic, dynamic, flat, and round.  </w:t>
      </w:r>
    </w:p>
    <w:p w:rsidR="005B2FEC" w:rsidRDefault="001347DF" w:rsidP="005B2FEC">
      <w:pPr>
        <w:pStyle w:val="NoSpacing"/>
        <w:numPr>
          <w:ilvl w:val="0"/>
          <w:numId w:val="35"/>
        </w:numPr>
      </w:pPr>
      <w:r>
        <w:t xml:space="preserve">The teacher will </w:t>
      </w:r>
      <w:r w:rsidR="00A81310">
        <w:t xml:space="preserve">play the video </w:t>
      </w:r>
      <w:hyperlink r:id="rId12" w:history="1">
        <w:r w:rsidR="006F298E" w:rsidRPr="006F298E">
          <w:rPr>
            <w:rStyle w:val="Hyperlink"/>
          </w:rPr>
          <w:t>Character Types</w:t>
        </w:r>
      </w:hyperlink>
      <w:r w:rsidR="006F298E">
        <w:t xml:space="preserve">, </w:t>
      </w:r>
      <w:r w:rsidR="00503E1B">
        <w:t>making</w:t>
      </w:r>
      <w:r w:rsidR="00A81310">
        <w:t xml:space="preserve"> stop</w:t>
      </w:r>
      <w:r w:rsidR="00503E1B">
        <w:t>s</w:t>
      </w:r>
      <w:r w:rsidR="00A81310">
        <w:t xml:space="preserve"> at various points to copy the definitions and examples on the anchor chart, while students take notes on the Character Types/</w:t>
      </w:r>
      <w:r w:rsidR="00A81310" w:rsidRPr="00AA3106">
        <w:rPr>
          <w:i/>
        </w:rPr>
        <w:t>Button</w:t>
      </w:r>
      <w:r w:rsidR="00AA3106">
        <w:rPr>
          <w:i/>
        </w:rPr>
        <w:t>,</w:t>
      </w:r>
      <w:r w:rsidR="00A81310" w:rsidRPr="00AA3106">
        <w:rPr>
          <w:i/>
        </w:rPr>
        <w:t xml:space="preserve"> Button</w:t>
      </w:r>
      <w:r w:rsidR="00A81310">
        <w:t xml:space="preserve"> handout. </w:t>
      </w:r>
    </w:p>
    <w:p w:rsidR="005B2FEC" w:rsidRDefault="001347DF" w:rsidP="005B2FEC">
      <w:pPr>
        <w:pStyle w:val="NoSpacing"/>
        <w:numPr>
          <w:ilvl w:val="0"/>
          <w:numId w:val="35"/>
        </w:numPr>
      </w:pPr>
      <w:r>
        <w:t xml:space="preserve">After the video ends, the teacher will </w:t>
      </w:r>
      <w:r w:rsidR="00A81310">
        <w:t xml:space="preserve">ask students to connect to prior learning by thinking of </w:t>
      </w:r>
      <w:r>
        <w:t xml:space="preserve">characters in </w:t>
      </w:r>
      <w:r w:rsidR="00A81310">
        <w:t xml:space="preserve">other </w:t>
      </w:r>
      <w:r>
        <w:t xml:space="preserve">movies or previously read texts that fit the definition of the terms.  </w:t>
      </w:r>
    </w:p>
    <w:p w:rsidR="005B2FEC" w:rsidRDefault="00834A0F" w:rsidP="005B2FEC">
      <w:pPr>
        <w:pStyle w:val="NoSpacing"/>
        <w:numPr>
          <w:ilvl w:val="0"/>
          <w:numId w:val="35"/>
        </w:numPr>
      </w:pPr>
      <w:r>
        <w:t xml:space="preserve">As a transition to the new </w:t>
      </w:r>
      <w:r w:rsidR="008E31A7">
        <w:t xml:space="preserve">reading </w:t>
      </w:r>
      <w:r>
        <w:t xml:space="preserve">passage, the teacher </w:t>
      </w:r>
      <w:r w:rsidR="002E043B">
        <w:t>will</w:t>
      </w:r>
      <w:r w:rsidR="000956B6">
        <w:t xml:space="preserve"> remind students of the previous reading passage and </w:t>
      </w:r>
      <w:r w:rsidR="008E31A7">
        <w:t>pose the questions to the class, “</w:t>
      </w:r>
      <w:r w:rsidR="000956B6">
        <w:t>Could you be persuaded</w:t>
      </w:r>
      <w:r w:rsidR="008E31A7">
        <w:t xml:space="preserve"> to betray the trust of a friend or loved one</w:t>
      </w:r>
      <w:r w:rsidR="000956B6">
        <w:t xml:space="preserve"> for a large sum of money</w:t>
      </w:r>
      <w:r w:rsidR="008E31A7">
        <w:t xml:space="preserve">?  </w:t>
      </w:r>
      <w:r w:rsidR="00A823BD">
        <w:t xml:space="preserve">Why or why not? </w:t>
      </w:r>
      <w:r w:rsidR="008E31A7">
        <w:t>Would you ever hurt someone you don’t know if you could have all of your life’s wishes granted?</w:t>
      </w:r>
      <w:r w:rsidR="00A823BD">
        <w:t xml:space="preserve"> Why or why not?</w:t>
      </w:r>
      <w:r w:rsidR="008E31A7">
        <w:t xml:space="preserve">”  The teacher will ask students to think-pair-share with a partner and then </w:t>
      </w:r>
      <w:r w:rsidR="00A823BD">
        <w:t xml:space="preserve">survey the class for responses. </w:t>
      </w:r>
    </w:p>
    <w:p w:rsidR="005B2FEC" w:rsidRDefault="00AB2E62" w:rsidP="005B2FEC">
      <w:pPr>
        <w:pStyle w:val="NoSpacing"/>
        <w:numPr>
          <w:ilvl w:val="0"/>
          <w:numId w:val="35"/>
        </w:numPr>
      </w:pPr>
      <w:r>
        <w:t xml:space="preserve">The teacher will then give a brief summary about </w:t>
      </w:r>
      <w:r w:rsidRPr="005B2FEC">
        <w:rPr>
          <w:i/>
        </w:rPr>
        <w:t>Button</w:t>
      </w:r>
      <w:r w:rsidR="00AA3106">
        <w:rPr>
          <w:i/>
        </w:rPr>
        <w:t>,</w:t>
      </w:r>
      <w:r w:rsidRPr="005B2FEC">
        <w:rPr>
          <w:i/>
        </w:rPr>
        <w:t xml:space="preserve"> Button </w:t>
      </w:r>
      <w:r>
        <w:t xml:space="preserve">by stating that the characters in the story will have to make a similar decision.  </w:t>
      </w:r>
    </w:p>
    <w:p w:rsidR="005B2FEC" w:rsidRDefault="00AB2E62" w:rsidP="005B2FEC">
      <w:pPr>
        <w:pStyle w:val="NoSpacing"/>
        <w:numPr>
          <w:ilvl w:val="0"/>
          <w:numId w:val="35"/>
        </w:numPr>
      </w:pPr>
      <w:r>
        <w:t>Next, the teacher will allow students to preview the vocabulary from the passage by passin</w:t>
      </w:r>
      <w:r w:rsidR="001635A8">
        <w:t xml:space="preserve">g out sentence strips with sentences pulled from the text that include the word in context, while students work in pairs to create a student-friendly definition. </w:t>
      </w:r>
    </w:p>
    <w:p w:rsidR="005B2FEC" w:rsidRDefault="001635A8" w:rsidP="005B2FEC">
      <w:pPr>
        <w:pStyle w:val="NoSpacing"/>
        <w:numPr>
          <w:ilvl w:val="0"/>
          <w:numId w:val="35"/>
        </w:numPr>
      </w:pPr>
      <w:r>
        <w:t xml:space="preserve">The teacher will display the definitions in the classroom.  </w:t>
      </w:r>
      <w:r w:rsidRPr="001635A8">
        <w:t xml:space="preserve">(Note: The teacher </w:t>
      </w:r>
      <w:r w:rsidRPr="005B2FEC">
        <w:rPr>
          <w:rFonts w:cstheme="minorHAnsi"/>
          <w:szCs w:val="24"/>
        </w:rPr>
        <w:t xml:space="preserve">will need to pre-read </w:t>
      </w:r>
      <w:r w:rsidRPr="005B2FEC">
        <w:rPr>
          <w:rFonts w:cstheme="minorHAnsi"/>
          <w:i/>
          <w:szCs w:val="24"/>
        </w:rPr>
        <w:t>Button</w:t>
      </w:r>
      <w:r w:rsidR="00AA3106">
        <w:rPr>
          <w:rFonts w:cstheme="minorHAnsi"/>
          <w:i/>
          <w:szCs w:val="24"/>
        </w:rPr>
        <w:t>,</w:t>
      </w:r>
      <w:r w:rsidRPr="005B2FEC">
        <w:rPr>
          <w:rFonts w:cstheme="minorHAnsi"/>
          <w:i/>
          <w:szCs w:val="24"/>
        </w:rPr>
        <w:t xml:space="preserve"> Button</w:t>
      </w:r>
      <w:r w:rsidRPr="005B2FEC">
        <w:rPr>
          <w:rFonts w:cstheme="minorHAnsi"/>
          <w:szCs w:val="24"/>
        </w:rPr>
        <w:t xml:space="preserve"> to select potential unfamiliar vocabulary</w:t>
      </w:r>
      <w:r w:rsidR="005B2FEC">
        <w:rPr>
          <w:rFonts w:cstheme="minorHAnsi"/>
          <w:szCs w:val="24"/>
        </w:rPr>
        <w:t>.</w:t>
      </w:r>
      <w:r w:rsidRPr="005B2FEC">
        <w:rPr>
          <w:rFonts w:cstheme="minorHAnsi"/>
          <w:szCs w:val="24"/>
        </w:rPr>
        <w:t>)</w:t>
      </w:r>
    </w:p>
    <w:p w:rsidR="005B2FEC" w:rsidRDefault="001635A8" w:rsidP="005B2FEC">
      <w:pPr>
        <w:pStyle w:val="NoSpacing"/>
        <w:numPr>
          <w:ilvl w:val="0"/>
          <w:numId w:val="35"/>
        </w:numPr>
      </w:pPr>
      <w:r>
        <w:t>The teacher will then</w:t>
      </w:r>
      <w:r w:rsidR="00AB2E62">
        <w:t xml:space="preserve"> </w:t>
      </w:r>
      <w:r w:rsidR="00A81310">
        <w:t xml:space="preserve">pass out the </w:t>
      </w:r>
      <w:r w:rsidR="00A81310" w:rsidRPr="005B2FEC">
        <w:rPr>
          <w:i/>
        </w:rPr>
        <w:t>Button</w:t>
      </w:r>
      <w:r w:rsidR="00AA3106">
        <w:rPr>
          <w:i/>
        </w:rPr>
        <w:t>,</w:t>
      </w:r>
      <w:r w:rsidR="00A81310" w:rsidRPr="005B2FEC">
        <w:rPr>
          <w:i/>
        </w:rPr>
        <w:t xml:space="preserve"> Button </w:t>
      </w:r>
      <w:r w:rsidR="00A81310">
        <w:t xml:space="preserve">passage with guided questions embedded.  </w:t>
      </w:r>
    </w:p>
    <w:p w:rsidR="005B2FEC" w:rsidRDefault="00503E1B" w:rsidP="005B2FEC">
      <w:pPr>
        <w:pStyle w:val="NoSpacing"/>
        <w:numPr>
          <w:ilvl w:val="0"/>
          <w:numId w:val="35"/>
        </w:numPr>
      </w:pPr>
      <w:r>
        <w:t xml:space="preserve">The teacher will read the text aloud (or allow students to read with a partner), making stops at each </w:t>
      </w:r>
      <w:r w:rsidR="00697B1E">
        <w:t xml:space="preserve">question.  </w:t>
      </w:r>
    </w:p>
    <w:p w:rsidR="005B2FEC" w:rsidRDefault="00697B1E" w:rsidP="005B2FEC">
      <w:pPr>
        <w:pStyle w:val="NoSpacing"/>
        <w:numPr>
          <w:ilvl w:val="0"/>
          <w:numId w:val="35"/>
        </w:numPr>
      </w:pPr>
      <w:r>
        <w:t xml:space="preserve">The teacher will ask each question aloud and allow time for students to revisit the text and answer the questions on the handout.  </w:t>
      </w:r>
    </w:p>
    <w:p w:rsidR="005B2FEC" w:rsidRDefault="00697B1E" w:rsidP="005B2FEC">
      <w:pPr>
        <w:pStyle w:val="NoSpacing"/>
        <w:numPr>
          <w:ilvl w:val="0"/>
          <w:numId w:val="35"/>
        </w:numPr>
      </w:pPr>
      <w:r>
        <w:t xml:space="preserve">The teacher will review the </w:t>
      </w:r>
      <w:r w:rsidR="00503E1B">
        <w:t>Character Types</w:t>
      </w:r>
      <w:r>
        <w:t>/</w:t>
      </w:r>
      <w:r w:rsidRPr="00AA3106">
        <w:rPr>
          <w:i/>
        </w:rPr>
        <w:t>Button</w:t>
      </w:r>
      <w:r w:rsidR="00AA3106">
        <w:rPr>
          <w:i/>
        </w:rPr>
        <w:t>,</w:t>
      </w:r>
      <w:r w:rsidRPr="00AA3106">
        <w:rPr>
          <w:i/>
        </w:rPr>
        <w:t xml:space="preserve"> Button</w:t>
      </w:r>
      <w:r w:rsidR="00503E1B">
        <w:t xml:space="preserve"> graphic organizer</w:t>
      </w:r>
      <w:r>
        <w:t xml:space="preserve">, including the terms and examples from the video.  </w:t>
      </w:r>
    </w:p>
    <w:p w:rsidR="00931967" w:rsidRDefault="001B70DD" w:rsidP="00E35499">
      <w:pPr>
        <w:pStyle w:val="NoSpacing"/>
        <w:numPr>
          <w:ilvl w:val="0"/>
          <w:numId w:val="35"/>
        </w:numPr>
      </w:pPr>
      <w:r>
        <w:t>Have the s</w:t>
      </w:r>
      <w:r w:rsidR="00B94432">
        <w:t xml:space="preserve">tudents </w:t>
      </w:r>
      <w:r w:rsidR="00697B1E">
        <w:t xml:space="preserve">reflect on the narrative elements of </w:t>
      </w:r>
      <w:r w:rsidR="00697B1E" w:rsidRPr="005B2FEC">
        <w:rPr>
          <w:i/>
        </w:rPr>
        <w:t>Button</w:t>
      </w:r>
      <w:r w:rsidR="00AA3106">
        <w:rPr>
          <w:i/>
        </w:rPr>
        <w:t>,</w:t>
      </w:r>
      <w:r w:rsidR="00697B1E" w:rsidRPr="005B2FEC">
        <w:rPr>
          <w:i/>
        </w:rPr>
        <w:t xml:space="preserve"> Button</w:t>
      </w:r>
      <w:r w:rsidR="00B94432">
        <w:rPr>
          <w:i/>
        </w:rPr>
        <w:t>.</w:t>
      </w:r>
      <w:r w:rsidR="00697B1E" w:rsidRPr="005B2FEC">
        <w:rPr>
          <w:i/>
        </w:rPr>
        <w:t xml:space="preserve"> </w:t>
      </w:r>
      <w:r w:rsidR="00B94432">
        <w:t xml:space="preserve">Students will </w:t>
      </w:r>
      <w:r w:rsidR="00697B1E">
        <w:t xml:space="preserve">revisit the passage to help determine the character types of </w:t>
      </w:r>
      <w:r w:rsidR="00B94432">
        <w:t xml:space="preserve">Norma, Arthur, and Mr. Steward and </w:t>
      </w:r>
      <w:r w:rsidR="00697B1E">
        <w:t xml:space="preserve">provide text evidence with a quote or example to support their answers. </w:t>
      </w:r>
    </w:p>
    <w:p w:rsidR="001B70DD" w:rsidRDefault="001B70DD" w:rsidP="00E35499">
      <w:pPr>
        <w:pStyle w:val="NoSpacing"/>
        <w:numPr>
          <w:ilvl w:val="0"/>
          <w:numId w:val="35"/>
        </w:numPr>
      </w:pPr>
      <w:r>
        <w:t>Provide the students with the following two writing prompts:</w:t>
      </w:r>
    </w:p>
    <w:p w:rsidR="001B70DD" w:rsidRPr="001B70DD" w:rsidRDefault="001B70DD" w:rsidP="001B70DD">
      <w:pPr>
        <w:pStyle w:val="NoSpacing"/>
        <w:numPr>
          <w:ilvl w:val="1"/>
          <w:numId w:val="35"/>
        </w:numPr>
      </w:pPr>
      <w:r w:rsidRPr="009B0D1D">
        <w:rPr>
          <w:rFonts w:eastAsia="Calibri"/>
          <w:lang w:bidi="en-US"/>
        </w:rPr>
        <w:t>Using textual</w:t>
      </w:r>
      <w:r>
        <w:rPr>
          <w:rFonts w:eastAsia="Calibri"/>
          <w:lang w:bidi="en-US"/>
        </w:rPr>
        <w:t xml:space="preserve"> evidence, explain what impact </w:t>
      </w:r>
      <w:r w:rsidRPr="006F298E">
        <w:rPr>
          <w:rFonts w:eastAsia="Calibri"/>
          <w:i/>
          <w:lang w:bidi="en-US"/>
        </w:rPr>
        <w:t>Keeping up with the Joneses</w:t>
      </w:r>
      <w:r w:rsidRPr="009B0D1D">
        <w:rPr>
          <w:rFonts w:eastAsia="Calibri"/>
          <w:lang w:bidi="en-US"/>
        </w:rPr>
        <w:t xml:space="preserve"> may have had on the characters in </w:t>
      </w:r>
      <w:r w:rsidRPr="00AA3106">
        <w:rPr>
          <w:rFonts w:eastAsia="Calibri"/>
          <w:i/>
          <w:lang w:bidi="en-US"/>
        </w:rPr>
        <w:t>Button</w:t>
      </w:r>
      <w:r>
        <w:rPr>
          <w:rFonts w:eastAsia="Calibri"/>
          <w:i/>
          <w:lang w:bidi="en-US"/>
        </w:rPr>
        <w:t>,</w:t>
      </w:r>
      <w:r w:rsidRPr="00AA3106">
        <w:rPr>
          <w:rFonts w:eastAsia="Calibri"/>
          <w:i/>
          <w:lang w:bidi="en-US"/>
        </w:rPr>
        <w:t xml:space="preserve"> Button</w:t>
      </w:r>
      <w:r w:rsidRPr="006F298E">
        <w:rPr>
          <w:rFonts w:eastAsia="Calibri"/>
          <w:lang w:bidi="en-US"/>
        </w:rPr>
        <w:t>?</w:t>
      </w:r>
    </w:p>
    <w:p w:rsidR="001B70DD" w:rsidRDefault="001B70DD" w:rsidP="001B70DD">
      <w:pPr>
        <w:pStyle w:val="NoSpacing"/>
        <w:numPr>
          <w:ilvl w:val="1"/>
          <w:numId w:val="35"/>
        </w:numPr>
      </w:pPr>
      <w:r>
        <w:rPr>
          <w:rFonts w:eastAsia="Calibri"/>
          <w:lang w:bidi="en-US"/>
        </w:rPr>
        <w:t xml:space="preserve">How do the main ideas from </w:t>
      </w:r>
      <w:r w:rsidRPr="006F298E">
        <w:rPr>
          <w:rFonts w:eastAsia="Calibri"/>
          <w:i/>
          <w:lang w:bidi="en-US"/>
        </w:rPr>
        <w:t>Keeping Up with the Joneses</w:t>
      </w:r>
      <w:r w:rsidRPr="009B0D1D">
        <w:rPr>
          <w:rFonts w:eastAsia="Calibri"/>
          <w:lang w:bidi="en-US"/>
        </w:rPr>
        <w:t xml:space="preserve"> and </w:t>
      </w:r>
      <w:r w:rsidRPr="00AA3106">
        <w:rPr>
          <w:rFonts w:eastAsia="Calibri"/>
          <w:i/>
          <w:lang w:bidi="en-US"/>
        </w:rPr>
        <w:t>Button</w:t>
      </w:r>
      <w:r>
        <w:rPr>
          <w:rFonts w:eastAsia="Calibri"/>
          <w:i/>
          <w:lang w:bidi="en-US"/>
        </w:rPr>
        <w:t>,</w:t>
      </w:r>
      <w:r w:rsidRPr="00AA3106">
        <w:rPr>
          <w:rFonts w:eastAsia="Calibri"/>
          <w:i/>
          <w:lang w:bidi="en-US"/>
        </w:rPr>
        <w:t xml:space="preserve"> Button</w:t>
      </w:r>
      <w:r w:rsidRPr="009B0D1D">
        <w:rPr>
          <w:rFonts w:eastAsia="Calibri"/>
          <w:lang w:bidi="en-US"/>
        </w:rPr>
        <w:t xml:space="preserve"> relate to American consumerism and our obsession with material wealth?</w:t>
      </w:r>
    </w:p>
    <w:p w:rsidR="001B70DD" w:rsidRDefault="001B70DD" w:rsidP="00E35499">
      <w:pPr>
        <w:pStyle w:val="NoSpacing"/>
        <w:numPr>
          <w:ilvl w:val="0"/>
          <w:numId w:val="35"/>
        </w:numPr>
      </w:pPr>
      <w:r>
        <w:t xml:space="preserve">Have the students choose and respond to one of the prompts in a well-written </w:t>
      </w:r>
      <w:r w:rsidR="000A6EAC">
        <w:t xml:space="preserve">expository </w:t>
      </w:r>
      <w:r>
        <w:t>paragraph or a five-paragraph essay.</w:t>
      </w:r>
    </w:p>
    <w:p w:rsidR="001B70DD" w:rsidRDefault="0038473F" w:rsidP="0038473F">
      <w:pPr>
        <w:pStyle w:val="NoSpacing"/>
        <w:numPr>
          <w:ilvl w:val="0"/>
          <w:numId w:val="35"/>
        </w:numPr>
      </w:pPr>
      <w:r>
        <w:t xml:space="preserve">The students will then add examples of fictional characters (in literature, TV, or movies) that exhibit qualities from </w:t>
      </w:r>
      <w:r w:rsidRPr="006F298E">
        <w:rPr>
          <w:rFonts w:eastAsia="Calibri"/>
          <w:i/>
          <w:lang w:bidi="en-US"/>
        </w:rPr>
        <w:t>Keeping Up with the Joneses</w:t>
      </w:r>
      <w:r w:rsidRPr="009B0D1D">
        <w:rPr>
          <w:rFonts w:eastAsia="Calibri"/>
          <w:lang w:bidi="en-US"/>
        </w:rPr>
        <w:t xml:space="preserve"> and </w:t>
      </w:r>
      <w:r w:rsidRPr="00AA3106">
        <w:rPr>
          <w:rFonts w:eastAsia="Calibri"/>
          <w:i/>
          <w:lang w:bidi="en-US"/>
        </w:rPr>
        <w:t>Button</w:t>
      </w:r>
      <w:r>
        <w:rPr>
          <w:rFonts w:eastAsia="Calibri"/>
          <w:i/>
          <w:lang w:bidi="en-US"/>
        </w:rPr>
        <w:t>,</w:t>
      </w:r>
      <w:r w:rsidRPr="00AA3106">
        <w:rPr>
          <w:rFonts w:eastAsia="Calibri"/>
          <w:i/>
          <w:lang w:bidi="en-US"/>
        </w:rPr>
        <w:t xml:space="preserve"> Button</w:t>
      </w:r>
      <w:r>
        <w:rPr>
          <w:rFonts w:eastAsia="Calibri"/>
          <w:lang w:bidi="en-US"/>
        </w:rPr>
        <w:t xml:space="preserve"> </w:t>
      </w:r>
      <w:r>
        <w:t xml:space="preserve">on a teacher-created </w:t>
      </w:r>
      <w:hyperlink r:id="rId13" w:history="1">
        <w:r w:rsidRPr="005F3C67">
          <w:rPr>
            <w:rStyle w:val="Hyperlink"/>
          </w:rPr>
          <w:t>Padlet</w:t>
        </w:r>
      </w:hyperlink>
      <w:r>
        <w:t>.</w:t>
      </w:r>
    </w:p>
    <w:p w:rsidR="0038473F" w:rsidRDefault="0038473F" w:rsidP="0038473F">
      <w:pPr>
        <w:pStyle w:val="NoSpacing"/>
        <w:numPr>
          <w:ilvl w:val="0"/>
          <w:numId w:val="35"/>
        </w:numPr>
      </w:pPr>
      <w:r>
        <w:t>To close the lesson, the students will reflect on the Padlet responses in small groups</w:t>
      </w:r>
      <w:r w:rsidR="00196BB1">
        <w:t xml:space="preserve"> or with a partner.</w:t>
      </w:r>
    </w:p>
    <w:p w:rsidR="005B2FEC" w:rsidRDefault="005B2FEC" w:rsidP="00B94432">
      <w:pPr>
        <w:pStyle w:val="NoSpacing"/>
        <w:ind w:left="720"/>
      </w:pPr>
    </w:p>
    <w:p w:rsidR="00472807" w:rsidRDefault="00472807" w:rsidP="005B2FEC">
      <w:pPr>
        <w:pStyle w:val="Heading2"/>
        <w:rPr>
          <w:rFonts w:eastAsia="Calibri"/>
          <w:lang w:bidi="en-US"/>
        </w:rPr>
      </w:pPr>
      <w:r>
        <w:rPr>
          <w:rFonts w:eastAsia="Times New Roman" w:cs="Arial"/>
          <w:bCs/>
          <w:lang w:bidi="en-US"/>
        </w:rPr>
        <w:t>Assessment</w:t>
      </w:r>
      <w:r w:rsidRPr="006029E6">
        <w:rPr>
          <w:rFonts w:eastAsia="Calibri"/>
          <w:lang w:bidi="en-US"/>
        </w:rPr>
        <w:t xml:space="preserve"> </w:t>
      </w:r>
      <w:r>
        <w:rPr>
          <w:rFonts w:eastAsia="Calibri"/>
          <w:lang w:bidi="en-US"/>
        </w:rPr>
        <w:t>(Diagnostic, Formative, Summative)</w:t>
      </w:r>
    </w:p>
    <w:p w:rsidR="00472807" w:rsidRDefault="00F26122" w:rsidP="005B2FEC">
      <w:pPr>
        <w:pStyle w:val="NoSpacing"/>
        <w:numPr>
          <w:ilvl w:val="0"/>
          <w:numId w:val="36"/>
        </w:numPr>
        <w:rPr>
          <w:rFonts w:eastAsia="Calibri"/>
          <w:lang w:bidi="en-US"/>
        </w:rPr>
      </w:pPr>
      <w:r w:rsidRPr="00F26122">
        <w:rPr>
          <w:rFonts w:eastAsia="Calibri"/>
          <w:lang w:bidi="en-US"/>
        </w:rPr>
        <w:t>Summative assessment on the two texts</w:t>
      </w:r>
      <w:r w:rsidR="00C52F4C">
        <w:rPr>
          <w:rFonts w:eastAsia="Calibri"/>
          <w:lang w:bidi="en-US"/>
        </w:rPr>
        <w:t xml:space="preserve"> that incorporate skills such as theme, symbols, cause and </w:t>
      </w:r>
      <w:r>
        <w:rPr>
          <w:rFonts w:eastAsia="Calibri"/>
          <w:lang w:bidi="en-US"/>
        </w:rPr>
        <w:t xml:space="preserve">effect, </w:t>
      </w:r>
      <w:r w:rsidR="00C52F4C">
        <w:rPr>
          <w:rFonts w:eastAsia="Calibri"/>
          <w:lang w:bidi="en-US"/>
        </w:rPr>
        <w:t>internal and external conflict, character types, etc.</w:t>
      </w:r>
    </w:p>
    <w:p w:rsidR="0052620C" w:rsidRPr="00F26122" w:rsidRDefault="0052620C" w:rsidP="005B2FEC">
      <w:pPr>
        <w:pStyle w:val="NoSpacing"/>
        <w:numPr>
          <w:ilvl w:val="0"/>
          <w:numId w:val="36"/>
        </w:numPr>
        <w:rPr>
          <w:rFonts w:eastAsia="Calibri"/>
          <w:lang w:bidi="en-US"/>
        </w:rPr>
      </w:pPr>
      <w:r>
        <w:rPr>
          <w:rFonts w:eastAsia="Calibri"/>
          <w:lang w:bidi="en-US"/>
        </w:rPr>
        <w:t>Completion of prompt response, text questions, and Character Types chart as formative assessments.</w:t>
      </w:r>
    </w:p>
    <w:p w:rsidR="00472807" w:rsidRPr="006029E6" w:rsidRDefault="00472807" w:rsidP="005B2FEC">
      <w:pPr>
        <w:pStyle w:val="NoSpacing"/>
        <w:rPr>
          <w:rFonts w:eastAsia="Calibri"/>
          <w:lang w:bidi="en-US"/>
        </w:rPr>
      </w:pPr>
    </w:p>
    <w:p w:rsidR="00472807" w:rsidRDefault="00472807" w:rsidP="005B2FEC">
      <w:pPr>
        <w:pStyle w:val="Heading2"/>
        <w:rPr>
          <w:rFonts w:eastAsia="Calibri"/>
          <w:lang w:bidi="en-US"/>
        </w:rPr>
      </w:pPr>
      <w:r>
        <w:rPr>
          <w:rFonts w:eastAsia="Calibri"/>
          <w:lang w:bidi="en-US"/>
        </w:rPr>
        <w:t>Writing Connections:</w:t>
      </w:r>
    </w:p>
    <w:p w:rsidR="009D47D8" w:rsidRDefault="009D47D8" w:rsidP="009D47D8">
      <w:pPr>
        <w:pStyle w:val="NoSpacing"/>
        <w:numPr>
          <w:ilvl w:val="0"/>
          <w:numId w:val="36"/>
        </w:numPr>
        <w:rPr>
          <w:b/>
          <w:lang w:bidi="en-US"/>
        </w:rPr>
      </w:pPr>
      <w:r>
        <w:rPr>
          <w:lang w:bidi="en-US"/>
        </w:rPr>
        <w:t xml:space="preserve">Provide students with alternate prompts to go through the process of attacking the prompt, brainstorming, and developing a thesis statement. </w:t>
      </w:r>
      <w:r w:rsidRPr="00E1132D">
        <w:rPr>
          <w:lang w:bidi="en-US"/>
        </w:rPr>
        <w:t xml:space="preserve"> </w:t>
      </w:r>
    </w:p>
    <w:p w:rsidR="009D47D8" w:rsidRPr="009D47D8" w:rsidRDefault="003D2A73" w:rsidP="003D2A73">
      <w:pPr>
        <w:pStyle w:val="NoSpacing"/>
        <w:numPr>
          <w:ilvl w:val="0"/>
          <w:numId w:val="36"/>
        </w:numPr>
        <w:rPr>
          <w:b/>
          <w:lang w:bidi="en-US"/>
        </w:rPr>
      </w:pPr>
      <w:r>
        <w:t>After</w:t>
      </w:r>
      <w:r>
        <w:rPr>
          <w:spacing w:val="-5"/>
        </w:rPr>
        <w:t xml:space="preserve"> </w:t>
      </w:r>
      <w:r>
        <w:rPr>
          <w:spacing w:val="-1"/>
        </w:rPr>
        <w:t>students</w:t>
      </w:r>
      <w:r>
        <w:rPr>
          <w:spacing w:val="-5"/>
        </w:rPr>
        <w:t xml:space="preserve"> </w:t>
      </w:r>
      <w:r>
        <w:rPr>
          <w:spacing w:val="-1"/>
        </w:rPr>
        <w:t>write</w:t>
      </w:r>
      <w:r>
        <w:rPr>
          <w:spacing w:val="-4"/>
        </w:rPr>
        <w:t xml:space="preserve"> </w:t>
      </w:r>
      <w:r>
        <w:rPr>
          <w:spacing w:val="-1"/>
        </w:rPr>
        <w:t>their</w:t>
      </w:r>
      <w:r>
        <w:rPr>
          <w:spacing w:val="-2"/>
        </w:rPr>
        <w:t xml:space="preserve"> </w:t>
      </w:r>
      <w:r>
        <w:rPr>
          <w:spacing w:val="-1"/>
        </w:rPr>
        <w:t>first drafts,</w:t>
      </w:r>
      <w:r>
        <w:rPr>
          <w:spacing w:val="-2"/>
        </w:rPr>
        <w:t xml:space="preserve"> </w:t>
      </w:r>
      <w:r>
        <w:rPr>
          <w:spacing w:val="-1"/>
        </w:rPr>
        <w:t>have</w:t>
      </w:r>
      <w:r>
        <w:rPr>
          <w:spacing w:val="-4"/>
        </w:rPr>
        <w:t xml:space="preserve"> </w:t>
      </w:r>
      <w:r>
        <w:rPr>
          <w:spacing w:val="-1"/>
        </w:rPr>
        <w:t>them</w:t>
      </w:r>
      <w:r>
        <w:rPr>
          <w:spacing w:val="-5"/>
        </w:rPr>
        <w:t xml:space="preserve"> </w:t>
      </w:r>
      <w:r>
        <w:t>switch drafts with a partner</w:t>
      </w:r>
      <w:r>
        <w:rPr>
          <w:spacing w:val="-4"/>
        </w:rPr>
        <w:t xml:space="preserve"> for peer editing.</w:t>
      </w:r>
    </w:p>
    <w:p w:rsidR="00472807" w:rsidRPr="006029E6" w:rsidRDefault="00472807" w:rsidP="002607B0">
      <w:pPr>
        <w:pStyle w:val="NoSpacing"/>
        <w:rPr>
          <w:rFonts w:eastAsia="Calibri"/>
          <w:lang w:bidi="en-US"/>
        </w:rPr>
      </w:pPr>
    </w:p>
    <w:p w:rsidR="00472807" w:rsidRPr="006029E6" w:rsidRDefault="00472807" w:rsidP="00D13429">
      <w:pPr>
        <w:pStyle w:val="Heading2"/>
        <w:rPr>
          <w:rFonts w:eastAsia="Times New Roman"/>
          <w:lang w:bidi="en-US"/>
        </w:rPr>
      </w:pPr>
      <w:r w:rsidRPr="006029E6">
        <w:rPr>
          <w:rFonts w:eastAsia="Times New Roman"/>
          <w:lang w:bidi="en-US"/>
        </w:rPr>
        <w:t>Extensions and Connections (for all students)</w:t>
      </w:r>
    </w:p>
    <w:p w:rsidR="00A8400F" w:rsidRDefault="00701694" w:rsidP="00C41AF9">
      <w:pPr>
        <w:pStyle w:val="ListParagraph"/>
        <w:numPr>
          <w:ilvl w:val="0"/>
          <w:numId w:val="10"/>
        </w:numPr>
        <w:ind w:left="720"/>
        <w:rPr>
          <w:rFonts w:eastAsia="Times New Roman" w:cstheme="minorHAnsi"/>
          <w:bCs/>
          <w:szCs w:val="24"/>
          <w:lang w:bidi="en-US"/>
        </w:rPr>
      </w:pPr>
      <w:r>
        <w:rPr>
          <w:rFonts w:eastAsia="Times New Roman" w:cstheme="minorHAnsi"/>
          <w:bCs/>
          <w:szCs w:val="24"/>
          <w:lang w:bidi="en-US"/>
        </w:rPr>
        <w:t xml:space="preserve">Students complete the </w:t>
      </w:r>
      <w:r w:rsidR="00A8400F">
        <w:rPr>
          <w:rFonts w:eastAsia="Times New Roman" w:cstheme="minorHAnsi"/>
          <w:bCs/>
          <w:szCs w:val="24"/>
          <w:lang w:bidi="en-US"/>
        </w:rPr>
        <w:t>CommonLit.org assessment and discussion questions</w:t>
      </w:r>
      <w:r>
        <w:rPr>
          <w:rFonts w:eastAsia="Times New Roman" w:cstheme="minorHAnsi"/>
          <w:bCs/>
          <w:szCs w:val="24"/>
          <w:lang w:bidi="en-US"/>
        </w:rPr>
        <w:t>.</w:t>
      </w:r>
    </w:p>
    <w:p w:rsidR="00C41AF9" w:rsidRDefault="00701694" w:rsidP="00C41AF9">
      <w:pPr>
        <w:pStyle w:val="ListParagraph"/>
        <w:numPr>
          <w:ilvl w:val="0"/>
          <w:numId w:val="10"/>
        </w:numPr>
        <w:ind w:left="720"/>
        <w:rPr>
          <w:rFonts w:eastAsia="Times New Roman" w:cstheme="minorHAnsi"/>
          <w:bCs/>
          <w:szCs w:val="24"/>
          <w:lang w:bidi="en-US"/>
        </w:rPr>
      </w:pPr>
      <w:r>
        <w:rPr>
          <w:rFonts w:eastAsia="Times New Roman" w:cstheme="minorHAnsi"/>
          <w:bCs/>
          <w:szCs w:val="24"/>
          <w:lang w:bidi="en-US"/>
        </w:rPr>
        <w:t xml:space="preserve">Students respond to questions using </w:t>
      </w:r>
      <w:r w:rsidR="00A8400F">
        <w:rPr>
          <w:rFonts w:eastAsia="Times New Roman" w:cstheme="minorHAnsi"/>
          <w:bCs/>
          <w:szCs w:val="24"/>
          <w:lang w:bidi="en-US"/>
        </w:rPr>
        <w:t xml:space="preserve">Flipgrid.com about </w:t>
      </w:r>
      <w:r w:rsidR="00A8400F">
        <w:rPr>
          <w:rFonts w:eastAsia="Times New Roman" w:cstheme="minorHAnsi"/>
          <w:bCs/>
          <w:i/>
          <w:szCs w:val="24"/>
          <w:lang w:bidi="en-US"/>
        </w:rPr>
        <w:t>Button</w:t>
      </w:r>
      <w:r w:rsidR="00AA3106">
        <w:rPr>
          <w:rFonts w:eastAsia="Times New Roman" w:cstheme="minorHAnsi"/>
          <w:bCs/>
          <w:i/>
          <w:szCs w:val="24"/>
          <w:lang w:bidi="en-US"/>
        </w:rPr>
        <w:t>,</w:t>
      </w:r>
      <w:r w:rsidR="00A8400F">
        <w:rPr>
          <w:rFonts w:eastAsia="Times New Roman" w:cstheme="minorHAnsi"/>
          <w:bCs/>
          <w:i/>
          <w:szCs w:val="24"/>
          <w:lang w:bidi="en-US"/>
        </w:rPr>
        <w:t xml:space="preserve"> Button</w:t>
      </w:r>
      <w:r w:rsidR="00A8400F">
        <w:rPr>
          <w:rFonts w:eastAsia="Times New Roman" w:cstheme="minorHAnsi"/>
          <w:bCs/>
          <w:szCs w:val="24"/>
          <w:lang w:bidi="en-US"/>
        </w:rPr>
        <w:t xml:space="preserve"> (i.e. How do you feel about the end of the story? What do you think Mr. Steward meant by “Do you really think you knew your husband? Was losing Arthur worth the money? What do you thin</w:t>
      </w:r>
      <w:r w:rsidR="002E043B">
        <w:rPr>
          <w:rFonts w:eastAsia="Times New Roman" w:cstheme="minorHAnsi"/>
          <w:bCs/>
          <w:szCs w:val="24"/>
          <w:lang w:bidi="en-US"/>
        </w:rPr>
        <w:t>k Mr. Steward does for a living; what’s his connection to the button?</w:t>
      </w:r>
      <w:r>
        <w:rPr>
          <w:rFonts w:eastAsia="Times New Roman" w:cstheme="minorHAnsi"/>
          <w:bCs/>
          <w:szCs w:val="24"/>
          <w:lang w:bidi="en-US"/>
        </w:rPr>
        <w:t>”</w:t>
      </w:r>
      <w:r w:rsidR="00A8400F">
        <w:rPr>
          <w:rFonts w:eastAsia="Times New Roman" w:cstheme="minorHAnsi"/>
          <w:bCs/>
          <w:szCs w:val="24"/>
          <w:lang w:bidi="en-US"/>
        </w:rPr>
        <w:t>)</w:t>
      </w:r>
    </w:p>
    <w:p w:rsidR="00C41AF9" w:rsidRDefault="00701694" w:rsidP="00C41AF9">
      <w:pPr>
        <w:pStyle w:val="ListParagraph"/>
        <w:numPr>
          <w:ilvl w:val="0"/>
          <w:numId w:val="10"/>
        </w:numPr>
        <w:ind w:left="720"/>
        <w:rPr>
          <w:rFonts w:eastAsia="Times New Roman" w:cstheme="minorHAnsi"/>
          <w:bCs/>
          <w:szCs w:val="24"/>
          <w:lang w:bidi="en-US"/>
        </w:rPr>
      </w:pPr>
      <w:r>
        <w:rPr>
          <w:rFonts w:eastAsia="Times New Roman" w:cstheme="minorHAnsi"/>
          <w:bCs/>
          <w:szCs w:val="24"/>
          <w:lang w:bidi="en-US"/>
        </w:rPr>
        <w:t>Students choose from a w</w:t>
      </w:r>
      <w:r w:rsidR="00D03590">
        <w:rPr>
          <w:rFonts w:eastAsia="Times New Roman" w:cstheme="minorHAnsi"/>
          <w:bCs/>
          <w:szCs w:val="24"/>
          <w:lang w:bidi="en-US"/>
        </w:rPr>
        <w:t>riting assignment, research</w:t>
      </w:r>
      <w:r>
        <w:rPr>
          <w:rFonts w:eastAsia="Times New Roman" w:cstheme="minorHAnsi"/>
          <w:bCs/>
          <w:szCs w:val="24"/>
          <w:lang w:bidi="en-US"/>
        </w:rPr>
        <w:t>,</w:t>
      </w:r>
      <w:r w:rsidR="00D03590">
        <w:rPr>
          <w:rFonts w:eastAsia="Times New Roman" w:cstheme="minorHAnsi"/>
          <w:bCs/>
          <w:szCs w:val="24"/>
          <w:lang w:bidi="en-US"/>
        </w:rPr>
        <w:t xml:space="preserve"> or art project that provides </w:t>
      </w:r>
      <w:r w:rsidR="00C41AF9">
        <w:rPr>
          <w:rFonts w:eastAsia="Times New Roman" w:cstheme="minorHAnsi"/>
          <w:bCs/>
          <w:szCs w:val="24"/>
          <w:lang w:bidi="en-US"/>
        </w:rPr>
        <w:t xml:space="preserve">modern day examples </w:t>
      </w:r>
      <w:r>
        <w:rPr>
          <w:rFonts w:eastAsia="Times New Roman" w:cstheme="minorHAnsi"/>
          <w:bCs/>
          <w:szCs w:val="24"/>
          <w:lang w:bidi="en-US"/>
        </w:rPr>
        <w:t xml:space="preserve">of </w:t>
      </w:r>
      <w:r w:rsidR="00D03590" w:rsidRPr="00701694">
        <w:rPr>
          <w:rFonts w:eastAsia="Times New Roman" w:cstheme="minorHAnsi"/>
          <w:bCs/>
          <w:i/>
          <w:szCs w:val="24"/>
          <w:lang w:bidi="en-US"/>
        </w:rPr>
        <w:t>Keeping up with the Joneses</w:t>
      </w:r>
      <w:r>
        <w:rPr>
          <w:rFonts w:eastAsia="Times New Roman" w:cstheme="minorHAnsi"/>
          <w:bCs/>
          <w:szCs w:val="24"/>
          <w:lang w:bidi="en-US"/>
        </w:rPr>
        <w:t>.</w:t>
      </w:r>
    </w:p>
    <w:p w:rsidR="00C41AF9" w:rsidRDefault="00701694" w:rsidP="00C41AF9">
      <w:pPr>
        <w:pStyle w:val="ListParagraph"/>
        <w:numPr>
          <w:ilvl w:val="0"/>
          <w:numId w:val="10"/>
        </w:numPr>
        <w:ind w:left="720"/>
        <w:rPr>
          <w:rFonts w:eastAsia="Times New Roman" w:cstheme="minorHAnsi"/>
          <w:bCs/>
          <w:szCs w:val="24"/>
          <w:lang w:bidi="en-US"/>
        </w:rPr>
      </w:pPr>
      <w:r>
        <w:rPr>
          <w:rFonts w:eastAsia="Times New Roman" w:cstheme="minorHAnsi"/>
          <w:bCs/>
          <w:szCs w:val="24"/>
          <w:lang w:bidi="en-US"/>
        </w:rPr>
        <w:t>Students create a scene from</w:t>
      </w:r>
      <w:r w:rsidR="00D03590">
        <w:rPr>
          <w:rFonts w:eastAsia="Times New Roman" w:cstheme="minorHAnsi"/>
          <w:bCs/>
          <w:szCs w:val="24"/>
          <w:lang w:bidi="en-US"/>
        </w:rPr>
        <w:t xml:space="preserve"> of </w:t>
      </w:r>
      <w:r w:rsidR="00C41AF9" w:rsidRPr="00D03590">
        <w:rPr>
          <w:rFonts w:eastAsia="Times New Roman" w:cstheme="minorHAnsi"/>
          <w:bCs/>
          <w:i/>
          <w:szCs w:val="24"/>
          <w:lang w:bidi="en-US"/>
        </w:rPr>
        <w:t>Button</w:t>
      </w:r>
      <w:r w:rsidR="00AA3106">
        <w:rPr>
          <w:rFonts w:eastAsia="Times New Roman" w:cstheme="minorHAnsi"/>
          <w:bCs/>
          <w:i/>
          <w:szCs w:val="24"/>
          <w:lang w:bidi="en-US"/>
        </w:rPr>
        <w:t>,</w:t>
      </w:r>
      <w:r w:rsidR="00C41AF9" w:rsidRPr="00D03590">
        <w:rPr>
          <w:rFonts w:eastAsia="Times New Roman" w:cstheme="minorHAnsi"/>
          <w:bCs/>
          <w:i/>
          <w:szCs w:val="24"/>
          <w:lang w:bidi="en-US"/>
        </w:rPr>
        <w:t xml:space="preserve"> Button</w:t>
      </w:r>
      <w:r w:rsidR="00C41AF9">
        <w:rPr>
          <w:rFonts w:eastAsia="Times New Roman" w:cstheme="minorHAnsi"/>
          <w:bCs/>
          <w:szCs w:val="24"/>
          <w:lang w:bidi="en-US"/>
        </w:rPr>
        <w:t xml:space="preserve"> </w:t>
      </w:r>
      <w:r>
        <w:rPr>
          <w:rFonts w:eastAsia="Times New Roman" w:cstheme="minorHAnsi"/>
          <w:bCs/>
          <w:szCs w:val="24"/>
          <w:lang w:bidi="en-US"/>
        </w:rPr>
        <w:t xml:space="preserve">using </w:t>
      </w:r>
      <w:hyperlink r:id="rId14" w:history="1">
        <w:r w:rsidRPr="005F3C67">
          <w:rPr>
            <w:rStyle w:val="Hyperlink"/>
            <w:rFonts w:eastAsia="Times New Roman" w:cstheme="minorHAnsi"/>
            <w:bCs/>
            <w:szCs w:val="24"/>
            <w:lang w:bidi="en-US"/>
          </w:rPr>
          <w:t>Storyboardthat.com</w:t>
        </w:r>
      </w:hyperlink>
    </w:p>
    <w:p w:rsidR="00C41AF9" w:rsidRDefault="00701694" w:rsidP="00C41AF9">
      <w:pPr>
        <w:pStyle w:val="ListParagraph"/>
        <w:numPr>
          <w:ilvl w:val="0"/>
          <w:numId w:val="10"/>
        </w:numPr>
        <w:ind w:left="720"/>
        <w:rPr>
          <w:rFonts w:eastAsia="Times New Roman" w:cstheme="minorHAnsi"/>
          <w:bCs/>
          <w:szCs w:val="24"/>
          <w:lang w:bidi="en-US"/>
        </w:rPr>
      </w:pPr>
      <w:r>
        <w:rPr>
          <w:rFonts w:eastAsia="Times New Roman" w:cstheme="minorHAnsi"/>
          <w:bCs/>
          <w:szCs w:val="24"/>
          <w:lang w:bidi="en-US"/>
        </w:rPr>
        <w:t>Students w</w:t>
      </w:r>
      <w:r w:rsidR="00A8400F">
        <w:rPr>
          <w:rFonts w:eastAsia="Times New Roman" w:cstheme="minorHAnsi"/>
          <w:bCs/>
          <w:szCs w:val="24"/>
          <w:lang w:bidi="en-US"/>
        </w:rPr>
        <w:t>rite</w:t>
      </w:r>
      <w:r w:rsidR="00C41AF9">
        <w:rPr>
          <w:rFonts w:eastAsia="Times New Roman" w:cstheme="minorHAnsi"/>
          <w:bCs/>
          <w:szCs w:val="24"/>
          <w:lang w:bidi="en-US"/>
        </w:rPr>
        <w:t xml:space="preserve"> an alternate ending </w:t>
      </w:r>
      <w:r w:rsidR="002E043B">
        <w:rPr>
          <w:rFonts w:eastAsia="Times New Roman" w:cstheme="minorHAnsi"/>
          <w:bCs/>
          <w:szCs w:val="24"/>
          <w:lang w:bidi="en-US"/>
        </w:rPr>
        <w:t xml:space="preserve">to </w:t>
      </w:r>
      <w:r w:rsidR="00D03590">
        <w:rPr>
          <w:rFonts w:eastAsia="Times New Roman" w:cstheme="minorHAnsi"/>
          <w:bCs/>
          <w:szCs w:val="24"/>
          <w:lang w:bidi="en-US"/>
        </w:rPr>
        <w:t xml:space="preserve">or </w:t>
      </w:r>
      <w:r>
        <w:rPr>
          <w:rFonts w:eastAsia="Times New Roman" w:cstheme="minorHAnsi"/>
          <w:bCs/>
          <w:szCs w:val="24"/>
          <w:lang w:bidi="en-US"/>
        </w:rPr>
        <w:t xml:space="preserve">a </w:t>
      </w:r>
      <w:r w:rsidR="00D03590">
        <w:rPr>
          <w:rFonts w:eastAsia="Times New Roman" w:cstheme="minorHAnsi"/>
          <w:bCs/>
          <w:szCs w:val="24"/>
          <w:lang w:bidi="en-US"/>
        </w:rPr>
        <w:t xml:space="preserve">continuation of </w:t>
      </w:r>
      <w:r w:rsidR="00C41AF9" w:rsidRPr="00D03590">
        <w:rPr>
          <w:rFonts w:eastAsia="Times New Roman" w:cstheme="minorHAnsi"/>
          <w:bCs/>
          <w:i/>
          <w:szCs w:val="24"/>
          <w:lang w:bidi="en-US"/>
        </w:rPr>
        <w:t>Button</w:t>
      </w:r>
      <w:r w:rsidR="00AA3106">
        <w:rPr>
          <w:rFonts w:eastAsia="Times New Roman" w:cstheme="minorHAnsi"/>
          <w:bCs/>
          <w:i/>
          <w:szCs w:val="24"/>
          <w:lang w:bidi="en-US"/>
        </w:rPr>
        <w:t>,</w:t>
      </w:r>
      <w:r w:rsidR="00C41AF9" w:rsidRPr="00D03590">
        <w:rPr>
          <w:rFonts w:eastAsia="Times New Roman" w:cstheme="minorHAnsi"/>
          <w:bCs/>
          <w:i/>
          <w:szCs w:val="24"/>
          <w:lang w:bidi="en-US"/>
        </w:rPr>
        <w:t xml:space="preserve"> Button</w:t>
      </w:r>
      <w:r>
        <w:rPr>
          <w:rFonts w:eastAsia="Times New Roman" w:cstheme="minorHAnsi"/>
          <w:bCs/>
          <w:i/>
          <w:szCs w:val="24"/>
          <w:lang w:bidi="en-US"/>
        </w:rPr>
        <w:t>.</w:t>
      </w:r>
    </w:p>
    <w:p w:rsidR="007D5913" w:rsidRPr="007D5913" w:rsidRDefault="00701694" w:rsidP="007D5913">
      <w:pPr>
        <w:pStyle w:val="ListParagraph"/>
        <w:numPr>
          <w:ilvl w:val="0"/>
          <w:numId w:val="10"/>
        </w:numPr>
        <w:spacing w:after="0"/>
        <w:ind w:left="720"/>
        <w:rPr>
          <w:rFonts w:eastAsia="Times New Roman" w:cstheme="minorHAnsi"/>
          <w:bCs/>
          <w:szCs w:val="24"/>
          <w:lang w:bidi="en-US"/>
        </w:rPr>
      </w:pPr>
      <w:r>
        <w:rPr>
          <w:rFonts w:eastAsia="Times New Roman" w:cstheme="minorHAnsi"/>
          <w:bCs/>
          <w:szCs w:val="24"/>
          <w:lang w:bidi="en-US"/>
        </w:rPr>
        <w:t>Students c</w:t>
      </w:r>
      <w:r w:rsidR="00C41AF9">
        <w:rPr>
          <w:rFonts w:eastAsia="Times New Roman" w:cstheme="minorHAnsi"/>
          <w:bCs/>
          <w:szCs w:val="24"/>
          <w:lang w:bidi="en-US"/>
        </w:rPr>
        <w:t xml:space="preserve">reate </w:t>
      </w:r>
      <w:r w:rsidR="00D03590">
        <w:rPr>
          <w:rFonts w:eastAsia="Times New Roman" w:cstheme="minorHAnsi"/>
          <w:bCs/>
          <w:szCs w:val="24"/>
          <w:lang w:bidi="en-US"/>
        </w:rPr>
        <w:t xml:space="preserve">a play or </w:t>
      </w:r>
      <w:r w:rsidR="00C41AF9">
        <w:rPr>
          <w:rFonts w:eastAsia="Times New Roman" w:cstheme="minorHAnsi"/>
          <w:bCs/>
          <w:szCs w:val="24"/>
          <w:lang w:bidi="en-US"/>
        </w:rPr>
        <w:t xml:space="preserve">video of a scene from </w:t>
      </w:r>
      <w:r w:rsidR="00C41AF9" w:rsidRPr="00D03590">
        <w:rPr>
          <w:rFonts w:eastAsia="Times New Roman" w:cstheme="minorHAnsi"/>
          <w:bCs/>
          <w:i/>
          <w:szCs w:val="24"/>
          <w:lang w:bidi="en-US"/>
        </w:rPr>
        <w:t>Button</w:t>
      </w:r>
      <w:r w:rsidR="00AA3106">
        <w:rPr>
          <w:rFonts w:eastAsia="Times New Roman" w:cstheme="minorHAnsi"/>
          <w:bCs/>
          <w:i/>
          <w:szCs w:val="24"/>
          <w:lang w:bidi="en-US"/>
        </w:rPr>
        <w:t>,</w:t>
      </w:r>
      <w:r w:rsidR="00C41AF9" w:rsidRPr="00D03590">
        <w:rPr>
          <w:rFonts w:eastAsia="Times New Roman" w:cstheme="minorHAnsi"/>
          <w:bCs/>
          <w:i/>
          <w:szCs w:val="24"/>
          <w:lang w:bidi="en-US"/>
        </w:rPr>
        <w:t xml:space="preserve"> Button</w:t>
      </w:r>
      <w:r>
        <w:rPr>
          <w:rFonts w:eastAsia="Times New Roman" w:cstheme="minorHAnsi"/>
          <w:bCs/>
          <w:i/>
          <w:szCs w:val="24"/>
          <w:lang w:bidi="en-US"/>
        </w:rPr>
        <w:t>.</w:t>
      </w:r>
    </w:p>
    <w:p w:rsidR="007D5913" w:rsidRPr="007D5913" w:rsidRDefault="007D5913" w:rsidP="007D5913">
      <w:pPr>
        <w:pStyle w:val="NoSpacing"/>
        <w:rPr>
          <w:rFonts w:eastAsia="Times New Roman"/>
          <w:lang w:bidi="en-US"/>
        </w:rPr>
      </w:pPr>
    </w:p>
    <w:p w:rsidR="00472807" w:rsidRDefault="00472807" w:rsidP="00D13429">
      <w:pPr>
        <w:pStyle w:val="Heading2"/>
        <w:rPr>
          <w:rFonts w:eastAsia="Times New Roman"/>
          <w:lang w:bidi="en-US"/>
        </w:rPr>
      </w:pPr>
      <w:r w:rsidRPr="00F10D0B">
        <w:rPr>
          <w:rFonts w:eastAsia="Times New Roman"/>
          <w:lang w:bidi="en-US"/>
        </w:rPr>
        <w:t>Strategies for Differentiation</w:t>
      </w:r>
    </w:p>
    <w:p w:rsidR="00E35499" w:rsidRDefault="00E35499" w:rsidP="00E35499">
      <w:pPr>
        <w:pStyle w:val="BodyText"/>
        <w:widowControl w:val="0"/>
        <w:numPr>
          <w:ilvl w:val="0"/>
          <w:numId w:val="38"/>
        </w:numPr>
        <w:spacing w:after="0" w:line="240" w:lineRule="auto"/>
      </w:pPr>
      <w:r>
        <w:t xml:space="preserve">Students with accommodations </w:t>
      </w:r>
      <w:r w:rsidRPr="00A67D21">
        <w:t xml:space="preserve">use available technology to allow them to access audio </w:t>
      </w:r>
      <w:r>
        <w:t>recordings of the stories.</w:t>
      </w:r>
    </w:p>
    <w:p w:rsidR="00E35499" w:rsidRDefault="00E35499" w:rsidP="00E35499">
      <w:pPr>
        <w:pStyle w:val="BodyText"/>
        <w:widowControl w:val="0"/>
        <w:numPr>
          <w:ilvl w:val="0"/>
          <w:numId w:val="38"/>
        </w:numPr>
        <w:spacing w:after="0" w:line="240" w:lineRule="auto"/>
      </w:pPr>
      <w:r>
        <w:t>Students with accommodations have the option to choose shorter stories with a lower Lexile level.</w:t>
      </w:r>
    </w:p>
    <w:p w:rsidR="00E35499" w:rsidRPr="00E35499" w:rsidRDefault="00E35499" w:rsidP="00E35499">
      <w:pPr>
        <w:pStyle w:val="NoSpacing"/>
        <w:numPr>
          <w:ilvl w:val="0"/>
          <w:numId w:val="38"/>
        </w:numPr>
        <w:rPr>
          <w:rFonts w:eastAsia="Times New Roman"/>
          <w:lang w:bidi="en-US"/>
        </w:rPr>
      </w:pPr>
      <w:r>
        <w:rPr>
          <w:rFonts w:eastAsia="Times New Roman"/>
          <w:lang w:bidi="en-US"/>
        </w:rPr>
        <w:t>Chunk</w:t>
      </w:r>
      <w:r w:rsidRPr="00834A0F">
        <w:rPr>
          <w:rFonts w:eastAsia="Times New Roman"/>
          <w:lang w:bidi="en-US"/>
        </w:rPr>
        <w:t xml:space="preserve"> the</w:t>
      </w:r>
      <w:r>
        <w:rPr>
          <w:rFonts w:eastAsia="Times New Roman"/>
          <w:lang w:bidi="en-US"/>
        </w:rPr>
        <w:t xml:space="preserve"> text by section or paragraph for struggling students.</w:t>
      </w:r>
    </w:p>
    <w:p w:rsidR="00E35499" w:rsidRPr="00E35499" w:rsidRDefault="00E35499" w:rsidP="00E35499">
      <w:pPr>
        <w:pStyle w:val="BodyText"/>
        <w:widowControl w:val="0"/>
        <w:numPr>
          <w:ilvl w:val="0"/>
          <w:numId w:val="38"/>
        </w:numPr>
        <w:spacing w:after="0" w:line="240" w:lineRule="auto"/>
      </w:pPr>
      <w:r>
        <w:t>Scaffold the activity by completing a portion of the graphic organizer.</w:t>
      </w:r>
    </w:p>
    <w:p w:rsidR="00C41AF9" w:rsidRDefault="007D5913" w:rsidP="008E56DE">
      <w:pPr>
        <w:pStyle w:val="NoSpacing"/>
        <w:numPr>
          <w:ilvl w:val="0"/>
          <w:numId w:val="38"/>
        </w:numPr>
        <w:rPr>
          <w:rFonts w:eastAsia="Times New Roman"/>
          <w:lang w:bidi="en-US"/>
        </w:rPr>
      </w:pPr>
      <w:r>
        <w:rPr>
          <w:rFonts w:eastAsia="Times New Roman"/>
          <w:lang w:bidi="en-US"/>
        </w:rPr>
        <w:t xml:space="preserve">After reading </w:t>
      </w:r>
      <w:r w:rsidRPr="007D5913">
        <w:rPr>
          <w:rFonts w:eastAsia="Times New Roman"/>
          <w:i/>
          <w:lang w:bidi="en-US"/>
        </w:rPr>
        <w:t>Button</w:t>
      </w:r>
      <w:r w:rsidR="00AA3106">
        <w:rPr>
          <w:rFonts w:eastAsia="Times New Roman"/>
          <w:i/>
          <w:lang w:bidi="en-US"/>
        </w:rPr>
        <w:t>,</w:t>
      </w:r>
      <w:r w:rsidRPr="007D5913">
        <w:rPr>
          <w:rFonts w:eastAsia="Times New Roman"/>
          <w:i/>
          <w:lang w:bidi="en-US"/>
        </w:rPr>
        <w:t xml:space="preserve"> Button</w:t>
      </w:r>
      <w:r>
        <w:rPr>
          <w:rFonts w:eastAsia="Times New Roman"/>
          <w:i/>
          <w:lang w:bidi="en-US"/>
        </w:rPr>
        <w:t>,</w:t>
      </w:r>
      <w:r w:rsidR="00C41AF9">
        <w:rPr>
          <w:rFonts w:eastAsia="Times New Roman"/>
          <w:lang w:bidi="en-US"/>
        </w:rPr>
        <w:t xml:space="preserve"> show the video on YouTube.com </w:t>
      </w:r>
      <w:r w:rsidR="00E536C6">
        <w:rPr>
          <w:rFonts w:eastAsia="Times New Roman"/>
          <w:lang w:bidi="en-US"/>
        </w:rPr>
        <w:t xml:space="preserve">to </w:t>
      </w:r>
      <w:r w:rsidR="00201D7A">
        <w:rPr>
          <w:rFonts w:eastAsia="Times New Roman"/>
          <w:lang w:bidi="en-US"/>
        </w:rPr>
        <w:t xml:space="preserve">solidify </w:t>
      </w:r>
      <w:r w:rsidR="008E56DE">
        <w:rPr>
          <w:rFonts w:eastAsia="Times New Roman"/>
          <w:lang w:bidi="en-US"/>
        </w:rPr>
        <w:t>comprehension.</w:t>
      </w:r>
    </w:p>
    <w:p w:rsidR="00810CF0" w:rsidRDefault="00810CF0" w:rsidP="008E56DE">
      <w:pPr>
        <w:pStyle w:val="NoSpacing"/>
        <w:numPr>
          <w:ilvl w:val="0"/>
          <w:numId w:val="38"/>
        </w:numPr>
        <w:rPr>
          <w:rFonts w:eastAsia="Times New Roman"/>
          <w:lang w:bidi="en-US"/>
        </w:rPr>
      </w:pPr>
      <w:r w:rsidRPr="00834A0F">
        <w:rPr>
          <w:rFonts w:eastAsia="Times New Roman"/>
          <w:lang w:bidi="en-US"/>
        </w:rPr>
        <w:t xml:space="preserve">Model </w:t>
      </w:r>
      <w:r w:rsidR="00834A0F">
        <w:rPr>
          <w:rFonts w:eastAsia="Times New Roman"/>
          <w:lang w:bidi="en-US"/>
        </w:rPr>
        <w:t xml:space="preserve">language </w:t>
      </w:r>
      <w:r w:rsidR="008E56DE">
        <w:rPr>
          <w:rFonts w:eastAsia="Times New Roman"/>
          <w:lang w:bidi="en-US"/>
        </w:rPr>
        <w:t>expectations orally and written.</w:t>
      </w:r>
    </w:p>
    <w:p w:rsidR="00E35499" w:rsidRPr="00E35499" w:rsidRDefault="00E35499" w:rsidP="00E35499">
      <w:pPr>
        <w:pStyle w:val="BodyText"/>
        <w:widowControl w:val="0"/>
        <w:numPr>
          <w:ilvl w:val="0"/>
          <w:numId w:val="38"/>
        </w:numPr>
        <w:spacing w:after="0" w:line="240" w:lineRule="auto"/>
      </w:pPr>
      <w:r>
        <w:t>Provide ELs with sentence frames/starters to help get the conversation started when they are in their small groups.  For example, “At first I thought ____ but now I think____ because ____. I like how this article uses ____ to show ____.  This word/phrase stands out to me because ____.”</w:t>
      </w:r>
    </w:p>
    <w:p w:rsidR="00810CF0" w:rsidRPr="008E56DE" w:rsidRDefault="008E56DE" w:rsidP="008E56DE">
      <w:pPr>
        <w:pStyle w:val="NoSpacing"/>
        <w:numPr>
          <w:ilvl w:val="0"/>
          <w:numId w:val="38"/>
        </w:numPr>
        <w:rPr>
          <w:rFonts w:eastAsia="Times New Roman"/>
          <w:lang w:bidi="en-US"/>
        </w:rPr>
      </w:pPr>
      <w:r>
        <w:rPr>
          <w:rFonts w:eastAsia="Times New Roman"/>
          <w:lang w:bidi="en-US"/>
        </w:rPr>
        <w:t>Utilize s</w:t>
      </w:r>
      <w:r w:rsidR="00834A0F">
        <w:rPr>
          <w:rFonts w:eastAsia="Times New Roman"/>
          <w:lang w:bidi="en-US"/>
        </w:rPr>
        <w:t xml:space="preserve">trategic grouping </w:t>
      </w:r>
      <w:r>
        <w:rPr>
          <w:rFonts w:eastAsia="Times New Roman"/>
          <w:lang w:bidi="en-US"/>
        </w:rPr>
        <w:t>and f</w:t>
      </w:r>
      <w:r w:rsidR="00834A0F" w:rsidRPr="008E56DE">
        <w:rPr>
          <w:rFonts w:eastAsia="Times New Roman"/>
          <w:lang w:bidi="en-US"/>
        </w:rPr>
        <w:t>requent checks for understanding</w:t>
      </w:r>
      <w:r w:rsidR="00E35499">
        <w:rPr>
          <w:rFonts w:eastAsia="Times New Roman"/>
          <w:lang w:bidi="en-US"/>
        </w:rPr>
        <w:t>.</w:t>
      </w:r>
    </w:p>
    <w:p w:rsidR="00201D7A" w:rsidRPr="00C3545C" w:rsidRDefault="00201D7A" w:rsidP="008E56DE">
      <w:pPr>
        <w:pStyle w:val="NoSpacing"/>
        <w:rPr>
          <w:rFonts w:eastAsia="Times New Roman"/>
          <w:lang w:bidi="en-US"/>
        </w:rPr>
      </w:pPr>
    </w:p>
    <w:p w:rsidR="008C0E36" w:rsidRPr="005F3C67" w:rsidRDefault="00472807" w:rsidP="005F3C67">
      <w:pPr>
        <w:pStyle w:val="NoSpacing"/>
        <w:rPr>
          <w:rFonts w:cstheme="minorHAnsi"/>
          <w:i/>
          <w:szCs w:val="24"/>
        </w:rPr>
      </w:pPr>
      <w:r w:rsidRPr="00055F6A">
        <w:rPr>
          <w:rFonts w:cstheme="minorHAnsi"/>
          <w:i/>
          <w:szCs w:val="24"/>
        </w:rPr>
        <w:t>Note: The following pages are intended for classroom use for students as a visual aid to learning.</w:t>
      </w:r>
    </w:p>
    <w:p w:rsidR="008C08C5" w:rsidRDefault="008C08C5" w:rsidP="00DF6E95">
      <w:pPr>
        <w:pStyle w:val="Heading2"/>
        <w:jc w:val="center"/>
      </w:pPr>
    </w:p>
    <w:p w:rsidR="008C08C5" w:rsidRDefault="008C08C5" w:rsidP="00DF6E95">
      <w:pPr>
        <w:pStyle w:val="Heading2"/>
        <w:jc w:val="center"/>
      </w:pPr>
    </w:p>
    <w:p w:rsidR="008C0E36" w:rsidRDefault="00CB34CE" w:rsidP="00DF6E95">
      <w:pPr>
        <w:pStyle w:val="Heading2"/>
        <w:jc w:val="center"/>
      </w:pPr>
      <w:bookmarkStart w:id="0" w:name="_GoBack"/>
      <w:bookmarkEnd w:id="0"/>
      <w:r>
        <w:t>Character Types/</w:t>
      </w:r>
      <w:r w:rsidR="00931967">
        <w:t>Button Button</w:t>
      </w:r>
    </w:p>
    <w:p w:rsidR="00DF6E95" w:rsidRDefault="00DF6E95" w:rsidP="00DF6E95">
      <w:pPr>
        <w:pStyle w:val="NoSpacing"/>
      </w:pPr>
    </w:p>
    <w:p w:rsidR="002E0672" w:rsidRDefault="00CB34CE" w:rsidP="005F11D4">
      <w:pPr>
        <w:pStyle w:val="NoSpacing"/>
      </w:pPr>
      <w:r>
        <w:t xml:space="preserve">Watch the video and take notes in the chart below.  </w:t>
      </w:r>
      <w:r w:rsidR="005F11D4">
        <w:t xml:space="preserve">After reading </w:t>
      </w:r>
      <w:r w:rsidR="00E536C6">
        <w:rPr>
          <w:i/>
        </w:rPr>
        <w:t>Button</w:t>
      </w:r>
      <w:r w:rsidR="00EB61E8">
        <w:rPr>
          <w:i/>
        </w:rPr>
        <w:t>,</w:t>
      </w:r>
      <w:r w:rsidR="00E536C6">
        <w:rPr>
          <w:i/>
        </w:rPr>
        <w:t xml:space="preserve"> Button, </w:t>
      </w:r>
      <w:r w:rsidR="00E827B9">
        <w:t xml:space="preserve">reflect on </w:t>
      </w:r>
      <w:r w:rsidR="00E536C6">
        <w:t xml:space="preserve">what each character says, thinks, does, and what actions drive their behavior. Decide which term in the chart fits each character best.  </w:t>
      </w:r>
      <w:r w:rsidR="00965C59" w:rsidRPr="00316D01">
        <w:t xml:space="preserve">Include </w:t>
      </w:r>
      <w:r w:rsidR="00E536C6">
        <w:t>evidence</w:t>
      </w:r>
      <w:r w:rsidR="00965C59" w:rsidRPr="00316D01">
        <w:t xml:space="preserve"> </w:t>
      </w:r>
      <w:r w:rsidR="00E536C6">
        <w:t>from the passage. You may use each character more than once.</w:t>
      </w:r>
      <w:r w:rsidR="00965C59" w:rsidRPr="00316D01">
        <w:t xml:space="preserve"> </w:t>
      </w:r>
    </w:p>
    <w:p w:rsidR="005F11D4" w:rsidRPr="005F11D4" w:rsidRDefault="005F11D4" w:rsidP="005F11D4">
      <w:pPr>
        <w:pStyle w:val="NoSpacing"/>
      </w:pPr>
    </w:p>
    <w:p w:rsidR="00D13429" w:rsidRDefault="00DB6F3F" w:rsidP="00D13429">
      <w:pPr>
        <w:spacing w:line="240" w:lineRule="auto"/>
        <w:ind w:hanging="720"/>
        <w:jc w:val="center"/>
      </w:pPr>
      <w:r>
        <w:rPr>
          <w:rFonts w:cstheme="minorHAnsi"/>
          <w:noProof/>
          <w:szCs w:val="24"/>
        </w:rPr>
        <w:drawing>
          <wp:inline distT="0" distB="0" distL="0" distR="0">
            <wp:extent cx="6886575" cy="6075607"/>
            <wp:effectExtent l="0" t="0" r="0" b="1905"/>
            <wp:docPr id="9" name="Picture 9" title="Character Types for Button,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art.PNG"/>
                    <pic:cNvPicPr/>
                  </pic:nvPicPr>
                  <pic:blipFill>
                    <a:blip r:embed="rId15">
                      <a:extLst>
                        <a:ext uri="{28A0092B-C50C-407E-A947-70E740481C1C}">
                          <a14:useLocalDpi xmlns:a14="http://schemas.microsoft.com/office/drawing/2010/main" val="0"/>
                        </a:ext>
                      </a:extLst>
                    </a:blip>
                    <a:stretch>
                      <a:fillRect/>
                    </a:stretch>
                  </pic:blipFill>
                  <pic:spPr>
                    <a:xfrm>
                      <a:off x="0" y="0"/>
                      <a:ext cx="6919161" cy="6104356"/>
                    </a:xfrm>
                    <a:prstGeom prst="rect">
                      <a:avLst/>
                    </a:prstGeom>
                  </pic:spPr>
                </pic:pic>
              </a:graphicData>
            </a:graphic>
          </wp:inline>
        </w:drawing>
      </w:r>
    </w:p>
    <w:p w:rsidR="00D13429" w:rsidRPr="00D13429" w:rsidRDefault="00D13429" w:rsidP="0052620C">
      <w:pPr>
        <w:pStyle w:val="NoSpacing"/>
        <w:spacing w:before="1320"/>
      </w:pPr>
    </w:p>
    <w:p w:rsidR="00EA19C9" w:rsidRPr="00834A0F" w:rsidRDefault="00EA19C9"/>
    <w:sectPr w:rsidR="00EA19C9" w:rsidRPr="00834A0F" w:rsidSect="00EA19C9">
      <w:headerReference w:type="default" r:id="rId16"/>
      <w:footerReference w:type="default" r:id="rId17"/>
      <w:headerReference w:type="first" r:id="rId18"/>
      <w:footerReference w:type="first" r:id="rId19"/>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3E" w:rsidRDefault="00A17D3E">
      <w:pPr>
        <w:spacing w:after="0" w:line="240" w:lineRule="auto"/>
      </w:pPr>
      <w:r>
        <w:separator/>
      </w:r>
    </w:p>
  </w:endnote>
  <w:endnote w:type="continuationSeparator" w:id="0">
    <w:p w:rsidR="00A17D3E" w:rsidRDefault="00A1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8E" w:rsidRDefault="008C08C5" w:rsidP="00EA19C9">
    <w:pPr>
      <w:pStyle w:val="Footer"/>
    </w:pPr>
    <w:sdt>
      <w:sdtPr>
        <w:rPr>
          <w:noProof/>
        </w:rPr>
        <w:id w:val="-398443648"/>
        <w:docPartObj>
          <w:docPartGallery w:val="Page Numbers (Bottom of Page)"/>
          <w:docPartUnique/>
        </w:docPartObj>
      </w:sdtPr>
      <w:sdtEndPr/>
      <w:sdtContent>
        <w:r w:rsidR="006F298E">
          <w:t>Virginia Department of Education ©2019</w:t>
        </w:r>
      </w:sdtContent>
    </w:sdt>
    <w:r w:rsidR="006F298E">
      <w:tab/>
    </w:r>
    <w:r w:rsidR="006F298E">
      <w:tab/>
      <w:t xml:space="preserve"> </w:t>
    </w:r>
    <w:sdt>
      <w:sdtPr>
        <w:rPr>
          <w:noProof/>
        </w:rPr>
        <w:id w:val="-294610643"/>
        <w:docPartObj>
          <w:docPartGallery w:val="Page Numbers (Bottom of Page)"/>
          <w:docPartUnique/>
        </w:docPartObj>
      </w:sdtPr>
      <w:sdtEndPr/>
      <w:sdtContent>
        <w:r w:rsidR="006F298E">
          <w:fldChar w:fldCharType="begin"/>
        </w:r>
        <w:r w:rsidR="006F298E">
          <w:instrText xml:space="preserve"> PAGE   \* MERGEFORMAT </w:instrText>
        </w:r>
        <w:r w:rsidR="006F298E">
          <w:fldChar w:fldCharType="separate"/>
        </w:r>
        <w:r>
          <w:rPr>
            <w:noProof/>
          </w:rPr>
          <w:t>4</w:t>
        </w:r>
        <w:r w:rsidR="006F298E">
          <w:rPr>
            <w:noProof/>
          </w:rPr>
          <w:fldChar w:fldCharType="end"/>
        </w:r>
      </w:sdtContent>
    </w:sdt>
  </w:p>
  <w:p w:rsidR="006F298E" w:rsidRDefault="006F2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8E" w:rsidRDefault="008C08C5">
    <w:pPr>
      <w:pStyle w:val="Footer"/>
    </w:pPr>
    <w:sdt>
      <w:sdtPr>
        <w:rPr>
          <w:noProof/>
        </w:rPr>
        <w:id w:val="-1396124950"/>
        <w:docPartObj>
          <w:docPartGallery w:val="Page Numbers (Bottom of Page)"/>
          <w:docPartUnique/>
        </w:docPartObj>
      </w:sdtPr>
      <w:sdtEndPr/>
      <w:sdtContent>
        <w:r w:rsidR="006F298E">
          <w:t>Virginia Department of Education ©2019</w:t>
        </w:r>
      </w:sdtContent>
    </w:sdt>
    <w:r w:rsidR="006F298E">
      <w:tab/>
    </w:r>
    <w:r w:rsidR="006F298E">
      <w:tab/>
      <w:t xml:space="preserve"> </w:t>
    </w:r>
    <w:sdt>
      <w:sdtPr>
        <w:rPr>
          <w:noProof/>
        </w:rPr>
        <w:id w:val="-1270922960"/>
        <w:docPartObj>
          <w:docPartGallery w:val="Page Numbers (Bottom of Page)"/>
          <w:docPartUnique/>
        </w:docPartObj>
      </w:sdtPr>
      <w:sdtEndPr/>
      <w:sdtContent>
        <w:r w:rsidR="006F298E">
          <w:fldChar w:fldCharType="begin"/>
        </w:r>
        <w:r w:rsidR="006F298E">
          <w:instrText xml:space="preserve"> PAGE   \* MERGEFORMAT </w:instrText>
        </w:r>
        <w:r w:rsidR="006F298E">
          <w:fldChar w:fldCharType="separate"/>
        </w:r>
        <w:r>
          <w:rPr>
            <w:noProof/>
          </w:rPr>
          <w:t>1</w:t>
        </w:r>
        <w:r w:rsidR="006F29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3E" w:rsidRDefault="00A17D3E">
      <w:pPr>
        <w:spacing w:after="0" w:line="240" w:lineRule="auto"/>
      </w:pPr>
      <w:r>
        <w:separator/>
      </w:r>
    </w:p>
  </w:footnote>
  <w:footnote w:type="continuationSeparator" w:id="0">
    <w:p w:rsidR="00A17D3E" w:rsidRDefault="00A1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8E" w:rsidRPr="00055F6A" w:rsidRDefault="006F298E" w:rsidP="00EA19C9">
    <w:pPr>
      <w:pStyle w:val="Header"/>
      <w:spacing w:after="120"/>
    </w:pPr>
    <w:r>
      <w:rPr>
        <w:i/>
        <w:szCs w:val="24"/>
      </w:rPr>
      <w:t>English Instructional Plan – Grade 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8E" w:rsidRDefault="006F2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5BC"/>
    <w:multiLevelType w:val="hybridMultilevel"/>
    <w:tmpl w:val="CEC8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5D6C"/>
    <w:multiLevelType w:val="hybridMultilevel"/>
    <w:tmpl w:val="A810F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D15D5E"/>
    <w:multiLevelType w:val="hybridMultilevel"/>
    <w:tmpl w:val="CC2431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49CA"/>
    <w:multiLevelType w:val="hybridMultilevel"/>
    <w:tmpl w:val="0D36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B7C9A"/>
    <w:multiLevelType w:val="hybridMultilevel"/>
    <w:tmpl w:val="F79CB1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7A5F"/>
    <w:multiLevelType w:val="hybridMultilevel"/>
    <w:tmpl w:val="7A72F288"/>
    <w:lvl w:ilvl="0" w:tplc="E17E4B9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3041230"/>
    <w:multiLevelType w:val="hybridMultilevel"/>
    <w:tmpl w:val="D474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ADF"/>
    <w:multiLevelType w:val="hybridMultilevel"/>
    <w:tmpl w:val="C4D6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A33CC"/>
    <w:multiLevelType w:val="hybridMultilevel"/>
    <w:tmpl w:val="AD54F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542A1"/>
    <w:multiLevelType w:val="hybridMultilevel"/>
    <w:tmpl w:val="BBEA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64A1E"/>
    <w:multiLevelType w:val="hybridMultilevel"/>
    <w:tmpl w:val="7B34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84C49"/>
    <w:multiLevelType w:val="hybridMultilevel"/>
    <w:tmpl w:val="9B882E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4" w15:restartNumberingAfterBreak="0">
    <w:nsid w:val="2E676C8D"/>
    <w:multiLevelType w:val="hybridMultilevel"/>
    <w:tmpl w:val="446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0266B"/>
    <w:multiLevelType w:val="hybridMultilevel"/>
    <w:tmpl w:val="1E1E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074C"/>
    <w:multiLevelType w:val="hybridMultilevel"/>
    <w:tmpl w:val="B2BC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A70FF"/>
    <w:multiLevelType w:val="hybridMultilevel"/>
    <w:tmpl w:val="42566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55BBB"/>
    <w:multiLevelType w:val="hybridMultilevel"/>
    <w:tmpl w:val="AAFA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E3C1D"/>
    <w:multiLevelType w:val="hybridMultilevel"/>
    <w:tmpl w:val="62CCA22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1" w15:restartNumberingAfterBreak="0">
    <w:nsid w:val="3B584E0D"/>
    <w:multiLevelType w:val="hybridMultilevel"/>
    <w:tmpl w:val="FC0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4916"/>
    <w:multiLevelType w:val="hybridMultilevel"/>
    <w:tmpl w:val="1EA2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6AEB"/>
    <w:multiLevelType w:val="hybridMultilevel"/>
    <w:tmpl w:val="2EB0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0D42"/>
    <w:multiLevelType w:val="hybridMultilevel"/>
    <w:tmpl w:val="95D0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617B6"/>
    <w:multiLevelType w:val="hybridMultilevel"/>
    <w:tmpl w:val="94B43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342CF6"/>
    <w:multiLevelType w:val="hybridMultilevel"/>
    <w:tmpl w:val="0A62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562C9"/>
    <w:multiLevelType w:val="hybridMultilevel"/>
    <w:tmpl w:val="2AF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1475F"/>
    <w:multiLevelType w:val="hybridMultilevel"/>
    <w:tmpl w:val="2BB6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1726D"/>
    <w:multiLevelType w:val="multilevel"/>
    <w:tmpl w:val="182EF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7305F"/>
    <w:multiLevelType w:val="hybridMultilevel"/>
    <w:tmpl w:val="F61E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D3D7A"/>
    <w:multiLevelType w:val="hybridMultilevel"/>
    <w:tmpl w:val="88F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23F84"/>
    <w:multiLevelType w:val="hybridMultilevel"/>
    <w:tmpl w:val="2F94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248C3"/>
    <w:multiLevelType w:val="hybridMultilevel"/>
    <w:tmpl w:val="53B8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82203"/>
    <w:multiLevelType w:val="hybridMultilevel"/>
    <w:tmpl w:val="05FE417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5" w15:restartNumberingAfterBreak="0">
    <w:nsid w:val="62192B75"/>
    <w:multiLevelType w:val="hybridMultilevel"/>
    <w:tmpl w:val="7D1E54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5D61BEA"/>
    <w:multiLevelType w:val="hybridMultilevel"/>
    <w:tmpl w:val="653E9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21DC4"/>
    <w:multiLevelType w:val="hybridMultilevel"/>
    <w:tmpl w:val="DDB04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8B14EA"/>
    <w:multiLevelType w:val="hybridMultilevel"/>
    <w:tmpl w:val="6718A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077FD"/>
    <w:multiLevelType w:val="hybridMultilevel"/>
    <w:tmpl w:val="CC2431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37"/>
  </w:num>
  <w:num w:numId="4">
    <w:abstractNumId w:val="13"/>
  </w:num>
  <w:num w:numId="5">
    <w:abstractNumId w:val="19"/>
  </w:num>
  <w:num w:numId="6">
    <w:abstractNumId w:val="12"/>
  </w:num>
  <w:num w:numId="7">
    <w:abstractNumId w:val="36"/>
  </w:num>
  <w:num w:numId="8">
    <w:abstractNumId w:val="35"/>
  </w:num>
  <w:num w:numId="9">
    <w:abstractNumId w:val="16"/>
  </w:num>
  <w:num w:numId="10">
    <w:abstractNumId w:val="25"/>
  </w:num>
  <w:num w:numId="11">
    <w:abstractNumId w:val="29"/>
  </w:num>
  <w:num w:numId="12">
    <w:abstractNumId w:val="5"/>
  </w:num>
  <w:num w:numId="13">
    <w:abstractNumId w:val="11"/>
  </w:num>
  <w:num w:numId="14">
    <w:abstractNumId w:val="17"/>
  </w:num>
  <w:num w:numId="15">
    <w:abstractNumId w:val="39"/>
  </w:num>
  <w:num w:numId="16">
    <w:abstractNumId w:val="2"/>
  </w:num>
  <w:num w:numId="17">
    <w:abstractNumId w:val="7"/>
  </w:num>
  <w:num w:numId="18">
    <w:abstractNumId w:val="18"/>
  </w:num>
  <w:num w:numId="19">
    <w:abstractNumId w:val="27"/>
  </w:num>
  <w:num w:numId="20">
    <w:abstractNumId w:val="31"/>
  </w:num>
  <w:num w:numId="21">
    <w:abstractNumId w:val="38"/>
  </w:num>
  <w:num w:numId="22">
    <w:abstractNumId w:val="23"/>
  </w:num>
  <w:num w:numId="23">
    <w:abstractNumId w:val="0"/>
  </w:num>
  <w:num w:numId="24">
    <w:abstractNumId w:val="4"/>
  </w:num>
  <w:num w:numId="25">
    <w:abstractNumId w:val="3"/>
  </w:num>
  <w:num w:numId="26">
    <w:abstractNumId w:val="24"/>
  </w:num>
  <w:num w:numId="27">
    <w:abstractNumId w:val="15"/>
  </w:num>
  <w:num w:numId="28">
    <w:abstractNumId w:val="8"/>
  </w:num>
  <w:num w:numId="29">
    <w:abstractNumId w:val="9"/>
  </w:num>
  <w:num w:numId="30">
    <w:abstractNumId w:val="32"/>
  </w:num>
  <w:num w:numId="31">
    <w:abstractNumId w:val="10"/>
  </w:num>
  <w:num w:numId="32">
    <w:abstractNumId w:val="21"/>
  </w:num>
  <w:num w:numId="33">
    <w:abstractNumId w:val="26"/>
  </w:num>
  <w:num w:numId="34">
    <w:abstractNumId w:val="28"/>
  </w:num>
  <w:num w:numId="35">
    <w:abstractNumId w:val="30"/>
  </w:num>
  <w:num w:numId="36">
    <w:abstractNumId w:val="22"/>
  </w:num>
  <w:num w:numId="37">
    <w:abstractNumId w:val="1"/>
  </w:num>
  <w:num w:numId="38">
    <w:abstractNumId w:val="33"/>
  </w:num>
  <w:num w:numId="39">
    <w:abstractNumId w:val="3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6"/>
    <w:rsid w:val="00046A47"/>
    <w:rsid w:val="000956B6"/>
    <w:rsid w:val="000A6EAC"/>
    <w:rsid w:val="000B1875"/>
    <w:rsid w:val="000C1A5C"/>
    <w:rsid w:val="000E5007"/>
    <w:rsid w:val="00104FDF"/>
    <w:rsid w:val="001347DF"/>
    <w:rsid w:val="001635A8"/>
    <w:rsid w:val="00196BB1"/>
    <w:rsid w:val="001A0CCD"/>
    <w:rsid w:val="001B70DD"/>
    <w:rsid w:val="001F00B5"/>
    <w:rsid w:val="00201D7A"/>
    <w:rsid w:val="00226556"/>
    <w:rsid w:val="00251301"/>
    <w:rsid w:val="00253D9E"/>
    <w:rsid w:val="002569FE"/>
    <w:rsid w:val="002607B0"/>
    <w:rsid w:val="0027344F"/>
    <w:rsid w:val="002D0858"/>
    <w:rsid w:val="002D280A"/>
    <w:rsid w:val="002E043B"/>
    <w:rsid w:val="002E0672"/>
    <w:rsid w:val="00344748"/>
    <w:rsid w:val="0036725C"/>
    <w:rsid w:val="003844B1"/>
    <w:rsid w:val="0038473F"/>
    <w:rsid w:val="003C31C0"/>
    <w:rsid w:val="003C5E09"/>
    <w:rsid w:val="003D2A73"/>
    <w:rsid w:val="0041409A"/>
    <w:rsid w:val="00447507"/>
    <w:rsid w:val="00472807"/>
    <w:rsid w:val="004C5F16"/>
    <w:rsid w:val="004F457A"/>
    <w:rsid w:val="00503E1B"/>
    <w:rsid w:val="0052620C"/>
    <w:rsid w:val="00580270"/>
    <w:rsid w:val="005B2FEC"/>
    <w:rsid w:val="005F11D4"/>
    <w:rsid w:val="005F3C67"/>
    <w:rsid w:val="00602206"/>
    <w:rsid w:val="00623680"/>
    <w:rsid w:val="00664DD0"/>
    <w:rsid w:val="00685F92"/>
    <w:rsid w:val="00697B1E"/>
    <w:rsid w:val="006D1F79"/>
    <w:rsid w:val="006E0DF1"/>
    <w:rsid w:val="006E3F75"/>
    <w:rsid w:val="006F298E"/>
    <w:rsid w:val="006F5EA1"/>
    <w:rsid w:val="006F6A5D"/>
    <w:rsid w:val="00701694"/>
    <w:rsid w:val="007923D4"/>
    <w:rsid w:val="007D5913"/>
    <w:rsid w:val="007D6A70"/>
    <w:rsid w:val="007E60C5"/>
    <w:rsid w:val="007F0AEE"/>
    <w:rsid w:val="00810CF0"/>
    <w:rsid w:val="00834A0F"/>
    <w:rsid w:val="00891F1D"/>
    <w:rsid w:val="008C08C5"/>
    <w:rsid w:val="008C0E36"/>
    <w:rsid w:val="008C5A26"/>
    <w:rsid w:val="008E31A7"/>
    <w:rsid w:val="008E4DD8"/>
    <w:rsid w:val="008E56DE"/>
    <w:rsid w:val="008F4967"/>
    <w:rsid w:val="00922134"/>
    <w:rsid w:val="00931967"/>
    <w:rsid w:val="00950631"/>
    <w:rsid w:val="00964D53"/>
    <w:rsid w:val="00965C59"/>
    <w:rsid w:val="009958A1"/>
    <w:rsid w:val="009A7E92"/>
    <w:rsid w:val="009B0D1D"/>
    <w:rsid w:val="009D47D8"/>
    <w:rsid w:val="009E0C48"/>
    <w:rsid w:val="00A0017D"/>
    <w:rsid w:val="00A17D3E"/>
    <w:rsid w:val="00A34D95"/>
    <w:rsid w:val="00A50DF6"/>
    <w:rsid w:val="00A630B7"/>
    <w:rsid w:val="00A81310"/>
    <w:rsid w:val="00A823BD"/>
    <w:rsid w:val="00A8400F"/>
    <w:rsid w:val="00A93619"/>
    <w:rsid w:val="00AA3106"/>
    <w:rsid w:val="00AB2E62"/>
    <w:rsid w:val="00AB4B0F"/>
    <w:rsid w:val="00AD2302"/>
    <w:rsid w:val="00B04A0A"/>
    <w:rsid w:val="00B16216"/>
    <w:rsid w:val="00B94432"/>
    <w:rsid w:val="00BA66FA"/>
    <w:rsid w:val="00BE6ACD"/>
    <w:rsid w:val="00C22951"/>
    <w:rsid w:val="00C41AF9"/>
    <w:rsid w:val="00C52F4C"/>
    <w:rsid w:val="00C64660"/>
    <w:rsid w:val="00C70884"/>
    <w:rsid w:val="00C70DE7"/>
    <w:rsid w:val="00CB34CE"/>
    <w:rsid w:val="00CE31C5"/>
    <w:rsid w:val="00CE46A5"/>
    <w:rsid w:val="00D03590"/>
    <w:rsid w:val="00D13429"/>
    <w:rsid w:val="00D93DB3"/>
    <w:rsid w:val="00DB6F3F"/>
    <w:rsid w:val="00DC3A81"/>
    <w:rsid w:val="00DF6E95"/>
    <w:rsid w:val="00E11436"/>
    <w:rsid w:val="00E164DB"/>
    <w:rsid w:val="00E35499"/>
    <w:rsid w:val="00E4529D"/>
    <w:rsid w:val="00E5101B"/>
    <w:rsid w:val="00E536C6"/>
    <w:rsid w:val="00E61F01"/>
    <w:rsid w:val="00E74482"/>
    <w:rsid w:val="00E8082F"/>
    <w:rsid w:val="00E827B9"/>
    <w:rsid w:val="00E9172E"/>
    <w:rsid w:val="00EA19C9"/>
    <w:rsid w:val="00EB61E8"/>
    <w:rsid w:val="00EC3091"/>
    <w:rsid w:val="00F21C46"/>
    <w:rsid w:val="00F26122"/>
    <w:rsid w:val="00F6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DC163"/>
  <w15:chartTrackingRefBased/>
  <w15:docId w15:val="{AEAC84BA-E779-45FF-9694-74999038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2569FE"/>
    <w:pPr>
      <w:spacing w:after="200" w:line="276" w:lineRule="auto"/>
    </w:pPr>
    <w:rPr>
      <w:rFonts w:eastAsiaTheme="minorEastAsia"/>
      <w:sz w:val="24"/>
    </w:rPr>
  </w:style>
  <w:style w:type="paragraph" w:styleId="Heading1">
    <w:name w:val="heading 1"/>
    <w:basedOn w:val="Normal"/>
    <w:next w:val="Normal"/>
    <w:link w:val="Heading1Char"/>
    <w:uiPriority w:val="9"/>
    <w:qFormat/>
    <w:rsid w:val="00104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9FE"/>
    <w:pPr>
      <w:spacing w:after="0" w:line="240" w:lineRule="auto"/>
      <w:outlineLvl w:val="1"/>
    </w:pPr>
    <w:rPr>
      <w:rFonts w:cs="Times New Roman"/>
      <w:b/>
      <w:szCs w:val="24"/>
    </w:rPr>
  </w:style>
  <w:style w:type="paragraph" w:styleId="Heading3">
    <w:name w:val="heading 3"/>
    <w:basedOn w:val="Normal"/>
    <w:next w:val="Normal"/>
    <w:link w:val="Heading3Char"/>
    <w:uiPriority w:val="9"/>
    <w:unhideWhenUsed/>
    <w:qFormat/>
    <w:rsid w:val="00104FD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9FE"/>
    <w:rPr>
      <w:rFonts w:eastAsiaTheme="minorEastAsia" w:cs="Times New Roman"/>
      <w:b/>
      <w:sz w:val="24"/>
      <w:szCs w:val="24"/>
    </w:rPr>
  </w:style>
  <w:style w:type="paragraph" w:styleId="ListParagraph">
    <w:name w:val="List Paragraph"/>
    <w:basedOn w:val="Normal"/>
    <w:uiPriority w:val="34"/>
    <w:qFormat/>
    <w:rsid w:val="00472807"/>
    <w:pPr>
      <w:ind w:left="720"/>
      <w:contextualSpacing/>
    </w:pPr>
  </w:style>
  <w:style w:type="paragraph" w:customStyle="1" w:styleId="Bullet1">
    <w:name w:val="Bullet 1"/>
    <w:basedOn w:val="Normal"/>
    <w:next w:val="Normal"/>
    <w:link w:val="Bullet1Char"/>
    <w:rsid w:val="00472807"/>
    <w:pPr>
      <w:numPr>
        <w:numId w:val="1"/>
      </w:numPr>
      <w:tabs>
        <w:tab w:val="clear" w:pos="360"/>
        <w:tab w:val="num" w:pos="540"/>
      </w:tabs>
      <w:spacing w:after="60" w:line="240" w:lineRule="auto"/>
      <w:ind w:left="547" w:hanging="547"/>
    </w:pPr>
    <w:rPr>
      <w:rFonts w:ascii="Times New Roman" w:eastAsia="Times New Roman" w:hAnsi="Times New Roman" w:cs="Times New Roman"/>
      <w:szCs w:val="20"/>
    </w:rPr>
  </w:style>
  <w:style w:type="paragraph" w:styleId="Header">
    <w:name w:val="header"/>
    <w:basedOn w:val="Normal"/>
    <w:link w:val="HeaderChar"/>
    <w:uiPriority w:val="99"/>
    <w:unhideWhenUsed/>
    <w:rsid w:val="0047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07"/>
    <w:rPr>
      <w:rFonts w:eastAsiaTheme="minorEastAsia"/>
    </w:rPr>
  </w:style>
  <w:style w:type="paragraph" w:styleId="Footer">
    <w:name w:val="footer"/>
    <w:basedOn w:val="Normal"/>
    <w:link w:val="FooterChar"/>
    <w:uiPriority w:val="99"/>
    <w:unhideWhenUsed/>
    <w:rsid w:val="0047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07"/>
    <w:rPr>
      <w:rFonts w:eastAsiaTheme="minorEastAsia"/>
    </w:rPr>
  </w:style>
  <w:style w:type="character" w:customStyle="1" w:styleId="Bullet1Char">
    <w:name w:val="Bullet 1 Char"/>
    <w:link w:val="Bullet1"/>
    <w:rsid w:val="00472807"/>
    <w:rPr>
      <w:rFonts w:ascii="Times New Roman" w:eastAsia="Times New Roman" w:hAnsi="Times New Roman" w:cs="Times New Roman"/>
      <w:sz w:val="24"/>
      <w:szCs w:val="20"/>
    </w:rPr>
  </w:style>
  <w:style w:type="table" w:customStyle="1" w:styleId="GridTable1Light-Accent2121">
    <w:name w:val="Grid Table 1 Light - Accent 2121"/>
    <w:basedOn w:val="TableNormal"/>
    <w:uiPriority w:val="46"/>
    <w:rsid w:val="00C22951"/>
    <w:pPr>
      <w:spacing w:after="0" w:line="240" w:lineRule="auto"/>
    </w:pPr>
    <w:rPr>
      <w:sz w:val="24"/>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8C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F1D"/>
    <w:rPr>
      <w:color w:val="0000FF"/>
      <w:u w:val="single"/>
    </w:rPr>
  </w:style>
  <w:style w:type="character" w:customStyle="1" w:styleId="Heading1Char">
    <w:name w:val="Heading 1 Char"/>
    <w:basedOn w:val="DefaultParagraphFont"/>
    <w:link w:val="Heading1"/>
    <w:uiPriority w:val="9"/>
    <w:rsid w:val="00104F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04FDF"/>
    <w:rPr>
      <w:rFonts w:asciiTheme="majorHAnsi" w:eastAsiaTheme="majorEastAsia" w:hAnsiTheme="majorHAnsi" w:cstheme="majorBidi"/>
      <w:color w:val="1F4D78" w:themeColor="accent1" w:themeShade="7F"/>
      <w:sz w:val="24"/>
      <w:szCs w:val="24"/>
    </w:rPr>
  </w:style>
  <w:style w:type="character" w:customStyle="1" w:styleId="label">
    <w:name w:val="label"/>
    <w:basedOn w:val="DefaultParagraphFont"/>
    <w:rsid w:val="00EA19C9"/>
  </w:style>
  <w:style w:type="character" w:customStyle="1" w:styleId="text-size-text">
    <w:name w:val="text-size-text"/>
    <w:basedOn w:val="DefaultParagraphFont"/>
    <w:rsid w:val="00EA19C9"/>
  </w:style>
  <w:style w:type="paragraph" w:styleId="NormalWeb">
    <w:name w:val="Normal (Web)"/>
    <w:basedOn w:val="Normal"/>
    <w:uiPriority w:val="99"/>
    <w:semiHidden/>
    <w:unhideWhenUsed/>
    <w:rsid w:val="00EA19C9"/>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A19C9"/>
    <w:rPr>
      <w:i/>
      <w:iCs/>
    </w:rPr>
  </w:style>
  <w:style w:type="character" w:styleId="Strong">
    <w:name w:val="Strong"/>
    <w:basedOn w:val="DefaultParagraphFont"/>
    <w:uiPriority w:val="22"/>
    <w:qFormat/>
    <w:rsid w:val="00EA19C9"/>
    <w:rPr>
      <w:b/>
      <w:bCs/>
    </w:rPr>
  </w:style>
  <w:style w:type="paragraph" w:customStyle="1" w:styleId="cl-textexcerpt-line">
    <w:name w:val="cl-text__excerpt-line"/>
    <w:basedOn w:val="Normal"/>
    <w:rsid w:val="00EA19C9"/>
    <w:pPr>
      <w:spacing w:before="100" w:beforeAutospacing="1" w:after="100" w:afterAutospacing="1" w:line="240" w:lineRule="auto"/>
    </w:pPr>
    <w:rPr>
      <w:rFonts w:ascii="Times New Roman" w:eastAsia="Times New Roman" w:hAnsi="Times New Roman" w:cs="Times New Roman"/>
      <w:szCs w:val="24"/>
    </w:rPr>
  </w:style>
  <w:style w:type="character" w:customStyle="1" w:styleId="cl-textexcerpt-line-number">
    <w:name w:val="cl-text__excerpt-line-number"/>
    <w:basedOn w:val="DefaultParagraphFont"/>
    <w:rsid w:val="00EA19C9"/>
  </w:style>
  <w:style w:type="paragraph" w:styleId="NoSpacing">
    <w:name w:val="No Spacing"/>
    <w:uiPriority w:val="1"/>
    <w:qFormat/>
    <w:rsid w:val="00950631"/>
    <w:pPr>
      <w:spacing w:after="0" w:line="240" w:lineRule="auto"/>
    </w:pPr>
    <w:rPr>
      <w:rFonts w:eastAsiaTheme="minorEastAsia"/>
      <w:sz w:val="24"/>
    </w:rPr>
  </w:style>
  <w:style w:type="character" w:styleId="FollowedHyperlink">
    <w:name w:val="FollowedHyperlink"/>
    <w:basedOn w:val="DefaultParagraphFont"/>
    <w:uiPriority w:val="99"/>
    <w:semiHidden/>
    <w:unhideWhenUsed/>
    <w:rsid w:val="006F298E"/>
    <w:rPr>
      <w:color w:val="954F72" w:themeColor="followedHyperlink"/>
      <w:u w:val="single"/>
    </w:rPr>
  </w:style>
  <w:style w:type="paragraph" w:styleId="BodyText">
    <w:name w:val="Body Text"/>
    <w:basedOn w:val="Normal"/>
    <w:link w:val="BodyTextChar"/>
    <w:uiPriority w:val="99"/>
    <w:unhideWhenUsed/>
    <w:rsid w:val="002569FE"/>
    <w:pPr>
      <w:spacing w:after="120"/>
    </w:pPr>
  </w:style>
  <w:style w:type="character" w:customStyle="1" w:styleId="BodyTextChar">
    <w:name w:val="Body Text Char"/>
    <w:basedOn w:val="DefaultParagraphFont"/>
    <w:link w:val="BodyText"/>
    <w:uiPriority w:val="99"/>
    <w:rsid w:val="002569FE"/>
    <w:rPr>
      <w:rFonts w:eastAsiaTheme="minorEastAsia"/>
      <w:sz w:val="24"/>
    </w:rPr>
  </w:style>
  <w:style w:type="paragraph" w:styleId="BalloonText">
    <w:name w:val="Balloon Text"/>
    <w:basedOn w:val="Normal"/>
    <w:link w:val="BalloonTextChar"/>
    <w:uiPriority w:val="99"/>
    <w:semiHidden/>
    <w:unhideWhenUsed/>
    <w:rsid w:val="00A00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7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112">
      <w:bodyDiv w:val="1"/>
      <w:marLeft w:val="0"/>
      <w:marRight w:val="0"/>
      <w:marTop w:val="0"/>
      <w:marBottom w:val="0"/>
      <w:divBdr>
        <w:top w:val="none" w:sz="0" w:space="0" w:color="auto"/>
        <w:left w:val="none" w:sz="0" w:space="0" w:color="auto"/>
        <w:bottom w:val="none" w:sz="0" w:space="0" w:color="auto"/>
        <w:right w:val="none" w:sz="0" w:space="0" w:color="auto"/>
      </w:divBdr>
      <w:divsChild>
        <w:div w:id="616571907">
          <w:marLeft w:val="0"/>
          <w:marRight w:val="0"/>
          <w:marTop w:val="0"/>
          <w:marBottom w:val="0"/>
          <w:divBdr>
            <w:top w:val="none" w:sz="0" w:space="0" w:color="auto"/>
            <w:left w:val="none" w:sz="0" w:space="0" w:color="auto"/>
            <w:bottom w:val="none" w:sz="0" w:space="0" w:color="auto"/>
            <w:right w:val="none" w:sz="0" w:space="0" w:color="auto"/>
          </w:divBdr>
          <w:divsChild>
            <w:div w:id="172111433">
              <w:marLeft w:val="0"/>
              <w:marRight w:val="0"/>
              <w:marTop w:val="0"/>
              <w:marBottom w:val="150"/>
              <w:divBdr>
                <w:top w:val="none" w:sz="0" w:space="0" w:color="auto"/>
                <w:left w:val="none" w:sz="0" w:space="0" w:color="auto"/>
                <w:bottom w:val="none" w:sz="0" w:space="0" w:color="auto"/>
                <w:right w:val="none" w:sz="0" w:space="0" w:color="auto"/>
              </w:divBdr>
              <w:divsChild>
                <w:div w:id="1554342332">
                  <w:marLeft w:val="0"/>
                  <w:marRight w:val="0"/>
                  <w:marTop w:val="0"/>
                  <w:marBottom w:val="0"/>
                  <w:divBdr>
                    <w:top w:val="none" w:sz="0" w:space="0" w:color="auto"/>
                    <w:left w:val="none" w:sz="0" w:space="0" w:color="auto"/>
                    <w:bottom w:val="none" w:sz="0" w:space="0" w:color="auto"/>
                    <w:right w:val="none" w:sz="0" w:space="0" w:color="auto"/>
                  </w:divBdr>
                </w:div>
              </w:divsChild>
            </w:div>
            <w:div w:id="2135514196">
              <w:marLeft w:val="0"/>
              <w:marRight w:val="0"/>
              <w:marTop w:val="0"/>
              <w:marBottom w:val="300"/>
              <w:divBdr>
                <w:top w:val="none" w:sz="0" w:space="0" w:color="auto"/>
                <w:left w:val="none" w:sz="0" w:space="0" w:color="auto"/>
                <w:bottom w:val="none" w:sz="0" w:space="0" w:color="auto"/>
                <w:right w:val="none" w:sz="0" w:space="0" w:color="auto"/>
              </w:divBdr>
              <w:divsChild>
                <w:div w:id="216867170">
                  <w:marLeft w:val="0"/>
                  <w:marRight w:val="0"/>
                  <w:marTop w:val="150"/>
                  <w:marBottom w:val="0"/>
                  <w:divBdr>
                    <w:top w:val="none" w:sz="0" w:space="0" w:color="auto"/>
                    <w:left w:val="none" w:sz="0" w:space="0" w:color="auto"/>
                    <w:bottom w:val="none" w:sz="0" w:space="0" w:color="auto"/>
                    <w:right w:val="none" w:sz="0" w:space="0" w:color="auto"/>
                  </w:divBdr>
                  <w:divsChild>
                    <w:div w:id="922959493">
                      <w:marLeft w:val="150"/>
                      <w:marRight w:val="0"/>
                      <w:marTop w:val="0"/>
                      <w:marBottom w:val="0"/>
                      <w:divBdr>
                        <w:top w:val="none" w:sz="0" w:space="0" w:color="auto"/>
                        <w:left w:val="none" w:sz="0" w:space="0" w:color="auto"/>
                        <w:bottom w:val="none" w:sz="0" w:space="0" w:color="auto"/>
                        <w:right w:val="none" w:sz="0" w:space="0" w:color="auto"/>
                      </w:divBdr>
                    </w:div>
                  </w:divsChild>
                </w:div>
                <w:div w:id="72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809">
          <w:marLeft w:val="0"/>
          <w:marRight w:val="0"/>
          <w:marTop w:val="0"/>
          <w:marBottom w:val="0"/>
          <w:divBdr>
            <w:top w:val="none" w:sz="0" w:space="0" w:color="auto"/>
            <w:left w:val="none" w:sz="0" w:space="0" w:color="auto"/>
            <w:bottom w:val="none" w:sz="0" w:space="0" w:color="auto"/>
            <w:right w:val="none" w:sz="0" w:space="0" w:color="auto"/>
          </w:divBdr>
          <w:divsChild>
            <w:div w:id="174540530">
              <w:marLeft w:val="0"/>
              <w:marRight w:val="0"/>
              <w:marTop w:val="0"/>
              <w:marBottom w:val="300"/>
              <w:divBdr>
                <w:top w:val="single" w:sz="6" w:space="8" w:color="E3E3E3"/>
                <w:left w:val="single" w:sz="6" w:space="8" w:color="E3E3E3"/>
                <w:bottom w:val="single" w:sz="6" w:space="8" w:color="E3E3E3"/>
                <w:right w:val="single" w:sz="6" w:space="8" w:color="E3E3E3"/>
              </w:divBdr>
              <w:divsChild>
                <w:div w:id="658651273">
                  <w:marLeft w:val="0"/>
                  <w:marRight w:val="0"/>
                  <w:marTop w:val="0"/>
                  <w:marBottom w:val="0"/>
                  <w:divBdr>
                    <w:top w:val="none" w:sz="0" w:space="0" w:color="auto"/>
                    <w:left w:val="none" w:sz="0" w:space="0" w:color="auto"/>
                    <w:bottom w:val="none" w:sz="0" w:space="0" w:color="auto"/>
                    <w:right w:val="none" w:sz="0" w:space="0" w:color="auto"/>
                  </w:divBdr>
                </w:div>
              </w:divsChild>
            </w:div>
            <w:div w:id="1116951545">
              <w:marLeft w:val="0"/>
              <w:marRight w:val="0"/>
              <w:marTop w:val="0"/>
              <w:marBottom w:val="0"/>
              <w:divBdr>
                <w:top w:val="none" w:sz="0" w:space="0" w:color="auto"/>
                <w:left w:val="none" w:sz="0" w:space="0" w:color="auto"/>
                <w:bottom w:val="none" w:sz="0" w:space="0" w:color="auto"/>
                <w:right w:val="none" w:sz="0" w:space="0" w:color="auto"/>
              </w:divBdr>
              <w:divsChild>
                <w:div w:id="1070805089">
                  <w:marLeft w:val="225"/>
                  <w:marRight w:val="0"/>
                  <w:marTop w:val="0"/>
                  <w:marBottom w:val="75"/>
                  <w:divBdr>
                    <w:top w:val="none" w:sz="0" w:space="0" w:color="auto"/>
                    <w:left w:val="none" w:sz="0" w:space="0" w:color="auto"/>
                    <w:bottom w:val="none" w:sz="0" w:space="0" w:color="auto"/>
                    <w:right w:val="none" w:sz="0" w:space="0" w:color="auto"/>
                  </w:divBdr>
                  <w:divsChild>
                    <w:div w:id="1082918367">
                      <w:marLeft w:val="0"/>
                      <w:marRight w:val="0"/>
                      <w:marTop w:val="0"/>
                      <w:marBottom w:val="0"/>
                      <w:divBdr>
                        <w:top w:val="none" w:sz="0" w:space="0" w:color="auto"/>
                        <w:left w:val="none" w:sz="0" w:space="0" w:color="auto"/>
                        <w:bottom w:val="none" w:sz="0" w:space="0" w:color="auto"/>
                        <w:right w:val="none" w:sz="0" w:space="0" w:color="auto"/>
                      </w:divBdr>
                    </w:div>
                  </w:divsChild>
                </w:div>
                <w:div w:id="2117015554">
                  <w:marLeft w:val="0"/>
                  <w:marRight w:val="0"/>
                  <w:marTop w:val="0"/>
                  <w:marBottom w:val="0"/>
                  <w:divBdr>
                    <w:top w:val="none" w:sz="0" w:space="0" w:color="auto"/>
                    <w:left w:val="none" w:sz="0" w:space="0" w:color="auto"/>
                    <w:bottom w:val="none" w:sz="0" w:space="0" w:color="auto"/>
                    <w:right w:val="none" w:sz="0" w:space="0" w:color="auto"/>
                  </w:divBdr>
                </w:div>
                <w:div w:id="240991059">
                  <w:marLeft w:val="0"/>
                  <w:marRight w:val="0"/>
                  <w:marTop w:val="0"/>
                  <w:marBottom w:val="0"/>
                  <w:divBdr>
                    <w:top w:val="none" w:sz="0" w:space="0" w:color="auto"/>
                    <w:left w:val="none" w:sz="0" w:space="0" w:color="auto"/>
                    <w:bottom w:val="none" w:sz="0" w:space="0" w:color="auto"/>
                    <w:right w:val="none" w:sz="0" w:space="0" w:color="auto"/>
                  </w:divBdr>
                </w:div>
                <w:div w:id="1991131856">
                  <w:marLeft w:val="0"/>
                  <w:marRight w:val="0"/>
                  <w:marTop w:val="0"/>
                  <w:marBottom w:val="0"/>
                  <w:divBdr>
                    <w:top w:val="none" w:sz="0" w:space="0" w:color="auto"/>
                    <w:left w:val="none" w:sz="0" w:space="0" w:color="auto"/>
                    <w:bottom w:val="none" w:sz="0" w:space="0" w:color="auto"/>
                    <w:right w:val="none" w:sz="0" w:space="0" w:color="auto"/>
                  </w:divBdr>
                </w:div>
                <w:div w:id="927230120">
                  <w:marLeft w:val="0"/>
                  <w:marRight w:val="0"/>
                  <w:marTop w:val="0"/>
                  <w:marBottom w:val="0"/>
                  <w:divBdr>
                    <w:top w:val="none" w:sz="0" w:space="0" w:color="auto"/>
                    <w:left w:val="none" w:sz="0" w:space="0" w:color="auto"/>
                    <w:bottom w:val="none" w:sz="0" w:space="0" w:color="auto"/>
                    <w:right w:val="none" w:sz="0" w:space="0" w:color="auto"/>
                  </w:divBdr>
                </w:div>
                <w:div w:id="201796152">
                  <w:marLeft w:val="0"/>
                  <w:marRight w:val="0"/>
                  <w:marTop w:val="0"/>
                  <w:marBottom w:val="0"/>
                  <w:divBdr>
                    <w:top w:val="none" w:sz="0" w:space="0" w:color="auto"/>
                    <w:left w:val="none" w:sz="0" w:space="0" w:color="auto"/>
                    <w:bottom w:val="none" w:sz="0" w:space="0" w:color="auto"/>
                    <w:right w:val="none" w:sz="0" w:space="0" w:color="auto"/>
                  </w:divBdr>
                </w:div>
                <w:div w:id="909316443">
                  <w:marLeft w:val="0"/>
                  <w:marRight w:val="0"/>
                  <w:marTop w:val="0"/>
                  <w:marBottom w:val="0"/>
                  <w:divBdr>
                    <w:top w:val="none" w:sz="0" w:space="0" w:color="auto"/>
                    <w:left w:val="none" w:sz="0" w:space="0" w:color="auto"/>
                    <w:bottom w:val="none" w:sz="0" w:space="0" w:color="auto"/>
                    <w:right w:val="none" w:sz="0" w:space="0" w:color="auto"/>
                  </w:divBdr>
                </w:div>
                <w:div w:id="1787889035">
                  <w:marLeft w:val="0"/>
                  <w:marRight w:val="0"/>
                  <w:marTop w:val="0"/>
                  <w:marBottom w:val="0"/>
                  <w:divBdr>
                    <w:top w:val="none" w:sz="0" w:space="0" w:color="auto"/>
                    <w:left w:val="none" w:sz="0" w:space="0" w:color="auto"/>
                    <w:bottom w:val="none" w:sz="0" w:space="0" w:color="auto"/>
                    <w:right w:val="none" w:sz="0" w:space="0" w:color="auto"/>
                  </w:divBdr>
                </w:div>
                <w:div w:id="577641699">
                  <w:marLeft w:val="0"/>
                  <w:marRight w:val="0"/>
                  <w:marTop w:val="0"/>
                  <w:marBottom w:val="0"/>
                  <w:divBdr>
                    <w:top w:val="none" w:sz="0" w:space="0" w:color="auto"/>
                    <w:left w:val="none" w:sz="0" w:space="0" w:color="auto"/>
                    <w:bottom w:val="none" w:sz="0" w:space="0" w:color="auto"/>
                    <w:right w:val="none" w:sz="0" w:space="0" w:color="auto"/>
                  </w:divBdr>
                </w:div>
                <w:div w:id="985551045">
                  <w:marLeft w:val="0"/>
                  <w:marRight w:val="0"/>
                  <w:marTop w:val="0"/>
                  <w:marBottom w:val="0"/>
                  <w:divBdr>
                    <w:top w:val="none" w:sz="0" w:space="0" w:color="auto"/>
                    <w:left w:val="none" w:sz="0" w:space="0" w:color="auto"/>
                    <w:bottom w:val="none" w:sz="0" w:space="0" w:color="auto"/>
                    <w:right w:val="none" w:sz="0" w:space="0" w:color="auto"/>
                  </w:divBdr>
                </w:div>
                <w:div w:id="292517064">
                  <w:marLeft w:val="0"/>
                  <w:marRight w:val="0"/>
                  <w:marTop w:val="150"/>
                  <w:marBottom w:val="450"/>
                  <w:divBdr>
                    <w:top w:val="single" w:sz="12" w:space="4" w:color="E6E6E6"/>
                    <w:left w:val="none" w:sz="0" w:space="0" w:color="auto"/>
                    <w:bottom w:val="none" w:sz="0" w:space="0" w:color="auto"/>
                    <w:right w:val="none" w:sz="0" w:space="0" w:color="auto"/>
                  </w:divBdr>
                  <w:divsChild>
                    <w:div w:id="10510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2340">
      <w:bodyDiv w:val="1"/>
      <w:marLeft w:val="0"/>
      <w:marRight w:val="0"/>
      <w:marTop w:val="0"/>
      <w:marBottom w:val="0"/>
      <w:divBdr>
        <w:top w:val="none" w:sz="0" w:space="0" w:color="auto"/>
        <w:left w:val="none" w:sz="0" w:space="0" w:color="auto"/>
        <w:bottom w:val="none" w:sz="0" w:space="0" w:color="auto"/>
        <w:right w:val="none" w:sz="0" w:space="0" w:color="auto"/>
      </w:divBdr>
      <w:divsChild>
        <w:div w:id="387648883">
          <w:marLeft w:val="0"/>
          <w:marRight w:val="0"/>
          <w:marTop w:val="0"/>
          <w:marBottom w:val="0"/>
          <w:divBdr>
            <w:top w:val="none" w:sz="0" w:space="0" w:color="auto"/>
            <w:left w:val="none" w:sz="0" w:space="0" w:color="auto"/>
            <w:bottom w:val="none" w:sz="0" w:space="0" w:color="auto"/>
            <w:right w:val="none" w:sz="0" w:space="0" w:color="auto"/>
          </w:divBdr>
          <w:divsChild>
            <w:div w:id="602689323">
              <w:marLeft w:val="0"/>
              <w:marRight w:val="0"/>
              <w:marTop w:val="0"/>
              <w:marBottom w:val="150"/>
              <w:divBdr>
                <w:top w:val="none" w:sz="0" w:space="0" w:color="auto"/>
                <w:left w:val="none" w:sz="0" w:space="0" w:color="auto"/>
                <w:bottom w:val="none" w:sz="0" w:space="0" w:color="auto"/>
                <w:right w:val="none" w:sz="0" w:space="0" w:color="auto"/>
              </w:divBdr>
              <w:divsChild>
                <w:div w:id="1567186254">
                  <w:marLeft w:val="0"/>
                  <w:marRight w:val="0"/>
                  <w:marTop w:val="0"/>
                  <w:marBottom w:val="0"/>
                  <w:divBdr>
                    <w:top w:val="none" w:sz="0" w:space="0" w:color="auto"/>
                    <w:left w:val="none" w:sz="0" w:space="0" w:color="auto"/>
                    <w:bottom w:val="none" w:sz="0" w:space="0" w:color="auto"/>
                    <w:right w:val="none" w:sz="0" w:space="0" w:color="auto"/>
                  </w:divBdr>
                </w:div>
              </w:divsChild>
            </w:div>
            <w:div w:id="1264459085">
              <w:marLeft w:val="0"/>
              <w:marRight w:val="0"/>
              <w:marTop w:val="0"/>
              <w:marBottom w:val="300"/>
              <w:divBdr>
                <w:top w:val="none" w:sz="0" w:space="0" w:color="auto"/>
                <w:left w:val="none" w:sz="0" w:space="0" w:color="auto"/>
                <w:bottom w:val="none" w:sz="0" w:space="0" w:color="auto"/>
                <w:right w:val="none" w:sz="0" w:space="0" w:color="auto"/>
              </w:divBdr>
              <w:divsChild>
                <w:div w:id="1034386632">
                  <w:marLeft w:val="0"/>
                  <w:marRight w:val="0"/>
                  <w:marTop w:val="150"/>
                  <w:marBottom w:val="0"/>
                  <w:divBdr>
                    <w:top w:val="none" w:sz="0" w:space="0" w:color="auto"/>
                    <w:left w:val="none" w:sz="0" w:space="0" w:color="auto"/>
                    <w:bottom w:val="none" w:sz="0" w:space="0" w:color="auto"/>
                    <w:right w:val="none" w:sz="0" w:space="0" w:color="auto"/>
                  </w:divBdr>
                  <w:divsChild>
                    <w:div w:id="1336884280">
                      <w:marLeft w:val="150"/>
                      <w:marRight w:val="0"/>
                      <w:marTop w:val="0"/>
                      <w:marBottom w:val="0"/>
                      <w:divBdr>
                        <w:top w:val="none" w:sz="0" w:space="0" w:color="auto"/>
                        <w:left w:val="none" w:sz="0" w:space="0" w:color="auto"/>
                        <w:bottom w:val="none" w:sz="0" w:space="0" w:color="auto"/>
                        <w:right w:val="none" w:sz="0" w:space="0" w:color="auto"/>
                      </w:divBdr>
                    </w:div>
                  </w:divsChild>
                </w:div>
                <w:div w:id="7970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615">
          <w:marLeft w:val="0"/>
          <w:marRight w:val="0"/>
          <w:marTop w:val="0"/>
          <w:marBottom w:val="0"/>
          <w:divBdr>
            <w:top w:val="none" w:sz="0" w:space="0" w:color="auto"/>
            <w:left w:val="none" w:sz="0" w:space="0" w:color="auto"/>
            <w:bottom w:val="none" w:sz="0" w:space="0" w:color="auto"/>
            <w:right w:val="none" w:sz="0" w:space="0" w:color="auto"/>
          </w:divBdr>
          <w:divsChild>
            <w:div w:id="1853690583">
              <w:marLeft w:val="0"/>
              <w:marRight w:val="0"/>
              <w:marTop w:val="0"/>
              <w:marBottom w:val="300"/>
              <w:divBdr>
                <w:top w:val="single" w:sz="6" w:space="8" w:color="E3E3E3"/>
                <w:left w:val="single" w:sz="6" w:space="8" w:color="E3E3E3"/>
                <w:bottom w:val="single" w:sz="6" w:space="8" w:color="E3E3E3"/>
                <w:right w:val="single" w:sz="6" w:space="8" w:color="E3E3E3"/>
              </w:divBdr>
            </w:div>
            <w:div w:id="468323809">
              <w:marLeft w:val="0"/>
              <w:marRight w:val="0"/>
              <w:marTop w:val="0"/>
              <w:marBottom w:val="0"/>
              <w:divBdr>
                <w:top w:val="none" w:sz="0" w:space="0" w:color="auto"/>
                <w:left w:val="none" w:sz="0" w:space="0" w:color="auto"/>
                <w:bottom w:val="none" w:sz="0" w:space="0" w:color="auto"/>
                <w:right w:val="none" w:sz="0" w:space="0" w:color="auto"/>
              </w:divBdr>
              <w:divsChild>
                <w:div w:id="202907014">
                  <w:marLeft w:val="225"/>
                  <w:marRight w:val="0"/>
                  <w:marTop w:val="0"/>
                  <w:marBottom w:val="75"/>
                  <w:divBdr>
                    <w:top w:val="none" w:sz="0" w:space="0" w:color="auto"/>
                    <w:left w:val="none" w:sz="0" w:space="0" w:color="auto"/>
                    <w:bottom w:val="none" w:sz="0" w:space="0" w:color="auto"/>
                    <w:right w:val="none" w:sz="0" w:space="0" w:color="auto"/>
                  </w:divBdr>
                  <w:divsChild>
                    <w:div w:id="1042560541">
                      <w:marLeft w:val="0"/>
                      <w:marRight w:val="0"/>
                      <w:marTop w:val="0"/>
                      <w:marBottom w:val="0"/>
                      <w:divBdr>
                        <w:top w:val="none" w:sz="0" w:space="0" w:color="auto"/>
                        <w:left w:val="none" w:sz="0" w:space="0" w:color="auto"/>
                        <w:bottom w:val="none" w:sz="0" w:space="0" w:color="auto"/>
                        <w:right w:val="none" w:sz="0" w:space="0" w:color="auto"/>
                      </w:divBdr>
                    </w:div>
                  </w:divsChild>
                </w:div>
                <w:div w:id="625815113">
                  <w:marLeft w:val="0"/>
                  <w:marRight w:val="0"/>
                  <w:marTop w:val="0"/>
                  <w:marBottom w:val="0"/>
                  <w:divBdr>
                    <w:top w:val="none" w:sz="0" w:space="0" w:color="auto"/>
                    <w:left w:val="none" w:sz="0" w:space="0" w:color="auto"/>
                    <w:bottom w:val="none" w:sz="0" w:space="0" w:color="auto"/>
                    <w:right w:val="none" w:sz="0" w:space="0" w:color="auto"/>
                  </w:divBdr>
                </w:div>
                <w:div w:id="1178545795">
                  <w:marLeft w:val="0"/>
                  <w:marRight w:val="0"/>
                  <w:marTop w:val="0"/>
                  <w:marBottom w:val="0"/>
                  <w:divBdr>
                    <w:top w:val="none" w:sz="0" w:space="0" w:color="auto"/>
                    <w:left w:val="none" w:sz="0" w:space="0" w:color="auto"/>
                    <w:bottom w:val="none" w:sz="0" w:space="0" w:color="auto"/>
                    <w:right w:val="none" w:sz="0" w:space="0" w:color="auto"/>
                  </w:divBdr>
                </w:div>
                <w:div w:id="1589386203">
                  <w:marLeft w:val="0"/>
                  <w:marRight w:val="0"/>
                  <w:marTop w:val="0"/>
                  <w:marBottom w:val="0"/>
                  <w:divBdr>
                    <w:top w:val="none" w:sz="0" w:space="0" w:color="auto"/>
                    <w:left w:val="none" w:sz="0" w:space="0" w:color="auto"/>
                    <w:bottom w:val="none" w:sz="0" w:space="0" w:color="auto"/>
                    <w:right w:val="none" w:sz="0" w:space="0" w:color="auto"/>
                  </w:divBdr>
                </w:div>
                <w:div w:id="1123963792">
                  <w:marLeft w:val="0"/>
                  <w:marRight w:val="0"/>
                  <w:marTop w:val="0"/>
                  <w:marBottom w:val="0"/>
                  <w:divBdr>
                    <w:top w:val="none" w:sz="0" w:space="0" w:color="auto"/>
                    <w:left w:val="none" w:sz="0" w:space="0" w:color="auto"/>
                    <w:bottom w:val="none" w:sz="0" w:space="0" w:color="auto"/>
                    <w:right w:val="none" w:sz="0" w:space="0" w:color="auto"/>
                  </w:divBdr>
                </w:div>
                <w:div w:id="1546331044">
                  <w:marLeft w:val="0"/>
                  <w:marRight w:val="0"/>
                  <w:marTop w:val="0"/>
                  <w:marBottom w:val="0"/>
                  <w:divBdr>
                    <w:top w:val="none" w:sz="0" w:space="0" w:color="auto"/>
                    <w:left w:val="none" w:sz="0" w:space="0" w:color="auto"/>
                    <w:bottom w:val="none" w:sz="0" w:space="0" w:color="auto"/>
                    <w:right w:val="none" w:sz="0" w:space="0" w:color="auto"/>
                  </w:divBdr>
                </w:div>
                <w:div w:id="1287154894">
                  <w:marLeft w:val="0"/>
                  <w:marRight w:val="0"/>
                  <w:marTop w:val="0"/>
                  <w:marBottom w:val="0"/>
                  <w:divBdr>
                    <w:top w:val="none" w:sz="0" w:space="0" w:color="auto"/>
                    <w:left w:val="none" w:sz="0" w:space="0" w:color="auto"/>
                    <w:bottom w:val="none" w:sz="0" w:space="0" w:color="auto"/>
                    <w:right w:val="none" w:sz="0" w:space="0" w:color="auto"/>
                  </w:divBdr>
                </w:div>
                <w:div w:id="881097215">
                  <w:marLeft w:val="0"/>
                  <w:marRight w:val="0"/>
                  <w:marTop w:val="0"/>
                  <w:marBottom w:val="0"/>
                  <w:divBdr>
                    <w:top w:val="none" w:sz="0" w:space="0" w:color="auto"/>
                    <w:left w:val="none" w:sz="0" w:space="0" w:color="auto"/>
                    <w:bottom w:val="none" w:sz="0" w:space="0" w:color="auto"/>
                    <w:right w:val="none" w:sz="0" w:space="0" w:color="auto"/>
                  </w:divBdr>
                </w:div>
                <w:div w:id="1278172633">
                  <w:marLeft w:val="0"/>
                  <w:marRight w:val="0"/>
                  <w:marTop w:val="0"/>
                  <w:marBottom w:val="0"/>
                  <w:divBdr>
                    <w:top w:val="none" w:sz="0" w:space="0" w:color="auto"/>
                    <w:left w:val="none" w:sz="0" w:space="0" w:color="auto"/>
                    <w:bottom w:val="none" w:sz="0" w:space="0" w:color="auto"/>
                    <w:right w:val="none" w:sz="0" w:space="0" w:color="auto"/>
                  </w:divBdr>
                </w:div>
                <w:div w:id="1769734916">
                  <w:marLeft w:val="0"/>
                  <w:marRight w:val="0"/>
                  <w:marTop w:val="0"/>
                  <w:marBottom w:val="0"/>
                  <w:divBdr>
                    <w:top w:val="none" w:sz="0" w:space="0" w:color="auto"/>
                    <w:left w:val="none" w:sz="0" w:space="0" w:color="auto"/>
                    <w:bottom w:val="none" w:sz="0" w:space="0" w:color="auto"/>
                    <w:right w:val="none" w:sz="0" w:space="0" w:color="auto"/>
                  </w:divBdr>
                </w:div>
                <w:div w:id="860440425">
                  <w:marLeft w:val="0"/>
                  <w:marRight w:val="0"/>
                  <w:marTop w:val="0"/>
                  <w:marBottom w:val="0"/>
                  <w:divBdr>
                    <w:top w:val="none" w:sz="0" w:space="0" w:color="auto"/>
                    <w:left w:val="none" w:sz="0" w:space="0" w:color="auto"/>
                    <w:bottom w:val="none" w:sz="0" w:space="0" w:color="auto"/>
                    <w:right w:val="none" w:sz="0" w:space="0" w:color="auto"/>
                  </w:divBdr>
                </w:div>
                <w:div w:id="433062798">
                  <w:marLeft w:val="0"/>
                  <w:marRight w:val="0"/>
                  <w:marTop w:val="0"/>
                  <w:marBottom w:val="0"/>
                  <w:divBdr>
                    <w:top w:val="none" w:sz="0" w:space="0" w:color="auto"/>
                    <w:left w:val="none" w:sz="0" w:space="0" w:color="auto"/>
                    <w:bottom w:val="none" w:sz="0" w:space="0" w:color="auto"/>
                    <w:right w:val="none" w:sz="0" w:space="0" w:color="auto"/>
                  </w:divBdr>
                </w:div>
                <w:div w:id="1752238613">
                  <w:marLeft w:val="0"/>
                  <w:marRight w:val="0"/>
                  <w:marTop w:val="0"/>
                  <w:marBottom w:val="0"/>
                  <w:divBdr>
                    <w:top w:val="none" w:sz="0" w:space="0" w:color="auto"/>
                    <w:left w:val="none" w:sz="0" w:space="0" w:color="auto"/>
                    <w:bottom w:val="none" w:sz="0" w:space="0" w:color="auto"/>
                    <w:right w:val="none" w:sz="0" w:space="0" w:color="auto"/>
                  </w:divBdr>
                </w:div>
                <w:div w:id="1285892649">
                  <w:marLeft w:val="0"/>
                  <w:marRight w:val="0"/>
                  <w:marTop w:val="0"/>
                  <w:marBottom w:val="0"/>
                  <w:divBdr>
                    <w:top w:val="none" w:sz="0" w:space="0" w:color="auto"/>
                    <w:left w:val="none" w:sz="0" w:space="0" w:color="auto"/>
                    <w:bottom w:val="none" w:sz="0" w:space="0" w:color="auto"/>
                    <w:right w:val="none" w:sz="0" w:space="0" w:color="auto"/>
                  </w:divBdr>
                </w:div>
                <w:div w:id="1942253231">
                  <w:marLeft w:val="0"/>
                  <w:marRight w:val="0"/>
                  <w:marTop w:val="0"/>
                  <w:marBottom w:val="0"/>
                  <w:divBdr>
                    <w:top w:val="none" w:sz="0" w:space="0" w:color="auto"/>
                    <w:left w:val="none" w:sz="0" w:space="0" w:color="auto"/>
                    <w:bottom w:val="none" w:sz="0" w:space="0" w:color="auto"/>
                    <w:right w:val="none" w:sz="0" w:space="0" w:color="auto"/>
                  </w:divBdr>
                </w:div>
                <w:div w:id="1208180139">
                  <w:marLeft w:val="0"/>
                  <w:marRight w:val="0"/>
                  <w:marTop w:val="0"/>
                  <w:marBottom w:val="0"/>
                  <w:divBdr>
                    <w:top w:val="none" w:sz="0" w:space="0" w:color="auto"/>
                    <w:left w:val="none" w:sz="0" w:space="0" w:color="auto"/>
                    <w:bottom w:val="none" w:sz="0" w:space="0" w:color="auto"/>
                    <w:right w:val="none" w:sz="0" w:space="0" w:color="auto"/>
                  </w:divBdr>
                </w:div>
                <w:div w:id="86536985">
                  <w:marLeft w:val="0"/>
                  <w:marRight w:val="0"/>
                  <w:marTop w:val="0"/>
                  <w:marBottom w:val="0"/>
                  <w:divBdr>
                    <w:top w:val="none" w:sz="0" w:space="0" w:color="auto"/>
                    <w:left w:val="none" w:sz="0" w:space="0" w:color="auto"/>
                    <w:bottom w:val="none" w:sz="0" w:space="0" w:color="auto"/>
                    <w:right w:val="none" w:sz="0" w:space="0" w:color="auto"/>
                  </w:divBdr>
                </w:div>
                <w:div w:id="494033514">
                  <w:marLeft w:val="0"/>
                  <w:marRight w:val="0"/>
                  <w:marTop w:val="0"/>
                  <w:marBottom w:val="0"/>
                  <w:divBdr>
                    <w:top w:val="none" w:sz="0" w:space="0" w:color="auto"/>
                    <w:left w:val="none" w:sz="0" w:space="0" w:color="auto"/>
                    <w:bottom w:val="none" w:sz="0" w:space="0" w:color="auto"/>
                    <w:right w:val="none" w:sz="0" w:space="0" w:color="auto"/>
                  </w:divBdr>
                </w:div>
                <w:div w:id="698162811">
                  <w:marLeft w:val="0"/>
                  <w:marRight w:val="0"/>
                  <w:marTop w:val="0"/>
                  <w:marBottom w:val="0"/>
                  <w:divBdr>
                    <w:top w:val="none" w:sz="0" w:space="0" w:color="auto"/>
                    <w:left w:val="none" w:sz="0" w:space="0" w:color="auto"/>
                    <w:bottom w:val="none" w:sz="0" w:space="0" w:color="auto"/>
                    <w:right w:val="none" w:sz="0" w:space="0" w:color="auto"/>
                  </w:divBdr>
                </w:div>
                <w:div w:id="1649437417">
                  <w:marLeft w:val="0"/>
                  <w:marRight w:val="0"/>
                  <w:marTop w:val="0"/>
                  <w:marBottom w:val="0"/>
                  <w:divBdr>
                    <w:top w:val="none" w:sz="0" w:space="0" w:color="auto"/>
                    <w:left w:val="none" w:sz="0" w:space="0" w:color="auto"/>
                    <w:bottom w:val="none" w:sz="0" w:space="0" w:color="auto"/>
                    <w:right w:val="none" w:sz="0" w:space="0" w:color="auto"/>
                  </w:divBdr>
                </w:div>
                <w:div w:id="420224361">
                  <w:marLeft w:val="0"/>
                  <w:marRight w:val="0"/>
                  <w:marTop w:val="0"/>
                  <w:marBottom w:val="0"/>
                  <w:divBdr>
                    <w:top w:val="none" w:sz="0" w:space="0" w:color="auto"/>
                    <w:left w:val="none" w:sz="0" w:space="0" w:color="auto"/>
                    <w:bottom w:val="none" w:sz="0" w:space="0" w:color="auto"/>
                    <w:right w:val="none" w:sz="0" w:space="0" w:color="auto"/>
                  </w:divBdr>
                </w:div>
                <w:div w:id="1538274422">
                  <w:marLeft w:val="0"/>
                  <w:marRight w:val="0"/>
                  <w:marTop w:val="0"/>
                  <w:marBottom w:val="0"/>
                  <w:divBdr>
                    <w:top w:val="none" w:sz="0" w:space="0" w:color="auto"/>
                    <w:left w:val="none" w:sz="0" w:space="0" w:color="auto"/>
                    <w:bottom w:val="none" w:sz="0" w:space="0" w:color="auto"/>
                    <w:right w:val="none" w:sz="0" w:space="0" w:color="auto"/>
                  </w:divBdr>
                </w:div>
                <w:div w:id="529416926">
                  <w:marLeft w:val="0"/>
                  <w:marRight w:val="0"/>
                  <w:marTop w:val="0"/>
                  <w:marBottom w:val="0"/>
                  <w:divBdr>
                    <w:top w:val="none" w:sz="0" w:space="0" w:color="auto"/>
                    <w:left w:val="none" w:sz="0" w:space="0" w:color="auto"/>
                    <w:bottom w:val="none" w:sz="0" w:space="0" w:color="auto"/>
                    <w:right w:val="none" w:sz="0" w:space="0" w:color="auto"/>
                  </w:divBdr>
                </w:div>
                <w:div w:id="1284465061">
                  <w:marLeft w:val="0"/>
                  <w:marRight w:val="0"/>
                  <w:marTop w:val="0"/>
                  <w:marBottom w:val="0"/>
                  <w:divBdr>
                    <w:top w:val="none" w:sz="0" w:space="0" w:color="auto"/>
                    <w:left w:val="none" w:sz="0" w:space="0" w:color="auto"/>
                    <w:bottom w:val="none" w:sz="0" w:space="0" w:color="auto"/>
                    <w:right w:val="none" w:sz="0" w:space="0" w:color="auto"/>
                  </w:divBdr>
                </w:div>
                <w:div w:id="789399116">
                  <w:marLeft w:val="0"/>
                  <w:marRight w:val="0"/>
                  <w:marTop w:val="0"/>
                  <w:marBottom w:val="0"/>
                  <w:divBdr>
                    <w:top w:val="none" w:sz="0" w:space="0" w:color="auto"/>
                    <w:left w:val="none" w:sz="0" w:space="0" w:color="auto"/>
                    <w:bottom w:val="none" w:sz="0" w:space="0" w:color="auto"/>
                    <w:right w:val="none" w:sz="0" w:space="0" w:color="auto"/>
                  </w:divBdr>
                </w:div>
                <w:div w:id="1578780509">
                  <w:marLeft w:val="0"/>
                  <w:marRight w:val="0"/>
                  <w:marTop w:val="0"/>
                  <w:marBottom w:val="0"/>
                  <w:divBdr>
                    <w:top w:val="none" w:sz="0" w:space="0" w:color="auto"/>
                    <w:left w:val="none" w:sz="0" w:space="0" w:color="auto"/>
                    <w:bottom w:val="none" w:sz="0" w:space="0" w:color="auto"/>
                    <w:right w:val="none" w:sz="0" w:space="0" w:color="auto"/>
                  </w:divBdr>
                </w:div>
                <w:div w:id="1468162489">
                  <w:marLeft w:val="0"/>
                  <w:marRight w:val="0"/>
                  <w:marTop w:val="0"/>
                  <w:marBottom w:val="0"/>
                  <w:divBdr>
                    <w:top w:val="none" w:sz="0" w:space="0" w:color="auto"/>
                    <w:left w:val="none" w:sz="0" w:space="0" w:color="auto"/>
                    <w:bottom w:val="none" w:sz="0" w:space="0" w:color="auto"/>
                    <w:right w:val="none" w:sz="0" w:space="0" w:color="auto"/>
                  </w:divBdr>
                </w:div>
                <w:div w:id="664208932">
                  <w:marLeft w:val="0"/>
                  <w:marRight w:val="0"/>
                  <w:marTop w:val="0"/>
                  <w:marBottom w:val="0"/>
                  <w:divBdr>
                    <w:top w:val="none" w:sz="0" w:space="0" w:color="auto"/>
                    <w:left w:val="none" w:sz="0" w:space="0" w:color="auto"/>
                    <w:bottom w:val="none" w:sz="0" w:space="0" w:color="auto"/>
                    <w:right w:val="none" w:sz="0" w:space="0" w:color="auto"/>
                  </w:divBdr>
                </w:div>
                <w:div w:id="334649463">
                  <w:marLeft w:val="0"/>
                  <w:marRight w:val="0"/>
                  <w:marTop w:val="0"/>
                  <w:marBottom w:val="0"/>
                  <w:divBdr>
                    <w:top w:val="none" w:sz="0" w:space="0" w:color="auto"/>
                    <w:left w:val="none" w:sz="0" w:space="0" w:color="auto"/>
                    <w:bottom w:val="none" w:sz="0" w:space="0" w:color="auto"/>
                    <w:right w:val="none" w:sz="0" w:space="0" w:color="auto"/>
                  </w:divBdr>
                </w:div>
                <w:div w:id="2072583157">
                  <w:marLeft w:val="0"/>
                  <w:marRight w:val="0"/>
                  <w:marTop w:val="0"/>
                  <w:marBottom w:val="0"/>
                  <w:divBdr>
                    <w:top w:val="none" w:sz="0" w:space="0" w:color="auto"/>
                    <w:left w:val="none" w:sz="0" w:space="0" w:color="auto"/>
                    <w:bottom w:val="none" w:sz="0" w:space="0" w:color="auto"/>
                    <w:right w:val="none" w:sz="0" w:space="0" w:color="auto"/>
                  </w:divBdr>
                </w:div>
                <w:div w:id="536167655">
                  <w:marLeft w:val="0"/>
                  <w:marRight w:val="0"/>
                  <w:marTop w:val="0"/>
                  <w:marBottom w:val="0"/>
                  <w:divBdr>
                    <w:top w:val="none" w:sz="0" w:space="0" w:color="auto"/>
                    <w:left w:val="none" w:sz="0" w:space="0" w:color="auto"/>
                    <w:bottom w:val="none" w:sz="0" w:space="0" w:color="auto"/>
                    <w:right w:val="none" w:sz="0" w:space="0" w:color="auto"/>
                  </w:divBdr>
                </w:div>
                <w:div w:id="1966354394">
                  <w:marLeft w:val="0"/>
                  <w:marRight w:val="0"/>
                  <w:marTop w:val="0"/>
                  <w:marBottom w:val="0"/>
                  <w:divBdr>
                    <w:top w:val="none" w:sz="0" w:space="0" w:color="auto"/>
                    <w:left w:val="none" w:sz="0" w:space="0" w:color="auto"/>
                    <w:bottom w:val="none" w:sz="0" w:space="0" w:color="auto"/>
                    <w:right w:val="none" w:sz="0" w:space="0" w:color="auto"/>
                  </w:divBdr>
                </w:div>
                <w:div w:id="1133328919">
                  <w:marLeft w:val="0"/>
                  <w:marRight w:val="0"/>
                  <w:marTop w:val="0"/>
                  <w:marBottom w:val="0"/>
                  <w:divBdr>
                    <w:top w:val="none" w:sz="0" w:space="0" w:color="auto"/>
                    <w:left w:val="none" w:sz="0" w:space="0" w:color="auto"/>
                    <w:bottom w:val="none" w:sz="0" w:space="0" w:color="auto"/>
                    <w:right w:val="none" w:sz="0" w:space="0" w:color="auto"/>
                  </w:divBdr>
                </w:div>
                <w:div w:id="555511424">
                  <w:marLeft w:val="0"/>
                  <w:marRight w:val="0"/>
                  <w:marTop w:val="0"/>
                  <w:marBottom w:val="0"/>
                  <w:divBdr>
                    <w:top w:val="none" w:sz="0" w:space="0" w:color="auto"/>
                    <w:left w:val="none" w:sz="0" w:space="0" w:color="auto"/>
                    <w:bottom w:val="none" w:sz="0" w:space="0" w:color="auto"/>
                    <w:right w:val="none" w:sz="0" w:space="0" w:color="auto"/>
                  </w:divBdr>
                </w:div>
                <w:div w:id="1192767945">
                  <w:marLeft w:val="0"/>
                  <w:marRight w:val="0"/>
                  <w:marTop w:val="0"/>
                  <w:marBottom w:val="0"/>
                  <w:divBdr>
                    <w:top w:val="none" w:sz="0" w:space="0" w:color="auto"/>
                    <w:left w:val="none" w:sz="0" w:space="0" w:color="auto"/>
                    <w:bottom w:val="none" w:sz="0" w:space="0" w:color="auto"/>
                    <w:right w:val="none" w:sz="0" w:space="0" w:color="auto"/>
                  </w:divBdr>
                </w:div>
                <w:div w:id="67770442">
                  <w:marLeft w:val="0"/>
                  <w:marRight w:val="0"/>
                  <w:marTop w:val="0"/>
                  <w:marBottom w:val="0"/>
                  <w:divBdr>
                    <w:top w:val="none" w:sz="0" w:space="0" w:color="auto"/>
                    <w:left w:val="none" w:sz="0" w:space="0" w:color="auto"/>
                    <w:bottom w:val="none" w:sz="0" w:space="0" w:color="auto"/>
                    <w:right w:val="none" w:sz="0" w:space="0" w:color="auto"/>
                  </w:divBdr>
                </w:div>
                <w:div w:id="1891771354">
                  <w:marLeft w:val="0"/>
                  <w:marRight w:val="0"/>
                  <w:marTop w:val="0"/>
                  <w:marBottom w:val="0"/>
                  <w:divBdr>
                    <w:top w:val="none" w:sz="0" w:space="0" w:color="auto"/>
                    <w:left w:val="none" w:sz="0" w:space="0" w:color="auto"/>
                    <w:bottom w:val="none" w:sz="0" w:space="0" w:color="auto"/>
                    <w:right w:val="none" w:sz="0" w:space="0" w:color="auto"/>
                  </w:divBdr>
                </w:div>
                <w:div w:id="1785995359">
                  <w:marLeft w:val="0"/>
                  <w:marRight w:val="0"/>
                  <w:marTop w:val="0"/>
                  <w:marBottom w:val="0"/>
                  <w:divBdr>
                    <w:top w:val="none" w:sz="0" w:space="0" w:color="auto"/>
                    <w:left w:val="none" w:sz="0" w:space="0" w:color="auto"/>
                    <w:bottom w:val="none" w:sz="0" w:space="0" w:color="auto"/>
                    <w:right w:val="none" w:sz="0" w:space="0" w:color="auto"/>
                  </w:divBdr>
                </w:div>
                <w:div w:id="1930894026">
                  <w:marLeft w:val="0"/>
                  <w:marRight w:val="0"/>
                  <w:marTop w:val="0"/>
                  <w:marBottom w:val="0"/>
                  <w:divBdr>
                    <w:top w:val="none" w:sz="0" w:space="0" w:color="auto"/>
                    <w:left w:val="none" w:sz="0" w:space="0" w:color="auto"/>
                    <w:bottom w:val="none" w:sz="0" w:space="0" w:color="auto"/>
                    <w:right w:val="none" w:sz="0" w:space="0" w:color="auto"/>
                  </w:divBdr>
                </w:div>
                <w:div w:id="1036080132">
                  <w:marLeft w:val="0"/>
                  <w:marRight w:val="0"/>
                  <w:marTop w:val="0"/>
                  <w:marBottom w:val="0"/>
                  <w:divBdr>
                    <w:top w:val="none" w:sz="0" w:space="0" w:color="auto"/>
                    <w:left w:val="none" w:sz="0" w:space="0" w:color="auto"/>
                    <w:bottom w:val="none" w:sz="0" w:space="0" w:color="auto"/>
                    <w:right w:val="none" w:sz="0" w:space="0" w:color="auto"/>
                  </w:divBdr>
                </w:div>
                <w:div w:id="895893420">
                  <w:marLeft w:val="0"/>
                  <w:marRight w:val="0"/>
                  <w:marTop w:val="0"/>
                  <w:marBottom w:val="0"/>
                  <w:divBdr>
                    <w:top w:val="none" w:sz="0" w:space="0" w:color="auto"/>
                    <w:left w:val="none" w:sz="0" w:space="0" w:color="auto"/>
                    <w:bottom w:val="none" w:sz="0" w:space="0" w:color="auto"/>
                    <w:right w:val="none" w:sz="0" w:space="0" w:color="auto"/>
                  </w:divBdr>
                </w:div>
                <w:div w:id="1042904848">
                  <w:marLeft w:val="0"/>
                  <w:marRight w:val="0"/>
                  <w:marTop w:val="0"/>
                  <w:marBottom w:val="0"/>
                  <w:divBdr>
                    <w:top w:val="none" w:sz="0" w:space="0" w:color="auto"/>
                    <w:left w:val="none" w:sz="0" w:space="0" w:color="auto"/>
                    <w:bottom w:val="none" w:sz="0" w:space="0" w:color="auto"/>
                    <w:right w:val="none" w:sz="0" w:space="0" w:color="auto"/>
                  </w:divBdr>
                </w:div>
                <w:div w:id="1150636150">
                  <w:marLeft w:val="0"/>
                  <w:marRight w:val="0"/>
                  <w:marTop w:val="0"/>
                  <w:marBottom w:val="0"/>
                  <w:divBdr>
                    <w:top w:val="none" w:sz="0" w:space="0" w:color="auto"/>
                    <w:left w:val="none" w:sz="0" w:space="0" w:color="auto"/>
                    <w:bottom w:val="none" w:sz="0" w:space="0" w:color="auto"/>
                    <w:right w:val="none" w:sz="0" w:space="0" w:color="auto"/>
                  </w:divBdr>
                </w:div>
                <w:div w:id="1447000942">
                  <w:marLeft w:val="0"/>
                  <w:marRight w:val="0"/>
                  <w:marTop w:val="0"/>
                  <w:marBottom w:val="0"/>
                  <w:divBdr>
                    <w:top w:val="none" w:sz="0" w:space="0" w:color="auto"/>
                    <w:left w:val="none" w:sz="0" w:space="0" w:color="auto"/>
                    <w:bottom w:val="none" w:sz="0" w:space="0" w:color="auto"/>
                    <w:right w:val="none" w:sz="0" w:space="0" w:color="auto"/>
                  </w:divBdr>
                </w:div>
                <w:div w:id="1622953887">
                  <w:marLeft w:val="0"/>
                  <w:marRight w:val="0"/>
                  <w:marTop w:val="0"/>
                  <w:marBottom w:val="0"/>
                  <w:divBdr>
                    <w:top w:val="none" w:sz="0" w:space="0" w:color="auto"/>
                    <w:left w:val="none" w:sz="0" w:space="0" w:color="auto"/>
                    <w:bottom w:val="none" w:sz="0" w:space="0" w:color="auto"/>
                    <w:right w:val="none" w:sz="0" w:space="0" w:color="auto"/>
                  </w:divBdr>
                </w:div>
                <w:div w:id="498152792">
                  <w:marLeft w:val="0"/>
                  <w:marRight w:val="0"/>
                  <w:marTop w:val="0"/>
                  <w:marBottom w:val="0"/>
                  <w:divBdr>
                    <w:top w:val="none" w:sz="0" w:space="0" w:color="auto"/>
                    <w:left w:val="none" w:sz="0" w:space="0" w:color="auto"/>
                    <w:bottom w:val="none" w:sz="0" w:space="0" w:color="auto"/>
                    <w:right w:val="none" w:sz="0" w:space="0" w:color="auto"/>
                  </w:divBdr>
                </w:div>
                <w:div w:id="309986615">
                  <w:marLeft w:val="0"/>
                  <w:marRight w:val="0"/>
                  <w:marTop w:val="0"/>
                  <w:marBottom w:val="0"/>
                  <w:divBdr>
                    <w:top w:val="none" w:sz="0" w:space="0" w:color="auto"/>
                    <w:left w:val="none" w:sz="0" w:space="0" w:color="auto"/>
                    <w:bottom w:val="none" w:sz="0" w:space="0" w:color="auto"/>
                    <w:right w:val="none" w:sz="0" w:space="0" w:color="auto"/>
                  </w:divBdr>
                </w:div>
                <w:div w:id="283579200">
                  <w:marLeft w:val="0"/>
                  <w:marRight w:val="0"/>
                  <w:marTop w:val="0"/>
                  <w:marBottom w:val="0"/>
                  <w:divBdr>
                    <w:top w:val="none" w:sz="0" w:space="0" w:color="auto"/>
                    <w:left w:val="none" w:sz="0" w:space="0" w:color="auto"/>
                    <w:bottom w:val="none" w:sz="0" w:space="0" w:color="auto"/>
                    <w:right w:val="none" w:sz="0" w:space="0" w:color="auto"/>
                  </w:divBdr>
                </w:div>
                <w:div w:id="490870281">
                  <w:marLeft w:val="0"/>
                  <w:marRight w:val="0"/>
                  <w:marTop w:val="0"/>
                  <w:marBottom w:val="0"/>
                  <w:divBdr>
                    <w:top w:val="none" w:sz="0" w:space="0" w:color="auto"/>
                    <w:left w:val="none" w:sz="0" w:space="0" w:color="auto"/>
                    <w:bottom w:val="none" w:sz="0" w:space="0" w:color="auto"/>
                    <w:right w:val="none" w:sz="0" w:space="0" w:color="auto"/>
                  </w:divBdr>
                </w:div>
                <w:div w:id="1869223562">
                  <w:marLeft w:val="0"/>
                  <w:marRight w:val="0"/>
                  <w:marTop w:val="0"/>
                  <w:marBottom w:val="0"/>
                  <w:divBdr>
                    <w:top w:val="none" w:sz="0" w:space="0" w:color="auto"/>
                    <w:left w:val="none" w:sz="0" w:space="0" w:color="auto"/>
                    <w:bottom w:val="none" w:sz="0" w:space="0" w:color="auto"/>
                    <w:right w:val="none" w:sz="0" w:space="0" w:color="auto"/>
                  </w:divBdr>
                </w:div>
                <w:div w:id="1020398190">
                  <w:marLeft w:val="0"/>
                  <w:marRight w:val="0"/>
                  <w:marTop w:val="0"/>
                  <w:marBottom w:val="0"/>
                  <w:divBdr>
                    <w:top w:val="none" w:sz="0" w:space="0" w:color="auto"/>
                    <w:left w:val="none" w:sz="0" w:space="0" w:color="auto"/>
                    <w:bottom w:val="none" w:sz="0" w:space="0" w:color="auto"/>
                    <w:right w:val="none" w:sz="0" w:space="0" w:color="auto"/>
                  </w:divBdr>
                </w:div>
                <w:div w:id="628165372">
                  <w:marLeft w:val="0"/>
                  <w:marRight w:val="0"/>
                  <w:marTop w:val="0"/>
                  <w:marBottom w:val="0"/>
                  <w:divBdr>
                    <w:top w:val="none" w:sz="0" w:space="0" w:color="auto"/>
                    <w:left w:val="none" w:sz="0" w:space="0" w:color="auto"/>
                    <w:bottom w:val="none" w:sz="0" w:space="0" w:color="auto"/>
                    <w:right w:val="none" w:sz="0" w:space="0" w:color="auto"/>
                  </w:divBdr>
                </w:div>
                <w:div w:id="1922447355">
                  <w:marLeft w:val="0"/>
                  <w:marRight w:val="0"/>
                  <w:marTop w:val="0"/>
                  <w:marBottom w:val="0"/>
                  <w:divBdr>
                    <w:top w:val="none" w:sz="0" w:space="0" w:color="auto"/>
                    <w:left w:val="none" w:sz="0" w:space="0" w:color="auto"/>
                    <w:bottom w:val="none" w:sz="0" w:space="0" w:color="auto"/>
                    <w:right w:val="none" w:sz="0" w:space="0" w:color="auto"/>
                  </w:divBdr>
                </w:div>
                <w:div w:id="517744622">
                  <w:marLeft w:val="0"/>
                  <w:marRight w:val="0"/>
                  <w:marTop w:val="0"/>
                  <w:marBottom w:val="0"/>
                  <w:divBdr>
                    <w:top w:val="none" w:sz="0" w:space="0" w:color="auto"/>
                    <w:left w:val="none" w:sz="0" w:space="0" w:color="auto"/>
                    <w:bottom w:val="none" w:sz="0" w:space="0" w:color="auto"/>
                    <w:right w:val="none" w:sz="0" w:space="0" w:color="auto"/>
                  </w:divBdr>
                </w:div>
                <w:div w:id="2075351125">
                  <w:marLeft w:val="0"/>
                  <w:marRight w:val="0"/>
                  <w:marTop w:val="0"/>
                  <w:marBottom w:val="0"/>
                  <w:divBdr>
                    <w:top w:val="none" w:sz="0" w:space="0" w:color="auto"/>
                    <w:left w:val="none" w:sz="0" w:space="0" w:color="auto"/>
                    <w:bottom w:val="none" w:sz="0" w:space="0" w:color="auto"/>
                    <w:right w:val="none" w:sz="0" w:space="0" w:color="auto"/>
                  </w:divBdr>
                </w:div>
                <w:div w:id="1628201365">
                  <w:marLeft w:val="0"/>
                  <w:marRight w:val="0"/>
                  <w:marTop w:val="0"/>
                  <w:marBottom w:val="0"/>
                  <w:divBdr>
                    <w:top w:val="none" w:sz="0" w:space="0" w:color="auto"/>
                    <w:left w:val="none" w:sz="0" w:space="0" w:color="auto"/>
                    <w:bottom w:val="none" w:sz="0" w:space="0" w:color="auto"/>
                    <w:right w:val="none" w:sz="0" w:space="0" w:color="auto"/>
                  </w:divBdr>
                </w:div>
                <w:div w:id="772895475">
                  <w:marLeft w:val="0"/>
                  <w:marRight w:val="0"/>
                  <w:marTop w:val="0"/>
                  <w:marBottom w:val="0"/>
                  <w:divBdr>
                    <w:top w:val="none" w:sz="0" w:space="0" w:color="auto"/>
                    <w:left w:val="none" w:sz="0" w:space="0" w:color="auto"/>
                    <w:bottom w:val="none" w:sz="0" w:space="0" w:color="auto"/>
                    <w:right w:val="none" w:sz="0" w:space="0" w:color="auto"/>
                  </w:divBdr>
                </w:div>
                <w:div w:id="2015574021">
                  <w:marLeft w:val="0"/>
                  <w:marRight w:val="0"/>
                  <w:marTop w:val="0"/>
                  <w:marBottom w:val="0"/>
                  <w:divBdr>
                    <w:top w:val="none" w:sz="0" w:space="0" w:color="auto"/>
                    <w:left w:val="none" w:sz="0" w:space="0" w:color="auto"/>
                    <w:bottom w:val="none" w:sz="0" w:space="0" w:color="auto"/>
                    <w:right w:val="none" w:sz="0" w:space="0" w:color="auto"/>
                  </w:divBdr>
                </w:div>
                <w:div w:id="1067679472">
                  <w:marLeft w:val="0"/>
                  <w:marRight w:val="0"/>
                  <w:marTop w:val="0"/>
                  <w:marBottom w:val="0"/>
                  <w:divBdr>
                    <w:top w:val="none" w:sz="0" w:space="0" w:color="auto"/>
                    <w:left w:val="none" w:sz="0" w:space="0" w:color="auto"/>
                    <w:bottom w:val="none" w:sz="0" w:space="0" w:color="auto"/>
                    <w:right w:val="none" w:sz="0" w:space="0" w:color="auto"/>
                  </w:divBdr>
                </w:div>
                <w:div w:id="1769349817">
                  <w:marLeft w:val="0"/>
                  <w:marRight w:val="0"/>
                  <w:marTop w:val="0"/>
                  <w:marBottom w:val="0"/>
                  <w:divBdr>
                    <w:top w:val="none" w:sz="0" w:space="0" w:color="auto"/>
                    <w:left w:val="none" w:sz="0" w:space="0" w:color="auto"/>
                    <w:bottom w:val="none" w:sz="0" w:space="0" w:color="auto"/>
                    <w:right w:val="none" w:sz="0" w:space="0" w:color="auto"/>
                  </w:divBdr>
                </w:div>
                <w:div w:id="852719403">
                  <w:marLeft w:val="0"/>
                  <w:marRight w:val="0"/>
                  <w:marTop w:val="0"/>
                  <w:marBottom w:val="0"/>
                  <w:divBdr>
                    <w:top w:val="none" w:sz="0" w:space="0" w:color="auto"/>
                    <w:left w:val="none" w:sz="0" w:space="0" w:color="auto"/>
                    <w:bottom w:val="none" w:sz="0" w:space="0" w:color="auto"/>
                    <w:right w:val="none" w:sz="0" w:space="0" w:color="auto"/>
                  </w:divBdr>
                </w:div>
                <w:div w:id="1796753376">
                  <w:marLeft w:val="0"/>
                  <w:marRight w:val="0"/>
                  <w:marTop w:val="0"/>
                  <w:marBottom w:val="0"/>
                  <w:divBdr>
                    <w:top w:val="none" w:sz="0" w:space="0" w:color="auto"/>
                    <w:left w:val="none" w:sz="0" w:space="0" w:color="auto"/>
                    <w:bottom w:val="none" w:sz="0" w:space="0" w:color="auto"/>
                    <w:right w:val="none" w:sz="0" w:space="0" w:color="auto"/>
                  </w:divBdr>
                </w:div>
                <w:div w:id="193152837">
                  <w:marLeft w:val="0"/>
                  <w:marRight w:val="0"/>
                  <w:marTop w:val="0"/>
                  <w:marBottom w:val="0"/>
                  <w:divBdr>
                    <w:top w:val="none" w:sz="0" w:space="0" w:color="auto"/>
                    <w:left w:val="none" w:sz="0" w:space="0" w:color="auto"/>
                    <w:bottom w:val="none" w:sz="0" w:space="0" w:color="auto"/>
                    <w:right w:val="none" w:sz="0" w:space="0" w:color="auto"/>
                  </w:divBdr>
                </w:div>
                <w:div w:id="1039356243">
                  <w:marLeft w:val="0"/>
                  <w:marRight w:val="0"/>
                  <w:marTop w:val="0"/>
                  <w:marBottom w:val="0"/>
                  <w:divBdr>
                    <w:top w:val="none" w:sz="0" w:space="0" w:color="auto"/>
                    <w:left w:val="none" w:sz="0" w:space="0" w:color="auto"/>
                    <w:bottom w:val="none" w:sz="0" w:space="0" w:color="auto"/>
                    <w:right w:val="none" w:sz="0" w:space="0" w:color="auto"/>
                  </w:divBdr>
                </w:div>
                <w:div w:id="2114011721">
                  <w:marLeft w:val="0"/>
                  <w:marRight w:val="0"/>
                  <w:marTop w:val="0"/>
                  <w:marBottom w:val="0"/>
                  <w:divBdr>
                    <w:top w:val="none" w:sz="0" w:space="0" w:color="auto"/>
                    <w:left w:val="none" w:sz="0" w:space="0" w:color="auto"/>
                    <w:bottom w:val="none" w:sz="0" w:space="0" w:color="auto"/>
                    <w:right w:val="none" w:sz="0" w:space="0" w:color="auto"/>
                  </w:divBdr>
                </w:div>
                <w:div w:id="325863892">
                  <w:marLeft w:val="0"/>
                  <w:marRight w:val="0"/>
                  <w:marTop w:val="0"/>
                  <w:marBottom w:val="0"/>
                  <w:divBdr>
                    <w:top w:val="none" w:sz="0" w:space="0" w:color="auto"/>
                    <w:left w:val="none" w:sz="0" w:space="0" w:color="auto"/>
                    <w:bottom w:val="none" w:sz="0" w:space="0" w:color="auto"/>
                    <w:right w:val="none" w:sz="0" w:space="0" w:color="auto"/>
                  </w:divBdr>
                </w:div>
                <w:div w:id="1778719160">
                  <w:marLeft w:val="0"/>
                  <w:marRight w:val="0"/>
                  <w:marTop w:val="0"/>
                  <w:marBottom w:val="0"/>
                  <w:divBdr>
                    <w:top w:val="none" w:sz="0" w:space="0" w:color="auto"/>
                    <w:left w:val="none" w:sz="0" w:space="0" w:color="auto"/>
                    <w:bottom w:val="none" w:sz="0" w:space="0" w:color="auto"/>
                    <w:right w:val="none" w:sz="0" w:space="0" w:color="auto"/>
                  </w:divBdr>
                </w:div>
                <w:div w:id="1162818955">
                  <w:marLeft w:val="0"/>
                  <w:marRight w:val="0"/>
                  <w:marTop w:val="0"/>
                  <w:marBottom w:val="0"/>
                  <w:divBdr>
                    <w:top w:val="none" w:sz="0" w:space="0" w:color="auto"/>
                    <w:left w:val="none" w:sz="0" w:space="0" w:color="auto"/>
                    <w:bottom w:val="none" w:sz="0" w:space="0" w:color="auto"/>
                    <w:right w:val="none" w:sz="0" w:space="0" w:color="auto"/>
                  </w:divBdr>
                </w:div>
                <w:div w:id="919027395">
                  <w:marLeft w:val="0"/>
                  <w:marRight w:val="0"/>
                  <w:marTop w:val="0"/>
                  <w:marBottom w:val="0"/>
                  <w:divBdr>
                    <w:top w:val="none" w:sz="0" w:space="0" w:color="auto"/>
                    <w:left w:val="none" w:sz="0" w:space="0" w:color="auto"/>
                    <w:bottom w:val="none" w:sz="0" w:space="0" w:color="auto"/>
                    <w:right w:val="none" w:sz="0" w:space="0" w:color="auto"/>
                  </w:divBdr>
                </w:div>
                <w:div w:id="1242328285">
                  <w:marLeft w:val="0"/>
                  <w:marRight w:val="0"/>
                  <w:marTop w:val="0"/>
                  <w:marBottom w:val="0"/>
                  <w:divBdr>
                    <w:top w:val="none" w:sz="0" w:space="0" w:color="auto"/>
                    <w:left w:val="none" w:sz="0" w:space="0" w:color="auto"/>
                    <w:bottom w:val="none" w:sz="0" w:space="0" w:color="auto"/>
                    <w:right w:val="none" w:sz="0" w:space="0" w:color="auto"/>
                  </w:divBdr>
                </w:div>
                <w:div w:id="242422326">
                  <w:marLeft w:val="0"/>
                  <w:marRight w:val="0"/>
                  <w:marTop w:val="0"/>
                  <w:marBottom w:val="0"/>
                  <w:divBdr>
                    <w:top w:val="none" w:sz="0" w:space="0" w:color="auto"/>
                    <w:left w:val="none" w:sz="0" w:space="0" w:color="auto"/>
                    <w:bottom w:val="none" w:sz="0" w:space="0" w:color="auto"/>
                    <w:right w:val="none" w:sz="0" w:space="0" w:color="auto"/>
                  </w:divBdr>
                </w:div>
                <w:div w:id="539972682">
                  <w:marLeft w:val="0"/>
                  <w:marRight w:val="0"/>
                  <w:marTop w:val="0"/>
                  <w:marBottom w:val="0"/>
                  <w:divBdr>
                    <w:top w:val="none" w:sz="0" w:space="0" w:color="auto"/>
                    <w:left w:val="none" w:sz="0" w:space="0" w:color="auto"/>
                    <w:bottom w:val="none" w:sz="0" w:space="0" w:color="auto"/>
                    <w:right w:val="none" w:sz="0" w:space="0" w:color="auto"/>
                  </w:divBdr>
                </w:div>
                <w:div w:id="781606432">
                  <w:marLeft w:val="0"/>
                  <w:marRight w:val="0"/>
                  <w:marTop w:val="0"/>
                  <w:marBottom w:val="0"/>
                  <w:divBdr>
                    <w:top w:val="none" w:sz="0" w:space="0" w:color="auto"/>
                    <w:left w:val="none" w:sz="0" w:space="0" w:color="auto"/>
                    <w:bottom w:val="none" w:sz="0" w:space="0" w:color="auto"/>
                    <w:right w:val="none" w:sz="0" w:space="0" w:color="auto"/>
                  </w:divBdr>
                </w:div>
                <w:div w:id="212009764">
                  <w:marLeft w:val="0"/>
                  <w:marRight w:val="0"/>
                  <w:marTop w:val="0"/>
                  <w:marBottom w:val="0"/>
                  <w:divBdr>
                    <w:top w:val="none" w:sz="0" w:space="0" w:color="auto"/>
                    <w:left w:val="none" w:sz="0" w:space="0" w:color="auto"/>
                    <w:bottom w:val="none" w:sz="0" w:space="0" w:color="auto"/>
                    <w:right w:val="none" w:sz="0" w:space="0" w:color="auto"/>
                  </w:divBdr>
                </w:div>
                <w:div w:id="297079196">
                  <w:marLeft w:val="0"/>
                  <w:marRight w:val="0"/>
                  <w:marTop w:val="0"/>
                  <w:marBottom w:val="0"/>
                  <w:divBdr>
                    <w:top w:val="none" w:sz="0" w:space="0" w:color="auto"/>
                    <w:left w:val="none" w:sz="0" w:space="0" w:color="auto"/>
                    <w:bottom w:val="none" w:sz="0" w:space="0" w:color="auto"/>
                    <w:right w:val="none" w:sz="0" w:space="0" w:color="auto"/>
                  </w:divBdr>
                </w:div>
                <w:div w:id="386228704">
                  <w:marLeft w:val="0"/>
                  <w:marRight w:val="0"/>
                  <w:marTop w:val="0"/>
                  <w:marBottom w:val="0"/>
                  <w:divBdr>
                    <w:top w:val="none" w:sz="0" w:space="0" w:color="auto"/>
                    <w:left w:val="none" w:sz="0" w:space="0" w:color="auto"/>
                    <w:bottom w:val="none" w:sz="0" w:space="0" w:color="auto"/>
                    <w:right w:val="none" w:sz="0" w:space="0" w:color="auto"/>
                  </w:divBdr>
                </w:div>
                <w:div w:id="1989893337">
                  <w:marLeft w:val="0"/>
                  <w:marRight w:val="0"/>
                  <w:marTop w:val="0"/>
                  <w:marBottom w:val="0"/>
                  <w:divBdr>
                    <w:top w:val="none" w:sz="0" w:space="0" w:color="auto"/>
                    <w:left w:val="none" w:sz="0" w:space="0" w:color="auto"/>
                    <w:bottom w:val="none" w:sz="0" w:space="0" w:color="auto"/>
                    <w:right w:val="none" w:sz="0" w:space="0" w:color="auto"/>
                  </w:divBdr>
                </w:div>
                <w:div w:id="513422740">
                  <w:marLeft w:val="0"/>
                  <w:marRight w:val="0"/>
                  <w:marTop w:val="0"/>
                  <w:marBottom w:val="0"/>
                  <w:divBdr>
                    <w:top w:val="none" w:sz="0" w:space="0" w:color="auto"/>
                    <w:left w:val="none" w:sz="0" w:space="0" w:color="auto"/>
                    <w:bottom w:val="none" w:sz="0" w:space="0" w:color="auto"/>
                    <w:right w:val="none" w:sz="0" w:space="0" w:color="auto"/>
                  </w:divBdr>
                </w:div>
                <w:div w:id="278875735">
                  <w:marLeft w:val="0"/>
                  <w:marRight w:val="0"/>
                  <w:marTop w:val="0"/>
                  <w:marBottom w:val="0"/>
                  <w:divBdr>
                    <w:top w:val="none" w:sz="0" w:space="0" w:color="auto"/>
                    <w:left w:val="none" w:sz="0" w:space="0" w:color="auto"/>
                    <w:bottom w:val="none" w:sz="0" w:space="0" w:color="auto"/>
                    <w:right w:val="none" w:sz="0" w:space="0" w:color="auto"/>
                  </w:divBdr>
                </w:div>
                <w:div w:id="2045205409">
                  <w:marLeft w:val="0"/>
                  <w:marRight w:val="0"/>
                  <w:marTop w:val="0"/>
                  <w:marBottom w:val="0"/>
                  <w:divBdr>
                    <w:top w:val="none" w:sz="0" w:space="0" w:color="auto"/>
                    <w:left w:val="none" w:sz="0" w:space="0" w:color="auto"/>
                    <w:bottom w:val="none" w:sz="0" w:space="0" w:color="auto"/>
                    <w:right w:val="none" w:sz="0" w:space="0" w:color="auto"/>
                  </w:divBdr>
                </w:div>
                <w:div w:id="1363555951">
                  <w:marLeft w:val="0"/>
                  <w:marRight w:val="0"/>
                  <w:marTop w:val="0"/>
                  <w:marBottom w:val="0"/>
                  <w:divBdr>
                    <w:top w:val="none" w:sz="0" w:space="0" w:color="auto"/>
                    <w:left w:val="none" w:sz="0" w:space="0" w:color="auto"/>
                    <w:bottom w:val="none" w:sz="0" w:space="0" w:color="auto"/>
                    <w:right w:val="none" w:sz="0" w:space="0" w:color="auto"/>
                  </w:divBdr>
                </w:div>
                <w:div w:id="1400714216">
                  <w:marLeft w:val="0"/>
                  <w:marRight w:val="0"/>
                  <w:marTop w:val="0"/>
                  <w:marBottom w:val="0"/>
                  <w:divBdr>
                    <w:top w:val="none" w:sz="0" w:space="0" w:color="auto"/>
                    <w:left w:val="none" w:sz="0" w:space="0" w:color="auto"/>
                    <w:bottom w:val="none" w:sz="0" w:space="0" w:color="auto"/>
                    <w:right w:val="none" w:sz="0" w:space="0" w:color="auto"/>
                  </w:divBdr>
                </w:div>
                <w:div w:id="1522359443">
                  <w:marLeft w:val="0"/>
                  <w:marRight w:val="0"/>
                  <w:marTop w:val="0"/>
                  <w:marBottom w:val="0"/>
                  <w:divBdr>
                    <w:top w:val="none" w:sz="0" w:space="0" w:color="auto"/>
                    <w:left w:val="none" w:sz="0" w:space="0" w:color="auto"/>
                    <w:bottom w:val="none" w:sz="0" w:space="0" w:color="auto"/>
                    <w:right w:val="none" w:sz="0" w:space="0" w:color="auto"/>
                  </w:divBdr>
                </w:div>
                <w:div w:id="325285387">
                  <w:marLeft w:val="0"/>
                  <w:marRight w:val="0"/>
                  <w:marTop w:val="0"/>
                  <w:marBottom w:val="0"/>
                  <w:divBdr>
                    <w:top w:val="none" w:sz="0" w:space="0" w:color="auto"/>
                    <w:left w:val="none" w:sz="0" w:space="0" w:color="auto"/>
                    <w:bottom w:val="none" w:sz="0" w:space="0" w:color="auto"/>
                    <w:right w:val="none" w:sz="0" w:space="0" w:color="auto"/>
                  </w:divBdr>
                </w:div>
                <w:div w:id="894003654">
                  <w:marLeft w:val="0"/>
                  <w:marRight w:val="0"/>
                  <w:marTop w:val="0"/>
                  <w:marBottom w:val="0"/>
                  <w:divBdr>
                    <w:top w:val="none" w:sz="0" w:space="0" w:color="auto"/>
                    <w:left w:val="none" w:sz="0" w:space="0" w:color="auto"/>
                    <w:bottom w:val="none" w:sz="0" w:space="0" w:color="auto"/>
                    <w:right w:val="none" w:sz="0" w:space="0" w:color="auto"/>
                  </w:divBdr>
                </w:div>
                <w:div w:id="1945379130">
                  <w:marLeft w:val="0"/>
                  <w:marRight w:val="0"/>
                  <w:marTop w:val="0"/>
                  <w:marBottom w:val="0"/>
                  <w:divBdr>
                    <w:top w:val="none" w:sz="0" w:space="0" w:color="auto"/>
                    <w:left w:val="none" w:sz="0" w:space="0" w:color="auto"/>
                    <w:bottom w:val="none" w:sz="0" w:space="0" w:color="auto"/>
                    <w:right w:val="none" w:sz="0" w:space="0" w:color="auto"/>
                  </w:divBdr>
                </w:div>
                <w:div w:id="1154493315">
                  <w:marLeft w:val="0"/>
                  <w:marRight w:val="0"/>
                  <w:marTop w:val="0"/>
                  <w:marBottom w:val="0"/>
                  <w:divBdr>
                    <w:top w:val="none" w:sz="0" w:space="0" w:color="auto"/>
                    <w:left w:val="none" w:sz="0" w:space="0" w:color="auto"/>
                    <w:bottom w:val="none" w:sz="0" w:space="0" w:color="auto"/>
                    <w:right w:val="none" w:sz="0" w:space="0" w:color="auto"/>
                  </w:divBdr>
                </w:div>
                <w:div w:id="1496068564">
                  <w:marLeft w:val="0"/>
                  <w:marRight w:val="0"/>
                  <w:marTop w:val="0"/>
                  <w:marBottom w:val="0"/>
                  <w:divBdr>
                    <w:top w:val="none" w:sz="0" w:space="0" w:color="auto"/>
                    <w:left w:val="none" w:sz="0" w:space="0" w:color="auto"/>
                    <w:bottom w:val="none" w:sz="0" w:space="0" w:color="auto"/>
                    <w:right w:val="none" w:sz="0" w:space="0" w:color="auto"/>
                  </w:divBdr>
                </w:div>
                <w:div w:id="795685370">
                  <w:marLeft w:val="0"/>
                  <w:marRight w:val="0"/>
                  <w:marTop w:val="0"/>
                  <w:marBottom w:val="0"/>
                  <w:divBdr>
                    <w:top w:val="none" w:sz="0" w:space="0" w:color="auto"/>
                    <w:left w:val="none" w:sz="0" w:space="0" w:color="auto"/>
                    <w:bottom w:val="none" w:sz="0" w:space="0" w:color="auto"/>
                    <w:right w:val="none" w:sz="0" w:space="0" w:color="auto"/>
                  </w:divBdr>
                </w:div>
                <w:div w:id="1770083920">
                  <w:marLeft w:val="0"/>
                  <w:marRight w:val="0"/>
                  <w:marTop w:val="0"/>
                  <w:marBottom w:val="0"/>
                  <w:divBdr>
                    <w:top w:val="none" w:sz="0" w:space="0" w:color="auto"/>
                    <w:left w:val="none" w:sz="0" w:space="0" w:color="auto"/>
                    <w:bottom w:val="none" w:sz="0" w:space="0" w:color="auto"/>
                    <w:right w:val="none" w:sz="0" w:space="0" w:color="auto"/>
                  </w:divBdr>
                </w:div>
                <w:div w:id="1773671865">
                  <w:marLeft w:val="0"/>
                  <w:marRight w:val="0"/>
                  <w:marTop w:val="0"/>
                  <w:marBottom w:val="0"/>
                  <w:divBdr>
                    <w:top w:val="none" w:sz="0" w:space="0" w:color="auto"/>
                    <w:left w:val="none" w:sz="0" w:space="0" w:color="auto"/>
                    <w:bottom w:val="none" w:sz="0" w:space="0" w:color="auto"/>
                    <w:right w:val="none" w:sz="0" w:space="0" w:color="auto"/>
                  </w:divBdr>
                </w:div>
                <w:div w:id="1700622484">
                  <w:marLeft w:val="0"/>
                  <w:marRight w:val="0"/>
                  <w:marTop w:val="0"/>
                  <w:marBottom w:val="0"/>
                  <w:divBdr>
                    <w:top w:val="none" w:sz="0" w:space="0" w:color="auto"/>
                    <w:left w:val="none" w:sz="0" w:space="0" w:color="auto"/>
                    <w:bottom w:val="none" w:sz="0" w:space="0" w:color="auto"/>
                    <w:right w:val="none" w:sz="0" w:space="0" w:color="auto"/>
                  </w:divBdr>
                </w:div>
                <w:div w:id="403843523">
                  <w:marLeft w:val="0"/>
                  <w:marRight w:val="0"/>
                  <w:marTop w:val="0"/>
                  <w:marBottom w:val="0"/>
                  <w:divBdr>
                    <w:top w:val="none" w:sz="0" w:space="0" w:color="auto"/>
                    <w:left w:val="none" w:sz="0" w:space="0" w:color="auto"/>
                    <w:bottom w:val="none" w:sz="0" w:space="0" w:color="auto"/>
                    <w:right w:val="none" w:sz="0" w:space="0" w:color="auto"/>
                  </w:divBdr>
                </w:div>
                <w:div w:id="663120674">
                  <w:marLeft w:val="0"/>
                  <w:marRight w:val="0"/>
                  <w:marTop w:val="0"/>
                  <w:marBottom w:val="0"/>
                  <w:divBdr>
                    <w:top w:val="none" w:sz="0" w:space="0" w:color="auto"/>
                    <w:left w:val="none" w:sz="0" w:space="0" w:color="auto"/>
                    <w:bottom w:val="none" w:sz="0" w:space="0" w:color="auto"/>
                    <w:right w:val="none" w:sz="0" w:space="0" w:color="auto"/>
                  </w:divBdr>
                </w:div>
                <w:div w:id="324864369">
                  <w:marLeft w:val="0"/>
                  <w:marRight w:val="0"/>
                  <w:marTop w:val="0"/>
                  <w:marBottom w:val="0"/>
                  <w:divBdr>
                    <w:top w:val="none" w:sz="0" w:space="0" w:color="auto"/>
                    <w:left w:val="none" w:sz="0" w:space="0" w:color="auto"/>
                    <w:bottom w:val="none" w:sz="0" w:space="0" w:color="auto"/>
                    <w:right w:val="none" w:sz="0" w:space="0" w:color="auto"/>
                  </w:divBdr>
                </w:div>
                <w:div w:id="736054204">
                  <w:marLeft w:val="0"/>
                  <w:marRight w:val="0"/>
                  <w:marTop w:val="0"/>
                  <w:marBottom w:val="0"/>
                  <w:divBdr>
                    <w:top w:val="none" w:sz="0" w:space="0" w:color="auto"/>
                    <w:left w:val="none" w:sz="0" w:space="0" w:color="auto"/>
                    <w:bottom w:val="none" w:sz="0" w:space="0" w:color="auto"/>
                    <w:right w:val="none" w:sz="0" w:space="0" w:color="auto"/>
                  </w:divBdr>
                </w:div>
                <w:div w:id="267200597">
                  <w:marLeft w:val="0"/>
                  <w:marRight w:val="0"/>
                  <w:marTop w:val="0"/>
                  <w:marBottom w:val="0"/>
                  <w:divBdr>
                    <w:top w:val="none" w:sz="0" w:space="0" w:color="auto"/>
                    <w:left w:val="none" w:sz="0" w:space="0" w:color="auto"/>
                    <w:bottom w:val="none" w:sz="0" w:space="0" w:color="auto"/>
                    <w:right w:val="none" w:sz="0" w:space="0" w:color="auto"/>
                  </w:divBdr>
                </w:div>
                <w:div w:id="1512378355">
                  <w:marLeft w:val="0"/>
                  <w:marRight w:val="0"/>
                  <w:marTop w:val="0"/>
                  <w:marBottom w:val="0"/>
                  <w:divBdr>
                    <w:top w:val="none" w:sz="0" w:space="0" w:color="auto"/>
                    <w:left w:val="none" w:sz="0" w:space="0" w:color="auto"/>
                    <w:bottom w:val="none" w:sz="0" w:space="0" w:color="auto"/>
                    <w:right w:val="none" w:sz="0" w:space="0" w:color="auto"/>
                  </w:divBdr>
                </w:div>
                <w:div w:id="1659571666">
                  <w:marLeft w:val="0"/>
                  <w:marRight w:val="0"/>
                  <w:marTop w:val="0"/>
                  <w:marBottom w:val="0"/>
                  <w:divBdr>
                    <w:top w:val="none" w:sz="0" w:space="0" w:color="auto"/>
                    <w:left w:val="none" w:sz="0" w:space="0" w:color="auto"/>
                    <w:bottom w:val="none" w:sz="0" w:space="0" w:color="auto"/>
                    <w:right w:val="none" w:sz="0" w:space="0" w:color="auto"/>
                  </w:divBdr>
                </w:div>
                <w:div w:id="743797336">
                  <w:marLeft w:val="0"/>
                  <w:marRight w:val="0"/>
                  <w:marTop w:val="0"/>
                  <w:marBottom w:val="0"/>
                  <w:divBdr>
                    <w:top w:val="none" w:sz="0" w:space="0" w:color="auto"/>
                    <w:left w:val="none" w:sz="0" w:space="0" w:color="auto"/>
                    <w:bottom w:val="none" w:sz="0" w:space="0" w:color="auto"/>
                    <w:right w:val="none" w:sz="0" w:space="0" w:color="auto"/>
                  </w:divBdr>
                </w:div>
                <w:div w:id="1323899139">
                  <w:marLeft w:val="0"/>
                  <w:marRight w:val="0"/>
                  <w:marTop w:val="0"/>
                  <w:marBottom w:val="0"/>
                  <w:divBdr>
                    <w:top w:val="none" w:sz="0" w:space="0" w:color="auto"/>
                    <w:left w:val="none" w:sz="0" w:space="0" w:color="auto"/>
                    <w:bottom w:val="none" w:sz="0" w:space="0" w:color="auto"/>
                    <w:right w:val="none" w:sz="0" w:space="0" w:color="auto"/>
                  </w:divBdr>
                </w:div>
                <w:div w:id="159852351">
                  <w:marLeft w:val="0"/>
                  <w:marRight w:val="0"/>
                  <w:marTop w:val="0"/>
                  <w:marBottom w:val="0"/>
                  <w:divBdr>
                    <w:top w:val="none" w:sz="0" w:space="0" w:color="auto"/>
                    <w:left w:val="none" w:sz="0" w:space="0" w:color="auto"/>
                    <w:bottom w:val="none" w:sz="0" w:space="0" w:color="auto"/>
                    <w:right w:val="none" w:sz="0" w:space="0" w:color="auto"/>
                  </w:divBdr>
                </w:div>
                <w:div w:id="627205408">
                  <w:marLeft w:val="0"/>
                  <w:marRight w:val="0"/>
                  <w:marTop w:val="0"/>
                  <w:marBottom w:val="0"/>
                  <w:divBdr>
                    <w:top w:val="none" w:sz="0" w:space="0" w:color="auto"/>
                    <w:left w:val="none" w:sz="0" w:space="0" w:color="auto"/>
                    <w:bottom w:val="none" w:sz="0" w:space="0" w:color="auto"/>
                    <w:right w:val="none" w:sz="0" w:space="0" w:color="auto"/>
                  </w:divBdr>
                </w:div>
                <w:div w:id="554849797">
                  <w:marLeft w:val="0"/>
                  <w:marRight w:val="0"/>
                  <w:marTop w:val="0"/>
                  <w:marBottom w:val="0"/>
                  <w:divBdr>
                    <w:top w:val="none" w:sz="0" w:space="0" w:color="auto"/>
                    <w:left w:val="none" w:sz="0" w:space="0" w:color="auto"/>
                    <w:bottom w:val="none" w:sz="0" w:space="0" w:color="auto"/>
                    <w:right w:val="none" w:sz="0" w:space="0" w:color="auto"/>
                  </w:divBdr>
                </w:div>
                <w:div w:id="227305038">
                  <w:marLeft w:val="0"/>
                  <w:marRight w:val="0"/>
                  <w:marTop w:val="0"/>
                  <w:marBottom w:val="0"/>
                  <w:divBdr>
                    <w:top w:val="none" w:sz="0" w:space="0" w:color="auto"/>
                    <w:left w:val="none" w:sz="0" w:space="0" w:color="auto"/>
                    <w:bottom w:val="none" w:sz="0" w:space="0" w:color="auto"/>
                    <w:right w:val="none" w:sz="0" w:space="0" w:color="auto"/>
                  </w:divBdr>
                </w:div>
                <w:div w:id="1415784671">
                  <w:marLeft w:val="0"/>
                  <w:marRight w:val="0"/>
                  <w:marTop w:val="0"/>
                  <w:marBottom w:val="0"/>
                  <w:divBdr>
                    <w:top w:val="none" w:sz="0" w:space="0" w:color="auto"/>
                    <w:left w:val="none" w:sz="0" w:space="0" w:color="auto"/>
                    <w:bottom w:val="none" w:sz="0" w:space="0" w:color="auto"/>
                    <w:right w:val="none" w:sz="0" w:space="0" w:color="auto"/>
                  </w:divBdr>
                </w:div>
                <w:div w:id="29233379">
                  <w:marLeft w:val="0"/>
                  <w:marRight w:val="0"/>
                  <w:marTop w:val="0"/>
                  <w:marBottom w:val="0"/>
                  <w:divBdr>
                    <w:top w:val="none" w:sz="0" w:space="0" w:color="auto"/>
                    <w:left w:val="none" w:sz="0" w:space="0" w:color="auto"/>
                    <w:bottom w:val="none" w:sz="0" w:space="0" w:color="auto"/>
                    <w:right w:val="none" w:sz="0" w:space="0" w:color="auto"/>
                  </w:divBdr>
                </w:div>
                <w:div w:id="1771659855">
                  <w:marLeft w:val="0"/>
                  <w:marRight w:val="0"/>
                  <w:marTop w:val="0"/>
                  <w:marBottom w:val="0"/>
                  <w:divBdr>
                    <w:top w:val="none" w:sz="0" w:space="0" w:color="auto"/>
                    <w:left w:val="none" w:sz="0" w:space="0" w:color="auto"/>
                    <w:bottom w:val="none" w:sz="0" w:space="0" w:color="auto"/>
                    <w:right w:val="none" w:sz="0" w:space="0" w:color="auto"/>
                  </w:divBdr>
                </w:div>
                <w:div w:id="94636010">
                  <w:marLeft w:val="0"/>
                  <w:marRight w:val="0"/>
                  <w:marTop w:val="0"/>
                  <w:marBottom w:val="0"/>
                  <w:divBdr>
                    <w:top w:val="none" w:sz="0" w:space="0" w:color="auto"/>
                    <w:left w:val="none" w:sz="0" w:space="0" w:color="auto"/>
                    <w:bottom w:val="none" w:sz="0" w:space="0" w:color="auto"/>
                    <w:right w:val="none" w:sz="0" w:space="0" w:color="auto"/>
                  </w:divBdr>
                </w:div>
                <w:div w:id="406877528">
                  <w:marLeft w:val="0"/>
                  <w:marRight w:val="0"/>
                  <w:marTop w:val="0"/>
                  <w:marBottom w:val="0"/>
                  <w:divBdr>
                    <w:top w:val="none" w:sz="0" w:space="0" w:color="auto"/>
                    <w:left w:val="none" w:sz="0" w:space="0" w:color="auto"/>
                    <w:bottom w:val="none" w:sz="0" w:space="0" w:color="auto"/>
                    <w:right w:val="none" w:sz="0" w:space="0" w:color="auto"/>
                  </w:divBdr>
                </w:div>
                <w:div w:id="1462654981">
                  <w:marLeft w:val="0"/>
                  <w:marRight w:val="0"/>
                  <w:marTop w:val="0"/>
                  <w:marBottom w:val="0"/>
                  <w:divBdr>
                    <w:top w:val="none" w:sz="0" w:space="0" w:color="auto"/>
                    <w:left w:val="none" w:sz="0" w:space="0" w:color="auto"/>
                    <w:bottom w:val="none" w:sz="0" w:space="0" w:color="auto"/>
                    <w:right w:val="none" w:sz="0" w:space="0" w:color="auto"/>
                  </w:divBdr>
                </w:div>
                <w:div w:id="1189828384">
                  <w:marLeft w:val="0"/>
                  <w:marRight w:val="0"/>
                  <w:marTop w:val="0"/>
                  <w:marBottom w:val="0"/>
                  <w:divBdr>
                    <w:top w:val="none" w:sz="0" w:space="0" w:color="auto"/>
                    <w:left w:val="none" w:sz="0" w:space="0" w:color="auto"/>
                    <w:bottom w:val="none" w:sz="0" w:space="0" w:color="auto"/>
                    <w:right w:val="none" w:sz="0" w:space="0" w:color="auto"/>
                  </w:divBdr>
                </w:div>
                <w:div w:id="373116566">
                  <w:marLeft w:val="0"/>
                  <w:marRight w:val="0"/>
                  <w:marTop w:val="0"/>
                  <w:marBottom w:val="0"/>
                  <w:divBdr>
                    <w:top w:val="none" w:sz="0" w:space="0" w:color="auto"/>
                    <w:left w:val="none" w:sz="0" w:space="0" w:color="auto"/>
                    <w:bottom w:val="none" w:sz="0" w:space="0" w:color="auto"/>
                    <w:right w:val="none" w:sz="0" w:space="0" w:color="auto"/>
                  </w:divBdr>
                </w:div>
                <w:div w:id="1847207740">
                  <w:marLeft w:val="0"/>
                  <w:marRight w:val="0"/>
                  <w:marTop w:val="0"/>
                  <w:marBottom w:val="0"/>
                  <w:divBdr>
                    <w:top w:val="none" w:sz="0" w:space="0" w:color="auto"/>
                    <w:left w:val="none" w:sz="0" w:space="0" w:color="auto"/>
                    <w:bottom w:val="none" w:sz="0" w:space="0" w:color="auto"/>
                    <w:right w:val="none" w:sz="0" w:space="0" w:color="auto"/>
                  </w:divBdr>
                </w:div>
                <w:div w:id="828210258">
                  <w:marLeft w:val="0"/>
                  <w:marRight w:val="0"/>
                  <w:marTop w:val="0"/>
                  <w:marBottom w:val="0"/>
                  <w:divBdr>
                    <w:top w:val="none" w:sz="0" w:space="0" w:color="auto"/>
                    <w:left w:val="none" w:sz="0" w:space="0" w:color="auto"/>
                    <w:bottom w:val="none" w:sz="0" w:space="0" w:color="auto"/>
                    <w:right w:val="none" w:sz="0" w:space="0" w:color="auto"/>
                  </w:divBdr>
                </w:div>
                <w:div w:id="151874017">
                  <w:marLeft w:val="0"/>
                  <w:marRight w:val="0"/>
                  <w:marTop w:val="0"/>
                  <w:marBottom w:val="0"/>
                  <w:divBdr>
                    <w:top w:val="none" w:sz="0" w:space="0" w:color="auto"/>
                    <w:left w:val="none" w:sz="0" w:space="0" w:color="auto"/>
                    <w:bottom w:val="none" w:sz="0" w:space="0" w:color="auto"/>
                    <w:right w:val="none" w:sz="0" w:space="0" w:color="auto"/>
                  </w:divBdr>
                </w:div>
                <w:div w:id="1916159724">
                  <w:marLeft w:val="0"/>
                  <w:marRight w:val="0"/>
                  <w:marTop w:val="0"/>
                  <w:marBottom w:val="0"/>
                  <w:divBdr>
                    <w:top w:val="none" w:sz="0" w:space="0" w:color="auto"/>
                    <w:left w:val="none" w:sz="0" w:space="0" w:color="auto"/>
                    <w:bottom w:val="none" w:sz="0" w:space="0" w:color="auto"/>
                    <w:right w:val="none" w:sz="0" w:space="0" w:color="auto"/>
                  </w:divBdr>
                </w:div>
                <w:div w:id="1440031307">
                  <w:marLeft w:val="0"/>
                  <w:marRight w:val="0"/>
                  <w:marTop w:val="0"/>
                  <w:marBottom w:val="0"/>
                  <w:divBdr>
                    <w:top w:val="none" w:sz="0" w:space="0" w:color="auto"/>
                    <w:left w:val="none" w:sz="0" w:space="0" w:color="auto"/>
                    <w:bottom w:val="none" w:sz="0" w:space="0" w:color="auto"/>
                    <w:right w:val="none" w:sz="0" w:space="0" w:color="auto"/>
                  </w:divBdr>
                </w:div>
                <w:div w:id="544101499">
                  <w:marLeft w:val="0"/>
                  <w:marRight w:val="0"/>
                  <w:marTop w:val="0"/>
                  <w:marBottom w:val="0"/>
                  <w:divBdr>
                    <w:top w:val="none" w:sz="0" w:space="0" w:color="auto"/>
                    <w:left w:val="none" w:sz="0" w:space="0" w:color="auto"/>
                    <w:bottom w:val="none" w:sz="0" w:space="0" w:color="auto"/>
                    <w:right w:val="none" w:sz="0" w:space="0" w:color="auto"/>
                  </w:divBdr>
                </w:div>
                <w:div w:id="545456743">
                  <w:marLeft w:val="0"/>
                  <w:marRight w:val="0"/>
                  <w:marTop w:val="0"/>
                  <w:marBottom w:val="0"/>
                  <w:divBdr>
                    <w:top w:val="none" w:sz="0" w:space="0" w:color="auto"/>
                    <w:left w:val="none" w:sz="0" w:space="0" w:color="auto"/>
                    <w:bottom w:val="none" w:sz="0" w:space="0" w:color="auto"/>
                    <w:right w:val="none" w:sz="0" w:space="0" w:color="auto"/>
                  </w:divBdr>
                </w:div>
                <w:div w:id="701126729">
                  <w:marLeft w:val="0"/>
                  <w:marRight w:val="0"/>
                  <w:marTop w:val="0"/>
                  <w:marBottom w:val="0"/>
                  <w:divBdr>
                    <w:top w:val="none" w:sz="0" w:space="0" w:color="auto"/>
                    <w:left w:val="none" w:sz="0" w:space="0" w:color="auto"/>
                    <w:bottom w:val="none" w:sz="0" w:space="0" w:color="auto"/>
                    <w:right w:val="none" w:sz="0" w:space="0" w:color="auto"/>
                  </w:divBdr>
                </w:div>
                <w:div w:id="261180900">
                  <w:marLeft w:val="0"/>
                  <w:marRight w:val="0"/>
                  <w:marTop w:val="0"/>
                  <w:marBottom w:val="0"/>
                  <w:divBdr>
                    <w:top w:val="none" w:sz="0" w:space="0" w:color="auto"/>
                    <w:left w:val="none" w:sz="0" w:space="0" w:color="auto"/>
                    <w:bottom w:val="none" w:sz="0" w:space="0" w:color="auto"/>
                    <w:right w:val="none" w:sz="0" w:space="0" w:color="auto"/>
                  </w:divBdr>
                </w:div>
                <w:div w:id="1199005730">
                  <w:marLeft w:val="0"/>
                  <w:marRight w:val="0"/>
                  <w:marTop w:val="0"/>
                  <w:marBottom w:val="0"/>
                  <w:divBdr>
                    <w:top w:val="none" w:sz="0" w:space="0" w:color="auto"/>
                    <w:left w:val="none" w:sz="0" w:space="0" w:color="auto"/>
                    <w:bottom w:val="none" w:sz="0" w:space="0" w:color="auto"/>
                    <w:right w:val="none" w:sz="0" w:space="0" w:color="auto"/>
                  </w:divBdr>
                </w:div>
                <w:div w:id="545685251">
                  <w:marLeft w:val="0"/>
                  <w:marRight w:val="0"/>
                  <w:marTop w:val="0"/>
                  <w:marBottom w:val="0"/>
                  <w:divBdr>
                    <w:top w:val="none" w:sz="0" w:space="0" w:color="auto"/>
                    <w:left w:val="none" w:sz="0" w:space="0" w:color="auto"/>
                    <w:bottom w:val="none" w:sz="0" w:space="0" w:color="auto"/>
                    <w:right w:val="none" w:sz="0" w:space="0" w:color="auto"/>
                  </w:divBdr>
                </w:div>
                <w:div w:id="1302150404">
                  <w:marLeft w:val="0"/>
                  <w:marRight w:val="0"/>
                  <w:marTop w:val="0"/>
                  <w:marBottom w:val="0"/>
                  <w:divBdr>
                    <w:top w:val="none" w:sz="0" w:space="0" w:color="auto"/>
                    <w:left w:val="none" w:sz="0" w:space="0" w:color="auto"/>
                    <w:bottom w:val="none" w:sz="0" w:space="0" w:color="auto"/>
                    <w:right w:val="none" w:sz="0" w:space="0" w:color="auto"/>
                  </w:divBdr>
                </w:div>
                <w:div w:id="1524977052">
                  <w:marLeft w:val="0"/>
                  <w:marRight w:val="0"/>
                  <w:marTop w:val="0"/>
                  <w:marBottom w:val="0"/>
                  <w:divBdr>
                    <w:top w:val="none" w:sz="0" w:space="0" w:color="auto"/>
                    <w:left w:val="none" w:sz="0" w:space="0" w:color="auto"/>
                    <w:bottom w:val="none" w:sz="0" w:space="0" w:color="auto"/>
                    <w:right w:val="none" w:sz="0" w:space="0" w:color="auto"/>
                  </w:divBdr>
                </w:div>
                <w:div w:id="178663141">
                  <w:marLeft w:val="0"/>
                  <w:marRight w:val="0"/>
                  <w:marTop w:val="0"/>
                  <w:marBottom w:val="0"/>
                  <w:divBdr>
                    <w:top w:val="none" w:sz="0" w:space="0" w:color="auto"/>
                    <w:left w:val="none" w:sz="0" w:space="0" w:color="auto"/>
                    <w:bottom w:val="none" w:sz="0" w:space="0" w:color="auto"/>
                    <w:right w:val="none" w:sz="0" w:space="0" w:color="auto"/>
                  </w:divBdr>
                </w:div>
                <w:div w:id="373116379">
                  <w:marLeft w:val="0"/>
                  <w:marRight w:val="0"/>
                  <w:marTop w:val="0"/>
                  <w:marBottom w:val="0"/>
                  <w:divBdr>
                    <w:top w:val="none" w:sz="0" w:space="0" w:color="auto"/>
                    <w:left w:val="none" w:sz="0" w:space="0" w:color="auto"/>
                    <w:bottom w:val="none" w:sz="0" w:space="0" w:color="auto"/>
                    <w:right w:val="none" w:sz="0" w:space="0" w:color="auto"/>
                  </w:divBdr>
                </w:div>
                <w:div w:id="2008820692">
                  <w:marLeft w:val="0"/>
                  <w:marRight w:val="0"/>
                  <w:marTop w:val="0"/>
                  <w:marBottom w:val="0"/>
                  <w:divBdr>
                    <w:top w:val="none" w:sz="0" w:space="0" w:color="auto"/>
                    <w:left w:val="none" w:sz="0" w:space="0" w:color="auto"/>
                    <w:bottom w:val="none" w:sz="0" w:space="0" w:color="auto"/>
                    <w:right w:val="none" w:sz="0" w:space="0" w:color="auto"/>
                  </w:divBdr>
                </w:div>
                <w:div w:id="1812138117">
                  <w:marLeft w:val="0"/>
                  <w:marRight w:val="0"/>
                  <w:marTop w:val="0"/>
                  <w:marBottom w:val="0"/>
                  <w:divBdr>
                    <w:top w:val="none" w:sz="0" w:space="0" w:color="auto"/>
                    <w:left w:val="none" w:sz="0" w:space="0" w:color="auto"/>
                    <w:bottom w:val="none" w:sz="0" w:space="0" w:color="auto"/>
                    <w:right w:val="none" w:sz="0" w:space="0" w:color="auto"/>
                  </w:divBdr>
                </w:div>
                <w:div w:id="1394545812">
                  <w:marLeft w:val="0"/>
                  <w:marRight w:val="0"/>
                  <w:marTop w:val="0"/>
                  <w:marBottom w:val="0"/>
                  <w:divBdr>
                    <w:top w:val="none" w:sz="0" w:space="0" w:color="auto"/>
                    <w:left w:val="none" w:sz="0" w:space="0" w:color="auto"/>
                    <w:bottom w:val="none" w:sz="0" w:space="0" w:color="auto"/>
                    <w:right w:val="none" w:sz="0" w:space="0" w:color="auto"/>
                  </w:divBdr>
                </w:div>
                <w:div w:id="2013683659">
                  <w:marLeft w:val="0"/>
                  <w:marRight w:val="0"/>
                  <w:marTop w:val="0"/>
                  <w:marBottom w:val="0"/>
                  <w:divBdr>
                    <w:top w:val="none" w:sz="0" w:space="0" w:color="auto"/>
                    <w:left w:val="none" w:sz="0" w:space="0" w:color="auto"/>
                    <w:bottom w:val="none" w:sz="0" w:space="0" w:color="auto"/>
                    <w:right w:val="none" w:sz="0" w:space="0" w:color="auto"/>
                  </w:divBdr>
                </w:div>
                <w:div w:id="268126997">
                  <w:marLeft w:val="0"/>
                  <w:marRight w:val="0"/>
                  <w:marTop w:val="0"/>
                  <w:marBottom w:val="0"/>
                  <w:divBdr>
                    <w:top w:val="none" w:sz="0" w:space="0" w:color="auto"/>
                    <w:left w:val="none" w:sz="0" w:space="0" w:color="auto"/>
                    <w:bottom w:val="none" w:sz="0" w:space="0" w:color="auto"/>
                    <w:right w:val="none" w:sz="0" w:space="0" w:color="auto"/>
                  </w:divBdr>
                </w:div>
                <w:div w:id="2096628679">
                  <w:marLeft w:val="0"/>
                  <w:marRight w:val="0"/>
                  <w:marTop w:val="0"/>
                  <w:marBottom w:val="0"/>
                  <w:divBdr>
                    <w:top w:val="none" w:sz="0" w:space="0" w:color="auto"/>
                    <w:left w:val="none" w:sz="0" w:space="0" w:color="auto"/>
                    <w:bottom w:val="none" w:sz="0" w:space="0" w:color="auto"/>
                    <w:right w:val="none" w:sz="0" w:space="0" w:color="auto"/>
                  </w:divBdr>
                </w:div>
                <w:div w:id="24989902">
                  <w:marLeft w:val="0"/>
                  <w:marRight w:val="0"/>
                  <w:marTop w:val="0"/>
                  <w:marBottom w:val="0"/>
                  <w:divBdr>
                    <w:top w:val="none" w:sz="0" w:space="0" w:color="auto"/>
                    <w:left w:val="none" w:sz="0" w:space="0" w:color="auto"/>
                    <w:bottom w:val="none" w:sz="0" w:space="0" w:color="auto"/>
                    <w:right w:val="none" w:sz="0" w:space="0" w:color="auto"/>
                  </w:divBdr>
                </w:div>
                <w:div w:id="484519186">
                  <w:marLeft w:val="0"/>
                  <w:marRight w:val="0"/>
                  <w:marTop w:val="0"/>
                  <w:marBottom w:val="0"/>
                  <w:divBdr>
                    <w:top w:val="none" w:sz="0" w:space="0" w:color="auto"/>
                    <w:left w:val="none" w:sz="0" w:space="0" w:color="auto"/>
                    <w:bottom w:val="none" w:sz="0" w:space="0" w:color="auto"/>
                    <w:right w:val="none" w:sz="0" w:space="0" w:color="auto"/>
                  </w:divBdr>
                </w:div>
                <w:div w:id="670717959">
                  <w:marLeft w:val="0"/>
                  <w:marRight w:val="0"/>
                  <w:marTop w:val="0"/>
                  <w:marBottom w:val="0"/>
                  <w:divBdr>
                    <w:top w:val="none" w:sz="0" w:space="0" w:color="auto"/>
                    <w:left w:val="none" w:sz="0" w:space="0" w:color="auto"/>
                    <w:bottom w:val="none" w:sz="0" w:space="0" w:color="auto"/>
                    <w:right w:val="none" w:sz="0" w:space="0" w:color="auto"/>
                  </w:divBdr>
                </w:div>
                <w:div w:id="554318668">
                  <w:marLeft w:val="0"/>
                  <w:marRight w:val="0"/>
                  <w:marTop w:val="0"/>
                  <w:marBottom w:val="0"/>
                  <w:divBdr>
                    <w:top w:val="none" w:sz="0" w:space="0" w:color="auto"/>
                    <w:left w:val="none" w:sz="0" w:space="0" w:color="auto"/>
                    <w:bottom w:val="none" w:sz="0" w:space="0" w:color="auto"/>
                    <w:right w:val="none" w:sz="0" w:space="0" w:color="auto"/>
                  </w:divBdr>
                </w:div>
                <w:div w:id="1529173004">
                  <w:marLeft w:val="0"/>
                  <w:marRight w:val="0"/>
                  <w:marTop w:val="0"/>
                  <w:marBottom w:val="0"/>
                  <w:divBdr>
                    <w:top w:val="none" w:sz="0" w:space="0" w:color="auto"/>
                    <w:left w:val="none" w:sz="0" w:space="0" w:color="auto"/>
                    <w:bottom w:val="none" w:sz="0" w:space="0" w:color="auto"/>
                    <w:right w:val="none" w:sz="0" w:space="0" w:color="auto"/>
                  </w:divBdr>
                </w:div>
                <w:div w:id="2014988956">
                  <w:marLeft w:val="0"/>
                  <w:marRight w:val="0"/>
                  <w:marTop w:val="0"/>
                  <w:marBottom w:val="0"/>
                  <w:divBdr>
                    <w:top w:val="none" w:sz="0" w:space="0" w:color="auto"/>
                    <w:left w:val="none" w:sz="0" w:space="0" w:color="auto"/>
                    <w:bottom w:val="none" w:sz="0" w:space="0" w:color="auto"/>
                    <w:right w:val="none" w:sz="0" w:space="0" w:color="auto"/>
                  </w:divBdr>
                </w:div>
                <w:div w:id="1716808936">
                  <w:marLeft w:val="0"/>
                  <w:marRight w:val="0"/>
                  <w:marTop w:val="0"/>
                  <w:marBottom w:val="0"/>
                  <w:divBdr>
                    <w:top w:val="none" w:sz="0" w:space="0" w:color="auto"/>
                    <w:left w:val="none" w:sz="0" w:space="0" w:color="auto"/>
                    <w:bottom w:val="none" w:sz="0" w:space="0" w:color="auto"/>
                    <w:right w:val="none" w:sz="0" w:space="0" w:color="auto"/>
                  </w:divBdr>
                </w:div>
                <w:div w:id="751512581">
                  <w:marLeft w:val="0"/>
                  <w:marRight w:val="0"/>
                  <w:marTop w:val="0"/>
                  <w:marBottom w:val="0"/>
                  <w:divBdr>
                    <w:top w:val="none" w:sz="0" w:space="0" w:color="auto"/>
                    <w:left w:val="none" w:sz="0" w:space="0" w:color="auto"/>
                    <w:bottom w:val="none" w:sz="0" w:space="0" w:color="auto"/>
                    <w:right w:val="none" w:sz="0" w:space="0" w:color="auto"/>
                  </w:divBdr>
                </w:div>
                <w:div w:id="1173841714">
                  <w:marLeft w:val="0"/>
                  <w:marRight w:val="0"/>
                  <w:marTop w:val="0"/>
                  <w:marBottom w:val="0"/>
                  <w:divBdr>
                    <w:top w:val="none" w:sz="0" w:space="0" w:color="auto"/>
                    <w:left w:val="none" w:sz="0" w:space="0" w:color="auto"/>
                    <w:bottom w:val="none" w:sz="0" w:space="0" w:color="auto"/>
                    <w:right w:val="none" w:sz="0" w:space="0" w:color="auto"/>
                  </w:divBdr>
                </w:div>
                <w:div w:id="473837756">
                  <w:marLeft w:val="0"/>
                  <w:marRight w:val="0"/>
                  <w:marTop w:val="0"/>
                  <w:marBottom w:val="0"/>
                  <w:divBdr>
                    <w:top w:val="none" w:sz="0" w:space="0" w:color="auto"/>
                    <w:left w:val="none" w:sz="0" w:space="0" w:color="auto"/>
                    <w:bottom w:val="none" w:sz="0" w:space="0" w:color="auto"/>
                    <w:right w:val="none" w:sz="0" w:space="0" w:color="auto"/>
                  </w:divBdr>
                </w:div>
                <w:div w:id="599534989">
                  <w:marLeft w:val="0"/>
                  <w:marRight w:val="0"/>
                  <w:marTop w:val="0"/>
                  <w:marBottom w:val="0"/>
                  <w:divBdr>
                    <w:top w:val="none" w:sz="0" w:space="0" w:color="auto"/>
                    <w:left w:val="none" w:sz="0" w:space="0" w:color="auto"/>
                    <w:bottom w:val="none" w:sz="0" w:space="0" w:color="auto"/>
                    <w:right w:val="none" w:sz="0" w:space="0" w:color="auto"/>
                  </w:divBdr>
                </w:div>
                <w:div w:id="573513960">
                  <w:marLeft w:val="0"/>
                  <w:marRight w:val="0"/>
                  <w:marTop w:val="0"/>
                  <w:marBottom w:val="0"/>
                  <w:divBdr>
                    <w:top w:val="none" w:sz="0" w:space="0" w:color="auto"/>
                    <w:left w:val="none" w:sz="0" w:space="0" w:color="auto"/>
                    <w:bottom w:val="none" w:sz="0" w:space="0" w:color="auto"/>
                    <w:right w:val="none" w:sz="0" w:space="0" w:color="auto"/>
                  </w:divBdr>
                </w:div>
                <w:div w:id="52196145">
                  <w:marLeft w:val="0"/>
                  <w:marRight w:val="0"/>
                  <w:marTop w:val="0"/>
                  <w:marBottom w:val="0"/>
                  <w:divBdr>
                    <w:top w:val="none" w:sz="0" w:space="0" w:color="auto"/>
                    <w:left w:val="none" w:sz="0" w:space="0" w:color="auto"/>
                    <w:bottom w:val="none" w:sz="0" w:space="0" w:color="auto"/>
                    <w:right w:val="none" w:sz="0" w:space="0" w:color="auto"/>
                  </w:divBdr>
                </w:div>
                <w:div w:id="987900399">
                  <w:marLeft w:val="0"/>
                  <w:marRight w:val="0"/>
                  <w:marTop w:val="0"/>
                  <w:marBottom w:val="0"/>
                  <w:divBdr>
                    <w:top w:val="none" w:sz="0" w:space="0" w:color="auto"/>
                    <w:left w:val="none" w:sz="0" w:space="0" w:color="auto"/>
                    <w:bottom w:val="none" w:sz="0" w:space="0" w:color="auto"/>
                    <w:right w:val="none" w:sz="0" w:space="0" w:color="auto"/>
                  </w:divBdr>
                </w:div>
                <w:div w:id="1054622313">
                  <w:marLeft w:val="0"/>
                  <w:marRight w:val="0"/>
                  <w:marTop w:val="0"/>
                  <w:marBottom w:val="0"/>
                  <w:divBdr>
                    <w:top w:val="none" w:sz="0" w:space="0" w:color="auto"/>
                    <w:left w:val="none" w:sz="0" w:space="0" w:color="auto"/>
                    <w:bottom w:val="none" w:sz="0" w:space="0" w:color="auto"/>
                    <w:right w:val="none" w:sz="0" w:space="0" w:color="auto"/>
                  </w:divBdr>
                </w:div>
                <w:div w:id="1467700121">
                  <w:marLeft w:val="0"/>
                  <w:marRight w:val="0"/>
                  <w:marTop w:val="0"/>
                  <w:marBottom w:val="0"/>
                  <w:divBdr>
                    <w:top w:val="none" w:sz="0" w:space="0" w:color="auto"/>
                    <w:left w:val="none" w:sz="0" w:space="0" w:color="auto"/>
                    <w:bottom w:val="none" w:sz="0" w:space="0" w:color="auto"/>
                    <w:right w:val="none" w:sz="0" w:space="0" w:color="auto"/>
                  </w:divBdr>
                </w:div>
                <w:div w:id="961889034">
                  <w:marLeft w:val="0"/>
                  <w:marRight w:val="0"/>
                  <w:marTop w:val="0"/>
                  <w:marBottom w:val="0"/>
                  <w:divBdr>
                    <w:top w:val="none" w:sz="0" w:space="0" w:color="auto"/>
                    <w:left w:val="none" w:sz="0" w:space="0" w:color="auto"/>
                    <w:bottom w:val="none" w:sz="0" w:space="0" w:color="auto"/>
                    <w:right w:val="none" w:sz="0" w:space="0" w:color="auto"/>
                  </w:divBdr>
                </w:div>
                <w:div w:id="2008288513">
                  <w:marLeft w:val="0"/>
                  <w:marRight w:val="0"/>
                  <w:marTop w:val="0"/>
                  <w:marBottom w:val="0"/>
                  <w:divBdr>
                    <w:top w:val="none" w:sz="0" w:space="0" w:color="auto"/>
                    <w:left w:val="none" w:sz="0" w:space="0" w:color="auto"/>
                    <w:bottom w:val="none" w:sz="0" w:space="0" w:color="auto"/>
                    <w:right w:val="none" w:sz="0" w:space="0" w:color="auto"/>
                  </w:divBdr>
                </w:div>
                <w:div w:id="1705789109">
                  <w:marLeft w:val="0"/>
                  <w:marRight w:val="0"/>
                  <w:marTop w:val="0"/>
                  <w:marBottom w:val="0"/>
                  <w:divBdr>
                    <w:top w:val="none" w:sz="0" w:space="0" w:color="auto"/>
                    <w:left w:val="none" w:sz="0" w:space="0" w:color="auto"/>
                    <w:bottom w:val="none" w:sz="0" w:space="0" w:color="auto"/>
                    <w:right w:val="none" w:sz="0" w:space="0" w:color="auto"/>
                  </w:divBdr>
                </w:div>
                <w:div w:id="878056740">
                  <w:marLeft w:val="0"/>
                  <w:marRight w:val="0"/>
                  <w:marTop w:val="0"/>
                  <w:marBottom w:val="0"/>
                  <w:divBdr>
                    <w:top w:val="none" w:sz="0" w:space="0" w:color="auto"/>
                    <w:left w:val="none" w:sz="0" w:space="0" w:color="auto"/>
                    <w:bottom w:val="none" w:sz="0" w:space="0" w:color="auto"/>
                    <w:right w:val="none" w:sz="0" w:space="0" w:color="auto"/>
                  </w:divBdr>
                </w:div>
                <w:div w:id="515270260">
                  <w:marLeft w:val="0"/>
                  <w:marRight w:val="0"/>
                  <w:marTop w:val="0"/>
                  <w:marBottom w:val="0"/>
                  <w:divBdr>
                    <w:top w:val="none" w:sz="0" w:space="0" w:color="auto"/>
                    <w:left w:val="none" w:sz="0" w:space="0" w:color="auto"/>
                    <w:bottom w:val="none" w:sz="0" w:space="0" w:color="auto"/>
                    <w:right w:val="none" w:sz="0" w:space="0" w:color="auto"/>
                  </w:divBdr>
                </w:div>
                <w:div w:id="249781953">
                  <w:marLeft w:val="0"/>
                  <w:marRight w:val="0"/>
                  <w:marTop w:val="0"/>
                  <w:marBottom w:val="0"/>
                  <w:divBdr>
                    <w:top w:val="none" w:sz="0" w:space="0" w:color="auto"/>
                    <w:left w:val="none" w:sz="0" w:space="0" w:color="auto"/>
                    <w:bottom w:val="none" w:sz="0" w:space="0" w:color="auto"/>
                    <w:right w:val="none" w:sz="0" w:space="0" w:color="auto"/>
                  </w:divBdr>
                </w:div>
                <w:div w:id="896667518">
                  <w:marLeft w:val="0"/>
                  <w:marRight w:val="0"/>
                  <w:marTop w:val="0"/>
                  <w:marBottom w:val="0"/>
                  <w:divBdr>
                    <w:top w:val="none" w:sz="0" w:space="0" w:color="auto"/>
                    <w:left w:val="none" w:sz="0" w:space="0" w:color="auto"/>
                    <w:bottom w:val="none" w:sz="0" w:space="0" w:color="auto"/>
                    <w:right w:val="none" w:sz="0" w:space="0" w:color="auto"/>
                  </w:divBdr>
                </w:div>
                <w:div w:id="1330252380">
                  <w:marLeft w:val="0"/>
                  <w:marRight w:val="0"/>
                  <w:marTop w:val="0"/>
                  <w:marBottom w:val="0"/>
                  <w:divBdr>
                    <w:top w:val="none" w:sz="0" w:space="0" w:color="auto"/>
                    <w:left w:val="none" w:sz="0" w:space="0" w:color="auto"/>
                    <w:bottom w:val="none" w:sz="0" w:space="0" w:color="auto"/>
                    <w:right w:val="none" w:sz="0" w:space="0" w:color="auto"/>
                  </w:divBdr>
                </w:div>
                <w:div w:id="1930457614">
                  <w:marLeft w:val="0"/>
                  <w:marRight w:val="0"/>
                  <w:marTop w:val="0"/>
                  <w:marBottom w:val="0"/>
                  <w:divBdr>
                    <w:top w:val="none" w:sz="0" w:space="0" w:color="auto"/>
                    <w:left w:val="none" w:sz="0" w:space="0" w:color="auto"/>
                    <w:bottom w:val="none" w:sz="0" w:space="0" w:color="auto"/>
                    <w:right w:val="none" w:sz="0" w:space="0" w:color="auto"/>
                  </w:divBdr>
                </w:div>
                <w:div w:id="946621370">
                  <w:marLeft w:val="0"/>
                  <w:marRight w:val="0"/>
                  <w:marTop w:val="0"/>
                  <w:marBottom w:val="0"/>
                  <w:divBdr>
                    <w:top w:val="none" w:sz="0" w:space="0" w:color="auto"/>
                    <w:left w:val="none" w:sz="0" w:space="0" w:color="auto"/>
                    <w:bottom w:val="none" w:sz="0" w:space="0" w:color="auto"/>
                    <w:right w:val="none" w:sz="0" w:space="0" w:color="auto"/>
                  </w:divBdr>
                </w:div>
                <w:div w:id="1305311106">
                  <w:marLeft w:val="0"/>
                  <w:marRight w:val="0"/>
                  <w:marTop w:val="0"/>
                  <w:marBottom w:val="0"/>
                  <w:divBdr>
                    <w:top w:val="none" w:sz="0" w:space="0" w:color="auto"/>
                    <w:left w:val="none" w:sz="0" w:space="0" w:color="auto"/>
                    <w:bottom w:val="none" w:sz="0" w:space="0" w:color="auto"/>
                    <w:right w:val="none" w:sz="0" w:space="0" w:color="auto"/>
                  </w:divBdr>
                </w:div>
                <w:div w:id="1564413286">
                  <w:marLeft w:val="0"/>
                  <w:marRight w:val="0"/>
                  <w:marTop w:val="0"/>
                  <w:marBottom w:val="0"/>
                  <w:divBdr>
                    <w:top w:val="none" w:sz="0" w:space="0" w:color="auto"/>
                    <w:left w:val="none" w:sz="0" w:space="0" w:color="auto"/>
                    <w:bottom w:val="none" w:sz="0" w:space="0" w:color="auto"/>
                    <w:right w:val="none" w:sz="0" w:space="0" w:color="auto"/>
                  </w:divBdr>
                </w:div>
                <w:div w:id="165218574">
                  <w:marLeft w:val="0"/>
                  <w:marRight w:val="0"/>
                  <w:marTop w:val="0"/>
                  <w:marBottom w:val="0"/>
                  <w:divBdr>
                    <w:top w:val="none" w:sz="0" w:space="0" w:color="auto"/>
                    <w:left w:val="none" w:sz="0" w:space="0" w:color="auto"/>
                    <w:bottom w:val="none" w:sz="0" w:space="0" w:color="auto"/>
                    <w:right w:val="none" w:sz="0" w:space="0" w:color="auto"/>
                  </w:divBdr>
                </w:div>
                <w:div w:id="1882589916">
                  <w:marLeft w:val="0"/>
                  <w:marRight w:val="0"/>
                  <w:marTop w:val="0"/>
                  <w:marBottom w:val="0"/>
                  <w:divBdr>
                    <w:top w:val="none" w:sz="0" w:space="0" w:color="auto"/>
                    <w:left w:val="none" w:sz="0" w:space="0" w:color="auto"/>
                    <w:bottom w:val="none" w:sz="0" w:space="0" w:color="auto"/>
                    <w:right w:val="none" w:sz="0" w:space="0" w:color="auto"/>
                  </w:divBdr>
                </w:div>
                <w:div w:id="939490086">
                  <w:marLeft w:val="0"/>
                  <w:marRight w:val="0"/>
                  <w:marTop w:val="0"/>
                  <w:marBottom w:val="0"/>
                  <w:divBdr>
                    <w:top w:val="none" w:sz="0" w:space="0" w:color="auto"/>
                    <w:left w:val="none" w:sz="0" w:space="0" w:color="auto"/>
                    <w:bottom w:val="none" w:sz="0" w:space="0" w:color="auto"/>
                    <w:right w:val="none" w:sz="0" w:space="0" w:color="auto"/>
                  </w:divBdr>
                </w:div>
                <w:div w:id="317996483">
                  <w:marLeft w:val="0"/>
                  <w:marRight w:val="0"/>
                  <w:marTop w:val="0"/>
                  <w:marBottom w:val="0"/>
                  <w:divBdr>
                    <w:top w:val="none" w:sz="0" w:space="0" w:color="auto"/>
                    <w:left w:val="none" w:sz="0" w:space="0" w:color="auto"/>
                    <w:bottom w:val="none" w:sz="0" w:space="0" w:color="auto"/>
                    <w:right w:val="none" w:sz="0" w:space="0" w:color="auto"/>
                  </w:divBdr>
                </w:div>
                <w:div w:id="69933262">
                  <w:marLeft w:val="0"/>
                  <w:marRight w:val="0"/>
                  <w:marTop w:val="0"/>
                  <w:marBottom w:val="0"/>
                  <w:divBdr>
                    <w:top w:val="none" w:sz="0" w:space="0" w:color="auto"/>
                    <w:left w:val="none" w:sz="0" w:space="0" w:color="auto"/>
                    <w:bottom w:val="none" w:sz="0" w:space="0" w:color="auto"/>
                    <w:right w:val="none" w:sz="0" w:space="0" w:color="auto"/>
                  </w:divBdr>
                </w:div>
                <w:div w:id="755128594">
                  <w:marLeft w:val="0"/>
                  <w:marRight w:val="0"/>
                  <w:marTop w:val="0"/>
                  <w:marBottom w:val="0"/>
                  <w:divBdr>
                    <w:top w:val="none" w:sz="0" w:space="0" w:color="auto"/>
                    <w:left w:val="none" w:sz="0" w:space="0" w:color="auto"/>
                    <w:bottom w:val="none" w:sz="0" w:space="0" w:color="auto"/>
                    <w:right w:val="none" w:sz="0" w:space="0" w:color="auto"/>
                  </w:divBdr>
                </w:div>
                <w:div w:id="524366000">
                  <w:marLeft w:val="0"/>
                  <w:marRight w:val="0"/>
                  <w:marTop w:val="0"/>
                  <w:marBottom w:val="0"/>
                  <w:divBdr>
                    <w:top w:val="none" w:sz="0" w:space="0" w:color="auto"/>
                    <w:left w:val="none" w:sz="0" w:space="0" w:color="auto"/>
                    <w:bottom w:val="none" w:sz="0" w:space="0" w:color="auto"/>
                    <w:right w:val="none" w:sz="0" w:space="0" w:color="auto"/>
                  </w:divBdr>
                </w:div>
                <w:div w:id="1821925574">
                  <w:marLeft w:val="0"/>
                  <w:marRight w:val="0"/>
                  <w:marTop w:val="0"/>
                  <w:marBottom w:val="0"/>
                  <w:divBdr>
                    <w:top w:val="none" w:sz="0" w:space="0" w:color="auto"/>
                    <w:left w:val="none" w:sz="0" w:space="0" w:color="auto"/>
                    <w:bottom w:val="none" w:sz="0" w:space="0" w:color="auto"/>
                    <w:right w:val="none" w:sz="0" w:space="0" w:color="auto"/>
                  </w:divBdr>
                </w:div>
                <w:div w:id="886724372">
                  <w:marLeft w:val="0"/>
                  <w:marRight w:val="0"/>
                  <w:marTop w:val="0"/>
                  <w:marBottom w:val="0"/>
                  <w:divBdr>
                    <w:top w:val="none" w:sz="0" w:space="0" w:color="auto"/>
                    <w:left w:val="none" w:sz="0" w:space="0" w:color="auto"/>
                    <w:bottom w:val="none" w:sz="0" w:space="0" w:color="auto"/>
                    <w:right w:val="none" w:sz="0" w:space="0" w:color="auto"/>
                  </w:divBdr>
                </w:div>
                <w:div w:id="1110975963">
                  <w:marLeft w:val="0"/>
                  <w:marRight w:val="0"/>
                  <w:marTop w:val="0"/>
                  <w:marBottom w:val="0"/>
                  <w:divBdr>
                    <w:top w:val="none" w:sz="0" w:space="0" w:color="auto"/>
                    <w:left w:val="none" w:sz="0" w:space="0" w:color="auto"/>
                    <w:bottom w:val="none" w:sz="0" w:space="0" w:color="auto"/>
                    <w:right w:val="none" w:sz="0" w:space="0" w:color="auto"/>
                  </w:divBdr>
                </w:div>
                <w:div w:id="1395856910">
                  <w:marLeft w:val="0"/>
                  <w:marRight w:val="0"/>
                  <w:marTop w:val="150"/>
                  <w:marBottom w:val="450"/>
                  <w:divBdr>
                    <w:top w:val="single" w:sz="12" w:space="4" w:color="E6E6E6"/>
                    <w:left w:val="none" w:sz="0" w:space="0" w:color="auto"/>
                    <w:bottom w:val="none" w:sz="0" w:space="0" w:color="auto"/>
                    <w:right w:val="none" w:sz="0" w:space="0" w:color="auto"/>
                  </w:divBdr>
                  <w:divsChild>
                    <w:div w:id="1666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en/texts/keeping-up-with-the-joneses" TargetMode="External"/><Relationship Id="rId13" Type="http://schemas.openxmlformats.org/officeDocument/2006/relationships/hyperlink" Target="http://www.padlet.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time_continue=3&amp;v=vGiSaSHBAeM&amp;feature=emb_title" TargetMode="External"/><Relationship Id="rId12" Type="http://schemas.openxmlformats.org/officeDocument/2006/relationships/hyperlink" Target="https://www.youtube.com/watch?v=8gTHxHbiPf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onlit.org/en/texts/button-button"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youtube.com/watch?v=8gTHxHbiPf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mmonlit.org/en/texts/keeping-up-with-the-joneses" TargetMode="External"/><Relationship Id="rId14" Type="http://schemas.openxmlformats.org/officeDocument/2006/relationships/hyperlink" Target="https://www.storyboardth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Kymani Pearsonbrown</dc:creator>
  <cp:keywords/>
  <dc:description/>
  <cp:lastModifiedBy>VITA Program</cp:lastModifiedBy>
  <cp:revision>2</cp:revision>
  <dcterms:created xsi:type="dcterms:W3CDTF">2020-07-15T12:56:00Z</dcterms:created>
  <dcterms:modified xsi:type="dcterms:W3CDTF">2020-07-15T12:56:00Z</dcterms:modified>
</cp:coreProperties>
</file>