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36C2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14:paraId="389A7ABB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14:paraId="16EDB739" w14:textId="04FD0D7A" w:rsidR="001D5034" w:rsidRDefault="00B42C65" w:rsidP="003A2C2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C0B6E">
        <w:rPr>
          <w:rFonts w:ascii="Times New Roman" w:hAnsi="Times New Roman" w:cs="Times New Roman"/>
          <w:color w:val="auto"/>
          <w:sz w:val="24"/>
          <w:szCs w:val="24"/>
        </w:rPr>
        <w:t>.16</w:t>
      </w:r>
    </w:p>
    <w:p w14:paraId="6D5E6D27" w14:textId="39559A1C" w:rsidR="00551B72" w:rsidRPr="000C0B6E" w:rsidRDefault="00551B72" w:rsidP="00551B72">
      <w:pPr>
        <w:rPr>
          <w:rFonts w:ascii="Times New Roman" w:hAnsi="Times New Roman" w:cs="Times New Roman"/>
          <w:sz w:val="24"/>
          <w:szCs w:val="24"/>
        </w:rPr>
      </w:pPr>
    </w:p>
    <w:p w14:paraId="2405E416" w14:textId="4427BC52" w:rsidR="000C0B6E" w:rsidRPr="000C0B6E" w:rsidRDefault="000C0B6E" w:rsidP="000C0B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0B6E">
        <w:rPr>
          <w:rFonts w:ascii="Times New Roman" w:hAnsi="Times New Roman" w:cs="Times New Roman"/>
          <w:sz w:val="24"/>
          <w:szCs w:val="24"/>
        </w:rPr>
        <w:t xml:space="preserve">Using the statement </w:t>
      </w:r>
      <m:oMath>
        <m:r>
          <w:rPr>
            <w:rFonts w:ascii="Cambria Math" w:hAnsi="Cambria Math" w:cs="Times New Roman"/>
            <w:sz w:val="24"/>
            <w:szCs w:val="24"/>
          </w:rPr>
          <m:t>96 ÷2</m:t>
        </m:r>
      </m:oMath>
      <w:r w:rsidRPr="000C0B6E">
        <w:rPr>
          <w:rFonts w:ascii="Times New Roman" w:eastAsiaTheme="minorEastAsia" w:hAnsi="Times New Roman" w:cs="Times New Roman"/>
          <w:sz w:val="24"/>
          <w:szCs w:val="24"/>
        </w:rPr>
        <w:t xml:space="preserve"> = ______________; create an expression using</w:t>
      </w:r>
      <w:r w:rsidR="003600DA">
        <w:rPr>
          <w:rFonts w:ascii="Times New Roman" w:eastAsiaTheme="minorEastAsia" w:hAnsi="Times New Roman" w:cs="Times New Roman"/>
          <w:sz w:val="24"/>
          <w:szCs w:val="24"/>
        </w:rPr>
        <w:t xml:space="preserve"> numbers</w:t>
      </w:r>
      <w:r w:rsidRPr="000C0B6E">
        <w:rPr>
          <w:rFonts w:ascii="Times New Roman" w:eastAsiaTheme="minorEastAsia" w:hAnsi="Times New Roman" w:cs="Times New Roman"/>
          <w:sz w:val="24"/>
          <w:szCs w:val="24"/>
        </w:rPr>
        <w:t xml:space="preserve"> at least one operation to make the statement true. </w:t>
      </w:r>
    </w:p>
    <w:p w14:paraId="5FE3760F" w14:textId="348C1AA9" w:rsidR="000C0B6E" w:rsidRPr="000C0B6E" w:rsidRDefault="000C0B6E" w:rsidP="000C0B6E">
      <w:pPr>
        <w:rPr>
          <w:rFonts w:ascii="Times New Roman" w:hAnsi="Times New Roman" w:cs="Times New Roman"/>
          <w:sz w:val="24"/>
          <w:szCs w:val="24"/>
        </w:rPr>
      </w:pPr>
    </w:p>
    <w:p w14:paraId="7DE7A4DA" w14:textId="3AAC28C5" w:rsidR="000C0B6E" w:rsidRPr="000C0B6E" w:rsidRDefault="000C0B6E" w:rsidP="000C0B6E">
      <w:pPr>
        <w:rPr>
          <w:rFonts w:ascii="Times New Roman" w:hAnsi="Times New Roman" w:cs="Times New Roman"/>
          <w:sz w:val="24"/>
          <w:szCs w:val="24"/>
        </w:rPr>
      </w:pPr>
    </w:p>
    <w:p w14:paraId="79A4E4DB" w14:textId="5817082E" w:rsidR="000C0B6E" w:rsidRPr="000C0B6E" w:rsidRDefault="000C0B6E" w:rsidP="000C0B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0B6E">
        <w:rPr>
          <w:rFonts w:ascii="Times New Roman" w:hAnsi="Times New Roman" w:cs="Times New Roman"/>
          <w:sz w:val="24"/>
          <w:szCs w:val="24"/>
        </w:rPr>
        <w:t xml:space="preserve">Using the symbols </w:t>
      </w:r>
      <m:oMath>
        <m:r>
          <w:rPr>
            <w:rFonts w:ascii="Cambria Math" w:hAnsi="Cambria Math" w:cs="Times New Roman"/>
            <w:sz w:val="24"/>
            <w:szCs w:val="24"/>
          </w:rPr>
          <m:t>=or ≠</m:t>
        </m:r>
      </m:oMath>
      <w:r w:rsidRPr="000C0B6E">
        <w:rPr>
          <w:rFonts w:ascii="Times New Roman" w:eastAsiaTheme="minorEastAsia" w:hAnsi="Times New Roman" w:cs="Times New Roman"/>
          <w:sz w:val="24"/>
          <w:szCs w:val="24"/>
        </w:rPr>
        <w:t xml:space="preserve"> determi</w:t>
      </w:r>
      <w:r w:rsidR="0079429D">
        <w:rPr>
          <w:rFonts w:ascii="Times New Roman" w:eastAsiaTheme="minorEastAsia" w:hAnsi="Times New Roman" w:cs="Times New Roman"/>
          <w:sz w:val="24"/>
          <w:szCs w:val="24"/>
        </w:rPr>
        <w:t>ne if each set of expressions are</w:t>
      </w:r>
      <w:r w:rsidRPr="000C0B6E">
        <w:rPr>
          <w:rFonts w:ascii="Times New Roman" w:eastAsiaTheme="minorEastAsia" w:hAnsi="Times New Roman" w:cs="Times New Roman"/>
          <w:sz w:val="24"/>
          <w:szCs w:val="24"/>
        </w:rPr>
        <w:t xml:space="preserve"> equal or not equal.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Expression Choices"/>
      </w:tblPr>
      <w:tblGrid>
        <w:gridCol w:w="3850"/>
        <w:gridCol w:w="3850"/>
      </w:tblGrid>
      <w:tr w:rsidR="000C0B6E" w:rsidRPr="000C0B6E" w14:paraId="638AB530" w14:textId="77777777" w:rsidTr="0079429D">
        <w:trPr>
          <w:trHeight w:val="801"/>
          <w:tblHeader/>
        </w:trPr>
        <w:tc>
          <w:tcPr>
            <w:tcW w:w="3850" w:type="dxa"/>
            <w:vAlign w:val="center"/>
          </w:tcPr>
          <w:p w14:paraId="0EA3CC99" w14:textId="39F33171" w:rsidR="000C0B6E" w:rsidRPr="000C0B6E" w:rsidRDefault="000C0B6E" w:rsidP="000C0B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 ×4  ________10+70</m:t>
                </m:r>
              </m:oMath>
            </m:oMathPara>
          </w:p>
        </w:tc>
        <w:tc>
          <w:tcPr>
            <w:tcW w:w="3850" w:type="dxa"/>
            <w:vAlign w:val="center"/>
          </w:tcPr>
          <w:p w14:paraId="3CECCD3F" w14:textId="34E699CD" w:rsidR="000C0B6E" w:rsidRPr="000C0B6E" w:rsidRDefault="000C0B6E" w:rsidP="000C0B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6+7  ______132÷12</m:t>
                </m:r>
              </m:oMath>
            </m:oMathPara>
          </w:p>
        </w:tc>
      </w:tr>
      <w:tr w:rsidR="000C0B6E" w:rsidRPr="000C0B6E" w14:paraId="3B4596E6" w14:textId="77777777" w:rsidTr="000C0B6E">
        <w:trPr>
          <w:trHeight w:val="757"/>
        </w:trPr>
        <w:tc>
          <w:tcPr>
            <w:tcW w:w="3850" w:type="dxa"/>
            <w:vAlign w:val="center"/>
          </w:tcPr>
          <w:p w14:paraId="5B55E154" w14:textId="4178CC04" w:rsidR="000C0B6E" w:rsidRPr="000C0B6E" w:rsidRDefault="000C0B6E" w:rsidP="000C0B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 ×10 _______5×28</m:t>
                </m:r>
              </m:oMath>
            </m:oMathPara>
          </w:p>
        </w:tc>
        <w:tc>
          <w:tcPr>
            <w:tcW w:w="3850" w:type="dxa"/>
            <w:vAlign w:val="center"/>
          </w:tcPr>
          <w:p w14:paraId="08B24D21" w14:textId="76920D4F" w:rsidR="000C0B6E" w:rsidRPr="000C0B6E" w:rsidRDefault="000C0B6E" w:rsidP="000C0B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 ×12  ________92-4</m:t>
                </m:r>
              </m:oMath>
            </m:oMathPara>
          </w:p>
        </w:tc>
      </w:tr>
    </w:tbl>
    <w:p w14:paraId="02B236F1" w14:textId="6B20DBF8" w:rsidR="000C0B6E" w:rsidRDefault="000C0B6E" w:rsidP="000C0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A3A91C" w14:textId="5CC4DD82" w:rsidR="000C0B6E" w:rsidRDefault="000C0B6E" w:rsidP="000C0B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and use the appropriate symbol to show that</w:t>
      </w:r>
      <w:r w:rsidR="003600DA">
        <w:rPr>
          <w:rFonts w:ascii="Times New Roman" w:hAnsi="Times New Roman" w:cs="Times New Roman"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expressions are equal or not equal. </w:t>
      </w:r>
      <w:r w:rsidR="003600DA">
        <w:rPr>
          <w:rFonts w:ascii="Times New Roman" w:hAnsi="Times New Roman" w:cs="Times New Roman"/>
          <w:sz w:val="24"/>
          <w:szCs w:val="24"/>
        </w:rPr>
        <w:t>Each expression should contain at least two numbers and an operation sign.</w:t>
      </w:r>
    </w:p>
    <w:p w14:paraId="20CAD126" w14:textId="1FC66E75" w:rsidR="000C0B6E" w:rsidRDefault="000C0B6E" w:rsidP="000C0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883534" w14:textId="766DD64B" w:rsidR="000C0B6E" w:rsidRDefault="000C0B6E" w:rsidP="000C0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C2E33E" w14:textId="77777777" w:rsidR="000C0B6E" w:rsidRPr="000C0B6E" w:rsidRDefault="000C0B6E" w:rsidP="000C0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4F4F99" w14:textId="7065A05D" w:rsidR="00B604C9" w:rsidRDefault="000C0B6E" w:rsidP="000C0B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symbol that goes in the box to make given statement true.</w:t>
      </w:r>
    </w:p>
    <w:p w14:paraId="56B15351" w14:textId="77777777" w:rsidR="000C0B6E" w:rsidRDefault="000C0B6E" w:rsidP="000C0B6E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5C60C8B" w14:textId="6BD6393E" w:rsidR="000C0B6E" w:rsidRPr="000C0B6E" w:rsidRDefault="000C0B6E" w:rsidP="000C0B6E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30 +6=9 </m:t>
          </m:r>
          <m:box>
            <m:boxPr>
              <m:noBreak m:val="0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box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box>
                <m:boxPr>
                  <m:noBreak m:val="0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/>
              </m:box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box>
          <m:r>
            <w:rPr>
              <w:rFonts w:ascii="Cambria Math" w:hAnsi="Cambria Math" w:cs="Times New Roman"/>
              <w:sz w:val="24"/>
              <w:szCs w:val="24"/>
            </w:rPr>
            <m:t>4</m:t>
          </m:r>
        </m:oMath>
      </m:oMathPara>
    </w:p>
    <w:p w14:paraId="145EF22B" w14:textId="72FE30EF" w:rsidR="000C0B6E" w:rsidRPr="000C0B6E" w:rsidRDefault="000C0B6E" w:rsidP="000C0B6E">
      <w:pPr>
        <w:pStyle w:val="ListParagraph"/>
        <w:numPr>
          <w:ilvl w:val="0"/>
          <w:numId w:val="24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</w:p>
    <w:p w14:paraId="1CA84227" w14:textId="28BE8A4B" w:rsidR="000C0B6E" w:rsidRPr="000C0B6E" w:rsidRDefault="000C0B6E" w:rsidP="000C0B6E">
      <w:pPr>
        <w:pStyle w:val="ListParagraph"/>
        <w:numPr>
          <w:ilvl w:val="0"/>
          <w:numId w:val="24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</w:p>
    <w:p w14:paraId="30CC36C3" w14:textId="198819A1" w:rsidR="000C0B6E" w:rsidRPr="000C0B6E" w:rsidRDefault="000C0B6E" w:rsidP="000C0B6E">
      <w:pPr>
        <w:pStyle w:val="ListParagraph"/>
        <w:numPr>
          <w:ilvl w:val="0"/>
          <w:numId w:val="24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</w:p>
    <w:p w14:paraId="154C073D" w14:textId="214F4E85" w:rsidR="000C0B6E" w:rsidRPr="000C0B6E" w:rsidRDefault="000C0B6E" w:rsidP="000C0B6E">
      <w:pPr>
        <w:pStyle w:val="ListParagraph"/>
        <w:numPr>
          <w:ilvl w:val="0"/>
          <w:numId w:val="24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</m:oMath>
    </w:p>
    <w:p w14:paraId="5EED5751" w14:textId="7A840307" w:rsidR="000C0B6E" w:rsidRDefault="000C0B6E" w:rsidP="000C0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752505" w14:textId="33E3E5B3" w:rsidR="000C0B6E" w:rsidRDefault="000C0B6E" w:rsidP="000C0B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statement is </w:t>
      </w:r>
      <w:r>
        <w:rPr>
          <w:rFonts w:ascii="Times New Roman" w:hAnsi="Times New Roman" w:cs="Times New Roman"/>
          <w:i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true?</w:t>
      </w:r>
    </w:p>
    <w:p w14:paraId="48EFC1D8" w14:textId="77777777" w:rsidR="000C0B6E" w:rsidRDefault="000C0B6E" w:rsidP="000C0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34A224" w14:textId="77777777" w:rsidR="007C414B" w:rsidRPr="000C0B6E" w:rsidRDefault="007C414B" w:rsidP="007C414B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+6</m:t>
        </m:r>
      </m:oMath>
    </w:p>
    <w:p w14:paraId="3B81AC11" w14:textId="48677B95" w:rsidR="000C0B6E" w:rsidRPr="000C0B6E" w:rsidRDefault="000C0B6E" w:rsidP="000C0B6E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20×1=20+1</m:t>
        </m:r>
      </m:oMath>
    </w:p>
    <w:p w14:paraId="7A321F15" w14:textId="5423DE14" w:rsidR="000C0B6E" w:rsidRPr="000C0B6E" w:rsidRDefault="00980DD7" w:rsidP="000C0B6E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 x 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x 5=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 x 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x 4</m:t>
        </m:r>
      </m:oMath>
    </w:p>
    <w:p w14:paraId="6FDF6442" w14:textId="2A99E386" w:rsidR="000C0B6E" w:rsidRPr="000C0B6E" w:rsidRDefault="000C0B6E" w:rsidP="000C0B6E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21+5=5+21</m:t>
        </m:r>
      </m:oMath>
    </w:p>
    <w:p w14:paraId="05EA263A" w14:textId="7ACCCD37" w:rsidR="000C0B6E" w:rsidRDefault="000C0B6E" w:rsidP="000C0B6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DE9A9FF" w14:textId="6D3D8B50" w:rsidR="000C0B6E" w:rsidRPr="000C0B6E" w:rsidRDefault="00980DD7" w:rsidP="000C0B6E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Theme="minorEastAsia" w:hAnsi="Times New Roman" w:cs="Times New Roman"/>
          <w:sz w:val="24"/>
          <w:szCs w:val="24"/>
        </w:rPr>
        <w:t>Virginia Department of Education 2018</w:t>
      </w:r>
      <w:bookmarkEnd w:id="0"/>
    </w:p>
    <w:sectPr w:rsidR="000C0B6E" w:rsidRPr="000C0B6E" w:rsidSect="00BD0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C981" w14:textId="77777777" w:rsidR="00D7191D" w:rsidRDefault="00D7191D" w:rsidP="00522FA2">
      <w:pPr>
        <w:spacing w:after="0" w:line="240" w:lineRule="auto"/>
      </w:pPr>
      <w:r>
        <w:separator/>
      </w:r>
    </w:p>
  </w:endnote>
  <w:endnote w:type="continuationSeparator" w:id="0">
    <w:p w14:paraId="13F3D295" w14:textId="77777777" w:rsidR="00D7191D" w:rsidRDefault="00D7191D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D89A" w14:textId="77777777" w:rsidR="00B42C65" w:rsidRDefault="00B42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68A0" w14:textId="77777777" w:rsidR="00B42C65" w:rsidRDefault="00B42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FC80" w14:textId="77777777" w:rsidR="00B42C65" w:rsidRDefault="00B42C65" w:rsidP="00B42C65">
    <w:pPr>
      <w:pStyle w:val="Footer"/>
      <w:jc w:val="center"/>
    </w:pPr>
    <w:r>
      <w:t>Virginia Department of Education 2018</w:t>
    </w:r>
  </w:p>
  <w:p w14:paraId="6087882D" w14:textId="77777777" w:rsidR="00B42C65" w:rsidRDefault="00B42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45BA2" w14:textId="77777777" w:rsidR="00D7191D" w:rsidRDefault="00D7191D" w:rsidP="00522FA2">
      <w:pPr>
        <w:spacing w:after="0" w:line="240" w:lineRule="auto"/>
      </w:pPr>
      <w:r>
        <w:separator/>
      </w:r>
    </w:p>
  </w:footnote>
  <w:footnote w:type="continuationSeparator" w:id="0">
    <w:p w14:paraId="232F84D7" w14:textId="77777777" w:rsidR="00D7191D" w:rsidRDefault="00D7191D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A48B" w14:textId="77777777" w:rsidR="00B42C65" w:rsidRDefault="00B42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4ED2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14:paraId="588B8C8E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14:paraId="7C9BFB40" w14:textId="77777777" w:rsidR="00522FA2" w:rsidRDefault="0052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42FA5" w14:textId="77777777" w:rsidR="00B42C65" w:rsidRDefault="00B42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5D"/>
    <w:multiLevelType w:val="hybridMultilevel"/>
    <w:tmpl w:val="EF2C2C44"/>
    <w:lvl w:ilvl="0" w:tplc="97F286E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B56"/>
    <w:multiLevelType w:val="hybridMultilevel"/>
    <w:tmpl w:val="BFE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2BFE"/>
    <w:multiLevelType w:val="hybridMultilevel"/>
    <w:tmpl w:val="0DBC231C"/>
    <w:lvl w:ilvl="0" w:tplc="D00E62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95B4E"/>
    <w:multiLevelType w:val="hybridMultilevel"/>
    <w:tmpl w:val="7772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1346"/>
    <w:multiLevelType w:val="hybridMultilevel"/>
    <w:tmpl w:val="8B22234E"/>
    <w:lvl w:ilvl="0" w:tplc="F2A06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10DD4"/>
    <w:multiLevelType w:val="hybridMultilevel"/>
    <w:tmpl w:val="9F76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C19"/>
    <w:multiLevelType w:val="hybridMultilevel"/>
    <w:tmpl w:val="18BC6712"/>
    <w:lvl w:ilvl="0" w:tplc="D43CA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36138"/>
    <w:multiLevelType w:val="hybridMultilevel"/>
    <w:tmpl w:val="0B40D22E"/>
    <w:lvl w:ilvl="0" w:tplc="8828D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E321B"/>
    <w:multiLevelType w:val="hybridMultilevel"/>
    <w:tmpl w:val="8F66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127F"/>
    <w:multiLevelType w:val="hybridMultilevel"/>
    <w:tmpl w:val="902452C4"/>
    <w:lvl w:ilvl="0" w:tplc="1596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45104E"/>
    <w:multiLevelType w:val="hybridMultilevel"/>
    <w:tmpl w:val="E854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75CD"/>
    <w:multiLevelType w:val="hybridMultilevel"/>
    <w:tmpl w:val="DACA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5E27"/>
    <w:multiLevelType w:val="hybridMultilevel"/>
    <w:tmpl w:val="87E6F7F2"/>
    <w:lvl w:ilvl="0" w:tplc="2B40B50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6123B"/>
    <w:multiLevelType w:val="hybridMultilevel"/>
    <w:tmpl w:val="1AB6F63E"/>
    <w:lvl w:ilvl="0" w:tplc="0E32E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E7EE3"/>
    <w:multiLevelType w:val="hybridMultilevel"/>
    <w:tmpl w:val="15AE1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D1891"/>
    <w:multiLevelType w:val="hybridMultilevel"/>
    <w:tmpl w:val="E300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5573"/>
    <w:multiLevelType w:val="hybridMultilevel"/>
    <w:tmpl w:val="BBF4FDDE"/>
    <w:lvl w:ilvl="0" w:tplc="FF4E1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635AD"/>
    <w:multiLevelType w:val="hybridMultilevel"/>
    <w:tmpl w:val="FFBC7FDA"/>
    <w:lvl w:ilvl="0" w:tplc="522AA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02EE3"/>
    <w:multiLevelType w:val="hybridMultilevel"/>
    <w:tmpl w:val="03841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84502"/>
    <w:multiLevelType w:val="hybridMultilevel"/>
    <w:tmpl w:val="17428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D65EC"/>
    <w:multiLevelType w:val="hybridMultilevel"/>
    <w:tmpl w:val="CAD610E8"/>
    <w:lvl w:ilvl="0" w:tplc="C05C0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25F09"/>
    <w:multiLevelType w:val="hybridMultilevel"/>
    <w:tmpl w:val="1D20CB14"/>
    <w:lvl w:ilvl="0" w:tplc="2154F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80791E"/>
    <w:multiLevelType w:val="hybridMultilevel"/>
    <w:tmpl w:val="54222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C0901"/>
    <w:multiLevelType w:val="hybridMultilevel"/>
    <w:tmpl w:val="4C3619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770E6"/>
    <w:multiLevelType w:val="hybridMultilevel"/>
    <w:tmpl w:val="883CF042"/>
    <w:lvl w:ilvl="0" w:tplc="0AA6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E7321A"/>
    <w:multiLevelType w:val="hybridMultilevel"/>
    <w:tmpl w:val="4C84B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3433F"/>
    <w:multiLevelType w:val="hybridMultilevel"/>
    <w:tmpl w:val="4CA844AA"/>
    <w:lvl w:ilvl="0" w:tplc="EB1AD4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21"/>
  </w:num>
  <w:num w:numId="5">
    <w:abstractNumId w:val="14"/>
  </w:num>
  <w:num w:numId="6">
    <w:abstractNumId w:val="25"/>
  </w:num>
  <w:num w:numId="7">
    <w:abstractNumId w:val="23"/>
  </w:num>
  <w:num w:numId="8">
    <w:abstractNumId w:val="22"/>
  </w:num>
  <w:num w:numId="9">
    <w:abstractNumId w:val="13"/>
  </w:num>
  <w:num w:numId="10">
    <w:abstractNumId w:val="7"/>
  </w:num>
  <w:num w:numId="11">
    <w:abstractNumId w:val="15"/>
  </w:num>
  <w:num w:numId="12">
    <w:abstractNumId w:val="2"/>
  </w:num>
  <w:num w:numId="13">
    <w:abstractNumId w:val="24"/>
  </w:num>
  <w:num w:numId="14">
    <w:abstractNumId w:val="16"/>
  </w:num>
  <w:num w:numId="15">
    <w:abstractNumId w:val="4"/>
  </w:num>
  <w:num w:numId="16">
    <w:abstractNumId w:val="8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7"/>
  </w:num>
  <w:num w:numId="22">
    <w:abstractNumId w:val="3"/>
  </w:num>
  <w:num w:numId="23">
    <w:abstractNumId w:val="10"/>
  </w:num>
  <w:num w:numId="24">
    <w:abstractNumId w:val="20"/>
  </w:num>
  <w:num w:numId="25">
    <w:abstractNumId w:val="18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92B13"/>
    <w:rsid w:val="000C0B6E"/>
    <w:rsid w:val="000D2642"/>
    <w:rsid w:val="000F6FDA"/>
    <w:rsid w:val="00100F34"/>
    <w:rsid w:val="00174DA4"/>
    <w:rsid w:val="001D5034"/>
    <w:rsid w:val="00215AF4"/>
    <w:rsid w:val="003600DA"/>
    <w:rsid w:val="0036384F"/>
    <w:rsid w:val="003A2C2A"/>
    <w:rsid w:val="0050146C"/>
    <w:rsid w:val="00522FA2"/>
    <w:rsid w:val="00551B72"/>
    <w:rsid w:val="00595B0E"/>
    <w:rsid w:val="005B343B"/>
    <w:rsid w:val="005B36FE"/>
    <w:rsid w:val="00636BE8"/>
    <w:rsid w:val="00783679"/>
    <w:rsid w:val="00790DA8"/>
    <w:rsid w:val="0079429D"/>
    <w:rsid w:val="007C414B"/>
    <w:rsid w:val="0080125F"/>
    <w:rsid w:val="00837467"/>
    <w:rsid w:val="00840C11"/>
    <w:rsid w:val="00887372"/>
    <w:rsid w:val="00902C76"/>
    <w:rsid w:val="00980DD7"/>
    <w:rsid w:val="009A149A"/>
    <w:rsid w:val="009C0723"/>
    <w:rsid w:val="00A14D04"/>
    <w:rsid w:val="00A15FC1"/>
    <w:rsid w:val="00A70FD4"/>
    <w:rsid w:val="00AE5DF3"/>
    <w:rsid w:val="00B1276F"/>
    <w:rsid w:val="00B16870"/>
    <w:rsid w:val="00B25A54"/>
    <w:rsid w:val="00B42C65"/>
    <w:rsid w:val="00B604C9"/>
    <w:rsid w:val="00BD0356"/>
    <w:rsid w:val="00D30523"/>
    <w:rsid w:val="00D6590B"/>
    <w:rsid w:val="00D7191D"/>
    <w:rsid w:val="00DB1982"/>
    <w:rsid w:val="00DF48DA"/>
    <w:rsid w:val="00E942E8"/>
    <w:rsid w:val="00ED1993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BF5C"/>
  <w15:chartTrackingRefBased/>
  <w15:docId w15:val="{4E968C4E-B5EA-4F82-B61A-C0FE269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384F"/>
    <w:pPr>
      <w:ind w:left="720"/>
      <w:contextualSpacing/>
    </w:pPr>
  </w:style>
  <w:style w:type="table" w:styleId="TableGrid">
    <w:name w:val="Table Grid"/>
    <w:basedOn w:val="TableNormal"/>
    <w:uiPriority w:val="39"/>
    <w:rsid w:val="003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0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keywords/>
  <dc:description/>
  <cp:lastModifiedBy>Hope, Kristin (DOE)</cp:lastModifiedBy>
  <cp:revision>5</cp:revision>
  <cp:lastPrinted>2018-10-05T17:08:00Z</cp:lastPrinted>
  <dcterms:created xsi:type="dcterms:W3CDTF">2018-08-11T16:27:00Z</dcterms:created>
  <dcterms:modified xsi:type="dcterms:W3CDTF">2018-10-11T01:01:00Z</dcterms:modified>
</cp:coreProperties>
</file>