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97175C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1A</w:t>
      </w:r>
      <w:r w:rsidR="008E4CF5">
        <w:rPr>
          <w:rFonts w:ascii="Times New Roman" w:hAnsi="Times New Roman" w:cs="Times New Roman"/>
          <w:color w:val="auto"/>
          <w:sz w:val="24"/>
          <w:szCs w:val="24"/>
        </w:rPr>
        <w:t>.1ab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091F58" w:rsidRDefault="00091F58" w:rsidP="008E4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following expression when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27.</w:t>
      </w:r>
    </w:p>
    <w:p w:rsidR="00091F58" w:rsidRPr="00091F58" w:rsidRDefault="00091F58" w:rsidP="00091F58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91F58">
        <w:rPr>
          <w:rFonts w:ascii="Times New Roman" w:hAnsi="Times New Roman" w:cs="Times New Roman"/>
          <w:position w:val="-18"/>
          <w:sz w:val="24"/>
          <w:szCs w:val="24"/>
        </w:rPr>
        <w:object w:dxaOrig="1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 o:ole="">
            <v:imagedata r:id="rId7" o:title=""/>
          </v:shape>
          <o:OLEObject Type="Embed" ProgID="Equation.DSMT4" ShapeID="_x0000_i1025" DrawAspect="Content" ObjectID="_1600709046" r:id="rId8"/>
        </w:object>
      </w:r>
    </w:p>
    <w:p w:rsidR="00A43E59" w:rsidRDefault="00A43E59" w:rsidP="008E4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Sierra is going shopping to buy art supplies.  She plans to buy 2 paint brushes at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dollars each, 6 bottles of paint at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dollars each, and 3 canvases at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dollars each.  Write two different algebraic expressions to represent the total cost in dollars of these items Sierra will buy.</w:t>
      </w:r>
    </w:p>
    <w:p w:rsidR="00091F58" w:rsidRDefault="00A43E59" w:rsidP="00A43E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A2" w:rsidRDefault="008E4CF5" w:rsidP="008E4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best represents the algebraic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expression </w:t>
      </w:r>
      <w:proofErr w:type="gramEnd"/>
      <w:r w:rsidRPr="008E4CF5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26" type="#_x0000_t75" style="width:63.75pt;height:15.75pt" o:ole="">
            <v:imagedata r:id="rId9" o:title=""/>
          </v:shape>
          <o:OLEObject Type="Embed" ProgID="Equation.DSMT4" ShapeID="_x0000_i1026" DrawAspect="Content" ObjectID="_1600709047" r:id="rId10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E4CF5" w:rsidRDefault="008E4CF5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cups of flour needed to make 2 cakes that each require 4 cups of flour</w:t>
      </w:r>
    </w:p>
    <w:p w:rsidR="008E4CF5" w:rsidRDefault="008E4CF5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a dog pen that has a length 2 times the width plus 4</w:t>
      </w:r>
    </w:p>
    <w:p w:rsidR="008E4CF5" w:rsidRDefault="008E4CF5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fencing needed to surround a rectangular-shaped animal pen that has a length 4 feet longer than its width</w:t>
      </w:r>
    </w:p>
    <w:p w:rsidR="008E4CF5" w:rsidRDefault="008E4CF5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bulbs you can plant in a square garden where bulbs must be planted 4 inches apart</w:t>
      </w:r>
    </w:p>
    <w:p w:rsidR="008E4CF5" w:rsidRDefault="008E4CF5" w:rsidP="008E4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cell phone company offers service for a flat rate of $20 per month, plus 3 cents a minute. </w:t>
      </w:r>
      <w:r w:rsidR="00232CFE">
        <w:rPr>
          <w:rFonts w:ascii="Times New Roman" w:hAnsi="Times New Roman" w:cs="Times New Roman"/>
          <w:sz w:val="24"/>
          <w:szCs w:val="24"/>
        </w:rPr>
        <w:t>Which expression could represent the monthly cost of this cell phone service?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CF5" w:rsidRDefault="0097175C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+ 20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97175C" w:rsidRDefault="0097175C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+ 3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97175C" w:rsidRDefault="0097175C" w:rsidP="008E4C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0.03 + 20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97175C" w:rsidRPr="0097175C" w:rsidRDefault="0097175C" w:rsidP="00971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+ 0.03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97175C" w:rsidRDefault="0097175C" w:rsidP="00971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value of </w:t>
      </w:r>
      <w:r w:rsidR="00091F58" w:rsidRPr="00091F58">
        <w:rPr>
          <w:rFonts w:ascii="Times New Roman" w:hAnsi="Times New Roman" w:cs="Times New Roman"/>
          <w:position w:val="-32"/>
          <w:sz w:val="24"/>
          <w:szCs w:val="24"/>
        </w:rPr>
        <w:object w:dxaOrig="1280" w:dyaOrig="760">
          <v:shape id="_x0000_i1027" type="#_x0000_t75" style="width:63.75pt;height:38.25pt" o:ole="">
            <v:imagedata r:id="rId11" o:title=""/>
          </v:shape>
          <o:OLEObject Type="Embed" ProgID="Equation.DSMT4" ShapeID="_x0000_i1027" DrawAspect="Content" ObjectID="_160070904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091F58">
        <w:rPr>
          <w:rFonts w:ascii="Times New Roman" w:hAnsi="Times New Roman" w:cs="Times New Roman"/>
          <w:i/>
          <w:sz w:val="24"/>
          <w:szCs w:val="24"/>
        </w:rPr>
        <w:t>a</w:t>
      </w:r>
      <w:r w:rsidR="00091F58">
        <w:rPr>
          <w:rFonts w:ascii="Times New Roman" w:hAnsi="Times New Roman" w:cs="Times New Roman"/>
          <w:sz w:val="24"/>
          <w:szCs w:val="24"/>
        </w:rPr>
        <w:t xml:space="preserve"> = 4, </w:t>
      </w:r>
      <w:r w:rsidRPr="0097175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8,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-6, and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-10.</w:t>
      </w:r>
    </w:p>
    <w:p w:rsidR="0097175C" w:rsidRDefault="00091F58" w:rsidP="00971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91F58" w:rsidRDefault="00091F58" w:rsidP="00971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91F58" w:rsidRDefault="00091F58" w:rsidP="00971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</w:t>
      </w:r>
    </w:p>
    <w:p w:rsidR="00091F58" w:rsidRPr="0097175C" w:rsidRDefault="00091F58" w:rsidP="00971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</w:t>
      </w:r>
    </w:p>
    <w:p w:rsidR="00232CFE" w:rsidRDefault="00232CFE" w:rsidP="00232CFE">
      <w:pPr>
        <w:pStyle w:val="Comment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Translate the following verbal expression in an algebraic expression:</w:t>
      </w:r>
    </w:p>
    <w:p w:rsidR="00232CFE" w:rsidRDefault="00232CFE" w:rsidP="00232CFE">
      <w:pPr>
        <w:pStyle w:val="Comment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one-half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difference of th</w:t>
      </w:r>
      <w:r w:rsidR="00A51F09">
        <w:rPr>
          <w:rFonts w:ascii="Times New Roman" w:hAnsi="Times New Roman" w:cs="Times New Roman"/>
          <w:sz w:val="24"/>
          <w:szCs w:val="24"/>
        </w:rPr>
        <w:t>e cube of a number, x, and three</w:t>
      </w:r>
    </w:p>
    <w:p w:rsidR="00A51F09" w:rsidRPr="00232CFE" w:rsidRDefault="00A51F09" w:rsidP="00232CFE">
      <w:pPr>
        <w:pStyle w:val="Comment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522FA2" w:rsidRDefault="000B6B48" w:rsidP="00522FA2">
      <w:r>
        <w:t>Virginia Department of Education 2018</w:t>
      </w:r>
      <w:bookmarkStart w:id="0" w:name="_GoBack"/>
      <w:bookmarkEnd w:id="0"/>
    </w:p>
    <w:sectPr w:rsidR="009A149A" w:rsidRPr="00522FA2" w:rsidSect="00BD0356">
      <w:head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22" w:rsidRDefault="00CF3322" w:rsidP="00522FA2">
      <w:pPr>
        <w:spacing w:after="0" w:line="240" w:lineRule="auto"/>
      </w:pPr>
      <w:r>
        <w:separator/>
      </w:r>
    </w:p>
  </w:endnote>
  <w:endnote w:type="continuationSeparator" w:id="0">
    <w:p w:rsidR="00CF3322" w:rsidRDefault="00CF3322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8C" w:rsidRDefault="00B0528C" w:rsidP="00B0528C">
    <w:pPr>
      <w:pStyle w:val="Footer"/>
      <w:jc w:val="center"/>
    </w:pPr>
    <w:r>
      <w:t>Virginia Department of Education 2018</w:t>
    </w:r>
  </w:p>
  <w:p w:rsidR="00B0528C" w:rsidRDefault="00B0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22" w:rsidRDefault="00CF3322" w:rsidP="00522FA2">
      <w:pPr>
        <w:spacing w:after="0" w:line="240" w:lineRule="auto"/>
      </w:pPr>
      <w:r>
        <w:separator/>
      </w:r>
    </w:p>
  </w:footnote>
  <w:footnote w:type="continuationSeparator" w:id="0">
    <w:p w:rsidR="00CF3322" w:rsidRDefault="00CF3322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1CB"/>
    <w:multiLevelType w:val="hybridMultilevel"/>
    <w:tmpl w:val="DB70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5468C"/>
    <w:rsid w:val="00091F58"/>
    <w:rsid w:val="000B6B48"/>
    <w:rsid w:val="000C3573"/>
    <w:rsid w:val="00232CFE"/>
    <w:rsid w:val="00502B35"/>
    <w:rsid w:val="00522FA2"/>
    <w:rsid w:val="007F673E"/>
    <w:rsid w:val="0080125F"/>
    <w:rsid w:val="008E4CF5"/>
    <w:rsid w:val="0097175C"/>
    <w:rsid w:val="009A149A"/>
    <w:rsid w:val="00A43E59"/>
    <w:rsid w:val="00A51F09"/>
    <w:rsid w:val="00B0528C"/>
    <w:rsid w:val="00B25A54"/>
    <w:rsid w:val="00BD0356"/>
    <w:rsid w:val="00CB0123"/>
    <w:rsid w:val="00CF3322"/>
    <w:rsid w:val="00D11FEF"/>
    <w:rsid w:val="00D52BA8"/>
    <w:rsid w:val="00F623C2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9E27D7"/>
  <w15:docId w15:val="{9993F220-A6FE-4EC8-B1F6-694B8DF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4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7</cp:revision>
  <cp:lastPrinted>2018-10-03T22:24:00Z</cp:lastPrinted>
  <dcterms:created xsi:type="dcterms:W3CDTF">2018-08-07T12:11:00Z</dcterms:created>
  <dcterms:modified xsi:type="dcterms:W3CDTF">2018-10-11T00:38:00Z</dcterms:modified>
</cp:coreProperties>
</file>