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FC" w:rsidRPr="003E75CD" w:rsidRDefault="001B1EFC" w:rsidP="004F63AF">
      <w:pPr>
        <w:spacing w:before="120"/>
        <w:jc w:val="both"/>
        <w:rPr>
          <w:rFonts w:asciiTheme="minorHAnsi" w:eastAsiaTheme="minorHAnsi" w:hAnsiTheme="minorHAnsi" w:cstheme="minorBidi"/>
          <w:sz w:val="18"/>
          <w:szCs w:val="22"/>
        </w:rPr>
      </w:pPr>
    </w:p>
    <w:p w:rsidR="001B1EFC" w:rsidRPr="001B1EFC" w:rsidRDefault="001B1EFC" w:rsidP="001B1EFC">
      <w:pPr>
        <w:pStyle w:val="Heading1"/>
      </w:pPr>
      <w:r w:rsidRPr="001B1EFC">
        <w:t xml:space="preserve">Mathematics 2016 Standards of Learning – </w:t>
      </w:r>
      <w:r w:rsidR="00132DD5">
        <w:t>Probability and Statistics</w:t>
      </w:r>
      <w:r w:rsidRPr="001B1EFC">
        <w:t xml:space="preserve"> Curriculum Framework</w:t>
      </w:r>
    </w:p>
    <w:p w:rsidR="001B1EFC" w:rsidRPr="001B1EFC" w:rsidRDefault="001B1EFC" w:rsidP="001B1EFC">
      <w:pPr>
        <w:widowControl w:val="0"/>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Board of Education </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Commonwealth of Virginia</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Copyright © 2016</w:t>
      </w:r>
    </w:p>
    <w:p w:rsidR="001B1EFC" w:rsidRPr="001B1EFC" w:rsidRDefault="001B1EFC" w:rsidP="001B1EFC">
      <w:pPr>
        <w:widowControl w:val="0"/>
        <w:rPr>
          <w:rFonts w:ascii="Calibri" w:eastAsia="Times New Roman" w:hAnsi="Calibri" w:cs="Calibri"/>
          <w:snapToGrid w:val="0"/>
          <w:sz w:val="22"/>
          <w:szCs w:val="22"/>
        </w:rPr>
      </w:pPr>
      <w:proofErr w:type="gramStart"/>
      <w:r w:rsidRPr="001B1EFC">
        <w:rPr>
          <w:rFonts w:ascii="Calibri" w:eastAsia="Times New Roman" w:hAnsi="Calibri" w:cs="Calibri"/>
          <w:snapToGrid w:val="0"/>
          <w:sz w:val="22"/>
          <w:szCs w:val="22"/>
        </w:rPr>
        <w:t>by</w:t>
      </w:r>
      <w:proofErr w:type="gramEnd"/>
      <w:r w:rsidRPr="001B1EFC">
        <w:rPr>
          <w:rFonts w:ascii="Calibri" w:eastAsia="Times New Roman" w:hAnsi="Calibri" w:cs="Calibri"/>
          <w:snapToGrid w:val="0"/>
          <w:sz w:val="22"/>
          <w:szCs w:val="22"/>
        </w:rPr>
        <w:t xml:space="preserve"> the Virginia Department of Education</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P.O. Box 2120</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Richmond, Virginia 23218-2120</w:t>
      </w:r>
    </w:p>
    <w:p w:rsidR="001B1EFC" w:rsidRPr="001B1EFC" w:rsidRDefault="001B1EFC" w:rsidP="001B1EFC">
      <w:pPr>
        <w:widowControl w:val="0"/>
        <w:rPr>
          <w:rFonts w:ascii="Calibri" w:eastAsia="Times New Roman" w:hAnsi="Calibri" w:cs="Calibri"/>
          <w:snapToGrid w:val="0"/>
          <w:color w:val="0000FF"/>
          <w:sz w:val="22"/>
          <w:szCs w:val="22"/>
          <w:u w:val="single"/>
        </w:rPr>
      </w:pPr>
      <w:r w:rsidRPr="001B1EFC">
        <w:rPr>
          <w:rFonts w:ascii="Calibri" w:eastAsia="Times New Roman" w:hAnsi="Calibri" w:cs="Calibri"/>
          <w:snapToGrid w:val="0"/>
          <w:color w:val="0000FF"/>
          <w:sz w:val="22"/>
          <w:szCs w:val="22"/>
        </w:rPr>
        <w:fldChar w:fldCharType="begin"/>
      </w:r>
      <w:r w:rsidRPr="001B1EFC">
        <w:rPr>
          <w:rFonts w:ascii="Calibri" w:eastAsia="Times New Roman" w:hAnsi="Calibri" w:cs="Calibri"/>
          <w:snapToGrid w:val="0"/>
          <w:color w:val="0000FF"/>
          <w:sz w:val="22"/>
          <w:szCs w:val="22"/>
        </w:rPr>
        <w:instrText xml:space="preserve"> HYPERLINK "http://doe.virginia.gov/" </w:instrText>
      </w:r>
      <w:r w:rsidRPr="001B1EFC">
        <w:rPr>
          <w:rFonts w:ascii="Calibri" w:eastAsia="Times New Roman" w:hAnsi="Calibri" w:cs="Calibri"/>
          <w:snapToGrid w:val="0"/>
          <w:color w:val="0000FF"/>
          <w:sz w:val="22"/>
          <w:szCs w:val="22"/>
        </w:rPr>
        <w:fldChar w:fldCharType="separate"/>
      </w:r>
      <w:r w:rsidRPr="001B1EFC">
        <w:rPr>
          <w:rFonts w:ascii="Calibri" w:eastAsia="Times New Roman" w:hAnsi="Calibri" w:cs="Calibri"/>
          <w:snapToGrid w:val="0"/>
          <w:color w:val="0000FF"/>
          <w:sz w:val="22"/>
          <w:szCs w:val="22"/>
          <w:u w:val="single"/>
        </w:rPr>
        <w:t>http://www.doe.virginia.gov</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color w:val="0000FF"/>
          <w:sz w:val="22"/>
          <w:szCs w:val="22"/>
        </w:rPr>
        <w:fldChar w:fldCharType="end"/>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All rights reserved. Reproduction of these materials for instructional purposes in public school classrooms in Virginia is permitted.</w:t>
      </w:r>
    </w:p>
    <w:p w:rsidR="001B1EFC" w:rsidRPr="001B1EFC" w:rsidRDefault="001B1EFC" w:rsidP="001B1EFC">
      <w:pPr>
        <w:widowControl w:val="0"/>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Superintendent of Public Instruction</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Steven R. Staples</w:t>
      </w:r>
    </w:p>
    <w:p w:rsidR="001B1EFC" w:rsidRPr="001B1EFC" w:rsidRDefault="001B1EFC" w:rsidP="001B1EFC">
      <w:pPr>
        <w:widowControl w:val="0"/>
        <w:tabs>
          <w:tab w:val="left" w:pos="1275"/>
        </w:tabs>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Chief Academic Officer/Assistant Superintendent</w:t>
      </w:r>
      <w:r w:rsidRPr="001B1EFC">
        <w:rPr>
          <w:rFonts w:ascii="Calibri" w:eastAsia="Times New Roman" w:hAnsi="Calibri" w:cs="Calibri"/>
          <w:snapToGrid w:val="0"/>
          <w:sz w:val="22"/>
          <w:szCs w:val="22"/>
        </w:rPr>
        <w:t xml:space="preserve"> </w:t>
      </w:r>
      <w:r w:rsidRPr="001B1EFC">
        <w:rPr>
          <w:rFonts w:ascii="Calibri" w:eastAsia="Times New Roman" w:hAnsi="Calibri" w:cs="Calibri"/>
          <w:b/>
          <w:snapToGrid w:val="0"/>
          <w:sz w:val="22"/>
          <w:szCs w:val="22"/>
        </w:rPr>
        <w:t>for Instruction</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Steven M. </w:t>
      </w:r>
      <w:proofErr w:type="spellStart"/>
      <w:r w:rsidRPr="001B1EFC">
        <w:rPr>
          <w:rFonts w:ascii="Calibri" w:eastAsia="Times New Roman" w:hAnsi="Calibri" w:cs="Calibri"/>
          <w:snapToGrid w:val="0"/>
          <w:sz w:val="22"/>
          <w:szCs w:val="22"/>
        </w:rPr>
        <w:t>Constantino</w:t>
      </w:r>
      <w:proofErr w:type="spellEnd"/>
    </w:p>
    <w:p w:rsidR="001B1EFC" w:rsidRPr="001B1EFC" w:rsidRDefault="001B1EFC" w:rsidP="001B1EFC">
      <w:pPr>
        <w:widowControl w:val="0"/>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Office of Mathematics and Governor’s Schools</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Debra Delozier, Mathematics Specialist</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Tina </w:t>
      </w:r>
      <w:proofErr w:type="spellStart"/>
      <w:r w:rsidRPr="001B1EFC">
        <w:rPr>
          <w:rFonts w:ascii="Calibri" w:eastAsia="Times New Roman" w:hAnsi="Calibri" w:cs="Calibri"/>
          <w:snapToGrid w:val="0"/>
          <w:sz w:val="22"/>
          <w:szCs w:val="22"/>
        </w:rPr>
        <w:t>Mazzacane</w:t>
      </w:r>
      <w:proofErr w:type="spellEnd"/>
      <w:r w:rsidRPr="001B1EFC">
        <w:rPr>
          <w:rFonts w:ascii="Calibri" w:eastAsia="Times New Roman" w:hAnsi="Calibri" w:cs="Calibri"/>
          <w:snapToGrid w:val="0"/>
          <w:sz w:val="22"/>
          <w:szCs w:val="22"/>
        </w:rPr>
        <w:t>, Mathematics and Science Specialist</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Christa </w:t>
      </w:r>
      <w:proofErr w:type="spellStart"/>
      <w:r w:rsidRPr="001B1EFC">
        <w:rPr>
          <w:rFonts w:ascii="Calibri" w:eastAsia="Times New Roman" w:hAnsi="Calibri" w:cs="Calibri"/>
          <w:snapToGrid w:val="0"/>
          <w:sz w:val="22"/>
          <w:szCs w:val="22"/>
        </w:rPr>
        <w:t>Southall</w:t>
      </w:r>
      <w:proofErr w:type="spellEnd"/>
      <w:r w:rsidRPr="001B1EFC">
        <w:rPr>
          <w:rFonts w:ascii="Calibri" w:eastAsia="Times New Roman" w:hAnsi="Calibri" w:cs="Calibri"/>
          <w:snapToGrid w:val="0"/>
          <w:sz w:val="22"/>
          <w:szCs w:val="22"/>
        </w:rPr>
        <w:t>, Mathematics Specialist</w:t>
      </w:r>
    </w:p>
    <w:p w:rsidR="001B1EFC" w:rsidRPr="001B1EFC" w:rsidRDefault="001B1EFC" w:rsidP="001B1EFC">
      <w:pPr>
        <w:widowControl w:val="0"/>
        <w:rPr>
          <w:rFonts w:ascii="Calibri" w:eastAsia="Times New Roman" w:hAnsi="Calibri" w:cs="Calibri"/>
          <w:b/>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Acknowledgements</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The Virginia Department of Education wishes to express sincere thanks to Michael </w:t>
      </w:r>
      <w:proofErr w:type="spellStart"/>
      <w:r w:rsidRPr="001B1EFC">
        <w:rPr>
          <w:rFonts w:ascii="Calibri" w:eastAsia="Times New Roman" w:hAnsi="Calibri" w:cs="Calibri"/>
          <w:snapToGrid w:val="0"/>
          <w:sz w:val="22"/>
          <w:szCs w:val="22"/>
        </w:rPr>
        <w:t>Bolling</w:t>
      </w:r>
      <w:proofErr w:type="spellEnd"/>
      <w:r w:rsidRPr="001B1EFC">
        <w:rPr>
          <w:rFonts w:ascii="Calibri" w:eastAsia="Times New Roman" w:hAnsi="Calibri" w:cs="Calibri"/>
          <w:snapToGrid w:val="0"/>
          <w:sz w:val="22"/>
          <w:szCs w:val="22"/>
        </w:rPr>
        <w:t xml:space="preserve">, who assisted in the development of the 2016 </w:t>
      </w:r>
      <w:r w:rsidRPr="001B1EFC">
        <w:rPr>
          <w:rFonts w:ascii="Calibri" w:eastAsia="Times New Roman" w:hAnsi="Calibri" w:cs="Calibri"/>
          <w:i/>
          <w:snapToGrid w:val="0"/>
          <w:sz w:val="22"/>
          <w:szCs w:val="22"/>
        </w:rPr>
        <w:t xml:space="preserve">Mathematics Standards of Learning </w:t>
      </w:r>
      <w:r w:rsidRPr="001B1EFC">
        <w:rPr>
          <w:rFonts w:ascii="Calibri" w:eastAsia="Times New Roman" w:hAnsi="Calibri" w:cs="Calibri"/>
          <w:snapToGrid w:val="0"/>
          <w:sz w:val="22"/>
          <w:szCs w:val="22"/>
        </w:rPr>
        <w:t xml:space="preserve">and 2016 </w:t>
      </w:r>
      <w:r w:rsidRPr="001B1EFC">
        <w:rPr>
          <w:rFonts w:ascii="Calibri" w:eastAsia="Times New Roman" w:hAnsi="Calibri" w:cs="Calibri"/>
          <w:i/>
          <w:snapToGrid w:val="0"/>
          <w:sz w:val="22"/>
          <w:szCs w:val="22"/>
        </w:rPr>
        <w:t>Mathematics Standards of Learning Curriculum Framework</w:t>
      </w:r>
      <w:r w:rsidRPr="001B1EFC">
        <w:rPr>
          <w:rFonts w:ascii="Calibri" w:eastAsia="Times New Roman" w:hAnsi="Calibri" w:cs="Calibri"/>
          <w:snapToGrid w:val="0"/>
          <w:sz w:val="22"/>
          <w:szCs w:val="22"/>
        </w:rPr>
        <w:t>.</w:t>
      </w:r>
    </w:p>
    <w:p w:rsidR="001B1EFC" w:rsidRPr="001B1EFC" w:rsidRDefault="001B1EFC" w:rsidP="001B1EFC">
      <w:pPr>
        <w:widowControl w:val="0"/>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NOTICE</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The Virginia Department of Education does not unlawfully discriminate on the basis of race, color, sex, national origin, age, or disability in employment or in its educational programs or services.</w:t>
      </w:r>
    </w:p>
    <w:p w:rsidR="001B1EFC" w:rsidRPr="001B1EFC" w:rsidRDefault="001B1EFC" w:rsidP="001B1EFC">
      <w:pPr>
        <w:widowControl w:val="0"/>
        <w:rPr>
          <w:rFonts w:ascii="Calibri" w:eastAsia="Times New Roman" w:hAnsi="Calibri" w:cs="Calibri"/>
          <w:snapToGrid w:val="0"/>
          <w:sz w:val="22"/>
          <w:szCs w:val="22"/>
          <w:u w:val="single"/>
        </w:rPr>
      </w:pPr>
    </w:p>
    <w:p w:rsidR="001B1EFC" w:rsidRPr="001B1EFC" w:rsidRDefault="001B1EFC" w:rsidP="001B1EFC">
      <w:pPr>
        <w:pStyle w:val="Heading2"/>
      </w:pPr>
      <w:r w:rsidRPr="001B1EFC">
        <w:t>Virginia 2016 Mathematics Standards of Learning Curriculum Framework - Introduction</w:t>
      </w:r>
    </w:p>
    <w:p w:rsidR="001B1EFC" w:rsidRPr="001B1EFC" w:rsidRDefault="001B1EFC" w:rsidP="001B1EFC">
      <w:pPr>
        <w:widowControl w:val="0"/>
        <w:jc w:val="both"/>
        <w:rPr>
          <w:rFonts w:ascii="Calibri" w:eastAsia="Times New Roman" w:hAnsi="Calibri" w:cs="Calibri"/>
          <w:strike/>
          <w:snapToGrid w:val="0"/>
          <w:sz w:val="22"/>
          <w:szCs w:val="22"/>
        </w:rPr>
      </w:pPr>
      <w:r w:rsidRPr="001B1EFC">
        <w:rPr>
          <w:rFonts w:ascii="Calibri" w:eastAsia="Times New Roman" w:hAnsi="Calibri" w:cs="Calibri"/>
          <w:snapToGrid w:val="0"/>
          <w:sz w:val="22"/>
          <w:szCs w:val="22"/>
        </w:rPr>
        <w:t xml:space="preserve">The 2016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sz w:val="22"/>
          <w:szCs w:val="22"/>
        </w:rPr>
        <w:t xml:space="preserv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a companion document to the 2016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sz w:val="22"/>
          <w:szCs w:val="22"/>
        </w:rPr>
        <w:t xml:space="preserve">, amplifies the </w:t>
      </w:r>
      <w:r w:rsidRPr="001B1EFC">
        <w:rPr>
          <w:rFonts w:ascii="Calibri" w:eastAsia="Times New Roman" w:hAnsi="Calibri" w:cs="Calibri"/>
          <w:i/>
          <w:snapToGrid w:val="0"/>
          <w:sz w:val="22"/>
          <w:szCs w:val="22"/>
        </w:rPr>
        <w:t xml:space="preserve">Mathematics Standards of Learning </w:t>
      </w:r>
      <w:r w:rsidRPr="001B1EFC">
        <w:rPr>
          <w:rFonts w:ascii="Calibri" w:eastAsia="Times New Roman" w:hAnsi="Calibri" w:cs="Calibri"/>
          <w:snapToGrid w:val="0"/>
          <w:sz w:val="22"/>
          <w:szCs w:val="22"/>
        </w:rPr>
        <w:t xml:space="preserve">and further defines the content knowledge, skills, and understandings that are measured by the Standards of Learning assessments. The standards and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are not intended to encompass the entire curriculum for a given grade level or course.  School divisions are encouraged to incorporate the standards and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into a broader, locally designed curriculum.  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delineates in greater specificity the minimum content that all teachers should teach and all students should learn.  Teachers are encouraged to go beyond the standards as </w:t>
      </w:r>
      <w:r w:rsidRPr="001B1EFC">
        <w:rPr>
          <w:rFonts w:ascii="Calibri" w:eastAsia="Times New Roman" w:hAnsi="Calibri" w:cs="Calibri"/>
          <w:snapToGrid w:val="0"/>
          <w:sz w:val="22"/>
          <w:szCs w:val="22"/>
        </w:rPr>
        <w:lastRenderedPageBreak/>
        <w:t xml:space="preserve">well as to select instructional strategies and assessment methods appropriate for all students.  </w:t>
      </w:r>
    </w:p>
    <w:p w:rsidR="001B1EFC" w:rsidRPr="001B1EFC" w:rsidRDefault="001B1EFC" w:rsidP="001B1EFC">
      <w:pPr>
        <w:widowControl w:val="0"/>
        <w:spacing w:before="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1B1EFC">
        <w:rPr>
          <w:rFonts w:ascii="Calibri" w:eastAsia="Times New Roman" w:hAnsi="Calibri" w:cs="Calibri"/>
          <w:snapToGrid w:val="0"/>
          <w:color w:val="000000"/>
          <w:sz w:val="22"/>
          <w:szCs w:val="22"/>
        </w:rPr>
        <w:t xml:space="preserve"> </w:t>
      </w:r>
      <w:r w:rsidRPr="001B1EFC">
        <w:rPr>
          <w:rFonts w:ascii="Calibri" w:eastAsia="Times New Roman" w:hAnsi="Calibri" w:cs="Calibri"/>
          <w:snapToGrid w:val="0"/>
          <w:sz w:val="22"/>
          <w:szCs w:val="22"/>
        </w:rPr>
        <w:t xml:space="preserve">Assessment items may not and should not be a verbatim reflection of the information presented in 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w:t>
      </w:r>
    </w:p>
    <w:p w:rsidR="001B1EFC" w:rsidRPr="001B1EFC" w:rsidRDefault="001B1EFC" w:rsidP="001B1EFC">
      <w:pPr>
        <w:widowControl w:val="0"/>
        <w:spacing w:before="120"/>
        <w:jc w:val="both"/>
        <w:rPr>
          <w:rFonts w:ascii="Calibri" w:eastAsia="Times New Roman" w:hAnsi="Calibri" w:cs="Calibri"/>
          <w:snapToGrid w:val="0"/>
          <w:sz w:val="22"/>
          <w:szCs w:val="22"/>
        </w:rPr>
      </w:pPr>
      <w:r w:rsidRPr="001B1EFC">
        <w:rPr>
          <w:rFonts w:ascii="Calibri" w:eastAsia="Times New Roman" w:hAnsi="Calibri" w:cs="Calibri"/>
          <w:snapToGrid w:val="0"/>
          <w:color w:val="000000"/>
          <w:sz w:val="22"/>
          <w:szCs w:val="22"/>
        </w:rPr>
        <w:t xml:space="preserve">Each topic in the 2016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color w:val="000000"/>
          <w:sz w:val="22"/>
          <w:szCs w:val="22"/>
        </w:rPr>
        <w:t xml:space="preserve"> </w:t>
      </w:r>
      <w:r w:rsidRPr="001B1EFC">
        <w:rPr>
          <w:rFonts w:ascii="Calibri" w:eastAsia="Times New Roman" w:hAnsi="Calibri" w:cs="Calibri"/>
          <w:i/>
          <w:snapToGrid w:val="0"/>
          <w:color w:val="000000"/>
          <w:sz w:val="22"/>
          <w:szCs w:val="22"/>
        </w:rPr>
        <w:t>Curriculum Framework</w:t>
      </w:r>
      <w:r w:rsidRPr="001B1EFC">
        <w:rPr>
          <w:rFonts w:ascii="Calibri" w:eastAsia="Times New Roman" w:hAnsi="Calibri" w:cs="Calibri"/>
          <w:snapToGrid w:val="0"/>
          <w:color w:val="000000"/>
          <w:sz w:val="22"/>
          <w:szCs w:val="22"/>
        </w:rPr>
        <w:t xml:space="preserve"> is developed around the Standards of Learning. </w:t>
      </w:r>
      <w:r w:rsidRPr="001B1EFC">
        <w:rPr>
          <w:rFonts w:ascii="Calibri" w:eastAsia="Times New Roman" w:hAnsi="Calibri" w:cs="Calibri"/>
          <w:snapToGrid w:val="0"/>
          <w:sz w:val="22"/>
          <w:szCs w:val="22"/>
        </w:rPr>
        <w:t xml:space="preserve">The format of 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facilitates teacher planning by identifying the key concepts, knowledge, and skills that should be the focus of instruction for each standard. 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is divided into two columns: Understanding the Standard and Essential Knowledge and Skills. The purpose of each column is explained below.</w:t>
      </w:r>
    </w:p>
    <w:p w:rsidR="001B1EFC" w:rsidRPr="001B1EFC" w:rsidRDefault="001B1EFC" w:rsidP="001B1EFC">
      <w:pPr>
        <w:widowControl w:val="0"/>
        <w:spacing w:before="120"/>
        <w:jc w:val="both"/>
        <w:rPr>
          <w:rFonts w:ascii="Calibri" w:eastAsia="Times New Roman" w:hAnsi="Calibri" w:cs="Calibri"/>
          <w:i/>
          <w:snapToGrid w:val="0"/>
          <w:sz w:val="22"/>
          <w:szCs w:val="22"/>
        </w:rPr>
      </w:pPr>
      <w:r w:rsidRPr="001B1EFC">
        <w:rPr>
          <w:rFonts w:ascii="Calibri" w:eastAsia="Times New Roman" w:hAnsi="Calibri" w:cs="Calibri"/>
          <w:i/>
          <w:snapToGrid w:val="0"/>
          <w:sz w:val="22"/>
          <w:szCs w:val="22"/>
        </w:rPr>
        <w:t>Understanding the Standard</w:t>
      </w:r>
    </w:p>
    <w:p w:rsidR="001B1EFC" w:rsidRPr="001B1EFC" w:rsidRDefault="001B1EFC" w:rsidP="001B1EFC">
      <w:pPr>
        <w:widowControl w:val="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This section includes mathematical content and key concepts that assist teachers in planning standards-focused instruction. The statements may provide definitions, explanations, examples, and information regarding connections within and between grade level(s)/course(s).</w:t>
      </w:r>
    </w:p>
    <w:p w:rsidR="001B1EFC" w:rsidRPr="001B1EFC" w:rsidRDefault="001B1EFC" w:rsidP="001B1EFC">
      <w:pPr>
        <w:widowControl w:val="0"/>
        <w:spacing w:before="120"/>
        <w:jc w:val="both"/>
        <w:rPr>
          <w:rFonts w:ascii="Calibri" w:eastAsia="Times New Roman" w:hAnsi="Calibri" w:cs="Calibri"/>
          <w:i/>
          <w:snapToGrid w:val="0"/>
          <w:sz w:val="22"/>
          <w:szCs w:val="22"/>
        </w:rPr>
      </w:pPr>
      <w:r w:rsidRPr="001B1EFC">
        <w:rPr>
          <w:rFonts w:ascii="Calibri" w:eastAsia="Times New Roman" w:hAnsi="Calibri" w:cs="Calibri"/>
          <w:i/>
          <w:snapToGrid w:val="0"/>
          <w:sz w:val="22"/>
          <w:szCs w:val="22"/>
        </w:rPr>
        <w:t>Essential Knowledge and Skills</w:t>
      </w:r>
    </w:p>
    <w:p w:rsidR="001B1EFC" w:rsidRPr="001B1EFC" w:rsidRDefault="001B1EFC" w:rsidP="001B1EFC">
      <w:pPr>
        <w:widowControl w:val="0"/>
        <w:jc w:val="both"/>
        <w:rPr>
          <w:rFonts w:ascii="Calibri" w:eastAsia="Times New Roman" w:hAnsi="Calibri" w:cs="Calibri"/>
          <w:snapToGrid w:val="0"/>
          <w:sz w:val="22"/>
          <w:szCs w:val="22"/>
        </w:rPr>
      </w:pPr>
      <w:r w:rsidRPr="001B1EFC">
        <w:rPr>
          <w:rFonts w:ascii="Calibri" w:eastAsia="Times New Roman" w:hAnsi="Calibri" w:cs="Calibri"/>
          <w:snapToGrid w:val="0"/>
          <w:color w:val="000000"/>
          <w:sz w:val="22"/>
          <w:szCs w:val="22"/>
        </w:rPr>
        <w:t xml:space="preserve">This section provides a detailed expansion of the mathematics knowledge and skills that </w:t>
      </w:r>
      <w:r w:rsidRPr="001B1EFC">
        <w:rPr>
          <w:rFonts w:ascii="Calibri" w:eastAsia="Times New Roman" w:hAnsi="Calibri" w:cs="Calibri"/>
          <w:snapToGrid w:val="0"/>
          <w:sz w:val="22"/>
          <w:szCs w:val="22"/>
        </w:rPr>
        <w:t xml:space="preserve">each student should know and be able to demonstrate. This is not meant to be an exhaustive list of student expectations. </w:t>
      </w:r>
    </w:p>
    <w:p w:rsidR="001B1EFC" w:rsidRPr="001B1EFC" w:rsidRDefault="001B1EFC" w:rsidP="001B1EFC">
      <w:pPr>
        <w:widowControl w:val="0"/>
        <w:jc w:val="both"/>
        <w:rPr>
          <w:rFonts w:ascii="Calibri" w:eastAsia="Times New Roman" w:hAnsi="Calibri" w:cs="Calibri"/>
          <w:snapToGrid w:val="0"/>
          <w:sz w:val="22"/>
          <w:szCs w:val="22"/>
        </w:rPr>
      </w:pPr>
    </w:p>
    <w:p w:rsidR="001B1EFC" w:rsidRPr="001B1EFC" w:rsidRDefault="001B1EFC" w:rsidP="001B1EFC">
      <w:pPr>
        <w:pStyle w:val="Heading2"/>
      </w:pPr>
      <w:r w:rsidRPr="001B1EFC">
        <w:t>Mathematical Process Goals for Students</w:t>
      </w:r>
    </w:p>
    <w:p w:rsidR="001B1EFC" w:rsidRPr="001B1EFC" w:rsidRDefault="001B1EFC" w:rsidP="001B1EFC">
      <w:pPr>
        <w:widowControl w:val="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1B1EFC" w:rsidRPr="001B1EFC" w:rsidRDefault="001B1EFC" w:rsidP="001B1EFC">
      <w:pPr>
        <w:pStyle w:val="Heading3"/>
      </w:pPr>
      <w:r w:rsidRPr="001B1EFC">
        <w:t>Mathematical Problem Solving</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1B1EFC" w:rsidRPr="001B1EFC" w:rsidRDefault="001B1EFC" w:rsidP="001B1EFC">
      <w:pPr>
        <w:pStyle w:val="Heading3"/>
        <w:rPr>
          <w:snapToGrid w:val="0"/>
        </w:rPr>
      </w:pPr>
      <w:r w:rsidRPr="001B1EFC">
        <w:rPr>
          <w:snapToGrid w:val="0"/>
        </w:rPr>
        <w:t>Mathematical Communication</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1B1EFC" w:rsidRPr="001B1EFC" w:rsidRDefault="001B1EFC" w:rsidP="001B1EFC">
      <w:pPr>
        <w:pStyle w:val="Heading3"/>
        <w:rPr>
          <w:snapToGrid w:val="0"/>
        </w:rPr>
      </w:pPr>
      <w:r w:rsidRPr="001B1EFC">
        <w:rPr>
          <w:snapToGrid w:val="0"/>
        </w:rPr>
        <w:t>Mathematical Reasoning</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1B1EFC" w:rsidRPr="001B1EFC" w:rsidRDefault="001B1EFC" w:rsidP="001B1EFC">
      <w:pPr>
        <w:pStyle w:val="Heading3"/>
        <w:rPr>
          <w:snapToGrid w:val="0"/>
        </w:rPr>
      </w:pPr>
      <w:r w:rsidRPr="001B1EFC">
        <w:rPr>
          <w:snapToGrid w:val="0"/>
        </w:rPr>
        <w:lastRenderedPageBreak/>
        <w:t>Mathematical Connections</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1B1EFC" w:rsidRPr="001B1EFC" w:rsidRDefault="001B1EFC" w:rsidP="001B1EFC">
      <w:pPr>
        <w:pStyle w:val="Heading3"/>
        <w:rPr>
          <w:snapToGrid w:val="0"/>
        </w:rPr>
      </w:pPr>
      <w:r w:rsidRPr="001B1EFC">
        <w:rPr>
          <w:snapToGrid w:val="0"/>
        </w:rPr>
        <w:t>Mathematical Representations</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1B1EFC" w:rsidRPr="001B1EFC" w:rsidRDefault="001B1EFC" w:rsidP="001B1EFC">
      <w:pPr>
        <w:pStyle w:val="Heading2"/>
        <w:rPr>
          <w:snapToGrid w:val="0"/>
        </w:rPr>
      </w:pPr>
      <w:r w:rsidRPr="001B1EFC">
        <w:rPr>
          <w:snapToGrid w:val="0"/>
        </w:rPr>
        <w:t>Instructional Technology</w:t>
      </w:r>
    </w:p>
    <w:p w:rsidR="001B1EFC" w:rsidRPr="001B1EFC" w:rsidRDefault="001B1EFC" w:rsidP="001B1EFC">
      <w:pPr>
        <w:widowControl w:val="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1B1EFC" w:rsidRPr="001B1EFC" w:rsidRDefault="001B1EFC" w:rsidP="001B1EFC">
      <w:pPr>
        <w:widowControl w:val="0"/>
        <w:spacing w:before="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Calculators and graphing utilities should be used by students for exploring and visualizing number patterns and mathematical relationships, facilitating reasoning and problem solving, and verifying solutions.  However, according to the National Council of Teachers of Mathematics, “… 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three state assessment, all objectives are assessed without the use of a calculator. On the state assessments for grades four through seven, objectives that are assessed without the use of a calculator are indicated with an asterisk (*).  </w:t>
      </w:r>
    </w:p>
    <w:p w:rsidR="001B1EFC" w:rsidRPr="001B1EFC" w:rsidRDefault="001B1EFC" w:rsidP="001B1EFC">
      <w:pPr>
        <w:pStyle w:val="Heading2"/>
        <w:rPr>
          <w:snapToGrid w:val="0"/>
        </w:rPr>
      </w:pPr>
      <w:r w:rsidRPr="001B1EFC">
        <w:rPr>
          <w:snapToGrid w:val="0"/>
        </w:rPr>
        <w:t>Computational Fluency</w:t>
      </w:r>
    </w:p>
    <w:p w:rsidR="001B1EFC" w:rsidRPr="001B1EFC" w:rsidRDefault="001B1EFC" w:rsidP="001B1EFC">
      <w:pPr>
        <w:widowControl w:val="0"/>
        <w:spacing w:before="15" w:after="150"/>
        <w:jc w:val="both"/>
        <w:rPr>
          <w:rFonts w:ascii="Calibri" w:eastAsia="Times New Roman" w:hAnsi="Calibri" w:cs="Calibri"/>
          <w:snapToGrid w:val="0"/>
          <w:sz w:val="22"/>
          <w:szCs w:val="22"/>
        </w:rPr>
      </w:pPr>
      <w:r w:rsidRPr="001B1EFC">
        <w:rPr>
          <w:rFonts w:ascii="Calibri" w:eastAsia="Times New Roman" w:hAnsi="Calibri" w:cs="Calibri"/>
          <w:snapToGrid w:val="0"/>
          <w:color w:val="000000"/>
          <w:sz w:val="22"/>
          <w:szCs w:val="22"/>
        </w:rPr>
        <w:t>M</w:t>
      </w:r>
      <w:r w:rsidRPr="001B1EFC">
        <w:rPr>
          <w:rFonts w:ascii="Calibri" w:eastAsia="Times New Roman" w:hAnsi="Calibri" w:cs="Calibri"/>
          <w:snapToGrid w:val="0"/>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1B1EFC" w:rsidRPr="001B1EFC" w:rsidRDefault="001B1EFC" w:rsidP="001B1EFC">
      <w:pPr>
        <w:widowControl w:val="0"/>
        <w:spacing w:before="15" w:after="15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1B1EFC" w:rsidRPr="001B1EFC" w:rsidRDefault="001B1EFC" w:rsidP="001B1EFC">
      <w:pPr>
        <w:widowControl w:val="0"/>
        <w:spacing w:before="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rsidR="001B1EFC" w:rsidRPr="001B1EFC" w:rsidRDefault="001B1EFC" w:rsidP="001B1EFC">
      <w:pPr>
        <w:pStyle w:val="Heading2"/>
        <w:rPr>
          <w:snapToGrid w:val="0"/>
        </w:rPr>
      </w:pPr>
      <w:r w:rsidRPr="001B1EFC">
        <w:rPr>
          <w:snapToGrid w:val="0"/>
        </w:rPr>
        <w:t>Algebra Readiness</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The successful mastery of Algebra I is widely considered to be the gatekeeper to success in the study of upper-level mathematics. “Algebra readiness” describes the mastery of, and the ability to apply, the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w:t>
      </w:r>
      <w:r w:rsidRPr="001B1EFC">
        <w:rPr>
          <w:rFonts w:ascii="Calibri" w:eastAsia="Times New Roman" w:hAnsi="Calibri" w:cs="Calibri"/>
          <w:snapToGrid w:val="0"/>
          <w:sz w:val="22"/>
          <w:szCs w:val="22"/>
        </w:rPr>
        <w:lastRenderedPageBreak/>
        <w:t xml:space="preserve">the Algebra I Standards of Learning.  Included in the progression of algebraic content is patterning, generalization of arithmetic concepts, proportional reasoning, and representing mathematical relationships using tables, symbols, and graphs.  The K-8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sz w:val="22"/>
          <w:szCs w:val="22"/>
        </w:rPr>
        <w:t xml:space="preserve"> form a progression of content knowledge and develop the reasoning necessary to be well-prepared for mathematics courses beyond Algebra I, including Geometry and Statistics. </w:t>
      </w:r>
    </w:p>
    <w:p w:rsidR="001B1EFC" w:rsidRPr="001B1EFC" w:rsidRDefault="001B1EFC" w:rsidP="001B1EFC">
      <w:pPr>
        <w:pStyle w:val="Heading2"/>
        <w:rPr>
          <w:snapToGrid w:val="0"/>
        </w:rPr>
      </w:pPr>
      <w:r w:rsidRPr="001B1EFC">
        <w:rPr>
          <w:snapToGrid w:val="0"/>
        </w:rPr>
        <w:t>Equity</w:t>
      </w:r>
    </w:p>
    <w:p w:rsidR="001B1EFC" w:rsidRPr="001B1EFC" w:rsidRDefault="001B1EFC" w:rsidP="001B1EFC">
      <w:pPr>
        <w:widowControl w:val="0"/>
        <w:spacing w:before="120" w:after="120"/>
        <w:ind w:left="720" w:right="720"/>
        <w:rPr>
          <w:rFonts w:ascii="Calibri" w:eastAsia="Times New Roman" w:hAnsi="Calibri" w:cs="Calibri"/>
          <w:snapToGrid w:val="0"/>
          <w:sz w:val="22"/>
          <w:szCs w:val="22"/>
          <w:shd w:val="clear" w:color="auto" w:fill="FFFFFF"/>
        </w:rPr>
      </w:pPr>
      <w:r w:rsidRPr="001B1EFC">
        <w:rPr>
          <w:rFonts w:ascii="Calibri" w:eastAsia="Times New Roman" w:hAnsi="Calibri" w:cs="Calibri"/>
          <w:b/>
          <w:bCs/>
          <w:snapToGrid w:val="0"/>
          <w:sz w:val="22"/>
          <w:szCs w:val="22"/>
        </w:rPr>
        <w:t>“</w:t>
      </w:r>
      <w:r w:rsidRPr="001B1EFC">
        <w:rPr>
          <w:rFonts w:ascii="Calibri" w:eastAsia="Times New Roman" w:hAnsi="Calibri" w:cs="Calibri"/>
          <w:snapToGrid w:val="0"/>
          <w:sz w:val="22"/>
          <w:szCs w:val="22"/>
          <w:shd w:val="clear" w:color="auto" w:fill="FFFFFF"/>
        </w:rPr>
        <w:t>Addressing equity and access includes both ensuring that all students attain mathematics proficiency and increasing the numbers of students from all racial, ethnic, linguistic, gender, and socioeconomic groups who attain the highest levels of mathematics achievement.”</w:t>
      </w:r>
    </w:p>
    <w:p w:rsidR="001B1EFC" w:rsidRPr="001B1EFC" w:rsidRDefault="001B1EFC" w:rsidP="001B1EFC">
      <w:pPr>
        <w:widowControl w:val="0"/>
        <w:spacing w:before="120" w:after="120"/>
        <w:ind w:left="720" w:right="720"/>
        <w:rPr>
          <w:rFonts w:ascii="Calibri" w:eastAsia="Times New Roman" w:hAnsi="Calibri" w:cs="Calibri"/>
          <w:snapToGrid w:val="0"/>
          <w:sz w:val="22"/>
          <w:szCs w:val="22"/>
          <w:shd w:val="clear" w:color="auto" w:fill="FFFFFF"/>
        </w:rPr>
      </w:pPr>
      <w:r w:rsidRPr="001B1EFC">
        <w:rPr>
          <w:rFonts w:ascii="Calibri" w:eastAsia="Times New Roman" w:hAnsi="Calibri" w:cs="Calibri"/>
          <w:snapToGrid w:val="0"/>
          <w:sz w:val="22"/>
          <w:szCs w:val="22"/>
          <w:shd w:val="clear" w:color="auto" w:fill="FFFFFF"/>
        </w:rPr>
        <w:t xml:space="preserve"> – National Council of Teachers of Mathematics</w:t>
      </w:r>
    </w:p>
    <w:p w:rsidR="001B1EFC" w:rsidRPr="001B1EFC" w:rsidRDefault="001B1EFC" w:rsidP="001B1EFC">
      <w:pPr>
        <w:widowControl w:val="0"/>
        <w:spacing w:before="120"/>
        <w:jc w:val="both"/>
        <w:rPr>
          <w:rFonts w:ascii="Calibri" w:eastAsia="Times New Roman" w:hAnsi="Calibri" w:cs="Calibri"/>
          <w:bCs/>
          <w:snapToGrid w:val="0"/>
          <w:color w:val="000000"/>
          <w:sz w:val="22"/>
          <w:szCs w:val="22"/>
        </w:rPr>
      </w:pPr>
      <w:r w:rsidRPr="001B1EFC">
        <w:rPr>
          <w:rFonts w:ascii="Calibri" w:eastAsia="Times New Roman" w:hAnsi="Calibri" w:cs="Calibri"/>
          <w:bCs/>
          <w:snapToGrid w:val="0"/>
          <w:color w:val="000000"/>
          <w:sz w:val="22"/>
          <w:szCs w:val="22"/>
        </w:rPr>
        <w:t>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w:t>
      </w:r>
    </w:p>
    <w:p w:rsidR="001B1EFC" w:rsidRPr="001B1EFC" w:rsidRDefault="001B1EFC" w:rsidP="001B1EFC">
      <w:pPr>
        <w:widowControl w:val="0"/>
        <w:spacing w:before="120"/>
        <w:jc w:val="both"/>
        <w:rPr>
          <w:rFonts w:ascii="Calibri" w:eastAsia="Calibri" w:hAnsi="Calibri" w:cs="Calibri"/>
          <w:snapToGrid w:val="0"/>
          <w:sz w:val="22"/>
          <w:szCs w:val="22"/>
        </w:rPr>
      </w:pPr>
      <w:r w:rsidRPr="001B1EFC">
        <w:rPr>
          <w:rFonts w:ascii="Calibri" w:eastAsia="Calibri" w:hAnsi="Calibri" w:cs="Calibri"/>
          <w:bCs/>
          <w:snapToGrid w:val="0"/>
          <w:color w:val="000000"/>
          <w:sz w:val="22"/>
          <w:szCs w:val="22"/>
        </w:rPr>
        <w:t>Student engagement is an essential component of equity in mathematics teaching and learning.  Mathematics instructional strategies that require students to think critically, to reason, to develop problem-solving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1B1EFC" w:rsidRPr="001B1EFC" w:rsidRDefault="001B1EFC" w:rsidP="001B1EFC">
      <w:pPr>
        <w:widowControl w:val="0"/>
        <w:spacing w:before="120" w:after="120"/>
        <w:jc w:val="both"/>
        <w:rPr>
          <w:rFonts w:ascii="Calibri" w:eastAsia="Times New Roman" w:hAnsi="Calibri" w:cs="Calibri"/>
          <w:snapToGrid w:val="0"/>
          <w:sz w:val="22"/>
          <w:szCs w:val="22"/>
        </w:rPr>
      </w:pPr>
    </w:p>
    <w:p w:rsidR="001B1EFC" w:rsidRPr="001B1EFC" w:rsidRDefault="001B1EFC" w:rsidP="001B1EFC">
      <w:pPr>
        <w:pStyle w:val="Heading2"/>
      </w:pPr>
      <w:r w:rsidRPr="001B1EFC">
        <w:t xml:space="preserve">Strand: </w:t>
      </w:r>
      <w:r w:rsidR="00132DD5">
        <w:t>Descriptive Statistics</w:t>
      </w:r>
    </w:p>
    <w:p w:rsidR="00132DD5" w:rsidRDefault="00132DD5" w:rsidP="00132DD5">
      <w:pPr>
        <w:pStyle w:val="Heading3"/>
        <w:rPr>
          <w:caps/>
        </w:rPr>
      </w:pPr>
      <w:r w:rsidRPr="00155718">
        <w:t>PS.1†</w:t>
      </w:r>
      <w:r>
        <w:tab/>
      </w:r>
      <w:r w:rsidRPr="00155718">
        <w:t xml:space="preserve">The student will analyze graphical displays of univariate data, including </w:t>
      </w:r>
      <w:proofErr w:type="spellStart"/>
      <w:r w:rsidRPr="00155718">
        <w:t>dotplots</w:t>
      </w:r>
      <w:proofErr w:type="spellEnd"/>
      <w:r w:rsidRPr="00155718">
        <w:t xml:space="preserve">, </w:t>
      </w:r>
      <w:proofErr w:type="spellStart"/>
      <w:r w:rsidRPr="00155718">
        <w:t>stemplots</w:t>
      </w:r>
      <w:proofErr w:type="spellEnd"/>
      <w:r w:rsidRPr="00155718">
        <w:t>, boxplots, cumulative frequency graphs, and histograms, to identify and describe patterns and departures from patterns, using central tendency, spread, clusters, gaps, and outliers.</w:t>
      </w:r>
    </w:p>
    <w:p w:rsidR="001B1EFC" w:rsidRDefault="001B1EFC" w:rsidP="001B1EFC">
      <w:pPr>
        <w:pStyle w:val="Heading4"/>
      </w:pPr>
      <w:r w:rsidRPr="001B1EFC">
        <w:t>Understanding the Standard</w:t>
      </w:r>
    </w:p>
    <w:p w:rsidR="00132DD5" w:rsidRPr="00B7118E" w:rsidRDefault="00132DD5" w:rsidP="00132DD5">
      <w:pPr>
        <w:pStyle w:val="ColumnBullet"/>
        <w:numPr>
          <w:ilvl w:val="0"/>
          <w:numId w:val="226"/>
        </w:numPr>
        <w:spacing w:before="120" w:after="120"/>
        <w:rPr>
          <w:rFonts w:asciiTheme="minorHAnsi" w:hAnsiTheme="minorHAnsi"/>
          <w:sz w:val="22"/>
          <w:szCs w:val="22"/>
        </w:rPr>
      </w:pPr>
      <w:r w:rsidRPr="00B7118E">
        <w:rPr>
          <w:rFonts w:asciiTheme="minorHAnsi" w:hAnsiTheme="minorHAnsi"/>
          <w:sz w:val="22"/>
          <w:szCs w:val="22"/>
        </w:rPr>
        <w:t>Data are collected for a purpose and have meaning in a context.</w:t>
      </w:r>
    </w:p>
    <w:p w:rsidR="00132DD5" w:rsidRPr="00B7118E" w:rsidRDefault="00132DD5" w:rsidP="00132DD5">
      <w:pPr>
        <w:pStyle w:val="ColumnBullet"/>
        <w:numPr>
          <w:ilvl w:val="0"/>
          <w:numId w:val="226"/>
        </w:numPr>
        <w:spacing w:after="120"/>
        <w:rPr>
          <w:rFonts w:asciiTheme="minorHAnsi" w:hAnsiTheme="minorHAnsi"/>
          <w:sz w:val="22"/>
          <w:szCs w:val="22"/>
        </w:rPr>
      </w:pPr>
      <w:r w:rsidRPr="00B7118E">
        <w:rPr>
          <w:rFonts w:asciiTheme="minorHAnsi" w:hAnsiTheme="minorHAnsi"/>
          <w:sz w:val="22"/>
          <w:szCs w:val="22"/>
        </w:rPr>
        <w:t>Measures of central tendency describe how the data cluster or group.</w:t>
      </w:r>
    </w:p>
    <w:p w:rsidR="00132DD5" w:rsidRPr="00B7118E" w:rsidRDefault="00132DD5" w:rsidP="00132DD5">
      <w:pPr>
        <w:pStyle w:val="ColumnBullet"/>
        <w:numPr>
          <w:ilvl w:val="0"/>
          <w:numId w:val="226"/>
        </w:numPr>
        <w:spacing w:after="120"/>
        <w:rPr>
          <w:rFonts w:asciiTheme="minorHAnsi" w:hAnsiTheme="minorHAnsi"/>
          <w:sz w:val="22"/>
          <w:szCs w:val="22"/>
        </w:rPr>
      </w:pPr>
      <w:r w:rsidRPr="00B7118E">
        <w:rPr>
          <w:rFonts w:asciiTheme="minorHAnsi" w:hAnsiTheme="minorHAnsi"/>
          <w:sz w:val="22"/>
          <w:szCs w:val="22"/>
        </w:rPr>
        <w:t>Measures of dispersion describe how the data spread (disperse) around the center of the data.</w:t>
      </w:r>
    </w:p>
    <w:p w:rsidR="00132DD5" w:rsidRPr="00B7118E" w:rsidRDefault="00132DD5" w:rsidP="00132DD5">
      <w:pPr>
        <w:pStyle w:val="ColumnBullet"/>
        <w:numPr>
          <w:ilvl w:val="0"/>
          <w:numId w:val="226"/>
        </w:numPr>
        <w:spacing w:after="120"/>
        <w:rPr>
          <w:rFonts w:asciiTheme="minorHAnsi" w:hAnsiTheme="minorHAnsi"/>
          <w:sz w:val="22"/>
          <w:szCs w:val="22"/>
        </w:rPr>
      </w:pPr>
      <w:r w:rsidRPr="00B7118E">
        <w:rPr>
          <w:rFonts w:asciiTheme="minorHAnsi" w:hAnsiTheme="minorHAnsi"/>
          <w:sz w:val="22"/>
          <w:szCs w:val="22"/>
        </w:rPr>
        <w:t>Graphical displays of data may be analyzed informally.</w:t>
      </w:r>
    </w:p>
    <w:p w:rsidR="001B1EFC" w:rsidRDefault="00132DD5" w:rsidP="00132DD5">
      <w:pPr>
        <w:pStyle w:val="ListParagraph"/>
        <w:numPr>
          <w:ilvl w:val="0"/>
          <w:numId w:val="226"/>
        </w:numPr>
        <w:rPr>
          <w:rFonts w:asciiTheme="minorHAnsi" w:hAnsiTheme="minorHAnsi" w:cstheme="minorHAnsi"/>
          <w:sz w:val="22"/>
        </w:rPr>
      </w:pPr>
      <w:r w:rsidRPr="00B7118E">
        <w:rPr>
          <w:rFonts w:asciiTheme="minorHAnsi" w:hAnsiTheme="minorHAnsi"/>
          <w:sz w:val="22"/>
          <w:szCs w:val="22"/>
        </w:rPr>
        <w:t>Data analysis must take place wi</w:t>
      </w:r>
      <w:r>
        <w:rPr>
          <w:rFonts w:asciiTheme="minorHAnsi" w:hAnsiTheme="minorHAnsi"/>
          <w:sz w:val="22"/>
          <w:szCs w:val="22"/>
        </w:rPr>
        <w:t>thin the context of the problem</w:t>
      </w:r>
      <w:r w:rsidR="001B1EFC" w:rsidRPr="001B1EFC">
        <w:rPr>
          <w:rFonts w:asciiTheme="minorHAnsi" w:hAnsiTheme="minorHAnsi" w:cstheme="minorHAnsi"/>
          <w:sz w:val="22"/>
        </w:rPr>
        <w:t>.</w:t>
      </w:r>
    </w:p>
    <w:p w:rsidR="001B1EFC" w:rsidRDefault="001B1EFC" w:rsidP="001B1EFC">
      <w:pPr>
        <w:pStyle w:val="Heading4"/>
      </w:pPr>
      <w:r>
        <w:t>Essential Knowledge and Skills</w:t>
      </w:r>
    </w:p>
    <w:p w:rsidR="001B1EFC" w:rsidRPr="003E75CD" w:rsidRDefault="001B1EFC" w:rsidP="001B1EFC">
      <w:pPr>
        <w:pStyle w:val="BodyTextIndent2"/>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Create and interpret graphical displays of data, including </w:t>
      </w:r>
      <w:proofErr w:type="spellStart"/>
      <w:r w:rsidRPr="00B7118E">
        <w:rPr>
          <w:rFonts w:asciiTheme="minorHAnsi" w:hAnsiTheme="minorHAnsi"/>
          <w:sz w:val="22"/>
          <w:szCs w:val="22"/>
        </w:rPr>
        <w:t>dotplots</w:t>
      </w:r>
      <w:proofErr w:type="spellEnd"/>
      <w:r w:rsidRPr="00B7118E">
        <w:rPr>
          <w:rFonts w:asciiTheme="minorHAnsi" w:hAnsiTheme="minorHAnsi"/>
          <w:sz w:val="22"/>
          <w:szCs w:val="22"/>
        </w:rPr>
        <w:t xml:space="preserve">, </w:t>
      </w:r>
      <w:proofErr w:type="spellStart"/>
      <w:r w:rsidRPr="00B7118E">
        <w:rPr>
          <w:rFonts w:asciiTheme="minorHAnsi" w:hAnsiTheme="minorHAnsi"/>
          <w:sz w:val="22"/>
          <w:szCs w:val="22"/>
        </w:rPr>
        <w:t>stemplots</w:t>
      </w:r>
      <w:proofErr w:type="spellEnd"/>
      <w:r w:rsidRPr="00B7118E">
        <w:rPr>
          <w:rFonts w:asciiTheme="minorHAnsi" w:hAnsiTheme="minorHAnsi"/>
          <w:sz w:val="22"/>
          <w:szCs w:val="22"/>
        </w:rPr>
        <w:t>, boxplots, cumulative frequency graphs, and histograms, using appropriate technology.</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Examine graphs of data for clusters and gaps, and relate those phenomena to the data in context.</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lastRenderedPageBreak/>
        <w:t>Examine graphs of data for outliers, and explain the outlier(s) within the context of the data.</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Examine graphs of data and identify the central tendency of the data as well as the spread. </w:t>
      </w:r>
    </w:p>
    <w:p w:rsidR="001B1EFC" w:rsidRPr="001B1EFC" w:rsidRDefault="00132DD5" w:rsidP="00132DD5">
      <w:pPr>
        <w:pStyle w:val="ColumnBullet"/>
        <w:tabs>
          <w:tab w:val="clear" w:pos="360"/>
        </w:tabs>
        <w:spacing w:after="120"/>
        <w:ind w:left="533"/>
        <w:rPr>
          <w:rFonts w:asciiTheme="minorHAnsi" w:hAnsiTheme="minorHAnsi" w:cstheme="minorHAnsi"/>
          <w:sz w:val="22"/>
        </w:rPr>
      </w:pPr>
      <w:r w:rsidRPr="00B7118E">
        <w:rPr>
          <w:rFonts w:asciiTheme="minorHAnsi" w:hAnsiTheme="minorHAnsi"/>
          <w:sz w:val="22"/>
          <w:szCs w:val="22"/>
        </w:rPr>
        <w:t>Explain the central tendency and the spread of the data</w:t>
      </w:r>
      <w:r>
        <w:rPr>
          <w:rFonts w:asciiTheme="minorHAnsi" w:hAnsiTheme="minorHAnsi"/>
          <w:sz w:val="22"/>
          <w:szCs w:val="22"/>
        </w:rPr>
        <w:t xml:space="preserve"> within the context of the data</w:t>
      </w:r>
      <w:r w:rsidR="001B1EFC" w:rsidRPr="001B1EFC">
        <w:rPr>
          <w:rFonts w:asciiTheme="minorHAnsi" w:hAnsiTheme="minorHAnsi"/>
          <w:sz w:val="22"/>
          <w:szCs w:val="22"/>
        </w:rPr>
        <w:t>.</w:t>
      </w:r>
    </w:p>
    <w:p w:rsidR="00132DD5" w:rsidRPr="00132DD5" w:rsidRDefault="00132DD5" w:rsidP="00132DD5">
      <w:pPr>
        <w:pStyle w:val="ColumnBullet"/>
        <w:numPr>
          <w:ilvl w:val="0"/>
          <w:numId w:val="0"/>
        </w:numPr>
        <w:ind w:left="360" w:hanging="360"/>
        <w:rPr>
          <w:rFonts w:asciiTheme="minorHAnsi" w:hAnsiTheme="minorHAnsi" w:cstheme="minorHAnsi"/>
          <w:sz w:val="22"/>
        </w:rPr>
      </w:pPr>
      <w:r w:rsidRPr="00132DD5">
        <w:rPr>
          <w:rFonts w:asciiTheme="minorHAnsi" w:hAnsiTheme="minorHAnsi" w:cstheme="minorHAnsi"/>
          <w:sz w:val="22"/>
          <w:vertAlign w:val="superscript"/>
        </w:rPr>
        <w:t xml:space="preserve">† </w:t>
      </w:r>
      <w:r w:rsidRPr="00132DD5">
        <w:rPr>
          <w:rFonts w:asciiTheme="minorHAnsi" w:hAnsiTheme="minorHAnsi" w:cstheme="minorHAnsi"/>
          <w:sz w:val="22"/>
        </w:rPr>
        <w:t>Standard should be included in a one-semester course in Probability and Statistics.</w:t>
      </w:r>
      <w:r w:rsidR="001742EE">
        <w:rPr>
          <w:rFonts w:asciiTheme="minorHAnsi" w:hAnsiTheme="minorHAnsi" w:cstheme="minorHAnsi"/>
          <w:sz w:val="22"/>
        </w:rPr>
        <w:t xml:space="preserve"> </w:t>
      </w:r>
    </w:p>
    <w:p w:rsidR="001B1EFC" w:rsidRDefault="001B1EFC" w:rsidP="008952EB">
      <w:pPr>
        <w:rPr>
          <w:rFonts w:asciiTheme="minorHAnsi" w:hAnsiTheme="minorHAnsi"/>
        </w:rPr>
      </w:pPr>
    </w:p>
    <w:p w:rsidR="00132DD5" w:rsidRPr="00D26CCD" w:rsidRDefault="00132DD5" w:rsidP="00132DD5">
      <w:pPr>
        <w:pStyle w:val="Heading3"/>
      </w:pPr>
      <w:r w:rsidRPr="00D26CCD">
        <w:t>PS.2</w:t>
      </w:r>
      <w:r w:rsidRPr="00D26CCD">
        <w:rPr>
          <w:vertAlign w:val="superscript"/>
        </w:rPr>
        <w:t>†</w:t>
      </w:r>
      <w:r>
        <w:tab/>
        <w:t>T</w:t>
      </w:r>
      <w:r w:rsidRPr="00D26CCD">
        <w:t>he student will analyze numerical characteristics of univariate data sets to describe patterns and departure</w:t>
      </w:r>
      <w:r>
        <w:t>s</w:t>
      </w:r>
      <w:r w:rsidRPr="00D26CCD">
        <w:t xml:space="preserve"> from patterns, using mean, median, mode, variance, standard deviation, interquartile range, range, and outliers. </w:t>
      </w:r>
    </w:p>
    <w:p w:rsidR="001D32FF" w:rsidRDefault="001D32FF" w:rsidP="001D32FF">
      <w:pPr>
        <w:pStyle w:val="Heading4"/>
      </w:pPr>
      <w:r w:rsidRPr="001B1EFC">
        <w:t>Understanding the Standard</w:t>
      </w:r>
    </w:p>
    <w:p w:rsidR="00132DD5" w:rsidRPr="00B7118E" w:rsidRDefault="00132DD5" w:rsidP="00132DD5">
      <w:pPr>
        <w:pStyle w:val="ColumnBullet"/>
        <w:numPr>
          <w:ilvl w:val="0"/>
          <w:numId w:val="228"/>
        </w:numPr>
        <w:spacing w:before="120" w:after="120"/>
        <w:rPr>
          <w:rFonts w:asciiTheme="minorHAnsi" w:hAnsiTheme="minorHAnsi"/>
          <w:sz w:val="22"/>
          <w:szCs w:val="22"/>
        </w:rPr>
      </w:pPr>
      <w:r w:rsidRPr="00B7118E">
        <w:rPr>
          <w:rFonts w:asciiTheme="minorHAnsi" w:hAnsiTheme="minorHAnsi"/>
          <w:sz w:val="22"/>
          <w:szCs w:val="22"/>
        </w:rPr>
        <w:t>Data are collected for a purpose and have meaning within a context.</w:t>
      </w:r>
    </w:p>
    <w:p w:rsidR="00132DD5" w:rsidRDefault="00132DD5" w:rsidP="00132DD5">
      <w:pPr>
        <w:pStyle w:val="ColumnBullet"/>
        <w:numPr>
          <w:ilvl w:val="0"/>
          <w:numId w:val="228"/>
        </w:numPr>
        <w:spacing w:after="120"/>
        <w:rPr>
          <w:rFonts w:asciiTheme="minorHAnsi" w:hAnsiTheme="minorHAnsi"/>
          <w:sz w:val="22"/>
          <w:szCs w:val="22"/>
        </w:rPr>
      </w:pPr>
      <w:r w:rsidRPr="00B7118E">
        <w:rPr>
          <w:rFonts w:asciiTheme="minorHAnsi" w:hAnsiTheme="minorHAnsi"/>
          <w:sz w:val="22"/>
          <w:szCs w:val="22"/>
        </w:rPr>
        <w:t>Analysis of the descriptive statistical information generated by a univariate data set should include the interplay between central tendency and dispersion as well as among specific measures.</w:t>
      </w:r>
    </w:p>
    <w:p w:rsidR="001D32FF" w:rsidRPr="00132DD5" w:rsidRDefault="00132DD5" w:rsidP="00132DD5">
      <w:pPr>
        <w:pStyle w:val="ColumnBullet"/>
        <w:numPr>
          <w:ilvl w:val="0"/>
          <w:numId w:val="228"/>
        </w:numPr>
        <w:spacing w:after="120"/>
        <w:rPr>
          <w:rFonts w:asciiTheme="minorHAnsi" w:hAnsiTheme="minorHAnsi"/>
          <w:sz w:val="22"/>
          <w:szCs w:val="22"/>
        </w:rPr>
      </w:pPr>
      <w:r w:rsidRPr="00132DD5">
        <w:rPr>
          <w:rFonts w:asciiTheme="minorHAnsi" w:hAnsiTheme="minorHAnsi"/>
          <w:sz w:val="22"/>
          <w:szCs w:val="22"/>
        </w:rPr>
        <w:t>Data points identified algorithmically as outliers should not be excluded from the data unless sufficient evidence exi</w:t>
      </w:r>
      <w:r w:rsidRPr="00132DD5">
        <w:rPr>
          <w:rFonts w:asciiTheme="minorHAnsi" w:hAnsiTheme="minorHAnsi"/>
          <w:sz w:val="22"/>
          <w:szCs w:val="22"/>
        </w:rPr>
        <w:t>sts to show them to be in error</w:t>
      </w:r>
      <w:r w:rsidR="001D32FF" w:rsidRPr="00132DD5">
        <w:rPr>
          <w:rFonts w:asciiTheme="minorHAnsi" w:hAnsiTheme="minorHAnsi" w:cstheme="minorHAnsi"/>
          <w:sz w:val="22"/>
        </w:rPr>
        <w:t>.</w:t>
      </w:r>
    </w:p>
    <w:p w:rsidR="001D32FF" w:rsidRDefault="001D32FF" w:rsidP="001D32FF">
      <w:pPr>
        <w:pStyle w:val="Heading4"/>
      </w:pPr>
      <w:r>
        <w:t>Essential Knowledge and Skills</w:t>
      </w:r>
    </w:p>
    <w:p w:rsidR="001D32FF" w:rsidRPr="003E75CD" w:rsidRDefault="001D32FF" w:rsidP="001D32FF">
      <w:pPr>
        <w:pStyle w:val="BodyTextIndent2"/>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Interpret mean, median, mode, range, interquartile range, variance, and standard deviation of a univariate data set in terms of the problem’s context.</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possible outliers, using an algorithm.</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the influence of outliers on a univariate data set.</w:t>
      </w:r>
    </w:p>
    <w:p w:rsidR="001D32FF" w:rsidRDefault="00132DD5" w:rsidP="00132DD5">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Explain ways in which standard deviation addresses dispersion by examining the</w:t>
      </w:r>
      <w:r>
        <w:rPr>
          <w:rFonts w:asciiTheme="minorHAnsi" w:hAnsiTheme="minorHAnsi"/>
          <w:sz w:val="22"/>
          <w:szCs w:val="22"/>
        </w:rPr>
        <w:t xml:space="preserve"> formula for standard deviation</w:t>
      </w:r>
      <w:r w:rsidR="001D32FF" w:rsidRPr="003E75CD">
        <w:rPr>
          <w:rFonts w:asciiTheme="minorHAnsi" w:hAnsiTheme="minorHAnsi"/>
          <w:sz w:val="22"/>
          <w:szCs w:val="22"/>
        </w:rPr>
        <w:t>.</w:t>
      </w:r>
    </w:p>
    <w:p w:rsidR="00132DD5" w:rsidRPr="00B7118E" w:rsidRDefault="00132DD5" w:rsidP="00132DD5">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rsidR="001D32FF" w:rsidRDefault="001D32FF" w:rsidP="001D32FF">
      <w:pPr>
        <w:rPr>
          <w:rFonts w:asciiTheme="minorHAnsi" w:hAnsiTheme="minorHAnsi" w:cstheme="minorHAnsi"/>
          <w:sz w:val="22"/>
        </w:rPr>
      </w:pPr>
    </w:p>
    <w:p w:rsidR="00132DD5" w:rsidRPr="00241C1F" w:rsidRDefault="00132DD5" w:rsidP="00132DD5">
      <w:pPr>
        <w:pStyle w:val="Heading3"/>
      </w:pPr>
      <w:r w:rsidRPr="00241C1F">
        <w:t>PS.3</w:t>
      </w:r>
      <w:r w:rsidRPr="00241C1F">
        <w:rPr>
          <w:vertAlign w:val="superscript"/>
        </w:rPr>
        <w:t>†</w:t>
      </w:r>
      <w:r>
        <w:tab/>
      </w:r>
      <w:proofErr w:type="gramStart"/>
      <w:r w:rsidRPr="00241C1F">
        <w:t>The</w:t>
      </w:r>
      <w:proofErr w:type="gramEnd"/>
      <w:r w:rsidRPr="00241C1F">
        <w:t xml:space="preserve"> student will compare distributions of two or more univariate data sets, numerically and graphically, analyzing center and spread (within group and between group variations), clusters and gaps, shapes, outliers, or other unusual features. </w:t>
      </w:r>
    </w:p>
    <w:p w:rsidR="001D32FF" w:rsidRDefault="001D32FF" w:rsidP="001D32FF">
      <w:pPr>
        <w:pStyle w:val="Heading4"/>
      </w:pPr>
      <w:r w:rsidRPr="001B1EFC">
        <w:t>Understanding the Standard</w:t>
      </w:r>
    </w:p>
    <w:p w:rsidR="00132DD5" w:rsidRPr="00B7118E" w:rsidRDefault="00132DD5" w:rsidP="00132DD5">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in a context.</w:t>
      </w:r>
    </w:p>
    <w:p w:rsidR="001D32FF" w:rsidRPr="001D32FF" w:rsidRDefault="00132DD5" w:rsidP="00132DD5">
      <w:pPr>
        <w:pStyle w:val="ColumnBullet"/>
        <w:tabs>
          <w:tab w:val="clear" w:pos="360"/>
        </w:tabs>
        <w:spacing w:after="120"/>
        <w:ind w:left="533"/>
        <w:rPr>
          <w:rFonts w:asciiTheme="minorHAnsi" w:hAnsiTheme="minorHAnsi" w:cstheme="minorHAnsi"/>
          <w:sz w:val="22"/>
        </w:rPr>
      </w:pPr>
      <w:r w:rsidRPr="00B7118E">
        <w:rPr>
          <w:rFonts w:asciiTheme="minorHAnsi" w:hAnsiTheme="minorHAnsi"/>
          <w:sz w:val="22"/>
          <w:szCs w:val="22"/>
        </w:rPr>
        <w:t>Statistical tendency refers to typical cases but not necessarily to individual cases</w:t>
      </w:r>
      <w:r w:rsidR="001D32FF" w:rsidRPr="001D32FF">
        <w:rPr>
          <w:rFonts w:asciiTheme="minorHAnsi" w:hAnsiTheme="minorHAnsi"/>
          <w:sz w:val="22"/>
          <w:szCs w:val="22"/>
        </w:rPr>
        <w:t>.</w:t>
      </w:r>
    </w:p>
    <w:p w:rsidR="001D32FF" w:rsidRDefault="001D32FF" w:rsidP="001D32FF">
      <w:pPr>
        <w:pStyle w:val="Heading4"/>
      </w:pPr>
      <w:r>
        <w:t>Essential Knowledge and Skills</w:t>
      </w:r>
    </w:p>
    <w:p w:rsidR="001D32FF" w:rsidRPr="00E9050B" w:rsidRDefault="001D32FF" w:rsidP="001D32FF">
      <w:pPr>
        <w:pStyle w:val="BodyTextIndent2"/>
        <w:ind w:left="173"/>
        <w:rPr>
          <w:rFonts w:asciiTheme="minorHAnsi" w:hAnsiTheme="minorHAnsi"/>
          <w:sz w:val="22"/>
          <w:szCs w:val="22"/>
        </w:rPr>
      </w:pPr>
      <w:r w:rsidRPr="00E9050B">
        <w:rPr>
          <w:rFonts w:asciiTheme="minorHAnsi" w:hAnsiTheme="minorHAnsi"/>
          <w:sz w:val="22"/>
          <w:szCs w:val="22"/>
        </w:rPr>
        <w:t>The student will use problem solving, mathematical communication, mathematical reasoning, connections, and representations to</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 contrast two or more univariate data sets, numerically and graphically, by analyzing measures of center and spread within a contextual framework.</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lastRenderedPageBreak/>
        <w:t>Describe any unusual features of the data, such as clusters, gaps, or outliers, within the context of the data.</w:t>
      </w:r>
    </w:p>
    <w:p w:rsidR="001D32FF" w:rsidRDefault="00132DD5" w:rsidP="00132DD5">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Analyze skewness in conjunction with measures of center and spread in a contextual framework</w:t>
      </w:r>
      <w:r w:rsidR="001D32FF" w:rsidRPr="001D32FF">
        <w:rPr>
          <w:rFonts w:asciiTheme="minorHAnsi" w:hAnsiTheme="minorHAnsi"/>
          <w:sz w:val="22"/>
          <w:szCs w:val="22"/>
        </w:rPr>
        <w:t>.</w:t>
      </w:r>
    </w:p>
    <w:p w:rsidR="00132DD5" w:rsidRPr="00B7118E" w:rsidRDefault="00132DD5" w:rsidP="00132DD5">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rsidR="00132DD5" w:rsidRDefault="00132DD5" w:rsidP="00132DD5">
      <w:pPr>
        <w:pStyle w:val="ColumnBullet"/>
        <w:numPr>
          <w:ilvl w:val="0"/>
          <w:numId w:val="0"/>
        </w:numPr>
        <w:spacing w:after="120"/>
        <w:ind w:left="360" w:hanging="360"/>
        <w:rPr>
          <w:rFonts w:asciiTheme="minorHAnsi" w:hAnsiTheme="minorHAnsi"/>
          <w:sz w:val="22"/>
          <w:szCs w:val="22"/>
        </w:rPr>
      </w:pPr>
    </w:p>
    <w:p w:rsidR="00132DD5" w:rsidRPr="00AA79FB" w:rsidRDefault="00132DD5" w:rsidP="00132DD5">
      <w:pPr>
        <w:pStyle w:val="Heading3"/>
      </w:pPr>
      <w:r w:rsidRPr="00AA79FB">
        <w:t>PS.4</w:t>
      </w:r>
      <w:r w:rsidRPr="00AA79FB">
        <w:rPr>
          <w:vertAlign w:val="superscript"/>
        </w:rPr>
        <w:t>†</w:t>
      </w:r>
      <w:r>
        <w:tab/>
      </w:r>
      <w:r w:rsidRPr="00AA79FB">
        <w:t>The student will analyze scatterplots to identify and describe the relationship between two variables, using shape; strength of relationship; clusters; positive, negative, or no association; outliers; and influential points.</w:t>
      </w:r>
    </w:p>
    <w:p w:rsidR="001D32FF" w:rsidRDefault="001D32FF" w:rsidP="001D32FF">
      <w:pPr>
        <w:pStyle w:val="Heading4"/>
      </w:pPr>
      <w:r w:rsidRPr="001B1EFC">
        <w:t>Understanding the Standard</w:t>
      </w:r>
    </w:p>
    <w:p w:rsidR="00132DD5" w:rsidRPr="00B7118E" w:rsidRDefault="00132DD5" w:rsidP="00132DD5">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in a context.</w:t>
      </w:r>
    </w:p>
    <w:p w:rsidR="00132DD5" w:rsidRPr="00B7118E" w:rsidRDefault="00132DD5" w:rsidP="00132DD5">
      <w:pPr>
        <w:pStyle w:val="ColumnBullet"/>
        <w:tabs>
          <w:tab w:val="clear" w:pos="360"/>
        </w:tabs>
        <w:spacing w:before="120" w:after="0"/>
        <w:ind w:left="533"/>
        <w:rPr>
          <w:rFonts w:asciiTheme="minorHAnsi" w:hAnsiTheme="minorHAnsi"/>
          <w:sz w:val="22"/>
          <w:szCs w:val="22"/>
        </w:rPr>
      </w:pPr>
      <w:r w:rsidRPr="00B7118E">
        <w:rPr>
          <w:rFonts w:asciiTheme="minorHAnsi" w:hAnsiTheme="minorHAnsi"/>
          <w:sz w:val="22"/>
          <w:szCs w:val="22"/>
        </w:rPr>
        <w:t>A scatterplot serves two purposes:</w:t>
      </w:r>
    </w:p>
    <w:p w:rsidR="00132DD5" w:rsidRPr="00B7118E" w:rsidRDefault="00132DD5" w:rsidP="00132DD5">
      <w:pPr>
        <w:pStyle w:val="ColumnSubbullet"/>
        <w:spacing w:before="120"/>
        <w:ind w:left="878" w:right="346"/>
        <w:rPr>
          <w:rFonts w:asciiTheme="minorHAnsi" w:hAnsiTheme="minorHAnsi"/>
          <w:sz w:val="22"/>
          <w:szCs w:val="22"/>
        </w:rPr>
      </w:pPr>
      <w:r>
        <w:rPr>
          <w:rFonts w:asciiTheme="minorHAnsi" w:hAnsiTheme="minorHAnsi"/>
          <w:sz w:val="22"/>
          <w:szCs w:val="22"/>
        </w:rPr>
        <w:t>to determine whether</w:t>
      </w:r>
      <w:r w:rsidRPr="00B7118E">
        <w:rPr>
          <w:rFonts w:asciiTheme="minorHAnsi" w:hAnsiTheme="minorHAnsi"/>
          <w:sz w:val="22"/>
          <w:szCs w:val="22"/>
        </w:rPr>
        <w:t xml:space="preserve"> there is a useful relationship between two variables, and</w:t>
      </w:r>
    </w:p>
    <w:p w:rsidR="00132DD5" w:rsidRPr="00B7118E" w:rsidRDefault="00132DD5" w:rsidP="00132DD5">
      <w:pPr>
        <w:pStyle w:val="ColumnSubbullet"/>
        <w:spacing w:after="120"/>
        <w:ind w:left="878" w:right="346"/>
        <w:rPr>
          <w:rFonts w:asciiTheme="minorHAnsi" w:hAnsiTheme="minorHAnsi"/>
          <w:sz w:val="22"/>
          <w:szCs w:val="22"/>
        </w:rPr>
      </w:pPr>
      <w:proofErr w:type="gramStart"/>
      <w:r w:rsidRPr="00B7118E">
        <w:rPr>
          <w:rFonts w:asciiTheme="minorHAnsi" w:hAnsiTheme="minorHAnsi"/>
          <w:sz w:val="22"/>
          <w:szCs w:val="22"/>
        </w:rPr>
        <w:t>to</w:t>
      </w:r>
      <w:proofErr w:type="gramEnd"/>
      <w:r w:rsidRPr="00B7118E">
        <w:rPr>
          <w:rFonts w:asciiTheme="minorHAnsi" w:hAnsiTheme="minorHAnsi"/>
          <w:sz w:val="22"/>
          <w:szCs w:val="22"/>
        </w:rPr>
        <w:t xml:space="preserve"> determine the family of equations that describes the relationship.</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Association between two variables considers both the direction and strength of the association.</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The strength of an association between two variables reflects how accurately the value of one variable can be predicted based on the value of the other variable.</w:t>
      </w:r>
    </w:p>
    <w:p w:rsidR="001D32FF" w:rsidRPr="001D32FF" w:rsidRDefault="00132DD5" w:rsidP="00132DD5">
      <w:pPr>
        <w:pStyle w:val="ColumnBullet"/>
        <w:tabs>
          <w:tab w:val="clear" w:pos="360"/>
        </w:tabs>
        <w:ind w:left="630" w:hanging="450"/>
        <w:rPr>
          <w:rFonts w:asciiTheme="minorHAnsi" w:hAnsiTheme="minorHAnsi" w:cstheme="minorHAnsi"/>
          <w:sz w:val="22"/>
        </w:rPr>
      </w:pPr>
      <w:r w:rsidRPr="00B7118E">
        <w:rPr>
          <w:rFonts w:asciiTheme="minorHAnsi" w:hAnsiTheme="minorHAnsi"/>
          <w:sz w:val="22"/>
          <w:szCs w:val="22"/>
        </w:rPr>
        <w:t>Outliers are observations with large residuals and do not follow the pattern ap</w:t>
      </w:r>
      <w:r>
        <w:rPr>
          <w:rFonts w:asciiTheme="minorHAnsi" w:hAnsiTheme="minorHAnsi"/>
          <w:sz w:val="22"/>
          <w:szCs w:val="22"/>
        </w:rPr>
        <w:t>parent in the other data points</w:t>
      </w:r>
      <w:r w:rsidR="001D32FF" w:rsidRPr="001D32FF">
        <w:rPr>
          <w:rFonts w:asciiTheme="minorHAnsi" w:hAnsiTheme="minorHAnsi" w:cstheme="minorHAnsi"/>
          <w:sz w:val="22"/>
        </w:rPr>
        <w:t>.</w:t>
      </w:r>
    </w:p>
    <w:p w:rsidR="001D32FF" w:rsidRDefault="001D32FF" w:rsidP="001D32FF">
      <w:pPr>
        <w:pStyle w:val="Heading4"/>
      </w:pPr>
      <w:r>
        <w:t>Essential Knowledge and Skills</w:t>
      </w:r>
    </w:p>
    <w:p w:rsidR="00132DD5" w:rsidRPr="00B7118E" w:rsidRDefault="00132DD5" w:rsidP="00132DD5">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Examine scatterplots of data, and describe skewness, and correlation within the context of the data.</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and explain any unusual features of the data, such as clusters, gaps, or outliers, within the context of the data.</w:t>
      </w:r>
    </w:p>
    <w:p w:rsidR="00132DD5" w:rsidRPr="00B7118E" w:rsidRDefault="00132DD5" w:rsidP="00132DD5">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Identify influential data points (observations that have </w:t>
      </w:r>
      <w:r>
        <w:rPr>
          <w:rFonts w:asciiTheme="minorHAnsi" w:hAnsiTheme="minorHAnsi"/>
          <w:sz w:val="22"/>
          <w:szCs w:val="22"/>
        </w:rPr>
        <w:t xml:space="preserve">a </w:t>
      </w:r>
      <w:r w:rsidRPr="00B7118E">
        <w:rPr>
          <w:rFonts w:asciiTheme="minorHAnsi" w:hAnsiTheme="minorHAnsi"/>
          <w:sz w:val="22"/>
          <w:szCs w:val="22"/>
        </w:rPr>
        <w:t xml:space="preserve">great effect on a line of best fit because of extreme </w:t>
      </w:r>
      <w:r w:rsidRPr="00B7118E">
        <w:rPr>
          <w:rFonts w:asciiTheme="minorHAnsi" w:hAnsiTheme="minorHAnsi"/>
          <w:i/>
          <w:sz w:val="22"/>
          <w:szCs w:val="22"/>
        </w:rPr>
        <w:t>x</w:t>
      </w:r>
      <w:r w:rsidRPr="00B7118E">
        <w:rPr>
          <w:rFonts w:asciiTheme="minorHAnsi" w:hAnsiTheme="minorHAnsi"/>
          <w:sz w:val="22"/>
          <w:szCs w:val="22"/>
        </w:rPr>
        <w:t>-values) and describe the effect of the influential points.</w:t>
      </w:r>
    </w:p>
    <w:p w:rsidR="0012329F" w:rsidRPr="00B7118E" w:rsidRDefault="0012329F" w:rsidP="0012329F">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Standard should be included in a one-semester course in Probability and Statistics.</w:t>
      </w:r>
    </w:p>
    <w:p w:rsidR="00D32C84" w:rsidRDefault="00D32C84" w:rsidP="001D32FF">
      <w:pPr>
        <w:rPr>
          <w:rFonts w:asciiTheme="minorHAnsi" w:hAnsiTheme="minorHAnsi" w:cstheme="minorHAnsi"/>
          <w:sz w:val="22"/>
        </w:rPr>
      </w:pPr>
    </w:p>
    <w:p w:rsidR="0012329F" w:rsidRDefault="0012329F" w:rsidP="001D32FF">
      <w:pPr>
        <w:rPr>
          <w:rFonts w:asciiTheme="minorHAnsi" w:hAnsiTheme="minorHAnsi" w:cstheme="minorHAnsi"/>
          <w:sz w:val="22"/>
        </w:rPr>
      </w:pPr>
    </w:p>
    <w:p w:rsidR="0012329F" w:rsidRPr="00AA79FB" w:rsidRDefault="0012329F" w:rsidP="0012329F">
      <w:pPr>
        <w:pStyle w:val="Heading3"/>
      </w:pPr>
      <w:r w:rsidRPr="00AA79FB">
        <w:t>PS.5</w:t>
      </w:r>
      <w:r>
        <w:tab/>
      </w:r>
      <w:r w:rsidRPr="00AA79FB">
        <w:t xml:space="preserve">The student will determine and interpret linear correlation, use the method of least squares regression to model the linear relationship between two variables, and use the residual plot to assess linearity. </w:t>
      </w:r>
    </w:p>
    <w:p w:rsidR="00D32C84" w:rsidRDefault="00D32C84" w:rsidP="00D32C84">
      <w:pPr>
        <w:pStyle w:val="Heading4"/>
      </w:pPr>
      <w:r w:rsidRPr="001B1EFC">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Least squares regression generates the equation of the line that minimizes the sum of the squared distances from the data points to the line.</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Each data point may be considered to be comprised of two parts: fit (the part explained by the model) and residual (the result of chance variation or of variables not measured).</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lastRenderedPageBreak/>
        <w:t>Residual = Actual – Fitted</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 correlation coefficient measures the degree of association between two variables that are related linearly.</w:t>
      </w:r>
    </w:p>
    <w:p w:rsidR="00D32C84" w:rsidRPr="00D32C84" w:rsidRDefault="0012329F" w:rsidP="0012329F">
      <w:pPr>
        <w:pStyle w:val="ColumnBullet"/>
        <w:tabs>
          <w:tab w:val="clear" w:pos="360"/>
          <w:tab w:val="num" w:pos="540"/>
        </w:tabs>
        <w:spacing w:after="120"/>
        <w:ind w:left="540"/>
        <w:rPr>
          <w:rFonts w:asciiTheme="minorHAnsi" w:hAnsiTheme="minorHAnsi" w:cstheme="minorHAnsi"/>
          <w:sz w:val="22"/>
        </w:rPr>
      </w:pPr>
      <w:r w:rsidRPr="00B7118E">
        <w:rPr>
          <w:rFonts w:asciiTheme="minorHAnsi" w:hAnsiTheme="minorHAnsi"/>
          <w:sz w:val="22"/>
          <w:szCs w:val="22"/>
        </w:rPr>
        <w:t>Two variables may be strongly associated without a cause-and-effect relationship existing between them</w:t>
      </w:r>
      <w:r>
        <w:rPr>
          <w:rFonts w:asciiTheme="minorHAnsi" w:hAnsiTheme="minorHAnsi" w:cstheme="minorHAnsi"/>
          <w:sz w:val="22"/>
        </w:rPr>
        <w:t>.</w:t>
      </w:r>
    </w:p>
    <w:p w:rsidR="00D32C84" w:rsidRDefault="00D32C84" w:rsidP="00D32C84">
      <w:pPr>
        <w:pStyle w:val="Heading4"/>
      </w:pPr>
      <w:r>
        <w:t>Essential Knowledge and Skills</w:t>
      </w:r>
    </w:p>
    <w:p w:rsidR="00D32C84" w:rsidRPr="00E9050B" w:rsidRDefault="00D32C84" w:rsidP="00D32C84">
      <w:pPr>
        <w:pStyle w:val="BodyTextIndent2"/>
        <w:ind w:left="173"/>
        <w:rPr>
          <w:rFonts w:asciiTheme="minorHAnsi" w:hAnsiTheme="minorHAnsi"/>
          <w:sz w:val="22"/>
          <w:szCs w:val="22"/>
        </w:rPr>
      </w:pPr>
      <w:r w:rsidRPr="00E9050B">
        <w:rPr>
          <w:rFonts w:asciiTheme="minorHAnsi" w:hAnsiTheme="minorHAnsi"/>
          <w:sz w:val="22"/>
          <w:szCs w:val="22"/>
        </w:rPr>
        <w:t>The student will use problem solving, mathematical communication, mathematical reasoning, connections, and representations to</w:t>
      </w:r>
    </w:p>
    <w:p w:rsidR="0012329F" w:rsidRPr="00B7118E"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Calculate a correlation coefficient, </w:t>
      </w:r>
      <w:r w:rsidRPr="00B7118E">
        <w:rPr>
          <w:rFonts w:asciiTheme="minorHAnsi" w:hAnsiTheme="minorHAnsi"/>
          <w:i/>
          <w:sz w:val="22"/>
          <w:szCs w:val="22"/>
        </w:rPr>
        <w:t>r</w:t>
      </w:r>
      <w:r w:rsidRPr="00B7118E">
        <w:rPr>
          <w:rFonts w:asciiTheme="minorHAnsi" w:hAnsiTheme="minorHAnsi"/>
          <w:sz w:val="22"/>
          <w:szCs w:val="22"/>
        </w:rPr>
        <w:t>.</w:t>
      </w:r>
    </w:p>
    <w:p w:rsidR="0012329F" w:rsidRPr="00B7118E"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Explain how the correlation coefficient, </w:t>
      </w:r>
      <w:r w:rsidRPr="00B7118E">
        <w:rPr>
          <w:rFonts w:asciiTheme="minorHAnsi" w:hAnsiTheme="minorHAnsi"/>
          <w:i/>
          <w:sz w:val="22"/>
          <w:szCs w:val="22"/>
        </w:rPr>
        <w:t>r</w:t>
      </w:r>
      <w:r w:rsidRPr="00B7118E">
        <w:rPr>
          <w:rFonts w:asciiTheme="minorHAnsi" w:hAnsiTheme="minorHAnsi"/>
          <w:sz w:val="22"/>
          <w:szCs w:val="22"/>
        </w:rPr>
        <w:t>, measures association by looking at its formula.</w:t>
      </w:r>
    </w:p>
    <w:p w:rsidR="0012329F" w:rsidRPr="00B7118E"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Interpret the coefficient of determination, </w:t>
      </w:r>
      <w:r w:rsidRPr="00B7118E">
        <w:rPr>
          <w:rFonts w:asciiTheme="minorHAnsi" w:hAnsiTheme="minorHAnsi"/>
          <w:i/>
          <w:sz w:val="22"/>
          <w:szCs w:val="22"/>
        </w:rPr>
        <w:t>r</w:t>
      </w:r>
      <w:r w:rsidRPr="00B7118E">
        <w:rPr>
          <w:rFonts w:asciiTheme="minorHAnsi" w:hAnsiTheme="minorHAnsi"/>
          <w:sz w:val="22"/>
          <w:szCs w:val="22"/>
          <w:vertAlign w:val="superscript"/>
        </w:rPr>
        <w:t>2</w:t>
      </w:r>
      <w:r w:rsidRPr="00B7118E">
        <w:rPr>
          <w:rFonts w:asciiTheme="minorHAnsi" w:hAnsiTheme="minorHAnsi"/>
          <w:sz w:val="22"/>
          <w:szCs w:val="22"/>
        </w:rPr>
        <w:t>, in a contextual framework.</w:t>
      </w:r>
    </w:p>
    <w:p w:rsidR="0012329F" w:rsidRPr="00B7118E"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Use regression lines to make predictions, and identify the limitations of the predictions.</w:t>
      </w:r>
    </w:p>
    <w:p w:rsidR="0012329F" w:rsidRPr="00B7118E"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Use residual plots to determine </w:t>
      </w:r>
      <w:r>
        <w:rPr>
          <w:rFonts w:asciiTheme="minorHAnsi" w:hAnsiTheme="minorHAnsi"/>
          <w:sz w:val="22"/>
          <w:szCs w:val="22"/>
        </w:rPr>
        <w:t>whether</w:t>
      </w:r>
      <w:r w:rsidRPr="00B7118E">
        <w:rPr>
          <w:rFonts w:asciiTheme="minorHAnsi" w:hAnsiTheme="minorHAnsi"/>
          <w:sz w:val="22"/>
          <w:szCs w:val="22"/>
        </w:rPr>
        <w:t xml:space="preserve"> a linear model is satisfactory for describing the relationship between two variables.</w:t>
      </w:r>
    </w:p>
    <w:p w:rsidR="0012329F" w:rsidRPr="00B7118E"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Describe the errors inherent in extrapolation beyond the range of the data.</w:t>
      </w:r>
    </w:p>
    <w:p w:rsidR="0012329F" w:rsidRPr="00B7118E"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Use least squares regression to determine the equation of the line of best fit for a set of data.</w:t>
      </w:r>
    </w:p>
    <w:p w:rsidR="0012329F" w:rsidRPr="00B7118E"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Interpret the slope and </w:t>
      </w:r>
      <w:r w:rsidRPr="00B7118E">
        <w:rPr>
          <w:rFonts w:asciiTheme="minorHAnsi" w:hAnsiTheme="minorHAnsi"/>
          <w:i/>
          <w:sz w:val="22"/>
          <w:szCs w:val="22"/>
        </w:rPr>
        <w:t>y</w:t>
      </w:r>
      <w:r w:rsidRPr="00B7118E">
        <w:rPr>
          <w:rFonts w:asciiTheme="minorHAnsi" w:hAnsiTheme="minorHAnsi"/>
          <w:sz w:val="22"/>
          <w:szCs w:val="22"/>
        </w:rPr>
        <w:t>-intercept of the least squares regression line in a contextual framework.</w:t>
      </w:r>
    </w:p>
    <w:p w:rsidR="00D32C84" w:rsidRPr="00E9050B"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Explain how least squares regression generates the equation of the line of best fit by examining the formulas used in computation</w:t>
      </w:r>
      <w:r w:rsidR="00D32C84" w:rsidRPr="00E9050B">
        <w:rPr>
          <w:rFonts w:asciiTheme="minorHAnsi" w:hAnsiTheme="minorHAnsi"/>
          <w:sz w:val="22"/>
          <w:szCs w:val="22"/>
        </w:rPr>
        <w:t>.</w:t>
      </w:r>
    </w:p>
    <w:p w:rsidR="00D32C84" w:rsidRDefault="00D32C84" w:rsidP="00D32C84"/>
    <w:p w:rsidR="0031771F" w:rsidRPr="0012329F" w:rsidRDefault="0012329F" w:rsidP="0012329F">
      <w:pPr>
        <w:pStyle w:val="Heading3"/>
        <w:rPr>
          <w:caps/>
        </w:rPr>
      </w:pPr>
      <w:r w:rsidRPr="00AA79FB">
        <w:t>PS.6</w:t>
      </w:r>
      <w:r>
        <w:tab/>
      </w:r>
      <w:r w:rsidRPr="00AA79FB">
        <w:t>The student will make logarithmic and power transformations to achieve linearity</w:t>
      </w:r>
      <w:r w:rsidR="0031771F" w:rsidRPr="00D97909">
        <w:t xml:space="preserve">. </w:t>
      </w:r>
    </w:p>
    <w:p w:rsidR="0031771F" w:rsidRDefault="0031771F" w:rsidP="0031771F">
      <w:pPr>
        <w:pStyle w:val="Heading4"/>
      </w:pPr>
      <w:r w:rsidRPr="001B1EFC">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logarithmic transformation reduces positive skewness because it compresses the upper tail of the distribution while stretching the lower tail.</w:t>
      </w:r>
    </w:p>
    <w:p w:rsidR="00212898" w:rsidRPr="003E75CD"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Nonlinear transformations do not preserve relative spacing between data points</w:t>
      </w:r>
      <w:r w:rsidR="00212898" w:rsidRPr="003E75CD">
        <w:rPr>
          <w:rFonts w:asciiTheme="minorHAnsi" w:hAnsiTheme="minorHAnsi"/>
          <w:sz w:val="22"/>
          <w:szCs w:val="22"/>
        </w:rPr>
        <w:t>.</w:t>
      </w:r>
    </w:p>
    <w:p w:rsidR="0031771F" w:rsidRDefault="0031771F" w:rsidP="0031771F">
      <w:pPr>
        <w:pStyle w:val="Heading4"/>
      </w:pPr>
      <w:r>
        <w:t>Essential Knowledge and Skills</w:t>
      </w:r>
    </w:p>
    <w:p w:rsidR="00212898" w:rsidRPr="003E75CD" w:rsidRDefault="00212898" w:rsidP="00212898">
      <w:pPr>
        <w:pStyle w:val="BodyTextIndent2"/>
        <w:spacing w:after="120"/>
        <w:ind w:left="177"/>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Apply a logarithmic transformation to data.</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how a logarithmic transformation works to achieve a linear relationship between variables.</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Apply a power transformation to data.</w:t>
      </w:r>
    </w:p>
    <w:p w:rsidR="00212898" w:rsidRDefault="0012329F" w:rsidP="0012329F">
      <w:pPr>
        <w:pStyle w:val="ColumnBullet"/>
        <w:tabs>
          <w:tab w:val="clear" w:pos="360"/>
        </w:tabs>
        <w:spacing w:after="120"/>
        <w:ind w:left="537"/>
      </w:pPr>
      <w:r w:rsidRPr="00B7118E">
        <w:rPr>
          <w:rFonts w:asciiTheme="minorHAnsi" w:hAnsiTheme="minorHAnsi"/>
          <w:sz w:val="22"/>
          <w:szCs w:val="22"/>
        </w:rPr>
        <w:t>Explain how a power transformation works to achieve a linea</w:t>
      </w:r>
      <w:r>
        <w:rPr>
          <w:rFonts w:asciiTheme="minorHAnsi" w:hAnsiTheme="minorHAnsi"/>
          <w:sz w:val="22"/>
          <w:szCs w:val="22"/>
        </w:rPr>
        <w:t>r relationship between variables</w:t>
      </w:r>
      <w:r w:rsidR="00212898" w:rsidRPr="00212898">
        <w:rPr>
          <w:rFonts w:asciiTheme="minorHAnsi" w:hAnsiTheme="minorHAnsi"/>
          <w:sz w:val="22"/>
          <w:szCs w:val="22"/>
        </w:rPr>
        <w:t>.</w:t>
      </w:r>
    </w:p>
    <w:p w:rsidR="003428FC" w:rsidRDefault="003428FC" w:rsidP="003428FC"/>
    <w:p w:rsidR="0012329F" w:rsidRPr="005C3BD1" w:rsidRDefault="0012329F" w:rsidP="0012329F">
      <w:pPr>
        <w:pStyle w:val="Heading3"/>
      </w:pPr>
      <w:r w:rsidRPr="005C3BD1">
        <w:t>PS.7</w:t>
      </w:r>
      <w:r w:rsidRPr="005C3BD1">
        <w:rPr>
          <w:vertAlign w:val="superscript"/>
        </w:rPr>
        <w:t>†</w:t>
      </w:r>
      <w:r>
        <w:tab/>
      </w:r>
      <w:proofErr w:type="gramStart"/>
      <w:r w:rsidRPr="005C3BD1">
        <w:t>The</w:t>
      </w:r>
      <w:proofErr w:type="gramEnd"/>
      <w:r w:rsidRPr="005C3BD1">
        <w:t xml:space="preserve"> student, using two-way tables and other graphical displays, will analyze categorical data to describe patterns and departure</w:t>
      </w:r>
      <w:r>
        <w:t>s</w:t>
      </w:r>
      <w:r w:rsidRPr="005C3BD1">
        <w:t xml:space="preserve"> from patterns and to determine marginal frequency and relative frequencies, including conditional frequencies.</w:t>
      </w:r>
    </w:p>
    <w:p w:rsidR="003428FC" w:rsidRDefault="003428FC" w:rsidP="003428FC">
      <w:pPr>
        <w:pStyle w:val="Heading4"/>
      </w:pPr>
      <w:r w:rsidRPr="001B1EFC">
        <w:lastRenderedPageBreak/>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Simpson’s paradox refers to the fact that aggregate proportions can reverse the direction of the relationship seen in the individual parts.</w:t>
      </w:r>
    </w:p>
    <w:p w:rsidR="003428FC" w:rsidRPr="003428FC"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Two categorical variables are independent if the conditional frequencies of one variable are the same for every category of the other variable</w:t>
      </w:r>
      <w:r w:rsidR="003428FC" w:rsidRPr="003428FC">
        <w:rPr>
          <w:rFonts w:asciiTheme="minorHAnsi" w:hAnsiTheme="minorHAnsi"/>
          <w:sz w:val="22"/>
          <w:szCs w:val="22"/>
        </w:rPr>
        <w:t>.</w:t>
      </w:r>
    </w:p>
    <w:p w:rsidR="003428FC" w:rsidRDefault="003428FC" w:rsidP="003428FC">
      <w:pPr>
        <w:pStyle w:val="Heading4"/>
      </w:pPr>
      <w:r>
        <w:t>Essential Knowledge and Skills</w:t>
      </w:r>
    </w:p>
    <w:p w:rsidR="003428FC" w:rsidRPr="003E75CD" w:rsidRDefault="003428FC" w:rsidP="003428FC">
      <w:pPr>
        <w:pStyle w:val="BodyTextIndent2"/>
        <w:spacing w:after="120"/>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Produce a two-way table as a summary of the information obtained from two categorical variables.</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Create and interpret graphical displays of categorical data including bar charts.</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Calculate marginal, relative, and conditional frequencies in a two-way table.</w:t>
      </w:r>
    </w:p>
    <w:p w:rsidR="003428FC" w:rsidRPr="003428FC"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Use marginal, relative, and conditional frequencies to analyze data in two-way tables within the context of </w:t>
      </w:r>
      <w:r>
        <w:rPr>
          <w:rFonts w:asciiTheme="minorHAnsi" w:hAnsiTheme="minorHAnsi"/>
          <w:sz w:val="22"/>
          <w:szCs w:val="22"/>
        </w:rPr>
        <w:t>the data</w:t>
      </w:r>
      <w:r w:rsidR="003428FC" w:rsidRPr="003428FC">
        <w:rPr>
          <w:rFonts w:asciiTheme="minorHAnsi" w:hAnsiTheme="minorHAnsi"/>
          <w:sz w:val="22"/>
          <w:szCs w:val="22"/>
        </w:rPr>
        <w:t>.</w:t>
      </w:r>
    </w:p>
    <w:p w:rsidR="0012329F" w:rsidRPr="00B7118E" w:rsidRDefault="0012329F" w:rsidP="0012329F">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rsidR="003428FC" w:rsidRDefault="003428FC" w:rsidP="003428FC"/>
    <w:p w:rsidR="0012329F" w:rsidRDefault="0012329F" w:rsidP="0012329F">
      <w:pPr>
        <w:pStyle w:val="Heading2"/>
      </w:pPr>
      <w:r>
        <w:t xml:space="preserve">Strand: </w:t>
      </w:r>
      <w:r>
        <w:t>Data Collection</w:t>
      </w:r>
      <w:r w:rsidRPr="00791C53">
        <w:tab/>
      </w:r>
    </w:p>
    <w:p w:rsidR="0012329F" w:rsidRPr="005C3BD1" w:rsidRDefault="0012329F" w:rsidP="0012329F">
      <w:pPr>
        <w:pStyle w:val="Heading3"/>
      </w:pPr>
      <w:r w:rsidRPr="005C3BD1">
        <w:t>PS.8</w:t>
      </w:r>
      <w:r w:rsidRPr="005C3BD1">
        <w:rPr>
          <w:vertAlign w:val="superscript"/>
        </w:rPr>
        <w:t>†</w:t>
      </w:r>
      <w:r>
        <w:tab/>
      </w:r>
      <w:proofErr w:type="gramStart"/>
      <w:r w:rsidRPr="005C3BD1">
        <w:t>The</w:t>
      </w:r>
      <w:proofErr w:type="gramEnd"/>
      <w:r w:rsidRPr="005C3BD1">
        <w:t xml:space="preserve"> student will describe the methods of data collection in a census, sample survey, experiment, and observational study and identify an appropriate method of solution for a given problem setting.</w:t>
      </w:r>
    </w:p>
    <w:p w:rsidR="003428FC" w:rsidRDefault="003428FC" w:rsidP="003428FC">
      <w:pPr>
        <w:pStyle w:val="Heading4"/>
      </w:pPr>
      <w:r w:rsidRPr="001B1EFC">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in a context.</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The value of a sample statistic varies from sample to sample if the simple random samples are taken repeatedly from the population of interest.</w:t>
      </w:r>
    </w:p>
    <w:p w:rsidR="003428FC" w:rsidRPr="003428FC"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Poor data collection can lead to mislead</w:t>
      </w:r>
      <w:r>
        <w:rPr>
          <w:rFonts w:asciiTheme="minorHAnsi" w:hAnsiTheme="minorHAnsi"/>
          <w:sz w:val="22"/>
          <w:szCs w:val="22"/>
        </w:rPr>
        <w:t>ing and meaningless conclusions</w:t>
      </w:r>
      <w:r w:rsidR="003428FC" w:rsidRPr="003428FC">
        <w:rPr>
          <w:rFonts w:asciiTheme="minorHAnsi" w:hAnsiTheme="minorHAnsi"/>
          <w:sz w:val="22"/>
          <w:szCs w:val="22"/>
        </w:rPr>
        <w:t>.</w:t>
      </w:r>
    </w:p>
    <w:p w:rsidR="003428FC" w:rsidRDefault="003428FC" w:rsidP="003428FC">
      <w:pPr>
        <w:pStyle w:val="Heading4"/>
      </w:pPr>
      <w:r>
        <w:t>Essential Knowledge and Skills</w:t>
      </w:r>
    </w:p>
    <w:p w:rsidR="003428FC" w:rsidRPr="003E75CD" w:rsidRDefault="003428FC" w:rsidP="003428FC">
      <w:pPr>
        <w:pStyle w:val="BodyTextIndent2"/>
        <w:spacing w:after="120"/>
        <w:ind w:left="177"/>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 contrast controlled experiments and observational studies and the conclusions one can draw from each.</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 contrast population and sample, and parameter and statistic.</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biased sampling methods.</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simple random sampling.</w:t>
      </w:r>
    </w:p>
    <w:p w:rsidR="003428FC" w:rsidRPr="003E75CD"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Select a data collection method appropriate for a given context</w:t>
      </w:r>
      <w:r w:rsidR="003428FC" w:rsidRPr="003E75CD">
        <w:rPr>
          <w:rFonts w:asciiTheme="minorHAnsi" w:hAnsiTheme="minorHAnsi"/>
          <w:sz w:val="22"/>
          <w:szCs w:val="22"/>
        </w:rPr>
        <w:t>.</w:t>
      </w:r>
    </w:p>
    <w:p w:rsidR="003428FC" w:rsidRDefault="003428FC" w:rsidP="003428FC"/>
    <w:p w:rsidR="003428FC" w:rsidRDefault="0012329F" w:rsidP="003428FC">
      <w:pPr>
        <w:pStyle w:val="Heading3"/>
      </w:pPr>
      <w:r w:rsidRPr="005C3BD1">
        <w:t>PS.9</w:t>
      </w:r>
      <w:r w:rsidRPr="005C3BD1">
        <w:rPr>
          <w:vertAlign w:val="superscript"/>
        </w:rPr>
        <w:t>†</w:t>
      </w:r>
      <w:r w:rsidR="001742EE">
        <w:rPr>
          <w:vertAlign w:val="superscript"/>
        </w:rPr>
        <w:tab/>
      </w:r>
      <w:proofErr w:type="gramStart"/>
      <w:r w:rsidRPr="005C3BD1">
        <w:t>The</w:t>
      </w:r>
      <w:proofErr w:type="gramEnd"/>
      <w:r w:rsidRPr="005C3BD1">
        <w:t xml:space="preserve"> student will plan and conduct a survey. The plan will address sampling techniques and methods to reduce bias</w:t>
      </w:r>
      <w:r w:rsidR="003428FC" w:rsidRPr="004D062B">
        <w:t>.</w:t>
      </w:r>
    </w:p>
    <w:p w:rsidR="003428FC" w:rsidRDefault="003428FC" w:rsidP="003428FC">
      <w:pPr>
        <w:pStyle w:val="Heading4"/>
      </w:pPr>
      <w:r w:rsidRPr="001B1EFC">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lastRenderedPageBreak/>
        <w:t>The purpose of sampling is to provide sufficient information so that population characteristics may be inferred.</w:t>
      </w:r>
    </w:p>
    <w:p w:rsidR="003428FC" w:rsidRPr="003428FC" w:rsidRDefault="0012329F" w:rsidP="0012329F">
      <w:pPr>
        <w:pStyle w:val="ColumnBullet"/>
        <w:tabs>
          <w:tab w:val="clear" w:pos="360"/>
          <w:tab w:val="num" w:pos="540"/>
        </w:tabs>
        <w:ind w:left="540"/>
        <w:rPr>
          <w:rFonts w:asciiTheme="minorHAnsi" w:hAnsiTheme="minorHAnsi" w:cstheme="minorHAnsi"/>
          <w:sz w:val="22"/>
        </w:rPr>
      </w:pPr>
      <w:r w:rsidRPr="00B7118E">
        <w:rPr>
          <w:rFonts w:asciiTheme="minorHAnsi" w:hAnsiTheme="minorHAnsi"/>
          <w:sz w:val="22"/>
          <w:szCs w:val="22"/>
        </w:rPr>
        <w:t>Inherent bias dimi</w:t>
      </w:r>
      <w:r>
        <w:rPr>
          <w:rFonts w:asciiTheme="minorHAnsi" w:hAnsiTheme="minorHAnsi"/>
          <w:sz w:val="22"/>
          <w:szCs w:val="22"/>
        </w:rPr>
        <w:t>nishes as sample size increases</w:t>
      </w:r>
      <w:r w:rsidR="003428FC" w:rsidRPr="003428FC">
        <w:rPr>
          <w:rFonts w:asciiTheme="minorHAnsi" w:hAnsiTheme="minorHAnsi" w:cstheme="minorHAnsi"/>
          <w:sz w:val="22"/>
        </w:rPr>
        <w:t>.</w:t>
      </w:r>
    </w:p>
    <w:p w:rsidR="003428FC" w:rsidRDefault="003428FC" w:rsidP="003428FC">
      <w:pPr>
        <w:pStyle w:val="Heading4"/>
      </w:pPr>
      <w:r>
        <w:t>Essential Knowledge and Skills</w:t>
      </w:r>
    </w:p>
    <w:p w:rsidR="003428FC" w:rsidRPr="003E75CD" w:rsidRDefault="003428FC" w:rsidP="003428FC">
      <w:pPr>
        <w:pStyle w:val="BodyTextIndent2"/>
        <w:spacing w:after="120"/>
        <w:ind w:left="177"/>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Distinguish between a population and a sample. </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Investigate and describe sampling techniques, such as simple random sampling, stratified sampling, and cluster sampling.</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 which sampling technique is best, given a particular context.</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Plan a survey to answer a question or address an issue.</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Given a plan for a survey, identify possible sources of bias, and describe ways to reduce bias.</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Design a survey instrument.</w:t>
      </w:r>
    </w:p>
    <w:p w:rsidR="003428FC" w:rsidRPr="003428FC" w:rsidRDefault="0012329F" w:rsidP="0012329F">
      <w:pPr>
        <w:pStyle w:val="ColumnBullet"/>
        <w:tabs>
          <w:tab w:val="clear" w:pos="360"/>
        </w:tabs>
        <w:spacing w:after="120"/>
        <w:ind w:left="537"/>
        <w:rPr>
          <w:rFonts w:asciiTheme="minorHAnsi" w:hAnsiTheme="minorHAnsi"/>
          <w:sz w:val="22"/>
          <w:szCs w:val="22"/>
        </w:rPr>
      </w:pPr>
      <w:r>
        <w:rPr>
          <w:rFonts w:asciiTheme="minorHAnsi" w:hAnsiTheme="minorHAnsi"/>
          <w:sz w:val="22"/>
          <w:szCs w:val="22"/>
        </w:rPr>
        <w:t>Conduct a survey</w:t>
      </w:r>
      <w:r w:rsidR="003428FC" w:rsidRPr="003428FC">
        <w:rPr>
          <w:rFonts w:asciiTheme="minorHAnsi" w:hAnsiTheme="minorHAnsi"/>
          <w:sz w:val="22"/>
          <w:szCs w:val="22"/>
        </w:rPr>
        <w:t>.</w:t>
      </w:r>
    </w:p>
    <w:p w:rsidR="0012329F" w:rsidRPr="00B7118E" w:rsidRDefault="0012329F" w:rsidP="0012329F">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rsidR="003428FC" w:rsidRDefault="003428FC" w:rsidP="003428FC"/>
    <w:p w:rsidR="0089488F" w:rsidRDefault="0012329F" w:rsidP="0089488F">
      <w:pPr>
        <w:pStyle w:val="Heading3"/>
      </w:pPr>
      <w:r w:rsidRPr="005C3BD1">
        <w:t>PS.10</w:t>
      </w:r>
      <w:r w:rsidRPr="005C3BD1">
        <w:rPr>
          <w:vertAlign w:val="superscript"/>
        </w:rPr>
        <w:t>†</w:t>
      </w:r>
      <w:r w:rsidR="001742EE">
        <w:rPr>
          <w:vertAlign w:val="superscript"/>
        </w:rPr>
        <w:tab/>
      </w:r>
      <w:proofErr w:type="gramStart"/>
      <w:r w:rsidRPr="005C3BD1">
        <w:t>The</w:t>
      </w:r>
      <w:proofErr w:type="gramEnd"/>
      <w:r w:rsidRPr="005C3BD1">
        <w:t xml:space="preserve"> student will plan and conduct a well-designed experiment. The plan will address control, randomization, replication, blinding, and measurement of experimental error</w:t>
      </w:r>
      <w:r w:rsidR="0089488F" w:rsidRPr="0084554E">
        <w:t xml:space="preserve">. </w:t>
      </w:r>
    </w:p>
    <w:p w:rsidR="0089488F" w:rsidRDefault="0089488F" w:rsidP="0089488F">
      <w:pPr>
        <w:pStyle w:val="Heading4"/>
      </w:pPr>
      <w:r w:rsidRPr="001B1EFC">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Experiments must be well-designed in order to detect a cause-and-effect relationship between variables.</w:t>
      </w:r>
    </w:p>
    <w:p w:rsidR="003428FC"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Principles of experimental design include comparison with a control group, randomization, and blindness</w:t>
      </w:r>
      <w:r w:rsidR="0089488F" w:rsidRPr="0089488F">
        <w:rPr>
          <w:rFonts w:asciiTheme="minorHAnsi" w:hAnsiTheme="minorHAnsi"/>
          <w:sz w:val="22"/>
          <w:szCs w:val="22"/>
        </w:rPr>
        <w:t>.</w:t>
      </w:r>
    </w:p>
    <w:p w:rsidR="0089488F" w:rsidRDefault="0089488F" w:rsidP="0089488F">
      <w:pPr>
        <w:pStyle w:val="Heading4"/>
      </w:pPr>
      <w:r>
        <w:t>Essential Knowledge and Skills</w:t>
      </w:r>
    </w:p>
    <w:p w:rsidR="0089488F" w:rsidRPr="003E75CD" w:rsidRDefault="0089488F" w:rsidP="0089488F">
      <w:pPr>
        <w:pStyle w:val="BodyTextIndent2"/>
        <w:spacing w:after="120"/>
        <w:ind w:left="177"/>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Plan and conduct a well-designed experiment. The experimental design should address control, randomization, replication, blinding and minimization of experimental error.</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treatments, levels, factors, control groups, and experimental units in an experimental design.</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sources of bias and confounding, including the placebo effect.</w:t>
      </w:r>
    </w:p>
    <w:p w:rsidR="0089488F"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a situation when a block design, including matched pairs, would reduce the effects of confounding variables</w:t>
      </w:r>
      <w:r w:rsidR="0089488F" w:rsidRPr="0089488F">
        <w:rPr>
          <w:rFonts w:asciiTheme="minorHAnsi" w:hAnsiTheme="minorHAnsi"/>
          <w:sz w:val="22"/>
          <w:szCs w:val="22"/>
        </w:rPr>
        <w:t>.</w:t>
      </w:r>
    </w:p>
    <w:p w:rsidR="0012329F" w:rsidRPr="0089488F" w:rsidRDefault="0012329F" w:rsidP="0012329F">
      <w:pPr>
        <w:pStyle w:val="ColumnBullet"/>
        <w:numPr>
          <w:ilvl w:val="0"/>
          <w:numId w:val="0"/>
        </w:numPr>
        <w:spacing w:after="120"/>
        <w:ind w:left="177"/>
        <w:rPr>
          <w:rFonts w:asciiTheme="minorHAnsi" w:hAnsiTheme="minorHAnsi"/>
          <w:sz w:val="22"/>
          <w:szCs w:val="22"/>
        </w:rPr>
      </w:pPr>
      <w:r w:rsidRPr="0012329F">
        <w:rPr>
          <w:rFonts w:ascii="Calibri" w:hAnsi="Calibri"/>
          <w:sz w:val="22"/>
          <w:szCs w:val="22"/>
          <w:vertAlign w:val="superscript"/>
        </w:rPr>
        <w:t xml:space="preserve">† </w:t>
      </w:r>
      <w:r w:rsidRPr="0012329F">
        <w:rPr>
          <w:rFonts w:ascii="Calibri" w:hAnsi="Calibri"/>
          <w:sz w:val="22"/>
          <w:szCs w:val="22"/>
        </w:rPr>
        <w:t>Standard should be included in a one-semester course in Probability and Statistics</w:t>
      </w:r>
    </w:p>
    <w:p w:rsidR="0012329F" w:rsidRDefault="0012329F" w:rsidP="0012329F">
      <w:pPr>
        <w:pStyle w:val="Heading2"/>
      </w:pPr>
      <w:r>
        <w:t xml:space="preserve">Strand: </w:t>
      </w:r>
      <w:r>
        <w:t>Probability</w:t>
      </w:r>
      <w:r w:rsidRPr="00791C53">
        <w:tab/>
      </w:r>
    </w:p>
    <w:p w:rsidR="00D365D7" w:rsidRPr="0012329F" w:rsidRDefault="0012329F" w:rsidP="00A0190A">
      <w:pPr>
        <w:pStyle w:val="Heading3"/>
      </w:pPr>
      <w:r w:rsidRPr="005C3BD1">
        <w:t>PS.11</w:t>
      </w:r>
      <w:r w:rsidRPr="005C3BD1">
        <w:rPr>
          <w:vertAlign w:val="superscript"/>
        </w:rPr>
        <w:t>†</w:t>
      </w:r>
      <w:r>
        <w:tab/>
      </w:r>
      <w:proofErr w:type="gramStart"/>
      <w:r w:rsidRPr="005C3BD1">
        <w:t>The</w:t>
      </w:r>
      <w:proofErr w:type="gramEnd"/>
      <w:r w:rsidRPr="005C3BD1">
        <w:t xml:space="preserve"> student will identify and describe two or more events as complementary, dependent, independent, and/or mutually exclusive.</w:t>
      </w:r>
    </w:p>
    <w:p w:rsidR="00D365D7" w:rsidRDefault="00D365D7" w:rsidP="00D365D7">
      <w:pPr>
        <w:pStyle w:val="Heading4"/>
      </w:pPr>
      <w:r w:rsidRPr="001B1EFC">
        <w:lastRenderedPageBreak/>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 xml:space="preserve">The complement of event </w:t>
      </w:r>
      <w:r w:rsidRPr="00B7118E">
        <w:rPr>
          <w:rFonts w:asciiTheme="minorHAnsi" w:hAnsiTheme="minorHAnsi"/>
          <w:i/>
          <w:sz w:val="22"/>
          <w:szCs w:val="22"/>
        </w:rPr>
        <w:t>A</w:t>
      </w:r>
      <w:r w:rsidRPr="00B7118E">
        <w:rPr>
          <w:rFonts w:asciiTheme="minorHAnsi" w:hAnsiTheme="minorHAnsi"/>
          <w:sz w:val="22"/>
          <w:szCs w:val="22"/>
        </w:rPr>
        <w:t xml:space="preserve"> consists of all outcomes in which event </w:t>
      </w:r>
      <w:r w:rsidRPr="00B7118E">
        <w:rPr>
          <w:rFonts w:asciiTheme="minorHAnsi" w:hAnsiTheme="minorHAnsi"/>
          <w:i/>
          <w:sz w:val="22"/>
          <w:szCs w:val="22"/>
        </w:rPr>
        <w:t>A</w:t>
      </w:r>
      <w:r w:rsidRPr="00B7118E">
        <w:rPr>
          <w:rFonts w:asciiTheme="minorHAnsi" w:hAnsiTheme="minorHAnsi"/>
          <w:sz w:val="22"/>
          <w:szCs w:val="22"/>
        </w:rPr>
        <w:t xml:space="preserve"> does not occur.</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Two events, </w:t>
      </w:r>
      <w:r w:rsidRPr="00B7118E">
        <w:rPr>
          <w:rFonts w:asciiTheme="minorHAnsi" w:hAnsiTheme="minorHAnsi"/>
          <w:i/>
          <w:sz w:val="22"/>
          <w:szCs w:val="22"/>
        </w:rPr>
        <w:t>A</w:t>
      </w:r>
      <w:r w:rsidRPr="00B7118E">
        <w:rPr>
          <w:rFonts w:asciiTheme="minorHAnsi" w:hAnsiTheme="minorHAnsi"/>
          <w:sz w:val="22"/>
          <w:szCs w:val="22"/>
        </w:rPr>
        <w:t xml:space="preserve"> and </w:t>
      </w:r>
      <w:r w:rsidRPr="00B7118E">
        <w:rPr>
          <w:rFonts w:asciiTheme="minorHAnsi" w:hAnsiTheme="minorHAnsi"/>
          <w:i/>
          <w:sz w:val="22"/>
          <w:szCs w:val="22"/>
        </w:rPr>
        <w:t>B</w:t>
      </w:r>
      <w:r w:rsidRPr="00B7118E">
        <w:rPr>
          <w:rFonts w:asciiTheme="minorHAnsi" w:hAnsiTheme="minorHAnsi"/>
          <w:sz w:val="22"/>
          <w:szCs w:val="22"/>
        </w:rPr>
        <w:t xml:space="preserve">, are independent if the occurrence of one does not affect the probability of the occurrence of the other. If </w:t>
      </w:r>
      <w:proofErr w:type="gramStart"/>
      <w:r w:rsidRPr="00B7118E">
        <w:rPr>
          <w:rFonts w:asciiTheme="minorHAnsi" w:hAnsiTheme="minorHAnsi"/>
          <w:i/>
          <w:sz w:val="22"/>
          <w:szCs w:val="22"/>
        </w:rPr>
        <w:t>A</w:t>
      </w:r>
      <w:r w:rsidRPr="00B7118E">
        <w:rPr>
          <w:rFonts w:asciiTheme="minorHAnsi" w:hAnsiTheme="minorHAnsi"/>
          <w:sz w:val="22"/>
          <w:szCs w:val="22"/>
        </w:rPr>
        <w:t xml:space="preserve"> and</w:t>
      </w:r>
      <w:proofErr w:type="gramEnd"/>
      <w:r w:rsidRPr="00B7118E">
        <w:rPr>
          <w:rFonts w:asciiTheme="minorHAnsi" w:hAnsiTheme="minorHAnsi"/>
          <w:sz w:val="22"/>
          <w:szCs w:val="22"/>
        </w:rPr>
        <w:t xml:space="preserve"> </w:t>
      </w:r>
      <w:r w:rsidRPr="00B7118E">
        <w:rPr>
          <w:rFonts w:asciiTheme="minorHAnsi" w:hAnsiTheme="minorHAnsi"/>
          <w:i/>
          <w:sz w:val="22"/>
          <w:szCs w:val="22"/>
        </w:rPr>
        <w:t>B</w:t>
      </w:r>
      <w:r w:rsidRPr="00B7118E">
        <w:rPr>
          <w:rFonts w:asciiTheme="minorHAnsi" w:hAnsiTheme="minorHAnsi"/>
          <w:sz w:val="22"/>
          <w:szCs w:val="22"/>
        </w:rPr>
        <w:t xml:space="preserve"> are not independent, then they are said to be dependent.</w:t>
      </w:r>
    </w:p>
    <w:p w:rsidR="00D365D7" w:rsidRPr="003E75CD" w:rsidRDefault="0012329F" w:rsidP="0012329F">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Events </w:t>
      </w:r>
      <w:r w:rsidRPr="00B7118E">
        <w:rPr>
          <w:rFonts w:asciiTheme="minorHAnsi" w:hAnsiTheme="minorHAnsi"/>
          <w:i/>
          <w:sz w:val="22"/>
          <w:szCs w:val="22"/>
        </w:rPr>
        <w:t>A</w:t>
      </w:r>
      <w:r w:rsidRPr="00B7118E">
        <w:rPr>
          <w:rFonts w:asciiTheme="minorHAnsi" w:hAnsiTheme="minorHAnsi"/>
          <w:sz w:val="22"/>
          <w:szCs w:val="22"/>
        </w:rPr>
        <w:t xml:space="preserve"> and </w:t>
      </w:r>
      <w:r w:rsidRPr="00B7118E">
        <w:rPr>
          <w:rFonts w:asciiTheme="minorHAnsi" w:hAnsiTheme="minorHAnsi"/>
          <w:i/>
          <w:sz w:val="22"/>
          <w:szCs w:val="22"/>
        </w:rPr>
        <w:t>B</w:t>
      </w:r>
      <w:r w:rsidRPr="00B7118E">
        <w:rPr>
          <w:rFonts w:asciiTheme="minorHAnsi" w:hAnsiTheme="minorHAnsi"/>
          <w:sz w:val="22"/>
          <w:szCs w:val="22"/>
        </w:rPr>
        <w:t xml:space="preserve"> are mutually exclusive if they cannot occur simultaneously.</w:t>
      </w:r>
    </w:p>
    <w:p w:rsidR="00D365D7" w:rsidRDefault="00D365D7" w:rsidP="00D365D7">
      <w:pPr>
        <w:pStyle w:val="Heading4"/>
      </w:pPr>
      <w:r>
        <w:t>Essential Knowledge and Skills</w:t>
      </w:r>
    </w:p>
    <w:p w:rsidR="00D365D7" w:rsidRPr="003E75CD" w:rsidRDefault="00D365D7" w:rsidP="00D365D7">
      <w:pPr>
        <w:pStyle w:val="ColumnBullet"/>
        <w:numPr>
          <w:ilvl w:val="0"/>
          <w:numId w:val="0"/>
        </w:numPr>
        <w:spacing w:before="120" w:after="120"/>
        <w:ind w:left="173"/>
        <w:rPr>
          <w:rFonts w:asciiTheme="minorHAnsi" w:hAnsiTheme="minorHAnsi"/>
          <w:b/>
          <w:sz w:val="22"/>
          <w:szCs w:val="22"/>
        </w:rPr>
      </w:pPr>
      <w:r w:rsidRPr="003E75CD">
        <w:rPr>
          <w:rFonts w:asciiTheme="minorHAnsi" w:hAnsiTheme="minorHAnsi"/>
          <w:b/>
          <w:sz w:val="22"/>
          <w:szCs w:val="22"/>
        </w:rPr>
        <w:t>The student will use problem solving, mathematical communication, mathematical reasoning, connections, and representations to</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Define and give contextual examples of complementary, dependent, independent, and mutually exclusive events.</w:t>
      </w:r>
    </w:p>
    <w:p w:rsidR="00D365D7"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Given two or more events in a problem setting, determine </w:t>
      </w:r>
      <w:r>
        <w:rPr>
          <w:rFonts w:asciiTheme="minorHAnsi" w:hAnsiTheme="minorHAnsi"/>
          <w:sz w:val="22"/>
          <w:szCs w:val="22"/>
        </w:rPr>
        <w:t>whether</w:t>
      </w:r>
      <w:r w:rsidRPr="00B7118E">
        <w:rPr>
          <w:rFonts w:asciiTheme="minorHAnsi" w:hAnsiTheme="minorHAnsi"/>
          <w:sz w:val="22"/>
          <w:szCs w:val="22"/>
        </w:rPr>
        <w:t xml:space="preserve"> the events are complementary, dependent, indepen</w:t>
      </w:r>
      <w:r>
        <w:rPr>
          <w:rFonts w:asciiTheme="minorHAnsi" w:hAnsiTheme="minorHAnsi"/>
          <w:sz w:val="22"/>
          <w:szCs w:val="22"/>
        </w:rPr>
        <w:t>dent, and/or mutually exclusive</w:t>
      </w:r>
      <w:r w:rsidR="00D365D7" w:rsidRPr="00D365D7">
        <w:rPr>
          <w:rFonts w:asciiTheme="minorHAnsi" w:hAnsiTheme="minorHAnsi"/>
          <w:sz w:val="22"/>
          <w:szCs w:val="22"/>
        </w:rPr>
        <w:t>.</w:t>
      </w:r>
    </w:p>
    <w:p w:rsidR="0012329F" w:rsidRDefault="0012329F" w:rsidP="0012329F">
      <w:pPr>
        <w:ind w:left="180"/>
        <w:rPr>
          <w:rFonts w:asciiTheme="minorHAnsi" w:hAnsiTheme="minorHAnsi"/>
          <w:sz w:val="22"/>
          <w:szCs w:val="22"/>
        </w:rPr>
      </w:pPr>
      <w:r w:rsidRPr="00B7118E">
        <w:rPr>
          <w:rFonts w:asciiTheme="minorHAnsi" w:hAnsiTheme="minorHAnsi"/>
          <w:sz w:val="22"/>
          <w:szCs w:val="22"/>
          <w:vertAlign w:val="superscript"/>
        </w:rPr>
        <w:t xml:space="preserve">† </w:t>
      </w:r>
      <w:r w:rsidRPr="00B7118E">
        <w:rPr>
          <w:rFonts w:asciiTheme="minorHAnsi" w:hAnsiTheme="minorHAnsi"/>
          <w:sz w:val="22"/>
          <w:szCs w:val="22"/>
        </w:rPr>
        <w:t>Standard should be included in a one-semester course in Probability and Statistics.</w:t>
      </w:r>
      <w:r w:rsidR="001742EE">
        <w:rPr>
          <w:rFonts w:asciiTheme="minorHAnsi" w:hAnsiTheme="minorHAnsi"/>
          <w:sz w:val="22"/>
          <w:szCs w:val="22"/>
        </w:rPr>
        <w:t xml:space="preserve"> </w:t>
      </w:r>
    </w:p>
    <w:p w:rsidR="00A0190A" w:rsidRPr="00B7118E" w:rsidRDefault="00A0190A" w:rsidP="0012329F">
      <w:pPr>
        <w:ind w:left="180"/>
        <w:rPr>
          <w:rFonts w:asciiTheme="minorHAnsi" w:hAnsiTheme="minorHAnsi"/>
        </w:rPr>
      </w:pPr>
    </w:p>
    <w:p w:rsidR="0012329F" w:rsidRPr="00685117" w:rsidRDefault="0012329F" w:rsidP="0012329F">
      <w:pPr>
        <w:pStyle w:val="Heading3"/>
      </w:pPr>
      <w:r w:rsidRPr="00685117">
        <w:t>PS.12</w:t>
      </w:r>
      <w:r w:rsidRPr="00685117">
        <w:rPr>
          <w:vertAlign w:val="superscript"/>
        </w:rPr>
        <w:t>†</w:t>
      </w:r>
      <w:r>
        <w:tab/>
      </w:r>
      <w:r w:rsidRPr="00685117">
        <w:t xml:space="preserve">The student will determine probabilities (relative frequency and theoretical), including conditional probabilities for events that are either dependent or independent, by applying the </w:t>
      </w:r>
      <w:r>
        <w:t>L</w:t>
      </w:r>
      <w:r w:rsidRPr="00685117">
        <w:t xml:space="preserve">aw of </w:t>
      </w:r>
      <w:r>
        <w:t>L</w:t>
      </w:r>
      <w:r w:rsidRPr="00685117">
        <w:t xml:space="preserve">arge </w:t>
      </w:r>
      <w:r>
        <w:t>N</w:t>
      </w:r>
      <w:r w:rsidRPr="00685117">
        <w:t>umbers concept, the addition rule, and the multiplication rule.</w:t>
      </w:r>
    </w:p>
    <w:p w:rsidR="00D365D7" w:rsidRDefault="00D365D7" w:rsidP="00D365D7">
      <w:pPr>
        <w:pStyle w:val="Heading4"/>
      </w:pPr>
      <w:r w:rsidRPr="001B1EFC">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in a context.</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Venn diagrams may be used to determine conditional probabilities.</w:t>
      </w:r>
    </w:p>
    <w:p w:rsidR="00D365D7" w:rsidRPr="00D365D7"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 xml:space="preserve">The Law of Large Numbers states that as a procedure is repeated again and again, the relative frequency probability of an event tends to </w:t>
      </w:r>
      <w:r>
        <w:rPr>
          <w:rFonts w:asciiTheme="minorHAnsi" w:hAnsiTheme="minorHAnsi"/>
          <w:sz w:val="22"/>
          <w:szCs w:val="22"/>
        </w:rPr>
        <w:t>approach the actual probability</w:t>
      </w:r>
      <w:r w:rsidR="00D365D7" w:rsidRPr="00D365D7">
        <w:rPr>
          <w:rFonts w:asciiTheme="minorHAnsi" w:hAnsiTheme="minorHAnsi"/>
          <w:sz w:val="22"/>
          <w:szCs w:val="22"/>
        </w:rPr>
        <w:t>.</w:t>
      </w:r>
    </w:p>
    <w:p w:rsidR="00D365D7" w:rsidRDefault="00D365D7" w:rsidP="00D365D7">
      <w:pPr>
        <w:pStyle w:val="Heading4"/>
      </w:pPr>
      <w:r>
        <w:t>Essential Knowledge and Skills</w:t>
      </w:r>
    </w:p>
    <w:p w:rsidR="00D365D7" w:rsidRPr="003E75CD" w:rsidRDefault="00D365D7" w:rsidP="00D365D7">
      <w:pPr>
        <w:pStyle w:val="BodyTextIndent2"/>
        <w:spacing w:after="120"/>
        <w:ind w:left="177"/>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Calculate relative frequency and expected frequency.</w:t>
      </w:r>
    </w:p>
    <w:p w:rsidR="00D365D7"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 conditional probabilities for dependent, independent, and mutually exclusive events.</w:t>
      </w:r>
    </w:p>
    <w:p w:rsidR="0012329F" w:rsidRPr="00B7118E" w:rsidRDefault="0012329F" w:rsidP="0012329F">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rsidR="00D365D7" w:rsidRDefault="00D365D7">
      <w:pPr>
        <w:rPr>
          <w:rFonts w:asciiTheme="minorHAnsi" w:hAnsiTheme="minorHAnsi"/>
          <w:sz w:val="22"/>
          <w:szCs w:val="22"/>
        </w:rPr>
      </w:pPr>
    </w:p>
    <w:p w:rsidR="0012329F" w:rsidRPr="00685117" w:rsidRDefault="0012329F" w:rsidP="0012329F">
      <w:pPr>
        <w:pStyle w:val="Standard1"/>
        <w:ind w:left="1062" w:hanging="1170"/>
        <w:rPr>
          <w:rFonts w:asciiTheme="minorHAnsi" w:hAnsiTheme="minorHAnsi"/>
          <w:sz w:val="24"/>
          <w:szCs w:val="24"/>
        </w:rPr>
      </w:pPr>
      <w:r w:rsidRPr="00685117">
        <w:rPr>
          <w:rFonts w:asciiTheme="minorHAnsi" w:hAnsiTheme="minorHAnsi"/>
          <w:sz w:val="24"/>
          <w:szCs w:val="24"/>
        </w:rPr>
        <w:t>PS.13</w:t>
      </w:r>
      <w:r w:rsidR="001742EE">
        <w:rPr>
          <w:rFonts w:asciiTheme="minorHAnsi" w:hAnsiTheme="minorHAnsi"/>
          <w:sz w:val="24"/>
          <w:szCs w:val="24"/>
        </w:rPr>
        <w:tab/>
      </w:r>
      <w:r w:rsidRPr="00685117">
        <w:rPr>
          <w:rFonts w:asciiTheme="minorHAnsi" w:hAnsiTheme="minorHAnsi"/>
          <w:caps w:val="0"/>
          <w:sz w:val="24"/>
          <w:szCs w:val="24"/>
        </w:rPr>
        <w:t>The student will develop, interpret, and apply the binomial and geometric probability distributions for discrete random variables, including computing the mean and standard deviation for the binomial</w:t>
      </w:r>
      <w:r w:rsidRPr="00685117">
        <w:rPr>
          <w:rFonts w:asciiTheme="minorHAnsi" w:hAnsiTheme="minorHAnsi"/>
          <w:sz w:val="24"/>
          <w:szCs w:val="24"/>
        </w:rPr>
        <w:t xml:space="preserve"> </w:t>
      </w:r>
      <w:r w:rsidRPr="00685117">
        <w:rPr>
          <w:rFonts w:asciiTheme="minorHAnsi" w:hAnsiTheme="minorHAnsi"/>
          <w:caps w:val="0"/>
          <w:sz w:val="24"/>
          <w:szCs w:val="24"/>
        </w:rPr>
        <w:t>and geometric variables</w:t>
      </w:r>
      <w:r w:rsidRPr="00685117">
        <w:rPr>
          <w:rFonts w:asciiTheme="minorHAnsi" w:hAnsiTheme="minorHAnsi"/>
          <w:sz w:val="24"/>
          <w:szCs w:val="24"/>
        </w:rPr>
        <w:t>.</w:t>
      </w:r>
    </w:p>
    <w:p w:rsidR="00D365D7" w:rsidRDefault="00D365D7" w:rsidP="00D365D7">
      <w:pPr>
        <w:pStyle w:val="Heading4"/>
      </w:pPr>
      <w:r w:rsidRPr="001B1EFC">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probability distribution is a complete listing of all possible outcomes of an experiment together with their probabilities.</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lastRenderedPageBreak/>
        <w:t>In a binomial distribution, the procedure has a fixed number of independent trials.</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In a geometric distribution, the procedure is repeated until the first success.</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 random variable assumes different values depending on the event outcome.</w:t>
      </w:r>
    </w:p>
    <w:p w:rsidR="00D365D7" w:rsidRPr="00D365D7"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A probability distribution combines descriptive statistical techniques and probabilities to form </w:t>
      </w:r>
      <w:r>
        <w:rPr>
          <w:rFonts w:asciiTheme="minorHAnsi" w:hAnsiTheme="minorHAnsi"/>
          <w:sz w:val="22"/>
          <w:szCs w:val="22"/>
        </w:rPr>
        <w:t>a theoretical model of behavior</w:t>
      </w:r>
      <w:r w:rsidR="00D365D7" w:rsidRPr="00D365D7">
        <w:rPr>
          <w:rFonts w:asciiTheme="minorHAnsi" w:hAnsiTheme="minorHAnsi"/>
          <w:sz w:val="22"/>
          <w:szCs w:val="22"/>
        </w:rPr>
        <w:t>.</w:t>
      </w:r>
    </w:p>
    <w:p w:rsidR="00D365D7" w:rsidRDefault="00D365D7" w:rsidP="00D365D7">
      <w:pPr>
        <w:pStyle w:val="Heading4"/>
      </w:pPr>
      <w:r>
        <w:t>Essential Knowledge and Skills</w:t>
      </w:r>
    </w:p>
    <w:p w:rsidR="00D365D7" w:rsidRPr="003E75CD" w:rsidRDefault="00D365D7" w:rsidP="00D365D7">
      <w:pPr>
        <w:pStyle w:val="BodyTextIndent2"/>
        <w:spacing w:after="120"/>
        <w:ind w:left="177"/>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Develop the binomial and geometric probability distributions within a practical context.</w:t>
      </w:r>
    </w:p>
    <w:p w:rsidR="0012329F" w:rsidRPr="00B7118E"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Calculate the mean and standard deviation for the binomial and geometric variables.</w:t>
      </w:r>
    </w:p>
    <w:p w:rsidR="00D365D7" w:rsidRPr="0012329F" w:rsidRDefault="0012329F" w:rsidP="0012329F">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Use the binomial and geometric distributions to calculate probabilities associated with experiments for which there</w:t>
      </w:r>
      <w:r>
        <w:rPr>
          <w:rFonts w:asciiTheme="minorHAnsi" w:hAnsiTheme="minorHAnsi"/>
          <w:sz w:val="22"/>
          <w:szCs w:val="22"/>
        </w:rPr>
        <w:t xml:space="preserve"> are only two possible outcomes</w:t>
      </w:r>
      <w:r w:rsidR="00D365D7" w:rsidRPr="0012329F">
        <w:rPr>
          <w:rFonts w:asciiTheme="minorHAnsi" w:hAnsiTheme="minorHAnsi"/>
          <w:sz w:val="22"/>
          <w:szCs w:val="22"/>
        </w:rPr>
        <w:t>.</w:t>
      </w:r>
    </w:p>
    <w:p w:rsidR="00D365D7" w:rsidRPr="003E75CD" w:rsidRDefault="00D365D7">
      <w:pPr>
        <w:rPr>
          <w:rFonts w:asciiTheme="minorHAnsi" w:hAnsiTheme="minorHAnsi"/>
          <w:sz w:val="22"/>
          <w:szCs w:val="22"/>
        </w:rPr>
      </w:pPr>
    </w:p>
    <w:p w:rsidR="00D365D7" w:rsidRPr="0012329F" w:rsidRDefault="0012329F" w:rsidP="0012329F">
      <w:pPr>
        <w:pStyle w:val="Standard1"/>
        <w:tabs>
          <w:tab w:val="left" w:pos="1062"/>
        </w:tabs>
        <w:ind w:hanging="285"/>
        <w:rPr>
          <w:rFonts w:asciiTheme="minorHAnsi" w:hAnsiTheme="minorHAnsi"/>
          <w:sz w:val="24"/>
          <w:szCs w:val="24"/>
        </w:rPr>
      </w:pPr>
      <w:r w:rsidRPr="00685117">
        <w:rPr>
          <w:rFonts w:asciiTheme="minorHAnsi" w:hAnsiTheme="minorHAnsi"/>
          <w:sz w:val="24"/>
          <w:szCs w:val="24"/>
        </w:rPr>
        <w:t>PS.14</w:t>
      </w:r>
      <w:r>
        <w:rPr>
          <w:rFonts w:asciiTheme="minorHAnsi" w:hAnsiTheme="minorHAnsi"/>
          <w:sz w:val="24"/>
          <w:szCs w:val="24"/>
        </w:rPr>
        <w:tab/>
      </w:r>
      <w:r w:rsidRPr="00685117">
        <w:rPr>
          <w:rFonts w:asciiTheme="minorHAnsi" w:hAnsiTheme="minorHAnsi"/>
          <w:caps w:val="0"/>
          <w:sz w:val="24"/>
          <w:szCs w:val="24"/>
        </w:rPr>
        <w:t>The student will simulate probability distributions, including binomial and geometric</w:t>
      </w:r>
      <w:r w:rsidR="00D365D7" w:rsidRPr="00760A10">
        <w:t>.</w:t>
      </w:r>
    </w:p>
    <w:p w:rsidR="00D365D7" w:rsidRDefault="00D365D7" w:rsidP="00D365D7">
      <w:pPr>
        <w:pStyle w:val="Heading4"/>
      </w:pPr>
      <w:r w:rsidRPr="001B1EFC">
        <w:t>Understanding the Standard</w:t>
      </w:r>
    </w:p>
    <w:p w:rsidR="0012329F" w:rsidRPr="00B7118E"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probability distribution combines descriptive methods and probabilities to form a theoretical model of behavior.</w:t>
      </w:r>
    </w:p>
    <w:p w:rsidR="00D365D7" w:rsidRDefault="0012329F" w:rsidP="0012329F">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probability distribution gives the probability for each value of the random variable.</w:t>
      </w:r>
    </w:p>
    <w:p w:rsidR="00D365D7" w:rsidRDefault="00D365D7" w:rsidP="00D365D7">
      <w:pPr>
        <w:pStyle w:val="Heading4"/>
      </w:pPr>
      <w:r>
        <w:t>Essential Knowledge and Skills</w:t>
      </w:r>
    </w:p>
    <w:p w:rsidR="00D365D7" w:rsidRPr="003E75CD" w:rsidRDefault="00D365D7" w:rsidP="00D365D7">
      <w:pPr>
        <w:pStyle w:val="BodyTextIndent2"/>
        <w:spacing w:after="120"/>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B44C71" w:rsidRPr="00B7118E" w:rsidRDefault="00B44C71" w:rsidP="00B44C71">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Design and conduct a simulation of a binomial distribution.</w:t>
      </w:r>
    </w:p>
    <w:p w:rsidR="00B44C71" w:rsidRPr="00B7118E" w:rsidRDefault="00B44C71" w:rsidP="00B44C71">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Design and conduct a simulation of a geometric distribution.</w:t>
      </w:r>
    </w:p>
    <w:p w:rsidR="00D365D7" w:rsidRPr="00D365D7" w:rsidRDefault="00B44C71" w:rsidP="00B44C7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Calculate probabilities resulting from simulations of binomial and geometric distributions</w:t>
      </w:r>
      <w:r w:rsidR="00D365D7" w:rsidRPr="00D365D7">
        <w:rPr>
          <w:rFonts w:asciiTheme="minorHAnsi" w:hAnsiTheme="minorHAnsi"/>
          <w:sz w:val="22"/>
          <w:szCs w:val="22"/>
        </w:rPr>
        <w:t>.</w:t>
      </w:r>
    </w:p>
    <w:p w:rsidR="00A0190A" w:rsidRDefault="00A0190A" w:rsidP="00A0190A">
      <w:pPr>
        <w:pStyle w:val="Standard1"/>
        <w:tabs>
          <w:tab w:val="left" w:pos="1062"/>
        </w:tabs>
        <w:ind w:hanging="285"/>
        <w:rPr>
          <w:rFonts w:asciiTheme="minorHAnsi" w:hAnsiTheme="minorHAnsi"/>
          <w:sz w:val="24"/>
          <w:szCs w:val="24"/>
        </w:rPr>
      </w:pPr>
    </w:p>
    <w:p w:rsidR="00A0190A" w:rsidRPr="0012329F" w:rsidRDefault="00A0190A" w:rsidP="00A0190A">
      <w:pPr>
        <w:pStyle w:val="Heading3"/>
      </w:pPr>
      <w:r w:rsidRPr="0002315A">
        <w:t>PS.15</w:t>
      </w:r>
      <w:r>
        <w:tab/>
      </w:r>
      <w:r w:rsidRPr="0002315A">
        <w:t>The student will identify random variables as independent or dependent and determine the mean and standard deviations for random variables and sums and differences of independent random variables</w:t>
      </w:r>
      <w:r w:rsidRPr="00760A10">
        <w:t>.</w:t>
      </w:r>
    </w:p>
    <w:p w:rsidR="00A0190A" w:rsidRDefault="00A0190A" w:rsidP="00A0190A">
      <w:pPr>
        <w:pStyle w:val="Heading4"/>
      </w:pPr>
      <w:r w:rsidRPr="001B1EFC">
        <w:t>Understanding the Standard</w:t>
      </w:r>
    </w:p>
    <w:p w:rsidR="00A0190A" w:rsidRDefault="00A0190A" w:rsidP="00A01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random variable is a variable that has a single numerical value, determined by chance, for each outcome of a procedure.</w:t>
      </w:r>
    </w:p>
    <w:p w:rsidR="00A0190A" w:rsidRDefault="00A0190A" w:rsidP="00A0190A">
      <w:pPr>
        <w:pStyle w:val="Heading4"/>
      </w:pPr>
      <w:r>
        <w:t>Essential Knowledge and Skills</w:t>
      </w:r>
    </w:p>
    <w:p w:rsidR="00A0190A" w:rsidRPr="003E75CD" w:rsidRDefault="00A0190A" w:rsidP="00A0190A">
      <w:pPr>
        <w:pStyle w:val="BodyTextIndent2"/>
        <w:spacing w:after="120"/>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 contrast independent and dependent random variables.</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lastRenderedPageBreak/>
        <w:t>Determine the mean (expected value) and standard deviation for a random variable and linear transformation of a random variable.</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 the mean (expected value) for sums and differences of random variables.</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 the standard deviation for sums and differences of independent random variables.</w:t>
      </w:r>
    </w:p>
    <w:p w:rsidR="00A0190A" w:rsidRPr="00D365D7" w:rsidRDefault="00A0190A" w:rsidP="00A0190A">
      <w:pPr>
        <w:pStyle w:val="ColumnBullet"/>
        <w:numPr>
          <w:ilvl w:val="0"/>
          <w:numId w:val="0"/>
        </w:numPr>
        <w:spacing w:after="120"/>
        <w:ind w:left="177"/>
        <w:rPr>
          <w:rFonts w:asciiTheme="minorHAnsi" w:hAnsiTheme="minorHAnsi"/>
          <w:sz w:val="22"/>
          <w:szCs w:val="22"/>
        </w:rPr>
      </w:pPr>
    </w:p>
    <w:p w:rsidR="00A0190A" w:rsidRPr="0012329F" w:rsidRDefault="00A0190A" w:rsidP="00A0190A">
      <w:pPr>
        <w:pStyle w:val="Heading3"/>
      </w:pPr>
      <w:r w:rsidRPr="006A572E">
        <w:t>PS.16</w:t>
      </w:r>
      <w:r w:rsidRPr="006A572E">
        <w:rPr>
          <w:vertAlign w:val="superscript"/>
        </w:rPr>
        <w:t>†</w:t>
      </w:r>
      <w:r>
        <w:rPr>
          <w:vertAlign w:val="superscript"/>
        </w:rPr>
        <w:tab/>
      </w:r>
      <w:proofErr w:type="gramStart"/>
      <w:r w:rsidRPr="006A572E">
        <w:t>The</w:t>
      </w:r>
      <w:proofErr w:type="gramEnd"/>
      <w:r w:rsidRPr="006A572E">
        <w:t xml:space="preserve"> student will identify properties of a normal distribution and apply the normal distribution to determine probabilities</w:t>
      </w:r>
      <w:r w:rsidRPr="00760A10">
        <w:t>.</w:t>
      </w:r>
    </w:p>
    <w:p w:rsidR="00A0190A" w:rsidRDefault="00A0190A" w:rsidP="00A0190A">
      <w:pPr>
        <w:pStyle w:val="Heading4"/>
      </w:pPr>
      <w:r w:rsidRPr="001B1EFC">
        <w:t>Understanding the Standard</w:t>
      </w:r>
    </w:p>
    <w:p w:rsidR="00A0190A" w:rsidRPr="00B7118E" w:rsidRDefault="00A0190A" w:rsidP="00A01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The normal distribution curve is a family of symmetrical curves defined by the mean and the standard deviation.</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Areas under the curve represent probabilities associated with continuous distributions.</w:t>
      </w:r>
    </w:p>
    <w:p w:rsidR="00A0190A" w:rsidRDefault="00A0190A" w:rsidP="00A01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The normal curve is a probability distribution and the total area under the curve is 1.</w:t>
      </w:r>
    </w:p>
    <w:p w:rsidR="00A0190A" w:rsidRDefault="00A0190A" w:rsidP="00A0190A">
      <w:pPr>
        <w:pStyle w:val="Heading4"/>
      </w:pPr>
      <w:r>
        <w:t>Essential Knowledge and Skills</w:t>
      </w:r>
    </w:p>
    <w:p w:rsidR="00A0190A" w:rsidRPr="003E75CD" w:rsidRDefault="00A0190A" w:rsidP="00A0190A">
      <w:pPr>
        <w:pStyle w:val="BodyTextIndent2"/>
        <w:spacing w:after="120"/>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the properties of a normal distribution.</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how the standard deviation and the mean affect the graph of the normal distribution.</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Calculate and interpret the </w:t>
      </w:r>
      <w:r w:rsidRPr="00B7118E">
        <w:rPr>
          <w:rFonts w:asciiTheme="minorHAnsi" w:hAnsiTheme="minorHAnsi"/>
          <w:i/>
          <w:sz w:val="22"/>
          <w:szCs w:val="22"/>
        </w:rPr>
        <w:t>z</w:t>
      </w:r>
      <w:r w:rsidRPr="00B7118E">
        <w:rPr>
          <w:rFonts w:asciiTheme="minorHAnsi" w:hAnsiTheme="minorHAnsi"/>
          <w:sz w:val="22"/>
          <w:szCs w:val="22"/>
        </w:rPr>
        <w:t>-score of a given data value from a normal distribution.</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 the probability of a given event, using the normal distribution.</w:t>
      </w:r>
    </w:p>
    <w:p w:rsidR="00A0190A" w:rsidRPr="00D365D7"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Use a graphing utility and a table of Standard Normal Probabilities to determine probabilities</w:t>
      </w:r>
      <w:r w:rsidRPr="00D365D7">
        <w:rPr>
          <w:rFonts w:asciiTheme="minorHAnsi" w:hAnsiTheme="minorHAnsi"/>
          <w:sz w:val="22"/>
          <w:szCs w:val="22"/>
        </w:rPr>
        <w:t>.</w:t>
      </w:r>
    </w:p>
    <w:p w:rsidR="00A0190A" w:rsidRPr="00B7118E" w:rsidRDefault="00A0190A" w:rsidP="00A0190A">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Standard should be included in a one-semester course</w:t>
      </w:r>
      <w:r w:rsidR="001742EE">
        <w:rPr>
          <w:rFonts w:asciiTheme="minorHAnsi" w:hAnsiTheme="minorHAnsi"/>
          <w:sz w:val="22"/>
          <w:szCs w:val="22"/>
        </w:rPr>
        <w:t xml:space="preserve"> in Probability and Statistics.</w:t>
      </w:r>
      <w:bookmarkStart w:id="0" w:name="_GoBack"/>
      <w:bookmarkEnd w:id="0"/>
    </w:p>
    <w:p w:rsidR="00A0190A" w:rsidRDefault="00A0190A" w:rsidP="00A0190A">
      <w:pPr>
        <w:pStyle w:val="Standard1"/>
        <w:tabs>
          <w:tab w:val="left" w:pos="1062"/>
        </w:tabs>
        <w:ind w:hanging="285"/>
        <w:rPr>
          <w:rFonts w:asciiTheme="minorHAnsi" w:hAnsiTheme="minorHAnsi"/>
          <w:sz w:val="24"/>
          <w:szCs w:val="24"/>
        </w:rPr>
      </w:pPr>
    </w:p>
    <w:p w:rsidR="00A0190A" w:rsidRDefault="00A0190A" w:rsidP="00A0190A">
      <w:pPr>
        <w:pStyle w:val="Heading2"/>
      </w:pPr>
      <w:r>
        <w:t xml:space="preserve">Strand: </w:t>
      </w:r>
      <w:r>
        <w:t>Inferential Statistics</w:t>
      </w:r>
    </w:p>
    <w:p w:rsidR="00A0190A" w:rsidRPr="0012329F" w:rsidRDefault="00A0190A" w:rsidP="00A0190A">
      <w:pPr>
        <w:pStyle w:val="Heading3"/>
      </w:pPr>
      <w:r w:rsidRPr="006A572E">
        <w:t>PS.17</w:t>
      </w:r>
      <w:r>
        <w:tab/>
      </w:r>
      <w:r w:rsidRPr="006A572E">
        <w:t>The student, given data from a large sample, will determine and interpret appropriate point estimates and confidence intervals for parameters. The parameters will include proportion and mean, difference between two proportions, difference between two means (independent and paired), and slope of a least-squares regression line</w:t>
      </w:r>
      <w:r w:rsidRPr="00760A10">
        <w:t>.</w:t>
      </w:r>
    </w:p>
    <w:p w:rsidR="00A0190A" w:rsidRDefault="00A0190A" w:rsidP="00A0190A">
      <w:pPr>
        <w:pStyle w:val="Heading4"/>
      </w:pPr>
      <w:r w:rsidRPr="001B1EFC">
        <w:t>Understanding the Standard</w:t>
      </w:r>
    </w:p>
    <w:p w:rsidR="00A0190A" w:rsidRPr="00B7118E" w:rsidRDefault="00A0190A" w:rsidP="00A01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primary goal of sampling is to estimate the value of a parameter based on a statistic.</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Confidence intervals use the sample statistic to construct an interval of values that one can be reasonably certain contains the true (unknown) parameter.</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Confidence intervals and tests of significance are complementary procedures.</w:t>
      </w:r>
    </w:p>
    <w:p w:rsidR="00A0190A" w:rsidRDefault="00A0190A" w:rsidP="00A01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Paired comparisons experimental design allows control for possible effect</w:t>
      </w:r>
      <w:r>
        <w:rPr>
          <w:rFonts w:asciiTheme="minorHAnsi" w:hAnsiTheme="minorHAnsi"/>
          <w:sz w:val="22"/>
          <w:szCs w:val="22"/>
        </w:rPr>
        <w:t>s of extraneous variables</w:t>
      </w:r>
      <w:r w:rsidRPr="00B7118E">
        <w:rPr>
          <w:rFonts w:asciiTheme="minorHAnsi" w:hAnsiTheme="minorHAnsi"/>
          <w:sz w:val="22"/>
          <w:szCs w:val="22"/>
        </w:rPr>
        <w:t>.</w:t>
      </w:r>
    </w:p>
    <w:p w:rsidR="00A0190A" w:rsidRDefault="00A0190A" w:rsidP="00A0190A">
      <w:pPr>
        <w:pStyle w:val="Heading4"/>
      </w:pPr>
      <w:r>
        <w:lastRenderedPageBreak/>
        <w:t>Essential Knowledge and Skills</w:t>
      </w:r>
    </w:p>
    <w:p w:rsidR="00A0190A" w:rsidRPr="003E75CD" w:rsidRDefault="00A0190A" w:rsidP="00A0190A">
      <w:pPr>
        <w:pStyle w:val="BodyTextIndent2"/>
        <w:spacing w:after="120"/>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Construct confidence intervals to estimate a population parameter, such as a proportion or the differen</w:t>
      </w:r>
      <w:r>
        <w:rPr>
          <w:rFonts w:asciiTheme="minorHAnsi" w:hAnsiTheme="minorHAnsi"/>
          <w:sz w:val="22"/>
          <w:szCs w:val="22"/>
        </w:rPr>
        <w:t xml:space="preserve">ce between two proportions; </w:t>
      </w:r>
      <w:r w:rsidRPr="00B7118E">
        <w:rPr>
          <w:rFonts w:asciiTheme="minorHAnsi" w:hAnsiTheme="minorHAnsi"/>
          <w:sz w:val="22"/>
          <w:szCs w:val="22"/>
        </w:rPr>
        <w:t>a mean or the difference between two means; or slope of a least-squares regression line.</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Select a value for the confidence level of a confidence interval.</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Interpret confidence intervals and confidence levels in the context of the data.</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the importance of random sampling for confidence intervals.</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how changes in confidence level and sample size effect width of the confidence interval and margin of error.</w:t>
      </w:r>
    </w:p>
    <w:p w:rsidR="00A0190A"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Calculate point estimates for parameters and discuss the limitations of point estimates</w:t>
      </w:r>
      <w:r w:rsidRPr="00D365D7">
        <w:rPr>
          <w:rFonts w:asciiTheme="minorHAnsi" w:hAnsiTheme="minorHAnsi"/>
          <w:sz w:val="22"/>
          <w:szCs w:val="22"/>
        </w:rPr>
        <w:t>.</w:t>
      </w:r>
    </w:p>
    <w:p w:rsidR="00A0190A" w:rsidRPr="00D365D7" w:rsidRDefault="00A0190A" w:rsidP="00A0190A">
      <w:pPr>
        <w:pStyle w:val="ColumnBullet"/>
        <w:numPr>
          <w:ilvl w:val="0"/>
          <w:numId w:val="0"/>
        </w:numPr>
        <w:spacing w:after="120"/>
        <w:rPr>
          <w:rFonts w:asciiTheme="minorHAnsi" w:hAnsiTheme="minorHAnsi"/>
          <w:sz w:val="22"/>
          <w:szCs w:val="22"/>
        </w:rPr>
      </w:pPr>
    </w:p>
    <w:p w:rsidR="00A0190A" w:rsidRPr="006A572E" w:rsidRDefault="00A0190A" w:rsidP="00A0190A">
      <w:pPr>
        <w:pStyle w:val="Heading3"/>
      </w:pPr>
      <w:r w:rsidRPr="006A572E">
        <w:t>PS.18</w:t>
      </w:r>
      <w:r>
        <w:tab/>
      </w:r>
      <w:r w:rsidRPr="006A572E">
        <w:t xml:space="preserve">The student will apply and interpret the logic of an appropriate hypothesis-testing procedure. Tests will include large sample test for proportion, mean, difference between two proportions, difference between two means (independent and paired); </w:t>
      </w:r>
      <w:r>
        <w:br/>
      </w:r>
      <w:r w:rsidRPr="006A572E">
        <w:t>chi-squared tests for goodness of fit, homogeneity of proportions, and independence; and slope of a least-squares regression line.</w:t>
      </w:r>
    </w:p>
    <w:p w:rsidR="00A0190A" w:rsidRDefault="00A0190A" w:rsidP="00A0190A">
      <w:pPr>
        <w:pStyle w:val="Heading4"/>
      </w:pPr>
      <w:r w:rsidRPr="001B1EFC">
        <w:t>Understanding the Standard</w:t>
      </w:r>
    </w:p>
    <w:p w:rsidR="00A0190A" w:rsidRPr="00B7118E" w:rsidRDefault="00A0190A" w:rsidP="00A01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Confidence intervals and tests of significance are complementary procedures.</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Paired comparisons experimental design allows control for possible effects of extraneous variables.</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Tests of significance assess the extent to which sample data support a hypothesis about a population parameter.</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The purpose of a goodness of fit test is to decide </w:t>
      </w:r>
      <w:r>
        <w:rPr>
          <w:rFonts w:asciiTheme="minorHAnsi" w:hAnsiTheme="minorHAnsi"/>
          <w:sz w:val="22"/>
          <w:szCs w:val="22"/>
        </w:rPr>
        <w:t>whether</w:t>
      </w:r>
      <w:r w:rsidRPr="00B7118E">
        <w:rPr>
          <w:rFonts w:asciiTheme="minorHAnsi" w:hAnsiTheme="minorHAnsi"/>
          <w:sz w:val="22"/>
          <w:szCs w:val="22"/>
        </w:rPr>
        <w:t xml:space="preserve"> the sample results are consistent with results that would have been obtained if a random sample had been selected from a population with a known distribution.</w:t>
      </w:r>
    </w:p>
    <w:p w:rsidR="00A0190A" w:rsidRDefault="00A0190A" w:rsidP="00A01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Practical significance and statistical significanc</w:t>
      </w:r>
      <w:r>
        <w:rPr>
          <w:rFonts w:asciiTheme="minorHAnsi" w:hAnsiTheme="minorHAnsi"/>
          <w:sz w:val="22"/>
          <w:szCs w:val="22"/>
        </w:rPr>
        <w:t>e are not necessarily congruent</w:t>
      </w:r>
      <w:r w:rsidRPr="00B7118E">
        <w:rPr>
          <w:rFonts w:asciiTheme="minorHAnsi" w:hAnsiTheme="minorHAnsi"/>
          <w:sz w:val="22"/>
          <w:szCs w:val="22"/>
        </w:rPr>
        <w:t>.</w:t>
      </w:r>
    </w:p>
    <w:p w:rsidR="00A0190A" w:rsidRDefault="00A0190A" w:rsidP="00A0190A">
      <w:pPr>
        <w:pStyle w:val="Heading4"/>
      </w:pPr>
      <w:r>
        <w:t>Essential Knowledge and Skills</w:t>
      </w:r>
    </w:p>
    <w:p w:rsidR="00A0190A" w:rsidRPr="003E75CD" w:rsidRDefault="00A0190A" w:rsidP="00A0190A">
      <w:pPr>
        <w:pStyle w:val="BodyTextIndent2"/>
        <w:spacing w:after="120"/>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Use the </w:t>
      </w:r>
      <w:r>
        <w:rPr>
          <w:rFonts w:asciiTheme="minorHAnsi" w:hAnsiTheme="minorHAnsi"/>
          <w:sz w:val="22"/>
          <w:szCs w:val="22"/>
        </w:rPr>
        <w:t>c</w:t>
      </w:r>
      <w:r w:rsidRPr="00B7118E">
        <w:rPr>
          <w:rFonts w:asciiTheme="minorHAnsi" w:hAnsiTheme="minorHAnsi"/>
          <w:sz w:val="22"/>
          <w:szCs w:val="22"/>
        </w:rPr>
        <w:t xml:space="preserve">hi-squared test for goodness of fit to decide </w:t>
      </w:r>
      <w:r>
        <w:rPr>
          <w:rFonts w:asciiTheme="minorHAnsi" w:hAnsiTheme="minorHAnsi"/>
          <w:sz w:val="22"/>
          <w:szCs w:val="22"/>
        </w:rPr>
        <w:t>whether</w:t>
      </w:r>
      <w:r w:rsidRPr="00B7118E">
        <w:rPr>
          <w:rFonts w:asciiTheme="minorHAnsi" w:hAnsiTheme="minorHAnsi"/>
          <w:sz w:val="22"/>
          <w:szCs w:val="22"/>
        </w:rPr>
        <w:t xml:space="preserve"> the population being analyzed fits a particular distribution pattern.</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Use hypothesis-testing procedures to determine whether or not to reject the null hypothesis. The null hypothesis may address proportion, mean, </w:t>
      </w:r>
      <w:proofErr w:type="gramStart"/>
      <w:r w:rsidRPr="00B7118E">
        <w:rPr>
          <w:rFonts w:asciiTheme="minorHAnsi" w:hAnsiTheme="minorHAnsi"/>
          <w:sz w:val="22"/>
          <w:szCs w:val="22"/>
        </w:rPr>
        <w:t>difference</w:t>
      </w:r>
      <w:proofErr w:type="gramEnd"/>
      <w:r w:rsidRPr="00B7118E">
        <w:rPr>
          <w:rFonts w:asciiTheme="minorHAnsi" w:hAnsiTheme="minorHAnsi"/>
          <w:sz w:val="22"/>
          <w:szCs w:val="22"/>
        </w:rPr>
        <w:t xml:space="preserve"> between two proportions or two means, goodness of fit, homogeneity of proportions, independence, and the slope of a least-squares regression line.</w:t>
      </w:r>
    </w:p>
    <w:p w:rsidR="00A0190A" w:rsidRPr="00B7118E"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 contrast Type I and Type II errors.</w:t>
      </w:r>
    </w:p>
    <w:p w:rsidR="00A0190A" w:rsidRPr="00D365D7" w:rsidRDefault="00A0190A" w:rsidP="00A01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how and why the hypothesis-testing procedure allows one to reach a statistical decision</w:t>
      </w:r>
      <w:r w:rsidRPr="00D365D7">
        <w:rPr>
          <w:rFonts w:asciiTheme="minorHAnsi" w:hAnsiTheme="minorHAnsi"/>
          <w:sz w:val="22"/>
          <w:szCs w:val="22"/>
        </w:rPr>
        <w:t>.</w:t>
      </w:r>
    </w:p>
    <w:p w:rsidR="002202A6" w:rsidRDefault="002202A6" w:rsidP="00D365D7">
      <w:pPr>
        <w:rPr>
          <w:rFonts w:asciiTheme="minorHAnsi" w:hAnsiTheme="minorHAnsi"/>
          <w:sz w:val="22"/>
          <w:szCs w:val="22"/>
        </w:rPr>
      </w:pPr>
    </w:p>
    <w:p w:rsidR="00B1293B" w:rsidRPr="006A572E" w:rsidRDefault="00B1293B" w:rsidP="00B1293B">
      <w:pPr>
        <w:pStyle w:val="Heading3"/>
      </w:pPr>
      <w:r w:rsidRPr="003965DB">
        <w:lastRenderedPageBreak/>
        <w:t>PS.19</w:t>
      </w:r>
      <w:r>
        <w:tab/>
      </w:r>
      <w:r w:rsidRPr="003965DB">
        <w:t xml:space="preserve">The student will identify the meaning of sampling distribution with reference to random variable, sampling statistic, and parameter and explain the </w:t>
      </w:r>
      <w:r>
        <w:t>C</w:t>
      </w:r>
      <w:r w:rsidRPr="003965DB">
        <w:t xml:space="preserve">entral </w:t>
      </w:r>
      <w:r>
        <w:t>L</w:t>
      </w:r>
      <w:r w:rsidRPr="003965DB">
        <w:t xml:space="preserve">imit </w:t>
      </w:r>
      <w:r>
        <w:t>T</w:t>
      </w:r>
      <w:r w:rsidRPr="003965DB">
        <w:t>heorem. This will include sampling distribution of a sample proportion, a sample mean, a difference between two sample proportions, and a difference between two sample means</w:t>
      </w:r>
      <w:r w:rsidRPr="006A572E">
        <w:t>.</w:t>
      </w:r>
    </w:p>
    <w:p w:rsidR="00B1293B" w:rsidRDefault="00B1293B" w:rsidP="00B1293B">
      <w:pPr>
        <w:pStyle w:val="Heading4"/>
      </w:pPr>
      <w:r w:rsidRPr="001B1EFC">
        <w:t>Understanding the Standard</w:t>
      </w:r>
    </w:p>
    <w:p w:rsidR="00B1293B" w:rsidRPr="00B7118E" w:rsidRDefault="00B1293B" w:rsidP="00B1293B">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The Central Limit Theorem states:</w:t>
      </w:r>
    </w:p>
    <w:p w:rsidR="00B1293B" w:rsidRPr="00B7118E" w:rsidRDefault="00B1293B" w:rsidP="00B1293B">
      <w:pPr>
        <w:pStyle w:val="ColumnSubbullet"/>
        <w:ind w:left="878" w:right="346"/>
        <w:rPr>
          <w:rFonts w:asciiTheme="minorHAnsi" w:hAnsiTheme="minorHAnsi"/>
          <w:sz w:val="22"/>
          <w:szCs w:val="22"/>
        </w:rPr>
      </w:pPr>
      <w:r w:rsidRPr="00B7118E">
        <w:rPr>
          <w:rFonts w:asciiTheme="minorHAnsi" w:hAnsiTheme="minorHAnsi"/>
          <w:sz w:val="22"/>
          <w:szCs w:val="22"/>
        </w:rPr>
        <w:t>The mean of the sampling distribution of means is equal to the population mean.</w:t>
      </w:r>
    </w:p>
    <w:p w:rsidR="00B1293B" w:rsidRPr="00B7118E" w:rsidRDefault="00B1293B" w:rsidP="00B1293B">
      <w:pPr>
        <w:pStyle w:val="ColumnSubbullet"/>
        <w:ind w:left="878" w:right="346"/>
        <w:rPr>
          <w:rFonts w:asciiTheme="minorHAnsi" w:hAnsiTheme="minorHAnsi"/>
          <w:sz w:val="22"/>
          <w:szCs w:val="22"/>
        </w:rPr>
      </w:pPr>
      <w:r w:rsidRPr="00B7118E">
        <w:rPr>
          <w:rFonts w:asciiTheme="minorHAnsi" w:hAnsiTheme="minorHAnsi"/>
          <w:sz w:val="22"/>
          <w:szCs w:val="22"/>
        </w:rPr>
        <w:t>If the sample size is sufficiently large, the sampling distribution approximates the normal probability distribution.</w:t>
      </w:r>
    </w:p>
    <w:p w:rsidR="00B1293B" w:rsidRPr="00B7118E" w:rsidRDefault="00B1293B" w:rsidP="00B1293B">
      <w:pPr>
        <w:pStyle w:val="ColumnSubbullet"/>
        <w:spacing w:after="120"/>
        <w:ind w:left="878" w:right="346"/>
        <w:rPr>
          <w:rFonts w:asciiTheme="minorHAnsi" w:hAnsiTheme="minorHAnsi"/>
          <w:sz w:val="22"/>
          <w:szCs w:val="22"/>
        </w:rPr>
      </w:pPr>
      <w:r w:rsidRPr="00B7118E">
        <w:rPr>
          <w:rFonts w:asciiTheme="minorHAnsi" w:hAnsiTheme="minorHAnsi"/>
          <w:sz w:val="22"/>
          <w:szCs w:val="22"/>
        </w:rPr>
        <w:t>If the population is normally distributed, the sampling distribution is normal regardless of sample size.</w:t>
      </w:r>
    </w:p>
    <w:p w:rsidR="00B1293B" w:rsidRDefault="00B1293B" w:rsidP="00B1293B">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Sampling distributions have less variability with larger sample sizes.</w:t>
      </w:r>
    </w:p>
    <w:p w:rsidR="00B1293B" w:rsidRDefault="00B1293B" w:rsidP="00B1293B">
      <w:pPr>
        <w:pStyle w:val="Heading4"/>
      </w:pPr>
      <w:r>
        <w:t>Essential Knowledge and Skills</w:t>
      </w:r>
    </w:p>
    <w:p w:rsidR="00B1293B" w:rsidRPr="003E75CD" w:rsidRDefault="00B1293B" w:rsidP="00B1293B">
      <w:pPr>
        <w:pStyle w:val="BodyTextIndent2"/>
        <w:spacing w:after="120"/>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B1293B" w:rsidRPr="00B7118E" w:rsidRDefault="00B1293B" w:rsidP="00B1293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the use of the Central Limit Theorem for drawing inferences about a population parameter based on a sample statistic.</w:t>
      </w:r>
    </w:p>
    <w:p w:rsidR="00B1293B" w:rsidRPr="00B7118E" w:rsidRDefault="00B1293B" w:rsidP="00B1293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the effect of sample size on the sampling distribution and on related probabilities.</w:t>
      </w:r>
    </w:p>
    <w:p w:rsidR="00B1293B" w:rsidRPr="00B7118E" w:rsidRDefault="00B1293B" w:rsidP="00B1293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Use the normal approximation to calculate probabilities of sample statistics falling within a given interval.</w:t>
      </w:r>
    </w:p>
    <w:p w:rsidR="00B1293B" w:rsidRPr="00B7118E" w:rsidRDefault="00B1293B" w:rsidP="00B1293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and describe the characteristics of a sampling distribution of a sample proportion, mean, difference between two sample proportions, or difference between two sample means.</w:t>
      </w:r>
    </w:p>
    <w:p w:rsidR="00B1293B" w:rsidRPr="006A572E" w:rsidRDefault="00B1293B" w:rsidP="00B1293B">
      <w:pPr>
        <w:pStyle w:val="Heading3"/>
      </w:pPr>
      <w:r w:rsidRPr="003965DB">
        <w:t>PS.20</w:t>
      </w:r>
      <w:r>
        <w:tab/>
      </w:r>
      <w:r w:rsidRPr="003965DB">
        <w:t xml:space="preserve">The student will identify properties of a </w:t>
      </w:r>
      <w:r w:rsidRPr="003965DB">
        <w:rPr>
          <w:i/>
        </w:rPr>
        <w:t>t</w:t>
      </w:r>
      <w:r w:rsidRPr="003965DB">
        <w:t xml:space="preserve">-distribution and apply </w:t>
      </w:r>
      <w:r w:rsidRPr="003965DB">
        <w:rPr>
          <w:i/>
        </w:rPr>
        <w:t>t</w:t>
      </w:r>
      <w:r w:rsidRPr="003965DB">
        <w:t xml:space="preserve">-distributions to single-sample and two-sample (independent and matched pairs) </w:t>
      </w:r>
      <w:r w:rsidRPr="003965DB">
        <w:rPr>
          <w:i/>
        </w:rPr>
        <w:t>t</w:t>
      </w:r>
      <w:r w:rsidRPr="003965DB">
        <w:t>-procedures</w:t>
      </w:r>
      <w:r w:rsidRPr="006A572E">
        <w:t>.</w:t>
      </w:r>
    </w:p>
    <w:p w:rsidR="00B1293B" w:rsidRDefault="00B1293B" w:rsidP="00B1293B">
      <w:pPr>
        <w:pStyle w:val="Heading4"/>
      </w:pPr>
      <w:r w:rsidRPr="001B1EFC">
        <w:t>Understanding the Standard</w:t>
      </w:r>
    </w:p>
    <w:p w:rsidR="00B1293B" w:rsidRPr="00B7118E" w:rsidRDefault="00B1293B" w:rsidP="00B1293B">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Paired comparisons experimental design allows control for possible effects of extraneous variables.</w:t>
      </w:r>
    </w:p>
    <w:p w:rsidR="00B1293B" w:rsidRDefault="00B1293B" w:rsidP="00B1293B">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 xml:space="preserve">The sampling distribution of means with a small sample size follows a </w:t>
      </w:r>
      <w:r w:rsidRPr="00B7118E">
        <w:rPr>
          <w:rFonts w:asciiTheme="minorHAnsi" w:hAnsiTheme="minorHAnsi"/>
          <w:i/>
          <w:sz w:val="22"/>
          <w:szCs w:val="22"/>
        </w:rPr>
        <w:t>t</w:t>
      </w:r>
      <w:r w:rsidRPr="00B7118E">
        <w:rPr>
          <w:rFonts w:asciiTheme="minorHAnsi" w:hAnsiTheme="minorHAnsi"/>
          <w:sz w:val="22"/>
          <w:szCs w:val="22"/>
        </w:rPr>
        <w:t>-distribution.</w:t>
      </w:r>
    </w:p>
    <w:p w:rsidR="00B1293B" w:rsidRDefault="00B1293B" w:rsidP="00B1293B">
      <w:pPr>
        <w:pStyle w:val="Heading4"/>
      </w:pPr>
      <w:r>
        <w:t>Essential Knowledge and Skills</w:t>
      </w:r>
    </w:p>
    <w:p w:rsidR="00B1293B" w:rsidRPr="003E75CD" w:rsidRDefault="00B1293B" w:rsidP="00B1293B">
      <w:pPr>
        <w:pStyle w:val="BodyTextIndent2"/>
        <w:spacing w:after="120"/>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B1293B" w:rsidRPr="00B7118E" w:rsidRDefault="00B1293B" w:rsidP="00B1293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Identify the properties of a </w:t>
      </w:r>
      <w:r w:rsidRPr="00B7118E">
        <w:rPr>
          <w:rFonts w:asciiTheme="minorHAnsi" w:hAnsiTheme="minorHAnsi"/>
          <w:i/>
          <w:sz w:val="22"/>
          <w:szCs w:val="22"/>
        </w:rPr>
        <w:t>t</w:t>
      </w:r>
      <w:r w:rsidRPr="00B7118E">
        <w:rPr>
          <w:rFonts w:asciiTheme="minorHAnsi" w:hAnsiTheme="minorHAnsi"/>
          <w:sz w:val="22"/>
          <w:szCs w:val="22"/>
        </w:rPr>
        <w:t>-distribution.</w:t>
      </w:r>
    </w:p>
    <w:p w:rsidR="00B1293B" w:rsidRPr="00B7118E" w:rsidRDefault="00B1293B" w:rsidP="00B1293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Compare and contrast a </w:t>
      </w:r>
      <w:r w:rsidRPr="00B7118E">
        <w:rPr>
          <w:rFonts w:asciiTheme="minorHAnsi" w:hAnsiTheme="minorHAnsi"/>
          <w:i/>
          <w:sz w:val="22"/>
          <w:szCs w:val="22"/>
        </w:rPr>
        <w:t>t</w:t>
      </w:r>
      <w:r w:rsidRPr="00B7118E">
        <w:rPr>
          <w:rFonts w:asciiTheme="minorHAnsi" w:hAnsiTheme="minorHAnsi"/>
          <w:sz w:val="22"/>
          <w:szCs w:val="22"/>
        </w:rPr>
        <w:t>-distribution and a normal distribution.</w:t>
      </w:r>
    </w:p>
    <w:p w:rsidR="00B1293B" w:rsidRPr="00B7118E" w:rsidRDefault="00B1293B" w:rsidP="00B1293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Use a </w:t>
      </w:r>
      <w:r w:rsidRPr="00B7118E">
        <w:rPr>
          <w:rFonts w:asciiTheme="minorHAnsi" w:hAnsiTheme="minorHAnsi"/>
          <w:i/>
          <w:sz w:val="22"/>
          <w:szCs w:val="22"/>
        </w:rPr>
        <w:t>t</w:t>
      </w:r>
      <w:r w:rsidRPr="00B7118E">
        <w:rPr>
          <w:rFonts w:asciiTheme="minorHAnsi" w:hAnsiTheme="minorHAnsi"/>
          <w:sz w:val="22"/>
          <w:szCs w:val="22"/>
        </w:rPr>
        <w:t>-test for single-sample and two-sample data.</w:t>
      </w:r>
    </w:p>
    <w:p w:rsidR="00B1293B" w:rsidRPr="003E75CD" w:rsidRDefault="00B1293B" w:rsidP="00D365D7">
      <w:pPr>
        <w:rPr>
          <w:rFonts w:asciiTheme="minorHAnsi" w:hAnsiTheme="minorHAnsi"/>
          <w:sz w:val="22"/>
          <w:szCs w:val="22"/>
        </w:rPr>
      </w:pPr>
    </w:p>
    <w:sectPr w:rsidR="00B1293B" w:rsidRPr="003E75CD" w:rsidSect="0035641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5CD" w:rsidRDefault="003E75CD">
      <w:r>
        <w:separator/>
      </w:r>
    </w:p>
  </w:endnote>
  <w:endnote w:type="continuationSeparator" w:id="0">
    <w:p w:rsidR="003E75CD" w:rsidRDefault="003E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5CD" w:rsidRDefault="003E75CD">
      <w:r>
        <w:separator/>
      </w:r>
    </w:p>
  </w:footnote>
  <w:footnote w:type="continuationSeparator" w:id="0">
    <w:p w:rsidR="003E75CD" w:rsidRDefault="003E7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6" w15:restartNumberingAfterBreak="0">
    <w:nsid w:val="0000001F"/>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009C1909"/>
    <w:multiLevelType w:val="hybridMultilevel"/>
    <w:tmpl w:val="794CFCD2"/>
    <w:lvl w:ilvl="0" w:tplc="35D0CABC">
      <w:start w:val="1"/>
      <w:numFmt w:val="bullet"/>
      <w:lvlText w:val=""/>
      <w:lvlJc w:val="left"/>
      <w:pPr>
        <w:tabs>
          <w:tab w:val="num" w:pos="360"/>
        </w:tabs>
        <w:ind w:left="360" w:hanging="360"/>
      </w:pPr>
      <w:rPr>
        <w:rFonts w:ascii="Symbol" w:hAnsi="Symbol" w:hint="default"/>
        <w:sz w:val="20"/>
      </w:rPr>
    </w:lvl>
    <w:lvl w:ilvl="1" w:tplc="4052FECE" w:tentative="1">
      <w:start w:val="1"/>
      <w:numFmt w:val="bullet"/>
      <w:lvlText w:val="o"/>
      <w:lvlJc w:val="left"/>
      <w:pPr>
        <w:tabs>
          <w:tab w:val="num" w:pos="1440"/>
        </w:tabs>
        <w:ind w:left="1440" w:hanging="360"/>
      </w:pPr>
      <w:rPr>
        <w:rFonts w:ascii="Courier New" w:hAnsi="Courier New" w:cs="Courier New" w:hint="default"/>
      </w:rPr>
    </w:lvl>
    <w:lvl w:ilvl="2" w:tplc="B7BE9A1C" w:tentative="1">
      <w:start w:val="1"/>
      <w:numFmt w:val="bullet"/>
      <w:lvlText w:val=""/>
      <w:lvlJc w:val="left"/>
      <w:pPr>
        <w:tabs>
          <w:tab w:val="num" w:pos="2160"/>
        </w:tabs>
        <w:ind w:left="2160" w:hanging="360"/>
      </w:pPr>
      <w:rPr>
        <w:rFonts w:ascii="Wingdings" w:hAnsi="Wingdings" w:hint="default"/>
      </w:rPr>
    </w:lvl>
    <w:lvl w:ilvl="3" w:tplc="CD002B02" w:tentative="1">
      <w:start w:val="1"/>
      <w:numFmt w:val="bullet"/>
      <w:lvlText w:val=""/>
      <w:lvlJc w:val="left"/>
      <w:pPr>
        <w:tabs>
          <w:tab w:val="num" w:pos="2880"/>
        </w:tabs>
        <w:ind w:left="2880" w:hanging="360"/>
      </w:pPr>
      <w:rPr>
        <w:rFonts w:ascii="Symbol" w:hAnsi="Symbol" w:hint="default"/>
      </w:rPr>
    </w:lvl>
    <w:lvl w:ilvl="4" w:tplc="31E21820" w:tentative="1">
      <w:start w:val="1"/>
      <w:numFmt w:val="bullet"/>
      <w:lvlText w:val="o"/>
      <w:lvlJc w:val="left"/>
      <w:pPr>
        <w:tabs>
          <w:tab w:val="num" w:pos="3600"/>
        </w:tabs>
        <w:ind w:left="3600" w:hanging="360"/>
      </w:pPr>
      <w:rPr>
        <w:rFonts w:ascii="Courier New" w:hAnsi="Courier New" w:cs="Courier New" w:hint="default"/>
      </w:rPr>
    </w:lvl>
    <w:lvl w:ilvl="5" w:tplc="F98AED4E" w:tentative="1">
      <w:start w:val="1"/>
      <w:numFmt w:val="bullet"/>
      <w:lvlText w:val=""/>
      <w:lvlJc w:val="left"/>
      <w:pPr>
        <w:tabs>
          <w:tab w:val="num" w:pos="4320"/>
        </w:tabs>
        <w:ind w:left="4320" w:hanging="360"/>
      </w:pPr>
      <w:rPr>
        <w:rFonts w:ascii="Wingdings" w:hAnsi="Wingdings" w:hint="default"/>
      </w:rPr>
    </w:lvl>
    <w:lvl w:ilvl="6" w:tplc="70C220D4" w:tentative="1">
      <w:start w:val="1"/>
      <w:numFmt w:val="bullet"/>
      <w:lvlText w:val=""/>
      <w:lvlJc w:val="left"/>
      <w:pPr>
        <w:tabs>
          <w:tab w:val="num" w:pos="5040"/>
        </w:tabs>
        <w:ind w:left="5040" w:hanging="360"/>
      </w:pPr>
      <w:rPr>
        <w:rFonts w:ascii="Symbol" w:hAnsi="Symbol" w:hint="default"/>
      </w:rPr>
    </w:lvl>
    <w:lvl w:ilvl="7" w:tplc="DFD2FD4A" w:tentative="1">
      <w:start w:val="1"/>
      <w:numFmt w:val="bullet"/>
      <w:lvlText w:val="o"/>
      <w:lvlJc w:val="left"/>
      <w:pPr>
        <w:tabs>
          <w:tab w:val="num" w:pos="5760"/>
        </w:tabs>
        <w:ind w:left="5760" w:hanging="360"/>
      </w:pPr>
      <w:rPr>
        <w:rFonts w:ascii="Courier New" w:hAnsi="Courier New" w:cs="Courier New" w:hint="default"/>
      </w:rPr>
    </w:lvl>
    <w:lvl w:ilvl="8" w:tplc="9FAACE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F56729"/>
    <w:multiLevelType w:val="hybridMultilevel"/>
    <w:tmpl w:val="28409528"/>
    <w:lvl w:ilvl="0" w:tplc="3DB60056">
      <w:start w:val="1"/>
      <w:numFmt w:val="bullet"/>
      <w:lvlText w:val=""/>
      <w:lvlJc w:val="left"/>
      <w:pPr>
        <w:tabs>
          <w:tab w:val="num" w:pos="360"/>
        </w:tabs>
        <w:ind w:left="360" w:hanging="360"/>
      </w:pPr>
      <w:rPr>
        <w:rFonts w:ascii="Symbol" w:hAnsi="Symbol" w:hint="default"/>
      </w:rPr>
    </w:lvl>
    <w:lvl w:ilvl="1" w:tplc="51AEE16E">
      <w:start w:val="1"/>
      <w:numFmt w:val="bullet"/>
      <w:lvlText w:val=""/>
      <w:lvlJc w:val="left"/>
      <w:pPr>
        <w:tabs>
          <w:tab w:val="num" w:pos="1080"/>
        </w:tabs>
        <w:ind w:left="1080" w:hanging="360"/>
      </w:pPr>
      <w:rPr>
        <w:rFonts w:ascii="Symbol" w:hAnsi="Symbol" w:hint="default"/>
        <w:sz w:val="20"/>
      </w:rPr>
    </w:lvl>
    <w:lvl w:ilvl="2" w:tplc="EB00FDA4" w:tentative="1">
      <w:start w:val="1"/>
      <w:numFmt w:val="bullet"/>
      <w:lvlText w:val=""/>
      <w:lvlJc w:val="left"/>
      <w:pPr>
        <w:tabs>
          <w:tab w:val="num" w:pos="1800"/>
        </w:tabs>
        <w:ind w:left="1800" w:hanging="360"/>
      </w:pPr>
      <w:rPr>
        <w:rFonts w:ascii="Wingdings" w:hAnsi="Wingdings" w:hint="default"/>
      </w:rPr>
    </w:lvl>
    <w:lvl w:ilvl="3" w:tplc="480094A0" w:tentative="1">
      <w:start w:val="1"/>
      <w:numFmt w:val="bullet"/>
      <w:lvlText w:val=""/>
      <w:lvlJc w:val="left"/>
      <w:pPr>
        <w:tabs>
          <w:tab w:val="num" w:pos="2520"/>
        </w:tabs>
        <w:ind w:left="2520" w:hanging="360"/>
      </w:pPr>
      <w:rPr>
        <w:rFonts w:ascii="Symbol" w:hAnsi="Symbol" w:hint="default"/>
      </w:rPr>
    </w:lvl>
    <w:lvl w:ilvl="4" w:tplc="3C32952C" w:tentative="1">
      <w:start w:val="1"/>
      <w:numFmt w:val="bullet"/>
      <w:lvlText w:val="o"/>
      <w:lvlJc w:val="left"/>
      <w:pPr>
        <w:tabs>
          <w:tab w:val="num" w:pos="3240"/>
        </w:tabs>
        <w:ind w:left="3240" w:hanging="360"/>
      </w:pPr>
      <w:rPr>
        <w:rFonts w:ascii="Courier New" w:hAnsi="Courier New" w:cs="Courier New" w:hint="default"/>
      </w:rPr>
    </w:lvl>
    <w:lvl w:ilvl="5" w:tplc="340650B8" w:tentative="1">
      <w:start w:val="1"/>
      <w:numFmt w:val="bullet"/>
      <w:lvlText w:val=""/>
      <w:lvlJc w:val="left"/>
      <w:pPr>
        <w:tabs>
          <w:tab w:val="num" w:pos="3960"/>
        </w:tabs>
        <w:ind w:left="3960" w:hanging="360"/>
      </w:pPr>
      <w:rPr>
        <w:rFonts w:ascii="Wingdings" w:hAnsi="Wingdings" w:hint="default"/>
      </w:rPr>
    </w:lvl>
    <w:lvl w:ilvl="6" w:tplc="25546790" w:tentative="1">
      <w:start w:val="1"/>
      <w:numFmt w:val="bullet"/>
      <w:lvlText w:val=""/>
      <w:lvlJc w:val="left"/>
      <w:pPr>
        <w:tabs>
          <w:tab w:val="num" w:pos="4680"/>
        </w:tabs>
        <w:ind w:left="4680" w:hanging="360"/>
      </w:pPr>
      <w:rPr>
        <w:rFonts w:ascii="Symbol" w:hAnsi="Symbol" w:hint="default"/>
      </w:rPr>
    </w:lvl>
    <w:lvl w:ilvl="7" w:tplc="6E089644" w:tentative="1">
      <w:start w:val="1"/>
      <w:numFmt w:val="bullet"/>
      <w:lvlText w:val="o"/>
      <w:lvlJc w:val="left"/>
      <w:pPr>
        <w:tabs>
          <w:tab w:val="num" w:pos="5400"/>
        </w:tabs>
        <w:ind w:left="5400" w:hanging="360"/>
      </w:pPr>
      <w:rPr>
        <w:rFonts w:ascii="Courier New" w:hAnsi="Courier New" w:cs="Courier New" w:hint="default"/>
      </w:rPr>
    </w:lvl>
    <w:lvl w:ilvl="8" w:tplc="2E32B6B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16528AA"/>
    <w:multiLevelType w:val="hybridMultilevel"/>
    <w:tmpl w:val="7AF6A46A"/>
    <w:lvl w:ilvl="0" w:tplc="506C9880">
      <w:start w:val="1"/>
      <w:numFmt w:val="bullet"/>
      <w:lvlText w:val=""/>
      <w:lvlJc w:val="left"/>
      <w:pPr>
        <w:tabs>
          <w:tab w:val="num" w:pos="864"/>
        </w:tabs>
        <w:ind w:left="86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1AF3C73"/>
    <w:multiLevelType w:val="hybridMultilevel"/>
    <w:tmpl w:val="5108F86E"/>
    <w:lvl w:ilvl="0" w:tplc="0C4868DA">
      <w:start w:val="1"/>
      <w:numFmt w:val="bullet"/>
      <w:lvlText w:val=""/>
      <w:lvlJc w:val="left"/>
      <w:pPr>
        <w:tabs>
          <w:tab w:val="num" w:pos="360"/>
        </w:tabs>
        <w:ind w:left="360" w:hanging="360"/>
      </w:pPr>
      <w:rPr>
        <w:rFonts w:ascii="Symbol" w:hAnsi="Symbol" w:hint="default"/>
        <w:u w:val="none"/>
      </w:rPr>
    </w:lvl>
    <w:lvl w:ilvl="1" w:tplc="2C6ED812">
      <w:start w:val="1"/>
      <w:numFmt w:val="bullet"/>
      <w:lvlText w:val=""/>
      <w:lvlJc w:val="left"/>
      <w:pPr>
        <w:tabs>
          <w:tab w:val="num" w:pos="1440"/>
        </w:tabs>
        <w:ind w:left="1440" w:hanging="360"/>
      </w:pPr>
      <w:rPr>
        <w:rFonts w:ascii="Symbol" w:hAnsi="Symbo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2854A31"/>
    <w:multiLevelType w:val="hybridMultilevel"/>
    <w:tmpl w:val="F0CA0788"/>
    <w:lvl w:ilvl="0" w:tplc="04090001">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28A27D8"/>
    <w:multiLevelType w:val="hybridMultilevel"/>
    <w:tmpl w:val="80605E2C"/>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2D25899"/>
    <w:multiLevelType w:val="hybridMultilevel"/>
    <w:tmpl w:val="6700DB1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3D95310"/>
    <w:multiLevelType w:val="hybridMultilevel"/>
    <w:tmpl w:val="B366DF8E"/>
    <w:lvl w:ilvl="0" w:tplc="3E4E9078">
      <w:start w:val="1"/>
      <w:numFmt w:val="bullet"/>
      <w:lvlText w:val=""/>
      <w:lvlJc w:val="left"/>
      <w:pPr>
        <w:tabs>
          <w:tab w:val="num" w:pos="792"/>
        </w:tabs>
        <w:ind w:left="792" w:hanging="360"/>
      </w:pPr>
      <w:rPr>
        <w:rFonts w:ascii="Symbol" w:hAnsi="Symbol" w:hint="default"/>
      </w:rPr>
    </w:lvl>
    <w:lvl w:ilvl="1" w:tplc="DB8E707E" w:tentative="1">
      <w:start w:val="1"/>
      <w:numFmt w:val="bullet"/>
      <w:lvlText w:val="o"/>
      <w:lvlJc w:val="left"/>
      <w:pPr>
        <w:tabs>
          <w:tab w:val="num" w:pos="1440"/>
        </w:tabs>
        <w:ind w:left="1440" w:hanging="360"/>
      </w:pPr>
      <w:rPr>
        <w:rFonts w:ascii="Courier New" w:hAnsi="Courier New" w:cs="Courier New" w:hint="default"/>
      </w:rPr>
    </w:lvl>
    <w:lvl w:ilvl="2" w:tplc="F57A0574" w:tentative="1">
      <w:start w:val="1"/>
      <w:numFmt w:val="bullet"/>
      <w:lvlText w:val=""/>
      <w:lvlJc w:val="left"/>
      <w:pPr>
        <w:tabs>
          <w:tab w:val="num" w:pos="2160"/>
        </w:tabs>
        <w:ind w:left="2160" w:hanging="360"/>
      </w:pPr>
      <w:rPr>
        <w:rFonts w:ascii="Wingdings" w:hAnsi="Wingdings" w:hint="default"/>
      </w:rPr>
    </w:lvl>
    <w:lvl w:ilvl="3" w:tplc="7996EE0C" w:tentative="1">
      <w:start w:val="1"/>
      <w:numFmt w:val="bullet"/>
      <w:lvlText w:val=""/>
      <w:lvlJc w:val="left"/>
      <w:pPr>
        <w:tabs>
          <w:tab w:val="num" w:pos="2880"/>
        </w:tabs>
        <w:ind w:left="2880" w:hanging="360"/>
      </w:pPr>
      <w:rPr>
        <w:rFonts w:ascii="Symbol" w:hAnsi="Symbol" w:hint="default"/>
      </w:rPr>
    </w:lvl>
    <w:lvl w:ilvl="4" w:tplc="D49284A0" w:tentative="1">
      <w:start w:val="1"/>
      <w:numFmt w:val="bullet"/>
      <w:lvlText w:val="o"/>
      <w:lvlJc w:val="left"/>
      <w:pPr>
        <w:tabs>
          <w:tab w:val="num" w:pos="3600"/>
        </w:tabs>
        <w:ind w:left="3600" w:hanging="360"/>
      </w:pPr>
      <w:rPr>
        <w:rFonts w:ascii="Courier New" w:hAnsi="Courier New" w:cs="Courier New" w:hint="default"/>
      </w:rPr>
    </w:lvl>
    <w:lvl w:ilvl="5" w:tplc="7AEC2132" w:tentative="1">
      <w:start w:val="1"/>
      <w:numFmt w:val="bullet"/>
      <w:lvlText w:val=""/>
      <w:lvlJc w:val="left"/>
      <w:pPr>
        <w:tabs>
          <w:tab w:val="num" w:pos="4320"/>
        </w:tabs>
        <w:ind w:left="4320" w:hanging="360"/>
      </w:pPr>
      <w:rPr>
        <w:rFonts w:ascii="Wingdings" w:hAnsi="Wingdings" w:hint="default"/>
      </w:rPr>
    </w:lvl>
    <w:lvl w:ilvl="6" w:tplc="00787C02" w:tentative="1">
      <w:start w:val="1"/>
      <w:numFmt w:val="bullet"/>
      <w:lvlText w:val=""/>
      <w:lvlJc w:val="left"/>
      <w:pPr>
        <w:tabs>
          <w:tab w:val="num" w:pos="5040"/>
        </w:tabs>
        <w:ind w:left="5040" w:hanging="360"/>
      </w:pPr>
      <w:rPr>
        <w:rFonts w:ascii="Symbol" w:hAnsi="Symbol" w:hint="default"/>
      </w:rPr>
    </w:lvl>
    <w:lvl w:ilvl="7" w:tplc="C2A818EE" w:tentative="1">
      <w:start w:val="1"/>
      <w:numFmt w:val="bullet"/>
      <w:lvlText w:val="o"/>
      <w:lvlJc w:val="left"/>
      <w:pPr>
        <w:tabs>
          <w:tab w:val="num" w:pos="5760"/>
        </w:tabs>
        <w:ind w:left="5760" w:hanging="360"/>
      </w:pPr>
      <w:rPr>
        <w:rFonts w:ascii="Courier New" w:hAnsi="Courier New" w:cs="Courier New" w:hint="default"/>
      </w:rPr>
    </w:lvl>
    <w:lvl w:ilvl="8" w:tplc="CDF25D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4153ACC"/>
    <w:multiLevelType w:val="multilevel"/>
    <w:tmpl w:val="8A44CE82"/>
    <w:lvl w:ilvl="0">
      <w:start w:val="1"/>
      <w:numFmt w:val="bullet"/>
      <w:lvlText w:val=""/>
      <w:lvlJc w:val="left"/>
      <w:pPr>
        <w:tabs>
          <w:tab w:val="num" w:pos="360"/>
        </w:tabs>
        <w:ind w:left="360" w:hanging="360"/>
      </w:pPr>
      <w:rPr>
        <w:rFonts w:ascii="Symbol" w:hAnsi="Symbol" w:hint="default"/>
        <w:strike w:val="0"/>
        <w:dstrike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4B1243F"/>
    <w:multiLevelType w:val="hybridMultilevel"/>
    <w:tmpl w:val="72F239D8"/>
    <w:lvl w:ilvl="0" w:tplc="9518600E">
      <w:start w:val="1"/>
      <w:numFmt w:val="bullet"/>
      <w:lvlText w:val=""/>
      <w:lvlJc w:val="left"/>
      <w:pPr>
        <w:tabs>
          <w:tab w:val="num" w:pos="792"/>
        </w:tabs>
        <w:ind w:left="792" w:hanging="360"/>
      </w:pPr>
      <w:rPr>
        <w:rFonts w:ascii="Symbol" w:hAnsi="Symbol" w:hint="default"/>
      </w:rPr>
    </w:lvl>
    <w:lvl w:ilvl="1" w:tplc="988CD010" w:tentative="1">
      <w:start w:val="1"/>
      <w:numFmt w:val="bullet"/>
      <w:lvlText w:val="o"/>
      <w:lvlJc w:val="left"/>
      <w:pPr>
        <w:tabs>
          <w:tab w:val="num" w:pos="1440"/>
        </w:tabs>
        <w:ind w:left="1440" w:hanging="360"/>
      </w:pPr>
      <w:rPr>
        <w:rFonts w:ascii="Courier New" w:hAnsi="Courier New" w:cs="Courier New" w:hint="default"/>
      </w:rPr>
    </w:lvl>
    <w:lvl w:ilvl="2" w:tplc="70A00ECA" w:tentative="1">
      <w:start w:val="1"/>
      <w:numFmt w:val="bullet"/>
      <w:lvlText w:val=""/>
      <w:lvlJc w:val="left"/>
      <w:pPr>
        <w:tabs>
          <w:tab w:val="num" w:pos="2160"/>
        </w:tabs>
        <w:ind w:left="2160" w:hanging="360"/>
      </w:pPr>
      <w:rPr>
        <w:rFonts w:ascii="Wingdings" w:hAnsi="Wingdings" w:hint="default"/>
      </w:rPr>
    </w:lvl>
    <w:lvl w:ilvl="3" w:tplc="BC906030" w:tentative="1">
      <w:start w:val="1"/>
      <w:numFmt w:val="bullet"/>
      <w:lvlText w:val=""/>
      <w:lvlJc w:val="left"/>
      <w:pPr>
        <w:tabs>
          <w:tab w:val="num" w:pos="2880"/>
        </w:tabs>
        <w:ind w:left="2880" w:hanging="360"/>
      </w:pPr>
      <w:rPr>
        <w:rFonts w:ascii="Symbol" w:hAnsi="Symbol" w:hint="default"/>
      </w:rPr>
    </w:lvl>
    <w:lvl w:ilvl="4" w:tplc="7C7ACB7C" w:tentative="1">
      <w:start w:val="1"/>
      <w:numFmt w:val="bullet"/>
      <w:lvlText w:val="o"/>
      <w:lvlJc w:val="left"/>
      <w:pPr>
        <w:tabs>
          <w:tab w:val="num" w:pos="3600"/>
        </w:tabs>
        <w:ind w:left="3600" w:hanging="360"/>
      </w:pPr>
      <w:rPr>
        <w:rFonts w:ascii="Courier New" w:hAnsi="Courier New" w:cs="Courier New" w:hint="default"/>
      </w:rPr>
    </w:lvl>
    <w:lvl w:ilvl="5" w:tplc="F7D68D6A" w:tentative="1">
      <w:start w:val="1"/>
      <w:numFmt w:val="bullet"/>
      <w:lvlText w:val=""/>
      <w:lvlJc w:val="left"/>
      <w:pPr>
        <w:tabs>
          <w:tab w:val="num" w:pos="4320"/>
        </w:tabs>
        <w:ind w:left="4320" w:hanging="360"/>
      </w:pPr>
      <w:rPr>
        <w:rFonts w:ascii="Wingdings" w:hAnsi="Wingdings" w:hint="default"/>
      </w:rPr>
    </w:lvl>
    <w:lvl w:ilvl="6" w:tplc="965E4408" w:tentative="1">
      <w:start w:val="1"/>
      <w:numFmt w:val="bullet"/>
      <w:lvlText w:val=""/>
      <w:lvlJc w:val="left"/>
      <w:pPr>
        <w:tabs>
          <w:tab w:val="num" w:pos="5040"/>
        </w:tabs>
        <w:ind w:left="5040" w:hanging="360"/>
      </w:pPr>
      <w:rPr>
        <w:rFonts w:ascii="Symbol" w:hAnsi="Symbol" w:hint="default"/>
      </w:rPr>
    </w:lvl>
    <w:lvl w:ilvl="7" w:tplc="3AD0AD60" w:tentative="1">
      <w:start w:val="1"/>
      <w:numFmt w:val="bullet"/>
      <w:lvlText w:val="o"/>
      <w:lvlJc w:val="left"/>
      <w:pPr>
        <w:tabs>
          <w:tab w:val="num" w:pos="5760"/>
        </w:tabs>
        <w:ind w:left="5760" w:hanging="360"/>
      </w:pPr>
      <w:rPr>
        <w:rFonts w:ascii="Courier New" w:hAnsi="Courier New" w:cs="Courier New" w:hint="default"/>
      </w:rPr>
    </w:lvl>
    <w:lvl w:ilvl="8" w:tplc="DCCAE6A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5763850"/>
    <w:multiLevelType w:val="hybridMultilevel"/>
    <w:tmpl w:val="1C822D90"/>
    <w:lvl w:ilvl="0" w:tplc="C80E6770">
      <w:start w:val="1"/>
      <w:numFmt w:val="bullet"/>
      <w:lvlText w:val=""/>
      <w:lvlJc w:val="left"/>
      <w:pPr>
        <w:tabs>
          <w:tab w:val="num" w:pos="720"/>
        </w:tabs>
        <w:ind w:left="720" w:hanging="360"/>
      </w:pPr>
      <w:rPr>
        <w:rFonts w:ascii="Symbol" w:hAnsi="Symbol" w:hint="default"/>
      </w:rPr>
    </w:lvl>
    <w:lvl w:ilvl="1" w:tplc="ADFAFAC0">
      <w:start w:val="1"/>
      <w:numFmt w:val="bullet"/>
      <w:lvlText w:val="o"/>
      <w:lvlJc w:val="left"/>
      <w:pPr>
        <w:tabs>
          <w:tab w:val="num" w:pos="1440"/>
        </w:tabs>
        <w:ind w:left="1440" w:hanging="360"/>
      </w:pPr>
      <w:rPr>
        <w:rFonts w:ascii="Courier New" w:hAnsi="Courier New" w:cs="Courier New" w:hint="default"/>
      </w:rPr>
    </w:lvl>
    <w:lvl w:ilvl="2" w:tplc="40BCF846">
      <w:start w:val="1"/>
      <w:numFmt w:val="bullet"/>
      <w:lvlText w:val=""/>
      <w:lvlJc w:val="left"/>
      <w:pPr>
        <w:tabs>
          <w:tab w:val="num" w:pos="2160"/>
        </w:tabs>
        <w:ind w:left="2160" w:hanging="360"/>
      </w:pPr>
      <w:rPr>
        <w:rFonts w:ascii="Symbol" w:hAnsi="Symbol" w:hint="default"/>
      </w:rPr>
    </w:lvl>
    <w:lvl w:ilvl="3" w:tplc="4BA8E292">
      <w:start w:val="1"/>
      <w:numFmt w:val="bullet"/>
      <w:lvlText w:val="–"/>
      <w:lvlJc w:val="left"/>
      <w:pPr>
        <w:tabs>
          <w:tab w:val="num" w:pos="2880"/>
        </w:tabs>
        <w:ind w:left="2880" w:hanging="360"/>
      </w:pPr>
      <w:rPr>
        <w:rFonts w:ascii="Times New Roman" w:hAnsi="Times New Roman" w:hint="default"/>
        <w:sz w:val="20"/>
      </w:rPr>
    </w:lvl>
    <w:lvl w:ilvl="4" w:tplc="B4B4119A">
      <w:start w:val="1"/>
      <w:numFmt w:val="bullet"/>
      <w:lvlText w:val=""/>
      <w:lvlJc w:val="left"/>
      <w:pPr>
        <w:tabs>
          <w:tab w:val="num" w:pos="3600"/>
        </w:tabs>
        <w:ind w:left="3600" w:hanging="360"/>
      </w:pPr>
      <w:rPr>
        <w:rFonts w:ascii="Symbol" w:hAnsi="Symbol" w:hint="default"/>
      </w:rPr>
    </w:lvl>
    <w:lvl w:ilvl="5" w:tplc="A8206908" w:tentative="1">
      <w:start w:val="1"/>
      <w:numFmt w:val="bullet"/>
      <w:lvlText w:val=""/>
      <w:lvlJc w:val="left"/>
      <w:pPr>
        <w:tabs>
          <w:tab w:val="num" w:pos="4320"/>
        </w:tabs>
        <w:ind w:left="4320" w:hanging="360"/>
      </w:pPr>
      <w:rPr>
        <w:rFonts w:ascii="Wingdings" w:hAnsi="Wingdings" w:hint="default"/>
      </w:rPr>
    </w:lvl>
    <w:lvl w:ilvl="6" w:tplc="E58E3324" w:tentative="1">
      <w:start w:val="1"/>
      <w:numFmt w:val="bullet"/>
      <w:lvlText w:val=""/>
      <w:lvlJc w:val="left"/>
      <w:pPr>
        <w:tabs>
          <w:tab w:val="num" w:pos="5040"/>
        </w:tabs>
        <w:ind w:left="5040" w:hanging="360"/>
      </w:pPr>
      <w:rPr>
        <w:rFonts w:ascii="Symbol" w:hAnsi="Symbol" w:hint="default"/>
      </w:rPr>
    </w:lvl>
    <w:lvl w:ilvl="7" w:tplc="35B84EE8" w:tentative="1">
      <w:start w:val="1"/>
      <w:numFmt w:val="bullet"/>
      <w:lvlText w:val="o"/>
      <w:lvlJc w:val="left"/>
      <w:pPr>
        <w:tabs>
          <w:tab w:val="num" w:pos="5760"/>
        </w:tabs>
        <w:ind w:left="5760" w:hanging="360"/>
      </w:pPr>
      <w:rPr>
        <w:rFonts w:ascii="Courier New" w:hAnsi="Courier New" w:cs="Courier New" w:hint="default"/>
      </w:rPr>
    </w:lvl>
    <w:lvl w:ilvl="8" w:tplc="A48E49F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59B39E5"/>
    <w:multiLevelType w:val="hybridMultilevel"/>
    <w:tmpl w:val="298EAD7C"/>
    <w:lvl w:ilvl="0" w:tplc="FFFFFFFF">
      <w:start w:val="1"/>
      <w:numFmt w:val="bullet"/>
      <w:lvlText w:val=""/>
      <w:lvlJc w:val="left"/>
      <w:pPr>
        <w:tabs>
          <w:tab w:val="num" w:pos="360"/>
        </w:tabs>
        <w:ind w:left="360" w:hanging="360"/>
      </w:pPr>
      <w:rPr>
        <w:rFonts w:ascii="Symbol" w:hAnsi="Symbol"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06F46499"/>
    <w:multiLevelType w:val="hybridMultilevel"/>
    <w:tmpl w:val="2A6484D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7155929"/>
    <w:multiLevelType w:val="hybridMultilevel"/>
    <w:tmpl w:val="9E6E5330"/>
    <w:lvl w:ilvl="0" w:tplc="2BE2C0DE">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1" w15:restartNumberingAfterBreak="0">
    <w:nsid w:val="07597ED1"/>
    <w:multiLevelType w:val="hybridMultilevel"/>
    <w:tmpl w:val="6CCAE22C"/>
    <w:lvl w:ilvl="0" w:tplc="FFFFFFFF">
      <w:start w:val="1"/>
      <w:numFmt w:val="bullet"/>
      <w:lvlText w:val=""/>
      <w:lvlJc w:val="left"/>
      <w:pPr>
        <w:tabs>
          <w:tab w:val="num" w:pos="792"/>
        </w:tabs>
        <w:ind w:left="792"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BE2C0DE">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79513C6"/>
    <w:multiLevelType w:val="hybridMultilevel"/>
    <w:tmpl w:val="AB7AF204"/>
    <w:lvl w:ilvl="0" w:tplc="7C1A5790">
      <w:start w:val="1"/>
      <w:numFmt w:val="bullet"/>
      <w:lvlText w:val=""/>
      <w:lvlJc w:val="left"/>
      <w:pPr>
        <w:tabs>
          <w:tab w:val="num" w:pos="360"/>
        </w:tabs>
        <w:ind w:left="360" w:hanging="360"/>
      </w:pPr>
      <w:rPr>
        <w:rFonts w:ascii="Symbol" w:hAnsi="Symbol" w:hint="default"/>
        <w:sz w:val="20"/>
      </w:rPr>
    </w:lvl>
    <w:lvl w:ilvl="1" w:tplc="AA366D8A" w:tentative="1">
      <w:start w:val="1"/>
      <w:numFmt w:val="bullet"/>
      <w:lvlText w:val="o"/>
      <w:lvlJc w:val="left"/>
      <w:pPr>
        <w:tabs>
          <w:tab w:val="num" w:pos="1440"/>
        </w:tabs>
        <w:ind w:left="1440" w:hanging="360"/>
      </w:pPr>
      <w:rPr>
        <w:rFonts w:ascii="Courier New" w:hAnsi="Courier New" w:cs="Courier New" w:hint="default"/>
      </w:rPr>
    </w:lvl>
    <w:lvl w:ilvl="2" w:tplc="AE2416FC" w:tentative="1">
      <w:start w:val="1"/>
      <w:numFmt w:val="bullet"/>
      <w:lvlText w:val=""/>
      <w:lvlJc w:val="left"/>
      <w:pPr>
        <w:tabs>
          <w:tab w:val="num" w:pos="2160"/>
        </w:tabs>
        <w:ind w:left="2160" w:hanging="360"/>
      </w:pPr>
      <w:rPr>
        <w:rFonts w:ascii="Wingdings" w:hAnsi="Wingdings" w:hint="default"/>
      </w:rPr>
    </w:lvl>
    <w:lvl w:ilvl="3" w:tplc="0F92D198" w:tentative="1">
      <w:start w:val="1"/>
      <w:numFmt w:val="bullet"/>
      <w:lvlText w:val=""/>
      <w:lvlJc w:val="left"/>
      <w:pPr>
        <w:tabs>
          <w:tab w:val="num" w:pos="2880"/>
        </w:tabs>
        <w:ind w:left="2880" w:hanging="360"/>
      </w:pPr>
      <w:rPr>
        <w:rFonts w:ascii="Symbol" w:hAnsi="Symbol" w:hint="default"/>
      </w:rPr>
    </w:lvl>
    <w:lvl w:ilvl="4" w:tplc="712ADB2A" w:tentative="1">
      <w:start w:val="1"/>
      <w:numFmt w:val="bullet"/>
      <w:lvlText w:val="o"/>
      <w:lvlJc w:val="left"/>
      <w:pPr>
        <w:tabs>
          <w:tab w:val="num" w:pos="3600"/>
        </w:tabs>
        <w:ind w:left="3600" w:hanging="360"/>
      </w:pPr>
      <w:rPr>
        <w:rFonts w:ascii="Courier New" w:hAnsi="Courier New" w:cs="Courier New" w:hint="default"/>
      </w:rPr>
    </w:lvl>
    <w:lvl w:ilvl="5" w:tplc="93387722" w:tentative="1">
      <w:start w:val="1"/>
      <w:numFmt w:val="bullet"/>
      <w:lvlText w:val=""/>
      <w:lvlJc w:val="left"/>
      <w:pPr>
        <w:tabs>
          <w:tab w:val="num" w:pos="4320"/>
        </w:tabs>
        <w:ind w:left="4320" w:hanging="360"/>
      </w:pPr>
      <w:rPr>
        <w:rFonts w:ascii="Wingdings" w:hAnsi="Wingdings" w:hint="default"/>
      </w:rPr>
    </w:lvl>
    <w:lvl w:ilvl="6" w:tplc="C65EB4EA" w:tentative="1">
      <w:start w:val="1"/>
      <w:numFmt w:val="bullet"/>
      <w:lvlText w:val=""/>
      <w:lvlJc w:val="left"/>
      <w:pPr>
        <w:tabs>
          <w:tab w:val="num" w:pos="5040"/>
        </w:tabs>
        <w:ind w:left="5040" w:hanging="360"/>
      </w:pPr>
      <w:rPr>
        <w:rFonts w:ascii="Symbol" w:hAnsi="Symbol" w:hint="default"/>
      </w:rPr>
    </w:lvl>
    <w:lvl w:ilvl="7" w:tplc="2926ED82" w:tentative="1">
      <w:start w:val="1"/>
      <w:numFmt w:val="bullet"/>
      <w:lvlText w:val="o"/>
      <w:lvlJc w:val="left"/>
      <w:pPr>
        <w:tabs>
          <w:tab w:val="num" w:pos="5760"/>
        </w:tabs>
        <w:ind w:left="5760" w:hanging="360"/>
      </w:pPr>
      <w:rPr>
        <w:rFonts w:ascii="Courier New" w:hAnsi="Courier New" w:cs="Courier New" w:hint="default"/>
      </w:rPr>
    </w:lvl>
    <w:lvl w:ilvl="8" w:tplc="3F16978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88329A2"/>
    <w:multiLevelType w:val="hybridMultilevel"/>
    <w:tmpl w:val="7FCE96F0"/>
    <w:lvl w:ilvl="0" w:tplc="FFFFFFFF">
      <w:start w:val="1"/>
      <w:numFmt w:val="bullet"/>
      <w:lvlText w:val=""/>
      <w:lvlJc w:val="left"/>
      <w:pPr>
        <w:tabs>
          <w:tab w:val="num" w:pos="360"/>
        </w:tabs>
        <w:ind w:left="360" w:hanging="360"/>
      </w:pPr>
      <w:rPr>
        <w:rFonts w:ascii="Symbol" w:hAnsi="Symbol" w:hint="default"/>
      </w:rPr>
    </w:lvl>
    <w:lvl w:ilvl="1" w:tplc="2BE2C0DE"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08F00C36"/>
    <w:multiLevelType w:val="hybridMultilevel"/>
    <w:tmpl w:val="AD8AFE94"/>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95061B1"/>
    <w:multiLevelType w:val="hybridMultilevel"/>
    <w:tmpl w:val="EE167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0A6C087B"/>
    <w:multiLevelType w:val="hybridMultilevel"/>
    <w:tmpl w:val="F3A20E22"/>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BC6547E"/>
    <w:multiLevelType w:val="hybridMultilevel"/>
    <w:tmpl w:val="6CD001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0D400114"/>
    <w:multiLevelType w:val="hybridMultilevel"/>
    <w:tmpl w:val="B1CA29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0A53958"/>
    <w:multiLevelType w:val="hybridMultilevel"/>
    <w:tmpl w:val="37A06396"/>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0AB2077"/>
    <w:multiLevelType w:val="singleLevel"/>
    <w:tmpl w:val="558EC02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1175BD0"/>
    <w:multiLevelType w:val="hybridMultilevel"/>
    <w:tmpl w:val="FFB0A296"/>
    <w:lvl w:ilvl="0" w:tplc="04090001">
      <w:start w:val="1"/>
      <w:numFmt w:val="bullet"/>
      <w:lvlText w:val=""/>
      <w:lvlJc w:val="left"/>
      <w:pPr>
        <w:tabs>
          <w:tab w:val="num" w:pos="360"/>
        </w:tabs>
        <w:ind w:left="360" w:hanging="360"/>
      </w:pPr>
      <w:rPr>
        <w:rFonts w:ascii="Symbol" w:hAnsi="Symbol" w:hint="default"/>
        <w:color w:val="auto"/>
      </w:rPr>
    </w:lvl>
    <w:lvl w:ilvl="1" w:tplc="A102510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26E4B2B"/>
    <w:multiLevelType w:val="hybridMultilevel"/>
    <w:tmpl w:val="EAB0FB7E"/>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3380091"/>
    <w:multiLevelType w:val="hybridMultilevel"/>
    <w:tmpl w:val="858CD074"/>
    <w:lvl w:ilvl="0" w:tplc="00000000">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Times New Roman" w:hAnsi="Times New Roman" w:hint="default"/>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37638A2"/>
    <w:multiLevelType w:val="hybridMultilevel"/>
    <w:tmpl w:val="DBFC1652"/>
    <w:lvl w:ilvl="0" w:tplc="B04E18CC">
      <w:start w:val="1"/>
      <w:numFmt w:val="bullet"/>
      <w:lvlText w:val=""/>
      <w:lvlJc w:val="left"/>
      <w:pPr>
        <w:tabs>
          <w:tab w:val="num" w:pos="720"/>
        </w:tabs>
        <w:ind w:left="720" w:hanging="360"/>
      </w:pPr>
      <w:rPr>
        <w:rFonts w:ascii="Symbol" w:hAnsi="Symbol" w:hint="default"/>
      </w:rPr>
    </w:lvl>
    <w:lvl w:ilvl="1" w:tplc="9050C7EC" w:tentative="1">
      <w:start w:val="1"/>
      <w:numFmt w:val="bullet"/>
      <w:lvlText w:val="o"/>
      <w:lvlJc w:val="left"/>
      <w:pPr>
        <w:tabs>
          <w:tab w:val="num" w:pos="1440"/>
        </w:tabs>
        <w:ind w:left="1440" w:hanging="360"/>
      </w:pPr>
      <w:rPr>
        <w:rFonts w:ascii="Courier New" w:hAnsi="Courier New" w:cs="Courier New" w:hint="default"/>
      </w:rPr>
    </w:lvl>
    <w:lvl w:ilvl="2" w:tplc="5E8A6A88" w:tentative="1">
      <w:start w:val="1"/>
      <w:numFmt w:val="bullet"/>
      <w:lvlText w:val=""/>
      <w:lvlJc w:val="left"/>
      <w:pPr>
        <w:tabs>
          <w:tab w:val="num" w:pos="2160"/>
        </w:tabs>
        <w:ind w:left="2160" w:hanging="360"/>
      </w:pPr>
      <w:rPr>
        <w:rFonts w:ascii="Wingdings" w:hAnsi="Wingdings" w:hint="default"/>
      </w:rPr>
    </w:lvl>
    <w:lvl w:ilvl="3" w:tplc="628C1F76" w:tentative="1">
      <w:start w:val="1"/>
      <w:numFmt w:val="bullet"/>
      <w:lvlText w:val=""/>
      <w:lvlJc w:val="left"/>
      <w:pPr>
        <w:tabs>
          <w:tab w:val="num" w:pos="2880"/>
        </w:tabs>
        <w:ind w:left="2880" w:hanging="360"/>
      </w:pPr>
      <w:rPr>
        <w:rFonts w:ascii="Symbol" w:hAnsi="Symbol" w:hint="default"/>
      </w:rPr>
    </w:lvl>
    <w:lvl w:ilvl="4" w:tplc="6206D826" w:tentative="1">
      <w:start w:val="1"/>
      <w:numFmt w:val="bullet"/>
      <w:lvlText w:val="o"/>
      <w:lvlJc w:val="left"/>
      <w:pPr>
        <w:tabs>
          <w:tab w:val="num" w:pos="3600"/>
        </w:tabs>
        <w:ind w:left="3600" w:hanging="360"/>
      </w:pPr>
      <w:rPr>
        <w:rFonts w:ascii="Courier New" w:hAnsi="Courier New" w:cs="Courier New" w:hint="default"/>
      </w:rPr>
    </w:lvl>
    <w:lvl w:ilvl="5" w:tplc="B4A801F2" w:tentative="1">
      <w:start w:val="1"/>
      <w:numFmt w:val="bullet"/>
      <w:lvlText w:val=""/>
      <w:lvlJc w:val="left"/>
      <w:pPr>
        <w:tabs>
          <w:tab w:val="num" w:pos="4320"/>
        </w:tabs>
        <w:ind w:left="4320" w:hanging="360"/>
      </w:pPr>
      <w:rPr>
        <w:rFonts w:ascii="Wingdings" w:hAnsi="Wingdings" w:hint="default"/>
      </w:rPr>
    </w:lvl>
    <w:lvl w:ilvl="6" w:tplc="02909E88" w:tentative="1">
      <w:start w:val="1"/>
      <w:numFmt w:val="bullet"/>
      <w:lvlText w:val=""/>
      <w:lvlJc w:val="left"/>
      <w:pPr>
        <w:tabs>
          <w:tab w:val="num" w:pos="5040"/>
        </w:tabs>
        <w:ind w:left="5040" w:hanging="360"/>
      </w:pPr>
      <w:rPr>
        <w:rFonts w:ascii="Symbol" w:hAnsi="Symbol" w:hint="default"/>
      </w:rPr>
    </w:lvl>
    <w:lvl w:ilvl="7" w:tplc="4692BF94" w:tentative="1">
      <w:start w:val="1"/>
      <w:numFmt w:val="bullet"/>
      <w:lvlText w:val="o"/>
      <w:lvlJc w:val="left"/>
      <w:pPr>
        <w:tabs>
          <w:tab w:val="num" w:pos="5760"/>
        </w:tabs>
        <w:ind w:left="5760" w:hanging="360"/>
      </w:pPr>
      <w:rPr>
        <w:rFonts w:ascii="Courier New" w:hAnsi="Courier New" w:cs="Courier New" w:hint="default"/>
      </w:rPr>
    </w:lvl>
    <w:lvl w:ilvl="8" w:tplc="3154F1A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0D63E3"/>
    <w:multiLevelType w:val="hybridMultilevel"/>
    <w:tmpl w:val="93664F3C"/>
    <w:lvl w:ilvl="0" w:tplc="2BE2C0DE">
      <w:start w:val="1"/>
      <w:numFmt w:val="bullet"/>
      <w:lvlText w:val="­"/>
      <w:lvlJc w:val="left"/>
      <w:pPr>
        <w:tabs>
          <w:tab w:val="num" w:pos="720"/>
        </w:tabs>
        <w:ind w:left="720" w:hanging="360"/>
      </w:pPr>
      <w:rPr>
        <w:rFonts w:ascii="Courier New" w:hAnsi="Courier New"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15:restartNumberingAfterBreak="0">
    <w:nsid w:val="16514EB9"/>
    <w:multiLevelType w:val="hybridMultilevel"/>
    <w:tmpl w:val="CC76473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6E50D10"/>
    <w:multiLevelType w:val="hybridMultilevel"/>
    <w:tmpl w:val="7DDE3866"/>
    <w:lvl w:ilvl="0" w:tplc="B838D3B8">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6E51264"/>
    <w:multiLevelType w:val="hybridMultilevel"/>
    <w:tmpl w:val="FC18C1BE"/>
    <w:lvl w:ilvl="0" w:tplc="04090001">
      <w:start w:val="1"/>
      <w:numFmt w:val="bullet"/>
      <w:lvlText w:val="–"/>
      <w:lvlJc w:val="left"/>
      <w:pPr>
        <w:tabs>
          <w:tab w:val="num" w:pos="1296"/>
        </w:tabs>
        <w:ind w:left="1296" w:hanging="360"/>
      </w:pPr>
      <w:rPr>
        <w:rFonts w:ascii="Times New Roman" w:hAnsi="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17401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17B36632"/>
    <w:multiLevelType w:val="hybridMultilevel"/>
    <w:tmpl w:val="819002E4"/>
    <w:lvl w:ilvl="0" w:tplc="A1025106">
      <w:start w:val="1"/>
      <w:numFmt w:val="bullet"/>
      <w:lvlText w:val=""/>
      <w:lvlJc w:val="left"/>
      <w:pPr>
        <w:tabs>
          <w:tab w:val="num" w:pos="360"/>
        </w:tabs>
        <w:ind w:left="360" w:hanging="360"/>
      </w:pPr>
      <w:rPr>
        <w:rFonts w:ascii="Symbol" w:hAnsi="Symbol" w:hint="default"/>
        <w:sz w:val="20"/>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81227AD"/>
    <w:multiLevelType w:val="hybridMultilevel"/>
    <w:tmpl w:val="8CA291E6"/>
    <w:lvl w:ilvl="0" w:tplc="2BE2C0D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8DD038A"/>
    <w:multiLevelType w:val="hybridMultilevel"/>
    <w:tmpl w:val="BCA82216"/>
    <w:lvl w:ilvl="0" w:tplc="FD068A88">
      <w:start w:val="1"/>
      <w:numFmt w:val="bullet"/>
      <w:lvlText w:val=""/>
      <w:lvlJc w:val="left"/>
      <w:pPr>
        <w:tabs>
          <w:tab w:val="num" w:pos="720"/>
        </w:tabs>
        <w:ind w:left="720" w:hanging="360"/>
      </w:pPr>
      <w:rPr>
        <w:rFonts w:ascii="Symbol" w:hAnsi="Symbol" w:hint="default"/>
      </w:rPr>
    </w:lvl>
    <w:lvl w:ilvl="1" w:tplc="23C0E47C" w:tentative="1">
      <w:start w:val="1"/>
      <w:numFmt w:val="bullet"/>
      <w:lvlText w:val="o"/>
      <w:lvlJc w:val="left"/>
      <w:pPr>
        <w:tabs>
          <w:tab w:val="num" w:pos="1440"/>
        </w:tabs>
        <w:ind w:left="1440" w:hanging="360"/>
      </w:pPr>
      <w:rPr>
        <w:rFonts w:ascii="Courier New" w:hAnsi="Courier New" w:cs="Courier New" w:hint="default"/>
      </w:rPr>
    </w:lvl>
    <w:lvl w:ilvl="2" w:tplc="FA20426C" w:tentative="1">
      <w:start w:val="1"/>
      <w:numFmt w:val="bullet"/>
      <w:lvlText w:val=""/>
      <w:lvlJc w:val="left"/>
      <w:pPr>
        <w:tabs>
          <w:tab w:val="num" w:pos="2160"/>
        </w:tabs>
        <w:ind w:left="2160" w:hanging="360"/>
      </w:pPr>
      <w:rPr>
        <w:rFonts w:ascii="Wingdings" w:hAnsi="Wingdings" w:hint="default"/>
      </w:rPr>
    </w:lvl>
    <w:lvl w:ilvl="3" w:tplc="B8225F10" w:tentative="1">
      <w:start w:val="1"/>
      <w:numFmt w:val="bullet"/>
      <w:lvlText w:val=""/>
      <w:lvlJc w:val="left"/>
      <w:pPr>
        <w:tabs>
          <w:tab w:val="num" w:pos="2880"/>
        </w:tabs>
        <w:ind w:left="2880" w:hanging="360"/>
      </w:pPr>
      <w:rPr>
        <w:rFonts w:ascii="Symbol" w:hAnsi="Symbol" w:hint="default"/>
      </w:rPr>
    </w:lvl>
    <w:lvl w:ilvl="4" w:tplc="65FE5D28" w:tentative="1">
      <w:start w:val="1"/>
      <w:numFmt w:val="bullet"/>
      <w:lvlText w:val="o"/>
      <w:lvlJc w:val="left"/>
      <w:pPr>
        <w:tabs>
          <w:tab w:val="num" w:pos="3600"/>
        </w:tabs>
        <w:ind w:left="3600" w:hanging="360"/>
      </w:pPr>
      <w:rPr>
        <w:rFonts w:ascii="Courier New" w:hAnsi="Courier New" w:cs="Courier New" w:hint="default"/>
      </w:rPr>
    </w:lvl>
    <w:lvl w:ilvl="5" w:tplc="5B0EA0DE" w:tentative="1">
      <w:start w:val="1"/>
      <w:numFmt w:val="bullet"/>
      <w:lvlText w:val=""/>
      <w:lvlJc w:val="left"/>
      <w:pPr>
        <w:tabs>
          <w:tab w:val="num" w:pos="4320"/>
        </w:tabs>
        <w:ind w:left="4320" w:hanging="360"/>
      </w:pPr>
      <w:rPr>
        <w:rFonts w:ascii="Wingdings" w:hAnsi="Wingdings" w:hint="default"/>
      </w:rPr>
    </w:lvl>
    <w:lvl w:ilvl="6" w:tplc="06FC35B0" w:tentative="1">
      <w:start w:val="1"/>
      <w:numFmt w:val="bullet"/>
      <w:lvlText w:val=""/>
      <w:lvlJc w:val="left"/>
      <w:pPr>
        <w:tabs>
          <w:tab w:val="num" w:pos="5040"/>
        </w:tabs>
        <w:ind w:left="5040" w:hanging="360"/>
      </w:pPr>
      <w:rPr>
        <w:rFonts w:ascii="Symbol" w:hAnsi="Symbol" w:hint="default"/>
      </w:rPr>
    </w:lvl>
    <w:lvl w:ilvl="7" w:tplc="18DACAAE" w:tentative="1">
      <w:start w:val="1"/>
      <w:numFmt w:val="bullet"/>
      <w:lvlText w:val="o"/>
      <w:lvlJc w:val="left"/>
      <w:pPr>
        <w:tabs>
          <w:tab w:val="num" w:pos="5760"/>
        </w:tabs>
        <w:ind w:left="5760" w:hanging="360"/>
      </w:pPr>
      <w:rPr>
        <w:rFonts w:ascii="Courier New" w:hAnsi="Courier New" w:cs="Courier New" w:hint="default"/>
      </w:rPr>
    </w:lvl>
    <w:lvl w:ilvl="8" w:tplc="F584894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99B7A30"/>
    <w:multiLevelType w:val="hybridMultilevel"/>
    <w:tmpl w:val="67B60AD8"/>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1A9610E2"/>
    <w:multiLevelType w:val="hybridMultilevel"/>
    <w:tmpl w:val="D89C8F62"/>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B954DF4"/>
    <w:multiLevelType w:val="hybridMultilevel"/>
    <w:tmpl w:val="BF3C14E8"/>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CA34DBA"/>
    <w:multiLevelType w:val="hybridMultilevel"/>
    <w:tmpl w:val="62840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CE52687"/>
    <w:multiLevelType w:val="hybridMultilevel"/>
    <w:tmpl w:val="1F705E8A"/>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CFB0558"/>
    <w:multiLevelType w:val="hybridMultilevel"/>
    <w:tmpl w:val="4F2A8564"/>
    <w:lvl w:ilvl="0" w:tplc="2BE2C0DE">
      <w:start w:val="1"/>
      <w:numFmt w:val="bullet"/>
      <w:lvlText w:val=""/>
      <w:lvlJc w:val="left"/>
      <w:pPr>
        <w:tabs>
          <w:tab w:val="num" w:pos="360"/>
        </w:tabs>
        <w:ind w:left="360" w:hanging="360"/>
      </w:pPr>
      <w:rPr>
        <w:rFonts w:ascii="Symbol" w:hAnsi="Symbol" w:hint="default"/>
        <w:strike w:val="0"/>
        <w:dstrike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EC7743C"/>
    <w:multiLevelType w:val="hybridMultilevel"/>
    <w:tmpl w:val="ED78A13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FDD1EC3"/>
    <w:multiLevelType w:val="hybridMultilevel"/>
    <w:tmpl w:val="E2F43B3A"/>
    <w:lvl w:ilvl="0" w:tplc="9AEA6D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01F73F9"/>
    <w:multiLevelType w:val="hybridMultilevel"/>
    <w:tmpl w:val="98D6E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2BE2C0DE" w:tentative="1">
      <w:start w:val="1"/>
      <w:numFmt w:val="bullet"/>
      <w:lvlText w:val=""/>
      <w:lvlJc w:val="left"/>
      <w:pPr>
        <w:tabs>
          <w:tab w:val="num" w:pos="1800"/>
        </w:tabs>
        <w:ind w:left="1800" w:hanging="360"/>
      </w:pPr>
      <w:rPr>
        <w:rFonts w:ascii="Wingdings" w:hAnsi="Wingdings" w:hint="default"/>
      </w:rPr>
    </w:lvl>
    <w:lvl w:ilvl="3" w:tplc="00000000" w:tentative="1">
      <w:start w:val="1"/>
      <w:numFmt w:val="bullet"/>
      <w:lvlText w:val=""/>
      <w:lvlJc w:val="left"/>
      <w:pPr>
        <w:tabs>
          <w:tab w:val="num" w:pos="2520"/>
        </w:tabs>
        <w:ind w:left="2520" w:hanging="360"/>
      </w:pPr>
      <w:rPr>
        <w:rFonts w:ascii="Symbol" w:hAnsi="Symbol" w:hint="default"/>
      </w:rPr>
    </w:lvl>
    <w:lvl w:ilvl="4" w:tplc="2BE2C0DE"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0632B63"/>
    <w:multiLevelType w:val="hybridMultilevel"/>
    <w:tmpl w:val="9FF2AC7C"/>
    <w:lvl w:ilvl="0" w:tplc="A1025106">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3" w15:restartNumberingAfterBreak="0">
    <w:nsid w:val="208839C0"/>
    <w:multiLevelType w:val="hybridMultilevel"/>
    <w:tmpl w:val="988844E0"/>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0E937DC"/>
    <w:multiLevelType w:val="hybridMultilevel"/>
    <w:tmpl w:val="6C847734"/>
    <w:lvl w:ilvl="0" w:tplc="04090001">
      <w:start w:val="1"/>
      <w:numFmt w:val="bullet"/>
      <w:lvlText w:val=""/>
      <w:lvlJc w:val="left"/>
      <w:pPr>
        <w:tabs>
          <w:tab w:val="num" w:pos="1476"/>
        </w:tabs>
        <w:ind w:left="1476"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65" w15:restartNumberingAfterBreak="0">
    <w:nsid w:val="212E0743"/>
    <w:multiLevelType w:val="hybridMultilevel"/>
    <w:tmpl w:val="79ECE4A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4865473"/>
    <w:multiLevelType w:val="hybridMultilevel"/>
    <w:tmpl w:val="F350FF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5A32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266D563B"/>
    <w:multiLevelType w:val="hybridMultilevel"/>
    <w:tmpl w:val="4D54222E"/>
    <w:lvl w:ilvl="0" w:tplc="1788458E">
      <w:start w:val="1"/>
      <w:numFmt w:val="bullet"/>
      <w:lvlText w:val=""/>
      <w:lvlJc w:val="left"/>
      <w:pPr>
        <w:tabs>
          <w:tab w:val="num" w:pos="792"/>
        </w:tabs>
        <w:ind w:left="792" w:hanging="360"/>
      </w:pPr>
      <w:rPr>
        <w:rFonts w:ascii="Symbol" w:hAnsi="Symbol" w:hint="default"/>
      </w:rPr>
    </w:lvl>
    <w:lvl w:ilvl="1" w:tplc="C534EC9A">
      <w:start w:val="1"/>
      <w:numFmt w:val="bullet"/>
      <w:lvlText w:val="–"/>
      <w:lvlJc w:val="left"/>
      <w:pPr>
        <w:tabs>
          <w:tab w:val="num" w:pos="1440"/>
        </w:tabs>
        <w:ind w:left="1440" w:hanging="360"/>
      </w:pPr>
      <w:rPr>
        <w:rFonts w:ascii="Times New Roman" w:hAnsi="Times New Roman" w:hint="default"/>
        <w:sz w:val="20"/>
      </w:rPr>
    </w:lvl>
    <w:lvl w:ilvl="2" w:tplc="925EB530">
      <w:start w:val="1"/>
      <w:numFmt w:val="bullet"/>
      <w:lvlText w:val=""/>
      <w:lvlJc w:val="left"/>
      <w:pPr>
        <w:tabs>
          <w:tab w:val="num" w:pos="2160"/>
        </w:tabs>
        <w:ind w:left="2160" w:hanging="360"/>
      </w:pPr>
      <w:rPr>
        <w:rFonts w:ascii="Symbol" w:hAnsi="Symbol" w:hint="default"/>
      </w:rPr>
    </w:lvl>
    <w:lvl w:ilvl="3" w:tplc="6BB472BE">
      <w:start w:val="1"/>
      <w:numFmt w:val="bullet"/>
      <w:lvlText w:val="–"/>
      <w:lvlJc w:val="left"/>
      <w:pPr>
        <w:tabs>
          <w:tab w:val="num" w:pos="2880"/>
        </w:tabs>
        <w:ind w:left="2880" w:hanging="360"/>
      </w:pPr>
      <w:rPr>
        <w:rFonts w:ascii="Times New Roman" w:hAnsi="Times New Roman" w:hint="default"/>
        <w:sz w:val="20"/>
      </w:rPr>
    </w:lvl>
    <w:lvl w:ilvl="4" w:tplc="6D9448E6">
      <w:start w:val="1"/>
      <w:numFmt w:val="bullet"/>
      <w:lvlText w:val=""/>
      <w:lvlJc w:val="left"/>
      <w:pPr>
        <w:tabs>
          <w:tab w:val="num" w:pos="3600"/>
        </w:tabs>
        <w:ind w:left="3600" w:hanging="360"/>
      </w:pPr>
      <w:rPr>
        <w:rFonts w:ascii="Symbol" w:hAnsi="Symbol" w:hint="default"/>
      </w:rPr>
    </w:lvl>
    <w:lvl w:ilvl="5" w:tplc="109478FA" w:tentative="1">
      <w:start w:val="1"/>
      <w:numFmt w:val="bullet"/>
      <w:lvlText w:val=""/>
      <w:lvlJc w:val="left"/>
      <w:pPr>
        <w:tabs>
          <w:tab w:val="num" w:pos="4320"/>
        </w:tabs>
        <w:ind w:left="4320" w:hanging="360"/>
      </w:pPr>
      <w:rPr>
        <w:rFonts w:ascii="Wingdings" w:hAnsi="Wingdings" w:hint="default"/>
      </w:rPr>
    </w:lvl>
    <w:lvl w:ilvl="6" w:tplc="A3020D94" w:tentative="1">
      <w:start w:val="1"/>
      <w:numFmt w:val="bullet"/>
      <w:lvlText w:val=""/>
      <w:lvlJc w:val="left"/>
      <w:pPr>
        <w:tabs>
          <w:tab w:val="num" w:pos="5040"/>
        </w:tabs>
        <w:ind w:left="5040" w:hanging="360"/>
      </w:pPr>
      <w:rPr>
        <w:rFonts w:ascii="Symbol" w:hAnsi="Symbol" w:hint="default"/>
      </w:rPr>
    </w:lvl>
    <w:lvl w:ilvl="7" w:tplc="6526D794" w:tentative="1">
      <w:start w:val="1"/>
      <w:numFmt w:val="bullet"/>
      <w:lvlText w:val="o"/>
      <w:lvlJc w:val="left"/>
      <w:pPr>
        <w:tabs>
          <w:tab w:val="num" w:pos="5760"/>
        </w:tabs>
        <w:ind w:left="5760" w:hanging="360"/>
      </w:pPr>
      <w:rPr>
        <w:rFonts w:ascii="Courier New" w:hAnsi="Courier New" w:cs="Courier New" w:hint="default"/>
      </w:rPr>
    </w:lvl>
    <w:lvl w:ilvl="8" w:tplc="EBBE7F9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6EC7542"/>
    <w:multiLevelType w:val="hybridMultilevel"/>
    <w:tmpl w:val="C26AD514"/>
    <w:lvl w:ilvl="0" w:tplc="2BE2C0DE">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7911B30"/>
    <w:multiLevelType w:val="hybridMultilevel"/>
    <w:tmpl w:val="29DC3D1C"/>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7E712D1"/>
    <w:multiLevelType w:val="hybridMultilevel"/>
    <w:tmpl w:val="82FC780E"/>
    <w:lvl w:ilvl="0" w:tplc="2BE2C0DE">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080"/>
        </w:tabs>
        <w:ind w:left="1080" w:hanging="360"/>
      </w:pPr>
      <w:rPr>
        <w:rFonts w:ascii="Courier New" w:hAnsi="Courier New" w:cs="Courier New" w:hint="default"/>
      </w:rPr>
    </w:lvl>
    <w:lvl w:ilvl="2" w:tplc="2BE2C0DE" w:tentative="1">
      <w:start w:val="1"/>
      <w:numFmt w:val="bullet"/>
      <w:lvlText w:val=""/>
      <w:lvlJc w:val="left"/>
      <w:pPr>
        <w:tabs>
          <w:tab w:val="num" w:pos="1800"/>
        </w:tabs>
        <w:ind w:left="1800" w:hanging="360"/>
      </w:pPr>
      <w:rPr>
        <w:rFonts w:ascii="Wingdings" w:hAnsi="Wingdings" w:hint="default"/>
      </w:rPr>
    </w:lvl>
    <w:lvl w:ilvl="3" w:tplc="00000000"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2A6B0D00"/>
    <w:multiLevelType w:val="hybridMultilevel"/>
    <w:tmpl w:val="85626798"/>
    <w:lvl w:ilvl="0" w:tplc="F5AEA328">
      <w:start w:val="1"/>
      <w:numFmt w:val="bullet"/>
      <w:lvlText w:val=""/>
      <w:lvlJc w:val="left"/>
      <w:pPr>
        <w:tabs>
          <w:tab w:val="num" w:pos="720"/>
        </w:tabs>
        <w:ind w:left="720" w:hanging="360"/>
      </w:pPr>
      <w:rPr>
        <w:rFonts w:ascii="Symbol" w:hAnsi="Symbol" w:hint="default"/>
      </w:rPr>
    </w:lvl>
    <w:lvl w:ilvl="1" w:tplc="A8C4DE0A" w:tentative="1">
      <w:start w:val="1"/>
      <w:numFmt w:val="bullet"/>
      <w:lvlText w:val="o"/>
      <w:lvlJc w:val="left"/>
      <w:pPr>
        <w:tabs>
          <w:tab w:val="num" w:pos="1440"/>
        </w:tabs>
        <w:ind w:left="1440" w:hanging="360"/>
      </w:pPr>
      <w:rPr>
        <w:rFonts w:ascii="Courier New" w:hAnsi="Courier New" w:cs="Courier New" w:hint="default"/>
      </w:rPr>
    </w:lvl>
    <w:lvl w:ilvl="2" w:tplc="A7EEBF76" w:tentative="1">
      <w:start w:val="1"/>
      <w:numFmt w:val="bullet"/>
      <w:lvlText w:val=""/>
      <w:lvlJc w:val="left"/>
      <w:pPr>
        <w:tabs>
          <w:tab w:val="num" w:pos="2160"/>
        </w:tabs>
        <w:ind w:left="2160" w:hanging="360"/>
      </w:pPr>
      <w:rPr>
        <w:rFonts w:ascii="Wingdings" w:hAnsi="Wingdings" w:hint="default"/>
      </w:rPr>
    </w:lvl>
    <w:lvl w:ilvl="3" w:tplc="ACB66FDE" w:tentative="1">
      <w:start w:val="1"/>
      <w:numFmt w:val="bullet"/>
      <w:lvlText w:val=""/>
      <w:lvlJc w:val="left"/>
      <w:pPr>
        <w:tabs>
          <w:tab w:val="num" w:pos="2880"/>
        </w:tabs>
        <w:ind w:left="2880" w:hanging="360"/>
      </w:pPr>
      <w:rPr>
        <w:rFonts w:ascii="Symbol" w:hAnsi="Symbol" w:hint="default"/>
      </w:rPr>
    </w:lvl>
    <w:lvl w:ilvl="4" w:tplc="0DF0FD58" w:tentative="1">
      <w:start w:val="1"/>
      <w:numFmt w:val="bullet"/>
      <w:lvlText w:val="o"/>
      <w:lvlJc w:val="left"/>
      <w:pPr>
        <w:tabs>
          <w:tab w:val="num" w:pos="3600"/>
        </w:tabs>
        <w:ind w:left="3600" w:hanging="360"/>
      </w:pPr>
      <w:rPr>
        <w:rFonts w:ascii="Courier New" w:hAnsi="Courier New" w:cs="Courier New" w:hint="default"/>
      </w:rPr>
    </w:lvl>
    <w:lvl w:ilvl="5" w:tplc="D0D66082" w:tentative="1">
      <w:start w:val="1"/>
      <w:numFmt w:val="bullet"/>
      <w:lvlText w:val=""/>
      <w:lvlJc w:val="left"/>
      <w:pPr>
        <w:tabs>
          <w:tab w:val="num" w:pos="4320"/>
        </w:tabs>
        <w:ind w:left="4320" w:hanging="360"/>
      </w:pPr>
      <w:rPr>
        <w:rFonts w:ascii="Wingdings" w:hAnsi="Wingdings" w:hint="default"/>
      </w:rPr>
    </w:lvl>
    <w:lvl w:ilvl="6" w:tplc="D4EE5818" w:tentative="1">
      <w:start w:val="1"/>
      <w:numFmt w:val="bullet"/>
      <w:lvlText w:val=""/>
      <w:lvlJc w:val="left"/>
      <w:pPr>
        <w:tabs>
          <w:tab w:val="num" w:pos="5040"/>
        </w:tabs>
        <w:ind w:left="5040" w:hanging="360"/>
      </w:pPr>
      <w:rPr>
        <w:rFonts w:ascii="Symbol" w:hAnsi="Symbol" w:hint="default"/>
      </w:rPr>
    </w:lvl>
    <w:lvl w:ilvl="7" w:tplc="08248CBE" w:tentative="1">
      <w:start w:val="1"/>
      <w:numFmt w:val="bullet"/>
      <w:lvlText w:val="o"/>
      <w:lvlJc w:val="left"/>
      <w:pPr>
        <w:tabs>
          <w:tab w:val="num" w:pos="5760"/>
        </w:tabs>
        <w:ind w:left="5760" w:hanging="360"/>
      </w:pPr>
      <w:rPr>
        <w:rFonts w:ascii="Courier New" w:hAnsi="Courier New" w:cs="Courier New" w:hint="default"/>
      </w:rPr>
    </w:lvl>
    <w:lvl w:ilvl="8" w:tplc="D5FCAC00"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AC33C71"/>
    <w:multiLevelType w:val="hybridMultilevel"/>
    <w:tmpl w:val="01C2BFB2"/>
    <w:lvl w:ilvl="0" w:tplc="A1025106">
      <w:start w:val="1"/>
      <w:numFmt w:val="bullet"/>
      <w:lvlText w:val="–"/>
      <w:lvlJc w:val="left"/>
      <w:pPr>
        <w:tabs>
          <w:tab w:val="num" w:pos="1548"/>
        </w:tabs>
        <w:ind w:left="1548" w:hanging="360"/>
      </w:pPr>
      <w:rPr>
        <w:rFonts w:ascii="Times New Roman" w:hAnsi="Times New Roman" w:hint="default"/>
        <w:sz w:val="20"/>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74" w15:restartNumberingAfterBreak="0">
    <w:nsid w:val="2B522D30"/>
    <w:multiLevelType w:val="hybridMultilevel"/>
    <w:tmpl w:val="11B22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2BCA3157"/>
    <w:multiLevelType w:val="hybridMultilevel"/>
    <w:tmpl w:val="274C092A"/>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C82226A"/>
    <w:multiLevelType w:val="hybridMultilevel"/>
    <w:tmpl w:val="FFEC938A"/>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C9D2D48"/>
    <w:multiLevelType w:val="hybridMultilevel"/>
    <w:tmpl w:val="A7FCE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D514612"/>
    <w:multiLevelType w:val="hybridMultilevel"/>
    <w:tmpl w:val="A664E5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2DAF4D99"/>
    <w:multiLevelType w:val="hybridMultilevel"/>
    <w:tmpl w:val="7DBC1522"/>
    <w:lvl w:ilvl="0" w:tplc="DA14D3B2">
      <w:start w:val="1"/>
      <w:numFmt w:val="bullet"/>
      <w:lvlText w:val=""/>
      <w:lvlJc w:val="left"/>
      <w:pPr>
        <w:tabs>
          <w:tab w:val="num" w:pos="936"/>
        </w:tabs>
        <w:ind w:left="936" w:hanging="360"/>
      </w:pPr>
      <w:rPr>
        <w:rFonts w:ascii="Symbol" w:hAnsi="Symbol" w:hint="default"/>
      </w:rPr>
    </w:lvl>
    <w:lvl w:ilvl="1" w:tplc="CFBC1310" w:tentative="1">
      <w:start w:val="1"/>
      <w:numFmt w:val="bullet"/>
      <w:lvlText w:val="o"/>
      <w:lvlJc w:val="left"/>
      <w:pPr>
        <w:tabs>
          <w:tab w:val="num" w:pos="1584"/>
        </w:tabs>
        <w:ind w:left="1584" w:hanging="360"/>
      </w:pPr>
      <w:rPr>
        <w:rFonts w:ascii="Courier New" w:hAnsi="Courier New" w:cs="Courier New" w:hint="default"/>
      </w:rPr>
    </w:lvl>
    <w:lvl w:ilvl="2" w:tplc="AAF2AB72" w:tentative="1">
      <w:start w:val="1"/>
      <w:numFmt w:val="bullet"/>
      <w:lvlText w:val=""/>
      <w:lvlJc w:val="left"/>
      <w:pPr>
        <w:tabs>
          <w:tab w:val="num" w:pos="2304"/>
        </w:tabs>
        <w:ind w:left="2304" w:hanging="360"/>
      </w:pPr>
      <w:rPr>
        <w:rFonts w:ascii="Wingdings" w:hAnsi="Wingdings" w:hint="default"/>
      </w:rPr>
    </w:lvl>
    <w:lvl w:ilvl="3" w:tplc="E5BA9AAA" w:tentative="1">
      <w:start w:val="1"/>
      <w:numFmt w:val="bullet"/>
      <w:lvlText w:val=""/>
      <w:lvlJc w:val="left"/>
      <w:pPr>
        <w:tabs>
          <w:tab w:val="num" w:pos="3024"/>
        </w:tabs>
        <w:ind w:left="3024" w:hanging="360"/>
      </w:pPr>
      <w:rPr>
        <w:rFonts w:ascii="Symbol" w:hAnsi="Symbol" w:hint="default"/>
      </w:rPr>
    </w:lvl>
    <w:lvl w:ilvl="4" w:tplc="05B06C24" w:tentative="1">
      <w:start w:val="1"/>
      <w:numFmt w:val="bullet"/>
      <w:lvlText w:val="o"/>
      <w:lvlJc w:val="left"/>
      <w:pPr>
        <w:tabs>
          <w:tab w:val="num" w:pos="3744"/>
        </w:tabs>
        <w:ind w:left="3744" w:hanging="360"/>
      </w:pPr>
      <w:rPr>
        <w:rFonts w:ascii="Courier New" w:hAnsi="Courier New" w:cs="Courier New" w:hint="default"/>
      </w:rPr>
    </w:lvl>
    <w:lvl w:ilvl="5" w:tplc="0F2C8662" w:tentative="1">
      <w:start w:val="1"/>
      <w:numFmt w:val="bullet"/>
      <w:lvlText w:val=""/>
      <w:lvlJc w:val="left"/>
      <w:pPr>
        <w:tabs>
          <w:tab w:val="num" w:pos="4464"/>
        </w:tabs>
        <w:ind w:left="4464" w:hanging="360"/>
      </w:pPr>
      <w:rPr>
        <w:rFonts w:ascii="Wingdings" w:hAnsi="Wingdings" w:hint="default"/>
      </w:rPr>
    </w:lvl>
    <w:lvl w:ilvl="6" w:tplc="C848E994" w:tentative="1">
      <w:start w:val="1"/>
      <w:numFmt w:val="bullet"/>
      <w:lvlText w:val=""/>
      <w:lvlJc w:val="left"/>
      <w:pPr>
        <w:tabs>
          <w:tab w:val="num" w:pos="5184"/>
        </w:tabs>
        <w:ind w:left="5184" w:hanging="360"/>
      </w:pPr>
      <w:rPr>
        <w:rFonts w:ascii="Symbol" w:hAnsi="Symbol" w:hint="default"/>
      </w:rPr>
    </w:lvl>
    <w:lvl w:ilvl="7" w:tplc="947A9C96" w:tentative="1">
      <w:start w:val="1"/>
      <w:numFmt w:val="bullet"/>
      <w:lvlText w:val="o"/>
      <w:lvlJc w:val="left"/>
      <w:pPr>
        <w:tabs>
          <w:tab w:val="num" w:pos="5904"/>
        </w:tabs>
        <w:ind w:left="5904" w:hanging="360"/>
      </w:pPr>
      <w:rPr>
        <w:rFonts w:ascii="Courier New" w:hAnsi="Courier New" w:cs="Courier New" w:hint="default"/>
      </w:rPr>
    </w:lvl>
    <w:lvl w:ilvl="8" w:tplc="C9C62F84" w:tentative="1">
      <w:start w:val="1"/>
      <w:numFmt w:val="bullet"/>
      <w:lvlText w:val=""/>
      <w:lvlJc w:val="left"/>
      <w:pPr>
        <w:tabs>
          <w:tab w:val="num" w:pos="6624"/>
        </w:tabs>
        <w:ind w:left="6624" w:hanging="360"/>
      </w:pPr>
      <w:rPr>
        <w:rFonts w:ascii="Wingdings" w:hAnsi="Wingdings" w:hint="default"/>
      </w:rPr>
    </w:lvl>
  </w:abstractNum>
  <w:abstractNum w:abstractNumId="80" w15:restartNumberingAfterBreak="0">
    <w:nsid w:val="2E745450"/>
    <w:multiLevelType w:val="hybridMultilevel"/>
    <w:tmpl w:val="81C0252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F905558"/>
    <w:multiLevelType w:val="hybridMultilevel"/>
    <w:tmpl w:val="2312B814"/>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0626F51"/>
    <w:multiLevelType w:val="hybridMultilevel"/>
    <w:tmpl w:val="842879B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0950421"/>
    <w:multiLevelType w:val="hybridMultilevel"/>
    <w:tmpl w:val="364EBC78"/>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151237B"/>
    <w:multiLevelType w:val="hybridMultilevel"/>
    <w:tmpl w:val="AAECC2C2"/>
    <w:lvl w:ilvl="0" w:tplc="8AE4F868">
      <w:start w:val="1"/>
      <w:numFmt w:val="bullet"/>
      <w:lvlText w:val=""/>
      <w:lvlJc w:val="left"/>
      <w:pPr>
        <w:tabs>
          <w:tab w:val="num" w:pos="360"/>
        </w:tabs>
        <w:ind w:left="360" w:hanging="360"/>
      </w:pPr>
      <w:rPr>
        <w:rFonts w:ascii="Symbol" w:hAnsi="Symbol" w:hint="default"/>
        <w:sz w:val="20"/>
      </w:rPr>
    </w:lvl>
    <w:lvl w:ilvl="1" w:tplc="97AAFF20" w:tentative="1">
      <w:start w:val="1"/>
      <w:numFmt w:val="bullet"/>
      <w:lvlText w:val="o"/>
      <w:lvlJc w:val="left"/>
      <w:pPr>
        <w:tabs>
          <w:tab w:val="num" w:pos="1440"/>
        </w:tabs>
        <w:ind w:left="1440" w:hanging="360"/>
      </w:pPr>
      <w:rPr>
        <w:rFonts w:ascii="Courier New" w:hAnsi="Courier New" w:cs="Courier New" w:hint="default"/>
      </w:rPr>
    </w:lvl>
    <w:lvl w:ilvl="2" w:tplc="2BE2C0D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2B0548F"/>
    <w:multiLevelType w:val="hybridMultilevel"/>
    <w:tmpl w:val="70EA4C64"/>
    <w:lvl w:ilvl="0" w:tplc="8AE4F868">
      <w:start w:val="1"/>
      <w:numFmt w:val="bullet"/>
      <w:lvlText w:val=""/>
      <w:lvlJc w:val="left"/>
      <w:pPr>
        <w:tabs>
          <w:tab w:val="num" w:pos="792"/>
        </w:tabs>
        <w:ind w:left="792" w:hanging="360"/>
      </w:pPr>
      <w:rPr>
        <w:rFonts w:ascii="Symbol" w:hAnsi="Symbol" w:hint="default"/>
      </w:rPr>
    </w:lvl>
    <w:lvl w:ilvl="1" w:tplc="97AAFF2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3BC6559"/>
    <w:multiLevelType w:val="multilevel"/>
    <w:tmpl w:val="C7406FF6"/>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4E446CC"/>
    <w:multiLevelType w:val="hybridMultilevel"/>
    <w:tmpl w:val="6930B6BE"/>
    <w:lvl w:ilvl="0" w:tplc="2BE2C0DE">
      <w:start w:val="1"/>
      <w:numFmt w:val="bullet"/>
      <w:lvlText w:val=""/>
      <w:lvlJc w:val="left"/>
      <w:pPr>
        <w:tabs>
          <w:tab w:val="num" w:pos="360"/>
        </w:tabs>
        <w:ind w:left="648" w:hanging="288"/>
      </w:pPr>
      <w:rPr>
        <w:rFonts w:ascii="Symbol" w:hAnsi="Symbol" w:hint="default"/>
        <w:u w:val="none"/>
      </w:rPr>
    </w:lvl>
    <w:lvl w:ilvl="1" w:tplc="00000000">
      <w:start w:val="1"/>
      <w:numFmt w:val="bullet"/>
      <w:lvlText w:val=""/>
      <w:lvlJc w:val="left"/>
      <w:pPr>
        <w:tabs>
          <w:tab w:val="num" w:pos="1440"/>
        </w:tabs>
        <w:ind w:left="1440" w:hanging="360"/>
      </w:pPr>
      <w:rPr>
        <w:rFonts w:ascii="Symbol" w:hAnsi="Symbo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5083E96"/>
    <w:multiLevelType w:val="hybridMultilevel"/>
    <w:tmpl w:val="81FC35EE"/>
    <w:lvl w:ilvl="0" w:tplc="F8627698">
      <w:start w:val="1"/>
      <w:numFmt w:val="bullet"/>
      <w:lvlText w:val="–"/>
      <w:lvlJc w:val="left"/>
      <w:pPr>
        <w:tabs>
          <w:tab w:val="num" w:pos="1638"/>
        </w:tabs>
        <w:ind w:left="1638" w:hanging="360"/>
      </w:pPr>
      <w:rPr>
        <w:rFonts w:ascii="Times New Roman" w:hAnsi="Times New Roman" w:hint="default"/>
        <w:sz w:val="20"/>
      </w:rPr>
    </w:lvl>
    <w:lvl w:ilvl="1" w:tplc="2F0E9632" w:tentative="1">
      <w:start w:val="1"/>
      <w:numFmt w:val="bullet"/>
      <w:lvlText w:val="o"/>
      <w:lvlJc w:val="left"/>
      <w:pPr>
        <w:tabs>
          <w:tab w:val="num" w:pos="2142"/>
        </w:tabs>
        <w:ind w:left="2142" w:hanging="360"/>
      </w:pPr>
      <w:rPr>
        <w:rFonts w:ascii="Courier New" w:hAnsi="Courier New" w:cs="Courier New" w:hint="default"/>
      </w:rPr>
    </w:lvl>
    <w:lvl w:ilvl="2" w:tplc="69E4AF06" w:tentative="1">
      <w:start w:val="1"/>
      <w:numFmt w:val="bullet"/>
      <w:lvlText w:val=""/>
      <w:lvlJc w:val="left"/>
      <w:pPr>
        <w:tabs>
          <w:tab w:val="num" w:pos="2862"/>
        </w:tabs>
        <w:ind w:left="2862" w:hanging="360"/>
      </w:pPr>
      <w:rPr>
        <w:rFonts w:ascii="Wingdings" w:hAnsi="Wingdings" w:hint="default"/>
      </w:rPr>
    </w:lvl>
    <w:lvl w:ilvl="3" w:tplc="F09E75E6" w:tentative="1">
      <w:start w:val="1"/>
      <w:numFmt w:val="bullet"/>
      <w:lvlText w:val=""/>
      <w:lvlJc w:val="left"/>
      <w:pPr>
        <w:tabs>
          <w:tab w:val="num" w:pos="3582"/>
        </w:tabs>
        <w:ind w:left="3582" w:hanging="360"/>
      </w:pPr>
      <w:rPr>
        <w:rFonts w:ascii="Symbol" w:hAnsi="Symbol" w:hint="default"/>
      </w:rPr>
    </w:lvl>
    <w:lvl w:ilvl="4" w:tplc="73BC64B0" w:tentative="1">
      <w:start w:val="1"/>
      <w:numFmt w:val="bullet"/>
      <w:lvlText w:val="o"/>
      <w:lvlJc w:val="left"/>
      <w:pPr>
        <w:tabs>
          <w:tab w:val="num" w:pos="4302"/>
        </w:tabs>
        <w:ind w:left="4302" w:hanging="360"/>
      </w:pPr>
      <w:rPr>
        <w:rFonts w:ascii="Courier New" w:hAnsi="Courier New" w:cs="Courier New" w:hint="default"/>
      </w:rPr>
    </w:lvl>
    <w:lvl w:ilvl="5" w:tplc="25C20B5A" w:tentative="1">
      <w:start w:val="1"/>
      <w:numFmt w:val="bullet"/>
      <w:lvlText w:val=""/>
      <w:lvlJc w:val="left"/>
      <w:pPr>
        <w:tabs>
          <w:tab w:val="num" w:pos="5022"/>
        </w:tabs>
        <w:ind w:left="5022" w:hanging="360"/>
      </w:pPr>
      <w:rPr>
        <w:rFonts w:ascii="Wingdings" w:hAnsi="Wingdings" w:hint="default"/>
      </w:rPr>
    </w:lvl>
    <w:lvl w:ilvl="6" w:tplc="EC7CF46E" w:tentative="1">
      <w:start w:val="1"/>
      <w:numFmt w:val="bullet"/>
      <w:lvlText w:val=""/>
      <w:lvlJc w:val="left"/>
      <w:pPr>
        <w:tabs>
          <w:tab w:val="num" w:pos="5742"/>
        </w:tabs>
        <w:ind w:left="5742" w:hanging="360"/>
      </w:pPr>
      <w:rPr>
        <w:rFonts w:ascii="Symbol" w:hAnsi="Symbol" w:hint="default"/>
      </w:rPr>
    </w:lvl>
    <w:lvl w:ilvl="7" w:tplc="DA9891D2" w:tentative="1">
      <w:start w:val="1"/>
      <w:numFmt w:val="bullet"/>
      <w:lvlText w:val="o"/>
      <w:lvlJc w:val="left"/>
      <w:pPr>
        <w:tabs>
          <w:tab w:val="num" w:pos="6462"/>
        </w:tabs>
        <w:ind w:left="6462" w:hanging="360"/>
      </w:pPr>
      <w:rPr>
        <w:rFonts w:ascii="Courier New" w:hAnsi="Courier New" w:cs="Courier New" w:hint="default"/>
      </w:rPr>
    </w:lvl>
    <w:lvl w:ilvl="8" w:tplc="8A66D75E" w:tentative="1">
      <w:start w:val="1"/>
      <w:numFmt w:val="bullet"/>
      <w:lvlText w:val=""/>
      <w:lvlJc w:val="left"/>
      <w:pPr>
        <w:tabs>
          <w:tab w:val="num" w:pos="7182"/>
        </w:tabs>
        <w:ind w:left="7182" w:hanging="360"/>
      </w:pPr>
      <w:rPr>
        <w:rFonts w:ascii="Wingdings" w:hAnsi="Wingdings" w:hint="default"/>
      </w:rPr>
    </w:lvl>
  </w:abstractNum>
  <w:abstractNum w:abstractNumId="89" w15:restartNumberingAfterBreak="0">
    <w:nsid w:val="3518200E"/>
    <w:multiLevelType w:val="hybridMultilevel"/>
    <w:tmpl w:val="644C4E2A"/>
    <w:lvl w:ilvl="0" w:tplc="20165D66">
      <w:start w:val="1"/>
      <w:numFmt w:val="bullet"/>
      <w:lvlText w:val=""/>
      <w:lvlJc w:val="left"/>
      <w:pPr>
        <w:tabs>
          <w:tab w:val="num" w:pos="360"/>
        </w:tabs>
        <w:ind w:left="360" w:hanging="360"/>
      </w:pPr>
      <w:rPr>
        <w:rFonts w:ascii="Symbol" w:hAnsi="Symbol" w:hint="default"/>
      </w:rPr>
    </w:lvl>
    <w:lvl w:ilvl="1" w:tplc="2C6ED81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5D854CD"/>
    <w:multiLevelType w:val="hybridMultilevel"/>
    <w:tmpl w:val="9DEE1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3655168A"/>
    <w:multiLevelType w:val="hybridMultilevel"/>
    <w:tmpl w:val="19BC823E"/>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6CC5E41"/>
    <w:multiLevelType w:val="hybridMultilevel"/>
    <w:tmpl w:val="DD1AC1B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36E77C2F"/>
    <w:multiLevelType w:val="hybridMultilevel"/>
    <w:tmpl w:val="E9C6E14C"/>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73824E1"/>
    <w:multiLevelType w:val="hybridMultilevel"/>
    <w:tmpl w:val="6D280B70"/>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7550920"/>
    <w:multiLevelType w:val="hybridMultilevel"/>
    <w:tmpl w:val="A4EC63F6"/>
    <w:lvl w:ilvl="0" w:tplc="506C9880">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38BE1C87"/>
    <w:multiLevelType w:val="hybridMultilevel"/>
    <w:tmpl w:val="3AAADFE2"/>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91F212C"/>
    <w:multiLevelType w:val="hybridMultilevel"/>
    <w:tmpl w:val="85F22408"/>
    <w:lvl w:ilvl="0" w:tplc="506C9880">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8" w15:restartNumberingAfterBreak="0">
    <w:nsid w:val="39301446"/>
    <w:multiLevelType w:val="hybridMultilevel"/>
    <w:tmpl w:val="BCEA0DB0"/>
    <w:lvl w:ilvl="0" w:tplc="506C9880">
      <w:start w:val="1"/>
      <w:numFmt w:val="bullet"/>
      <w:lvlText w:val=""/>
      <w:lvlJc w:val="left"/>
      <w:pPr>
        <w:tabs>
          <w:tab w:val="num" w:pos="1134"/>
        </w:tabs>
        <w:ind w:left="1134" w:hanging="360"/>
      </w:pPr>
      <w:rPr>
        <w:rFonts w:ascii="Symbol" w:hAnsi="Symbol" w:hint="default"/>
        <w:b/>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99" w15:restartNumberingAfterBreak="0">
    <w:nsid w:val="39371F34"/>
    <w:multiLevelType w:val="hybridMultilevel"/>
    <w:tmpl w:val="DDEAFED8"/>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96877C8"/>
    <w:multiLevelType w:val="hybridMultilevel"/>
    <w:tmpl w:val="E85EF278"/>
    <w:lvl w:ilvl="0" w:tplc="615C994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AFE716D"/>
    <w:multiLevelType w:val="hybridMultilevel"/>
    <w:tmpl w:val="C3FE7F44"/>
    <w:lvl w:ilvl="0" w:tplc="506C9880">
      <w:start w:val="1"/>
      <w:numFmt w:val="bullet"/>
      <w:lvlText w:val=""/>
      <w:lvlJc w:val="left"/>
      <w:pPr>
        <w:tabs>
          <w:tab w:val="num" w:pos="864"/>
        </w:tabs>
        <w:ind w:left="864"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2" w15:restartNumberingAfterBreak="0">
    <w:nsid w:val="3B8A59F1"/>
    <w:multiLevelType w:val="hybridMultilevel"/>
    <w:tmpl w:val="671C27F2"/>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BAF6098"/>
    <w:multiLevelType w:val="hybridMultilevel"/>
    <w:tmpl w:val="2E94542C"/>
    <w:lvl w:ilvl="0" w:tplc="B97445A8">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4" w15:restartNumberingAfterBreak="0">
    <w:nsid w:val="3C043576"/>
    <w:multiLevelType w:val="hybridMultilevel"/>
    <w:tmpl w:val="0BEA7EB8"/>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C22280B"/>
    <w:multiLevelType w:val="hybridMultilevel"/>
    <w:tmpl w:val="AFA602EA"/>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3CA53E9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3CF70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3DF10AAF"/>
    <w:multiLevelType w:val="hybridMultilevel"/>
    <w:tmpl w:val="06BA9026"/>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586619"/>
    <w:multiLevelType w:val="hybridMultilevel"/>
    <w:tmpl w:val="0164BF26"/>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3E6A2B5F"/>
    <w:multiLevelType w:val="hybridMultilevel"/>
    <w:tmpl w:val="75FA8A9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3EBB5464"/>
    <w:multiLevelType w:val="hybridMultilevel"/>
    <w:tmpl w:val="E1040934"/>
    <w:lvl w:ilvl="0" w:tplc="506C9880">
      <w:start w:val="1"/>
      <w:numFmt w:val="bullet"/>
      <w:lvlText w:val=""/>
      <w:lvlJc w:val="left"/>
      <w:pPr>
        <w:tabs>
          <w:tab w:val="num" w:pos="792"/>
        </w:tabs>
        <w:ind w:left="792" w:hanging="360"/>
      </w:pPr>
      <w:rPr>
        <w:rFonts w:ascii="Symbol" w:hAnsi="Symbol" w:hint="default"/>
        <w:strike w:val="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2" w15:restartNumberingAfterBreak="0">
    <w:nsid w:val="400F514D"/>
    <w:multiLevelType w:val="hybridMultilevel"/>
    <w:tmpl w:val="5C966516"/>
    <w:lvl w:ilvl="0" w:tplc="00000000">
      <w:start w:val="1"/>
      <w:numFmt w:val="lowerLetter"/>
      <w:lvlText w:val="%1)"/>
      <w:lvlJc w:val="left"/>
      <w:pPr>
        <w:tabs>
          <w:tab w:val="num" w:pos="1440"/>
        </w:tabs>
        <w:ind w:left="1440" w:hanging="360"/>
      </w:pPr>
      <w:rPr>
        <w:rFonts w:hint="default"/>
        <w:strike w:val="0"/>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13" w15:restartNumberingAfterBreak="0">
    <w:nsid w:val="40BE7BE5"/>
    <w:multiLevelType w:val="hybridMultilevel"/>
    <w:tmpl w:val="4192FB32"/>
    <w:lvl w:ilvl="0" w:tplc="93B052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41482094"/>
    <w:multiLevelType w:val="hybridMultilevel"/>
    <w:tmpl w:val="B958080E"/>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1AF2533"/>
    <w:multiLevelType w:val="hybridMultilevel"/>
    <w:tmpl w:val="9B242320"/>
    <w:lvl w:ilvl="0" w:tplc="57BE71C8">
      <w:start w:val="1"/>
      <w:numFmt w:val="bullet"/>
      <w:lvlText w:val=""/>
      <w:lvlJc w:val="left"/>
      <w:pPr>
        <w:tabs>
          <w:tab w:val="num" w:pos="792"/>
        </w:tabs>
        <w:ind w:left="792"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23B26AB"/>
    <w:multiLevelType w:val="hybridMultilevel"/>
    <w:tmpl w:val="BF968F00"/>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17" w15:restartNumberingAfterBreak="0">
    <w:nsid w:val="426B367D"/>
    <w:multiLevelType w:val="hybridMultilevel"/>
    <w:tmpl w:val="F35A4B00"/>
    <w:lvl w:ilvl="0" w:tplc="00000000">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8" w15:restartNumberingAfterBreak="0">
    <w:nsid w:val="42DB00DB"/>
    <w:multiLevelType w:val="hybridMultilevel"/>
    <w:tmpl w:val="63E49CF2"/>
    <w:lvl w:ilvl="0" w:tplc="2BE2C0DE">
      <w:start w:val="1"/>
      <w:numFmt w:val="bullet"/>
      <w:lvlText w:val="–"/>
      <w:lvlJc w:val="left"/>
      <w:pPr>
        <w:tabs>
          <w:tab w:val="num" w:pos="2016"/>
        </w:tabs>
        <w:ind w:left="2016" w:hanging="360"/>
      </w:pPr>
      <w:rPr>
        <w:rFonts w:ascii="Times New Roman" w:hAnsi="Times New Roman" w:hint="default"/>
        <w:sz w:val="20"/>
      </w:rPr>
    </w:lvl>
    <w:lvl w:ilvl="1" w:tplc="04090003">
      <w:start w:val="1"/>
      <w:numFmt w:val="bullet"/>
      <w:lvlText w:val=""/>
      <w:lvlJc w:val="left"/>
      <w:pPr>
        <w:tabs>
          <w:tab w:val="num" w:pos="2520"/>
        </w:tabs>
        <w:ind w:left="2520" w:hanging="360"/>
      </w:pPr>
      <w:rPr>
        <w:rFonts w:ascii="Symbol" w:hAnsi="Symbol" w:hint="default"/>
        <w:sz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9"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120" w15:restartNumberingAfterBreak="0">
    <w:nsid w:val="431B28A7"/>
    <w:multiLevelType w:val="hybridMultilevel"/>
    <w:tmpl w:val="18E6952E"/>
    <w:lvl w:ilvl="0" w:tplc="DB04B2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3C810E1"/>
    <w:multiLevelType w:val="hybridMultilevel"/>
    <w:tmpl w:val="11AEAEE8"/>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4095415"/>
    <w:multiLevelType w:val="hybridMultilevel"/>
    <w:tmpl w:val="398C1264"/>
    <w:lvl w:ilvl="0" w:tplc="A10251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46F1BA5"/>
    <w:multiLevelType w:val="hybridMultilevel"/>
    <w:tmpl w:val="6EDC874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56A345A"/>
    <w:multiLevelType w:val="hybridMultilevel"/>
    <w:tmpl w:val="4CB4E6E2"/>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5A46AF0"/>
    <w:multiLevelType w:val="hybridMultilevel"/>
    <w:tmpl w:val="A97C77C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460324B8"/>
    <w:multiLevelType w:val="hybridMultilevel"/>
    <w:tmpl w:val="D9E25F18"/>
    <w:lvl w:ilvl="0" w:tplc="2BE2C0DE">
      <w:start w:val="1"/>
      <w:numFmt w:val="bullet"/>
      <w:lvlText w:val=""/>
      <w:lvlJc w:val="left"/>
      <w:pPr>
        <w:tabs>
          <w:tab w:val="num" w:pos="792"/>
        </w:tabs>
        <w:ind w:left="792"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6236796"/>
    <w:multiLevelType w:val="hybridMultilevel"/>
    <w:tmpl w:val="570CFB2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67B1087"/>
    <w:multiLevelType w:val="hybridMultilevel"/>
    <w:tmpl w:val="73B68300"/>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7C46CB1"/>
    <w:multiLevelType w:val="hybridMultilevel"/>
    <w:tmpl w:val="ECE24B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490A4CF2"/>
    <w:multiLevelType w:val="hybridMultilevel"/>
    <w:tmpl w:val="4308DE5A"/>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9E46D8D"/>
    <w:multiLevelType w:val="hybridMultilevel"/>
    <w:tmpl w:val="F87C46E4"/>
    <w:lvl w:ilvl="0" w:tplc="2FCACA80">
      <w:start w:val="1"/>
      <w:numFmt w:val="bullet"/>
      <w:lvlText w:val=""/>
      <w:lvlJc w:val="left"/>
      <w:pPr>
        <w:tabs>
          <w:tab w:val="num" w:pos="792"/>
        </w:tabs>
        <w:ind w:left="792" w:hanging="360"/>
      </w:pPr>
      <w:rPr>
        <w:rFonts w:ascii="Symbol" w:hAnsi="Symbol" w:hint="default"/>
      </w:rPr>
    </w:lvl>
    <w:lvl w:ilvl="1" w:tplc="2EA85696" w:tentative="1">
      <w:start w:val="1"/>
      <w:numFmt w:val="bullet"/>
      <w:lvlText w:val="o"/>
      <w:lvlJc w:val="left"/>
      <w:pPr>
        <w:tabs>
          <w:tab w:val="num" w:pos="1440"/>
        </w:tabs>
        <w:ind w:left="1440" w:hanging="360"/>
      </w:pPr>
      <w:rPr>
        <w:rFonts w:ascii="Courier New" w:hAnsi="Courier New" w:cs="Courier New" w:hint="default"/>
      </w:rPr>
    </w:lvl>
    <w:lvl w:ilvl="2" w:tplc="11067242" w:tentative="1">
      <w:start w:val="1"/>
      <w:numFmt w:val="bullet"/>
      <w:lvlText w:val=""/>
      <w:lvlJc w:val="left"/>
      <w:pPr>
        <w:tabs>
          <w:tab w:val="num" w:pos="2160"/>
        </w:tabs>
        <w:ind w:left="2160" w:hanging="360"/>
      </w:pPr>
      <w:rPr>
        <w:rFonts w:ascii="Wingdings" w:hAnsi="Wingdings" w:hint="default"/>
      </w:rPr>
    </w:lvl>
    <w:lvl w:ilvl="3" w:tplc="BC0CCBC2" w:tentative="1">
      <w:start w:val="1"/>
      <w:numFmt w:val="bullet"/>
      <w:lvlText w:val=""/>
      <w:lvlJc w:val="left"/>
      <w:pPr>
        <w:tabs>
          <w:tab w:val="num" w:pos="2880"/>
        </w:tabs>
        <w:ind w:left="2880" w:hanging="360"/>
      </w:pPr>
      <w:rPr>
        <w:rFonts w:ascii="Symbol" w:hAnsi="Symbol" w:hint="default"/>
      </w:rPr>
    </w:lvl>
    <w:lvl w:ilvl="4" w:tplc="5558A516" w:tentative="1">
      <w:start w:val="1"/>
      <w:numFmt w:val="bullet"/>
      <w:lvlText w:val="o"/>
      <w:lvlJc w:val="left"/>
      <w:pPr>
        <w:tabs>
          <w:tab w:val="num" w:pos="3600"/>
        </w:tabs>
        <w:ind w:left="3600" w:hanging="360"/>
      </w:pPr>
      <w:rPr>
        <w:rFonts w:ascii="Courier New" w:hAnsi="Courier New" w:cs="Courier New" w:hint="default"/>
      </w:rPr>
    </w:lvl>
    <w:lvl w:ilvl="5" w:tplc="BB3EBB5A" w:tentative="1">
      <w:start w:val="1"/>
      <w:numFmt w:val="bullet"/>
      <w:lvlText w:val=""/>
      <w:lvlJc w:val="left"/>
      <w:pPr>
        <w:tabs>
          <w:tab w:val="num" w:pos="4320"/>
        </w:tabs>
        <w:ind w:left="4320" w:hanging="360"/>
      </w:pPr>
      <w:rPr>
        <w:rFonts w:ascii="Wingdings" w:hAnsi="Wingdings" w:hint="default"/>
      </w:rPr>
    </w:lvl>
    <w:lvl w:ilvl="6" w:tplc="F59CE6C4" w:tentative="1">
      <w:start w:val="1"/>
      <w:numFmt w:val="bullet"/>
      <w:lvlText w:val=""/>
      <w:lvlJc w:val="left"/>
      <w:pPr>
        <w:tabs>
          <w:tab w:val="num" w:pos="5040"/>
        </w:tabs>
        <w:ind w:left="5040" w:hanging="360"/>
      </w:pPr>
      <w:rPr>
        <w:rFonts w:ascii="Symbol" w:hAnsi="Symbol" w:hint="default"/>
      </w:rPr>
    </w:lvl>
    <w:lvl w:ilvl="7" w:tplc="B1D82DBA" w:tentative="1">
      <w:start w:val="1"/>
      <w:numFmt w:val="bullet"/>
      <w:lvlText w:val="o"/>
      <w:lvlJc w:val="left"/>
      <w:pPr>
        <w:tabs>
          <w:tab w:val="num" w:pos="5760"/>
        </w:tabs>
        <w:ind w:left="5760" w:hanging="360"/>
      </w:pPr>
      <w:rPr>
        <w:rFonts w:ascii="Courier New" w:hAnsi="Courier New" w:cs="Courier New" w:hint="default"/>
      </w:rPr>
    </w:lvl>
    <w:lvl w:ilvl="8" w:tplc="8AB4897C"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9EB6E29"/>
    <w:multiLevelType w:val="hybridMultilevel"/>
    <w:tmpl w:val="67DCCFE6"/>
    <w:lvl w:ilvl="0" w:tplc="3E128838">
      <w:start w:val="1"/>
      <w:numFmt w:val="bullet"/>
      <w:lvlText w:val=""/>
      <w:lvlJc w:val="left"/>
      <w:pPr>
        <w:tabs>
          <w:tab w:val="num" w:pos="360"/>
        </w:tabs>
        <w:ind w:left="360" w:hanging="360"/>
      </w:pPr>
      <w:rPr>
        <w:rFonts w:ascii="Symbol" w:hAnsi="Symbol" w:hint="default"/>
      </w:rPr>
    </w:lvl>
    <w:lvl w:ilvl="1" w:tplc="54A828B4" w:tentative="1">
      <w:start w:val="1"/>
      <w:numFmt w:val="bullet"/>
      <w:lvlText w:val="o"/>
      <w:lvlJc w:val="left"/>
      <w:pPr>
        <w:tabs>
          <w:tab w:val="num" w:pos="1080"/>
        </w:tabs>
        <w:ind w:left="1080" w:hanging="360"/>
      </w:pPr>
      <w:rPr>
        <w:rFonts w:ascii="Courier New" w:hAnsi="Courier New" w:cs="Courier New" w:hint="default"/>
      </w:rPr>
    </w:lvl>
    <w:lvl w:ilvl="2" w:tplc="0CF67BDA" w:tentative="1">
      <w:start w:val="1"/>
      <w:numFmt w:val="bullet"/>
      <w:lvlText w:val=""/>
      <w:lvlJc w:val="left"/>
      <w:pPr>
        <w:tabs>
          <w:tab w:val="num" w:pos="1800"/>
        </w:tabs>
        <w:ind w:left="1800" w:hanging="360"/>
      </w:pPr>
      <w:rPr>
        <w:rFonts w:ascii="Wingdings" w:hAnsi="Wingdings" w:hint="default"/>
      </w:rPr>
    </w:lvl>
    <w:lvl w:ilvl="3" w:tplc="F5985520" w:tentative="1">
      <w:start w:val="1"/>
      <w:numFmt w:val="bullet"/>
      <w:lvlText w:val=""/>
      <w:lvlJc w:val="left"/>
      <w:pPr>
        <w:tabs>
          <w:tab w:val="num" w:pos="2520"/>
        </w:tabs>
        <w:ind w:left="2520" w:hanging="360"/>
      </w:pPr>
      <w:rPr>
        <w:rFonts w:ascii="Symbol" w:hAnsi="Symbol" w:hint="default"/>
      </w:rPr>
    </w:lvl>
    <w:lvl w:ilvl="4" w:tplc="0B60B7CA" w:tentative="1">
      <w:start w:val="1"/>
      <w:numFmt w:val="bullet"/>
      <w:lvlText w:val="o"/>
      <w:lvlJc w:val="left"/>
      <w:pPr>
        <w:tabs>
          <w:tab w:val="num" w:pos="3240"/>
        </w:tabs>
        <w:ind w:left="3240" w:hanging="360"/>
      </w:pPr>
      <w:rPr>
        <w:rFonts w:ascii="Courier New" w:hAnsi="Courier New" w:cs="Courier New" w:hint="default"/>
      </w:rPr>
    </w:lvl>
    <w:lvl w:ilvl="5" w:tplc="59B84480" w:tentative="1">
      <w:start w:val="1"/>
      <w:numFmt w:val="bullet"/>
      <w:lvlText w:val=""/>
      <w:lvlJc w:val="left"/>
      <w:pPr>
        <w:tabs>
          <w:tab w:val="num" w:pos="3960"/>
        </w:tabs>
        <w:ind w:left="3960" w:hanging="360"/>
      </w:pPr>
      <w:rPr>
        <w:rFonts w:ascii="Wingdings" w:hAnsi="Wingdings" w:hint="default"/>
      </w:rPr>
    </w:lvl>
    <w:lvl w:ilvl="6" w:tplc="4AB203FC" w:tentative="1">
      <w:start w:val="1"/>
      <w:numFmt w:val="bullet"/>
      <w:lvlText w:val=""/>
      <w:lvlJc w:val="left"/>
      <w:pPr>
        <w:tabs>
          <w:tab w:val="num" w:pos="4680"/>
        </w:tabs>
        <w:ind w:left="4680" w:hanging="360"/>
      </w:pPr>
      <w:rPr>
        <w:rFonts w:ascii="Symbol" w:hAnsi="Symbol" w:hint="default"/>
      </w:rPr>
    </w:lvl>
    <w:lvl w:ilvl="7" w:tplc="2C2AD2DE" w:tentative="1">
      <w:start w:val="1"/>
      <w:numFmt w:val="bullet"/>
      <w:lvlText w:val="o"/>
      <w:lvlJc w:val="left"/>
      <w:pPr>
        <w:tabs>
          <w:tab w:val="num" w:pos="5400"/>
        </w:tabs>
        <w:ind w:left="5400" w:hanging="360"/>
      </w:pPr>
      <w:rPr>
        <w:rFonts w:ascii="Courier New" w:hAnsi="Courier New" w:cs="Courier New" w:hint="default"/>
      </w:rPr>
    </w:lvl>
    <w:lvl w:ilvl="8" w:tplc="49C2E5E2"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4A1D70D2"/>
    <w:multiLevelType w:val="hybridMultilevel"/>
    <w:tmpl w:val="E9AE7448"/>
    <w:lvl w:ilvl="0" w:tplc="ED7A16C6">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4" w15:restartNumberingAfterBreak="0">
    <w:nsid w:val="4AD74D63"/>
    <w:multiLevelType w:val="hybridMultilevel"/>
    <w:tmpl w:val="F6D293DC"/>
    <w:lvl w:ilvl="0" w:tplc="B54EEBC2">
      <w:start w:val="1"/>
      <w:numFmt w:val="bullet"/>
      <w:lvlText w:val=""/>
      <w:lvlJc w:val="left"/>
      <w:pPr>
        <w:tabs>
          <w:tab w:val="num" w:pos="360"/>
        </w:tabs>
        <w:ind w:left="360" w:hanging="360"/>
      </w:pPr>
      <w:rPr>
        <w:rFonts w:ascii="Symbol" w:hAnsi="Symbol" w:hint="default"/>
      </w:rPr>
    </w:lvl>
    <w:lvl w:ilvl="1" w:tplc="0E82F4D6" w:tentative="1">
      <w:start w:val="1"/>
      <w:numFmt w:val="bullet"/>
      <w:lvlText w:val="o"/>
      <w:lvlJc w:val="left"/>
      <w:pPr>
        <w:tabs>
          <w:tab w:val="num" w:pos="1080"/>
        </w:tabs>
        <w:ind w:left="1080" w:hanging="360"/>
      </w:pPr>
      <w:rPr>
        <w:rFonts w:ascii="Courier New" w:hAnsi="Courier New" w:cs="Courier New" w:hint="default"/>
      </w:rPr>
    </w:lvl>
    <w:lvl w:ilvl="2" w:tplc="79D8E922" w:tentative="1">
      <w:start w:val="1"/>
      <w:numFmt w:val="bullet"/>
      <w:lvlText w:val=""/>
      <w:lvlJc w:val="left"/>
      <w:pPr>
        <w:tabs>
          <w:tab w:val="num" w:pos="1800"/>
        </w:tabs>
        <w:ind w:left="1800" w:hanging="360"/>
      </w:pPr>
      <w:rPr>
        <w:rFonts w:ascii="Wingdings" w:hAnsi="Wingdings" w:hint="default"/>
      </w:rPr>
    </w:lvl>
    <w:lvl w:ilvl="3" w:tplc="4B765E24" w:tentative="1">
      <w:start w:val="1"/>
      <w:numFmt w:val="bullet"/>
      <w:lvlText w:val=""/>
      <w:lvlJc w:val="left"/>
      <w:pPr>
        <w:tabs>
          <w:tab w:val="num" w:pos="2520"/>
        </w:tabs>
        <w:ind w:left="2520" w:hanging="360"/>
      </w:pPr>
      <w:rPr>
        <w:rFonts w:ascii="Symbol" w:hAnsi="Symbol" w:hint="default"/>
      </w:rPr>
    </w:lvl>
    <w:lvl w:ilvl="4" w:tplc="14F41B68" w:tentative="1">
      <w:start w:val="1"/>
      <w:numFmt w:val="bullet"/>
      <w:lvlText w:val="o"/>
      <w:lvlJc w:val="left"/>
      <w:pPr>
        <w:tabs>
          <w:tab w:val="num" w:pos="3240"/>
        </w:tabs>
        <w:ind w:left="3240" w:hanging="360"/>
      </w:pPr>
      <w:rPr>
        <w:rFonts w:ascii="Courier New" w:hAnsi="Courier New" w:cs="Courier New" w:hint="default"/>
      </w:rPr>
    </w:lvl>
    <w:lvl w:ilvl="5" w:tplc="AF38A8C0" w:tentative="1">
      <w:start w:val="1"/>
      <w:numFmt w:val="bullet"/>
      <w:lvlText w:val=""/>
      <w:lvlJc w:val="left"/>
      <w:pPr>
        <w:tabs>
          <w:tab w:val="num" w:pos="3960"/>
        </w:tabs>
        <w:ind w:left="3960" w:hanging="360"/>
      </w:pPr>
      <w:rPr>
        <w:rFonts w:ascii="Wingdings" w:hAnsi="Wingdings" w:hint="default"/>
      </w:rPr>
    </w:lvl>
    <w:lvl w:ilvl="6" w:tplc="396A08FA" w:tentative="1">
      <w:start w:val="1"/>
      <w:numFmt w:val="bullet"/>
      <w:lvlText w:val=""/>
      <w:lvlJc w:val="left"/>
      <w:pPr>
        <w:tabs>
          <w:tab w:val="num" w:pos="4680"/>
        </w:tabs>
        <w:ind w:left="4680" w:hanging="360"/>
      </w:pPr>
      <w:rPr>
        <w:rFonts w:ascii="Symbol" w:hAnsi="Symbol" w:hint="default"/>
      </w:rPr>
    </w:lvl>
    <w:lvl w:ilvl="7" w:tplc="A672DD08" w:tentative="1">
      <w:start w:val="1"/>
      <w:numFmt w:val="bullet"/>
      <w:lvlText w:val="o"/>
      <w:lvlJc w:val="left"/>
      <w:pPr>
        <w:tabs>
          <w:tab w:val="num" w:pos="5400"/>
        </w:tabs>
        <w:ind w:left="5400" w:hanging="360"/>
      </w:pPr>
      <w:rPr>
        <w:rFonts w:ascii="Courier New" w:hAnsi="Courier New" w:cs="Courier New" w:hint="default"/>
      </w:rPr>
    </w:lvl>
    <w:lvl w:ilvl="8" w:tplc="3CFAAD7A"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4C0B03B4"/>
    <w:multiLevelType w:val="hybridMultilevel"/>
    <w:tmpl w:val="7D164F1C"/>
    <w:lvl w:ilvl="0" w:tplc="04090001">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C1F7744"/>
    <w:multiLevelType w:val="hybridMultilevel"/>
    <w:tmpl w:val="1DDC0B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4C2A1B0C"/>
    <w:multiLevelType w:val="hybridMultilevel"/>
    <w:tmpl w:val="52109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CEC3A3F"/>
    <w:multiLevelType w:val="hybridMultilevel"/>
    <w:tmpl w:val="7A601DBE"/>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DB031A1"/>
    <w:multiLevelType w:val="hybridMultilevel"/>
    <w:tmpl w:val="64DCE39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FD43336"/>
    <w:multiLevelType w:val="hybridMultilevel"/>
    <w:tmpl w:val="BA026F8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01F7085"/>
    <w:multiLevelType w:val="hybridMultilevel"/>
    <w:tmpl w:val="8D940F1C"/>
    <w:lvl w:ilvl="0" w:tplc="FFFFFFFF">
      <w:start w:val="1"/>
      <w:numFmt w:val="bullet"/>
      <w:lvlText w:val=""/>
      <w:lvlJc w:val="left"/>
      <w:pPr>
        <w:tabs>
          <w:tab w:val="num" w:pos="1296"/>
        </w:tabs>
        <w:ind w:left="1296" w:hanging="360"/>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cs="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42" w15:restartNumberingAfterBreak="0">
    <w:nsid w:val="505D4E17"/>
    <w:multiLevelType w:val="hybridMultilevel"/>
    <w:tmpl w:val="5D6EBBB0"/>
    <w:lvl w:ilvl="0" w:tplc="2BE2C0DE">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508130AE"/>
    <w:multiLevelType w:val="hybridMultilevel"/>
    <w:tmpl w:val="7D3275B0"/>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A356B1"/>
    <w:multiLevelType w:val="hybridMultilevel"/>
    <w:tmpl w:val="31DE8C1A"/>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0D00B58"/>
    <w:multiLevelType w:val="hybridMultilevel"/>
    <w:tmpl w:val="FD16B8C4"/>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51503361"/>
    <w:multiLevelType w:val="hybridMultilevel"/>
    <w:tmpl w:val="2E084F6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1EC0E10"/>
    <w:multiLevelType w:val="hybridMultilevel"/>
    <w:tmpl w:val="3CB09E88"/>
    <w:lvl w:ilvl="0" w:tplc="04090001">
      <w:start w:val="1"/>
      <w:numFmt w:val="bullet"/>
      <w:lvlText w:val=""/>
      <w:lvlJc w:val="left"/>
      <w:pPr>
        <w:ind w:left="720" w:hanging="360"/>
      </w:pPr>
      <w:rPr>
        <w:rFonts w:ascii="Symbol" w:hAnsi="Symbol" w:hint="default"/>
      </w:rPr>
    </w:lvl>
    <w:lvl w:ilvl="1" w:tplc="1E8A04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1F61622"/>
    <w:multiLevelType w:val="hybridMultilevel"/>
    <w:tmpl w:val="A25E6CD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27C2753"/>
    <w:multiLevelType w:val="hybridMultilevel"/>
    <w:tmpl w:val="9C640F10"/>
    <w:lvl w:ilvl="0" w:tplc="2BE2C0DE">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2CE771C"/>
    <w:multiLevelType w:val="hybridMultilevel"/>
    <w:tmpl w:val="D4568CF8"/>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3425B35"/>
    <w:multiLevelType w:val="hybridMultilevel"/>
    <w:tmpl w:val="173CD808"/>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38F6442"/>
    <w:multiLevelType w:val="hybridMultilevel"/>
    <w:tmpl w:val="D43A7538"/>
    <w:lvl w:ilvl="0" w:tplc="83C6D914">
      <w:start w:val="1"/>
      <w:numFmt w:val="bullet"/>
      <w:lvlText w:val=""/>
      <w:lvlJc w:val="left"/>
      <w:pPr>
        <w:tabs>
          <w:tab w:val="num" w:pos="360"/>
        </w:tabs>
        <w:ind w:left="360" w:hanging="360"/>
      </w:pPr>
      <w:rPr>
        <w:rFonts w:ascii="Symbol" w:hAnsi="Symbol" w:hint="default"/>
      </w:rPr>
    </w:lvl>
    <w:lvl w:ilvl="1" w:tplc="6AFE0F8C" w:tentative="1">
      <w:start w:val="1"/>
      <w:numFmt w:val="bullet"/>
      <w:lvlText w:val="o"/>
      <w:lvlJc w:val="left"/>
      <w:pPr>
        <w:tabs>
          <w:tab w:val="num" w:pos="1080"/>
        </w:tabs>
        <w:ind w:left="1080" w:hanging="360"/>
      </w:pPr>
      <w:rPr>
        <w:rFonts w:ascii="Courier New" w:hAnsi="Courier New" w:cs="Courier New" w:hint="default"/>
      </w:rPr>
    </w:lvl>
    <w:lvl w:ilvl="2" w:tplc="E9261252" w:tentative="1">
      <w:start w:val="1"/>
      <w:numFmt w:val="bullet"/>
      <w:lvlText w:val=""/>
      <w:lvlJc w:val="left"/>
      <w:pPr>
        <w:tabs>
          <w:tab w:val="num" w:pos="1800"/>
        </w:tabs>
        <w:ind w:left="1800" w:hanging="360"/>
      </w:pPr>
      <w:rPr>
        <w:rFonts w:ascii="Wingdings" w:hAnsi="Wingdings" w:hint="default"/>
      </w:rPr>
    </w:lvl>
    <w:lvl w:ilvl="3" w:tplc="229AC944" w:tentative="1">
      <w:start w:val="1"/>
      <w:numFmt w:val="bullet"/>
      <w:lvlText w:val=""/>
      <w:lvlJc w:val="left"/>
      <w:pPr>
        <w:tabs>
          <w:tab w:val="num" w:pos="2520"/>
        </w:tabs>
        <w:ind w:left="2520" w:hanging="360"/>
      </w:pPr>
      <w:rPr>
        <w:rFonts w:ascii="Symbol" w:hAnsi="Symbol" w:hint="default"/>
      </w:rPr>
    </w:lvl>
    <w:lvl w:ilvl="4" w:tplc="C80ABF42" w:tentative="1">
      <w:start w:val="1"/>
      <w:numFmt w:val="bullet"/>
      <w:lvlText w:val="o"/>
      <w:lvlJc w:val="left"/>
      <w:pPr>
        <w:tabs>
          <w:tab w:val="num" w:pos="3240"/>
        </w:tabs>
        <w:ind w:left="3240" w:hanging="360"/>
      </w:pPr>
      <w:rPr>
        <w:rFonts w:ascii="Courier New" w:hAnsi="Courier New" w:cs="Courier New" w:hint="default"/>
      </w:rPr>
    </w:lvl>
    <w:lvl w:ilvl="5" w:tplc="BBD80802" w:tentative="1">
      <w:start w:val="1"/>
      <w:numFmt w:val="bullet"/>
      <w:lvlText w:val=""/>
      <w:lvlJc w:val="left"/>
      <w:pPr>
        <w:tabs>
          <w:tab w:val="num" w:pos="3960"/>
        </w:tabs>
        <w:ind w:left="3960" w:hanging="360"/>
      </w:pPr>
      <w:rPr>
        <w:rFonts w:ascii="Wingdings" w:hAnsi="Wingdings" w:hint="default"/>
      </w:rPr>
    </w:lvl>
    <w:lvl w:ilvl="6" w:tplc="7D06D272" w:tentative="1">
      <w:start w:val="1"/>
      <w:numFmt w:val="bullet"/>
      <w:lvlText w:val=""/>
      <w:lvlJc w:val="left"/>
      <w:pPr>
        <w:tabs>
          <w:tab w:val="num" w:pos="4680"/>
        </w:tabs>
        <w:ind w:left="4680" w:hanging="360"/>
      </w:pPr>
      <w:rPr>
        <w:rFonts w:ascii="Symbol" w:hAnsi="Symbol" w:hint="default"/>
      </w:rPr>
    </w:lvl>
    <w:lvl w:ilvl="7" w:tplc="E4D20C54" w:tentative="1">
      <w:start w:val="1"/>
      <w:numFmt w:val="bullet"/>
      <w:lvlText w:val="o"/>
      <w:lvlJc w:val="left"/>
      <w:pPr>
        <w:tabs>
          <w:tab w:val="num" w:pos="5400"/>
        </w:tabs>
        <w:ind w:left="5400" w:hanging="360"/>
      </w:pPr>
      <w:rPr>
        <w:rFonts w:ascii="Courier New" w:hAnsi="Courier New" w:cs="Courier New" w:hint="default"/>
      </w:rPr>
    </w:lvl>
    <w:lvl w:ilvl="8" w:tplc="5CE4FDEA" w:tentative="1">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154" w15:restartNumberingAfterBreak="0">
    <w:nsid w:val="53E82BB0"/>
    <w:multiLevelType w:val="hybridMultilevel"/>
    <w:tmpl w:val="FBDCACCC"/>
    <w:lvl w:ilvl="0" w:tplc="6A06D7E6">
      <w:start w:val="1"/>
      <w:numFmt w:val="bullet"/>
      <w:lvlText w:val=""/>
      <w:lvlJc w:val="left"/>
      <w:pPr>
        <w:tabs>
          <w:tab w:val="num" w:pos="360"/>
        </w:tabs>
        <w:ind w:left="360" w:hanging="360"/>
      </w:pPr>
      <w:rPr>
        <w:rFonts w:ascii="Symbol" w:hAnsi="Symbol" w:hint="default"/>
      </w:rPr>
    </w:lvl>
    <w:lvl w:ilvl="1" w:tplc="24C03C04" w:tentative="1">
      <w:start w:val="1"/>
      <w:numFmt w:val="bullet"/>
      <w:lvlText w:val="o"/>
      <w:lvlJc w:val="left"/>
      <w:pPr>
        <w:tabs>
          <w:tab w:val="num" w:pos="1080"/>
        </w:tabs>
        <w:ind w:left="1080" w:hanging="360"/>
      </w:pPr>
      <w:rPr>
        <w:rFonts w:ascii="Courier New" w:hAnsi="Courier New" w:cs="Courier New" w:hint="default"/>
      </w:rPr>
    </w:lvl>
    <w:lvl w:ilvl="2" w:tplc="BEF65424" w:tentative="1">
      <w:start w:val="1"/>
      <w:numFmt w:val="bullet"/>
      <w:lvlText w:val=""/>
      <w:lvlJc w:val="left"/>
      <w:pPr>
        <w:tabs>
          <w:tab w:val="num" w:pos="1800"/>
        </w:tabs>
        <w:ind w:left="1800" w:hanging="360"/>
      </w:pPr>
      <w:rPr>
        <w:rFonts w:ascii="Wingdings" w:hAnsi="Wingdings" w:hint="default"/>
      </w:rPr>
    </w:lvl>
    <w:lvl w:ilvl="3" w:tplc="556ED974" w:tentative="1">
      <w:start w:val="1"/>
      <w:numFmt w:val="bullet"/>
      <w:lvlText w:val=""/>
      <w:lvlJc w:val="left"/>
      <w:pPr>
        <w:tabs>
          <w:tab w:val="num" w:pos="2520"/>
        </w:tabs>
        <w:ind w:left="2520" w:hanging="360"/>
      </w:pPr>
      <w:rPr>
        <w:rFonts w:ascii="Symbol" w:hAnsi="Symbol" w:hint="default"/>
      </w:rPr>
    </w:lvl>
    <w:lvl w:ilvl="4" w:tplc="C1149FC6" w:tentative="1">
      <w:start w:val="1"/>
      <w:numFmt w:val="bullet"/>
      <w:lvlText w:val="o"/>
      <w:lvlJc w:val="left"/>
      <w:pPr>
        <w:tabs>
          <w:tab w:val="num" w:pos="3240"/>
        </w:tabs>
        <w:ind w:left="3240" w:hanging="360"/>
      </w:pPr>
      <w:rPr>
        <w:rFonts w:ascii="Courier New" w:hAnsi="Courier New" w:cs="Courier New" w:hint="default"/>
      </w:rPr>
    </w:lvl>
    <w:lvl w:ilvl="5" w:tplc="0BE47DA4" w:tentative="1">
      <w:start w:val="1"/>
      <w:numFmt w:val="bullet"/>
      <w:lvlText w:val=""/>
      <w:lvlJc w:val="left"/>
      <w:pPr>
        <w:tabs>
          <w:tab w:val="num" w:pos="3960"/>
        </w:tabs>
        <w:ind w:left="3960" w:hanging="360"/>
      </w:pPr>
      <w:rPr>
        <w:rFonts w:ascii="Wingdings" w:hAnsi="Wingdings" w:hint="default"/>
      </w:rPr>
    </w:lvl>
    <w:lvl w:ilvl="6" w:tplc="9B6631A6" w:tentative="1">
      <w:start w:val="1"/>
      <w:numFmt w:val="bullet"/>
      <w:lvlText w:val=""/>
      <w:lvlJc w:val="left"/>
      <w:pPr>
        <w:tabs>
          <w:tab w:val="num" w:pos="4680"/>
        </w:tabs>
        <w:ind w:left="4680" w:hanging="360"/>
      </w:pPr>
      <w:rPr>
        <w:rFonts w:ascii="Symbol" w:hAnsi="Symbol" w:hint="default"/>
      </w:rPr>
    </w:lvl>
    <w:lvl w:ilvl="7" w:tplc="1D98ACF2" w:tentative="1">
      <w:start w:val="1"/>
      <w:numFmt w:val="bullet"/>
      <w:lvlText w:val="o"/>
      <w:lvlJc w:val="left"/>
      <w:pPr>
        <w:tabs>
          <w:tab w:val="num" w:pos="5400"/>
        </w:tabs>
        <w:ind w:left="5400" w:hanging="360"/>
      </w:pPr>
      <w:rPr>
        <w:rFonts w:ascii="Courier New" w:hAnsi="Courier New" w:cs="Courier New" w:hint="default"/>
      </w:rPr>
    </w:lvl>
    <w:lvl w:ilvl="8" w:tplc="3B8031E0"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53F80BAE"/>
    <w:multiLevelType w:val="hybridMultilevel"/>
    <w:tmpl w:val="C4241A68"/>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5D64C97"/>
    <w:multiLevelType w:val="hybridMultilevel"/>
    <w:tmpl w:val="0EB82BD4"/>
    <w:lvl w:ilvl="0" w:tplc="04090001">
      <w:start w:val="1"/>
      <w:numFmt w:val="bullet"/>
      <w:lvlText w:val=""/>
      <w:lvlJc w:val="left"/>
      <w:pPr>
        <w:tabs>
          <w:tab w:val="num" w:pos="792"/>
        </w:tabs>
        <w:ind w:left="792" w:hanging="360"/>
      </w:pPr>
      <w:rPr>
        <w:rFonts w:ascii="Symbol" w:hAnsi="Symbol" w:hint="default"/>
      </w:rPr>
    </w:lvl>
    <w:lvl w:ilvl="1" w:tplc="A102510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5FB3531"/>
    <w:multiLevelType w:val="hybridMultilevel"/>
    <w:tmpl w:val="883CE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8" w15:restartNumberingAfterBreak="0">
    <w:nsid w:val="56BC2AE6"/>
    <w:multiLevelType w:val="hybridMultilevel"/>
    <w:tmpl w:val="13CCCE40"/>
    <w:lvl w:ilvl="0" w:tplc="2BE2C0DE">
      <w:start w:val="1"/>
      <w:numFmt w:val="bullet"/>
      <w:lvlText w:val=""/>
      <w:lvlJc w:val="left"/>
      <w:pPr>
        <w:tabs>
          <w:tab w:val="num" w:pos="792"/>
        </w:tabs>
        <w:ind w:left="792" w:hanging="360"/>
      </w:pPr>
      <w:rPr>
        <w:rFonts w:ascii="Symbol" w:hAnsi="Symbol" w:hint="default"/>
      </w:rPr>
    </w:lvl>
    <w:lvl w:ilvl="1" w:tplc="04090003">
      <w:start w:val="4"/>
      <w:numFmt w:val="bullet"/>
      <w:lvlText w:val="-"/>
      <w:lvlJc w:val="left"/>
      <w:pPr>
        <w:tabs>
          <w:tab w:val="num" w:pos="1512"/>
        </w:tabs>
        <w:ind w:left="1512" w:hanging="360"/>
      </w:pPr>
      <w:rPr>
        <w:rFonts w:ascii="Times New Roman" w:eastAsia="Times" w:hAnsi="Times New Roman" w:cs="Times New Roman" w:hint="default"/>
        <w:u w:val="none"/>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9" w15:restartNumberingAfterBreak="0">
    <w:nsid w:val="57535993"/>
    <w:multiLevelType w:val="hybridMultilevel"/>
    <w:tmpl w:val="612AE78C"/>
    <w:lvl w:ilvl="0" w:tplc="04090001">
      <w:numFmt w:val="bullet"/>
      <w:lvlText w:val="-"/>
      <w:lvlJc w:val="left"/>
      <w:pPr>
        <w:tabs>
          <w:tab w:val="num" w:pos="533"/>
        </w:tabs>
        <w:ind w:left="533" w:hanging="360"/>
      </w:pPr>
      <w:rPr>
        <w:rFonts w:ascii="Times New Roman" w:eastAsia="Times" w:hAnsi="Times New Roman" w:cs="Times New Roman"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60" w15:restartNumberingAfterBreak="0">
    <w:nsid w:val="5CCD0013"/>
    <w:multiLevelType w:val="hybridMultilevel"/>
    <w:tmpl w:val="149C208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1" w15:restartNumberingAfterBreak="0">
    <w:nsid w:val="5D4274BD"/>
    <w:multiLevelType w:val="hybridMultilevel"/>
    <w:tmpl w:val="8F5E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D8B692E"/>
    <w:multiLevelType w:val="hybridMultilevel"/>
    <w:tmpl w:val="30D492D0"/>
    <w:lvl w:ilvl="0" w:tplc="84B0C3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5DB11322"/>
    <w:multiLevelType w:val="hybridMultilevel"/>
    <w:tmpl w:val="912CE628"/>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5EDA2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5EFB7E85"/>
    <w:multiLevelType w:val="hybridMultilevel"/>
    <w:tmpl w:val="05DE93FA"/>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F2C5C21"/>
    <w:multiLevelType w:val="hybridMultilevel"/>
    <w:tmpl w:val="E07A665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406267"/>
    <w:multiLevelType w:val="hybridMultilevel"/>
    <w:tmpl w:val="13F622CC"/>
    <w:lvl w:ilvl="0" w:tplc="00000000">
      <w:start w:val="1"/>
      <w:numFmt w:val="bullet"/>
      <w:lvlText w:val=""/>
      <w:lvlJc w:val="left"/>
      <w:pPr>
        <w:tabs>
          <w:tab w:val="num" w:pos="360"/>
        </w:tabs>
        <w:ind w:left="360" w:hanging="360"/>
      </w:pPr>
      <w:rPr>
        <w:rFonts w:ascii="Symbol" w:hAnsi="Symbol" w:hint="default"/>
        <w:sz w:val="20"/>
      </w:rPr>
    </w:lvl>
    <w:lvl w:ilvl="1" w:tplc="2BE2C0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F795F59"/>
    <w:multiLevelType w:val="hybridMultilevel"/>
    <w:tmpl w:val="6406BD2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9" w15:restartNumberingAfterBreak="0">
    <w:nsid w:val="5F9C34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5FF1747A"/>
    <w:multiLevelType w:val="hybridMultilevel"/>
    <w:tmpl w:val="9AECF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0CC3AAE"/>
    <w:multiLevelType w:val="hybridMultilevel"/>
    <w:tmpl w:val="82126FD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0D34ADF"/>
    <w:multiLevelType w:val="hybridMultilevel"/>
    <w:tmpl w:val="347CCC1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0D34CCC"/>
    <w:multiLevelType w:val="hybridMultilevel"/>
    <w:tmpl w:val="A0C64A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0D752B6"/>
    <w:multiLevelType w:val="hybridMultilevel"/>
    <w:tmpl w:val="75665266"/>
    <w:lvl w:ilvl="0" w:tplc="A1025106">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5" w15:restartNumberingAfterBreak="0">
    <w:nsid w:val="61751BD4"/>
    <w:multiLevelType w:val="hybridMultilevel"/>
    <w:tmpl w:val="7C2E7EF6"/>
    <w:lvl w:ilvl="0" w:tplc="FFFFFFFF">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1DE59CA"/>
    <w:multiLevelType w:val="hybridMultilevel"/>
    <w:tmpl w:val="52841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1EB4185"/>
    <w:multiLevelType w:val="hybridMultilevel"/>
    <w:tmpl w:val="947004C2"/>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23727C8"/>
    <w:multiLevelType w:val="hybridMultilevel"/>
    <w:tmpl w:val="E6A848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63021031"/>
    <w:multiLevelType w:val="hybridMultilevel"/>
    <w:tmpl w:val="491AE5F2"/>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63114B51"/>
    <w:multiLevelType w:val="hybridMultilevel"/>
    <w:tmpl w:val="300EF90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3BE2F65"/>
    <w:multiLevelType w:val="hybridMultilevel"/>
    <w:tmpl w:val="F91E7D6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3FE6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3" w15:restartNumberingAfterBreak="0">
    <w:nsid w:val="64EC73EA"/>
    <w:multiLevelType w:val="hybridMultilevel"/>
    <w:tmpl w:val="32CACD08"/>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65AA74E7"/>
    <w:multiLevelType w:val="hybridMultilevel"/>
    <w:tmpl w:val="45E8275C"/>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5EA03F1"/>
    <w:multiLevelType w:val="hybridMultilevel"/>
    <w:tmpl w:val="DFB0E43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6505864"/>
    <w:multiLevelType w:val="hybridMultilevel"/>
    <w:tmpl w:val="5454828A"/>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6EE063E"/>
    <w:multiLevelType w:val="hybridMultilevel"/>
    <w:tmpl w:val="9184EBF4"/>
    <w:lvl w:ilvl="0" w:tplc="D0828050">
      <w:start w:val="1"/>
      <w:numFmt w:val="bullet"/>
      <w:lvlText w:val=""/>
      <w:lvlJc w:val="left"/>
      <w:pPr>
        <w:tabs>
          <w:tab w:val="num" w:pos="720"/>
        </w:tabs>
        <w:ind w:left="720" w:hanging="360"/>
      </w:pPr>
      <w:rPr>
        <w:rFonts w:ascii="Symbol" w:hAnsi="Symbol" w:hint="default"/>
      </w:rPr>
    </w:lvl>
    <w:lvl w:ilvl="1" w:tplc="FFF2A60C" w:tentative="1">
      <w:start w:val="1"/>
      <w:numFmt w:val="bullet"/>
      <w:lvlText w:val="o"/>
      <w:lvlJc w:val="left"/>
      <w:pPr>
        <w:tabs>
          <w:tab w:val="num" w:pos="1440"/>
        </w:tabs>
        <w:ind w:left="1440" w:hanging="360"/>
      </w:pPr>
      <w:rPr>
        <w:rFonts w:ascii="Courier New" w:hAnsi="Courier New" w:cs="Courier New" w:hint="default"/>
      </w:rPr>
    </w:lvl>
    <w:lvl w:ilvl="2" w:tplc="BF90694E" w:tentative="1">
      <w:start w:val="1"/>
      <w:numFmt w:val="bullet"/>
      <w:lvlText w:val=""/>
      <w:lvlJc w:val="left"/>
      <w:pPr>
        <w:tabs>
          <w:tab w:val="num" w:pos="2160"/>
        </w:tabs>
        <w:ind w:left="2160" w:hanging="360"/>
      </w:pPr>
      <w:rPr>
        <w:rFonts w:ascii="Wingdings" w:hAnsi="Wingdings" w:hint="default"/>
      </w:rPr>
    </w:lvl>
    <w:lvl w:ilvl="3" w:tplc="3C3E6C10" w:tentative="1">
      <w:start w:val="1"/>
      <w:numFmt w:val="bullet"/>
      <w:lvlText w:val=""/>
      <w:lvlJc w:val="left"/>
      <w:pPr>
        <w:tabs>
          <w:tab w:val="num" w:pos="2880"/>
        </w:tabs>
        <w:ind w:left="2880" w:hanging="360"/>
      </w:pPr>
      <w:rPr>
        <w:rFonts w:ascii="Symbol" w:hAnsi="Symbol" w:hint="default"/>
      </w:rPr>
    </w:lvl>
    <w:lvl w:ilvl="4" w:tplc="2D4AC598" w:tentative="1">
      <w:start w:val="1"/>
      <w:numFmt w:val="bullet"/>
      <w:lvlText w:val="o"/>
      <w:lvlJc w:val="left"/>
      <w:pPr>
        <w:tabs>
          <w:tab w:val="num" w:pos="3600"/>
        </w:tabs>
        <w:ind w:left="3600" w:hanging="360"/>
      </w:pPr>
      <w:rPr>
        <w:rFonts w:ascii="Courier New" w:hAnsi="Courier New" w:cs="Courier New" w:hint="default"/>
      </w:rPr>
    </w:lvl>
    <w:lvl w:ilvl="5" w:tplc="FF760014" w:tentative="1">
      <w:start w:val="1"/>
      <w:numFmt w:val="bullet"/>
      <w:lvlText w:val=""/>
      <w:lvlJc w:val="left"/>
      <w:pPr>
        <w:tabs>
          <w:tab w:val="num" w:pos="4320"/>
        </w:tabs>
        <w:ind w:left="4320" w:hanging="360"/>
      </w:pPr>
      <w:rPr>
        <w:rFonts w:ascii="Wingdings" w:hAnsi="Wingdings" w:hint="default"/>
      </w:rPr>
    </w:lvl>
    <w:lvl w:ilvl="6" w:tplc="38F454D6" w:tentative="1">
      <w:start w:val="1"/>
      <w:numFmt w:val="bullet"/>
      <w:lvlText w:val=""/>
      <w:lvlJc w:val="left"/>
      <w:pPr>
        <w:tabs>
          <w:tab w:val="num" w:pos="5040"/>
        </w:tabs>
        <w:ind w:left="5040" w:hanging="360"/>
      </w:pPr>
      <w:rPr>
        <w:rFonts w:ascii="Symbol" w:hAnsi="Symbol" w:hint="default"/>
      </w:rPr>
    </w:lvl>
    <w:lvl w:ilvl="7" w:tplc="11F8C0BE" w:tentative="1">
      <w:start w:val="1"/>
      <w:numFmt w:val="bullet"/>
      <w:lvlText w:val="o"/>
      <w:lvlJc w:val="left"/>
      <w:pPr>
        <w:tabs>
          <w:tab w:val="num" w:pos="5760"/>
        </w:tabs>
        <w:ind w:left="5760" w:hanging="360"/>
      </w:pPr>
      <w:rPr>
        <w:rFonts w:ascii="Courier New" w:hAnsi="Courier New" w:cs="Courier New" w:hint="default"/>
      </w:rPr>
    </w:lvl>
    <w:lvl w:ilvl="8" w:tplc="EF2E39C4"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7D652A8"/>
    <w:multiLevelType w:val="hybridMultilevel"/>
    <w:tmpl w:val="7458B194"/>
    <w:lvl w:ilvl="0" w:tplc="42229BF6">
      <w:start w:val="1"/>
      <w:numFmt w:val="bullet"/>
      <w:lvlText w:val="–"/>
      <w:lvlJc w:val="left"/>
      <w:pPr>
        <w:tabs>
          <w:tab w:val="num" w:pos="1458"/>
        </w:tabs>
        <w:ind w:left="1458" w:hanging="360"/>
      </w:pPr>
      <w:rPr>
        <w:rFonts w:ascii="Times New Roman" w:hAnsi="Times New Roman" w:hint="default"/>
        <w:sz w:val="20"/>
      </w:rPr>
    </w:lvl>
    <w:lvl w:ilvl="1" w:tplc="04090003">
      <w:start w:val="1"/>
      <w:numFmt w:val="bullet"/>
      <w:lvlText w:val=""/>
      <w:lvlJc w:val="left"/>
      <w:pPr>
        <w:tabs>
          <w:tab w:val="num" w:pos="1962"/>
        </w:tabs>
        <w:ind w:left="1962" w:hanging="360"/>
      </w:pPr>
      <w:rPr>
        <w:rFonts w:ascii="Symbol" w:hAnsi="Symbol" w:hint="default"/>
        <w:sz w:val="20"/>
      </w:rPr>
    </w:lvl>
    <w:lvl w:ilvl="2" w:tplc="04090005">
      <w:start w:val="1"/>
      <w:numFmt w:val="bullet"/>
      <w:lvlText w:val="–"/>
      <w:lvlJc w:val="left"/>
      <w:pPr>
        <w:tabs>
          <w:tab w:val="num" w:pos="2682"/>
        </w:tabs>
        <w:ind w:left="2682" w:hanging="360"/>
      </w:pPr>
      <w:rPr>
        <w:rFonts w:ascii="Times New Roman" w:hAnsi="Times New Roman" w:hint="default"/>
        <w:sz w:val="20"/>
      </w:rPr>
    </w:lvl>
    <w:lvl w:ilvl="3" w:tplc="04090001">
      <w:start w:val="1"/>
      <w:numFmt w:val="bullet"/>
      <w:lvlText w:val=""/>
      <w:lvlJc w:val="left"/>
      <w:pPr>
        <w:tabs>
          <w:tab w:val="num" w:pos="3402"/>
        </w:tabs>
        <w:ind w:left="3402" w:hanging="360"/>
      </w:pPr>
      <w:rPr>
        <w:rFonts w:ascii="Symbol" w:hAnsi="Symbol" w:hint="default"/>
        <w:sz w:val="20"/>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189" w15:restartNumberingAfterBreak="0">
    <w:nsid w:val="68F0193F"/>
    <w:multiLevelType w:val="hybridMultilevel"/>
    <w:tmpl w:val="E3608CA0"/>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0" w15:restartNumberingAfterBreak="0">
    <w:nsid w:val="69C87294"/>
    <w:multiLevelType w:val="hybridMultilevel"/>
    <w:tmpl w:val="80C45B74"/>
    <w:lvl w:ilvl="0" w:tplc="04090001">
      <w:start w:val="1"/>
      <w:numFmt w:val="bullet"/>
      <w:lvlText w:val=""/>
      <w:lvlJc w:val="left"/>
      <w:pPr>
        <w:tabs>
          <w:tab w:val="num" w:pos="1134"/>
        </w:tabs>
        <w:ind w:left="1134"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91" w15:restartNumberingAfterBreak="0">
    <w:nsid w:val="6A8965D9"/>
    <w:multiLevelType w:val="hybridMultilevel"/>
    <w:tmpl w:val="E6E46E9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6BC64AC0"/>
    <w:multiLevelType w:val="hybridMultilevel"/>
    <w:tmpl w:val="D43472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6C0E1F0E"/>
    <w:multiLevelType w:val="hybridMultilevel"/>
    <w:tmpl w:val="054A2114"/>
    <w:lvl w:ilvl="0" w:tplc="2BE2C0D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4" w15:restartNumberingAfterBreak="0">
    <w:nsid w:val="6C9F5069"/>
    <w:multiLevelType w:val="hybridMultilevel"/>
    <w:tmpl w:val="7F78A732"/>
    <w:lvl w:ilvl="0" w:tplc="00000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D91315A"/>
    <w:multiLevelType w:val="hybridMultilevel"/>
    <w:tmpl w:val="059EE1B8"/>
    <w:lvl w:ilvl="0" w:tplc="00000000">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E0A404E"/>
    <w:multiLevelType w:val="hybridMultilevel"/>
    <w:tmpl w:val="87BEEE00"/>
    <w:lvl w:ilvl="0" w:tplc="A1025106">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7" w15:restartNumberingAfterBreak="0">
    <w:nsid w:val="6FDC07EE"/>
    <w:multiLevelType w:val="hybridMultilevel"/>
    <w:tmpl w:val="DE96C8EE"/>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FEF6124"/>
    <w:multiLevelType w:val="hybridMultilevel"/>
    <w:tmpl w:val="B95CA890"/>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07D3108"/>
    <w:multiLevelType w:val="hybridMultilevel"/>
    <w:tmpl w:val="624ED43A"/>
    <w:lvl w:ilvl="0" w:tplc="F10A9C52">
      <w:start w:val="1"/>
      <w:numFmt w:val="bullet"/>
      <w:lvlText w:val="­"/>
      <w:lvlJc w:val="left"/>
      <w:pPr>
        <w:tabs>
          <w:tab w:val="num" w:pos="897"/>
        </w:tabs>
        <w:ind w:left="897" w:hanging="360"/>
      </w:pPr>
      <w:rPr>
        <w:rFonts w:ascii="Courier New" w:hAnsi="Courier New" w:hint="default"/>
        <w:strike w:val="0"/>
        <w:dstrike w:val="0"/>
        <w:sz w:val="20"/>
      </w:rPr>
    </w:lvl>
    <w:lvl w:ilvl="1" w:tplc="04090019" w:tentative="1">
      <w:start w:val="1"/>
      <w:numFmt w:val="bullet"/>
      <w:lvlText w:val="o"/>
      <w:lvlJc w:val="left"/>
      <w:pPr>
        <w:tabs>
          <w:tab w:val="num" w:pos="1977"/>
        </w:tabs>
        <w:ind w:left="1977" w:hanging="360"/>
      </w:pPr>
      <w:rPr>
        <w:rFonts w:ascii="Courier New" w:hAnsi="Courier New" w:cs="Courier New" w:hint="default"/>
      </w:rPr>
    </w:lvl>
    <w:lvl w:ilvl="2" w:tplc="0409001B" w:tentative="1">
      <w:start w:val="1"/>
      <w:numFmt w:val="bullet"/>
      <w:lvlText w:val=""/>
      <w:lvlJc w:val="left"/>
      <w:pPr>
        <w:tabs>
          <w:tab w:val="num" w:pos="2697"/>
        </w:tabs>
        <w:ind w:left="2697" w:hanging="360"/>
      </w:pPr>
      <w:rPr>
        <w:rFonts w:ascii="Wingdings" w:hAnsi="Wingdings" w:hint="default"/>
      </w:rPr>
    </w:lvl>
    <w:lvl w:ilvl="3" w:tplc="0409000F" w:tentative="1">
      <w:start w:val="1"/>
      <w:numFmt w:val="bullet"/>
      <w:lvlText w:val=""/>
      <w:lvlJc w:val="left"/>
      <w:pPr>
        <w:tabs>
          <w:tab w:val="num" w:pos="3417"/>
        </w:tabs>
        <w:ind w:left="3417" w:hanging="360"/>
      </w:pPr>
      <w:rPr>
        <w:rFonts w:ascii="Symbol" w:hAnsi="Symbol" w:hint="default"/>
      </w:rPr>
    </w:lvl>
    <w:lvl w:ilvl="4" w:tplc="04090019" w:tentative="1">
      <w:start w:val="1"/>
      <w:numFmt w:val="bullet"/>
      <w:lvlText w:val="o"/>
      <w:lvlJc w:val="left"/>
      <w:pPr>
        <w:tabs>
          <w:tab w:val="num" w:pos="4137"/>
        </w:tabs>
        <w:ind w:left="4137" w:hanging="360"/>
      </w:pPr>
      <w:rPr>
        <w:rFonts w:ascii="Courier New" w:hAnsi="Courier New" w:cs="Courier New" w:hint="default"/>
      </w:rPr>
    </w:lvl>
    <w:lvl w:ilvl="5" w:tplc="0409001B" w:tentative="1">
      <w:start w:val="1"/>
      <w:numFmt w:val="bullet"/>
      <w:lvlText w:val=""/>
      <w:lvlJc w:val="left"/>
      <w:pPr>
        <w:tabs>
          <w:tab w:val="num" w:pos="4857"/>
        </w:tabs>
        <w:ind w:left="4857" w:hanging="360"/>
      </w:pPr>
      <w:rPr>
        <w:rFonts w:ascii="Wingdings" w:hAnsi="Wingdings" w:hint="default"/>
      </w:rPr>
    </w:lvl>
    <w:lvl w:ilvl="6" w:tplc="0409000F" w:tentative="1">
      <w:start w:val="1"/>
      <w:numFmt w:val="bullet"/>
      <w:lvlText w:val=""/>
      <w:lvlJc w:val="left"/>
      <w:pPr>
        <w:tabs>
          <w:tab w:val="num" w:pos="5577"/>
        </w:tabs>
        <w:ind w:left="5577" w:hanging="360"/>
      </w:pPr>
      <w:rPr>
        <w:rFonts w:ascii="Symbol" w:hAnsi="Symbol" w:hint="default"/>
      </w:rPr>
    </w:lvl>
    <w:lvl w:ilvl="7" w:tplc="04090019" w:tentative="1">
      <w:start w:val="1"/>
      <w:numFmt w:val="bullet"/>
      <w:lvlText w:val="o"/>
      <w:lvlJc w:val="left"/>
      <w:pPr>
        <w:tabs>
          <w:tab w:val="num" w:pos="6297"/>
        </w:tabs>
        <w:ind w:left="6297" w:hanging="360"/>
      </w:pPr>
      <w:rPr>
        <w:rFonts w:ascii="Courier New" w:hAnsi="Courier New" w:cs="Courier New" w:hint="default"/>
      </w:rPr>
    </w:lvl>
    <w:lvl w:ilvl="8" w:tplc="0409001B" w:tentative="1">
      <w:start w:val="1"/>
      <w:numFmt w:val="bullet"/>
      <w:lvlText w:val=""/>
      <w:lvlJc w:val="left"/>
      <w:pPr>
        <w:tabs>
          <w:tab w:val="num" w:pos="7017"/>
        </w:tabs>
        <w:ind w:left="7017" w:hanging="360"/>
      </w:pPr>
      <w:rPr>
        <w:rFonts w:ascii="Wingdings" w:hAnsi="Wingdings" w:hint="default"/>
      </w:rPr>
    </w:lvl>
  </w:abstractNum>
  <w:abstractNum w:abstractNumId="200" w15:restartNumberingAfterBreak="0">
    <w:nsid w:val="70AF29A2"/>
    <w:multiLevelType w:val="hybridMultilevel"/>
    <w:tmpl w:val="C2A84DE4"/>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1" w15:restartNumberingAfterBreak="0">
    <w:nsid w:val="70E432A4"/>
    <w:multiLevelType w:val="hybridMultilevel"/>
    <w:tmpl w:val="1C3EEDC6"/>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0FC40E0"/>
    <w:multiLevelType w:val="hybridMultilevel"/>
    <w:tmpl w:val="8CF63DF2"/>
    <w:lvl w:ilvl="0" w:tplc="A1025106">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1A75690"/>
    <w:multiLevelType w:val="hybridMultilevel"/>
    <w:tmpl w:val="70FE3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25033CD"/>
    <w:multiLevelType w:val="hybridMultilevel"/>
    <w:tmpl w:val="78AE283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5" w15:restartNumberingAfterBreak="0">
    <w:nsid w:val="7253327C"/>
    <w:multiLevelType w:val="hybridMultilevel"/>
    <w:tmpl w:val="EA24ED2E"/>
    <w:lvl w:ilvl="0" w:tplc="A10251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2F01F4E"/>
    <w:multiLevelType w:val="hybridMultilevel"/>
    <w:tmpl w:val="44B8A114"/>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7" w15:restartNumberingAfterBreak="0">
    <w:nsid w:val="73265642"/>
    <w:multiLevelType w:val="hybridMultilevel"/>
    <w:tmpl w:val="C486C16E"/>
    <w:lvl w:ilvl="0" w:tplc="04090001">
      <w:start w:val="1"/>
      <w:numFmt w:val="bullet"/>
      <w:lvlText w:val=""/>
      <w:lvlJc w:val="left"/>
      <w:pPr>
        <w:tabs>
          <w:tab w:val="num" w:pos="792"/>
        </w:tabs>
        <w:ind w:left="792"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3750EB0"/>
    <w:multiLevelType w:val="hybridMultilevel"/>
    <w:tmpl w:val="621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3927875"/>
    <w:multiLevelType w:val="hybridMultilevel"/>
    <w:tmpl w:val="E7DEA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0" w15:restartNumberingAfterBreak="0">
    <w:nsid w:val="748269FF"/>
    <w:multiLevelType w:val="hybridMultilevel"/>
    <w:tmpl w:val="DD6CF930"/>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76085F2E"/>
    <w:multiLevelType w:val="hybridMultilevel"/>
    <w:tmpl w:val="A3B6FB4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6236322"/>
    <w:multiLevelType w:val="hybridMultilevel"/>
    <w:tmpl w:val="C98A3F50"/>
    <w:lvl w:ilvl="0" w:tplc="04090017">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6AA194E"/>
    <w:multiLevelType w:val="hybridMultilevel"/>
    <w:tmpl w:val="EB98C32A"/>
    <w:lvl w:ilvl="0" w:tplc="04090001">
      <w:start w:val="1"/>
      <w:numFmt w:val="bullet"/>
      <w:lvlText w:val="–"/>
      <w:lvlJc w:val="left"/>
      <w:pPr>
        <w:tabs>
          <w:tab w:val="num" w:pos="936"/>
        </w:tabs>
        <w:ind w:left="936" w:hanging="360"/>
      </w:pPr>
      <w:rPr>
        <w:rFonts w:ascii="Times New Roman" w:hAnsi="Times New Roman" w:hint="default"/>
        <w:sz w:val="20"/>
      </w:rPr>
    </w:lvl>
    <w:lvl w:ilvl="1" w:tplc="2BE2C0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94768B7"/>
    <w:multiLevelType w:val="hybridMultilevel"/>
    <w:tmpl w:val="D9F89D9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5" w15:restartNumberingAfterBreak="0">
    <w:nsid w:val="79551664"/>
    <w:multiLevelType w:val="hybridMultilevel"/>
    <w:tmpl w:val="764CA6E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9F173E8"/>
    <w:multiLevelType w:val="hybridMultilevel"/>
    <w:tmpl w:val="B14E7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A183D92"/>
    <w:multiLevelType w:val="hybridMultilevel"/>
    <w:tmpl w:val="AAF04E70"/>
    <w:lvl w:ilvl="0" w:tplc="2BE2C0D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8" w15:restartNumberingAfterBreak="0">
    <w:nsid w:val="7B27534C"/>
    <w:multiLevelType w:val="hybridMultilevel"/>
    <w:tmpl w:val="26F049E0"/>
    <w:lvl w:ilvl="0" w:tplc="04090001">
      <w:start w:val="1"/>
      <w:numFmt w:val="bullet"/>
      <w:lvlText w:val=""/>
      <w:lvlJc w:val="left"/>
      <w:pPr>
        <w:tabs>
          <w:tab w:val="num" w:pos="360"/>
        </w:tabs>
        <w:ind w:left="360" w:hanging="360"/>
      </w:pPr>
      <w:rPr>
        <w:rFonts w:ascii="Symbol" w:hAnsi="Symbol" w:hint="default"/>
      </w:rPr>
    </w:lvl>
    <w:lvl w:ilvl="1" w:tplc="3C7E05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9" w15:restartNumberingAfterBreak="0">
    <w:nsid w:val="7B523A3C"/>
    <w:multiLevelType w:val="hybridMultilevel"/>
    <w:tmpl w:val="91165CB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0" w15:restartNumberingAfterBreak="0">
    <w:nsid w:val="7B787DDF"/>
    <w:multiLevelType w:val="hybridMultilevel"/>
    <w:tmpl w:val="1B06186A"/>
    <w:lvl w:ilvl="0" w:tplc="506C9880">
      <w:start w:val="1"/>
      <w:numFmt w:val="bullet"/>
      <w:lvlText w:val=""/>
      <w:lvlJc w:val="left"/>
      <w:pPr>
        <w:tabs>
          <w:tab w:val="num" w:pos="792"/>
        </w:tabs>
        <w:ind w:left="792" w:hanging="360"/>
      </w:pPr>
      <w:rPr>
        <w:rFonts w:ascii="Symbol" w:hAnsi="Symbol" w:hint="default"/>
      </w:rPr>
    </w:lvl>
    <w:lvl w:ilvl="1" w:tplc="2BE2C0DE">
      <w:start w:val="1"/>
      <w:numFmt w:val="bullet"/>
      <w:lvlText w:val="–"/>
      <w:lvlJc w:val="left"/>
      <w:pPr>
        <w:tabs>
          <w:tab w:val="num" w:pos="1440"/>
        </w:tabs>
        <w:ind w:left="1440" w:hanging="360"/>
      </w:pPr>
      <w:rPr>
        <w:rFonts w:ascii="Times New Roman" w:hAnsi="Times New Roman" w:hint="default"/>
        <w:sz w:val="20"/>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BB21CFD"/>
    <w:multiLevelType w:val="hybridMultilevel"/>
    <w:tmpl w:val="2A347428"/>
    <w:lvl w:ilvl="0" w:tplc="04090017">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D6C6CCF"/>
    <w:multiLevelType w:val="hybridMultilevel"/>
    <w:tmpl w:val="651A30C0"/>
    <w:lvl w:ilvl="0" w:tplc="C83C303E">
      <w:start w:val="1"/>
      <w:numFmt w:val="bullet"/>
      <w:lvlText w:val=""/>
      <w:lvlJc w:val="left"/>
      <w:pPr>
        <w:tabs>
          <w:tab w:val="num" w:pos="360"/>
        </w:tabs>
        <w:ind w:left="360" w:hanging="360"/>
      </w:pPr>
      <w:rPr>
        <w:rFonts w:ascii="Symbol" w:hAnsi="Symbol" w:hint="default"/>
        <w:sz w:val="20"/>
      </w:rPr>
    </w:lvl>
    <w:lvl w:ilvl="1" w:tplc="420E875E" w:tentative="1">
      <w:start w:val="1"/>
      <w:numFmt w:val="bullet"/>
      <w:lvlText w:val="o"/>
      <w:lvlJc w:val="left"/>
      <w:pPr>
        <w:tabs>
          <w:tab w:val="num" w:pos="1440"/>
        </w:tabs>
        <w:ind w:left="1440" w:hanging="360"/>
      </w:pPr>
      <w:rPr>
        <w:rFonts w:ascii="Courier New" w:hAnsi="Courier New" w:cs="Courier New" w:hint="default"/>
      </w:rPr>
    </w:lvl>
    <w:lvl w:ilvl="2" w:tplc="B09CD5DA" w:tentative="1">
      <w:start w:val="1"/>
      <w:numFmt w:val="bullet"/>
      <w:lvlText w:val=""/>
      <w:lvlJc w:val="left"/>
      <w:pPr>
        <w:tabs>
          <w:tab w:val="num" w:pos="2160"/>
        </w:tabs>
        <w:ind w:left="2160" w:hanging="360"/>
      </w:pPr>
      <w:rPr>
        <w:rFonts w:ascii="Wingdings" w:hAnsi="Wingdings" w:hint="default"/>
      </w:rPr>
    </w:lvl>
    <w:lvl w:ilvl="3" w:tplc="C0D43726" w:tentative="1">
      <w:start w:val="1"/>
      <w:numFmt w:val="bullet"/>
      <w:lvlText w:val=""/>
      <w:lvlJc w:val="left"/>
      <w:pPr>
        <w:tabs>
          <w:tab w:val="num" w:pos="2880"/>
        </w:tabs>
        <w:ind w:left="2880" w:hanging="360"/>
      </w:pPr>
      <w:rPr>
        <w:rFonts w:ascii="Symbol" w:hAnsi="Symbol" w:hint="default"/>
      </w:rPr>
    </w:lvl>
    <w:lvl w:ilvl="4" w:tplc="3782EA50" w:tentative="1">
      <w:start w:val="1"/>
      <w:numFmt w:val="bullet"/>
      <w:lvlText w:val="o"/>
      <w:lvlJc w:val="left"/>
      <w:pPr>
        <w:tabs>
          <w:tab w:val="num" w:pos="3600"/>
        </w:tabs>
        <w:ind w:left="3600" w:hanging="360"/>
      </w:pPr>
      <w:rPr>
        <w:rFonts w:ascii="Courier New" w:hAnsi="Courier New" w:cs="Courier New" w:hint="default"/>
      </w:rPr>
    </w:lvl>
    <w:lvl w:ilvl="5" w:tplc="84F62F6E" w:tentative="1">
      <w:start w:val="1"/>
      <w:numFmt w:val="bullet"/>
      <w:lvlText w:val=""/>
      <w:lvlJc w:val="left"/>
      <w:pPr>
        <w:tabs>
          <w:tab w:val="num" w:pos="4320"/>
        </w:tabs>
        <w:ind w:left="4320" w:hanging="360"/>
      </w:pPr>
      <w:rPr>
        <w:rFonts w:ascii="Wingdings" w:hAnsi="Wingdings" w:hint="default"/>
      </w:rPr>
    </w:lvl>
    <w:lvl w:ilvl="6" w:tplc="00587E18" w:tentative="1">
      <w:start w:val="1"/>
      <w:numFmt w:val="bullet"/>
      <w:lvlText w:val=""/>
      <w:lvlJc w:val="left"/>
      <w:pPr>
        <w:tabs>
          <w:tab w:val="num" w:pos="5040"/>
        </w:tabs>
        <w:ind w:left="5040" w:hanging="360"/>
      </w:pPr>
      <w:rPr>
        <w:rFonts w:ascii="Symbol" w:hAnsi="Symbol" w:hint="default"/>
      </w:rPr>
    </w:lvl>
    <w:lvl w:ilvl="7" w:tplc="FBFECA3E" w:tentative="1">
      <w:start w:val="1"/>
      <w:numFmt w:val="bullet"/>
      <w:lvlText w:val="o"/>
      <w:lvlJc w:val="left"/>
      <w:pPr>
        <w:tabs>
          <w:tab w:val="num" w:pos="5760"/>
        </w:tabs>
        <w:ind w:left="5760" w:hanging="360"/>
      </w:pPr>
      <w:rPr>
        <w:rFonts w:ascii="Courier New" w:hAnsi="Courier New" w:cs="Courier New" w:hint="default"/>
      </w:rPr>
    </w:lvl>
    <w:lvl w:ilvl="8" w:tplc="3A22B93E"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E7C4018"/>
    <w:multiLevelType w:val="hybridMultilevel"/>
    <w:tmpl w:val="7B0AB756"/>
    <w:lvl w:ilvl="0" w:tplc="2BE2C0DE">
      <w:start w:val="1"/>
      <w:numFmt w:val="bullet"/>
      <w:lvlText w:val="–"/>
      <w:lvlJc w:val="left"/>
      <w:pPr>
        <w:tabs>
          <w:tab w:val="num" w:pos="1512"/>
        </w:tabs>
        <w:ind w:left="1512" w:hanging="360"/>
      </w:pPr>
      <w:rPr>
        <w:rFonts w:ascii="Times New Roman" w:hAnsi="Times New Roman" w:hint="default"/>
        <w:sz w:val="20"/>
      </w:rPr>
    </w:lvl>
    <w:lvl w:ilvl="1" w:tplc="04090003">
      <w:start w:val="1"/>
      <w:numFmt w:val="bullet"/>
      <w:lvlText w:val="–"/>
      <w:lvlJc w:val="left"/>
      <w:pPr>
        <w:tabs>
          <w:tab w:val="num" w:pos="2016"/>
        </w:tabs>
        <w:ind w:left="2016" w:hanging="360"/>
      </w:pPr>
      <w:rPr>
        <w:rFonts w:ascii="Times New Roman" w:hAnsi="Times New Roman" w:hint="default"/>
        <w:sz w:val="20"/>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4" w15:restartNumberingAfterBreak="0">
    <w:nsid w:val="7EA97361"/>
    <w:multiLevelType w:val="hybridMultilevel"/>
    <w:tmpl w:val="58B234F2"/>
    <w:lvl w:ilvl="0" w:tplc="777437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F786817"/>
    <w:multiLevelType w:val="hybridMultilevel"/>
    <w:tmpl w:val="EBC8FC60"/>
    <w:lvl w:ilvl="0" w:tplc="A1025106">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F9F4A59"/>
    <w:multiLevelType w:val="hybridMultilevel"/>
    <w:tmpl w:val="92707336"/>
    <w:lvl w:ilvl="0" w:tplc="A1025106">
      <w:start w:val="1"/>
      <w:numFmt w:val="bullet"/>
      <w:lvlText w:val=""/>
      <w:lvlJc w:val="left"/>
      <w:pPr>
        <w:tabs>
          <w:tab w:val="num" w:pos="1152"/>
        </w:tabs>
        <w:ind w:left="1152" w:hanging="360"/>
      </w:pPr>
      <w:rPr>
        <w:rFonts w:ascii="Symbol" w:hAnsi="Symbol" w:hint="default"/>
      </w:rPr>
    </w:lvl>
    <w:lvl w:ilvl="1" w:tplc="04090003">
      <w:start w:val="1"/>
      <w:numFmt w:val="bullet"/>
      <w:lvlText w:val="–"/>
      <w:lvlJc w:val="left"/>
      <w:pPr>
        <w:tabs>
          <w:tab w:val="num" w:pos="1800"/>
        </w:tabs>
        <w:ind w:left="1800" w:hanging="360"/>
      </w:pPr>
      <w:rPr>
        <w:rFonts w:ascii="Times New Roman" w:hAnsi="Times New Roman"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7" w15:restartNumberingAfterBreak="0">
    <w:nsid w:val="7FAF36EE"/>
    <w:multiLevelType w:val="hybridMultilevel"/>
    <w:tmpl w:val="1E5E3F26"/>
    <w:lvl w:ilvl="0" w:tplc="00000000">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53"/>
  </w:num>
  <w:num w:numId="3">
    <w:abstractNumId w:val="67"/>
  </w:num>
  <w:num w:numId="4">
    <w:abstractNumId w:val="119"/>
  </w:num>
  <w:num w:numId="5">
    <w:abstractNumId w:val="169"/>
  </w:num>
  <w:num w:numId="6">
    <w:abstractNumId w:val="49"/>
  </w:num>
  <w:num w:numId="7">
    <w:abstractNumId w:val="40"/>
  </w:num>
  <w:num w:numId="8">
    <w:abstractNumId w:val="182"/>
  </w:num>
  <w:num w:numId="9">
    <w:abstractNumId w:val="116"/>
  </w:num>
  <w:num w:numId="10">
    <w:abstractNumId w:val="41"/>
  </w:num>
  <w:num w:numId="11">
    <w:abstractNumId w:val="166"/>
  </w:num>
  <w:num w:numId="12">
    <w:abstractNumId w:val="194"/>
  </w:num>
  <w:num w:numId="13">
    <w:abstractNumId w:val="72"/>
  </w:num>
  <w:num w:numId="14">
    <w:abstractNumId w:val="27"/>
  </w:num>
  <w:num w:numId="15">
    <w:abstractNumId w:val="137"/>
  </w:num>
  <w:num w:numId="16">
    <w:abstractNumId w:val="100"/>
  </w:num>
  <w:num w:numId="17">
    <w:abstractNumId w:val="36"/>
  </w:num>
  <w:num w:numId="18">
    <w:abstractNumId w:val="68"/>
  </w:num>
  <w:num w:numId="19">
    <w:abstractNumId w:val="65"/>
  </w:num>
  <w:num w:numId="20">
    <w:abstractNumId w:val="42"/>
  </w:num>
  <w:num w:numId="21">
    <w:abstractNumId w:val="220"/>
  </w:num>
  <w:num w:numId="22">
    <w:abstractNumId w:val="127"/>
  </w:num>
  <w:num w:numId="23">
    <w:abstractNumId w:val="59"/>
  </w:num>
  <w:num w:numId="24">
    <w:abstractNumId w:val="76"/>
  </w:num>
  <w:num w:numId="25">
    <w:abstractNumId w:val="126"/>
  </w:num>
  <w:num w:numId="26">
    <w:abstractNumId w:val="93"/>
  </w:num>
  <w:num w:numId="27">
    <w:abstractNumId w:val="43"/>
  </w:num>
  <w:num w:numId="28">
    <w:abstractNumId w:val="180"/>
  </w:num>
  <w:num w:numId="29">
    <w:abstractNumId w:val="22"/>
  </w:num>
  <w:num w:numId="30">
    <w:abstractNumId w:val="188"/>
  </w:num>
  <w:num w:numId="31">
    <w:abstractNumId w:val="26"/>
  </w:num>
  <w:num w:numId="32">
    <w:abstractNumId w:val="124"/>
  </w:num>
  <w:num w:numId="33">
    <w:abstractNumId w:val="64"/>
  </w:num>
  <w:num w:numId="34">
    <w:abstractNumId w:val="138"/>
  </w:num>
  <w:num w:numId="35">
    <w:abstractNumId w:val="108"/>
  </w:num>
  <w:num w:numId="36">
    <w:abstractNumId w:val="139"/>
  </w:num>
  <w:num w:numId="37">
    <w:abstractNumId w:val="115"/>
  </w:num>
  <w:num w:numId="38">
    <w:abstractNumId w:val="191"/>
  </w:num>
  <w:num w:numId="39">
    <w:abstractNumId w:val="29"/>
  </w:num>
  <w:num w:numId="40">
    <w:abstractNumId w:val="131"/>
  </w:num>
  <w:num w:numId="41">
    <w:abstractNumId w:val="210"/>
  </w:num>
  <w:num w:numId="42">
    <w:abstractNumId w:val="185"/>
  </w:num>
  <w:num w:numId="43">
    <w:abstractNumId w:val="102"/>
  </w:num>
  <w:num w:numId="44">
    <w:abstractNumId w:val="23"/>
  </w:num>
  <w:num w:numId="45">
    <w:abstractNumId w:val="95"/>
  </w:num>
  <w:num w:numId="46">
    <w:abstractNumId w:val="97"/>
  </w:num>
  <w:num w:numId="47">
    <w:abstractNumId w:val="69"/>
  </w:num>
  <w:num w:numId="48">
    <w:abstractNumId w:val="144"/>
  </w:num>
  <w:num w:numId="49">
    <w:abstractNumId w:val="54"/>
  </w:num>
  <w:num w:numId="50">
    <w:abstractNumId w:val="172"/>
  </w:num>
  <w:num w:numId="51">
    <w:abstractNumId w:val="148"/>
  </w:num>
  <w:num w:numId="52">
    <w:abstractNumId w:val="85"/>
  </w:num>
  <w:num w:numId="53">
    <w:abstractNumId w:val="24"/>
  </w:num>
  <w:num w:numId="54">
    <w:abstractNumId w:val="123"/>
  </w:num>
  <w:num w:numId="55">
    <w:abstractNumId w:val="207"/>
  </w:num>
  <w:num w:numId="56">
    <w:abstractNumId w:val="107"/>
  </w:num>
  <w:num w:numId="57">
    <w:abstractNumId w:val="164"/>
  </w:num>
  <w:num w:numId="58">
    <w:abstractNumId w:val="219"/>
  </w:num>
  <w:num w:numId="59">
    <w:abstractNumId w:val="111"/>
  </w:num>
  <w:num w:numId="60">
    <w:abstractNumId w:val="83"/>
  </w:num>
  <w:num w:numId="61">
    <w:abstractNumId w:val="118"/>
  </w:num>
  <w:num w:numId="62">
    <w:abstractNumId w:val="79"/>
  </w:num>
  <w:num w:numId="63">
    <w:abstractNumId w:val="106"/>
  </w:num>
  <w:num w:numId="64">
    <w:abstractNumId w:val="103"/>
  </w:num>
  <w:num w:numId="65">
    <w:abstractNumId w:val="62"/>
  </w:num>
  <w:num w:numId="66">
    <w:abstractNumId w:val="101"/>
  </w:num>
  <w:num w:numId="67">
    <w:abstractNumId w:val="198"/>
  </w:num>
  <w:num w:numId="68">
    <w:abstractNumId w:val="158"/>
  </w:num>
  <w:num w:numId="69">
    <w:abstractNumId w:val="141"/>
  </w:num>
  <w:num w:numId="70">
    <w:abstractNumId w:val="117"/>
  </w:num>
  <w:num w:numId="71">
    <w:abstractNumId w:val="135"/>
  </w:num>
  <w:num w:numId="72">
    <w:abstractNumId w:val="223"/>
  </w:num>
  <w:num w:numId="73">
    <w:abstractNumId w:val="202"/>
  </w:num>
  <w:num w:numId="74">
    <w:abstractNumId w:val="177"/>
  </w:num>
  <w:num w:numId="75">
    <w:abstractNumId w:val="80"/>
  </w:num>
  <w:num w:numId="76">
    <w:abstractNumId w:val="82"/>
  </w:num>
  <w:num w:numId="77">
    <w:abstractNumId w:val="13"/>
  </w:num>
  <w:num w:numId="78">
    <w:abstractNumId w:val="14"/>
  </w:num>
  <w:num w:numId="79">
    <w:abstractNumId w:val="149"/>
  </w:num>
  <w:num w:numId="80">
    <w:abstractNumId w:val="226"/>
  </w:num>
  <w:num w:numId="81">
    <w:abstractNumId w:val="155"/>
  </w:num>
  <w:num w:numId="82">
    <w:abstractNumId w:val="31"/>
  </w:num>
  <w:num w:numId="83">
    <w:abstractNumId w:val="213"/>
  </w:num>
  <w:num w:numId="84">
    <w:abstractNumId w:val="57"/>
  </w:num>
  <w:num w:numId="85">
    <w:abstractNumId w:val="48"/>
  </w:num>
  <w:num w:numId="86">
    <w:abstractNumId w:val="181"/>
  </w:num>
  <w:num w:numId="87">
    <w:abstractNumId w:val="128"/>
  </w:num>
  <w:num w:numId="88">
    <w:abstractNumId w:val="11"/>
  </w:num>
  <w:num w:numId="89">
    <w:abstractNumId w:val="12"/>
  </w:num>
  <w:num w:numId="90">
    <w:abstractNumId w:val="63"/>
  </w:num>
  <w:num w:numId="91">
    <w:abstractNumId w:val="183"/>
  </w:num>
  <w:num w:numId="92">
    <w:abstractNumId w:val="18"/>
  </w:num>
  <w:num w:numId="93">
    <w:abstractNumId w:val="214"/>
  </w:num>
  <w:num w:numId="94">
    <w:abstractNumId w:val="28"/>
  </w:num>
  <w:num w:numId="95">
    <w:abstractNumId w:val="110"/>
  </w:num>
  <w:num w:numId="96">
    <w:abstractNumId w:val="35"/>
  </w:num>
  <w:num w:numId="97">
    <w:abstractNumId w:val="174"/>
  </w:num>
  <w:num w:numId="98">
    <w:abstractNumId w:val="51"/>
  </w:num>
  <w:num w:numId="99">
    <w:abstractNumId w:val="209"/>
  </w:num>
  <w:num w:numId="100">
    <w:abstractNumId w:val="55"/>
  </w:num>
  <w:num w:numId="101">
    <w:abstractNumId w:val="224"/>
  </w:num>
  <w:num w:numId="102">
    <w:abstractNumId w:val="222"/>
  </w:num>
  <w:num w:numId="103">
    <w:abstractNumId w:val="94"/>
  </w:num>
  <w:num w:numId="104">
    <w:abstractNumId w:val="122"/>
  </w:num>
  <w:num w:numId="105">
    <w:abstractNumId w:val="205"/>
  </w:num>
  <w:num w:numId="106">
    <w:abstractNumId w:val="167"/>
  </w:num>
  <w:num w:numId="107">
    <w:abstractNumId w:val="165"/>
  </w:num>
  <w:num w:numId="108">
    <w:abstractNumId w:val="21"/>
  </w:num>
  <w:num w:numId="109">
    <w:abstractNumId w:val="206"/>
  </w:num>
  <w:num w:numId="110">
    <w:abstractNumId w:val="33"/>
  </w:num>
  <w:num w:numId="111">
    <w:abstractNumId w:val="61"/>
  </w:num>
  <w:num w:numId="112">
    <w:abstractNumId w:val="78"/>
  </w:num>
  <w:num w:numId="113">
    <w:abstractNumId w:val="145"/>
  </w:num>
  <w:num w:numId="114">
    <w:abstractNumId w:val="162"/>
  </w:num>
  <w:num w:numId="115">
    <w:abstractNumId w:val="136"/>
  </w:num>
  <w:num w:numId="116">
    <w:abstractNumId w:val="171"/>
  </w:num>
  <w:num w:numId="117">
    <w:abstractNumId w:val="104"/>
  </w:num>
  <w:num w:numId="118">
    <w:abstractNumId w:val="184"/>
  </w:num>
  <w:num w:numId="119">
    <w:abstractNumId w:val="91"/>
  </w:num>
  <w:num w:numId="120">
    <w:abstractNumId w:val="66"/>
  </w:num>
  <w:num w:numId="121">
    <w:abstractNumId w:val="34"/>
  </w:num>
  <w:num w:numId="122">
    <w:abstractNumId w:val="50"/>
  </w:num>
  <w:num w:numId="123">
    <w:abstractNumId w:val="143"/>
  </w:num>
  <w:num w:numId="124">
    <w:abstractNumId w:val="96"/>
  </w:num>
  <w:num w:numId="125">
    <w:abstractNumId w:val="120"/>
  </w:num>
  <w:num w:numId="126">
    <w:abstractNumId w:val="114"/>
  </w:num>
  <w:num w:numId="127">
    <w:abstractNumId w:val="84"/>
  </w:num>
  <w:num w:numId="128">
    <w:abstractNumId w:val="39"/>
  </w:num>
  <w:num w:numId="129">
    <w:abstractNumId w:val="17"/>
  </w:num>
  <w:num w:numId="130">
    <w:abstractNumId w:val="150"/>
  </w:num>
  <w:num w:numId="131">
    <w:abstractNumId w:val="163"/>
  </w:num>
  <w:num w:numId="132">
    <w:abstractNumId w:val="32"/>
  </w:num>
  <w:num w:numId="133">
    <w:abstractNumId w:val="16"/>
  </w:num>
  <w:num w:numId="134">
    <w:abstractNumId w:val="121"/>
  </w:num>
  <w:num w:numId="135">
    <w:abstractNumId w:val="130"/>
  </w:num>
  <w:num w:numId="136">
    <w:abstractNumId w:val="217"/>
  </w:num>
  <w:num w:numId="137">
    <w:abstractNumId w:val="37"/>
  </w:num>
  <w:num w:numId="138">
    <w:abstractNumId w:val="90"/>
  </w:num>
  <w:num w:numId="139">
    <w:abstractNumId w:val="129"/>
  </w:num>
  <w:num w:numId="140">
    <w:abstractNumId w:val="157"/>
  </w:num>
  <w:num w:numId="141">
    <w:abstractNumId w:val="113"/>
  </w:num>
  <w:num w:numId="142">
    <w:abstractNumId w:val="178"/>
  </w:num>
  <w:num w:numId="143">
    <w:abstractNumId w:val="109"/>
  </w:num>
  <w:num w:numId="144">
    <w:abstractNumId w:val="132"/>
  </w:num>
  <w:num w:numId="145">
    <w:abstractNumId w:val="105"/>
  </w:num>
  <w:num w:numId="146">
    <w:abstractNumId w:val="52"/>
  </w:num>
  <w:num w:numId="147">
    <w:abstractNumId w:val="204"/>
  </w:num>
  <w:num w:numId="148">
    <w:abstractNumId w:val="142"/>
  </w:num>
  <w:num w:numId="149">
    <w:abstractNumId w:val="38"/>
  </w:num>
  <w:num w:numId="150">
    <w:abstractNumId w:val="92"/>
  </w:num>
  <w:num w:numId="151">
    <w:abstractNumId w:val="46"/>
  </w:num>
  <w:num w:numId="152">
    <w:abstractNumId w:val="74"/>
  </w:num>
  <w:num w:numId="153">
    <w:abstractNumId w:val="154"/>
  </w:num>
  <w:num w:numId="154">
    <w:abstractNumId w:val="89"/>
  </w:num>
  <w:num w:numId="155">
    <w:abstractNumId w:val="99"/>
  </w:num>
  <w:num w:numId="156">
    <w:abstractNumId w:val="216"/>
  </w:num>
  <w:num w:numId="157">
    <w:abstractNumId w:val="175"/>
  </w:num>
  <w:num w:numId="158">
    <w:abstractNumId w:val="212"/>
  </w:num>
  <w:num w:numId="159">
    <w:abstractNumId w:val="146"/>
  </w:num>
  <w:num w:numId="160">
    <w:abstractNumId w:val="173"/>
  </w:num>
  <w:num w:numId="161">
    <w:abstractNumId w:val="170"/>
  </w:num>
  <w:num w:numId="162">
    <w:abstractNumId w:val="211"/>
  </w:num>
  <w:num w:numId="163">
    <w:abstractNumId w:val="176"/>
  </w:num>
  <w:num w:numId="164">
    <w:abstractNumId w:val="225"/>
  </w:num>
  <w:num w:numId="165">
    <w:abstractNumId w:val="47"/>
  </w:num>
  <w:num w:numId="166">
    <w:abstractNumId w:val="195"/>
  </w:num>
  <w:num w:numId="167">
    <w:abstractNumId w:val="197"/>
  </w:num>
  <w:num w:numId="168">
    <w:abstractNumId w:val="152"/>
  </w:num>
  <w:num w:numId="169">
    <w:abstractNumId w:val="134"/>
  </w:num>
  <w:num w:numId="170">
    <w:abstractNumId w:val="56"/>
  </w:num>
  <w:num w:numId="171">
    <w:abstractNumId w:val="203"/>
  </w:num>
  <w:num w:numId="172">
    <w:abstractNumId w:val="44"/>
  </w:num>
  <w:num w:numId="173">
    <w:abstractNumId w:val="77"/>
  </w:num>
  <w:num w:numId="174">
    <w:abstractNumId w:val="151"/>
  </w:num>
  <w:num w:numId="175">
    <w:abstractNumId w:val="189"/>
  </w:num>
  <w:num w:numId="176">
    <w:abstractNumId w:val="193"/>
  </w:num>
  <w:num w:numId="177">
    <w:abstractNumId w:val="53"/>
  </w:num>
  <w:num w:numId="178">
    <w:abstractNumId w:val="71"/>
  </w:num>
  <w:num w:numId="179">
    <w:abstractNumId w:val="187"/>
  </w:num>
  <w:num w:numId="180">
    <w:abstractNumId w:val="70"/>
  </w:num>
  <w:num w:numId="181">
    <w:abstractNumId w:val="221"/>
  </w:num>
  <w:num w:numId="182">
    <w:abstractNumId w:val="9"/>
  </w:num>
  <w:num w:numId="183">
    <w:abstractNumId w:val="7"/>
  </w:num>
  <w:num w:numId="184">
    <w:abstractNumId w:val="6"/>
  </w:num>
  <w:num w:numId="185">
    <w:abstractNumId w:val="5"/>
  </w:num>
  <w:num w:numId="186">
    <w:abstractNumId w:val="4"/>
  </w:num>
  <w:num w:numId="187">
    <w:abstractNumId w:val="8"/>
  </w:num>
  <w:num w:numId="188">
    <w:abstractNumId w:val="3"/>
  </w:num>
  <w:num w:numId="189">
    <w:abstractNumId w:val="2"/>
  </w:num>
  <w:num w:numId="190">
    <w:abstractNumId w:val="1"/>
  </w:num>
  <w:num w:numId="191">
    <w:abstractNumId w:val="0"/>
  </w:num>
  <w:num w:numId="192">
    <w:abstractNumId w:val="112"/>
  </w:num>
  <w:num w:numId="193">
    <w:abstractNumId w:val="179"/>
  </w:num>
  <w:num w:numId="194">
    <w:abstractNumId w:val="140"/>
  </w:num>
  <w:num w:numId="195">
    <w:abstractNumId w:val="218"/>
  </w:num>
  <w:num w:numId="196">
    <w:abstractNumId w:val="215"/>
  </w:num>
  <w:num w:numId="197">
    <w:abstractNumId w:val="88"/>
  </w:num>
  <w:num w:numId="198">
    <w:abstractNumId w:val="10"/>
  </w:num>
  <w:num w:numId="199">
    <w:abstractNumId w:val="60"/>
  </w:num>
  <w:num w:numId="200">
    <w:abstractNumId w:val="159"/>
  </w:num>
  <w:num w:numId="201">
    <w:abstractNumId w:val="133"/>
  </w:num>
  <w:num w:numId="202">
    <w:abstractNumId w:val="168"/>
  </w:num>
  <w:num w:numId="203">
    <w:abstractNumId w:val="20"/>
  </w:num>
  <w:num w:numId="204">
    <w:abstractNumId w:val="125"/>
  </w:num>
  <w:num w:numId="205">
    <w:abstractNumId w:val="98"/>
  </w:num>
  <w:num w:numId="206">
    <w:abstractNumId w:val="190"/>
  </w:num>
  <w:num w:numId="207">
    <w:abstractNumId w:val="196"/>
  </w:num>
  <w:num w:numId="208">
    <w:abstractNumId w:val="73"/>
  </w:num>
  <w:num w:numId="209">
    <w:abstractNumId w:val="86"/>
  </w:num>
  <w:num w:numId="210">
    <w:abstractNumId w:val="19"/>
  </w:num>
  <w:num w:numId="211">
    <w:abstractNumId w:val="200"/>
  </w:num>
  <w:num w:numId="212">
    <w:abstractNumId w:val="45"/>
  </w:num>
  <w:num w:numId="213">
    <w:abstractNumId w:val="30"/>
  </w:num>
  <w:num w:numId="214">
    <w:abstractNumId w:val="156"/>
  </w:num>
  <w:num w:numId="215">
    <w:abstractNumId w:val="160"/>
  </w:num>
  <w:num w:numId="216">
    <w:abstractNumId w:val="81"/>
  </w:num>
  <w:num w:numId="217">
    <w:abstractNumId w:val="58"/>
  </w:num>
  <w:num w:numId="218">
    <w:abstractNumId w:val="227"/>
  </w:num>
  <w:num w:numId="219">
    <w:abstractNumId w:val="186"/>
  </w:num>
  <w:num w:numId="220">
    <w:abstractNumId w:val="87"/>
  </w:num>
  <w:num w:numId="221">
    <w:abstractNumId w:val="25"/>
  </w:num>
  <w:num w:numId="222">
    <w:abstractNumId w:val="199"/>
  </w:num>
  <w:num w:numId="223">
    <w:abstractNumId w:val="75"/>
  </w:num>
  <w:num w:numId="224">
    <w:abstractNumId w:val="201"/>
  </w:num>
  <w:num w:numId="225">
    <w:abstractNumId w:val="192"/>
  </w:num>
  <w:num w:numId="226">
    <w:abstractNumId w:val="208"/>
  </w:num>
  <w:num w:numId="227">
    <w:abstractNumId w:val="161"/>
  </w:num>
  <w:num w:numId="228">
    <w:abstractNumId w:val="147"/>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21E"/>
    <w:rsid w:val="0000150E"/>
    <w:rsid w:val="00004E96"/>
    <w:rsid w:val="00010BC6"/>
    <w:rsid w:val="000119E4"/>
    <w:rsid w:val="00015B42"/>
    <w:rsid w:val="0001763B"/>
    <w:rsid w:val="000226A7"/>
    <w:rsid w:val="00022BA9"/>
    <w:rsid w:val="00025D40"/>
    <w:rsid w:val="00027BD5"/>
    <w:rsid w:val="00033CB9"/>
    <w:rsid w:val="0004239B"/>
    <w:rsid w:val="00044F63"/>
    <w:rsid w:val="000458C4"/>
    <w:rsid w:val="00056021"/>
    <w:rsid w:val="000578A8"/>
    <w:rsid w:val="00060291"/>
    <w:rsid w:val="00062570"/>
    <w:rsid w:val="00066EDD"/>
    <w:rsid w:val="00067442"/>
    <w:rsid w:val="0007193E"/>
    <w:rsid w:val="00071F5A"/>
    <w:rsid w:val="00072A04"/>
    <w:rsid w:val="000739A1"/>
    <w:rsid w:val="00076B1A"/>
    <w:rsid w:val="00076CB8"/>
    <w:rsid w:val="00083D04"/>
    <w:rsid w:val="00084999"/>
    <w:rsid w:val="0008504A"/>
    <w:rsid w:val="00087A7F"/>
    <w:rsid w:val="00087BD5"/>
    <w:rsid w:val="00090710"/>
    <w:rsid w:val="00091219"/>
    <w:rsid w:val="000914DD"/>
    <w:rsid w:val="00093D0A"/>
    <w:rsid w:val="000A02F9"/>
    <w:rsid w:val="000A4386"/>
    <w:rsid w:val="000A5C79"/>
    <w:rsid w:val="000A61B2"/>
    <w:rsid w:val="000A7BCB"/>
    <w:rsid w:val="000B1651"/>
    <w:rsid w:val="000B1932"/>
    <w:rsid w:val="000B1A08"/>
    <w:rsid w:val="000B207F"/>
    <w:rsid w:val="000B21D0"/>
    <w:rsid w:val="000B3A9C"/>
    <w:rsid w:val="000B477F"/>
    <w:rsid w:val="000B51E6"/>
    <w:rsid w:val="000B7835"/>
    <w:rsid w:val="000C0343"/>
    <w:rsid w:val="000C0578"/>
    <w:rsid w:val="000C2BDC"/>
    <w:rsid w:val="000C300B"/>
    <w:rsid w:val="000C600A"/>
    <w:rsid w:val="000C6697"/>
    <w:rsid w:val="000C7FF8"/>
    <w:rsid w:val="000D09F4"/>
    <w:rsid w:val="000D1F80"/>
    <w:rsid w:val="000D2E4B"/>
    <w:rsid w:val="000D4275"/>
    <w:rsid w:val="000D4B25"/>
    <w:rsid w:val="000D7989"/>
    <w:rsid w:val="000D7C32"/>
    <w:rsid w:val="000E19A7"/>
    <w:rsid w:val="000E25B4"/>
    <w:rsid w:val="000E3334"/>
    <w:rsid w:val="000E3930"/>
    <w:rsid w:val="000E3B88"/>
    <w:rsid w:val="000E3D52"/>
    <w:rsid w:val="000E60DB"/>
    <w:rsid w:val="000E6652"/>
    <w:rsid w:val="000F159B"/>
    <w:rsid w:val="000F2156"/>
    <w:rsid w:val="000F270D"/>
    <w:rsid w:val="000F28E7"/>
    <w:rsid w:val="000F405D"/>
    <w:rsid w:val="000F6FED"/>
    <w:rsid w:val="000F740B"/>
    <w:rsid w:val="00103E9F"/>
    <w:rsid w:val="00104189"/>
    <w:rsid w:val="0010504E"/>
    <w:rsid w:val="00106EA7"/>
    <w:rsid w:val="001078A7"/>
    <w:rsid w:val="00107B12"/>
    <w:rsid w:val="00107DA4"/>
    <w:rsid w:val="00112B31"/>
    <w:rsid w:val="00112FA8"/>
    <w:rsid w:val="00113634"/>
    <w:rsid w:val="00113DEB"/>
    <w:rsid w:val="001148AD"/>
    <w:rsid w:val="0011738A"/>
    <w:rsid w:val="00120F01"/>
    <w:rsid w:val="00121660"/>
    <w:rsid w:val="0012329F"/>
    <w:rsid w:val="00123494"/>
    <w:rsid w:val="00125857"/>
    <w:rsid w:val="00125A68"/>
    <w:rsid w:val="00125AC8"/>
    <w:rsid w:val="001274DD"/>
    <w:rsid w:val="00132DD5"/>
    <w:rsid w:val="001338DC"/>
    <w:rsid w:val="00133D3A"/>
    <w:rsid w:val="001349D5"/>
    <w:rsid w:val="00135E33"/>
    <w:rsid w:val="00146297"/>
    <w:rsid w:val="0014642B"/>
    <w:rsid w:val="001473D2"/>
    <w:rsid w:val="001505EC"/>
    <w:rsid w:val="0015076D"/>
    <w:rsid w:val="001534CA"/>
    <w:rsid w:val="00156E0E"/>
    <w:rsid w:val="00161C14"/>
    <w:rsid w:val="00163B97"/>
    <w:rsid w:val="001646DF"/>
    <w:rsid w:val="0016688F"/>
    <w:rsid w:val="00170B51"/>
    <w:rsid w:val="00171663"/>
    <w:rsid w:val="001728B3"/>
    <w:rsid w:val="00172DEA"/>
    <w:rsid w:val="00173711"/>
    <w:rsid w:val="00173BF8"/>
    <w:rsid w:val="001742EE"/>
    <w:rsid w:val="00174B38"/>
    <w:rsid w:val="00177425"/>
    <w:rsid w:val="00180F78"/>
    <w:rsid w:val="00181E8D"/>
    <w:rsid w:val="00181F75"/>
    <w:rsid w:val="001840A1"/>
    <w:rsid w:val="00185465"/>
    <w:rsid w:val="00187EA0"/>
    <w:rsid w:val="0019085B"/>
    <w:rsid w:val="001919D9"/>
    <w:rsid w:val="00191D35"/>
    <w:rsid w:val="0019256D"/>
    <w:rsid w:val="00192C12"/>
    <w:rsid w:val="001934C7"/>
    <w:rsid w:val="001936A8"/>
    <w:rsid w:val="00194DC2"/>
    <w:rsid w:val="001964AD"/>
    <w:rsid w:val="00197329"/>
    <w:rsid w:val="00197BDD"/>
    <w:rsid w:val="00197DCC"/>
    <w:rsid w:val="001A0226"/>
    <w:rsid w:val="001A0613"/>
    <w:rsid w:val="001A073F"/>
    <w:rsid w:val="001A0764"/>
    <w:rsid w:val="001A1F7D"/>
    <w:rsid w:val="001A6837"/>
    <w:rsid w:val="001A7119"/>
    <w:rsid w:val="001B0715"/>
    <w:rsid w:val="001B142C"/>
    <w:rsid w:val="001B1EFC"/>
    <w:rsid w:val="001B2F3E"/>
    <w:rsid w:val="001B34A3"/>
    <w:rsid w:val="001B3840"/>
    <w:rsid w:val="001B3DCA"/>
    <w:rsid w:val="001B3F88"/>
    <w:rsid w:val="001B6EFA"/>
    <w:rsid w:val="001B76F8"/>
    <w:rsid w:val="001C0905"/>
    <w:rsid w:val="001C153A"/>
    <w:rsid w:val="001C349E"/>
    <w:rsid w:val="001C3514"/>
    <w:rsid w:val="001C4F40"/>
    <w:rsid w:val="001C6E05"/>
    <w:rsid w:val="001C715F"/>
    <w:rsid w:val="001C7C6E"/>
    <w:rsid w:val="001D1490"/>
    <w:rsid w:val="001D32FF"/>
    <w:rsid w:val="001D3673"/>
    <w:rsid w:val="001D39C4"/>
    <w:rsid w:val="001D5070"/>
    <w:rsid w:val="001D524B"/>
    <w:rsid w:val="001D564C"/>
    <w:rsid w:val="001D7EDC"/>
    <w:rsid w:val="001E0757"/>
    <w:rsid w:val="001E0835"/>
    <w:rsid w:val="001E0D90"/>
    <w:rsid w:val="001E1B2E"/>
    <w:rsid w:val="001E3023"/>
    <w:rsid w:val="001E4002"/>
    <w:rsid w:val="001E4BBC"/>
    <w:rsid w:val="001E5374"/>
    <w:rsid w:val="001E5D75"/>
    <w:rsid w:val="001F01F4"/>
    <w:rsid w:val="001F0CC7"/>
    <w:rsid w:val="001F152D"/>
    <w:rsid w:val="001F2427"/>
    <w:rsid w:val="001F38DE"/>
    <w:rsid w:val="001F43E9"/>
    <w:rsid w:val="001F5BF2"/>
    <w:rsid w:val="001F5E4C"/>
    <w:rsid w:val="001F6A49"/>
    <w:rsid w:val="001F7823"/>
    <w:rsid w:val="001F7A7A"/>
    <w:rsid w:val="00200CF0"/>
    <w:rsid w:val="00202046"/>
    <w:rsid w:val="0020444E"/>
    <w:rsid w:val="00207609"/>
    <w:rsid w:val="00212898"/>
    <w:rsid w:val="00213FDD"/>
    <w:rsid w:val="002202A6"/>
    <w:rsid w:val="00221F90"/>
    <w:rsid w:val="0022210F"/>
    <w:rsid w:val="0022416F"/>
    <w:rsid w:val="00226920"/>
    <w:rsid w:val="00226C7B"/>
    <w:rsid w:val="00231EC9"/>
    <w:rsid w:val="00232A8A"/>
    <w:rsid w:val="00234669"/>
    <w:rsid w:val="00234C21"/>
    <w:rsid w:val="002354CB"/>
    <w:rsid w:val="0023754F"/>
    <w:rsid w:val="0023764B"/>
    <w:rsid w:val="00237F58"/>
    <w:rsid w:val="002409F0"/>
    <w:rsid w:val="00240C9C"/>
    <w:rsid w:val="00242576"/>
    <w:rsid w:val="00243C36"/>
    <w:rsid w:val="00244D3E"/>
    <w:rsid w:val="00245456"/>
    <w:rsid w:val="00251B9C"/>
    <w:rsid w:val="00253464"/>
    <w:rsid w:val="0025357B"/>
    <w:rsid w:val="00253A03"/>
    <w:rsid w:val="00254C3D"/>
    <w:rsid w:val="00255C31"/>
    <w:rsid w:val="00256150"/>
    <w:rsid w:val="0025722F"/>
    <w:rsid w:val="00261B15"/>
    <w:rsid w:val="00261B21"/>
    <w:rsid w:val="00262924"/>
    <w:rsid w:val="0026488D"/>
    <w:rsid w:val="00264931"/>
    <w:rsid w:val="00264BA0"/>
    <w:rsid w:val="00265E32"/>
    <w:rsid w:val="00271FDE"/>
    <w:rsid w:val="00274311"/>
    <w:rsid w:val="00274567"/>
    <w:rsid w:val="00276C01"/>
    <w:rsid w:val="00281724"/>
    <w:rsid w:val="002820F3"/>
    <w:rsid w:val="002830CB"/>
    <w:rsid w:val="002835CA"/>
    <w:rsid w:val="00284011"/>
    <w:rsid w:val="00284A8D"/>
    <w:rsid w:val="00284ACF"/>
    <w:rsid w:val="002861E0"/>
    <w:rsid w:val="002871E6"/>
    <w:rsid w:val="0028742B"/>
    <w:rsid w:val="002914E7"/>
    <w:rsid w:val="00292E91"/>
    <w:rsid w:val="00292EA9"/>
    <w:rsid w:val="00294118"/>
    <w:rsid w:val="00295E94"/>
    <w:rsid w:val="002A02E6"/>
    <w:rsid w:val="002A1455"/>
    <w:rsid w:val="002A2ACF"/>
    <w:rsid w:val="002A4717"/>
    <w:rsid w:val="002A6810"/>
    <w:rsid w:val="002B070F"/>
    <w:rsid w:val="002B1D1E"/>
    <w:rsid w:val="002B20CF"/>
    <w:rsid w:val="002B2F96"/>
    <w:rsid w:val="002B5020"/>
    <w:rsid w:val="002B6C65"/>
    <w:rsid w:val="002C4B6F"/>
    <w:rsid w:val="002C589F"/>
    <w:rsid w:val="002C5CCE"/>
    <w:rsid w:val="002C680A"/>
    <w:rsid w:val="002D02BF"/>
    <w:rsid w:val="002D0A5F"/>
    <w:rsid w:val="002D369E"/>
    <w:rsid w:val="002E1010"/>
    <w:rsid w:val="002E26AF"/>
    <w:rsid w:val="002E335A"/>
    <w:rsid w:val="002E6185"/>
    <w:rsid w:val="002E67F2"/>
    <w:rsid w:val="002E6FB6"/>
    <w:rsid w:val="002F0740"/>
    <w:rsid w:val="002F2CD1"/>
    <w:rsid w:val="002F2F1E"/>
    <w:rsid w:val="002F3410"/>
    <w:rsid w:val="002F354E"/>
    <w:rsid w:val="002F4A42"/>
    <w:rsid w:val="002F59F7"/>
    <w:rsid w:val="002F65A4"/>
    <w:rsid w:val="002F6C1A"/>
    <w:rsid w:val="002F796D"/>
    <w:rsid w:val="00302F02"/>
    <w:rsid w:val="00304FAD"/>
    <w:rsid w:val="00305A6E"/>
    <w:rsid w:val="00305AF8"/>
    <w:rsid w:val="0030648D"/>
    <w:rsid w:val="00307C3F"/>
    <w:rsid w:val="003103DA"/>
    <w:rsid w:val="00311FE9"/>
    <w:rsid w:val="00312EA3"/>
    <w:rsid w:val="003133FD"/>
    <w:rsid w:val="003155B1"/>
    <w:rsid w:val="00316766"/>
    <w:rsid w:val="0031771F"/>
    <w:rsid w:val="00317A49"/>
    <w:rsid w:val="003217AB"/>
    <w:rsid w:val="0032324A"/>
    <w:rsid w:val="003233D7"/>
    <w:rsid w:val="003251B5"/>
    <w:rsid w:val="0032599F"/>
    <w:rsid w:val="0032680B"/>
    <w:rsid w:val="00327F5F"/>
    <w:rsid w:val="00330AB8"/>
    <w:rsid w:val="00330AF1"/>
    <w:rsid w:val="00331529"/>
    <w:rsid w:val="00331AD7"/>
    <w:rsid w:val="00331DFC"/>
    <w:rsid w:val="00333646"/>
    <w:rsid w:val="00340D7C"/>
    <w:rsid w:val="00340E84"/>
    <w:rsid w:val="003413E6"/>
    <w:rsid w:val="00341562"/>
    <w:rsid w:val="003428FC"/>
    <w:rsid w:val="0034400B"/>
    <w:rsid w:val="00344BEC"/>
    <w:rsid w:val="00345DE4"/>
    <w:rsid w:val="00345F72"/>
    <w:rsid w:val="00346F34"/>
    <w:rsid w:val="003526E8"/>
    <w:rsid w:val="00355166"/>
    <w:rsid w:val="00356415"/>
    <w:rsid w:val="00356DF5"/>
    <w:rsid w:val="00357661"/>
    <w:rsid w:val="00357B46"/>
    <w:rsid w:val="00361082"/>
    <w:rsid w:val="00362451"/>
    <w:rsid w:val="0036599B"/>
    <w:rsid w:val="00366566"/>
    <w:rsid w:val="0037054A"/>
    <w:rsid w:val="00370C7D"/>
    <w:rsid w:val="00371CA0"/>
    <w:rsid w:val="00375AB8"/>
    <w:rsid w:val="00376800"/>
    <w:rsid w:val="00377A6E"/>
    <w:rsid w:val="00383CEB"/>
    <w:rsid w:val="00390285"/>
    <w:rsid w:val="00391E76"/>
    <w:rsid w:val="00395865"/>
    <w:rsid w:val="003966CD"/>
    <w:rsid w:val="00397BAB"/>
    <w:rsid w:val="003A07C0"/>
    <w:rsid w:val="003A17D7"/>
    <w:rsid w:val="003A18BF"/>
    <w:rsid w:val="003A2C1A"/>
    <w:rsid w:val="003A5AA2"/>
    <w:rsid w:val="003A693F"/>
    <w:rsid w:val="003A6F52"/>
    <w:rsid w:val="003B04B8"/>
    <w:rsid w:val="003B0C47"/>
    <w:rsid w:val="003B247F"/>
    <w:rsid w:val="003B30A3"/>
    <w:rsid w:val="003B3EA6"/>
    <w:rsid w:val="003B7BC4"/>
    <w:rsid w:val="003C0AC6"/>
    <w:rsid w:val="003C0B22"/>
    <w:rsid w:val="003C1381"/>
    <w:rsid w:val="003C2536"/>
    <w:rsid w:val="003C455E"/>
    <w:rsid w:val="003C6944"/>
    <w:rsid w:val="003C72C2"/>
    <w:rsid w:val="003C7FEB"/>
    <w:rsid w:val="003D2CFF"/>
    <w:rsid w:val="003D4B59"/>
    <w:rsid w:val="003D59DC"/>
    <w:rsid w:val="003D6042"/>
    <w:rsid w:val="003D6FCF"/>
    <w:rsid w:val="003D7C18"/>
    <w:rsid w:val="003E0ADB"/>
    <w:rsid w:val="003E2C86"/>
    <w:rsid w:val="003E4228"/>
    <w:rsid w:val="003E6B5F"/>
    <w:rsid w:val="003E72B1"/>
    <w:rsid w:val="003E75CD"/>
    <w:rsid w:val="003E798E"/>
    <w:rsid w:val="003F096B"/>
    <w:rsid w:val="003F153B"/>
    <w:rsid w:val="003F2906"/>
    <w:rsid w:val="003F3D36"/>
    <w:rsid w:val="003F562E"/>
    <w:rsid w:val="003F5D33"/>
    <w:rsid w:val="003F6B6C"/>
    <w:rsid w:val="003F724F"/>
    <w:rsid w:val="003F763F"/>
    <w:rsid w:val="004001DA"/>
    <w:rsid w:val="004003D9"/>
    <w:rsid w:val="00400D10"/>
    <w:rsid w:val="00401FE8"/>
    <w:rsid w:val="00402064"/>
    <w:rsid w:val="00404FF8"/>
    <w:rsid w:val="0040524B"/>
    <w:rsid w:val="0040634D"/>
    <w:rsid w:val="00411A59"/>
    <w:rsid w:val="00417112"/>
    <w:rsid w:val="0041766F"/>
    <w:rsid w:val="00417E10"/>
    <w:rsid w:val="004209AB"/>
    <w:rsid w:val="00420C7C"/>
    <w:rsid w:val="00422FF1"/>
    <w:rsid w:val="0042410F"/>
    <w:rsid w:val="00424200"/>
    <w:rsid w:val="00424E5F"/>
    <w:rsid w:val="00426982"/>
    <w:rsid w:val="00426C60"/>
    <w:rsid w:val="00427005"/>
    <w:rsid w:val="0042799D"/>
    <w:rsid w:val="004319DB"/>
    <w:rsid w:val="0043342A"/>
    <w:rsid w:val="00434FA6"/>
    <w:rsid w:val="0043620E"/>
    <w:rsid w:val="00436FB7"/>
    <w:rsid w:val="00437063"/>
    <w:rsid w:val="004405E7"/>
    <w:rsid w:val="00440D5E"/>
    <w:rsid w:val="00441581"/>
    <w:rsid w:val="00442034"/>
    <w:rsid w:val="0044322A"/>
    <w:rsid w:val="00444CB2"/>
    <w:rsid w:val="00446C4C"/>
    <w:rsid w:val="0044721A"/>
    <w:rsid w:val="0045168E"/>
    <w:rsid w:val="00451732"/>
    <w:rsid w:val="00452FF0"/>
    <w:rsid w:val="00453A1F"/>
    <w:rsid w:val="0045450C"/>
    <w:rsid w:val="00454CAF"/>
    <w:rsid w:val="0045730F"/>
    <w:rsid w:val="00457942"/>
    <w:rsid w:val="00460366"/>
    <w:rsid w:val="00463A86"/>
    <w:rsid w:val="00465554"/>
    <w:rsid w:val="0046608C"/>
    <w:rsid w:val="0047108E"/>
    <w:rsid w:val="00473C74"/>
    <w:rsid w:val="004746E0"/>
    <w:rsid w:val="004764FC"/>
    <w:rsid w:val="00480EE8"/>
    <w:rsid w:val="00481CF6"/>
    <w:rsid w:val="00483B4A"/>
    <w:rsid w:val="00485A64"/>
    <w:rsid w:val="00486DD5"/>
    <w:rsid w:val="00487B9B"/>
    <w:rsid w:val="004901F5"/>
    <w:rsid w:val="00491C52"/>
    <w:rsid w:val="00496301"/>
    <w:rsid w:val="004967A4"/>
    <w:rsid w:val="004A044F"/>
    <w:rsid w:val="004A19D7"/>
    <w:rsid w:val="004A2DF5"/>
    <w:rsid w:val="004A57BA"/>
    <w:rsid w:val="004A7063"/>
    <w:rsid w:val="004A716B"/>
    <w:rsid w:val="004A7B1F"/>
    <w:rsid w:val="004A7C8C"/>
    <w:rsid w:val="004A7FFD"/>
    <w:rsid w:val="004B17E8"/>
    <w:rsid w:val="004B3805"/>
    <w:rsid w:val="004B43E5"/>
    <w:rsid w:val="004B688A"/>
    <w:rsid w:val="004B76B6"/>
    <w:rsid w:val="004C39B7"/>
    <w:rsid w:val="004C45FF"/>
    <w:rsid w:val="004C4E86"/>
    <w:rsid w:val="004C64D5"/>
    <w:rsid w:val="004C7659"/>
    <w:rsid w:val="004D062B"/>
    <w:rsid w:val="004D0F56"/>
    <w:rsid w:val="004D15F6"/>
    <w:rsid w:val="004D220D"/>
    <w:rsid w:val="004D5E45"/>
    <w:rsid w:val="004D5F7A"/>
    <w:rsid w:val="004D6426"/>
    <w:rsid w:val="004E05CD"/>
    <w:rsid w:val="004E0762"/>
    <w:rsid w:val="004E36F3"/>
    <w:rsid w:val="004E39EE"/>
    <w:rsid w:val="004E3E44"/>
    <w:rsid w:val="004E5531"/>
    <w:rsid w:val="004E565E"/>
    <w:rsid w:val="004E6629"/>
    <w:rsid w:val="004E736B"/>
    <w:rsid w:val="004F0770"/>
    <w:rsid w:val="004F1282"/>
    <w:rsid w:val="004F4A0B"/>
    <w:rsid w:val="004F4E4B"/>
    <w:rsid w:val="004F6380"/>
    <w:rsid w:val="004F63AF"/>
    <w:rsid w:val="004F643C"/>
    <w:rsid w:val="004F6BD3"/>
    <w:rsid w:val="004F6DE1"/>
    <w:rsid w:val="004F7FF8"/>
    <w:rsid w:val="00500A51"/>
    <w:rsid w:val="00504863"/>
    <w:rsid w:val="00504ECA"/>
    <w:rsid w:val="005066B4"/>
    <w:rsid w:val="00506C40"/>
    <w:rsid w:val="00507666"/>
    <w:rsid w:val="0051009E"/>
    <w:rsid w:val="005140C8"/>
    <w:rsid w:val="00514E30"/>
    <w:rsid w:val="00516052"/>
    <w:rsid w:val="00517D70"/>
    <w:rsid w:val="00517DAC"/>
    <w:rsid w:val="00521DFE"/>
    <w:rsid w:val="00522AD7"/>
    <w:rsid w:val="00522C43"/>
    <w:rsid w:val="00522E4C"/>
    <w:rsid w:val="00523E4C"/>
    <w:rsid w:val="0052413A"/>
    <w:rsid w:val="005265FC"/>
    <w:rsid w:val="005273E8"/>
    <w:rsid w:val="005303DA"/>
    <w:rsid w:val="00530E3E"/>
    <w:rsid w:val="0053126E"/>
    <w:rsid w:val="00533F1A"/>
    <w:rsid w:val="00533FD9"/>
    <w:rsid w:val="00535956"/>
    <w:rsid w:val="00535DB1"/>
    <w:rsid w:val="00535DB8"/>
    <w:rsid w:val="0053686C"/>
    <w:rsid w:val="00536F84"/>
    <w:rsid w:val="00537F06"/>
    <w:rsid w:val="005405F0"/>
    <w:rsid w:val="0054374E"/>
    <w:rsid w:val="005456ED"/>
    <w:rsid w:val="005504C7"/>
    <w:rsid w:val="005519EC"/>
    <w:rsid w:val="005559A2"/>
    <w:rsid w:val="00555DDE"/>
    <w:rsid w:val="005564E8"/>
    <w:rsid w:val="005575D6"/>
    <w:rsid w:val="00557AA2"/>
    <w:rsid w:val="00561E28"/>
    <w:rsid w:val="00562445"/>
    <w:rsid w:val="00562A00"/>
    <w:rsid w:val="00562C27"/>
    <w:rsid w:val="005631AC"/>
    <w:rsid w:val="00563721"/>
    <w:rsid w:val="0057007F"/>
    <w:rsid w:val="00571334"/>
    <w:rsid w:val="0057311A"/>
    <w:rsid w:val="00573657"/>
    <w:rsid w:val="00573C40"/>
    <w:rsid w:val="0057595D"/>
    <w:rsid w:val="00580010"/>
    <w:rsid w:val="00580571"/>
    <w:rsid w:val="00581F85"/>
    <w:rsid w:val="0058216E"/>
    <w:rsid w:val="00585546"/>
    <w:rsid w:val="00585F44"/>
    <w:rsid w:val="00586DB6"/>
    <w:rsid w:val="00586E39"/>
    <w:rsid w:val="005923D1"/>
    <w:rsid w:val="00592579"/>
    <w:rsid w:val="00592779"/>
    <w:rsid w:val="00592B42"/>
    <w:rsid w:val="00595961"/>
    <w:rsid w:val="005967C5"/>
    <w:rsid w:val="005A05F0"/>
    <w:rsid w:val="005A1394"/>
    <w:rsid w:val="005A230A"/>
    <w:rsid w:val="005A2F5C"/>
    <w:rsid w:val="005A37FF"/>
    <w:rsid w:val="005A45D6"/>
    <w:rsid w:val="005A7023"/>
    <w:rsid w:val="005B121A"/>
    <w:rsid w:val="005B49E3"/>
    <w:rsid w:val="005B52FB"/>
    <w:rsid w:val="005B56F5"/>
    <w:rsid w:val="005B5B60"/>
    <w:rsid w:val="005C0397"/>
    <w:rsid w:val="005C1180"/>
    <w:rsid w:val="005C272B"/>
    <w:rsid w:val="005C3646"/>
    <w:rsid w:val="005C4669"/>
    <w:rsid w:val="005C4911"/>
    <w:rsid w:val="005C7134"/>
    <w:rsid w:val="005C75D5"/>
    <w:rsid w:val="005D1D2D"/>
    <w:rsid w:val="005D1EBF"/>
    <w:rsid w:val="005D3F71"/>
    <w:rsid w:val="005D644C"/>
    <w:rsid w:val="005D6E20"/>
    <w:rsid w:val="005E0034"/>
    <w:rsid w:val="005E0539"/>
    <w:rsid w:val="005E0751"/>
    <w:rsid w:val="005E086F"/>
    <w:rsid w:val="005E281D"/>
    <w:rsid w:val="005E336B"/>
    <w:rsid w:val="005E3E50"/>
    <w:rsid w:val="005E3F6C"/>
    <w:rsid w:val="005E47A4"/>
    <w:rsid w:val="005E5D51"/>
    <w:rsid w:val="005E6589"/>
    <w:rsid w:val="005E7D5C"/>
    <w:rsid w:val="005F09B1"/>
    <w:rsid w:val="005F20CD"/>
    <w:rsid w:val="005F39B4"/>
    <w:rsid w:val="005F5EA0"/>
    <w:rsid w:val="005F5F5B"/>
    <w:rsid w:val="005F7CD4"/>
    <w:rsid w:val="006020EA"/>
    <w:rsid w:val="0060225F"/>
    <w:rsid w:val="006023E1"/>
    <w:rsid w:val="00603904"/>
    <w:rsid w:val="00603FB4"/>
    <w:rsid w:val="00604A10"/>
    <w:rsid w:val="00604A33"/>
    <w:rsid w:val="0060562C"/>
    <w:rsid w:val="00606BC4"/>
    <w:rsid w:val="00611AF1"/>
    <w:rsid w:val="006136B4"/>
    <w:rsid w:val="00615DFF"/>
    <w:rsid w:val="0062035A"/>
    <w:rsid w:val="00620969"/>
    <w:rsid w:val="00620FD2"/>
    <w:rsid w:val="006248AB"/>
    <w:rsid w:val="00624C11"/>
    <w:rsid w:val="00625585"/>
    <w:rsid w:val="006259A9"/>
    <w:rsid w:val="00625A9D"/>
    <w:rsid w:val="00627657"/>
    <w:rsid w:val="00630AAC"/>
    <w:rsid w:val="00630FC7"/>
    <w:rsid w:val="006322FC"/>
    <w:rsid w:val="00632AD6"/>
    <w:rsid w:val="0063383C"/>
    <w:rsid w:val="00634A98"/>
    <w:rsid w:val="006350D1"/>
    <w:rsid w:val="00635A6B"/>
    <w:rsid w:val="00635BA8"/>
    <w:rsid w:val="00636688"/>
    <w:rsid w:val="00636951"/>
    <w:rsid w:val="00637494"/>
    <w:rsid w:val="00640F16"/>
    <w:rsid w:val="00642557"/>
    <w:rsid w:val="0064256A"/>
    <w:rsid w:val="006461F9"/>
    <w:rsid w:val="00646EF2"/>
    <w:rsid w:val="00647DA6"/>
    <w:rsid w:val="00654280"/>
    <w:rsid w:val="00654F15"/>
    <w:rsid w:val="0065556F"/>
    <w:rsid w:val="00656099"/>
    <w:rsid w:val="00656109"/>
    <w:rsid w:val="00657300"/>
    <w:rsid w:val="00657547"/>
    <w:rsid w:val="00660D90"/>
    <w:rsid w:val="00661408"/>
    <w:rsid w:val="00661812"/>
    <w:rsid w:val="00661890"/>
    <w:rsid w:val="00662DED"/>
    <w:rsid w:val="00663561"/>
    <w:rsid w:val="00665510"/>
    <w:rsid w:val="006659C6"/>
    <w:rsid w:val="006718F0"/>
    <w:rsid w:val="00672C67"/>
    <w:rsid w:val="00673FBE"/>
    <w:rsid w:val="00674321"/>
    <w:rsid w:val="00674517"/>
    <w:rsid w:val="00676996"/>
    <w:rsid w:val="00677583"/>
    <w:rsid w:val="00680812"/>
    <w:rsid w:val="00681E6F"/>
    <w:rsid w:val="00682CBB"/>
    <w:rsid w:val="006846CB"/>
    <w:rsid w:val="00684737"/>
    <w:rsid w:val="0068476F"/>
    <w:rsid w:val="006854ED"/>
    <w:rsid w:val="006878D5"/>
    <w:rsid w:val="0069060F"/>
    <w:rsid w:val="0069138B"/>
    <w:rsid w:val="00694494"/>
    <w:rsid w:val="00694A2F"/>
    <w:rsid w:val="00697014"/>
    <w:rsid w:val="00697394"/>
    <w:rsid w:val="006975ED"/>
    <w:rsid w:val="00697667"/>
    <w:rsid w:val="006976B5"/>
    <w:rsid w:val="00697C2D"/>
    <w:rsid w:val="006A5FDB"/>
    <w:rsid w:val="006A6117"/>
    <w:rsid w:val="006B064D"/>
    <w:rsid w:val="006B13A6"/>
    <w:rsid w:val="006B226C"/>
    <w:rsid w:val="006B498D"/>
    <w:rsid w:val="006B600E"/>
    <w:rsid w:val="006B6996"/>
    <w:rsid w:val="006B735B"/>
    <w:rsid w:val="006C139F"/>
    <w:rsid w:val="006C2E1D"/>
    <w:rsid w:val="006C34FB"/>
    <w:rsid w:val="006C3D1D"/>
    <w:rsid w:val="006C5723"/>
    <w:rsid w:val="006C6169"/>
    <w:rsid w:val="006D109D"/>
    <w:rsid w:val="006D3B23"/>
    <w:rsid w:val="006E0AA9"/>
    <w:rsid w:val="006E2492"/>
    <w:rsid w:val="006E55BA"/>
    <w:rsid w:val="006E5673"/>
    <w:rsid w:val="006F09E2"/>
    <w:rsid w:val="006F1C1B"/>
    <w:rsid w:val="006F4CF7"/>
    <w:rsid w:val="006F4E35"/>
    <w:rsid w:val="006F4F5F"/>
    <w:rsid w:val="006F58C9"/>
    <w:rsid w:val="006F5E53"/>
    <w:rsid w:val="006F61B7"/>
    <w:rsid w:val="006F7DD4"/>
    <w:rsid w:val="00700930"/>
    <w:rsid w:val="007034E4"/>
    <w:rsid w:val="007050A8"/>
    <w:rsid w:val="00705F99"/>
    <w:rsid w:val="00706CCB"/>
    <w:rsid w:val="0071013E"/>
    <w:rsid w:val="007112BC"/>
    <w:rsid w:val="00714C4F"/>
    <w:rsid w:val="007154C3"/>
    <w:rsid w:val="00716434"/>
    <w:rsid w:val="0072407B"/>
    <w:rsid w:val="00724161"/>
    <w:rsid w:val="0072608B"/>
    <w:rsid w:val="007274B1"/>
    <w:rsid w:val="00727F46"/>
    <w:rsid w:val="007323C6"/>
    <w:rsid w:val="007342BD"/>
    <w:rsid w:val="00735463"/>
    <w:rsid w:val="00735B6D"/>
    <w:rsid w:val="00735D2A"/>
    <w:rsid w:val="00736CF9"/>
    <w:rsid w:val="00742476"/>
    <w:rsid w:val="00743E4F"/>
    <w:rsid w:val="00744AC8"/>
    <w:rsid w:val="00745312"/>
    <w:rsid w:val="007461BD"/>
    <w:rsid w:val="007479EA"/>
    <w:rsid w:val="007507C3"/>
    <w:rsid w:val="0075198A"/>
    <w:rsid w:val="00751C09"/>
    <w:rsid w:val="00752694"/>
    <w:rsid w:val="007526E0"/>
    <w:rsid w:val="00752A74"/>
    <w:rsid w:val="007536D6"/>
    <w:rsid w:val="00753925"/>
    <w:rsid w:val="00755B2D"/>
    <w:rsid w:val="00755EC7"/>
    <w:rsid w:val="00760721"/>
    <w:rsid w:val="00760A10"/>
    <w:rsid w:val="00761EA2"/>
    <w:rsid w:val="0076201F"/>
    <w:rsid w:val="0076226B"/>
    <w:rsid w:val="00762984"/>
    <w:rsid w:val="00762C68"/>
    <w:rsid w:val="00762FF7"/>
    <w:rsid w:val="0076404D"/>
    <w:rsid w:val="007644B7"/>
    <w:rsid w:val="0076504D"/>
    <w:rsid w:val="00765093"/>
    <w:rsid w:val="0076620A"/>
    <w:rsid w:val="00766A30"/>
    <w:rsid w:val="007672AC"/>
    <w:rsid w:val="0076759B"/>
    <w:rsid w:val="007721F9"/>
    <w:rsid w:val="007728A6"/>
    <w:rsid w:val="00772C09"/>
    <w:rsid w:val="00773720"/>
    <w:rsid w:val="0077728A"/>
    <w:rsid w:val="00777747"/>
    <w:rsid w:val="00782593"/>
    <w:rsid w:val="00782777"/>
    <w:rsid w:val="007833CE"/>
    <w:rsid w:val="00784751"/>
    <w:rsid w:val="00784A39"/>
    <w:rsid w:val="0078598A"/>
    <w:rsid w:val="00786D64"/>
    <w:rsid w:val="0079078B"/>
    <w:rsid w:val="00793763"/>
    <w:rsid w:val="00796428"/>
    <w:rsid w:val="007A08CB"/>
    <w:rsid w:val="007A0C96"/>
    <w:rsid w:val="007A2B25"/>
    <w:rsid w:val="007A3CBB"/>
    <w:rsid w:val="007A461A"/>
    <w:rsid w:val="007A5775"/>
    <w:rsid w:val="007A7A92"/>
    <w:rsid w:val="007A7AE3"/>
    <w:rsid w:val="007B2284"/>
    <w:rsid w:val="007B36BB"/>
    <w:rsid w:val="007B4315"/>
    <w:rsid w:val="007B4BCC"/>
    <w:rsid w:val="007B7A5E"/>
    <w:rsid w:val="007C072F"/>
    <w:rsid w:val="007C0AE1"/>
    <w:rsid w:val="007C1C74"/>
    <w:rsid w:val="007C560E"/>
    <w:rsid w:val="007D065C"/>
    <w:rsid w:val="007D1BB8"/>
    <w:rsid w:val="007D24FF"/>
    <w:rsid w:val="007D5950"/>
    <w:rsid w:val="007E0725"/>
    <w:rsid w:val="007E289D"/>
    <w:rsid w:val="007E2A55"/>
    <w:rsid w:val="007E3C74"/>
    <w:rsid w:val="007E6C81"/>
    <w:rsid w:val="007E70C2"/>
    <w:rsid w:val="007F0104"/>
    <w:rsid w:val="007F0E47"/>
    <w:rsid w:val="007F1C38"/>
    <w:rsid w:val="007F2C65"/>
    <w:rsid w:val="007F4DBE"/>
    <w:rsid w:val="007F60C8"/>
    <w:rsid w:val="007F6C94"/>
    <w:rsid w:val="0080028E"/>
    <w:rsid w:val="00801665"/>
    <w:rsid w:val="008025B3"/>
    <w:rsid w:val="0080323A"/>
    <w:rsid w:val="00804037"/>
    <w:rsid w:val="00804C9C"/>
    <w:rsid w:val="0080701D"/>
    <w:rsid w:val="0080741F"/>
    <w:rsid w:val="00810D01"/>
    <w:rsid w:val="00811185"/>
    <w:rsid w:val="00811BC6"/>
    <w:rsid w:val="008135FF"/>
    <w:rsid w:val="00813B6E"/>
    <w:rsid w:val="00814D42"/>
    <w:rsid w:val="008204F7"/>
    <w:rsid w:val="008205A0"/>
    <w:rsid w:val="008214CB"/>
    <w:rsid w:val="00822403"/>
    <w:rsid w:val="00824D2F"/>
    <w:rsid w:val="00824F02"/>
    <w:rsid w:val="00826A25"/>
    <w:rsid w:val="00827658"/>
    <w:rsid w:val="008300E0"/>
    <w:rsid w:val="008310A4"/>
    <w:rsid w:val="00831424"/>
    <w:rsid w:val="008355AC"/>
    <w:rsid w:val="00836477"/>
    <w:rsid w:val="008375B3"/>
    <w:rsid w:val="00840781"/>
    <w:rsid w:val="008431E3"/>
    <w:rsid w:val="008434A4"/>
    <w:rsid w:val="008440A4"/>
    <w:rsid w:val="008446AA"/>
    <w:rsid w:val="00844955"/>
    <w:rsid w:val="0084554E"/>
    <w:rsid w:val="008465A5"/>
    <w:rsid w:val="00846C50"/>
    <w:rsid w:val="00852071"/>
    <w:rsid w:val="0085323A"/>
    <w:rsid w:val="00854A1F"/>
    <w:rsid w:val="00854B85"/>
    <w:rsid w:val="00854E1B"/>
    <w:rsid w:val="008578A7"/>
    <w:rsid w:val="00860ADA"/>
    <w:rsid w:val="008625C2"/>
    <w:rsid w:val="00863041"/>
    <w:rsid w:val="00864664"/>
    <w:rsid w:val="008667AE"/>
    <w:rsid w:val="00867552"/>
    <w:rsid w:val="008712CF"/>
    <w:rsid w:val="00871FD0"/>
    <w:rsid w:val="00872AFD"/>
    <w:rsid w:val="00873137"/>
    <w:rsid w:val="00876904"/>
    <w:rsid w:val="00876CF4"/>
    <w:rsid w:val="00877276"/>
    <w:rsid w:val="0087729E"/>
    <w:rsid w:val="008801C5"/>
    <w:rsid w:val="0088294C"/>
    <w:rsid w:val="008847FE"/>
    <w:rsid w:val="00885A92"/>
    <w:rsid w:val="008865F5"/>
    <w:rsid w:val="00890C95"/>
    <w:rsid w:val="00891569"/>
    <w:rsid w:val="0089207A"/>
    <w:rsid w:val="00892A20"/>
    <w:rsid w:val="0089488F"/>
    <w:rsid w:val="008952EB"/>
    <w:rsid w:val="00896678"/>
    <w:rsid w:val="00896746"/>
    <w:rsid w:val="00897CA3"/>
    <w:rsid w:val="008A03E5"/>
    <w:rsid w:val="008A0F51"/>
    <w:rsid w:val="008A35D7"/>
    <w:rsid w:val="008A42FF"/>
    <w:rsid w:val="008A48BF"/>
    <w:rsid w:val="008A6010"/>
    <w:rsid w:val="008A6114"/>
    <w:rsid w:val="008A7D70"/>
    <w:rsid w:val="008B119D"/>
    <w:rsid w:val="008B14F5"/>
    <w:rsid w:val="008B170C"/>
    <w:rsid w:val="008B446A"/>
    <w:rsid w:val="008B59EA"/>
    <w:rsid w:val="008B7415"/>
    <w:rsid w:val="008C0204"/>
    <w:rsid w:val="008C278C"/>
    <w:rsid w:val="008C2BB7"/>
    <w:rsid w:val="008C2C00"/>
    <w:rsid w:val="008C6139"/>
    <w:rsid w:val="008C68E4"/>
    <w:rsid w:val="008D0BE0"/>
    <w:rsid w:val="008D4C36"/>
    <w:rsid w:val="008D66FD"/>
    <w:rsid w:val="008E1300"/>
    <w:rsid w:val="008E133B"/>
    <w:rsid w:val="008E1A80"/>
    <w:rsid w:val="008E2D83"/>
    <w:rsid w:val="008E3EE3"/>
    <w:rsid w:val="008E4FB1"/>
    <w:rsid w:val="008E6236"/>
    <w:rsid w:val="008F073B"/>
    <w:rsid w:val="008F10B9"/>
    <w:rsid w:val="008F1639"/>
    <w:rsid w:val="008F2CE4"/>
    <w:rsid w:val="008F39FA"/>
    <w:rsid w:val="008F6BE5"/>
    <w:rsid w:val="00902CEB"/>
    <w:rsid w:val="00903374"/>
    <w:rsid w:val="009054EC"/>
    <w:rsid w:val="00907AC2"/>
    <w:rsid w:val="00907D03"/>
    <w:rsid w:val="00911436"/>
    <w:rsid w:val="00917A0D"/>
    <w:rsid w:val="00917C59"/>
    <w:rsid w:val="00922D4D"/>
    <w:rsid w:val="009306C2"/>
    <w:rsid w:val="00930FEA"/>
    <w:rsid w:val="00931BCD"/>
    <w:rsid w:val="00932C13"/>
    <w:rsid w:val="00934D86"/>
    <w:rsid w:val="0093586A"/>
    <w:rsid w:val="0093592A"/>
    <w:rsid w:val="00936EB1"/>
    <w:rsid w:val="00937823"/>
    <w:rsid w:val="00941F7B"/>
    <w:rsid w:val="0094203C"/>
    <w:rsid w:val="0094503F"/>
    <w:rsid w:val="00945B79"/>
    <w:rsid w:val="00945C8E"/>
    <w:rsid w:val="00947AFE"/>
    <w:rsid w:val="00952EB2"/>
    <w:rsid w:val="00953080"/>
    <w:rsid w:val="00953157"/>
    <w:rsid w:val="00953BE6"/>
    <w:rsid w:val="00954808"/>
    <w:rsid w:val="0095675F"/>
    <w:rsid w:val="00956CC2"/>
    <w:rsid w:val="00960A25"/>
    <w:rsid w:val="00960BA8"/>
    <w:rsid w:val="00961F73"/>
    <w:rsid w:val="00964D67"/>
    <w:rsid w:val="00965931"/>
    <w:rsid w:val="0096779E"/>
    <w:rsid w:val="0097154A"/>
    <w:rsid w:val="00973083"/>
    <w:rsid w:val="00973345"/>
    <w:rsid w:val="009767A1"/>
    <w:rsid w:val="0098260A"/>
    <w:rsid w:val="00983D0E"/>
    <w:rsid w:val="00984127"/>
    <w:rsid w:val="009854BF"/>
    <w:rsid w:val="009855E3"/>
    <w:rsid w:val="00986A73"/>
    <w:rsid w:val="00987F4E"/>
    <w:rsid w:val="00994146"/>
    <w:rsid w:val="00995721"/>
    <w:rsid w:val="00997484"/>
    <w:rsid w:val="00997986"/>
    <w:rsid w:val="009A0ED2"/>
    <w:rsid w:val="009A1620"/>
    <w:rsid w:val="009A19AC"/>
    <w:rsid w:val="009A1A69"/>
    <w:rsid w:val="009A2113"/>
    <w:rsid w:val="009A2492"/>
    <w:rsid w:val="009A5AE3"/>
    <w:rsid w:val="009B0031"/>
    <w:rsid w:val="009B0D93"/>
    <w:rsid w:val="009B1DF6"/>
    <w:rsid w:val="009B2114"/>
    <w:rsid w:val="009B2813"/>
    <w:rsid w:val="009B32A6"/>
    <w:rsid w:val="009B452E"/>
    <w:rsid w:val="009B45B1"/>
    <w:rsid w:val="009B630C"/>
    <w:rsid w:val="009B714B"/>
    <w:rsid w:val="009B7358"/>
    <w:rsid w:val="009C1392"/>
    <w:rsid w:val="009C4914"/>
    <w:rsid w:val="009C4E7F"/>
    <w:rsid w:val="009C6C24"/>
    <w:rsid w:val="009D0D12"/>
    <w:rsid w:val="009D1431"/>
    <w:rsid w:val="009D28FB"/>
    <w:rsid w:val="009D4885"/>
    <w:rsid w:val="009D4A6E"/>
    <w:rsid w:val="009E176F"/>
    <w:rsid w:val="009E2EAB"/>
    <w:rsid w:val="009E3489"/>
    <w:rsid w:val="009E4F66"/>
    <w:rsid w:val="009E5FC1"/>
    <w:rsid w:val="009E6E53"/>
    <w:rsid w:val="009E7F75"/>
    <w:rsid w:val="009F0DF8"/>
    <w:rsid w:val="009F19D7"/>
    <w:rsid w:val="009F1DE5"/>
    <w:rsid w:val="009F23A5"/>
    <w:rsid w:val="009F31B6"/>
    <w:rsid w:val="009F544E"/>
    <w:rsid w:val="009F5DEC"/>
    <w:rsid w:val="009F72BE"/>
    <w:rsid w:val="00A00148"/>
    <w:rsid w:val="00A00217"/>
    <w:rsid w:val="00A015A3"/>
    <w:rsid w:val="00A0190A"/>
    <w:rsid w:val="00A01F5B"/>
    <w:rsid w:val="00A06343"/>
    <w:rsid w:val="00A10F15"/>
    <w:rsid w:val="00A120DA"/>
    <w:rsid w:val="00A12E1E"/>
    <w:rsid w:val="00A142B7"/>
    <w:rsid w:val="00A17290"/>
    <w:rsid w:val="00A20F79"/>
    <w:rsid w:val="00A20FE0"/>
    <w:rsid w:val="00A2543F"/>
    <w:rsid w:val="00A260A4"/>
    <w:rsid w:val="00A3096F"/>
    <w:rsid w:val="00A30BEF"/>
    <w:rsid w:val="00A30D6D"/>
    <w:rsid w:val="00A315DB"/>
    <w:rsid w:val="00A31FA1"/>
    <w:rsid w:val="00A33A60"/>
    <w:rsid w:val="00A35261"/>
    <w:rsid w:val="00A35A08"/>
    <w:rsid w:val="00A37388"/>
    <w:rsid w:val="00A4127B"/>
    <w:rsid w:val="00A4272F"/>
    <w:rsid w:val="00A44722"/>
    <w:rsid w:val="00A447FD"/>
    <w:rsid w:val="00A44EED"/>
    <w:rsid w:val="00A46D1F"/>
    <w:rsid w:val="00A51E88"/>
    <w:rsid w:val="00A53EC8"/>
    <w:rsid w:val="00A544DC"/>
    <w:rsid w:val="00A55FD2"/>
    <w:rsid w:val="00A56CFB"/>
    <w:rsid w:val="00A624FE"/>
    <w:rsid w:val="00A625C8"/>
    <w:rsid w:val="00A62795"/>
    <w:rsid w:val="00A62914"/>
    <w:rsid w:val="00A62D27"/>
    <w:rsid w:val="00A63BC7"/>
    <w:rsid w:val="00A64DAC"/>
    <w:rsid w:val="00A7026B"/>
    <w:rsid w:val="00A72E59"/>
    <w:rsid w:val="00A73352"/>
    <w:rsid w:val="00A7401F"/>
    <w:rsid w:val="00A74F9B"/>
    <w:rsid w:val="00A760FC"/>
    <w:rsid w:val="00A76135"/>
    <w:rsid w:val="00A767F4"/>
    <w:rsid w:val="00A77A43"/>
    <w:rsid w:val="00A80391"/>
    <w:rsid w:val="00A82E02"/>
    <w:rsid w:val="00A8650A"/>
    <w:rsid w:val="00A87C76"/>
    <w:rsid w:val="00A9139F"/>
    <w:rsid w:val="00A92084"/>
    <w:rsid w:val="00A9268B"/>
    <w:rsid w:val="00A953F9"/>
    <w:rsid w:val="00A95490"/>
    <w:rsid w:val="00A97507"/>
    <w:rsid w:val="00A977E8"/>
    <w:rsid w:val="00AA213C"/>
    <w:rsid w:val="00AA311E"/>
    <w:rsid w:val="00AA5FC2"/>
    <w:rsid w:val="00AA772D"/>
    <w:rsid w:val="00AA78A9"/>
    <w:rsid w:val="00AB0826"/>
    <w:rsid w:val="00AB0CAA"/>
    <w:rsid w:val="00AB143E"/>
    <w:rsid w:val="00AB1C40"/>
    <w:rsid w:val="00AB26C7"/>
    <w:rsid w:val="00AB64F0"/>
    <w:rsid w:val="00AB75C5"/>
    <w:rsid w:val="00AC170E"/>
    <w:rsid w:val="00AC2772"/>
    <w:rsid w:val="00AC4E15"/>
    <w:rsid w:val="00AC622B"/>
    <w:rsid w:val="00AC6678"/>
    <w:rsid w:val="00AC7B15"/>
    <w:rsid w:val="00AD14A4"/>
    <w:rsid w:val="00AD2446"/>
    <w:rsid w:val="00AD27BD"/>
    <w:rsid w:val="00AD4499"/>
    <w:rsid w:val="00AD4DE9"/>
    <w:rsid w:val="00AD5D42"/>
    <w:rsid w:val="00AD6016"/>
    <w:rsid w:val="00AD6EA9"/>
    <w:rsid w:val="00AD79DF"/>
    <w:rsid w:val="00AD7DE3"/>
    <w:rsid w:val="00AE0720"/>
    <w:rsid w:val="00AE0EC6"/>
    <w:rsid w:val="00AE3940"/>
    <w:rsid w:val="00AE4F56"/>
    <w:rsid w:val="00AE5F64"/>
    <w:rsid w:val="00AE6095"/>
    <w:rsid w:val="00AF3815"/>
    <w:rsid w:val="00AF3B3A"/>
    <w:rsid w:val="00AF45F0"/>
    <w:rsid w:val="00AF462B"/>
    <w:rsid w:val="00AF4C14"/>
    <w:rsid w:val="00AF72AD"/>
    <w:rsid w:val="00B009BD"/>
    <w:rsid w:val="00B01390"/>
    <w:rsid w:val="00B0166E"/>
    <w:rsid w:val="00B01BA6"/>
    <w:rsid w:val="00B02EC3"/>
    <w:rsid w:val="00B03D63"/>
    <w:rsid w:val="00B0451C"/>
    <w:rsid w:val="00B05905"/>
    <w:rsid w:val="00B0665F"/>
    <w:rsid w:val="00B10CCE"/>
    <w:rsid w:val="00B11C16"/>
    <w:rsid w:val="00B1208E"/>
    <w:rsid w:val="00B1293B"/>
    <w:rsid w:val="00B13232"/>
    <w:rsid w:val="00B13931"/>
    <w:rsid w:val="00B145B3"/>
    <w:rsid w:val="00B14F79"/>
    <w:rsid w:val="00B1532E"/>
    <w:rsid w:val="00B17595"/>
    <w:rsid w:val="00B17AC6"/>
    <w:rsid w:val="00B17F6D"/>
    <w:rsid w:val="00B203F4"/>
    <w:rsid w:val="00B20DE9"/>
    <w:rsid w:val="00B2426D"/>
    <w:rsid w:val="00B255C0"/>
    <w:rsid w:val="00B305B0"/>
    <w:rsid w:val="00B30AB0"/>
    <w:rsid w:val="00B31FB1"/>
    <w:rsid w:val="00B320E5"/>
    <w:rsid w:val="00B35245"/>
    <w:rsid w:val="00B3583C"/>
    <w:rsid w:val="00B36106"/>
    <w:rsid w:val="00B361AC"/>
    <w:rsid w:val="00B365CF"/>
    <w:rsid w:val="00B421FB"/>
    <w:rsid w:val="00B435EB"/>
    <w:rsid w:val="00B44C71"/>
    <w:rsid w:val="00B456CA"/>
    <w:rsid w:val="00B50F73"/>
    <w:rsid w:val="00B5174D"/>
    <w:rsid w:val="00B53113"/>
    <w:rsid w:val="00B544FB"/>
    <w:rsid w:val="00B5511D"/>
    <w:rsid w:val="00B60497"/>
    <w:rsid w:val="00B70FCC"/>
    <w:rsid w:val="00B722EB"/>
    <w:rsid w:val="00B72A53"/>
    <w:rsid w:val="00B73229"/>
    <w:rsid w:val="00B74B90"/>
    <w:rsid w:val="00B75554"/>
    <w:rsid w:val="00B802C7"/>
    <w:rsid w:val="00B810C7"/>
    <w:rsid w:val="00B8113A"/>
    <w:rsid w:val="00B81793"/>
    <w:rsid w:val="00B82D91"/>
    <w:rsid w:val="00B84106"/>
    <w:rsid w:val="00B84A6D"/>
    <w:rsid w:val="00B84DAA"/>
    <w:rsid w:val="00B85855"/>
    <w:rsid w:val="00B85FFA"/>
    <w:rsid w:val="00B860C3"/>
    <w:rsid w:val="00B860F8"/>
    <w:rsid w:val="00B870B2"/>
    <w:rsid w:val="00B9030C"/>
    <w:rsid w:val="00B91120"/>
    <w:rsid w:val="00B91B4F"/>
    <w:rsid w:val="00B9272D"/>
    <w:rsid w:val="00B92873"/>
    <w:rsid w:val="00B958BC"/>
    <w:rsid w:val="00B96DBB"/>
    <w:rsid w:val="00BA0C38"/>
    <w:rsid w:val="00BA3CBF"/>
    <w:rsid w:val="00BA5351"/>
    <w:rsid w:val="00BA6138"/>
    <w:rsid w:val="00BA6AB8"/>
    <w:rsid w:val="00BB14D4"/>
    <w:rsid w:val="00BB25D6"/>
    <w:rsid w:val="00BB2A25"/>
    <w:rsid w:val="00BB393D"/>
    <w:rsid w:val="00BB5CBA"/>
    <w:rsid w:val="00BC0229"/>
    <w:rsid w:val="00BC2A6E"/>
    <w:rsid w:val="00BC4A73"/>
    <w:rsid w:val="00BC4D35"/>
    <w:rsid w:val="00BC6CCF"/>
    <w:rsid w:val="00BC769D"/>
    <w:rsid w:val="00BD06F1"/>
    <w:rsid w:val="00BD2783"/>
    <w:rsid w:val="00BD30A2"/>
    <w:rsid w:val="00BD5B60"/>
    <w:rsid w:val="00BD6EB9"/>
    <w:rsid w:val="00BD7610"/>
    <w:rsid w:val="00BE0D32"/>
    <w:rsid w:val="00BE1854"/>
    <w:rsid w:val="00BE2049"/>
    <w:rsid w:val="00BE49DC"/>
    <w:rsid w:val="00BE503A"/>
    <w:rsid w:val="00BE5713"/>
    <w:rsid w:val="00BE63A2"/>
    <w:rsid w:val="00BF0B47"/>
    <w:rsid w:val="00BF1A69"/>
    <w:rsid w:val="00BF3B7F"/>
    <w:rsid w:val="00BF407A"/>
    <w:rsid w:val="00BF4C55"/>
    <w:rsid w:val="00C00828"/>
    <w:rsid w:val="00C01B1A"/>
    <w:rsid w:val="00C0200A"/>
    <w:rsid w:val="00C04167"/>
    <w:rsid w:val="00C04B91"/>
    <w:rsid w:val="00C06120"/>
    <w:rsid w:val="00C1666E"/>
    <w:rsid w:val="00C20005"/>
    <w:rsid w:val="00C20813"/>
    <w:rsid w:val="00C224C7"/>
    <w:rsid w:val="00C25569"/>
    <w:rsid w:val="00C27E36"/>
    <w:rsid w:val="00C305A2"/>
    <w:rsid w:val="00C30FF8"/>
    <w:rsid w:val="00C33427"/>
    <w:rsid w:val="00C3421F"/>
    <w:rsid w:val="00C34A39"/>
    <w:rsid w:val="00C4108A"/>
    <w:rsid w:val="00C47E1F"/>
    <w:rsid w:val="00C52932"/>
    <w:rsid w:val="00C52EF3"/>
    <w:rsid w:val="00C54048"/>
    <w:rsid w:val="00C56B09"/>
    <w:rsid w:val="00C57110"/>
    <w:rsid w:val="00C571EB"/>
    <w:rsid w:val="00C63223"/>
    <w:rsid w:val="00C63DB3"/>
    <w:rsid w:val="00C640DC"/>
    <w:rsid w:val="00C64353"/>
    <w:rsid w:val="00C652E8"/>
    <w:rsid w:val="00C65514"/>
    <w:rsid w:val="00C66708"/>
    <w:rsid w:val="00C67C34"/>
    <w:rsid w:val="00C67D7E"/>
    <w:rsid w:val="00C71F25"/>
    <w:rsid w:val="00C72492"/>
    <w:rsid w:val="00C74B13"/>
    <w:rsid w:val="00C80936"/>
    <w:rsid w:val="00C80E5E"/>
    <w:rsid w:val="00C80F97"/>
    <w:rsid w:val="00C80FA9"/>
    <w:rsid w:val="00C81437"/>
    <w:rsid w:val="00C8215F"/>
    <w:rsid w:val="00C8366E"/>
    <w:rsid w:val="00C86943"/>
    <w:rsid w:val="00C8750A"/>
    <w:rsid w:val="00C87B3A"/>
    <w:rsid w:val="00C90F85"/>
    <w:rsid w:val="00C9199D"/>
    <w:rsid w:val="00C92528"/>
    <w:rsid w:val="00C9538E"/>
    <w:rsid w:val="00C96F62"/>
    <w:rsid w:val="00C978FA"/>
    <w:rsid w:val="00C97D26"/>
    <w:rsid w:val="00CA0474"/>
    <w:rsid w:val="00CA0B26"/>
    <w:rsid w:val="00CA0D7D"/>
    <w:rsid w:val="00CA31F8"/>
    <w:rsid w:val="00CA3712"/>
    <w:rsid w:val="00CA4E73"/>
    <w:rsid w:val="00CB155C"/>
    <w:rsid w:val="00CB2EB5"/>
    <w:rsid w:val="00CB3780"/>
    <w:rsid w:val="00CB51EC"/>
    <w:rsid w:val="00CB6144"/>
    <w:rsid w:val="00CB6D21"/>
    <w:rsid w:val="00CC02CE"/>
    <w:rsid w:val="00CC1A50"/>
    <w:rsid w:val="00CC4A48"/>
    <w:rsid w:val="00CC5969"/>
    <w:rsid w:val="00CC6924"/>
    <w:rsid w:val="00CC74DB"/>
    <w:rsid w:val="00CD1C19"/>
    <w:rsid w:val="00CD291F"/>
    <w:rsid w:val="00CD2D57"/>
    <w:rsid w:val="00CD2E44"/>
    <w:rsid w:val="00CD4D11"/>
    <w:rsid w:val="00CE2702"/>
    <w:rsid w:val="00CE6943"/>
    <w:rsid w:val="00CE6FF1"/>
    <w:rsid w:val="00CE7D2E"/>
    <w:rsid w:val="00CF15F2"/>
    <w:rsid w:val="00CF278F"/>
    <w:rsid w:val="00CF38D9"/>
    <w:rsid w:val="00CF3B9D"/>
    <w:rsid w:val="00CF41CF"/>
    <w:rsid w:val="00CF450B"/>
    <w:rsid w:val="00CF7E14"/>
    <w:rsid w:val="00D0098A"/>
    <w:rsid w:val="00D01F36"/>
    <w:rsid w:val="00D02BB1"/>
    <w:rsid w:val="00D03A3D"/>
    <w:rsid w:val="00D046DD"/>
    <w:rsid w:val="00D048C5"/>
    <w:rsid w:val="00D04E5C"/>
    <w:rsid w:val="00D07969"/>
    <w:rsid w:val="00D1440B"/>
    <w:rsid w:val="00D150D7"/>
    <w:rsid w:val="00D16BDA"/>
    <w:rsid w:val="00D17A10"/>
    <w:rsid w:val="00D20456"/>
    <w:rsid w:val="00D2053F"/>
    <w:rsid w:val="00D2257E"/>
    <w:rsid w:val="00D22657"/>
    <w:rsid w:val="00D2272A"/>
    <w:rsid w:val="00D22CD3"/>
    <w:rsid w:val="00D2327C"/>
    <w:rsid w:val="00D23393"/>
    <w:rsid w:val="00D23401"/>
    <w:rsid w:val="00D23E79"/>
    <w:rsid w:val="00D243D6"/>
    <w:rsid w:val="00D244E1"/>
    <w:rsid w:val="00D275FC"/>
    <w:rsid w:val="00D276F2"/>
    <w:rsid w:val="00D32C84"/>
    <w:rsid w:val="00D32C8F"/>
    <w:rsid w:val="00D35C39"/>
    <w:rsid w:val="00D365D7"/>
    <w:rsid w:val="00D4019E"/>
    <w:rsid w:val="00D40324"/>
    <w:rsid w:val="00D40A8E"/>
    <w:rsid w:val="00D40E44"/>
    <w:rsid w:val="00D43177"/>
    <w:rsid w:val="00D4336B"/>
    <w:rsid w:val="00D448D9"/>
    <w:rsid w:val="00D45C1C"/>
    <w:rsid w:val="00D5374F"/>
    <w:rsid w:val="00D53EC2"/>
    <w:rsid w:val="00D55F02"/>
    <w:rsid w:val="00D56266"/>
    <w:rsid w:val="00D569F8"/>
    <w:rsid w:val="00D602A1"/>
    <w:rsid w:val="00D627E9"/>
    <w:rsid w:val="00D65052"/>
    <w:rsid w:val="00D65A8B"/>
    <w:rsid w:val="00D66293"/>
    <w:rsid w:val="00D70BED"/>
    <w:rsid w:val="00D72632"/>
    <w:rsid w:val="00D728EE"/>
    <w:rsid w:val="00D72968"/>
    <w:rsid w:val="00D74EA7"/>
    <w:rsid w:val="00D756CD"/>
    <w:rsid w:val="00D76F8D"/>
    <w:rsid w:val="00D77A10"/>
    <w:rsid w:val="00D77A3C"/>
    <w:rsid w:val="00D77B07"/>
    <w:rsid w:val="00D77ED5"/>
    <w:rsid w:val="00D834D2"/>
    <w:rsid w:val="00D84521"/>
    <w:rsid w:val="00D84EA7"/>
    <w:rsid w:val="00D85681"/>
    <w:rsid w:val="00D86220"/>
    <w:rsid w:val="00D869F5"/>
    <w:rsid w:val="00D86B34"/>
    <w:rsid w:val="00D90115"/>
    <w:rsid w:val="00D9025E"/>
    <w:rsid w:val="00D92FEA"/>
    <w:rsid w:val="00D96745"/>
    <w:rsid w:val="00D97909"/>
    <w:rsid w:val="00D97FAA"/>
    <w:rsid w:val="00DA1A87"/>
    <w:rsid w:val="00DA26A5"/>
    <w:rsid w:val="00DA5C6D"/>
    <w:rsid w:val="00DA6657"/>
    <w:rsid w:val="00DA6B2B"/>
    <w:rsid w:val="00DA70C4"/>
    <w:rsid w:val="00DA7C2B"/>
    <w:rsid w:val="00DB192C"/>
    <w:rsid w:val="00DB1FE4"/>
    <w:rsid w:val="00DB2AFF"/>
    <w:rsid w:val="00DB7962"/>
    <w:rsid w:val="00DC0E5D"/>
    <w:rsid w:val="00DC2008"/>
    <w:rsid w:val="00DC2CBF"/>
    <w:rsid w:val="00DC45E9"/>
    <w:rsid w:val="00DC542B"/>
    <w:rsid w:val="00DC740D"/>
    <w:rsid w:val="00DD0493"/>
    <w:rsid w:val="00DD13E9"/>
    <w:rsid w:val="00DD1561"/>
    <w:rsid w:val="00DD2DDA"/>
    <w:rsid w:val="00DD3A9B"/>
    <w:rsid w:val="00DD3B18"/>
    <w:rsid w:val="00DD4195"/>
    <w:rsid w:val="00DD494A"/>
    <w:rsid w:val="00DD5915"/>
    <w:rsid w:val="00DE0512"/>
    <w:rsid w:val="00DE232F"/>
    <w:rsid w:val="00DE350C"/>
    <w:rsid w:val="00DE363A"/>
    <w:rsid w:val="00DE3C40"/>
    <w:rsid w:val="00DE413A"/>
    <w:rsid w:val="00DE66C3"/>
    <w:rsid w:val="00DE742F"/>
    <w:rsid w:val="00DF126C"/>
    <w:rsid w:val="00DF1913"/>
    <w:rsid w:val="00DF1DEA"/>
    <w:rsid w:val="00DF37F0"/>
    <w:rsid w:val="00DF3F88"/>
    <w:rsid w:val="00DF4F43"/>
    <w:rsid w:val="00DF5BEA"/>
    <w:rsid w:val="00E009C2"/>
    <w:rsid w:val="00E06C19"/>
    <w:rsid w:val="00E1184D"/>
    <w:rsid w:val="00E11BF0"/>
    <w:rsid w:val="00E133B6"/>
    <w:rsid w:val="00E1348B"/>
    <w:rsid w:val="00E147C3"/>
    <w:rsid w:val="00E14A79"/>
    <w:rsid w:val="00E164B9"/>
    <w:rsid w:val="00E21057"/>
    <w:rsid w:val="00E21AB0"/>
    <w:rsid w:val="00E24107"/>
    <w:rsid w:val="00E252F5"/>
    <w:rsid w:val="00E30A9E"/>
    <w:rsid w:val="00E31365"/>
    <w:rsid w:val="00E31782"/>
    <w:rsid w:val="00E3507A"/>
    <w:rsid w:val="00E36117"/>
    <w:rsid w:val="00E362C7"/>
    <w:rsid w:val="00E419B4"/>
    <w:rsid w:val="00E4291E"/>
    <w:rsid w:val="00E44463"/>
    <w:rsid w:val="00E4471F"/>
    <w:rsid w:val="00E447C9"/>
    <w:rsid w:val="00E50344"/>
    <w:rsid w:val="00E51514"/>
    <w:rsid w:val="00E51661"/>
    <w:rsid w:val="00E51E7E"/>
    <w:rsid w:val="00E5228B"/>
    <w:rsid w:val="00E527BC"/>
    <w:rsid w:val="00E5287B"/>
    <w:rsid w:val="00E52AEE"/>
    <w:rsid w:val="00E55899"/>
    <w:rsid w:val="00E57C47"/>
    <w:rsid w:val="00E60A02"/>
    <w:rsid w:val="00E61E73"/>
    <w:rsid w:val="00E659F4"/>
    <w:rsid w:val="00E67EAC"/>
    <w:rsid w:val="00E70651"/>
    <w:rsid w:val="00E70760"/>
    <w:rsid w:val="00E758F1"/>
    <w:rsid w:val="00E75D7A"/>
    <w:rsid w:val="00E76409"/>
    <w:rsid w:val="00E76DAE"/>
    <w:rsid w:val="00E80117"/>
    <w:rsid w:val="00E80262"/>
    <w:rsid w:val="00E81380"/>
    <w:rsid w:val="00E84903"/>
    <w:rsid w:val="00E86F4E"/>
    <w:rsid w:val="00E87DBB"/>
    <w:rsid w:val="00E9050B"/>
    <w:rsid w:val="00E908D4"/>
    <w:rsid w:val="00E91688"/>
    <w:rsid w:val="00E92A82"/>
    <w:rsid w:val="00E9396A"/>
    <w:rsid w:val="00E9419B"/>
    <w:rsid w:val="00E941AC"/>
    <w:rsid w:val="00E94481"/>
    <w:rsid w:val="00E94D5A"/>
    <w:rsid w:val="00E95416"/>
    <w:rsid w:val="00E965DC"/>
    <w:rsid w:val="00E97229"/>
    <w:rsid w:val="00E972C2"/>
    <w:rsid w:val="00E97979"/>
    <w:rsid w:val="00EA101D"/>
    <w:rsid w:val="00EA109F"/>
    <w:rsid w:val="00EA1AEE"/>
    <w:rsid w:val="00EA28BC"/>
    <w:rsid w:val="00EA3B4C"/>
    <w:rsid w:val="00EA4B74"/>
    <w:rsid w:val="00EA60B0"/>
    <w:rsid w:val="00EA7993"/>
    <w:rsid w:val="00EA79A8"/>
    <w:rsid w:val="00EB13F6"/>
    <w:rsid w:val="00EB3733"/>
    <w:rsid w:val="00EB5CB1"/>
    <w:rsid w:val="00EB6178"/>
    <w:rsid w:val="00EB638A"/>
    <w:rsid w:val="00EB783E"/>
    <w:rsid w:val="00EC1D21"/>
    <w:rsid w:val="00EC3987"/>
    <w:rsid w:val="00EC4D36"/>
    <w:rsid w:val="00ED1619"/>
    <w:rsid w:val="00ED5C0C"/>
    <w:rsid w:val="00ED5FAF"/>
    <w:rsid w:val="00ED7AD7"/>
    <w:rsid w:val="00EE160B"/>
    <w:rsid w:val="00EE3128"/>
    <w:rsid w:val="00EE3424"/>
    <w:rsid w:val="00EE5361"/>
    <w:rsid w:val="00EE55AA"/>
    <w:rsid w:val="00EE61C3"/>
    <w:rsid w:val="00EE6CDE"/>
    <w:rsid w:val="00EE7701"/>
    <w:rsid w:val="00EE7FC0"/>
    <w:rsid w:val="00EF05CA"/>
    <w:rsid w:val="00EF29DC"/>
    <w:rsid w:val="00EF3CF9"/>
    <w:rsid w:val="00EF5DB9"/>
    <w:rsid w:val="00EF7D4A"/>
    <w:rsid w:val="00EF7DF6"/>
    <w:rsid w:val="00F01F2C"/>
    <w:rsid w:val="00F024D8"/>
    <w:rsid w:val="00F0387D"/>
    <w:rsid w:val="00F042B6"/>
    <w:rsid w:val="00F04CE4"/>
    <w:rsid w:val="00F06CD4"/>
    <w:rsid w:val="00F07CAD"/>
    <w:rsid w:val="00F07FE2"/>
    <w:rsid w:val="00F12754"/>
    <w:rsid w:val="00F151AE"/>
    <w:rsid w:val="00F152A4"/>
    <w:rsid w:val="00F16DB9"/>
    <w:rsid w:val="00F175C9"/>
    <w:rsid w:val="00F221D4"/>
    <w:rsid w:val="00F23310"/>
    <w:rsid w:val="00F24F89"/>
    <w:rsid w:val="00F25EBF"/>
    <w:rsid w:val="00F260DA"/>
    <w:rsid w:val="00F26A72"/>
    <w:rsid w:val="00F26DBB"/>
    <w:rsid w:val="00F31945"/>
    <w:rsid w:val="00F32612"/>
    <w:rsid w:val="00F32C30"/>
    <w:rsid w:val="00F3358A"/>
    <w:rsid w:val="00F35D8F"/>
    <w:rsid w:val="00F3682F"/>
    <w:rsid w:val="00F36E01"/>
    <w:rsid w:val="00F37231"/>
    <w:rsid w:val="00F37B37"/>
    <w:rsid w:val="00F40A3B"/>
    <w:rsid w:val="00F43409"/>
    <w:rsid w:val="00F440F0"/>
    <w:rsid w:val="00F441CF"/>
    <w:rsid w:val="00F44476"/>
    <w:rsid w:val="00F45C36"/>
    <w:rsid w:val="00F4754B"/>
    <w:rsid w:val="00F5184C"/>
    <w:rsid w:val="00F518F4"/>
    <w:rsid w:val="00F53324"/>
    <w:rsid w:val="00F53C44"/>
    <w:rsid w:val="00F5559E"/>
    <w:rsid w:val="00F556FA"/>
    <w:rsid w:val="00F55E50"/>
    <w:rsid w:val="00F56A2C"/>
    <w:rsid w:val="00F56CB7"/>
    <w:rsid w:val="00F605C9"/>
    <w:rsid w:val="00F64C20"/>
    <w:rsid w:val="00F67EA5"/>
    <w:rsid w:val="00F714CE"/>
    <w:rsid w:val="00F71B86"/>
    <w:rsid w:val="00F74171"/>
    <w:rsid w:val="00F761F6"/>
    <w:rsid w:val="00F807C1"/>
    <w:rsid w:val="00F81343"/>
    <w:rsid w:val="00F821D1"/>
    <w:rsid w:val="00F8649F"/>
    <w:rsid w:val="00F86759"/>
    <w:rsid w:val="00F90B84"/>
    <w:rsid w:val="00F91243"/>
    <w:rsid w:val="00F914CC"/>
    <w:rsid w:val="00F956A3"/>
    <w:rsid w:val="00FA2BDB"/>
    <w:rsid w:val="00FB0066"/>
    <w:rsid w:val="00FB2118"/>
    <w:rsid w:val="00FB56BE"/>
    <w:rsid w:val="00FB5D78"/>
    <w:rsid w:val="00FB67D8"/>
    <w:rsid w:val="00FB776D"/>
    <w:rsid w:val="00FC154F"/>
    <w:rsid w:val="00FC4B01"/>
    <w:rsid w:val="00FC664C"/>
    <w:rsid w:val="00FD1FA7"/>
    <w:rsid w:val="00FD55DB"/>
    <w:rsid w:val="00FD6366"/>
    <w:rsid w:val="00FD773D"/>
    <w:rsid w:val="00FE067A"/>
    <w:rsid w:val="00FE070E"/>
    <w:rsid w:val="00FE1B83"/>
    <w:rsid w:val="00FE2703"/>
    <w:rsid w:val="00FE318E"/>
    <w:rsid w:val="00FE7FF4"/>
    <w:rsid w:val="00FF0468"/>
    <w:rsid w:val="00FF1F05"/>
    <w:rsid w:val="00FF2A0E"/>
    <w:rsid w:val="00FF3132"/>
    <w:rsid w:val="00FF3489"/>
    <w:rsid w:val="00FF3688"/>
    <w:rsid w:val="00FF4BB0"/>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3AEF473"/>
  <w15:docId w15:val="{BFF6D4F5-0AAE-4D26-AAF3-7B1C40B2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rsid w:val="001B1EFC"/>
    <w:pPr>
      <w:keepNext/>
      <w:keepLines/>
      <w:widowControl w:val="0"/>
      <w:spacing w:before="240"/>
      <w:outlineLvl w:val="0"/>
    </w:pPr>
    <w:rPr>
      <w:rFonts w:ascii="Calibri" w:eastAsia="Times New Roman" w:hAnsi="Calibri" w:cs="Calibri"/>
      <w:b/>
      <w:noProof/>
      <w:snapToGrid w:val="0"/>
      <w:sz w:val="28"/>
      <w:szCs w:val="32"/>
    </w:rPr>
  </w:style>
  <w:style w:type="paragraph" w:styleId="Heading2">
    <w:name w:val="heading 2"/>
    <w:basedOn w:val="Normal"/>
    <w:next w:val="Normal"/>
    <w:qFormat/>
    <w:rsid w:val="001B1EFC"/>
    <w:pPr>
      <w:pBdr>
        <w:top w:val="nil"/>
        <w:left w:val="nil"/>
        <w:bottom w:val="nil"/>
        <w:right w:val="nil"/>
        <w:between w:val="nil"/>
      </w:pBdr>
      <w:spacing w:before="100"/>
      <w:ind w:left="2160" w:hanging="2160"/>
      <w:outlineLvl w:val="1"/>
    </w:pPr>
    <w:rPr>
      <w:rFonts w:ascii="Calibri" w:eastAsia="Calibri" w:hAnsi="Calibri" w:cs="Calibri"/>
      <w:b/>
    </w:rPr>
  </w:style>
  <w:style w:type="paragraph" w:styleId="Heading3">
    <w:name w:val="heading 3"/>
    <w:basedOn w:val="Normal"/>
    <w:next w:val="Normal"/>
    <w:qFormat/>
    <w:rsid w:val="001B1EFC"/>
    <w:pPr>
      <w:tabs>
        <w:tab w:val="left" w:pos="1080"/>
        <w:tab w:val="left" w:pos="7187"/>
      </w:tabs>
      <w:autoSpaceDE w:val="0"/>
      <w:autoSpaceDN w:val="0"/>
      <w:adjustRightInd w:val="0"/>
      <w:outlineLvl w:val="2"/>
    </w:pPr>
    <w:rPr>
      <w:rFonts w:asciiTheme="minorHAnsi" w:hAnsiTheme="minorHAnsi"/>
      <w:b/>
      <w:szCs w:val="24"/>
    </w:rPr>
  </w:style>
  <w:style w:type="paragraph" w:styleId="Heading4">
    <w:name w:val="heading 4"/>
    <w:basedOn w:val="Normal"/>
    <w:next w:val="Normal"/>
    <w:qFormat/>
    <w:rsid w:val="001B1EFC"/>
    <w:pPr>
      <w:widowControl w:val="0"/>
      <w:spacing w:before="120" w:after="120"/>
      <w:jc w:val="both"/>
      <w:outlineLvl w:val="3"/>
    </w:pPr>
    <w:rPr>
      <w:rFonts w:ascii="Calibri" w:hAnsi="Calibri" w:cs="Calibri"/>
      <w:b/>
      <w:szCs w:val="24"/>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4"/>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link w:val="SOLNumber"/>
    <w:rsid w:val="00311FE9"/>
    <w:rPr>
      <w:sz w:val="24"/>
      <w:szCs w:val="24"/>
      <w:lang w:val="en-US" w:eastAsia="en-US" w:bidi="ar-SA"/>
    </w:rPr>
  </w:style>
  <w:style w:type="character" w:customStyle="1" w:styleId="SOLBulletChar">
    <w:name w:val="SOL Bullet Char"/>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qFormat/>
    <w:rsid w:val="000226A7"/>
    <w:rPr>
      <w:i/>
      <w:iCs/>
    </w:rPr>
  </w:style>
  <w:style w:type="character" w:customStyle="1" w:styleId="style41">
    <w:name w:val="style41"/>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link w:val="CommentTextChar"/>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182"/>
      </w:numPr>
    </w:pPr>
  </w:style>
  <w:style w:type="paragraph" w:styleId="ListBullet2">
    <w:name w:val="List Bullet 2"/>
    <w:basedOn w:val="Normal"/>
    <w:autoRedefine/>
    <w:semiHidden/>
    <w:rsid w:val="00CA3712"/>
    <w:pPr>
      <w:numPr>
        <w:numId w:val="183"/>
      </w:numPr>
    </w:pPr>
  </w:style>
  <w:style w:type="paragraph" w:styleId="ListBullet3">
    <w:name w:val="List Bullet 3"/>
    <w:basedOn w:val="Normal"/>
    <w:autoRedefine/>
    <w:semiHidden/>
    <w:rsid w:val="00CA3712"/>
    <w:pPr>
      <w:numPr>
        <w:numId w:val="184"/>
      </w:numPr>
    </w:pPr>
  </w:style>
  <w:style w:type="paragraph" w:styleId="ListBullet4">
    <w:name w:val="List Bullet 4"/>
    <w:basedOn w:val="Normal"/>
    <w:autoRedefine/>
    <w:semiHidden/>
    <w:rsid w:val="00CA3712"/>
    <w:pPr>
      <w:numPr>
        <w:numId w:val="185"/>
      </w:numPr>
    </w:pPr>
  </w:style>
  <w:style w:type="paragraph" w:styleId="ListBullet5">
    <w:name w:val="List Bullet 5"/>
    <w:basedOn w:val="Normal"/>
    <w:autoRedefine/>
    <w:semiHidden/>
    <w:rsid w:val="00CA3712"/>
    <w:pPr>
      <w:numPr>
        <w:numId w:val="186"/>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187"/>
      </w:numPr>
    </w:pPr>
  </w:style>
  <w:style w:type="paragraph" w:styleId="ListNumber2">
    <w:name w:val="List Number 2"/>
    <w:basedOn w:val="Normal"/>
    <w:semiHidden/>
    <w:rsid w:val="00CA3712"/>
    <w:pPr>
      <w:numPr>
        <w:numId w:val="188"/>
      </w:numPr>
    </w:pPr>
  </w:style>
  <w:style w:type="paragraph" w:styleId="ListNumber3">
    <w:name w:val="List Number 3"/>
    <w:basedOn w:val="Normal"/>
    <w:semiHidden/>
    <w:rsid w:val="00CA3712"/>
    <w:pPr>
      <w:numPr>
        <w:numId w:val="189"/>
      </w:numPr>
    </w:pPr>
  </w:style>
  <w:style w:type="paragraph" w:styleId="ListNumber4">
    <w:name w:val="List Number 4"/>
    <w:basedOn w:val="Normal"/>
    <w:semiHidden/>
    <w:rsid w:val="00CA3712"/>
    <w:pPr>
      <w:numPr>
        <w:numId w:val="190"/>
      </w:numPr>
    </w:pPr>
  </w:style>
  <w:style w:type="paragraph" w:styleId="ListNumber5">
    <w:name w:val="List Number 5"/>
    <w:basedOn w:val="Normal"/>
    <w:semiHidden/>
    <w:rsid w:val="00CA3712"/>
    <w:pPr>
      <w:numPr>
        <w:numId w:val="191"/>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rsid w:val="00CA3712"/>
    <w:rPr>
      <w:color w:val="800080"/>
      <w:u w:val="single"/>
    </w:rPr>
  </w:style>
  <w:style w:type="paragraph" w:customStyle="1" w:styleId="ColumnBullet">
    <w:name w:val="Column Bullet"/>
    <w:basedOn w:val="Normal"/>
    <w:rsid w:val="00B810C7"/>
    <w:pPr>
      <w:numPr>
        <w:numId w:val="219"/>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98"/>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link w:val="Bullet1"/>
    <w:rsid w:val="00766A30"/>
    <w:rPr>
      <w:rFonts w:eastAsia="Times"/>
      <w:lang w:val="en-US" w:eastAsia="en-US" w:bidi="ar-SA"/>
    </w:rPr>
  </w:style>
  <w:style w:type="paragraph" w:customStyle="1" w:styleId="NormalHSSCF">
    <w:name w:val="NormalHSSCF"/>
    <w:rsid w:val="0036599B"/>
    <w:rPr>
      <w:rFonts w:ascii="Times New Roman" w:hAnsi="Times New Roman"/>
      <w:szCs w:val="22"/>
    </w:rPr>
  </w:style>
  <w:style w:type="character" w:styleId="PlaceholderText">
    <w:name w:val="Placeholder Text"/>
    <w:basedOn w:val="DefaultParagraphFont"/>
    <w:uiPriority w:val="99"/>
    <w:semiHidden/>
    <w:rsid w:val="007507C3"/>
    <w:rPr>
      <w:color w:val="808080"/>
    </w:rPr>
  </w:style>
  <w:style w:type="character" w:customStyle="1" w:styleId="FooterChar">
    <w:name w:val="Footer Char"/>
    <w:basedOn w:val="DefaultParagraphFont"/>
    <w:link w:val="Footer"/>
    <w:uiPriority w:val="99"/>
    <w:rsid w:val="00371CA0"/>
    <w:rPr>
      <w:rFonts w:ascii="Times New Roman" w:hAnsi="Times New Roman"/>
      <w:sz w:val="24"/>
    </w:rPr>
  </w:style>
  <w:style w:type="paragraph" w:styleId="ListParagraph">
    <w:name w:val="List Paragraph"/>
    <w:basedOn w:val="Normal"/>
    <w:uiPriority w:val="34"/>
    <w:qFormat/>
    <w:rsid w:val="001B1EFC"/>
    <w:pPr>
      <w:ind w:left="720"/>
      <w:contextualSpacing/>
    </w:pPr>
  </w:style>
  <w:style w:type="character" w:customStyle="1" w:styleId="CommentTextChar">
    <w:name w:val="Comment Text Char"/>
    <w:basedOn w:val="DefaultParagraphFont"/>
    <w:link w:val="CommentText"/>
    <w:semiHidden/>
    <w:rsid w:val="00132D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22218">
      <w:bodyDiv w:val="1"/>
      <w:marLeft w:val="0"/>
      <w:marRight w:val="0"/>
      <w:marTop w:val="0"/>
      <w:marBottom w:val="0"/>
      <w:divBdr>
        <w:top w:val="none" w:sz="0" w:space="0" w:color="auto"/>
        <w:left w:val="none" w:sz="0" w:space="0" w:color="auto"/>
        <w:bottom w:val="none" w:sz="0" w:space="0" w:color="auto"/>
        <w:right w:val="none" w:sz="0" w:space="0" w:color="auto"/>
      </w:divBdr>
    </w:div>
    <w:div w:id="1505625596">
      <w:bodyDiv w:val="1"/>
      <w:marLeft w:val="0"/>
      <w:marRight w:val="0"/>
      <w:marTop w:val="0"/>
      <w:marBottom w:val="0"/>
      <w:divBdr>
        <w:top w:val="none" w:sz="0" w:space="0" w:color="auto"/>
        <w:left w:val="none" w:sz="0" w:space="0" w:color="auto"/>
        <w:bottom w:val="none" w:sz="0" w:space="0" w:color="auto"/>
        <w:right w:val="none" w:sz="0" w:space="0" w:color="auto"/>
      </w:divBdr>
    </w:div>
    <w:div w:id="20418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FCCFA-9EE1-4A3A-AC09-D7D051E8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5363</Words>
  <Characters>30573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35865</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Delozier, Debra (DOE)</cp:lastModifiedBy>
  <cp:revision>10</cp:revision>
  <cp:lastPrinted>2015-05-29T18:05:00Z</cp:lastPrinted>
  <dcterms:created xsi:type="dcterms:W3CDTF">2016-12-14T18:14:00Z</dcterms:created>
  <dcterms:modified xsi:type="dcterms:W3CDTF">2018-12-20T19:47:00Z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