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E34F" w14:textId="77777777" w:rsidR="00B25646" w:rsidRPr="00B25646" w:rsidRDefault="00B25646" w:rsidP="00B25646">
      <w:pPr>
        <w:pStyle w:val="Header"/>
        <w:rPr>
          <w:rFonts w:asciiTheme="minorHAnsi" w:hAnsiTheme="minorHAnsi" w:cstheme="minorHAnsi"/>
          <w:sz w:val="24"/>
        </w:rPr>
      </w:pPr>
      <w:bookmarkStart w:id="0" w:name="_Toc175632766"/>
      <w:r w:rsidRPr="00B25646">
        <w:rPr>
          <w:rFonts w:asciiTheme="minorHAnsi" w:hAnsiTheme="minorHAnsi" w:cstheme="minorHAnsi"/>
          <w:sz w:val="24"/>
        </w:rPr>
        <w:t xml:space="preserve">AR Remediation Plan </w:t>
      </w:r>
      <w:r>
        <w:rPr>
          <w:rFonts w:asciiTheme="minorHAnsi" w:hAnsiTheme="minorHAnsi" w:cstheme="minorHAnsi"/>
          <w:sz w:val="24"/>
        </w:rPr>
        <w:t xml:space="preserve">– </w:t>
      </w:r>
      <w:r w:rsidRPr="00B25646">
        <w:rPr>
          <w:rFonts w:asciiTheme="minorHAnsi" w:hAnsiTheme="minorHAnsi" w:cstheme="minorHAnsi"/>
          <w:sz w:val="24"/>
        </w:rPr>
        <w:t>Rational Number Equivalencies</w:t>
      </w:r>
    </w:p>
    <w:p w14:paraId="18251077" w14:textId="77777777" w:rsidR="00B25646" w:rsidRPr="00B25646" w:rsidRDefault="00B25646" w:rsidP="00B25646">
      <w:pPr>
        <w:pStyle w:val="Header"/>
        <w:rPr>
          <w:rFonts w:asciiTheme="minorHAnsi" w:hAnsiTheme="minorHAnsi" w:cstheme="minorHAnsi"/>
          <w:sz w:val="24"/>
        </w:rPr>
      </w:pPr>
    </w:p>
    <w:p w14:paraId="287C206F" w14:textId="7508F807" w:rsidR="00534410" w:rsidRPr="00B25646" w:rsidRDefault="00A2107E" w:rsidP="00B25646">
      <w:pPr>
        <w:pStyle w:val="Heading1"/>
      </w:pPr>
      <w:r>
        <w:t>Working with</w:t>
      </w:r>
      <w:bookmarkStart w:id="1" w:name="_GoBack"/>
      <w:bookmarkEnd w:id="1"/>
      <w:r w:rsidR="00534410" w:rsidRPr="00B25646">
        <w:t xml:space="preserve"> Percents</w:t>
      </w:r>
    </w:p>
    <w:p w14:paraId="02D1DD76" w14:textId="77777777" w:rsidR="00534410" w:rsidRDefault="00534410" w:rsidP="00B25646">
      <w:pPr>
        <w:pStyle w:val="Heading3"/>
      </w:pPr>
    </w:p>
    <w:p w14:paraId="5D439EAB" w14:textId="395EBEFE" w:rsidR="008E2707" w:rsidRPr="00B25646" w:rsidRDefault="008E2707" w:rsidP="00B25646">
      <w:pPr>
        <w:pStyle w:val="Heading2"/>
      </w:pPr>
      <w:r w:rsidRPr="00B25646">
        <w:t>STRAND:</w:t>
      </w:r>
      <w:r w:rsidR="006E1294" w:rsidRPr="00B25646">
        <w:t xml:space="preserve">  </w:t>
      </w:r>
      <w:r w:rsidR="0052357F" w:rsidRPr="00B25646">
        <w:t xml:space="preserve"> </w:t>
      </w:r>
      <w:r w:rsidR="00D93942" w:rsidRPr="00B25646">
        <w:t>Number and Number Sense</w:t>
      </w:r>
    </w:p>
    <w:p w14:paraId="062ADD1E" w14:textId="27C454F9" w:rsidR="008E2707" w:rsidRPr="00F36608" w:rsidRDefault="008E2707" w:rsidP="00B25646">
      <w:pPr>
        <w:pStyle w:val="Heading2"/>
      </w:pPr>
      <w:r w:rsidRPr="00F36608">
        <w:t>STRAND CONCEPT:</w:t>
      </w:r>
      <w:r w:rsidR="006E1294" w:rsidRPr="00F36608">
        <w:t xml:space="preserve">  </w:t>
      </w:r>
      <w:r w:rsidR="00D93942" w:rsidRPr="00F36608">
        <w:t>Rational Number Equivalencies</w:t>
      </w:r>
    </w:p>
    <w:p w14:paraId="357176F4" w14:textId="2369030C" w:rsidR="004E43DC" w:rsidRPr="00F36608" w:rsidRDefault="00AC1CDA" w:rsidP="00B25646">
      <w:pPr>
        <w:pStyle w:val="Heading2"/>
      </w:pPr>
      <w:r w:rsidRPr="00F36608">
        <w:t>SOL</w:t>
      </w:r>
      <w:r w:rsidR="00B44791" w:rsidRPr="00F36608">
        <w:t xml:space="preserve"> </w:t>
      </w:r>
      <w:bookmarkEnd w:id="0"/>
      <w:r w:rsidR="00D93942" w:rsidRPr="00F36608">
        <w:t>6.2a</w:t>
      </w:r>
    </w:p>
    <w:p w14:paraId="5CED4B2D" w14:textId="1ADF81B6" w:rsidR="004E43DC" w:rsidRPr="00F36608" w:rsidRDefault="000E173E" w:rsidP="00B25646">
      <w:pPr>
        <w:pStyle w:val="Heading3"/>
      </w:pPr>
      <w:r w:rsidRPr="00F36608">
        <w:t xml:space="preserve">Remediation Plan </w:t>
      </w:r>
      <w:r w:rsidR="004E43DC" w:rsidRPr="00F36608">
        <w:t>Summary</w:t>
      </w:r>
    </w:p>
    <w:p w14:paraId="4FAF6FD3" w14:textId="3506942B" w:rsidR="00E6218C" w:rsidRPr="00F36608" w:rsidRDefault="00E6218C" w:rsidP="00E6218C">
      <w:pPr>
        <w:pStyle w:val="Activityintro"/>
        <w:ind w:left="0" w:firstLine="0"/>
        <w:rPr>
          <w:rFonts w:asciiTheme="minorHAnsi" w:hAnsiTheme="minorHAnsi" w:cstheme="minorHAnsi"/>
          <w:sz w:val="24"/>
          <w:szCs w:val="24"/>
        </w:rPr>
      </w:pPr>
      <w:r w:rsidRPr="00F36608">
        <w:rPr>
          <w:rFonts w:asciiTheme="minorHAnsi" w:hAnsiTheme="minorHAnsi" w:cstheme="minorHAnsi"/>
          <w:sz w:val="24"/>
          <w:szCs w:val="24"/>
        </w:rPr>
        <w:t xml:space="preserve">Students will </w:t>
      </w:r>
      <w:r w:rsidR="00955791" w:rsidRPr="00F36608">
        <w:rPr>
          <w:rFonts w:asciiTheme="minorHAnsi" w:hAnsiTheme="minorHAnsi" w:cstheme="minorHAnsi"/>
          <w:sz w:val="24"/>
          <w:szCs w:val="24"/>
        </w:rPr>
        <w:t>represent and determine equivalencies among fractions, decimals, and percents using a 10</w:t>
      </w:r>
      <w:r w:rsidR="00F24F08" w:rsidRPr="00F36608">
        <w:rPr>
          <w:rFonts w:asciiTheme="minorHAnsi" w:hAnsiTheme="minorHAnsi" w:cstheme="minorHAnsi"/>
          <w:sz w:val="24"/>
          <w:szCs w:val="24"/>
        </w:rPr>
        <w:t xml:space="preserve"> by 1</w:t>
      </w:r>
      <w:r w:rsidR="00955791" w:rsidRPr="00F36608">
        <w:rPr>
          <w:rFonts w:asciiTheme="minorHAnsi" w:hAnsiTheme="minorHAnsi" w:cstheme="minorHAnsi"/>
          <w:sz w:val="24"/>
          <w:szCs w:val="24"/>
        </w:rPr>
        <w:t>0 grid</w:t>
      </w:r>
      <w:r w:rsidRPr="00F36608">
        <w:rPr>
          <w:rFonts w:asciiTheme="minorHAnsi" w:hAnsiTheme="minorHAnsi" w:cstheme="minorHAnsi"/>
          <w:sz w:val="24"/>
          <w:szCs w:val="24"/>
        </w:rPr>
        <w:t>.</w:t>
      </w:r>
    </w:p>
    <w:p w14:paraId="256C4F87" w14:textId="77777777" w:rsidR="00F24F08" w:rsidRPr="00F36608" w:rsidRDefault="00F24F08" w:rsidP="00E6218C">
      <w:pPr>
        <w:pStyle w:val="Activityintro"/>
        <w:ind w:left="0" w:firstLine="0"/>
        <w:rPr>
          <w:rFonts w:asciiTheme="minorHAnsi" w:hAnsiTheme="minorHAnsi" w:cstheme="minorHAnsi"/>
          <w:sz w:val="24"/>
          <w:szCs w:val="24"/>
        </w:rPr>
      </w:pPr>
    </w:p>
    <w:p w14:paraId="502E29EB" w14:textId="373A2469" w:rsidR="0052357F" w:rsidRPr="00F36608" w:rsidRDefault="0052357F" w:rsidP="00B25646">
      <w:pPr>
        <w:pStyle w:val="Heading3"/>
      </w:pPr>
      <w:r w:rsidRPr="00F36608">
        <w:t xml:space="preserve">Common </w:t>
      </w:r>
      <w:r w:rsidR="00534410">
        <w:t xml:space="preserve">Errors and </w:t>
      </w:r>
      <w:r w:rsidRPr="00F36608">
        <w:t>Misconceptions</w:t>
      </w:r>
    </w:p>
    <w:p w14:paraId="64F97BC9" w14:textId="4F207F77" w:rsidR="00072A41" w:rsidRPr="00F36608" w:rsidRDefault="00072A41" w:rsidP="00205382">
      <w:pPr>
        <w:pStyle w:val="ListParagraph"/>
        <w:numPr>
          <w:ilvl w:val="0"/>
          <w:numId w:val="9"/>
        </w:numPr>
        <w:rPr>
          <w:rFonts w:asciiTheme="minorHAnsi" w:hAnsiTheme="minorHAnsi" w:cstheme="minorHAnsi"/>
          <w:sz w:val="24"/>
          <w:szCs w:val="24"/>
        </w:rPr>
      </w:pPr>
      <w:r w:rsidRPr="00F36608">
        <w:rPr>
          <w:rFonts w:asciiTheme="minorHAnsi" w:hAnsiTheme="minorHAnsi" w:cstheme="minorHAnsi"/>
          <w:sz w:val="24"/>
          <w:szCs w:val="24"/>
        </w:rPr>
        <w:t>Students may not reali</w:t>
      </w:r>
      <w:r w:rsidR="00C41399" w:rsidRPr="00F36608">
        <w:rPr>
          <w:rFonts w:asciiTheme="minorHAnsi" w:hAnsiTheme="minorHAnsi" w:cstheme="minorHAnsi"/>
          <w:sz w:val="24"/>
          <w:szCs w:val="24"/>
        </w:rPr>
        <w:t>ze that a percent is out of 100 and may not convert a fraction or decimal accordingly.</w:t>
      </w:r>
      <w:r w:rsidRPr="00F36608">
        <w:rPr>
          <w:rFonts w:asciiTheme="minorHAnsi" w:hAnsiTheme="minorHAnsi" w:cstheme="minorHAnsi"/>
          <w:sz w:val="24"/>
          <w:szCs w:val="24"/>
        </w:rPr>
        <w:t xml:space="preserve"> </w:t>
      </w:r>
    </w:p>
    <w:p w14:paraId="1B5CCAE6" w14:textId="55AE640B" w:rsidR="0052357F" w:rsidRDefault="00152959" w:rsidP="00205382">
      <w:pPr>
        <w:pStyle w:val="ListParagraph"/>
        <w:numPr>
          <w:ilvl w:val="0"/>
          <w:numId w:val="9"/>
        </w:numPr>
        <w:rPr>
          <w:rFonts w:asciiTheme="minorHAnsi" w:hAnsiTheme="minorHAnsi" w:cstheme="minorHAnsi"/>
          <w:sz w:val="24"/>
          <w:szCs w:val="24"/>
        </w:rPr>
      </w:pPr>
      <w:r w:rsidRPr="00F36608">
        <w:rPr>
          <w:rFonts w:asciiTheme="minorHAnsi" w:hAnsiTheme="minorHAnsi" w:cstheme="minorHAnsi"/>
          <w:sz w:val="24"/>
          <w:szCs w:val="24"/>
        </w:rPr>
        <w:t xml:space="preserve">Students may not see that </w:t>
      </w:r>
      <w:r w:rsidR="00072A41" w:rsidRPr="00F36608">
        <w:rPr>
          <w:rFonts w:asciiTheme="minorHAnsi" w:hAnsiTheme="minorHAnsi" w:cstheme="minorHAnsi"/>
          <w:position w:val="-6"/>
          <w:sz w:val="24"/>
          <w:szCs w:val="24"/>
        </w:rPr>
        <w:object w:dxaOrig="360" w:dyaOrig="279" w14:anchorId="04F26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4.5pt" o:ole="">
            <v:imagedata r:id="rId8" o:title=""/>
          </v:shape>
          <o:OLEObject Type="Embed" ProgID="Equation.DSMT4" ShapeID="_x0000_i1025" DrawAspect="Content" ObjectID="_1600758406" r:id="rId9"/>
        </w:object>
      </w:r>
      <w:r w:rsidR="00072A41" w:rsidRPr="00F36608">
        <w:rPr>
          <w:rFonts w:asciiTheme="minorHAnsi" w:hAnsiTheme="minorHAnsi" w:cstheme="minorHAnsi"/>
          <w:sz w:val="24"/>
          <w:szCs w:val="24"/>
        </w:rPr>
        <w:t xml:space="preserve"> and </w:t>
      </w:r>
      <w:r w:rsidR="00072A41" w:rsidRPr="00F36608">
        <w:rPr>
          <w:rFonts w:asciiTheme="minorHAnsi" w:hAnsiTheme="minorHAnsi" w:cstheme="minorHAnsi"/>
          <w:position w:val="-6"/>
          <w:sz w:val="24"/>
          <w:szCs w:val="24"/>
        </w:rPr>
        <w:object w:dxaOrig="499" w:dyaOrig="279" w14:anchorId="61678522">
          <v:shape id="_x0000_i1026" type="#_x0000_t75" style="width:25.25pt;height:14.5pt" o:ole="">
            <v:imagedata r:id="rId10" o:title=""/>
          </v:shape>
          <o:OLEObject Type="Embed" ProgID="Equation.DSMT4" ShapeID="_x0000_i1026" DrawAspect="Content" ObjectID="_1600758407" r:id="rId11"/>
        </w:object>
      </w:r>
      <w:r w:rsidR="00072A41" w:rsidRPr="00F36608">
        <w:rPr>
          <w:rFonts w:asciiTheme="minorHAnsi" w:hAnsiTheme="minorHAnsi" w:cstheme="minorHAnsi"/>
          <w:sz w:val="24"/>
          <w:szCs w:val="24"/>
        </w:rPr>
        <w:t>are equivalent values</w:t>
      </w:r>
      <w:r w:rsidR="00C41399" w:rsidRPr="00F36608">
        <w:rPr>
          <w:rFonts w:asciiTheme="minorHAnsi" w:hAnsiTheme="minorHAnsi" w:cstheme="minorHAnsi"/>
          <w:sz w:val="24"/>
          <w:szCs w:val="24"/>
        </w:rPr>
        <w:t xml:space="preserve"> because they don’t realize the zero is just a placeholder</w:t>
      </w:r>
      <w:r w:rsidR="00072A41" w:rsidRPr="00F36608">
        <w:rPr>
          <w:rFonts w:asciiTheme="minorHAnsi" w:hAnsiTheme="minorHAnsi" w:cstheme="minorHAnsi"/>
          <w:sz w:val="24"/>
          <w:szCs w:val="24"/>
        </w:rPr>
        <w:t>.</w:t>
      </w:r>
    </w:p>
    <w:p w14:paraId="1E40DC87" w14:textId="193FF36B" w:rsidR="00534410" w:rsidRPr="00F36608" w:rsidRDefault="00534410" w:rsidP="00205382">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 xml:space="preserve">Students sometimes have difficulty understanding that equivalent fractions, decimals, and percents all represent the same part of a whole </w:t>
      </w:r>
    </w:p>
    <w:p w14:paraId="77512882" w14:textId="77777777" w:rsidR="004E43DC" w:rsidRPr="00F36608" w:rsidRDefault="004E43DC" w:rsidP="00B25646">
      <w:pPr>
        <w:pStyle w:val="Heading3"/>
      </w:pPr>
      <w:r w:rsidRPr="00F36608">
        <w:t>Materials</w:t>
      </w:r>
    </w:p>
    <w:p w14:paraId="5AB6FA94" w14:textId="2E45C838" w:rsidR="00E24129" w:rsidRDefault="00E24129" w:rsidP="0020538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What Do You Notice? handout</w:t>
      </w:r>
    </w:p>
    <w:p w14:paraId="7F8C054C" w14:textId="5D4E153F" w:rsidR="00B44791" w:rsidRPr="00F36608" w:rsidRDefault="00F24F08" w:rsidP="00205382">
      <w:pPr>
        <w:pStyle w:val="ListParagraph"/>
        <w:numPr>
          <w:ilvl w:val="0"/>
          <w:numId w:val="7"/>
        </w:numPr>
        <w:rPr>
          <w:rFonts w:asciiTheme="minorHAnsi" w:hAnsiTheme="minorHAnsi" w:cstheme="minorHAnsi"/>
          <w:sz w:val="24"/>
          <w:szCs w:val="24"/>
        </w:rPr>
      </w:pPr>
      <w:r w:rsidRPr="00F36608">
        <w:rPr>
          <w:rFonts w:asciiTheme="minorHAnsi" w:hAnsiTheme="minorHAnsi" w:cstheme="minorHAnsi"/>
          <w:sz w:val="24"/>
          <w:szCs w:val="24"/>
        </w:rPr>
        <w:t xml:space="preserve">Base-Ten Grids </w:t>
      </w:r>
      <w:r w:rsidR="00C41399" w:rsidRPr="00F36608">
        <w:rPr>
          <w:rFonts w:asciiTheme="minorHAnsi" w:hAnsiTheme="minorHAnsi" w:cstheme="minorHAnsi"/>
          <w:sz w:val="24"/>
          <w:szCs w:val="24"/>
        </w:rPr>
        <w:t>for Activity</w:t>
      </w:r>
      <w:r w:rsidR="00107D6F" w:rsidRPr="00F36608">
        <w:rPr>
          <w:rFonts w:asciiTheme="minorHAnsi" w:hAnsiTheme="minorHAnsi" w:cstheme="minorHAnsi"/>
          <w:sz w:val="24"/>
          <w:szCs w:val="24"/>
        </w:rPr>
        <w:t xml:space="preserve"> </w:t>
      </w:r>
    </w:p>
    <w:p w14:paraId="62BD5361" w14:textId="5688616F" w:rsidR="00F24F08" w:rsidRPr="00F36608" w:rsidRDefault="00C41399" w:rsidP="00205382">
      <w:pPr>
        <w:pStyle w:val="ListParagraph"/>
        <w:numPr>
          <w:ilvl w:val="0"/>
          <w:numId w:val="7"/>
        </w:numPr>
        <w:rPr>
          <w:rFonts w:asciiTheme="minorHAnsi" w:hAnsiTheme="minorHAnsi" w:cstheme="minorHAnsi"/>
          <w:sz w:val="24"/>
          <w:szCs w:val="24"/>
        </w:rPr>
      </w:pPr>
      <w:r w:rsidRPr="00F36608">
        <w:rPr>
          <w:rFonts w:asciiTheme="minorHAnsi" w:hAnsiTheme="minorHAnsi" w:cstheme="minorHAnsi"/>
          <w:sz w:val="24"/>
          <w:szCs w:val="24"/>
        </w:rPr>
        <w:t xml:space="preserve">Blank </w:t>
      </w:r>
      <w:r w:rsidR="00F24F08" w:rsidRPr="00F36608">
        <w:rPr>
          <w:rFonts w:asciiTheme="minorHAnsi" w:hAnsiTheme="minorHAnsi" w:cstheme="minorHAnsi"/>
          <w:sz w:val="24"/>
          <w:szCs w:val="24"/>
        </w:rPr>
        <w:t>Base-Ten Grids handout for students</w:t>
      </w:r>
    </w:p>
    <w:p w14:paraId="6FC9622E" w14:textId="4B21B3FE" w:rsidR="00F24F08" w:rsidRPr="00F36608" w:rsidRDefault="00F24F08" w:rsidP="00205382">
      <w:pPr>
        <w:pStyle w:val="ListParagraph"/>
        <w:numPr>
          <w:ilvl w:val="0"/>
          <w:numId w:val="7"/>
        </w:numPr>
        <w:rPr>
          <w:rFonts w:asciiTheme="minorHAnsi" w:hAnsiTheme="minorHAnsi" w:cstheme="minorHAnsi"/>
          <w:sz w:val="24"/>
          <w:szCs w:val="24"/>
        </w:rPr>
      </w:pPr>
      <w:r w:rsidRPr="00F36608">
        <w:rPr>
          <w:rFonts w:asciiTheme="minorHAnsi" w:hAnsiTheme="minorHAnsi" w:cstheme="minorHAnsi"/>
          <w:sz w:val="24"/>
          <w:szCs w:val="24"/>
        </w:rPr>
        <w:t>Colored pencils or markers</w:t>
      </w:r>
    </w:p>
    <w:p w14:paraId="39B44166" w14:textId="77777777" w:rsidR="00B44791" w:rsidRPr="00F36608" w:rsidRDefault="0083755B" w:rsidP="00B25646">
      <w:pPr>
        <w:pStyle w:val="Heading3"/>
      </w:pPr>
      <w:r w:rsidRPr="00F36608">
        <w:t>Introductory Activity</w:t>
      </w:r>
    </w:p>
    <w:p w14:paraId="1C8CC2B5" w14:textId="7EB4D7CC" w:rsidR="004E43DC" w:rsidRPr="00F36608" w:rsidRDefault="00E24129" w:rsidP="00205382">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Pass out the “What Do You Notice?” activity sheet and ask students to complete it. Have a group discussion about the patterns in the activity. Students should notice that </w:t>
      </w:r>
      <w:r w:rsidR="00F94433">
        <w:rPr>
          <w:rFonts w:asciiTheme="minorHAnsi" w:hAnsiTheme="minorHAnsi" w:cstheme="minorHAnsi"/>
          <w:sz w:val="24"/>
          <w:szCs w:val="24"/>
        </w:rPr>
        <w:t xml:space="preserve">#1 and #4 are the same and #2 and #3 are the same. Help students see the connections present in this activity. Dividing by 100 is the same as multiplying by </w:t>
      </w:r>
      <w:r w:rsidR="00F94433" w:rsidRPr="00C85866">
        <w:rPr>
          <w:rFonts w:asciiTheme="minorHAnsi" w:hAnsiTheme="minorHAnsi" w:cstheme="minorHAnsi"/>
          <w:position w:val="-6"/>
          <w:sz w:val="24"/>
          <w:szCs w:val="24"/>
        </w:rPr>
        <w:object w:dxaOrig="480" w:dyaOrig="279" w14:anchorId="4D3239F3">
          <v:shape id="_x0000_i1027" type="#_x0000_t75" style="width:24.2pt;height:14.5pt" o:ole="">
            <v:imagedata r:id="rId12" o:title=""/>
          </v:shape>
          <o:OLEObject Type="Embed" ProgID="Equation.DSMT4" ShapeID="_x0000_i1027" DrawAspect="Content" ObjectID="_1600758408" r:id="rId13"/>
        </w:object>
      </w:r>
      <w:r w:rsidR="00F94433">
        <w:rPr>
          <w:rFonts w:asciiTheme="minorHAnsi" w:hAnsiTheme="minorHAnsi" w:cstheme="minorHAnsi"/>
          <w:sz w:val="24"/>
          <w:szCs w:val="24"/>
        </w:rPr>
        <w:t xml:space="preserve"> and multiplying by 100 is the same as dividing </w:t>
      </w:r>
      <w:r w:rsidR="003161A6">
        <w:rPr>
          <w:rFonts w:asciiTheme="minorHAnsi" w:hAnsiTheme="minorHAnsi" w:cstheme="minorHAnsi"/>
          <w:sz w:val="24"/>
          <w:szCs w:val="24"/>
        </w:rPr>
        <w:t>by</w:t>
      </w:r>
      <w:r w:rsidR="00F94433" w:rsidRPr="00C85866">
        <w:rPr>
          <w:rFonts w:asciiTheme="minorHAnsi" w:hAnsiTheme="minorHAnsi" w:cstheme="minorHAnsi"/>
          <w:position w:val="-6"/>
          <w:sz w:val="24"/>
          <w:szCs w:val="24"/>
        </w:rPr>
        <w:object w:dxaOrig="480" w:dyaOrig="279" w14:anchorId="1935411A">
          <v:shape id="_x0000_i1028" type="#_x0000_t75" style="width:24.2pt;height:14.5pt" o:ole="">
            <v:imagedata r:id="rId12" o:title=""/>
          </v:shape>
          <o:OLEObject Type="Embed" ProgID="Equation.DSMT4" ShapeID="_x0000_i1028" DrawAspect="Content" ObjectID="_1600758409" r:id="rId14"/>
        </w:object>
      </w:r>
      <w:r w:rsidR="00F94433">
        <w:rPr>
          <w:rFonts w:asciiTheme="minorHAnsi" w:hAnsiTheme="minorHAnsi" w:cstheme="minorHAnsi"/>
          <w:sz w:val="24"/>
          <w:szCs w:val="24"/>
        </w:rPr>
        <w:t xml:space="preserve">. </w:t>
      </w:r>
    </w:p>
    <w:p w14:paraId="5F165937" w14:textId="77777777" w:rsidR="004E43DC" w:rsidRPr="00F36608" w:rsidRDefault="0083755B" w:rsidP="00B25646">
      <w:pPr>
        <w:pStyle w:val="Heading3"/>
      </w:pPr>
      <w:r w:rsidRPr="00F36608">
        <w:t>Plan for Instruction</w:t>
      </w:r>
    </w:p>
    <w:p w14:paraId="2A6E2F1A" w14:textId="730E83B1" w:rsidR="00931852" w:rsidRPr="00F36608" w:rsidRDefault="00C41399" w:rsidP="00205382">
      <w:pPr>
        <w:pStyle w:val="ListParagraph"/>
        <w:numPr>
          <w:ilvl w:val="0"/>
          <w:numId w:val="8"/>
        </w:numPr>
        <w:spacing w:line="260" w:lineRule="atLeast"/>
        <w:rPr>
          <w:rFonts w:asciiTheme="minorHAnsi" w:hAnsiTheme="minorHAnsi" w:cstheme="minorHAnsi"/>
          <w:sz w:val="24"/>
          <w:szCs w:val="24"/>
        </w:rPr>
      </w:pPr>
      <w:r w:rsidRPr="00F36608">
        <w:rPr>
          <w:rFonts w:asciiTheme="minorHAnsi" w:hAnsiTheme="minorHAnsi" w:cstheme="minorHAnsi"/>
          <w:sz w:val="24"/>
          <w:szCs w:val="24"/>
        </w:rPr>
        <w:t xml:space="preserve">Discuss how many squares make up a 10 by 10-squares grid. </w:t>
      </w:r>
      <w:r w:rsidRPr="00F36608">
        <w:rPr>
          <w:rFonts w:asciiTheme="minorHAnsi" w:hAnsiTheme="minorHAnsi" w:cstheme="minorHAnsi"/>
          <w:i/>
          <w:sz w:val="24"/>
          <w:szCs w:val="24"/>
        </w:rPr>
        <w:t>What does the word percent mean?</w:t>
      </w:r>
      <w:r w:rsidRPr="00F36608">
        <w:rPr>
          <w:rFonts w:asciiTheme="minorHAnsi" w:hAnsiTheme="minorHAnsi" w:cstheme="minorHAnsi"/>
          <w:sz w:val="24"/>
          <w:szCs w:val="24"/>
        </w:rPr>
        <w:t xml:space="preserve"> Emphasize with students that the definition of percent means “out of a hundred” and that is why we will use a 10 by 10 or hundreds grid for percents. </w:t>
      </w:r>
    </w:p>
    <w:p w14:paraId="6D00F672" w14:textId="515B19CF" w:rsidR="00C41399" w:rsidRPr="00F36608" w:rsidRDefault="00C41399" w:rsidP="00205382">
      <w:pPr>
        <w:numPr>
          <w:ilvl w:val="0"/>
          <w:numId w:val="8"/>
        </w:numPr>
        <w:spacing w:line="260" w:lineRule="atLeast"/>
        <w:rPr>
          <w:rFonts w:asciiTheme="minorHAnsi" w:hAnsiTheme="minorHAnsi" w:cstheme="minorHAnsi"/>
          <w:sz w:val="24"/>
          <w:szCs w:val="24"/>
        </w:rPr>
      </w:pPr>
      <w:r w:rsidRPr="00F36608">
        <w:rPr>
          <w:rFonts w:asciiTheme="minorHAnsi" w:hAnsiTheme="minorHAnsi" w:cstheme="minorHAnsi"/>
          <w:sz w:val="24"/>
          <w:szCs w:val="24"/>
        </w:rPr>
        <w:t xml:space="preserve">Display the shaded in grid.  </w:t>
      </w:r>
      <w:r w:rsidRPr="00F36608">
        <w:rPr>
          <w:rFonts w:asciiTheme="minorHAnsi" w:hAnsiTheme="minorHAnsi" w:cstheme="minorHAnsi"/>
          <w:i/>
          <w:sz w:val="24"/>
          <w:szCs w:val="24"/>
        </w:rPr>
        <w:t>Who has a quick estimate of the percent of the squares that are shaded?</w:t>
      </w:r>
      <w:r w:rsidRPr="00F36608">
        <w:rPr>
          <w:rFonts w:asciiTheme="minorHAnsi" w:hAnsiTheme="minorHAnsi" w:cstheme="minorHAnsi"/>
          <w:sz w:val="24"/>
          <w:szCs w:val="24"/>
        </w:rPr>
        <w:t xml:space="preserve"> Record student responses. </w:t>
      </w:r>
      <w:r w:rsidRPr="00F36608">
        <w:rPr>
          <w:rFonts w:asciiTheme="minorHAnsi" w:hAnsiTheme="minorHAnsi" w:cstheme="minorHAnsi"/>
          <w:i/>
          <w:sz w:val="24"/>
          <w:szCs w:val="24"/>
        </w:rPr>
        <w:t>How did you estimate the percent of the whole that is shaded?</w:t>
      </w:r>
    </w:p>
    <w:p w14:paraId="78021574" w14:textId="128BC74A" w:rsidR="00C41399" w:rsidRPr="00F36608" w:rsidRDefault="00107D6F" w:rsidP="00205382">
      <w:pPr>
        <w:numPr>
          <w:ilvl w:val="0"/>
          <w:numId w:val="8"/>
        </w:numPr>
        <w:spacing w:line="260" w:lineRule="atLeast"/>
        <w:rPr>
          <w:rFonts w:asciiTheme="minorHAnsi" w:hAnsiTheme="minorHAnsi" w:cstheme="minorHAnsi"/>
          <w:sz w:val="24"/>
          <w:szCs w:val="24"/>
        </w:rPr>
      </w:pPr>
      <w:r w:rsidRPr="00F36608">
        <w:rPr>
          <w:rFonts w:asciiTheme="minorHAnsi" w:hAnsiTheme="minorHAnsi" w:cstheme="minorHAnsi"/>
          <w:sz w:val="24"/>
          <w:szCs w:val="24"/>
        </w:rPr>
        <w:t xml:space="preserve">As a class, determine the fraction and decimal equivalencies for the picture.  </w:t>
      </w:r>
      <w:r w:rsidR="00C41399" w:rsidRPr="00F36608">
        <w:rPr>
          <w:rFonts w:asciiTheme="minorHAnsi" w:hAnsiTheme="minorHAnsi" w:cstheme="minorHAnsi"/>
          <w:sz w:val="24"/>
          <w:szCs w:val="24"/>
        </w:rPr>
        <w:t>Write below the grid the percent</w:t>
      </w:r>
      <w:r w:rsidRPr="00F36608">
        <w:rPr>
          <w:rFonts w:asciiTheme="minorHAnsi" w:hAnsiTheme="minorHAnsi" w:cstheme="minorHAnsi"/>
          <w:sz w:val="24"/>
          <w:szCs w:val="24"/>
        </w:rPr>
        <w:t xml:space="preserve"> and ask students if they know what fraction is represented by the picture. Explain that the denominator is the whole or number of squares in the grid (100) and the numerator represents the number of squares that are shaded. </w:t>
      </w:r>
      <w:r w:rsidR="00C41399" w:rsidRPr="00F36608">
        <w:rPr>
          <w:rFonts w:asciiTheme="minorHAnsi" w:hAnsiTheme="minorHAnsi" w:cstheme="minorHAnsi"/>
          <w:sz w:val="24"/>
          <w:szCs w:val="24"/>
        </w:rPr>
        <w:t xml:space="preserve"> </w:t>
      </w:r>
      <w:r w:rsidRPr="00F36608">
        <w:rPr>
          <w:rFonts w:asciiTheme="minorHAnsi" w:hAnsiTheme="minorHAnsi" w:cstheme="minorHAnsi"/>
          <w:sz w:val="24"/>
          <w:szCs w:val="24"/>
        </w:rPr>
        <w:t xml:space="preserve">Then encourage students to </w:t>
      </w:r>
      <w:r w:rsidRPr="00F36608">
        <w:rPr>
          <w:rFonts w:asciiTheme="minorHAnsi" w:hAnsiTheme="minorHAnsi" w:cstheme="minorHAnsi"/>
          <w:sz w:val="24"/>
          <w:szCs w:val="24"/>
        </w:rPr>
        <w:lastRenderedPageBreak/>
        <w:t>reduce the fraction to simplest form. Ask students if they know what decimal is represented by the picture and write that ne</w:t>
      </w:r>
      <w:r w:rsidR="00B25646">
        <w:rPr>
          <w:rFonts w:asciiTheme="minorHAnsi" w:hAnsiTheme="minorHAnsi" w:cstheme="minorHAnsi"/>
          <w:sz w:val="24"/>
          <w:szCs w:val="24"/>
        </w:rPr>
        <w:t>xt to the fraction equivalency.</w:t>
      </w:r>
    </w:p>
    <w:p w14:paraId="62124AF7" w14:textId="367BCA00" w:rsidR="00F36608" w:rsidRPr="00F36608" w:rsidRDefault="00C41399" w:rsidP="00205382">
      <w:pPr>
        <w:numPr>
          <w:ilvl w:val="0"/>
          <w:numId w:val="8"/>
        </w:numPr>
        <w:spacing w:line="260" w:lineRule="atLeast"/>
        <w:rPr>
          <w:rFonts w:asciiTheme="minorHAnsi" w:hAnsiTheme="minorHAnsi" w:cstheme="minorHAnsi"/>
          <w:sz w:val="24"/>
          <w:szCs w:val="24"/>
        </w:rPr>
      </w:pPr>
      <w:r w:rsidRPr="00F36608">
        <w:rPr>
          <w:rFonts w:asciiTheme="minorHAnsi" w:hAnsiTheme="minorHAnsi" w:cstheme="minorHAnsi"/>
          <w:sz w:val="24"/>
          <w:szCs w:val="24"/>
        </w:rPr>
        <w:t>Ask volun</w:t>
      </w:r>
      <w:r w:rsidR="005925F0">
        <w:rPr>
          <w:rFonts w:asciiTheme="minorHAnsi" w:hAnsiTheme="minorHAnsi" w:cstheme="minorHAnsi"/>
          <w:sz w:val="24"/>
          <w:szCs w:val="24"/>
        </w:rPr>
        <w:t>teers to come up to the board/document camera</w:t>
      </w:r>
      <w:r w:rsidRPr="00F36608">
        <w:rPr>
          <w:rFonts w:asciiTheme="minorHAnsi" w:hAnsiTheme="minorHAnsi" w:cstheme="minorHAnsi"/>
          <w:sz w:val="24"/>
          <w:szCs w:val="24"/>
        </w:rPr>
        <w:t xml:space="preserve"> and shade in a portion of the three remaining grids. Next, have the volunteers ask the class what percent of each grid is shaded</w:t>
      </w:r>
      <w:r w:rsidR="00107D6F" w:rsidRPr="00F36608">
        <w:rPr>
          <w:rFonts w:asciiTheme="minorHAnsi" w:hAnsiTheme="minorHAnsi" w:cstheme="minorHAnsi"/>
          <w:sz w:val="24"/>
          <w:szCs w:val="24"/>
        </w:rPr>
        <w:t>. Select two more students to write the fraction and decimal equivalencies.</w:t>
      </w:r>
    </w:p>
    <w:p w14:paraId="1AC414F5" w14:textId="7DC1A56D" w:rsidR="00F36608" w:rsidRPr="00F36608" w:rsidRDefault="00107D6F" w:rsidP="00205382">
      <w:pPr>
        <w:numPr>
          <w:ilvl w:val="0"/>
          <w:numId w:val="8"/>
        </w:numPr>
        <w:spacing w:line="260" w:lineRule="atLeast"/>
        <w:rPr>
          <w:rFonts w:asciiTheme="minorHAnsi" w:hAnsiTheme="minorHAnsi" w:cstheme="minorHAnsi"/>
          <w:sz w:val="24"/>
          <w:szCs w:val="24"/>
        </w:rPr>
      </w:pPr>
      <w:r w:rsidRPr="00F36608">
        <w:rPr>
          <w:rFonts w:asciiTheme="minorHAnsi" w:hAnsiTheme="minorHAnsi" w:cstheme="minorHAnsi"/>
          <w:sz w:val="24"/>
          <w:szCs w:val="24"/>
        </w:rPr>
        <w:t xml:space="preserve">Distribute colored pencils and a Blank Base-Ten Grids recording sheet to each student. Assign each student four </w:t>
      </w:r>
      <w:r w:rsidRPr="00F36608">
        <w:rPr>
          <w:rFonts w:asciiTheme="minorHAnsi" w:hAnsiTheme="minorHAnsi" w:cstheme="minorHAnsi"/>
          <w:i/>
          <w:sz w:val="24"/>
          <w:szCs w:val="24"/>
        </w:rPr>
        <w:t>different</w:t>
      </w:r>
      <w:r w:rsidRPr="00F36608">
        <w:rPr>
          <w:rFonts w:asciiTheme="minorHAnsi" w:hAnsiTheme="minorHAnsi" w:cstheme="minorHAnsi"/>
          <w:sz w:val="24"/>
          <w:szCs w:val="24"/>
        </w:rPr>
        <w:t xml:space="preserve"> percents to color in their four grids and to label appropriately with the percent, the fraction, and the decimal </w:t>
      </w:r>
      <w:r w:rsidR="00F36608" w:rsidRPr="00F36608">
        <w:rPr>
          <w:rFonts w:asciiTheme="minorHAnsi" w:hAnsiTheme="minorHAnsi" w:cstheme="minorHAnsi"/>
          <w:sz w:val="24"/>
          <w:szCs w:val="24"/>
        </w:rPr>
        <w:t>equivalencies</w:t>
      </w:r>
      <w:r w:rsidRPr="00F36608">
        <w:rPr>
          <w:rFonts w:asciiTheme="minorHAnsi" w:hAnsiTheme="minorHAnsi" w:cstheme="minorHAnsi"/>
          <w:sz w:val="24"/>
          <w:szCs w:val="24"/>
        </w:rPr>
        <w:t xml:space="preserve">. </w:t>
      </w:r>
      <w:r w:rsidR="003161A6">
        <w:rPr>
          <w:rFonts w:asciiTheme="minorHAnsi" w:hAnsiTheme="minorHAnsi" w:cstheme="minorHAnsi"/>
          <w:sz w:val="24"/>
          <w:szCs w:val="24"/>
        </w:rPr>
        <w:t>E</w:t>
      </w:r>
      <w:r w:rsidRPr="00F36608">
        <w:rPr>
          <w:rFonts w:asciiTheme="minorHAnsi" w:hAnsiTheme="minorHAnsi" w:cstheme="minorHAnsi"/>
          <w:sz w:val="24"/>
          <w:szCs w:val="24"/>
        </w:rPr>
        <w:t>xample</w:t>
      </w:r>
      <w:r w:rsidR="003161A6">
        <w:rPr>
          <w:rFonts w:asciiTheme="minorHAnsi" w:hAnsiTheme="minorHAnsi" w:cstheme="minorHAnsi"/>
          <w:sz w:val="24"/>
          <w:szCs w:val="24"/>
        </w:rPr>
        <w:t xml:space="preserve">s may include: </w:t>
      </w:r>
      <w:r w:rsidRPr="00F36608">
        <w:rPr>
          <w:rFonts w:asciiTheme="minorHAnsi" w:hAnsiTheme="minorHAnsi" w:cstheme="minorHAnsi"/>
          <w:sz w:val="24"/>
          <w:szCs w:val="24"/>
        </w:rPr>
        <w:t xml:space="preserve"> 2%, 5%, 7%, 13%, 25%,</w:t>
      </w:r>
      <w:r w:rsidR="00F36608" w:rsidRPr="00F36608">
        <w:rPr>
          <w:rFonts w:asciiTheme="minorHAnsi" w:hAnsiTheme="minorHAnsi" w:cstheme="minorHAnsi"/>
          <w:sz w:val="24"/>
          <w:szCs w:val="24"/>
        </w:rPr>
        <w:t xml:space="preserve"> 42%</w:t>
      </w:r>
      <w:r w:rsidR="003161A6" w:rsidRPr="00F36608">
        <w:rPr>
          <w:rFonts w:asciiTheme="minorHAnsi" w:hAnsiTheme="minorHAnsi" w:cstheme="minorHAnsi"/>
          <w:sz w:val="24"/>
          <w:szCs w:val="24"/>
        </w:rPr>
        <w:t>, and</w:t>
      </w:r>
      <w:r w:rsidRPr="00F36608">
        <w:rPr>
          <w:rFonts w:asciiTheme="minorHAnsi" w:hAnsiTheme="minorHAnsi" w:cstheme="minorHAnsi"/>
          <w:sz w:val="24"/>
          <w:szCs w:val="24"/>
        </w:rPr>
        <w:t xml:space="preserve"> </w:t>
      </w:r>
      <w:r w:rsidR="00F36608" w:rsidRPr="00F36608">
        <w:rPr>
          <w:rFonts w:asciiTheme="minorHAnsi" w:hAnsiTheme="minorHAnsi" w:cstheme="minorHAnsi"/>
          <w:sz w:val="24"/>
          <w:szCs w:val="24"/>
        </w:rPr>
        <w:t>6</w:t>
      </w:r>
      <w:r w:rsidRPr="00F36608">
        <w:rPr>
          <w:rFonts w:asciiTheme="minorHAnsi" w:hAnsiTheme="minorHAnsi" w:cstheme="minorHAnsi"/>
          <w:sz w:val="24"/>
          <w:szCs w:val="24"/>
        </w:rPr>
        <w:t>8%</w:t>
      </w:r>
      <w:r w:rsidR="00F36608" w:rsidRPr="00F36608">
        <w:rPr>
          <w:rFonts w:asciiTheme="minorHAnsi" w:hAnsiTheme="minorHAnsi" w:cstheme="minorHAnsi"/>
          <w:sz w:val="24"/>
          <w:szCs w:val="24"/>
        </w:rPr>
        <w:t>.</w:t>
      </w:r>
      <w:r w:rsidRPr="00F36608">
        <w:rPr>
          <w:rFonts w:asciiTheme="minorHAnsi" w:hAnsiTheme="minorHAnsi" w:cstheme="minorHAnsi"/>
          <w:sz w:val="24"/>
          <w:szCs w:val="24"/>
        </w:rPr>
        <w:t xml:space="preserve"> </w:t>
      </w:r>
      <w:r w:rsidR="00F36608" w:rsidRPr="00F36608">
        <w:rPr>
          <w:rFonts w:asciiTheme="minorHAnsi" w:hAnsiTheme="minorHAnsi" w:cstheme="minorHAnsi"/>
          <w:sz w:val="24"/>
          <w:szCs w:val="24"/>
        </w:rPr>
        <w:t>During the activity, observe the students as they complete their grids, and ask them to explain the steps they are taking. Check for accurate expression of fractions, decimals, and percents, both in written form and in conversation. Encourage students to share their explanations with the rest of the class.</w:t>
      </w:r>
      <w:r w:rsidR="00F36608" w:rsidRPr="00F36608">
        <w:rPr>
          <w:rFonts w:asciiTheme="minorHAnsi" w:hAnsiTheme="minorHAnsi" w:cstheme="minorHAnsi"/>
          <w:sz w:val="24"/>
          <w:szCs w:val="24"/>
        </w:rPr>
        <w:br/>
      </w:r>
    </w:p>
    <w:p w14:paraId="0D39C0D5" w14:textId="77777777" w:rsidR="004E43DC" w:rsidRPr="00F36608" w:rsidRDefault="0083755B" w:rsidP="00B25646">
      <w:pPr>
        <w:pStyle w:val="Heading3"/>
      </w:pPr>
      <w:r w:rsidRPr="00F36608">
        <w:t>Pulling It All Together (Reflection)</w:t>
      </w:r>
    </w:p>
    <w:p w14:paraId="49E0B472" w14:textId="2D890DA3" w:rsidR="00CF0393" w:rsidRPr="00F36608" w:rsidRDefault="00F94433" w:rsidP="00CF0393">
      <w:pPr>
        <w:tabs>
          <w:tab w:val="num" w:pos="360"/>
        </w:tabs>
        <w:spacing w:line="260" w:lineRule="atLeast"/>
        <w:rPr>
          <w:rFonts w:asciiTheme="minorHAnsi" w:hAnsiTheme="minorHAnsi" w:cstheme="minorHAnsi"/>
          <w:sz w:val="24"/>
          <w:szCs w:val="24"/>
        </w:rPr>
      </w:pPr>
      <w:bookmarkStart w:id="2" w:name="SOL5_2a"/>
      <w:bookmarkStart w:id="3" w:name="_Toc175632767"/>
      <w:bookmarkEnd w:id="2"/>
      <w:r>
        <w:rPr>
          <w:rFonts w:asciiTheme="minorHAnsi" w:hAnsiTheme="minorHAnsi" w:cstheme="minorHAnsi"/>
          <w:sz w:val="24"/>
          <w:szCs w:val="24"/>
        </w:rPr>
        <w:t xml:space="preserve">Exit Slip: Write three different fractions or decimals between 30% and 40%. </w:t>
      </w:r>
    </w:p>
    <w:p w14:paraId="7BA7727C" w14:textId="1DB540BF" w:rsidR="0071733B" w:rsidRPr="00F36608" w:rsidRDefault="0071733B" w:rsidP="0071733B">
      <w:pPr>
        <w:rPr>
          <w:rFonts w:asciiTheme="minorHAnsi" w:hAnsiTheme="minorHAnsi" w:cstheme="minorHAnsi"/>
          <w:sz w:val="24"/>
          <w:szCs w:val="24"/>
        </w:rPr>
      </w:pPr>
    </w:p>
    <w:p w14:paraId="07CA942A" w14:textId="643E4BD6" w:rsidR="00955791" w:rsidRPr="00F36608" w:rsidRDefault="0071733B" w:rsidP="00A90C81">
      <w:pPr>
        <w:rPr>
          <w:rFonts w:asciiTheme="minorHAnsi" w:hAnsiTheme="minorHAnsi" w:cstheme="minorHAnsi"/>
          <w:sz w:val="24"/>
          <w:szCs w:val="24"/>
        </w:rPr>
      </w:pPr>
      <w:r w:rsidRPr="00F36608">
        <w:rPr>
          <w:rFonts w:asciiTheme="minorHAnsi" w:hAnsiTheme="minorHAnsi" w:cstheme="minorHAnsi"/>
          <w:b/>
          <w:sz w:val="24"/>
          <w:szCs w:val="24"/>
        </w:rPr>
        <w:t>Note: The following pages are intended for classroom use for students as a visual aid to learning.</w:t>
      </w:r>
      <w:bookmarkEnd w:id="3"/>
      <w:r w:rsidR="00B25646" w:rsidRPr="00F36608">
        <w:rPr>
          <w:rFonts w:asciiTheme="minorHAnsi" w:hAnsiTheme="minorHAnsi" w:cstheme="minorHAnsi"/>
          <w:sz w:val="24"/>
          <w:szCs w:val="24"/>
        </w:rPr>
        <w:t xml:space="preserve"> </w:t>
      </w:r>
    </w:p>
    <w:p w14:paraId="7A537BC8" w14:textId="77777777" w:rsidR="00BD1032" w:rsidRPr="00F36608" w:rsidRDefault="00BD1032" w:rsidP="00BD1032">
      <w:pPr>
        <w:rPr>
          <w:rFonts w:asciiTheme="minorHAnsi" w:hAnsiTheme="minorHAnsi" w:cstheme="minorHAnsi"/>
          <w:sz w:val="24"/>
          <w:szCs w:val="24"/>
        </w:rPr>
      </w:pPr>
      <w:r w:rsidRPr="00F36608">
        <w:rPr>
          <w:rFonts w:asciiTheme="minorHAnsi" w:hAnsiTheme="minorHAnsi" w:cstheme="minorHAnsi"/>
          <w:sz w:val="24"/>
          <w:szCs w:val="24"/>
        </w:rPr>
        <w:t>.</w:t>
      </w:r>
    </w:p>
    <w:p w14:paraId="09E41F1C" w14:textId="77777777" w:rsidR="00BD1032" w:rsidRPr="00F36608" w:rsidRDefault="00BD1032" w:rsidP="00BD1032">
      <w:pPr>
        <w:rPr>
          <w:rFonts w:asciiTheme="minorHAnsi" w:hAnsiTheme="minorHAnsi" w:cstheme="minorHAnsi"/>
          <w:sz w:val="24"/>
          <w:szCs w:val="24"/>
        </w:rPr>
      </w:pPr>
    </w:p>
    <w:p w14:paraId="12DF9131" w14:textId="7501BDA5" w:rsidR="00836A7D" w:rsidRPr="00F36608" w:rsidRDefault="00836A7D" w:rsidP="00A90C81">
      <w:pPr>
        <w:rPr>
          <w:rFonts w:asciiTheme="minorHAnsi" w:hAnsiTheme="minorHAnsi" w:cstheme="minorHAnsi"/>
          <w:sz w:val="24"/>
          <w:szCs w:val="24"/>
        </w:rPr>
      </w:pPr>
    </w:p>
    <w:p w14:paraId="75DCC020" w14:textId="77777777" w:rsidR="00F36608" w:rsidRPr="00F36608" w:rsidRDefault="00F36608">
      <w:pPr>
        <w:spacing w:line="240" w:lineRule="auto"/>
        <w:rPr>
          <w:rFonts w:asciiTheme="minorHAnsi" w:hAnsiTheme="minorHAnsi" w:cstheme="minorHAnsi"/>
          <w:sz w:val="24"/>
          <w:szCs w:val="24"/>
        </w:rPr>
      </w:pPr>
      <w:r w:rsidRPr="00F36608">
        <w:rPr>
          <w:rFonts w:asciiTheme="minorHAnsi" w:hAnsiTheme="minorHAnsi" w:cstheme="minorHAnsi"/>
          <w:sz w:val="24"/>
          <w:szCs w:val="24"/>
        </w:rPr>
        <w:br w:type="page"/>
      </w:r>
    </w:p>
    <w:p w14:paraId="7364A871" w14:textId="77777777" w:rsidR="00F36608" w:rsidRPr="00B25646" w:rsidRDefault="00F36608" w:rsidP="00B25646">
      <w:pPr>
        <w:pStyle w:val="Heading4"/>
      </w:pPr>
      <w:r w:rsidRPr="00B25646">
        <w:t>What Do You Notice?</w:t>
      </w:r>
    </w:p>
    <w:p w14:paraId="09133DED" w14:textId="77777777" w:rsidR="00C85866" w:rsidRDefault="00C85866" w:rsidP="00C85866">
      <w:pPr>
        <w:spacing w:line="240" w:lineRule="auto"/>
        <w:rPr>
          <w:rFonts w:asciiTheme="minorHAnsi" w:hAnsiTheme="minorHAnsi" w:cstheme="minorHAnsi"/>
          <w:sz w:val="24"/>
          <w:szCs w:val="24"/>
        </w:rPr>
      </w:pPr>
    </w:p>
    <w:p w14:paraId="7EF8DA1E" w14:textId="1A518CBE" w:rsidR="00C85866" w:rsidRDefault="00F36608" w:rsidP="00B25646">
      <w:pPr>
        <w:pStyle w:val="ListParagraph"/>
        <w:numPr>
          <w:ilvl w:val="0"/>
          <w:numId w:val="10"/>
        </w:numPr>
        <w:spacing w:after="720" w:line="240" w:lineRule="auto"/>
        <w:contextualSpacing w:val="0"/>
        <w:rPr>
          <w:rFonts w:asciiTheme="minorHAnsi" w:hAnsiTheme="minorHAnsi" w:cstheme="minorHAnsi"/>
          <w:sz w:val="24"/>
          <w:szCs w:val="24"/>
        </w:rPr>
      </w:pPr>
      <w:r w:rsidRPr="00C85866">
        <w:rPr>
          <w:rFonts w:asciiTheme="minorHAnsi" w:hAnsiTheme="minorHAnsi" w:cstheme="minorHAnsi"/>
          <w:sz w:val="24"/>
          <w:szCs w:val="24"/>
        </w:rPr>
        <w:t xml:space="preserve">Multiply </w:t>
      </w:r>
      <w:r w:rsidR="00C85866">
        <w:rPr>
          <w:rFonts w:asciiTheme="minorHAnsi" w:hAnsiTheme="minorHAnsi" w:cstheme="minorHAnsi"/>
          <w:sz w:val="24"/>
          <w:szCs w:val="24"/>
        </w:rPr>
        <w:t>56</w:t>
      </w:r>
      <w:r w:rsidRPr="00C85866">
        <w:rPr>
          <w:rFonts w:asciiTheme="minorHAnsi" w:hAnsiTheme="minorHAnsi" w:cstheme="minorHAnsi"/>
          <w:sz w:val="24"/>
          <w:szCs w:val="24"/>
        </w:rPr>
        <w:t xml:space="preserve"> by </w:t>
      </w:r>
      <w:r w:rsidR="00C85866">
        <w:rPr>
          <w:rFonts w:asciiTheme="minorHAnsi" w:hAnsiTheme="minorHAnsi" w:cstheme="minorHAnsi"/>
          <w:sz w:val="24"/>
          <w:szCs w:val="24"/>
        </w:rPr>
        <w:t>100</w:t>
      </w:r>
      <w:r w:rsidRPr="00C85866">
        <w:rPr>
          <w:rFonts w:asciiTheme="minorHAnsi" w:hAnsiTheme="minorHAnsi" w:cstheme="minorHAnsi"/>
          <w:sz w:val="24"/>
          <w:szCs w:val="24"/>
        </w:rPr>
        <w:t xml:space="preserve"> </w:t>
      </w:r>
      <w:r w:rsidRPr="00C85866">
        <w:rPr>
          <w:rFonts w:asciiTheme="minorHAnsi" w:hAnsiTheme="minorHAnsi" w:cstheme="minorHAnsi"/>
          <w:sz w:val="24"/>
          <w:szCs w:val="24"/>
        </w:rPr>
        <w:tab/>
      </w:r>
      <w:r w:rsidRPr="00C85866">
        <w:rPr>
          <w:rFonts w:asciiTheme="minorHAnsi" w:hAnsiTheme="minorHAnsi" w:cstheme="minorHAnsi"/>
          <w:sz w:val="24"/>
          <w:szCs w:val="24"/>
        </w:rPr>
        <w:tab/>
        <w:t>Answer: _____________</w:t>
      </w:r>
      <w:r w:rsidR="00B25646">
        <w:rPr>
          <w:rFonts w:asciiTheme="minorHAnsi" w:hAnsiTheme="minorHAnsi" w:cstheme="minorHAnsi"/>
          <w:sz w:val="24"/>
          <w:szCs w:val="24"/>
        </w:rPr>
        <w:br/>
      </w:r>
      <w:r w:rsidR="00C85866">
        <w:rPr>
          <w:rFonts w:asciiTheme="minorHAnsi" w:hAnsiTheme="minorHAnsi" w:cstheme="minorHAnsi"/>
          <w:sz w:val="24"/>
          <w:szCs w:val="24"/>
        </w:rPr>
        <w:br/>
      </w:r>
    </w:p>
    <w:p w14:paraId="77720E6E" w14:textId="0696D3FC" w:rsidR="00C85866" w:rsidRDefault="00F94433" w:rsidP="00B25646">
      <w:pPr>
        <w:pStyle w:val="ListParagraph"/>
        <w:numPr>
          <w:ilvl w:val="0"/>
          <w:numId w:val="10"/>
        </w:numPr>
        <w:spacing w:after="600" w:line="240" w:lineRule="auto"/>
        <w:contextualSpacing w:val="0"/>
        <w:rPr>
          <w:rFonts w:asciiTheme="minorHAnsi" w:hAnsiTheme="minorHAnsi" w:cstheme="minorHAnsi"/>
          <w:sz w:val="24"/>
          <w:szCs w:val="24"/>
        </w:rPr>
      </w:pPr>
      <w:r>
        <w:rPr>
          <w:rFonts w:asciiTheme="minorHAnsi" w:hAnsiTheme="minorHAnsi" w:cstheme="minorHAnsi"/>
          <w:sz w:val="24"/>
          <w:szCs w:val="24"/>
        </w:rPr>
        <w:t>Divide</w:t>
      </w:r>
      <w:r w:rsidRPr="00C85866">
        <w:rPr>
          <w:rFonts w:asciiTheme="minorHAnsi" w:hAnsiTheme="minorHAnsi" w:cstheme="minorHAnsi"/>
          <w:sz w:val="24"/>
          <w:szCs w:val="24"/>
        </w:rPr>
        <w:t xml:space="preserve"> </w:t>
      </w:r>
      <w:r>
        <w:rPr>
          <w:rFonts w:asciiTheme="minorHAnsi" w:hAnsiTheme="minorHAnsi" w:cstheme="minorHAnsi"/>
          <w:sz w:val="24"/>
          <w:szCs w:val="24"/>
        </w:rPr>
        <w:t>56</w:t>
      </w:r>
      <w:r w:rsidRPr="00C85866">
        <w:rPr>
          <w:rFonts w:asciiTheme="minorHAnsi" w:hAnsiTheme="minorHAnsi" w:cstheme="minorHAnsi"/>
          <w:sz w:val="24"/>
          <w:szCs w:val="24"/>
        </w:rPr>
        <w:t xml:space="preserve"> by </w:t>
      </w:r>
      <w:r>
        <w:rPr>
          <w:rFonts w:asciiTheme="minorHAnsi" w:hAnsiTheme="minorHAnsi" w:cstheme="minorHAnsi"/>
          <w:sz w:val="24"/>
          <w:szCs w:val="24"/>
        </w:rPr>
        <w:t>100</w:t>
      </w:r>
      <w:r w:rsidR="00C85866">
        <w:rPr>
          <w:rFonts w:asciiTheme="minorHAnsi" w:hAnsiTheme="minorHAnsi" w:cstheme="minorHAnsi"/>
          <w:sz w:val="24"/>
          <w:szCs w:val="24"/>
        </w:rPr>
        <w:tab/>
      </w:r>
      <w:r w:rsidR="00C85866">
        <w:rPr>
          <w:rFonts w:asciiTheme="minorHAnsi" w:hAnsiTheme="minorHAnsi" w:cstheme="minorHAnsi"/>
          <w:sz w:val="24"/>
          <w:szCs w:val="24"/>
        </w:rPr>
        <w:tab/>
      </w:r>
      <w:r w:rsidR="00C85866" w:rsidRPr="00C85866">
        <w:rPr>
          <w:rFonts w:asciiTheme="minorHAnsi" w:hAnsiTheme="minorHAnsi" w:cstheme="minorHAnsi"/>
          <w:sz w:val="24"/>
          <w:szCs w:val="24"/>
        </w:rPr>
        <w:t>Answer: _____________</w:t>
      </w:r>
      <w:r w:rsidR="00C85866">
        <w:rPr>
          <w:rFonts w:asciiTheme="minorHAnsi" w:hAnsiTheme="minorHAnsi" w:cstheme="minorHAnsi"/>
          <w:sz w:val="24"/>
          <w:szCs w:val="24"/>
        </w:rPr>
        <w:br/>
      </w:r>
      <w:r w:rsidR="00C85866">
        <w:rPr>
          <w:rFonts w:asciiTheme="minorHAnsi" w:hAnsiTheme="minorHAnsi" w:cstheme="minorHAnsi"/>
          <w:sz w:val="24"/>
          <w:szCs w:val="24"/>
        </w:rPr>
        <w:br/>
      </w:r>
    </w:p>
    <w:p w14:paraId="56F4DCC3" w14:textId="0F640D51" w:rsidR="00C85866" w:rsidRDefault="00F94433" w:rsidP="00B25646">
      <w:pPr>
        <w:pStyle w:val="ListParagraph"/>
        <w:numPr>
          <w:ilvl w:val="0"/>
          <w:numId w:val="10"/>
        </w:numPr>
        <w:spacing w:after="840" w:line="240" w:lineRule="auto"/>
        <w:contextualSpacing w:val="0"/>
        <w:rPr>
          <w:rFonts w:asciiTheme="minorHAnsi" w:hAnsiTheme="minorHAnsi" w:cstheme="minorHAnsi"/>
          <w:sz w:val="24"/>
          <w:szCs w:val="24"/>
        </w:rPr>
      </w:pPr>
      <w:r w:rsidRPr="00C85866">
        <w:rPr>
          <w:rFonts w:asciiTheme="minorHAnsi" w:hAnsiTheme="minorHAnsi" w:cstheme="minorHAnsi"/>
          <w:sz w:val="24"/>
          <w:szCs w:val="24"/>
        </w:rPr>
        <w:t xml:space="preserve">Multiply </w:t>
      </w:r>
      <w:r>
        <w:rPr>
          <w:rFonts w:asciiTheme="minorHAnsi" w:hAnsiTheme="minorHAnsi" w:cstheme="minorHAnsi"/>
          <w:sz w:val="24"/>
          <w:szCs w:val="24"/>
        </w:rPr>
        <w:t>56</w:t>
      </w:r>
      <w:r w:rsidRPr="00C85866">
        <w:rPr>
          <w:rFonts w:asciiTheme="minorHAnsi" w:hAnsiTheme="minorHAnsi" w:cstheme="minorHAnsi"/>
          <w:sz w:val="24"/>
          <w:szCs w:val="24"/>
        </w:rPr>
        <w:t xml:space="preserve"> by </w:t>
      </w:r>
      <w:r w:rsidRPr="00C85866">
        <w:rPr>
          <w:rFonts w:asciiTheme="minorHAnsi" w:hAnsiTheme="minorHAnsi" w:cstheme="minorHAnsi"/>
          <w:position w:val="-6"/>
          <w:sz w:val="24"/>
          <w:szCs w:val="24"/>
        </w:rPr>
        <w:object w:dxaOrig="480" w:dyaOrig="279" w14:anchorId="3A100D9A">
          <v:shape id="_x0000_i1029" type="#_x0000_t75" style="width:24.2pt;height:14.5pt" o:ole="">
            <v:imagedata r:id="rId12" o:title=""/>
          </v:shape>
          <o:OLEObject Type="Embed" ProgID="Equation.DSMT4" ShapeID="_x0000_i1029" DrawAspect="Content" ObjectID="_1600758410" r:id="rId15"/>
        </w:object>
      </w:r>
      <w:r w:rsidR="00C85866" w:rsidRPr="00C85866">
        <w:rPr>
          <w:rFonts w:asciiTheme="minorHAnsi" w:hAnsiTheme="minorHAnsi" w:cstheme="minorHAnsi"/>
          <w:sz w:val="24"/>
          <w:szCs w:val="24"/>
        </w:rPr>
        <w:tab/>
      </w:r>
      <w:r w:rsidR="00C85866" w:rsidRPr="00C85866">
        <w:rPr>
          <w:rFonts w:asciiTheme="minorHAnsi" w:hAnsiTheme="minorHAnsi" w:cstheme="minorHAnsi"/>
          <w:sz w:val="24"/>
          <w:szCs w:val="24"/>
        </w:rPr>
        <w:tab/>
        <w:t>Answer: _____________</w:t>
      </w:r>
      <w:r w:rsidR="00C85866">
        <w:rPr>
          <w:rFonts w:asciiTheme="minorHAnsi" w:hAnsiTheme="minorHAnsi" w:cstheme="minorHAnsi"/>
          <w:sz w:val="24"/>
          <w:szCs w:val="24"/>
        </w:rPr>
        <w:br/>
      </w:r>
    </w:p>
    <w:p w14:paraId="5ED55FD8" w14:textId="39787856" w:rsidR="00F36608" w:rsidRDefault="00C85866" w:rsidP="00205382">
      <w:pPr>
        <w:pStyle w:val="ListParagraph"/>
        <w:numPr>
          <w:ilvl w:val="0"/>
          <w:numId w:val="10"/>
        </w:numPr>
        <w:spacing w:line="240" w:lineRule="auto"/>
        <w:rPr>
          <w:rFonts w:asciiTheme="minorHAnsi" w:hAnsiTheme="minorHAnsi" w:cstheme="minorHAnsi"/>
          <w:sz w:val="24"/>
          <w:szCs w:val="24"/>
        </w:rPr>
      </w:pPr>
      <w:r w:rsidRPr="00C85866">
        <w:rPr>
          <w:rFonts w:asciiTheme="minorHAnsi" w:hAnsiTheme="minorHAnsi" w:cstheme="minorHAnsi"/>
          <w:sz w:val="24"/>
          <w:szCs w:val="24"/>
        </w:rPr>
        <w:t xml:space="preserve"> Divide </w:t>
      </w:r>
      <w:r>
        <w:rPr>
          <w:rFonts w:asciiTheme="minorHAnsi" w:hAnsiTheme="minorHAnsi" w:cstheme="minorHAnsi"/>
          <w:sz w:val="24"/>
          <w:szCs w:val="24"/>
        </w:rPr>
        <w:t>56</w:t>
      </w:r>
      <w:r w:rsidRPr="00C85866">
        <w:rPr>
          <w:rFonts w:asciiTheme="minorHAnsi" w:hAnsiTheme="minorHAnsi" w:cstheme="minorHAnsi"/>
          <w:sz w:val="24"/>
          <w:szCs w:val="24"/>
        </w:rPr>
        <w:t xml:space="preserve"> by </w:t>
      </w:r>
      <w:r w:rsidRPr="00C85866">
        <w:rPr>
          <w:rFonts w:asciiTheme="minorHAnsi" w:hAnsiTheme="minorHAnsi" w:cstheme="minorHAnsi"/>
          <w:position w:val="-6"/>
          <w:sz w:val="24"/>
          <w:szCs w:val="24"/>
        </w:rPr>
        <w:object w:dxaOrig="480" w:dyaOrig="279" w14:anchorId="049D3B12">
          <v:shape id="_x0000_i1030" type="#_x0000_t75" style="width:24.2pt;height:14.5pt" o:ole="">
            <v:imagedata r:id="rId16" o:title=""/>
          </v:shape>
          <o:OLEObject Type="Embed" ProgID="Equation.DSMT4" ShapeID="_x0000_i1030" DrawAspect="Content" ObjectID="_1600758411" r:id="rId17"/>
        </w:object>
      </w:r>
      <w:r>
        <w:rPr>
          <w:rFonts w:asciiTheme="minorHAnsi" w:hAnsiTheme="minorHAnsi" w:cstheme="minorHAnsi"/>
          <w:sz w:val="24"/>
          <w:szCs w:val="24"/>
        </w:rPr>
        <w:tab/>
      </w:r>
      <w:r>
        <w:rPr>
          <w:rFonts w:asciiTheme="minorHAnsi" w:hAnsiTheme="minorHAnsi" w:cstheme="minorHAnsi"/>
          <w:sz w:val="24"/>
          <w:szCs w:val="24"/>
        </w:rPr>
        <w:tab/>
      </w:r>
      <w:r w:rsidRPr="00C85866">
        <w:rPr>
          <w:rFonts w:asciiTheme="minorHAnsi" w:hAnsiTheme="minorHAnsi" w:cstheme="minorHAnsi"/>
          <w:sz w:val="24"/>
          <w:szCs w:val="24"/>
        </w:rPr>
        <w:t>Answer: _____________</w:t>
      </w:r>
    </w:p>
    <w:p w14:paraId="79495455" w14:textId="2030DA42" w:rsidR="00C85866" w:rsidRDefault="00C85866" w:rsidP="00C85866">
      <w:pPr>
        <w:spacing w:line="240" w:lineRule="auto"/>
        <w:rPr>
          <w:rFonts w:asciiTheme="minorHAnsi" w:hAnsiTheme="minorHAnsi" w:cstheme="minorHAnsi"/>
          <w:sz w:val="24"/>
          <w:szCs w:val="24"/>
        </w:rPr>
      </w:pPr>
    </w:p>
    <w:p w14:paraId="00CA9BBE" w14:textId="6127EB7F" w:rsidR="00C85866" w:rsidRDefault="00C85866" w:rsidP="00B25646">
      <w:pPr>
        <w:spacing w:after="600" w:line="240" w:lineRule="auto"/>
        <w:rPr>
          <w:rFonts w:asciiTheme="minorHAnsi" w:hAnsiTheme="minorHAnsi" w:cstheme="minorHAnsi"/>
          <w:sz w:val="24"/>
          <w:szCs w:val="24"/>
        </w:rPr>
      </w:pPr>
    </w:p>
    <w:p w14:paraId="53824E3D" w14:textId="4A5B9131" w:rsidR="00C85866" w:rsidRDefault="00C85866" w:rsidP="00C85866">
      <w:pPr>
        <w:spacing w:line="240" w:lineRule="auto"/>
        <w:ind w:left="720" w:firstLine="720"/>
        <w:rPr>
          <w:rFonts w:asciiTheme="minorHAnsi" w:hAnsiTheme="minorHAnsi" w:cstheme="minorHAnsi"/>
          <w:sz w:val="24"/>
          <w:szCs w:val="24"/>
        </w:rPr>
      </w:pPr>
      <w:r>
        <w:rPr>
          <w:rFonts w:asciiTheme="minorHAnsi" w:hAnsiTheme="minorHAnsi" w:cstheme="minorHAnsi"/>
          <w:sz w:val="24"/>
          <w:szCs w:val="24"/>
        </w:rPr>
        <w:t xml:space="preserve">Look at your answers above, what do you notice? </w:t>
      </w:r>
      <w:r>
        <w:rPr>
          <w:rFonts w:asciiTheme="minorHAnsi" w:hAnsiTheme="minorHAnsi" w:cstheme="minorHAnsi"/>
          <w:sz w:val="24"/>
          <w:szCs w:val="24"/>
        </w:rPr>
        <w:br w:type="page"/>
      </w:r>
    </w:p>
    <w:p w14:paraId="7BF7D664" w14:textId="77777777" w:rsidR="00C41399" w:rsidRPr="00F36608" w:rsidRDefault="00C41399" w:rsidP="00B25646">
      <w:pPr>
        <w:pStyle w:val="Heading4"/>
      </w:pPr>
      <w:r w:rsidRPr="00F36608">
        <w:t>Base-Ten Grids for Activity</w:t>
      </w:r>
    </w:p>
    <w:p w14:paraId="6DE8B43C" w14:textId="77777777" w:rsidR="00C41399" w:rsidRPr="00F36608" w:rsidRDefault="00C41399" w:rsidP="00B25646">
      <w:pPr>
        <w:pStyle w:val="Heading4"/>
        <w:rPr>
          <w:sz w:val="24"/>
          <w:szCs w:val="24"/>
        </w:rPr>
      </w:pPr>
    </w:p>
    <w:p w14:paraId="13575005" w14:textId="77777777" w:rsidR="00C41399" w:rsidRPr="00F36608" w:rsidRDefault="00C41399" w:rsidP="00C41399">
      <w:pPr>
        <w:jc w:val="center"/>
        <w:rPr>
          <w:rFonts w:asciiTheme="minorHAnsi" w:hAnsiTheme="minorHAnsi" w:cstheme="minorHAnsi"/>
          <w:sz w:val="24"/>
          <w:szCs w:val="24"/>
        </w:rPr>
      </w:pPr>
    </w:p>
    <w:p w14:paraId="17A58ACA" w14:textId="3F04A11E" w:rsidR="00C41399" w:rsidRPr="00F36608" w:rsidRDefault="00C41399" w:rsidP="00C41399">
      <w:pPr>
        <w:rPr>
          <w:rFonts w:asciiTheme="minorHAnsi" w:hAnsiTheme="minorHAnsi" w:cstheme="minorHAnsi"/>
          <w:sz w:val="24"/>
          <w:szCs w:val="24"/>
        </w:rPr>
        <w:sectPr w:rsidR="00C41399" w:rsidRPr="00F36608" w:rsidSect="00B25646">
          <w:headerReference w:type="default" r:id="rId18"/>
          <w:footerReference w:type="even" r:id="rId19"/>
          <w:footerReference w:type="default" r:id="rId20"/>
          <w:pgSz w:w="12240" w:h="15840"/>
          <w:pgMar w:top="1080" w:right="1080" w:bottom="720" w:left="1440" w:header="720" w:footer="720" w:gutter="0"/>
          <w:pgNumType w:start="1"/>
          <w:cols w:space="720"/>
          <w:titlePg/>
          <w:docGrid w:linePitch="360"/>
        </w:sectPr>
      </w:pPr>
      <w:r w:rsidRPr="00F36608">
        <w:rPr>
          <w:rFonts w:asciiTheme="minorHAnsi" w:hAnsiTheme="minorHAnsi" w:cstheme="minorHAnsi"/>
          <w:noProof/>
          <w:sz w:val="24"/>
          <w:szCs w:val="24"/>
        </w:rPr>
        <mc:AlternateContent>
          <mc:Choice Requires="wpg">
            <w:drawing>
              <wp:anchor distT="0" distB="0" distL="114300" distR="114300" simplePos="0" relativeHeight="251661312" behindDoc="0" locked="0" layoutInCell="0" allowOverlap="1" wp14:anchorId="22024122" wp14:editId="45288860">
                <wp:simplePos x="0" y="0"/>
                <wp:positionH relativeFrom="column">
                  <wp:posOffset>160655</wp:posOffset>
                </wp:positionH>
                <wp:positionV relativeFrom="paragraph">
                  <wp:posOffset>158750</wp:posOffset>
                </wp:positionV>
                <wp:extent cx="5843270" cy="5182235"/>
                <wp:effectExtent l="0" t="127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5182235"/>
                          <a:chOff x="1693" y="2432"/>
                          <a:chExt cx="9202" cy="8161"/>
                        </a:xfrm>
                      </wpg:grpSpPr>
                      <wps:wsp>
                        <wps:cNvPr id="7" name="Text Box 8"/>
                        <wps:cNvSpPr txBox="1">
                          <a:spLocks noChangeArrowheads="1"/>
                        </wps:cNvSpPr>
                        <wps:spPr bwMode="auto">
                          <a:xfrm>
                            <a:off x="1703" y="675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11569E40" w14:textId="77777777">
                                <w:trPr>
                                  <w:trHeight w:hRule="exact" w:val="360"/>
                                </w:trPr>
                                <w:tc>
                                  <w:tcPr>
                                    <w:tcW w:w="389" w:type="dxa"/>
                                  </w:tcPr>
                                  <w:p w14:paraId="4B89842D" w14:textId="77777777" w:rsidR="00C41399" w:rsidRDefault="00C41399"/>
                                </w:tc>
                                <w:tc>
                                  <w:tcPr>
                                    <w:tcW w:w="389" w:type="dxa"/>
                                  </w:tcPr>
                                  <w:p w14:paraId="75A08F7B" w14:textId="77777777" w:rsidR="00C41399" w:rsidRDefault="00C41399"/>
                                </w:tc>
                                <w:tc>
                                  <w:tcPr>
                                    <w:tcW w:w="389" w:type="dxa"/>
                                  </w:tcPr>
                                  <w:p w14:paraId="2BAD596C" w14:textId="77777777" w:rsidR="00C41399" w:rsidRDefault="00C41399"/>
                                </w:tc>
                                <w:tc>
                                  <w:tcPr>
                                    <w:tcW w:w="389" w:type="dxa"/>
                                  </w:tcPr>
                                  <w:p w14:paraId="344C41E7" w14:textId="77777777" w:rsidR="00C41399" w:rsidRDefault="00C41399"/>
                                </w:tc>
                                <w:tc>
                                  <w:tcPr>
                                    <w:tcW w:w="389" w:type="dxa"/>
                                  </w:tcPr>
                                  <w:p w14:paraId="6C890133" w14:textId="77777777" w:rsidR="00C41399" w:rsidRDefault="00C41399"/>
                                </w:tc>
                                <w:tc>
                                  <w:tcPr>
                                    <w:tcW w:w="389" w:type="dxa"/>
                                  </w:tcPr>
                                  <w:p w14:paraId="5EFFE9E7" w14:textId="77777777" w:rsidR="00C41399" w:rsidRDefault="00C41399"/>
                                </w:tc>
                                <w:tc>
                                  <w:tcPr>
                                    <w:tcW w:w="389" w:type="dxa"/>
                                  </w:tcPr>
                                  <w:p w14:paraId="1ABD1DCF" w14:textId="77777777" w:rsidR="00C41399" w:rsidRDefault="00C41399"/>
                                </w:tc>
                                <w:tc>
                                  <w:tcPr>
                                    <w:tcW w:w="389" w:type="dxa"/>
                                  </w:tcPr>
                                  <w:p w14:paraId="642D4E56" w14:textId="77777777" w:rsidR="00C41399" w:rsidRDefault="00C41399"/>
                                </w:tc>
                                <w:tc>
                                  <w:tcPr>
                                    <w:tcW w:w="389" w:type="dxa"/>
                                  </w:tcPr>
                                  <w:p w14:paraId="392325AA" w14:textId="77777777" w:rsidR="00C41399" w:rsidRDefault="00C41399"/>
                                </w:tc>
                                <w:tc>
                                  <w:tcPr>
                                    <w:tcW w:w="389" w:type="dxa"/>
                                  </w:tcPr>
                                  <w:p w14:paraId="1468BE3B" w14:textId="77777777" w:rsidR="00C41399" w:rsidRDefault="00C41399"/>
                                </w:tc>
                              </w:tr>
                              <w:tr w:rsidR="00C41399" w14:paraId="29D92A87" w14:textId="77777777">
                                <w:trPr>
                                  <w:trHeight w:hRule="exact" w:val="360"/>
                                </w:trPr>
                                <w:tc>
                                  <w:tcPr>
                                    <w:tcW w:w="389" w:type="dxa"/>
                                  </w:tcPr>
                                  <w:p w14:paraId="4301B54C" w14:textId="77777777" w:rsidR="00C41399" w:rsidRDefault="00C41399"/>
                                </w:tc>
                                <w:tc>
                                  <w:tcPr>
                                    <w:tcW w:w="389" w:type="dxa"/>
                                  </w:tcPr>
                                  <w:p w14:paraId="3394F95B" w14:textId="77777777" w:rsidR="00C41399" w:rsidRDefault="00C41399"/>
                                </w:tc>
                                <w:tc>
                                  <w:tcPr>
                                    <w:tcW w:w="389" w:type="dxa"/>
                                  </w:tcPr>
                                  <w:p w14:paraId="752EDC3E" w14:textId="77777777" w:rsidR="00C41399" w:rsidRDefault="00C41399"/>
                                </w:tc>
                                <w:tc>
                                  <w:tcPr>
                                    <w:tcW w:w="389" w:type="dxa"/>
                                  </w:tcPr>
                                  <w:p w14:paraId="21C41B9B" w14:textId="77777777" w:rsidR="00C41399" w:rsidRDefault="00C41399"/>
                                </w:tc>
                                <w:tc>
                                  <w:tcPr>
                                    <w:tcW w:w="389" w:type="dxa"/>
                                  </w:tcPr>
                                  <w:p w14:paraId="7B63BE21" w14:textId="77777777" w:rsidR="00C41399" w:rsidRDefault="00C41399"/>
                                </w:tc>
                                <w:tc>
                                  <w:tcPr>
                                    <w:tcW w:w="389" w:type="dxa"/>
                                  </w:tcPr>
                                  <w:p w14:paraId="3C81FA5D" w14:textId="77777777" w:rsidR="00C41399" w:rsidRDefault="00C41399"/>
                                </w:tc>
                                <w:tc>
                                  <w:tcPr>
                                    <w:tcW w:w="389" w:type="dxa"/>
                                  </w:tcPr>
                                  <w:p w14:paraId="616E9DB8" w14:textId="77777777" w:rsidR="00C41399" w:rsidRDefault="00C41399"/>
                                </w:tc>
                                <w:tc>
                                  <w:tcPr>
                                    <w:tcW w:w="389" w:type="dxa"/>
                                  </w:tcPr>
                                  <w:p w14:paraId="6BA5972C" w14:textId="77777777" w:rsidR="00C41399" w:rsidRDefault="00C41399"/>
                                </w:tc>
                                <w:tc>
                                  <w:tcPr>
                                    <w:tcW w:w="389" w:type="dxa"/>
                                  </w:tcPr>
                                  <w:p w14:paraId="4AA57270" w14:textId="77777777" w:rsidR="00C41399" w:rsidRDefault="00C41399"/>
                                </w:tc>
                                <w:tc>
                                  <w:tcPr>
                                    <w:tcW w:w="389" w:type="dxa"/>
                                  </w:tcPr>
                                  <w:p w14:paraId="48240B7A" w14:textId="77777777" w:rsidR="00C41399" w:rsidRDefault="00C41399"/>
                                </w:tc>
                              </w:tr>
                              <w:tr w:rsidR="00C41399" w14:paraId="1C5850EB" w14:textId="77777777">
                                <w:trPr>
                                  <w:trHeight w:hRule="exact" w:val="360"/>
                                </w:trPr>
                                <w:tc>
                                  <w:tcPr>
                                    <w:tcW w:w="389" w:type="dxa"/>
                                  </w:tcPr>
                                  <w:p w14:paraId="0B414367" w14:textId="77777777" w:rsidR="00C41399" w:rsidRDefault="00C41399"/>
                                </w:tc>
                                <w:tc>
                                  <w:tcPr>
                                    <w:tcW w:w="389" w:type="dxa"/>
                                  </w:tcPr>
                                  <w:p w14:paraId="61C38F65" w14:textId="77777777" w:rsidR="00C41399" w:rsidRDefault="00C41399"/>
                                </w:tc>
                                <w:tc>
                                  <w:tcPr>
                                    <w:tcW w:w="389" w:type="dxa"/>
                                  </w:tcPr>
                                  <w:p w14:paraId="266112C0" w14:textId="77777777" w:rsidR="00C41399" w:rsidRDefault="00C41399"/>
                                </w:tc>
                                <w:tc>
                                  <w:tcPr>
                                    <w:tcW w:w="389" w:type="dxa"/>
                                  </w:tcPr>
                                  <w:p w14:paraId="7519094B" w14:textId="77777777" w:rsidR="00C41399" w:rsidRDefault="00C41399"/>
                                </w:tc>
                                <w:tc>
                                  <w:tcPr>
                                    <w:tcW w:w="389" w:type="dxa"/>
                                  </w:tcPr>
                                  <w:p w14:paraId="5C866F44" w14:textId="77777777" w:rsidR="00C41399" w:rsidRDefault="00C41399"/>
                                </w:tc>
                                <w:tc>
                                  <w:tcPr>
                                    <w:tcW w:w="389" w:type="dxa"/>
                                  </w:tcPr>
                                  <w:p w14:paraId="2C6768A2" w14:textId="77777777" w:rsidR="00C41399" w:rsidRDefault="00C41399"/>
                                </w:tc>
                                <w:tc>
                                  <w:tcPr>
                                    <w:tcW w:w="389" w:type="dxa"/>
                                  </w:tcPr>
                                  <w:p w14:paraId="1625DC08" w14:textId="77777777" w:rsidR="00C41399" w:rsidRDefault="00C41399"/>
                                </w:tc>
                                <w:tc>
                                  <w:tcPr>
                                    <w:tcW w:w="389" w:type="dxa"/>
                                  </w:tcPr>
                                  <w:p w14:paraId="4576D5D4" w14:textId="77777777" w:rsidR="00C41399" w:rsidRDefault="00C41399"/>
                                </w:tc>
                                <w:tc>
                                  <w:tcPr>
                                    <w:tcW w:w="389" w:type="dxa"/>
                                  </w:tcPr>
                                  <w:p w14:paraId="7AF60552" w14:textId="77777777" w:rsidR="00C41399" w:rsidRDefault="00C41399"/>
                                </w:tc>
                                <w:tc>
                                  <w:tcPr>
                                    <w:tcW w:w="389" w:type="dxa"/>
                                  </w:tcPr>
                                  <w:p w14:paraId="4B371CCA" w14:textId="77777777" w:rsidR="00C41399" w:rsidRDefault="00C41399"/>
                                </w:tc>
                              </w:tr>
                              <w:tr w:rsidR="00C41399" w14:paraId="3DA6F10A" w14:textId="77777777">
                                <w:trPr>
                                  <w:trHeight w:hRule="exact" w:val="360"/>
                                </w:trPr>
                                <w:tc>
                                  <w:tcPr>
                                    <w:tcW w:w="389" w:type="dxa"/>
                                  </w:tcPr>
                                  <w:p w14:paraId="0325118E" w14:textId="77777777" w:rsidR="00C41399" w:rsidRDefault="00C41399"/>
                                </w:tc>
                                <w:tc>
                                  <w:tcPr>
                                    <w:tcW w:w="389" w:type="dxa"/>
                                  </w:tcPr>
                                  <w:p w14:paraId="401F2152" w14:textId="77777777" w:rsidR="00C41399" w:rsidRDefault="00C41399"/>
                                </w:tc>
                                <w:tc>
                                  <w:tcPr>
                                    <w:tcW w:w="389" w:type="dxa"/>
                                  </w:tcPr>
                                  <w:p w14:paraId="054E0B21" w14:textId="77777777" w:rsidR="00C41399" w:rsidRDefault="00C41399"/>
                                </w:tc>
                                <w:tc>
                                  <w:tcPr>
                                    <w:tcW w:w="389" w:type="dxa"/>
                                  </w:tcPr>
                                  <w:p w14:paraId="1E0DAE48" w14:textId="77777777" w:rsidR="00C41399" w:rsidRDefault="00C41399"/>
                                </w:tc>
                                <w:tc>
                                  <w:tcPr>
                                    <w:tcW w:w="389" w:type="dxa"/>
                                  </w:tcPr>
                                  <w:p w14:paraId="0DE3C9F7" w14:textId="77777777" w:rsidR="00C41399" w:rsidRDefault="00C41399"/>
                                </w:tc>
                                <w:tc>
                                  <w:tcPr>
                                    <w:tcW w:w="389" w:type="dxa"/>
                                  </w:tcPr>
                                  <w:p w14:paraId="76C7B8FB" w14:textId="77777777" w:rsidR="00C41399" w:rsidRDefault="00C41399"/>
                                </w:tc>
                                <w:tc>
                                  <w:tcPr>
                                    <w:tcW w:w="389" w:type="dxa"/>
                                  </w:tcPr>
                                  <w:p w14:paraId="6710747C" w14:textId="77777777" w:rsidR="00C41399" w:rsidRDefault="00C41399"/>
                                </w:tc>
                                <w:tc>
                                  <w:tcPr>
                                    <w:tcW w:w="389" w:type="dxa"/>
                                  </w:tcPr>
                                  <w:p w14:paraId="7D51AA43" w14:textId="77777777" w:rsidR="00C41399" w:rsidRDefault="00C41399"/>
                                </w:tc>
                                <w:tc>
                                  <w:tcPr>
                                    <w:tcW w:w="389" w:type="dxa"/>
                                  </w:tcPr>
                                  <w:p w14:paraId="40FDB7CA" w14:textId="77777777" w:rsidR="00C41399" w:rsidRDefault="00C41399"/>
                                </w:tc>
                                <w:tc>
                                  <w:tcPr>
                                    <w:tcW w:w="389" w:type="dxa"/>
                                  </w:tcPr>
                                  <w:p w14:paraId="60808624" w14:textId="77777777" w:rsidR="00C41399" w:rsidRDefault="00C41399"/>
                                </w:tc>
                              </w:tr>
                              <w:tr w:rsidR="00C41399" w14:paraId="2644C730" w14:textId="77777777">
                                <w:trPr>
                                  <w:trHeight w:hRule="exact" w:val="360"/>
                                </w:trPr>
                                <w:tc>
                                  <w:tcPr>
                                    <w:tcW w:w="389" w:type="dxa"/>
                                  </w:tcPr>
                                  <w:p w14:paraId="4879DDEE" w14:textId="77777777" w:rsidR="00C41399" w:rsidRDefault="00C41399"/>
                                </w:tc>
                                <w:tc>
                                  <w:tcPr>
                                    <w:tcW w:w="389" w:type="dxa"/>
                                  </w:tcPr>
                                  <w:p w14:paraId="0643D060" w14:textId="77777777" w:rsidR="00C41399" w:rsidRDefault="00C41399"/>
                                </w:tc>
                                <w:tc>
                                  <w:tcPr>
                                    <w:tcW w:w="389" w:type="dxa"/>
                                  </w:tcPr>
                                  <w:p w14:paraId="729DAF57" w14:textId="77777777" w:rsidR="00C41399" w:rsidRDefault="00C41399"/>
                                </w:tc>
                                <w:tc>
                                  <w:tcPr>
                                    <w:tcW w:w="389" w:type="dxa"/>
                                  </w:tcPr>
                                  <w:p w14:paraId="265C8CDA" w14:textId="77777777" w:rsidR="00C41399" w:rsidRDefault="00C41399"/>
                                </w:tc>
                                <w:tc>
                                  <w:tcPr>
                                    <w:tcW w:w="389" w:type="dxa"/>
                                  </w:tcPr>
                                  <w:p w14:paraId="47943E91" w14:textId="77777777" w:rsidR="00C41399" w:rsidRDefault="00C41399"/>
                                </w:tc>
                                <w:tc>
                                  <w:tcPr>
                                    <w:tcW w:w="389" w:type="dxa"/>
                                  </w:tcPr>
                                  <w:p w14:paraId="1D31236F" w14:textId="77777777" w:rsidR="00C41399" w:rsidRDefault="00C41399"/>
                                </w:tc>
                                <w:tc>
                                  <w:tcPr>
                                    <w:tcW w:w="389" w:type="dxa"/>
                                  </w:tcPr>
                                  <w:p w14:paraId="01291C3D" w14:textId="77777777" w:rsidR="00C41399" w:rsidRDefault="00C41399"/>
                                </w:tc>
                                <w:tc>
                                  <w:tcPr>
                                    <w:tcW w:w="389" w:type="dxa"/>
                                  </w:tcPr>
                                  <w:p w14:paraId="212D0B81" w14:textId="77777777" w:rsidR="00C41399" w:rsidRDefault="00C41399"/>
                                </w:tc>
                                <w:tc>
                                  <w:tcPr>
                                    <w:tcW w:w="389" w:type="dxa"/>
                                  </w:tcPr>
                                  <w:p w14:paraId="581F284F" w14:textId="77777777" w:rsidR="00C41399" w:rsidRDefault="00C41399"/>
                                </w:tc>
                                <w:tc>
                                  <w:tcPr>
                                    <w:tcW w:w="389" w:type="dxa"/>
                                  </w:tcPr>
                                  <w:p w14:paraId="3E5A38E0" w14:textId="77777777" w:rsidR="00C41399" w:rsidRDefault="00C41399"/>
                                </w:tc>
                              </w:tr>
                              <w:tr w:rsidR="00C41399" w14:paraId="0184704A" w14:textId="77777777">
                                <w:trPr>
                                  <w:trHeight w:hRule="exact" w:val="360"/>
                                </w:trPr>
                                <w:tc>
                                  <w:tcPr>
                                    <w:tcW w:w="389" w:type="dxa"/>
                                  </w:tcPr>
                                  <w:p w14:paraId="379A3FCD" w14:textId="77777777" w:rsidR="00C41399" w:rsidRDefault="00C41399"/>
                                </w:tc>
                                <w:tc>
                                  <w:tcPr>
                                    <w:tcW w:w="389" w:type="dxa"/>
                                  </w:tcPr>
                                  <w:p w14:paraId="338E5A43" w14:textId="77777777" w:rsidR="00C41399" w:rsidRDefault="00C41399"/>
                                </w:tc>
                                <w:tc>
                                  <w:tcPr>
                                    <w:tcW w:w="389" w:type="dxa"/>
                                  </w:tcPr>
                                  <w:p w14:paraId="77299E6B" w14:textId="77777777" w:rsidR="00C41399" w:rsidRDefault="00C41399"/>
                                </w:tc>
                                <w:tc>
                                  <w:tcPr>
                                    <w:tcW w:w="389" w:type="dxa"/>
                                  </w:tcPr>
                                  <w:p w14:paraId="12AF6629" w14:textId="77777777" w:rsidR="00C41399" w:rsidRDefault="00C41399"/>
                                </w:tc>
                                <w:tc>
                                  <w:tcPr>
                                    <w:tcW w:w="389" w:type="dxa"/>
                                  </w:tcPr>
                                  <w:p w14:paraId="6DEEECF6" w14:textId="77777777" w:rsidR="00C41399" w:rsidRDefault="00C41399"/>
                                </w:tc>
                                <w:tc>
                                  <w:tcPr>
                                    <w:tcW w:w="389" w:type="dxa"/>
                                  </w:tcPr>
                                  <w:p w14:paraId="020590CF" w14:textId="77777777" w:rsidR="00C41399" w:rsidRDefault="00C41399"/>
                                </w:tc>
                                <w:tc>
                                  <w:tcPr>
                                    <w:tcW w:w="389" w:type="dxa"/>
                                  </w:tcPr>
                                  <w:p w14:paraId="2A90F6FE" w14:textId="77777777" w:rsidR="00C41399" w:rsidRDefault="00C41399"/>
                                </w:tc>
                                <w:tc>
                                  <w:tcPr>
                                    <w:tcW w:w="389" w:type="dxa"/>
                                  </w:tcPr>
                                  <w:p w14:paraId="1660450C" w14:textId="77777777" w:rsidR="00C41399" w:rsidRDefault="00C41399"/>
                                </w:tc>
                                <w:tc>
                                  <w:tcPr>
                                    <w:tcW w:w="389" w:type="dxa"/>
                                  </w:tcPr>
                                  <w:p w14:paraId="06458E84" w14:textId="77777777" w:rsidR="00C41399" w:rsidRDefault="00C41399"/>
                                </w:tc>
                                <w:tc>
                                  <w:tcPr>
                                    <w:tcW w:w="389" w:type="dxa"/>
                                  </w:tcPr>
                                  <w:p w14:paraId="3579176D" w14:textId="77777777" w:rsidR="00C41399" w:rsidRDefault="00C41399"/>
                                </w:tc>
                              </w:tr>
                              <w:tr w:rsidR="00C41399" w14:paraId="1C9E20A0" w14:textId="77777777">
                                <w:trPr>
                                  <w:trHeight w:hRule="exact" w:val="360"/>
                                </w:trPr>
                                <w:tc>
                                  <w:tcPr>
                                    <w:tcW w:w="389" w:type="dxa"/>
                                  </w:tcPr>
                                  <w:p w14:paraId="50D4897E" w14:textId="77777777" w:rsidR="00C41399" w:rsidRDefault="00C41399"/>
                                </w:tc>
                                <w:tc>
                                  <w:tcPr>
                                    <w:tcW w:w="389" w:type="dxa"/>
                                  </w:tcPr>
                                  <w:p w14:paraId="04AB92FA" w14:textId="77777777" w:rsidR="00C41399" w:rsidRDefault="00C41399"/>
                                </w:tc>
                                <w:tc>
                                  <w:tcPr>
                                    <w:tcW w:w="389" w:type="dxa"/>
                                  </w:tcPr>
                                  <w:p w14:paraId="4532247C" w14:textId="77777777" w:rsidR="00C41399" w:rsidRDefault="00C41399"/>
                                </w:tc>
                                <w:tc>
                                  <w:tcPr>
                                    <w:tcW w:w="389" w:type="dxa"/>
                                  </w:tcPr>
                                  <w:p w14:paraId="2FAE9492" w14:textId="77777777" w:rsidR="00C41399" w:rsidRDefault="00C41399"/>
                                </w:tc>
                                <w:tc>
                                  <w:tcPr>
                                    <w:tcW w:w="389" w:type="dxa"/>
                                  </w:tcPr>
                                  <w:p w14:paraId="5786719D" w14:textId="77777777" w:rsidR="00C41399" w:rsidRDefault="00C41399"/>
                                </w:tc>
                                <w:tc>
                                  <w:tcPr>
                                    <w:tcW w:w="389" w:type="dxa"/>
                                  </w:tcPr>
                                  <w:p w14:paraId="5BC1864D" w14:textId="77777777" w:rsidR="00C41399" w:rsidRDefault="00C41399"/>
                                </w:tc>
                                <w:tc>
                                  <w:tcPr>
                                    <w:tcW w:w="389" w:type="dxa"/>
                                  </w:tcPr>
                                  <w:p w14:paraId="2A4A11E3" w14:textId="77777777" w:rsidR="00C41399" w:rsidRDefault="00C41399"/>
                                </w:tc>
                                <w:tc>
                                  <w:tcPr>
                                    <w:tcW w:w="389" w:type="dxa"/>
                                  </w:tcPr>
                                  <w:p w14:paraId="769D0A1A" w14:textId="77777777" w:rsidR="00C41399" w:rsidRDefault="00C41399"/>
                                </w:tc>
                                <w:tc>
                                  <w:tcPr>
                                    <w:tcW w:w="389" w:type="dxa"/>
                                  </w:tcPr>
                                  <w:p w14:paraId="01998315" w14:textId="77777777" w:rsidR="00C41399" w:rsidRDefault="00C41399"/>
                                </w:tc>
                                <w:tc>
                                  <w:tcPr>
                                    <w:tcW w:w="389" w:type="dxa"/>
                                  </w:tcPr>
                                  <w:p w14:paraId="79466503" w14:textId="77777777" w:rsidR="00C41399" w:rsidRDefault="00C41399"/>
                                </w:tc>
                              </w:tr>
                              <w:tr w:rsidR="00C41399" w14:paraId="652D261B" w14:textId="77777777">
                                <w:trPr>
                                  <w:trHeight w:hRule="exact" w:val="360"/>
                                </w:trPr>
                                <w:tc>
                                  <w:tcPr>
                                    <w:tcW w:w="389" w:type="dxa"/>
                                  </w:tcPr>
                                  <w:p w14:paraId="795654CA" w14:textId="77777777" w:rsidR="00C41399" w:rsidRDefault="00C41399"/>
                                </w:tc>
                                <w:tc>
                                  <w:tcPr>
                                    <w:tcW w:w="389" w:type="dxa"/>
                                  </w:tcPr>
                                  <w:p w14:paraId="7FFFD233" w14:textId="77777777" w:rsidR="00C41399" w:rsidRDefault="00C41399"/>
                                </w:tc>
                                <w:tc>
                                  <w:tcPr>
                                    <w:tcW w:w="389" w:type="dxa"/>
                                  </w:tcPr>
                                  <w:p w14:paraId="142FE272" w14:textId="77777777" w:rsidR="00C41399" w:rsidRDefault="00C41399"/>
                                </w:tc>
                                <w:tc>
                                  <w:tcPr>
                                    <w:tcW w:w="389" w:type="dxa"/>
                                  </w:tcPr>
                                  <w:p w14:paraId="0C0EE2E5" w14:textId="77777777" w:rsidR="00C41399" w:rsidRDefault="00C41399"/>
                                </w:tc>
                                <w:tc>
                                  <w:tcPr>
                                    <w:tcW w:w="389" w:type="dxa"/>
                                  </w:tcPr>
                                  <w:p w14:paraId="32231680" w14:textId="77777777" w:rsidR="00C41399" w:rsidRDefault="00C41399"/>
                                </w:tc>
                                <w:tc>
                                  <w:tcPr>
                                    <w:tcW w:w="389" w:type="dxa"/>
                                  </w:tcPr>
                                  <w:p w14:paraId="072305E5" w14:textId="77777777" w:rsidR="00C41399" w:rsidRDefault="00C41399"/>
                                </w:tc>
                                <w:tc>
                                  <w:tcPr>
                                    <w:tcW w:w="389" w:type="dxa"/>
                                  </w:tcPr>
                                  <w:p w14:paraId="65A5CA0D" w14:textId="77777777" w:rsidR="00C41399" w:rsidRDefault="00C41399"/>
                                </w:tc>
                                <w:tc>
                                  <w:tcPr>
                                    <w:tcW w:w="389" w:type="dxa"/>
                                  </w:tcPr>
                                  <w:p w14:paraId="244546D7" w14:textId="77777777" w:rsidR="00C41399" w:rsidRDefault="00C41399"/>
                                </w:tc>
                                <w:tc>
                                  <w:tcPr>
                                    <w:tcW w:w="389" w:type="dxa"/>
                                  </w:tcPr>
                                  <w:p w14:paraId="10BB7216" w14:textId="77777777" w:rsidR="00C41399" w:rsidRDefault="00C41399"/>
                                </w:tc>
                                <w:tc>
                                  <w:tcPr>
                                    <w:tcW w:w="389" w:type="dxa"/>
                                  </w:tcPr>
                                  <w:p w14:paraId="02147084" w14:textId="77777777" w:rsidR="00C41399" w:rsidRDefault="00C41399"/>
                                </w:tc>
                              </w:tr>
                              <w:tr w:rsidR="00C41399" w14:paraId="5A6C966F" w14:textId="77777777">
                                <w:trPr>
                                  <w:trHeight w:hRule="exact" w:val="360"/>
                                </w:trPr>
                                <w:tc>
                                  <w:tcPr>
                                    <w:tcW w:w="389" w:type="dxa"/>
                                  </w:tcPr>
                                  <w:p w14:paraId="101BD5D2" w14:textId="77777777" w:rsidR="00C41399" w:rsidRDefault="00C41399"/>
                                </w:tc>
                                <w:tc>
                                  <w:tcPr>
                                    <w:tcW w:w="389" w:type="dxa"/>
                                  </w:tcPr>
                                  <w:p w14:paraId="16E69502" w14:textId="77777777" w:rsidR="00C41399" w:rsidRDefault="00C41399"/>
                                </w:tc>
                                <w:tc>
                                  <w:tcPr>
                                    <w:tcW w:w="389" w:type="dxa"/>
                                  </w:tcPr>
                                  <w:p w14:paraId="26EF3EA7" w14:textId="77777777" w:rsidR="00C41399" w:rsidRDefault="00C41399"/>
                                </w:tc>
                                <w:tc>
                                  <w:tcPr>
                                    <w:tcW w:w="389" w:type="dxa"/>
                                  </w:tcPr>
                                  <w:p w14:paraId="434346BD" w14:textId="77777777" w:rsidR="00C41399" w:rsidRDefault="00C41399"/>
                                </w:tc>
                                <w:tc>
                                  <w:tcPr>
                                    <w:tcW w:w="389" w:type="dxa"/>
                                  </w:tcPr>
                                  <w:p w14:paraId="06FD91BD" w14:textId="77777777" w:rsidR="00C41399" w:rsidRDefault="00C41399"/>
                                </w:tc>
                                <w:tc>
                                  <w:tcPr>
                                    <w:tcW w:w="389" w:type="dxa"/>
                                  </w:tcPr>
                                  <w:p w14:paraId="48CCA14E" w14:textId="77777777" w:rsidR="00C41399" w:rsidRDefault="00C41399"/>
                                </w:tc>
                                <w:tc>
                                  <w:tcPr>
                                    <w:tcW w:w="389" w:type="dxa"/>
                                  </w:tcPr>
                                  <w:p w14:paraId="6D54F62A" w14:textId="77777777" w:rsidR="00C41399" w:rsidRDefault="00C41399"/>
                                </w:tc>
                                <w:tc>
                                  <w:tcPr>
                                    <w:tcW w:w="389" w:type="dxa"/>
                                  </w:tcPr>
                                  <w:p w14:paraId="6F749860" w14:textId="77777777" w:rsidR="00C41399" w:rsidRDefault="00C41399"/>
                                </w:tc>
                                <w:tc>
                                  <w:tcPr>
                                    <w:tcW w:w="389" w:type="dxa"/>
                                  </w:tcPr>
                                  <w:p w14:paraId="67068319" w14:textId="77777777" w:rsidR="00C41399" w:rsidRDefault="00C41399"/>
                                </w:tc>
                                <w:tc>
                                  <w:tcPr>
                                    <w:tcW w:w="389" w:type="dxa"/>
                                  </w:tcPr>
                                  <w:p w14:paraId="7FE04965" w14:textId="77777777" w:rsidR="00C41399" w:rsidRDefault="00C41399"/>
                                </w:tc>
                              </w:tr>
                              <w:tr w:rsidR="00C41399" w14:paraId="68010F1A" w14:textId="77777777">
                                <w:trPr>
                                  <w:trHeight w:hRule="exact" w:val="360"/>
                                </w:trPr>
                                <w:tc>
                                  <w:tcPr>
                                    <w:tcW w:w="389" w:type="dxa"/>
                                  </w:tcPr>
                                  <w:p w14:paraId="12D40C26" w14:textId="77777777" w:rsidR="00C41399" w:rsidRDefault="00C41399"/>
                                </w:tc>
                                <w:tc>
                                  <w:tcPr>
                                    <w:tcW w:w="389" w:type="dxa"/>
                                  </w:tcPr>
                                  <w:p w14:paraId="6BE2CFE4" w14:textId="77777777" w:rsidR="00C41399" w:rsidRDefault="00C41399"/>
                                </w:tc>
                                <w:tc>
                                  <w:tcPr>
                                    <w:tcW w:w="389" w:type="dxa"/>
                                  </w:tcPr>
                                  <w:p w14:paraId="774E3F9B" w14:textId="77777777" w:rsidR="00C41399" w:rsidRDefault="00C41399"/>
                                </w:tc>
                                <w:tc>
                                  <w:tcPr>
                                    <w:tcW w:w="389" w:type="dxa"/>
                                  </w:tcPr>
                                  <w:p w14:paraId="0FEB1F2A" w14:textId="77777777" w:rsidR="00C41399" w:rsidRDefault="00C41399"/>
                                </w:tc>
                                <w:tc>
                                  <w:tcPr>
                                    <w:tcW w:w="389" w:type="dxa"/>
                                  </w:tcPr>
                                  <w:p w14:paraId="4A17397E" w14:textId="77777777" w:rsidR="00C41399" w:rsidRDefault="00C41399"/>
                                </w:tc>
                                <w:tc>
                                  <w:tcPr>
                                    <w:tcW w:w="389" w:type="dxa"/>
                                  </w:tcPr>
                                  <w:p w14:paraId="78056931" w14:textId="77777777" w:rsidR="00C41399" w:rsidRDefault="00C41399"/>
                                </w:tc>
                                <w:tc>
                                  <w:tcPr>
                                    <w:tcW w:w="389" w:type="dxa"/>
                                  </w:tcPr>
                                  <w:p w14:paraId="02A17584" w14:textId="77777777" w:rsidR="00C41399" w:rsidRDefault="00C41399"/>
                                </w:tc>
                                <w:tc>
                                  <w:tcPr>
                                    <w:tcW w:w="389" w:type="dxa"/>
                                  </w:tcPr>
                                  <w:p w14:paraId="0725EE0C" w14:textId="77777777" w:rsidR="00C41399" w:rsidRDefault="00C41399"/>
                                </w:tc>
                                <w:tc>
                                  <w:tcPr>
                                    <w:tcW w:w="389" w:type="dxa"/>
                                  </w:tcPr>
                                  <w:p w14:paraId="5529F277" w14:textId="77777777" w:rsidR="00C41399" w:rsidRDefault="00C41399"/>
                                </w:tc>
                                <w:tc>
                                  <w:tcPr>
                                    <w:tcW w:w="389" w:type="dxa"/>
                                  </w:tcPr>
                                  <w:p w14:paraId="4547A13A" w14:textId="77777777" w:rsidR="00C41399" w:rsidRDefault="00C41399"/>
                                </w:tc>
                              </w:tr>
                            </w:tbl>
                            <w:p w14:paraId="0BAD3AE8" w14:textId="77777777" w:rsidR="00C41399" w:rsidRDefault="00C41399" w:rsidP="00C41399"/>
                          </w:txbxContent>
                        </wps:txbx>
                        <wps:bodyPr rot="0" vert="horz" wrap="square" lIns="91440" tIns="45720" rIns="91440" bIns="45720" anchor="t" anchorCtr="0" upright="1">
                          <a:noAutofit/>
                        </wps:bodyPr>
                      </wps:wsp>
                      <wps:wsp>
                        <wps:cNvPr id="8" name="Text Box 9"/>
                        <wps:cNvSpPr txBox="1">
                          <a:spLocks noChangeArrowheads="1"/>
                        </wps:cNvSpPr>
                        <wps:spPr bwMode="auto">
                          <a:xfrm>
                            <a:off x="6733" y="676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4F20C7B9" w14:textId="77777777">
                                <w:trPr>
                                  <w:trHeight w:hRule="exact" w:val="360"/>
                                </w:trPr>
                                <w:tc>
                                  <w:tcPr>
                                    <w:tcW w:w="389" w:type="dxa"/>
                                  </w:tcPr>
                                  <w:p w14:paraId="5A097E9D" w14:textId="77777777" w:rsidR="00C41399" w:rsidRDefault="00C41399"/>
                                </w:tc>
                                <w:tc>
                                  <w:tcPr>
                                    <w:tcW w:w="389" w:type="dxa"/>
                                  </w:tcPr>
                                  <w:p w14:paraId="394B4658" w14:textId="77777777" w:rsidR="00C41399" w:rsidRDefault="00C41399"/>
                                </w:tc>
                                <w:tc>
                                  <w:tcPr>
                                    <w:tcW w:w="389" w:type="dxa"/>
                                  </w:tcPr>
                                  <w:p w14:paraId="17D67ABC" w14:textId="77777777" w:rsidR="00C41399" w:rsidRDefault="00C41399"/>
                                </w:tc>
                                <w:tc>
                                  <w:tcPr>
                                    <w:tcW w:w="389" w:type="dxa"/>
                                  </w:tcPr>
                                  <w:p w14:paraId="1A2F2CD4" w14:textId="77777777" w:rsidR="00C41399" w:rsidRDefault="00C41399"/>
                                </w:tc>
                                <w:tc>
                                  <w:tcPr>
                                    <w:tcW w:w="389" w:type="dxa"/>
                                  </w:tcPr>
                                  <w:p w14:paraId="1ED79324" w14:textId="77777777" w:rsidR="00C41399" w:rsidRDefault="00C41399"/>
                                </w:tc>
                                <w:tc>
                                  <w:tcPr>
                                    <w:tcW w:w="389" w:type="dxa"/>
                                  </w:tcPr>
                                  <w:p w14:paraId="4F34828D" w14:textId="77777777" w:rsidR="00C41399" w:rsidRDefault="00C41399"/>
                                </w:tc>
                                <w:tc>
                                  <w:tcPr>
                                    <w:tcW w:w="389" w:type="dxa"/>
                                  </w:tcPr>
                                  <w:p w14:paraId="2C813716" w14:textId="77777777" w:rsidR="00C41399" w:rsidRDefault="00C41399"/>
                                </w:tc>
                                <w:tc>
                                  <w:tcPr>
                                    <w:tcW w:w="389" w:type="dxa"/>
                                  </w:tcPr>
                                  <w:p w14:paraId="742B14FD" w14:textId="77777777" w:rsidR="00C41399" w:rsidRDefault="00C41399"/>
                                </w:tc>
                                <w:tc>
                                  <w:tcPr>
                                    <w:tcW w:w="389" w:type="dxa"/>
                                  </w:tcPr>
                                  <w:p w14:paraId="33D1317C" w14:textId="77777777" w:rsidR="00C41399" w:rsidRDefault="00C41399"/>
                                </w:tc>
                                <w:tc>
                                  <w:tcPr>
                                    <w:tcW w:w="389" w:type="dxa"/>
                                  </w:tcPr>
                                  <w:p w14:paraId="7B643A62" w14:textId="77777777" w:rsidR="00C41399" w:rsidRDefault="00C41399"/>
                                </w:tc>
                              </w:tr>
                              <w:tr w:rsidR="00C41399" w14:paraId="542B76FF" w14:textId="77777777">
                                <w:trPr>
                                  <w:trHeight w:hRule="exact" w:val="360"/>
                                </w:trPr>
                                <w:tc>
                                  <w:tcPr>
                                    <w:tcW w:w="389" w:type="dxa"/>
                                  </w:tcPr>
                                  <w:p w14:paraId="379AE371" w14:textId="77777777" w:rsidR="00C41399" w:rsidRDefault="00C41399"/>
                                </w:tc>
                                <w:tc>
                                  <w:tcPr>
                                    <w:tcW w:w="389" w:type="dxa"/>
                                  </w:tcPr>
                                  <w:p w14:paraId="4C143AB8" w14:textId="77777777" w:rsidR="00C41399" w:rsidRDefault="00C41399"/>
                                </w:tc>
                                <w:tc>
                                  <w:tcPr>
                                    <w:tcW w:w="389" w:type="dxa"/>
                                  </w:tcPr>
                                  <w:p w14:paraId="3F1D886D" w14:textId="77777777" w:rsidR="00C41399" w:rsidRDefault="00C41399"/>
                                </w:tc>
                                <w:tc>
                                  <w:tcPr>
                                    <w:tcW w:w="389" w:type="dxa"/>
                                  </w:tcPr>
                                  <w:p w14:paraId="6B07806E" w14:textId="77777777" w:rsidR="00C41399" w:rsidRDefault="00C41399"/>
                                </w:tc>
                                <w:tc>
                                  <w:tcPr>
                                    <w:tcW w:w="389" w:type="dxa"/>
                                  </w:tcPr>
                                  <w:p w14:paraId="19D6FD11" w14:textId="77777777" w:rsidR="00C41399" w:rsidRDefault="00C41399"/>
                                </w:tc>
                                <w:tc>
                                  <w:tcPr>
                                    <w:tcW w:w="389" w:type="dxa"/>
                                  </w:tcPr>
                                  <w:p w14:paraId="67B72773" w14:textId="77777777" w:rsidR="00C41399" w:rsidRDefault="00C41399"/>
                                </w:tc>
                                <w:tc>
                                  <w:tcPr>
                                    <w:tcW w:w="389" w:type="dxa"/>
                                  </w:tcPr>
                                  <w:p w14:paraId="78716268" w14:textId="77777777" w:rsidR="00C41399" w:rsidRDefault="00C41399"/>
                                </w:tc>
                                <w:tc>
                                  <w:tcPr>
                                    <w:tcW w:w="389" w:type="dxa"/>
                                  </w:tcPr>
                                  <w:p w14:paraId="30D924BF" w14:textId="77777777" w:rsidR="00C41399" w:rsidRDefault="00C41399"/>
                                </w:tc>
                                <w:tc>
                                  <w:tcPr>
                                    <w:tcW w:w="389" w:type="dxa"/>
                                  </w:tcPr>
                                  <w:p w14:paraId="15637BB2" w14:textId="77777777" w:rsidR="00C41399" w:rsidRDefault="00C41399"/>
                                </w:tc>
                                <w:tc>
                                  <w:tcPr>
                                    <w:tcW w:w="389" w:type="dxa"/>
                                  </w:tcPr>
                                  <w:p w14:paraId="248D1A02" w14:textId="77777777" w:rsidR="00C41399" w:rsidRDefault="00C41399"/>
                                </w:tc>
                              </w:tr>
                              <w:tr w:rsidR="00C41399" w14:paraId="03A5452D" w14:textId="77777777">
                                <w:trPr>
                                  <w:trHeight w:hRule="exact" w:val="360"/>
                                </w:trPr>
                                <w:tc>
                                  <w:tcPr>
                                    <w:tcW w:w="389" w:type="dxa"/>
                                  </w:tcPr>
                                  <w:p w14:paraId="2280FE4A" w14:textId="77777777" w:rsidR="00C41399" w:rsidRDefault="00C41399"/>
                                </w:tc>
                                <w:tc>
                                  <w:tcPr>
                                    <w:tcW w:w="389" w:type="dxa"/>
                                  </w:tcPr>
                                  <w:p w14:paraId="49A814B4" w14:textId="77777777" w:rsidR="00C41399" w:rsidRDefault="00C41399"/>
                                </w:tc>
                                <w:tc>
                                  <w:tcPr>
                                    <w:tcW w:w="389" w:type="dxa"/>
                                  </w:tcPr>
                                  <w:p w14:paraId="502F2398" w14:textId="77777777" w:rsidR="00C41399" w:rsidRDefault="00C41399"/>
                                </w:tc>
                                <w:tc>
                                  <w:tcPr>
                                    <w:tcW w:w="389" w:type="dxa"/>
                                  </w:tcPr>
                                  <w:p w14:paraId="3B754EC4" w14:textId="77777777" w:rsidR="00C41399" w:rsidRDefault="00C41399"/>
                                </w:tc>
                                <w:tc>
                                  <w:tcPr>
                                    <w:tcW w:w="389" w:type="dxa"/>
                                  </w:tcPr>
                                  <w:p w14:paraId="1E5B9929" w14:textId="77777777" w:rsidR="00C41399" w:rsidRDefault="00C41399"/>
                                </w:tc>
                                <w:tc>
                                  <w:tcPr>
                                    <w:tcW w:w="389" w:type="dxa"/>
                                  </w:tcPr>
                                  <w:p w14:paraId="3B0F7936" w14:textId="77777777" w:rsidR="00C41399" w:rsidRDefault="00C41399"/>
                                </w:tc>
                                <w:tc>
                                  <w:tcPr>
                                    <w:tcW w:w="389" w:type="dxa"/>
                                  </w:tcPr>
                                  <w:p w14:paraId="5BA9D2C0" w14:textId="77777777" w:rsidR="00C41399" w:rsidRDefault="00C41399"/>
                                </w:tc>
                                <w:tc>
                                  <w:tcPr>
                                    <w:tcW w:w="389" w:type="dxa"/>
                                  </w:tcPr>
                                  <w:p w14:paraId="1D06EA31" w14:textId="77777777" w:rsidR="00C41399" w:rsidRDefault="00C41399"/>
                                </w:tc>
                                <w:tc>
                                  <w:tcPr>
                                    <w:tcW w:w="389" w:type="dxa"/>
                                  </w:tcPr>
                                  <w:p w14:paraId="2D53167F" w14:textId="77777777" w:rsidR="00C41399" w:rsidRDefault="00C41399"/>
                                </w:tc>
                                <w:tc>
                                  <w:tcPr>
                                    <w:tcW w:w="389" w:type="dxa"/>
                                  </w:tcPr>
                                  <w:p w14:paraId="6792BE8E" w14:textId="77777777" w:rsidR="00C41399" w:rsidRDefault="00C41399"/>
                                </w:tc>
                              </w:tr>
                              <w:tr w:rsidR="00C41399" w14:paraId="053A43DD" w14:textId="77777777">
                                <w:trPr>
                                  <w:trHeight w:hRule="exact" w:val="360"/>
                                </w:trPr>
                                <w:tc>
                                  <w:tcPr>
                                    <w:tcW w:w="389" w:type="dxa"/>
                                  </w:tcPr>
                                  <w:p w14:paraId="765B7EED" w14:textId="77777777" w:rsidR="00C41399" w:rsidRDefault="00C41399"/>
                                </w:tc>
                                <w:tc>
                                  <w:tcPr>
                                    <w:tcW w:w="389" w:type="dxa"/>
                                  </w:tcPr>
                                  <w:p w14:paraId="2F21310D" w14:textId="77777777" w:rsidR="00C41399" w:rsidRDefault="00C41399"/>
                                </w:tc>
                                <w:tc>
                                  <w:tcPr>
                                    <w:tcW w:w="389" w:type="dxa"/>
                                  </w:tcPr>
                                  <w:p w14:paraId="27638961" w14:textId="77777777" w:rsidR="00C41399" w:rsidRDefault="00C41399"/>
                                </w:tc>
                                <w:tc>
                                  <w:tcPr>
                                    <w:tcW w:w="389" w:type="dxa"/>
                                  </w:tcPr>
                                  <w:p w14:paraId="309A16EC" w14:textId="77777777" w:rsidR="00C41399" w:rsidRDefault="00C41399"/>
                                </w:tc>
                                <w:tc>
                                  <w:tcPr>
                                    <w:tcW w:w="389" w:type="dxa"/>
                                  </w:tcPr>
                                  <w:p w14:paraId="226E168E" w14:textId="77777777" w:rsidR="00C41399" w:rsidRDefault="00C41399"/>
                                </w:tc>
                                <w:tc>
                                  <w:tcPr>
                                    <w:tcW w:w="389" w:type="dxa"/>
                                  </w:tcPr>
                                  <w:p w14:paraId="74640F9D" w14:textId="77777777" w:rsidR="00C41399" w:rsidRDefault="00C41399"/>
                                </w:tc>
                                <w:tc>
                                  <w:tcPr>
                                    <w:tcW w:w="389" w:type="dxa"/>
                                  </w:tcPr>
                                  <w:p w14:paraId="3DB7E58F" w14:textId="77777777" w:rsidR="00C41399" w:rsidRDefault="00C41399"/>
                                </w:tc>
                                <w:tc>
                                  <w:tcPr>
                                    <w:tcW w:w="389" w:type="dxa"/>
                                  </w:tcPr>
                                  <w:p w14:paraId="52EE6B9A" w14:textId="77777777" w:rsidR="00C41399" w:rsidRDefault="00C41399"/>
                                </w:tc>
                                <w:tc>
                                  <w:tcPr>
                                    <w:tcW w:w="389" w:type="dxa"/>
                                  </w:tcPr>
                                  <w:p w14:paraId="1FA2C5D1" w14:textId="77777777" w:rsidR="00C41399" w:rsidRDefault="00C41399"/>
                                </w:tc>
                                <w:tc>
                                  <w:tcPr>
                                    <w:tcW w:w="389" w:type="dxa"/>
                                  </w:tcPr>
                                  <w:p w14:paraId="428BB8B8" w14:textId="77777777" w:rsidR="00C41399" w:rsidRDefault="00C41399"/>
                                </w:tc>
                              </w:tr>
                              <w:tr w:rsidR="00C41399" w14:paraId="6719B615" w14:textId="77777777">
                                <w:trPr>
                                  <w:trHeight w:hRule="exact" w:val="360"/>
                                </w:trPr>
                                <w:tc>
                                  <w:tcPr>
                                    <w:tcW w:w="389" w:type="dxa"/>
                                  </w:tcPr>
                                  <w:p w14:paraId="274A20AC" w14:textId="77777777" w:rsidR="00C41399" w:rsidRDefault="00C41399"/>
                                </w:tc>
                                <w:tc>
                                  <w:tcPr>
                                    <w:tcW w:w="389" w:type="dxa"/>
                                  </w:tcPr>
                                  <w:p w14:paraId="61D4207A" w14:textId="77777777" w:rsidR="00C41399" w:rsidRDefault="00C41399"/>
                                </w:tc>
                                <w:tc>
                                  <w:tcPr>
                                    <w:tcW w:w="389" w:type="dxa"/>
                                  </w:tcPr>
                                  <w:p w14:paraId="21EED8CA" w14:textId="77777777" w:rsidR="00C41399" w:rsidRDefault="00C41399"/>
                                </w:tc>
                                <w:tc>
                                  <w:tcPr>
                                    <w:tcW w:w="389" w:type="dxa"/>
                                  </w:tcPr>
                                  <w:p w14:paraId="62FF8982" w14:textId="77777777" w:rsidR="00C41399" w:rsidRDefault="00C41399"/>
                                </w:tc>
                                <w:tc>
                                  <w:tcPr>
                                    <w:tcW w:w="389" w:type="dxa"/>
                                  </w:tcPr>
                                  <w:p w14:paraId="004B2F0D" w14:textId="77777777" w:rsidR="00C41399" w:rsidRDefault="00C41399"/>
                                </w:tc>
                                <w:tc>
                                  <w:tcPr>
                                    <w:tcW w:w="389" w:type="dxa"/>
                                  </w:tcPr>
                                  <w:p w14:paraId="5F58ABA3" w14:textId="77777777" w:rsidR="00C41399" w:rsidRDefault="00C41399"/>
                                </w:tc>
                                <w:tc>
                                  <w:tcPr>
                                    <w:tcW w:w="389" w:type="dxa"/>
                                  </w:tcPr>
                                  <w:p w14:paraId="67BD629B" w14:textId="77777777" w:rsidR="00C41399" w:rsidRDefault="00C41399"/>
                                </w:tc>
                                <w:tc>
                                  <w:tcPr>
                                    <w:tcW w:w="389" w:type="dxa"/>
                                  </w:tcPr>
                                  <w:p w14:paraId="677CCD17" w14:textId="77777777" w:rsidR="00C41399" w:rsidRDefault="00C41399"/>
                                </w:tc>
                                <w:tc>
                                  <w:tcPr>
                                    <w:tcW w:w="389" w:type="dxa"/>
                                  </w:tcPr>
                                  <w:p w14:paraId="39D4E411" w14:textId="77777777" w:rsidR="00C41399" w:rsidRDefault="00C41399"/>
                                </w:tc>
                                <w:tc>
                                  <w:tcPr>
                                    <w:tcW w:w="389" w:type="dxa"/>
                                  </w:tcPr>
                                  <w:p w14:paraId="373E2B8E" w14:textId="77777777" w:rsidR="00C41399" w:rsidRDefault="00C41399"/>
                                </w:tc>
                              </w:tr>
                              <w:tr w:rsidR="00C41399" w14:paraId="4C17DE15" w14:textId="77777777">
                                <w:trPr>
                                  <w:trHeight w:hRule="exact" w:val="360"/>
                                </w:trPr>
                                <w:tc>
                                  <w:tcPr>
                                    <w:tcW w:w="389" w:type="dxa"/>
                                  </w:tcPr>
                                  <w:p w14:paraId="606B391D" w14:textId="77777777" w:rsidR="00C41399" w:rsidRDefault="00C41399"/>
                                </w:tc>
                                <w:tc>
                                  <w:tcPr>
                                    <w:tcW w:w="389" w:type="dxa"/>
                                  </w:tcPr>
                                  <w:p w14:paraId="0C7B068C" w14:textId="77777777" w:rsidR="00C41399" w:rsidRDefault="00C41399"/>
                                </w:tc>
                                <w:tc>
                                  <w:tcPr>
                                    <w:tcW w:w="389" w:type="dxa"/>
                                  </w:tcPr>
                                  <w:p w14:paraId="66B6E9BF" w14:textId="77777777" w:rsidR="00C41399" w:rsidRDefault="00C41399"/>
                                </w:tc>
                                <w:tc>
                                  <w:tcPr>
                                    <w:tcW w:w="389" w:type="dxa"/>
                                  </w:tcPr>
                                  <w:p w14:paraId="123229C5" w14:textId="77777777" w:rsidR="00C41399" w:rsidRDefault="00C41399"/>
                                </w:tc>
                                <w:tc>
                                  <w:tcPr>
                                    <w:tcW w:w="389" w:type="dxa"/>
                                  </w:tcPr>
                                  <w:p w14:paraId="297914D4" w14:textId="77777777" w:rsidR="00C41399" w:rsidRDefault="00C41399"/>
                                </w:tc>
                                <w:tc>
                                  <w:tcPr>
                                    <w:tcW w:w="389" w:type="dxa"/>
                                  </w:tcPr>
                                  <w:p w14:paraId="2520CD94" w14:textId="77777777" w:rsidR="00C41399" w:rsidRDefault="00C41399"/>
                                </w:tc>
                                <w:tc>
                                  <w:tcPr>
                                    <w:tcW w:w="389" w:type="dxa"/>
                                  </w:tcPr>
                                  <w:p w14:paraId="767B61F5" w14:textId="77777777" w:rsidR="00C41399" w:rsidRDefault="00C41399"/>
                                </w:tc>
                                <w:tc>
                                  <w:tcPr>
                                    <w:tcW w:w="389" w:type="dxa"/>
                                  </w:tcPr>
                                  <w:p w14:paraId="7669E0DF" w14:textId="77777777" w:rsidR="00C41399" w:rsidRDefault="00C41399"/>
                                </w:tc>
                                <w:tc>
                                  <w:tcPr>
                                    <w:tcW w:w="389" w:type="dxa"/>
                                  </w:tcPr>
                                  <w:p w14:paraId="56E4C85E" w14:textId="77777777" w:rsidR="00C41399" w:rsidRDefault="00C41399"/>
                                </w:tc>
                                <w:tc>
                                  <w:tcPr>
                                    <w:tcW w:w="389" w:type="dxa"/>
                                  </w:tcPr>
                                  <w:p w14:paraId="21E793A5" w14:textId="77777777" w:rsidR="00C41399" w:rsidRDefault="00C41399"/>
                                </w:tc>
                              </w:tr>
                              <w:tr w:rsidR="00C41399" w14:paraId="2EDC44A7" w14:textId="77777777">
                                <w:trPr>
                                  <w:trHeight w:hRule="exact" w:val="360"/>
                                </w:trPr>
                                <w:tc>
                                  <w:tcPr>
                                    <w:tcW w:w="389" w:type="dxa"/>
                                  </w:tcPr>
                                  <w:p w14:paraId="4AAFADDC" w14:textId="77777777" w:rsidR="00C41399" w:rsidRDefault="00C41399"/>
                                </w:tc>
                                <w:tc>
                                  <w:tcPr>
                                    <w:tcW w:w="389" w:type="dxa"/>
                                  </w:tcPr>
                                  <w:p w14:paraId="50ADAFC8" w14:textId="77777777" w:rsidR="00C41399" w:rsidRDefault="00C41399"/>
                                </w:tc>
                                <w:tc>
                                  <w:tcPr>
                                    <w:tcW w:w="389" w:type="dxa"/>
                                  </w:tcPr>
                                  <w:p w14:paraId="323D63D9" w14:textId="77777777" w:rsidR="00C41399" w:rsidRDefault="00C41399"/>
                                </w:tc>
                                <w:tc>
                                  <w:tcPr>
                                    <w:tcW w:w="389" w:type="dxa"/>
                                  </w:tcPr>
                                  <w:p w14:paraId="782C4DA7" w14:textId="77777777" w:rsidR="00C41399" w:rsidRDefault="00C41399"/>
                                </w:tc>
                                <w:tc>
                                  <w:tcPr>
                                    <w:tcW w:w="389" w:type="dxa"/>
                                  </w:tcPr>
                                  <w:p w14:paraId="56ABE6FE" w14:textId="77777777" w:rsidR="00C41399" w:rsidRDefault="00C41399"/>
                                </w:tc>
                                <w:tc>
                                  <w:tcPr>
                                    <w:tcW w:w="389" w:type="dxa"/>
                                  </w:tcPr>
                                  <w:p w14:paraId="1BC98AB2" w14:textId="77777777" w:rsidR="00C41399" w:rsidRDefault="00C41399"/>
                                </w:tc>
                                <w:tc>
                                  <w:tcPr>
                                    <w:tcW w:w="389" w:type="dxa"/>
                                  </w:tcPr>
                                  <w:p w14:paraId="1DDAA223" w14:textId="77777777" w:rsidR="00C41399" w:rsidRDefault="00C41399"/>
                                </w:tc>
                                <w:tc>
                                  <w:tcPr>
                                    <w:tcW w:w="389" w:type="dxa"/>
                                  </w:tcPr>
                                  <w:p w14:paraId="678AD987" w14:textId="77777777" w:rsidR="00C41399" w:rsidRDefault="00C41399"/>
                                </w:tc>
                                <w:tc>
                                  <w:tcPr>
                                    <w:tcW w:w="389" w:type="dxa"/>
                                  </w:tcPr>
                                  <w:p w14:paraId="54C7EE74" w14:textId="77777777" w:rsidR="00C41399" w:rsidRDefault="00C41399"/>
                                </w:tc>
                                <w:tc>
                                  <w:tcPr>
                                    <w:tcW w:w="389" w:type="dxa"/>
                                  </w:tcPr>
                                  <w:p w14:paraId="1513ACE3" w14:textId="77777777" w:rsidR="00C41399" w:rsidRDefault="00C41399"/>
                                </w:tc>
                              </w:tr>
                              <w:tr w:rsidR="00C41399" w14:paraId="627DBDEF" w14:textId="77777777">
                                <w:trPr>
                                  <w:trHeight w:hRule="exact" w:val="360"/>
                                </w:trPr>
                                <w:tc>
                                  <w:tcPr>
                                    <w:tcW w:w="389" w:type="dxa"/>
                                  </w:tcPr>
                                  <w:p w14:paraId="53427962" w14:textId="77777777" w:rsidR="00C41399" w:rsidRDefault="00C41399"/>
                                </w:tc>
                                <w:tc>
                                  <w:tcPr>
                                    <w:tcW w:w="389" w:type="dxa"/>
                                  </w:tcPr>
                                  <w:p w14:paraId="38377FB7" w14:textId="77777777" w:rsidR="00C41399" w:rsidRDefault="00C41399"/>
                                </w:tc>
                                <w:tc>
                                  <w:tcPr>
                                    <w:tcW w:w="389" w:type="dxa"/>
                                  </w:tcPr>
                                  <w:p w14:paraId="442B6486" w14:textId="77777777" w:rsidR="00C41399" w:rsidRDefault="00C41399"/>
                                </w:tc>
                                <w:tc>
                                  <w:tcPr>
                                    <w:tcW w:w="389" w:type="dxa"/>
                                  </w:tcPr>
                                  <w:p w14:paraId="4FBC48BD" w14:textId="77777777" w:rsidR="00C41399" w:rsidRDefault="00C41399"/>
                                </w:tc>
                                <w:tc>
                                  <w:tcPr>
                                    <w:tcW w:w="389" w:type="dxa"/>
                                  </w:tcPr>
                                  <w:p w14:paraId="053F4F42" w14:textId="77777777" w:rsidR="00C41399" w:rsidRDefault="00C41399"/>
                                </w:tc>
                                <w:tc>
                                  <w:tcPr>
                                    <w:tcW w:w="389" w:type="dxa"/>
                                  </w:tcPr>
                                  <w:p w14:paraId="68D04D39" w14:textId="77777777" w:rsidR="00C41399" w:rsidRDefault="00C41399"/>
                                </w:tc>
                                <w:tc>
                                  <w:tcPr>
                                    <w:tcW w:w="389" w:type="dxa"/>
                                  </w:tcPr>
                                  <w:p w14:paraId="1A2F7108" w14:textId="77777777" w:rsidR="00C41399" w:rsidRDefault="00C41399"/>
                                </w:tc>
                                <w:tc>
                                  <w:tcPr>
                                    <w:tcW w:w="389" w:type="dxa"/>
                                  </w:tcPr>
                                  <w:p w14:paraId="290FF3E9" w14:textId="77777777" w:rsidR="00C41399" w:rsidRDefault="00C41399"/>
                                </w:tc>
                                <w:tc>
                                  <w:tcPr>
                                    <w:tcW w:w="389" w:type="dxa"/>
                                  </w:tcPr>
                                  <w:p w14:paraId="640CE75E" w14:textId="77777777" w:rsidR="00C41399" w:rsidRDefault="00C41399"/>
                                </w:tc>
                                <w:tc>
                                  <w:tcPr>
                                    <w:tcW w:w="389" w:type="dxa"/>
                                  </w:tcPr>
                                  <w:p w14:paraId="5E14E40D" w14:textId="77777777" w:rsidR="00C41399" w:rsidRDefault="00C41399"/>
                                </w:tc>
                              </w:tr>
                              <w:tr w:rsidR="00C41399" w14:paraId="5A34864B" w14:textId="77777777">
                                <w:trPr>
                                  <w:trHeight w:hRule="exact" w:val="360"/>
                                </w:trPr>
                                <w:tc>
                                  <w:tcPr>
                                    <w:tcW w:w="389" w:type="dxa"/>
                                  </w:tcPr>
                                  <w:p w14:paraId="0CEC534B" w14:textId="77777777" w:rsidR="00C41399" w:rsidRDefault="00C41399"/>
                                </w:tc>
                                <w:tc>
                                  <w:tcPr>
                                    <w:tcW w:w="389" w:type="dxa"/>
                                  </w:tcPr>
                                  <w:p w14:paraId="61441313" w14:textId="77777777" w:rsidR="00C41399" w:rsidRDefault="00C41399"/>
                                </w:tc>
                                <w:tc>
                                  <w:tcPr>
                                    <w:tcW w:w="389" w:type="dxa"/>
                                  </w:tcPr>
                                  <w:p w14:paraId="0B9CADE7" w14:textId="77777777" w:rsidR="00C41399" w:rsidRDefault="00C41399"/>
                                </w:tc>
                                <w:tc>
                                  <w:tcPr>
                                    <w:tcW w:w="389" w:type="dxa"/>
                                  </w:tcPr>
                                  <w:p w14:paraId="14C81CE9" w14:textId="77777777" w:rsidR="00C41399" w:rsidRDefault="00C41399"/>
                                </w:tc>
                                <w:tc>
                                  <w:tcPr>
                                    <w:tcW w:w="389" w:type="dxa"/>
                                  </w:tcPr>
                                  <w:p w14:paraId="5C09CDA4" w14:textId="77777777" w:rsidR="00C41399" w:rsidRDefault="00C41399"/>
                                </w:tc>
                                <w:tc>
                                  <w:tcPr>
                                    <w:tcW w:w="389" w:type="dxa"/>
                                  </w:tcPr>
                                  <w:p w14:paraId="7F22F2DA" w14:textId="77777777" w:rsidR="00C41399" w:rsidRDefault="00C41399"/>
                                </w:tc>
                                <w:tc>
                                  <w:tcPr>
                                    <w:tcW w:w="389" w:type="dxa"/>
                                  </w:tcPr>
                                  <w:p w14:paraId="7ACB9312" w14:textId="77777777" w:rsidR="00C41399" w:rsidRDefault="00C41399"/>
                                </w:tc>
                                <w:tc>
                                  <w:tcPr>
                                    <w:tcW w:w="389" w:type="dxa"/>
                                  </w:tcPr>
                                  <w:p w14:paraId="6ED61FBC" w14:textId="77777777" w:rsidR="00C41399" w:rsidRDefault="00C41399"/>
                                </w:tc>
                                <w:tc>
                                  <w:tcPr>
                                    <w:tcW w:w="389" w:type="dxa"/>
                                  </w:tcPr>
                                  <w:p w14:paraId="278C556D" w14:textId="77777777" w:rsidR="00C41399" w:rsidRDefault="00C41399"/>
                                </w:tc>
                                <w:tc>
                                  <w:tcPr>
                                    <w:tcW w:w="389" w:type="dxa"/>
                                  </w:tcPr>
                                  <w:p w14:paraId="4DB60040" w14:textId="77777777" w:rsidR="00C41399" w:rsidRDefault="00C41399"/>
                                </w:tc>
                              </w:tr>
                              <w:tr w:rsidR="00C41399" w14:paraId="46475BB4" w14:textId="77777777">
                                <w:trPr>
                                  <w:trHeight w:hRule="exact" w:val="360"/>
                                </w:trPr>
                                <w:tc>
                                  <w:tcPr>
                                    <w:tcW w:w="389" w:type="dxa"/>
                                  </w:tcPr>
                                  <w:p w14:paraId="2C10CC6E" w14:textId="77777777" w:rsidR="00C41399" w:rsidRDefault="00C41399"/>
                                </w:tc>
                                <w:tc>
                                  <w:tcPr>
                                    <w:tcW w:w="389" w:type="dxa"/>
                                  </w:tcPr>
                                  <w:p w14:paraId="1B7F61FE" w14:textId="77777777" w:rsidR="00C41399" w:rsidRDefault="00C41399"/>
                                </w:tc>
                                <w:tc>
                                  <w:tcPr>
                                    <w:tcW w:w="389" w:type="dxa"/>
                                  </w:tcPr>
                                  <w:p w14:paraId="00DF1270" w14:textId="77777777" w:rsidR="00C41399" w:rsidRDefault="00C41399"/>
                                </w:tc>
                                <w:tc>
                                  <w:tcPr>
                                    <w:tcW w:w="389" w:type="dxa"/>
                                  </w:tcPr>
                                  <w:p w14:paraId="08D2F8E8" w14:textId="77777777" w:rsidR="00C41399" w:rsidRDefault="00C41399"/>
                                </w:tc>
                                <w:tc>
                                  <w:tcPr>
                                    <w:tcW w:w="389" w:type="dxa"/>
                                  </w:tcPr>
                                  <w:p w14:paraId="20A381D3" w14:textId="77777777" w:rsidR="00C41399" w:rsidRDefault="00C41399"/>
                                </w:tc>
                                <w:tc>
                                  <w:tcPr>
                                    <w:tcW w:w="389" w:type="dxa"/>
                                  </w:tcPr>
                                  <w:p w14:paraId="3BB83AB5" w14:textId="77777777" w:rsidR="00C41399" w:rsidRDefault="00C41399"/>
                                </w:tc>
                                <w:tc>
                                  <w:tcPr>
                                    <w:tcW w:w="389" w:type="dxa"/>
                                  </w:tcPr>
                                  <w:p w14:paraId="25B0F2AE" w14:textId="77777777" w:rsidR="00C41399" w:rsidRDefault="00C41399"/>
                                </w:tc>
                                <w:tc>
                                  <w:tcPr>
                                    <w:tcW w:w="389" w:type="dxa"/>
                                  </w:tcPr>
                                  <w:p w14:paraId="105AD2EF" w14:textId="77777777" w:rsidR="00C41399" w:rsidRDefault="00C41399"/>
                                </w:tc>
                                <w:tc>
                                  <w:tcPr>
                                    <w:tcW w:w="389" w:type="dxa"/>
                                  </w:tcPr>
                                  <w:p w14:paraId="075AC683" w14:textId="77777777" w:rsidR="00C41399" w:rsidRDefault="00C41399"/>
                                </w:tc>
                                <w:tc>
                                  <w:tcPr>
                                    <w:tcW w:w="389" w:type="dxa"/>
                                  </w:tcPr>
                                  <w:p w14:paraId="407E3F18" w14:textId="77777777" w:rsidR="00C41399" w:rsidRDefault="00C41399"/>
                                </w:tc>
                              </w:tr>
                            </w:tbl>
                            <w:p w14:paraId="3A95D604" w14:textId="77777777" w:rsidR="00C41399" w:rsidRDefault="00C41399" w:rsidP="00C41399"/>
                          </w:txbxContent>
                        </wps:txbx>
                        <wps:bodyPr rot="0" vert="horz" wrap="square" lIns="91440" tIns="45720" rIns="91440" bIns="45720" anchor="t" anchorCtr="0" upright="1">
                          <a:noAutofit/>
                        </wps:bodyPr>
                      </wps:wsp>
                      <wps:wsp>
                        <wps:cNvPr id="9" name="Text Box 10"/>
                        <wps:cNvSpPr txBox="1">
                          <a:spLocks noChangeArrowheads="1"/>
                        </wps:cNvSpPr>
                        <wps:spPr bwMode="auto">
                          <a:xfrm>
                            <a:off x="1693" y="243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1133AD68" w14:textId="77777777">
                                <w:trPr>
                                  <w:trHeight w:hRule="exact" w:val="360"/>
                                </w:trPr>
                                <w:tc>
                                  <w:tcPr>
                                    <w:tcW w:w="389" w:type="dxa"/>
                                  </w:tcPr>
                                  <w:p w14:paraId="37B85005" w14:textId="77777777" w:rsidR="00C41399" w:rsidRDefault="00C41399"/>
                                </w:tc>
                                <w:tc>
                                  <w:tcPr>
                                    <w:tcW w:w="389" w:type="dxa"/>
                                  </w:tcPr>
                                  <w:p w14:paraId="34E2ADB4" w14:textId="77777777" w:rsidR="00C41399" w:rsidRDefault="00C41399"/>
                                </w:tc>
                                <w:tc>
                                  <w:tcPr>
                                    <w:tcW w:w="389" w:type="dxa"/>
                                  </w:tcPr>
                                  <w:p w14:paraId="772E9CB7" w14:textId="77777777" w:rsidR="00C41399" w:rsidRDefault="00C41399"/>
                                </w:tc>
                                <w:tc>
                                  <w:tcPr>
                                    <w:tcW w:w="389" w:type="dxa"/>
                                  </w:tcPr>
                                  <w:p w14:paraId="523F1FE0" w14:textId="77777777" w:rsidR="00C41399" w:rsidRDefault="00C41399"/>
                                </w:tc>
                                <w:tc>
                                  <w:tcPr>
                                    <w:tcW w:w="389" w:type="dxa"/>
                                  </w:tcPr>
                                  <w:p w14:paraId="5AB6B6E8" w14:textId="77777777" w:rsidR="00C41399" w:rsidRDefault="00C41399"/>
                                </w:tc>
                                <w:tc>
                                  <w:tcPr>
                                    <w:tcW w:w="389" w:type="dxa"/>
                                  </w:tcPr>
                                  <w:p w14:paraId="2E93B6A7" w14:textId="77777777" w:rsidR="00C41399" w:rsidRDefault="00C41399"/>
                                </w:tc>
                                <w:tc>
                                  <w:tcPr>
                                    <w:tcW w:w="389" w:type="dxa"/>
                                  </w:tcPr>
                                  <w:p w14:paraId="73D2EC5F" w14:textId="77777777" w:rsidR="00C41399" w:rsidRDefault="00C41399"/>
                                </w:tc>
                                <w:tc>
                                  <w:tcPr>
                                    <w:tcW w:w="389" w:type="dxa"/>
                                  </w:tcPr>
                                  <w:p w14:paraId="7DC2F231" w14:textId="77777777" w:rsidR="00C41399" w:rsidRDefault="00C41399"/>
                                </w:tc>
                                <w:tc>
                                  <w:tcPr>
                                    <w:tcW w:w="389" w:type="dxa"/>
                                  </w:tcPr>
                                  <w:p w14:paraId="3AD24168" w14:textId="77777777" w:rsidR="00C41399" w:rsidRDefault="00C41399"/>
                                </w:tc>
                                <w:tc>
                                  <w:tcPr>
                                    <w:tcW w:w="389" w:type="dxa"/>
                                  </w:tcPr>
                                  <w:p w14:paraId="2F23F325" w14:textId="77777777" w:rsidR="00C41399" w:rsidRDefault="00C41399"/>
                                </w:tc>
                              </w:tr>
                              <w:tr w:rsidR="00C41399" w14:paraId="054F65B9" w14:textId="77777777">
                                <w:trPr>
                                  <w:trHeight w:hRule="exact" w:val="360"/>
                                </w:trPr>
                                <w:tc>
                                  <w:tcPr>
                                    <w:tcW w:w="389" w:type="dxa"/>
                                  </w:tcPr>
                                  <w:p w14:paraId="069035E4" w14:textId="77777777" w:rsidR="00C41399" w:rsidRDefault="00C41399"/>
                                </w:tc>
                                <w:tc>
                                  <w:tcPr>
                                    <w:tcW w:w="389" w:type="dxa"/>
                                  </w:tcPr>
                                  <w:p w14:paraId="65702DC3" w14:textId="77777777" w:rsidR="00C41399" w:rsidRDefault="00C41399"/>
                                </w:tc>
                                <w:tc>
                                  <w:tcPr>
                                    <w:tcW w:w="389" w:type="dxa"/>
                                  </w:tcPr>
                                  <w:p w14:paraId="1B988C0D" w14:textId="77777777" w:rsidR="00C41399" w:rsidRDefault="00C41399"/>
                                </w:tc>
                                <w:tc>
                                  <w:tcPr>
                                    <w:tcW w:w="389" w:type="dxa"/>
                                  </w:tcPr>
                                  <w:p w14:paraId="46418C04" w14:textId="77777777" w:rsidR="00C41399" w:rsidRDefault="00C41399"/>
                                </w:tc>
                                <w:tc>
                                  <w:tcPr>
                                    <w:tcW w:w="389" w:type="dxa"/>
                                  </w:tcPr>
                                  <w:p w14:paraId="5BA53F42" w14:textId="77777777" w:rsidR="00C41399" w:rsidRDefault="00C41399"/>
                                </w:tc>
                                <w:tc>
                                  <w:tcPr>
                                    <w:tcW w:w="389" w:type="dxa"/>
                                  </w:tcPr>
                                  <w:p w14:paraId="6D789D97" w14:textId="77777777" w:rsidR="00C41399" w:rsidRDefault="00C41399"/>
                                </w:tc>
                                <w:tc>
                                  <w:tcPr>
                                    <w:tcW w:w="389" w:type="dxa"/>
                                  </w:tcPr>
                                  <w:p w14:paraId="4742A929" w14:textId="77777777" w:rsidR="00C41399" w:rsidRDefault="00C41399"/>
                                </w:tc>
                                <w:tc>
                                  <w:tcPr>
                                    <w:tcW w:w="389" w:type="dxa"/>
                                  </w:tcPr>
                                  <w:p w14:paraId="636054BF" w14:textId="77777777" w:rsidR="00C41399" w:rsidRDefault="00C41399"/>
                                </w:tc>
                                <w:tc>
                                  <w:tcPr>
                                    <w:tcW w:w="389" w:type="dxa"/>
                                  </w:tcPr>
                                  <w:p w14:paraId="01A00ED7" w14:textId="77777777" w:rsidR="00C41399" w:rsidRDefault="00C41399"/>
                                </w:tc>
                                <w:tc>
                                  <w:tcPr>
                                    <w:tcW w:w="389" w:type="dxa"/>
                                  </w:tcPr>
                                  <w:p w14:paraId="7465ED59" w14:textId="77777777" w:rsidR="00C41399" w:rsidRDefault="00C41399"/>
                                </w:tc>
                              </w:tr>
                              <w:tr w:rsidR="00C41399" w14:paraId="6E2DA764" w14:textId="77777777">
                                <w:trPr>
                                  <w:trHeight w:hRule="exact" w:val="360"/>
                                </w:trPr>
                                <w:tc>
                                  <w:tcPr>
                                    <w:tcW w:w="389" w:type="dxa"/>
                                  </w:tcPr>
                                  <w:p w14:paraId="51FE28EC" w14:textId="77777777" w:rsidR="00C41399" w:rsidRDefault="00C41399"/>
                                </w:tc>
                                <w:tc>
                                  <w:tcPr>
                                    <w:tcW w:w="389" w:type="dxa"/>
                                  </w:tcPr>
                                  <w:p w14:paraId="1E74C0D9" w14:textId="77777777" w:rsidR="00C41399" w:rsidRDefault="00C41399"/>
                                </w:tc>
                                <w:tc>
                                  <w:tcPr>
                                    <w:tcW w:w="389" w:type="dxa"/>
                                  </w:tcPr>
                                  <w:p w14:paraId="001719E1" w14:textId="77777777" w:rsidR="00C41399" w:rsidRDefault="00C41399"/>
                                </w:tc>
                                <w:tc>
                                  <w:tcPr>
                                    <w:tcW w:w="389" w:type="dxa"/>
                                  </w:tcPr>
                                  <w:p w14:paraId="11488670" w14:textId="77777777" w:rsidR="00C41399" w:rsidRDefault="00C41399"/>
                                </w:tc>
                                <w:tc>
                                  <w:tcPr>
                                    <w:tcW w:w="389" w:type="dxa"/>
                                  </w:tcPr>
                                  <w:p w14:paraId="265A24EC" w14:textId="77777777" w:rsidR="00C41399" w:rsidRDefault="00C41399"/>
                                </w:tc>
                                <w:tc>
                                  <w:tcPr>
                                    <w:tcW w:w="389" w:type="dxa"/>
                                  </w:tcPr>
                                  <w:p w14:paraId="6B4735A3" w14:textId="77777777" w:rsidR="00C41399" w:rsidRDefault="00C41399"/>
                                </w:tc>
                                <w:tc>
                                  <w:tcPr>
                                    <w:tcW w:w="389" w:type="dxa"/>
                                  </w:tcPr>
                                  <w:p w14:paraId="25E195EB" w14:textId="77777777" w:rsidR="00C41399" w:rsidRDefault="00C41399"/>
                                </w:tc>
                                <w:tc>
                                  <w:tcPr>
                                    <w:tcW w:w="389" w:type="dxa"/>
                                  </w:tcPr>
                                  <w:p w14:paraId="5A411AD5" w14:textId="77777777" w:rsidR="00C41399" w:rsidRDefault="00C41399"/>
                                </w:tc>
                                <w:tc>
                                  <w:tcPr>
                                    <w:tcW w:w="389" w:type="dxa"/>
                                  </w:tcPr>
                                  <w:p w14:paraId="0EAF3BA4" w14:textId="77777777" w:rsidR="00C41399" w:rsidRDefault="00C41399"/>
                                </w:tc>
                                <w:tc>
                                  <w:tcPr>
                                    <w:tcW w:w="389" w:type="dxa"/>
                                  </w:tcPr>
                                  <w:p w14:paraId="738FC962" w14:textId="77777777" w:rsidR="00C41399" w:rsidRDefault="00C41399"/>
                                </w:tc>
                              </w:tr>
                              <w:tr w:rsidR="00C41399" w14:paraId="755F8FCE" w14:textId="77777777">
                                <w:trPr>
                                  <w:trHeight w:hRule="exact" w:val="360"/>
                                </w:trPr>
                                <w:tc>
                                  <w:tcPr>
                                    <w:tcW w:w="389" w:type="dxa"/>
                                  </w:tcPr>
                                  <w:p w14:paraId="687B8BA8" w14:textId="77777777" w:rsidR="00C41399" w:rsidRDefault="00C41399"/>
                                </w:tc>
                                <w:tc>
                                  <w:tcPr>
                                    <w:tcW w:w="389" w:type="dxa"/>
                                  </w:tcPr>
                                  <w:p w14:paraId="66A98E43" w14:textId="77777777" w:rsidR="00C41399" w:rsidRDefault="00C41399"/>
                                </w:tc>
                                <w:tc>
                                  <w:tcPr>
                                    <w:tcW w:w="389" w:type="dxa"/>
                                  </w:tcPr>
                                  <w:p w14:paraId="11C37F34" w14:textId="77777777" w:rsidR="00C41399" w:rsidRDefault="00C41399"/>
                                </w:tc>
                                <w:tc>
                                  <w:tcPr>
                                    <w:tcW w:w="389" w:type="dxa"/>
                                  </w:tcPr>
                                  <w:p w14:paraId="13F39FB9" w14:textId="77777777" w:rsidR="00C41399" w:rsidRDefault="00C41399"/>
                                </w:tc>
                                <w:tc>
                                  <w:tcPr>
                                    <w:tcW w:w="389" w:type="dxa"/>
                                  </w:tcPr>
                                  <w:p w14:paraId="044327AB" w14:textId="77777777" w:rsidR="00C41399" w:rsidRDefault="00C41399"/>
                                </w:tc>
                                <w:tc>
                                  <w:tcPr>
                                    <w:tcW w:w="389" w:type="dxa"/>
                                  </w:tcPr>
                                  <w:p w14:paraId="1F558C16" w14:textId="77777777" w:rsidR="00C41399" w:rsidRDefault="00C41399"/>
                                </w:tc>
                                <w:tc>
                                  <w:tcPr>
                                    <w:tcW w:w="389" w:type="dxa"/>
                                  </w:tcPr>
                                  <w:p w14:paraId="2FEBEDFA" w14:textId="77777777" w:rsidR="00C41399" w:rsidRDefault="00C41399"/>
                                </w:tc>
                                <w:tc>
                                  <w:tcPr>
                                    <w:tcW w:w="389" w:type="dxa"/>
                                  </w:tcPr>
                                  <w:p w14:paraId="09155C53" w14:textId="77777777" w:rsidR="00C41399" w:rsidRDefault="00C41399"/>
                                </w:tc>
                                <w:tc>
                                  <w:tcPr>
                                    <w:tcW w:w="389" w:type="dxa"/>
                                  </w:tcPr>
                                  <w:p w14:paraId="1383A117" w14:textId="77777777" w:rsidR="00C41399" w:rsidRDefault="00C41399"/>
                                </w:tc>
                                <w:tc>
                                  <w:tcPr>
                                    <w:tcW w:w="389" w:type="dxa"/>
                                  </w:tcPr>
                                  <w:p w14:paraId="3BC7A707" w14:textId="77777777" w:rsidR="00C41399" w:rsidRDefault="00C41399"/>
                                </w:tc>
                              </w:tr>
                              <w:tr w:rsidR="00C41399" w14:paraId="58A13B6C" w14:textId="77777777">
                                <w:trPr>
                                  <w:trHeight w:hRule="exact" w:val="360"/>
                                </w:trPr>
                                <w:tc>
                                  <w:tcPr>
                                    <w:tcW w:w="389" w:type="dxa"/>
                                  </w:tcPr>
                                  <w:p w14:paraId="6E1CD0FD" w14:textId="77777777" w:rsidR="00C41399" w:rsidRDefault="00C41399"/>
                                </w:tc>
                                <w:tc>
                                  <w:tcPr>
                                    <w:tcW w:w="389" w:type="dxa"/>
                                  </w:tcPr>
                                  <w:p w14:paraId="628A5D30" w14:textId="77777777" w:rsidR="00C41399" w:rsidRDefault="00C41399"/>
                                </w:tc>
                                <w:tc>
                                  <w:tcPr>
                                    <w:tcW w:w="389" w:type="dxa"/>
                                  </w:tcPr>
                                  <w:p w14:paraId="7125EE33" w14:textId="77777777" w:rsidR="00C41399" w:rsidRDefault="00C41399"/>
                                </w:tc>
                                <w:tc>
                                  <w:tcPr>
                                    <w:tcW w:w="389" w:type="dxa"/>
                                  </w:tcPr>
                                  <w:p w14:paraId="57300CB8" w14:textId="77777777" w:rsidR="00C41399" w:rsidRDefault="00C41399"/>
                                </w:tc>
                                <w:tc>
                                  <w:tcPr>
                                    <w:tcW w:w="389" w:type="dxa"/>
                                  </w:tcPr>
                                  <w:p w14:paraId="6964C1CA" w14:textId="77777777" w:rsidR="00C41399" w:rsidRDefault="00C41399"/>
                                </w:tc>
                                <w:tc>
                                  <w:tcPr>
                                    <w:tcW w:w="389" w:type="dxa"/>
                                  </w:tcPr>
                                  <w:p w14:paraId="596B3F25" w14:textId="77777777" w:rsidR="00C41399" w:rsidRDefault="00C41399"/>
                                </w:tc>
                                <w:tc>
                                  <w:tcPr>
                                    <w:tcW w:w="389" w:type="dxa"/>
                                  </w:tcPr>
                                  <w:p w14:paraId="02624357" w14:textId="77777777" w:rsidR="00C41399" w:rsidRDefault="00C41399"/>
                                </w:tc>
                                <w:tc>
                                  <w:tcPr>
                                    <w:tcW w:w="389" w:type="dxa"/>
                                  </w:tcPr>
                                  <w:p w14:paraId="0EBE0C5E" w14:textId="77777777" w:rsidR="00C41399" w:rsidRDefault="00C41399"/>
                                </w:tc>
                                <w:tc>
                                  <w:tcPr>
                                    <w:tcW w:w="389" w:type="dxa"/>
                                  </w:tcPr>
                                  <w:p w14:paraId="2BED28A0" w14:textId="77777777" w:rsidR="00C41399" w:rsidRDefault="00C41399"/>
                                </w:tc>
                                <w:tc>
                                  <w:tcPr>
                                    <w:tcW w:w="389" w:type="dxa"/>
                                  </w:tcPr>
                                  <w:p w14:paraId="443C4EA0" w14:textId="77777777" w:rsidR="00C41399" w:rsidRDefault="00C41399"/>
                                </w:tc>
                              </w:tr>
                              <w:tr w:rsidR="00C41399" w14:paraId="52F75C2D" w14:textId="77777777">
                                <w:trPr>
                                  <w:trHeight w:hRule="exact" w:val="360"/>
                                </w:trPr>
                                <w:tc>
                                  <w:tcPr>
                                    <w:tcW w:w="389" w:type="dxa"/>
                                  </w:tcPr>
                                  <w:p w14:paraId="3C717C45" w14:textId="77777777" w:rsidR="00C41399" w:rsidRDefault="00C41399"/>
                                </w:tc>
                                <w:tc>
                                  <w:tcPr>
                                    <w:tcW w:w="389" w:type="dxa"/>
                                  </w:tcPr>
                                  <w:p w14:paraId="68B93B54" w14:textId="77777777" w:rsidR="00C41399" w:rsidRDefault="00C41399"/>
                                </w:tc>
                                <w:tc>
                                  <w:tcPr>
                                    <w:tcW w:w="389" w:type="dxa"/>
                                  </w:tcPr>
                                  <w:p w14:paraId="252604AC" w14:textId="77777777" w:rsidR="00C41399" w:rsidRDefault="00C41399"/>
                                </w:tc>
                                <w:tc>
                                  <w:tcPr>
                                    <w:tcW w:w="389" w:type="dxa"/>
                                  </w:tcPr>
                                  <w:p w14:paraId="3E8DF754" w14:textId="77777777" w:rsidR="00C41399" w:rsidRDefault="00C41399"/>
                                </w:tc>
                                <w:tc>
                                  <w:tcPr>
                                    <w:tcW w:w="389" w:type="dxa"/>
                                  </w:tcPr>
                                  <w:p w14:paraId="675617DF" w14:textId="77777777" w:rsidR="00C41399" w:rsidRDefault="00C41399"/>
                                </w:tc>
                                <w:tc>
                                  <w:tcPr>
                                    <w:tcW w:w="389" w:type="dxa"/>
                                  </w:tcPr>
                                  <w:p w14:paraId="6CDEB55A" w14:textId="77777777" w:rsidR="00C41399" w:rsidRDefault="00C41399"/>
                                </w:tc>
                                <w:tc>
                                  <w:tcPr>
                                    <w:tcW w:w="389" w:type="dxa"/>
                                  </w:tcPr>
                                  <w:p w14:paraId="36E03AC0" w14:textId="77777777" w:rsidR="00C41399" w:rsidRDefault="00C41399"/>
                                </w:tc>
                                <w:tc>
                                  <w:tcPr>
                                    <w:tcW w:w="389" w:type="dxa"/>
                                  </w:tcPr>
                                  <w:p w14:paraId="533AB7BB" w14:textId="77777777" w:rsidR="00C41399" w:rsidRDefault="00C41399"/>
                                </w:tc>
                                <w:tc>
                                  <w:tcPr>
                                    <w:tcW w:w="389" w:type="dxa"/>
                                  </w:tcPr>
                                  <w:p w14:paraId="0EA774ED" w14:textId="77777777" w:rsidR="00C41399" w:rsidRDefault="00C41399"/>
                                </w:tc>
                                <w:tc>
                                  <w:tcPr>
                                    <w:tcW w:w="389" w:type="dxa"/>
                                  </w:tcPr>
                                  <w:p w14:paraId="493D6277" w14:textId="77777777" w:rsidR="00C41399" w:rsidRDefault="00C41399"/>
                                </w:tc>
                              </w:tr>
                              <w:tr w:rsidR="00C41399" w14:paraId="23696C8C" w14:textId="77777777">
                                <w:trPr>
                                  <w:trHeight w:hRule="exact" w:val="360"/>
                                </w:trPr>
                                <w:tc>
                                  <w:tcPr>
                                    <w:tcW w:w="389" w:type="dxa"/>
                                  </w:tcPr>
                                  <w:p w14:paraId="7698083B" w14:textId="77777777" w:rsidR="00C41399" w:rsidRDefault="00C41399"/>
                                </w:tc>
                                <w:tc>
                                  <w:tcPr>
                                    <w:tcW w:w="389" w:type="dxa"/>
                                  </w:tcPr>
                                  <w:p w14:paraId="4180B020" w14:textId="77777777" w:rsidR="00C41399" w:rsidRDefault="00C41399"/>
                                </w:tc>
                                <w:tc>
                                  <w:tcPr>
                                    <w:tcW w:w="389" w:type="dxa"/>
                                  </w:tcPr>
                                  <w:p w14:paraId="00F19CA9" w14:textId="77777777" w:rsidR="00C41399" w:rsidRDefault="00C41399"/>
                                </w:tc>
                                <w:tc>
                                  <w:tcPr>
                                    <w:tcW w:w="389" w:type="dxa"/>
                                  </w:tcPr>
                                  <w:p w14:paraId="5013BB7D" w14:textId="77777777" w:rsidR="00C41399" w:rsidRDefault="00C41399"/>
                                </w:tc>
                                <w:tc>
                                  <w:tcPr>
                                    <w:tcW w:w="389" w:type="dxa"/>
                                  </w:tcPr>
                                  <w:p w14:paraId="200C77D1" w14:textId="77777777" w:rsidR="00C41399" w:rsidRDefault="00C41399"/>
                                </w:tc>
                                <w:tc>
                                  <w:tcPr>
                                    <w:tcW w:w="389" w:type="dxa"/>
                                  </w:tcPr>
                                  <w:p w14:paraId="195D3DDB" w14:textId="77777777" w:rsidR="00C41399" w:rsidRDefault="00C41399"/>
                                </w:tc>
                                <w:tc>
                                  <w:tcPr>
                                    <w:tcW w:w="389" w:type="dxa"/>
                                  </w:tcPr>
                                  <w:p w14:paraId="291AC57D" w14:textId="77777777" w:rsidR="00C41399" w:rsidRDefault="00C41399"/>
                                </w:tc>
                                <w:tc>
                                  <w:tcPr>
                                    <w:tcW w:w="389" w:type="dxa"/>
                                  </w:tcPr>
                                  <w:p w14:paraId="03171877" w14:textId="77777777" w:rsidR="00C41399" w:rsidRDefault="00C41399"/>
                                </w:tc>
                                <w:tc>
                                  <w:tcPr>
                                    <w:tcW w:w="389" w:type="dxa"/>
                                  </w:tcPr>
                                  <w:p w14:paraId="28124EB8" w14:textId="77777777" w:rsidR="00C41399" w:rsidRDefault="00C41399"/>
                                </w:tc>
                                <w:tc>
                                  <w:tcPr>
                                    <w:tcW w:w="389" w:type="dxa"/>
                                  </w:tcPr>
                                  <w:p w14:paraId="6162B93E" w14:textId="77777777" w:rsidR="00C41399" w:rsidRDefault="00C41399"/>
                                </w:tc>
                              </w:tr>
                              <w:tr w:rsidR="00C41399" w14:paraId="67FC2616" w14:textId="77777777">
                                <w:trPr>
                                  <w:trHeight w:hRule="exact" w:val="360"/>
                                </w:trPr>
                                <w:tc>
                                  <w:tcPr>
                                    <w:tcW w:w="389" w:type="dxa"/>
                                  </w:tcPr>
                                  <w:p w14:paraId="1E75F55A" w14:textId="77777777" w:rsidR="00C41399" w:rsidRDefault="00C41399"/>
                                </w:tc>
                                <w:tc>
                                  <w:tcPr>
                                    <w:tcW w:w="389" w:type="dxa"/>
                                  </w:tcPr>
                                  <w:p w14:paraId="2E5243E8" w14:textId="77777777" w:rsidR="00C41399" w:rsidRDefault="00C41399"/>
                                </w:tc>
                                <w:tc>
                                  <w:tcPr>
                                    <w:tcW w:w="389" w:type="dxa"/>
                                  </w:tcPr>
                                  <w:p w14:paraId="2503D654" w14:textId="77777777" w:rsidR="00C41399" w:rsidRDefault="00C41399"/>
                                </w:tc>
                                <w:tc>
                                  <w:tcPr>
                                    <w:tcW w:w="389" w:type="dxa"/>
                                  </w:tcPr>
                                  <w:p w14:paraId="1F420D17" w14:textId="77777777" w:rsidR="00C41399" w:rsidRDefault="00C41399"/>
                                </w:tc>
                                <w:tc>
                                  <w:tcPr>
                                    <w:tcW w:w="389" w:type="dxa"/>
                                  </w:tcPr>
                                  <w:p w14:paraId="43FCE427" w14:textId="77777777" w:rsidR="00C41399" w:rsidRDefault="00C41399"/>
                                </w:tc>
                                <w:tc>
                                  <w:tcPr>
                                    <w:tcW w:w="389" w:type="dxa"/>
                                  </w:tcPr>
                                  <w:p w14:paraId="57C979DE" w14:textId="77777777" w:rsidR="00C41399" w:rsidRDefault="00C41399"/>
                                </w:tc>
                                <w:tc>
                                  <w:tcPr>
                                    <w:tcW w:w="389" w:type="dxa"/>
                                  </w:tcPr>
                                  <w:p w14:paraId="67552159" w14:textId="77777777" w:rsidR="00C41399" w:rsidRDefault="00C41399"/>
                                </w:tc>
                                <w:tc>
                                  <w:tcPr>
                                    <w:tcW w:w="389" w:type="dxa"/>
                                  </w:tcPr>
                                  <w:p w14:paraId="47ED3C28" w14:textId="77777777" w:rsidR="00C41399" w:rsidRDefault="00C41399"/>
                                </w:tc>
                                <w:tc>
                                  <w:tcPr>
                                    <w:tcW w:w="389" w:type="dxa"/>
                                  </w:tcPr>
                                  <w:p w14:paraId="7329A8CA" w14:textId="77777777" w:rsidR="00C41399" w:rsidRDefault="00C41399"/>
                                </w:tc>
                                <w:tc>
                                  <w:tcPr>
                                    <w:tcW w:w="389" w:type="dxa"/>
                                  </w:tcPr>
                                  <w:p w14:paraId="203D3A8E" w14:textId="77777777" w:rsidR="00C41399" w:rsidRDefault="00C41399"/>
                                </w:tc>
                              </w:tr>
                              <w:tr w:rsidR="00C41399" w14:paraId="2F62D87A" w14:textId="77777777">
                                <w:trPr>
                                  <w:trHeight w:hRule="exact" w:val="360"/>
                                </w:trPr>
                                <w:tc>
                                  <w:tcPr>
                                    <w:tcW w:w="389" w:type="dxa"/>
                                  </w:tcPr>
                                  <w:p w14:paraId="4F4E054A" w14:textId="77777777" w:rsidR="00C41399" w:rsidRDefault="00C41399"/>
                                </w:tc>
                                <w:tc>
                                  <w:tcPr>
                                    <w:tcW w:w="389" w:type="dxa"/>
                                  </w:tcPr>
                                  <w:p w14:paraId="7F2DC5EA" w14:textId="77777777" w:rsidR="00C41399" w:rsidRDefault="00C41399"/>
                                </w:tc>
                                <w:tc>
                                  <w:tcPr>
                                    <w:tcW w:w="389" w:type="dxa"/>
                                  </w:tcPr>
                                  <w:p w14:paraId="1A0EA0A4" w14:textId="77777777" w:rsidR="00C41399" w:rsidRDefault="00C41399"/>
                                </w:tc>
                                <w:tc>
                                  <w:tcPr>
                                    <w:tcW w:w="389" w:type="dxa"/>
                                  </w:tcPr>
                                  <w:p w14:paraId="3E356628" w14:textId="77777777" w:rsidR="00C41399" w:rsidRDefault="00C41399"/>
                                </w:tc>
                                <w:tc>
                                  <w:tcPr>
                                    <w:tcW w:w="389" w:type="dxa"/>
                                  </w:tcPr>
                                  <w:p w14:paraId="219CD750" w14:textId="77777777" w:rsidR="00C41399" w:rsidRDefault="00C41399"/>
                                </w:tc>
                                <w:tc>
                                  <w:tcPr>
                                    <w:tcW w:w="389" w:type="dxa"/>
                                  </w:tcPr>
                                  <w:p w14:paraId="18FCD62E" w14:textId="77777777" w:rsidR="00C41399" w:rsidRDefault="00C41399"/>
                                </w:tc>
                                <w:tc>
                                  <w:tcPr>
                                    <w:tcW w:w="389" w:type="dxa"/>
                                  </w:tcPr>
                                  <w:p w14:paraId="36B16C71" w14:textId="77777777" w:rsidR="00C41399" w:rsidRDefault="00C41399"/>
                                </w:tc>
                                <w:tc>
                                  <w:tcPr>
                                    <w:tcW w:w="389" w:type="dxa"/>
                                  </w:tcPr>
                                  <w:p w14:paraId="4F99FAB3" w14:textId="77777777" w:rsidR="00C41399" w:rsidRDefault="00C41399"/>
                                </w:tc>
                                <w:tc>
                                  <w:tcPr>
                                    <w:tcW w:w="389" w:type="dxa"/>
                                  </w:tcPr>
                                  <w:p w14:paraId="61338216" w14:textId="77777777" w:rsidR="00C41399" w:rsidRDefault="00C41399"/>
                                </w:tc>
                                <w:tc>
                                  <w:tcPr>
                                    <w:tcW w:w="389" w:type="dxa"/>
                                  </w:tcPr>
                                  <w:p w14:paraId="101276C3" w14:textId="77777777" w:rsidR="00C41399" w:rsidRDefault="00C41399"/>
                                </w:tc>
                              </w:tr>
                              <w:tr w:rsidR="00C41399" w14:paraId="424BC89A" w14:textId="77777777">
                                <w:trPr>
                                  <w:trHeight w:hRule="exact" w:val="360"/>
                                </w:trPr>
                                <w:tc>
                                  <w:tcPr>
                                    <w:tcW w:w="389" w:type="dxa"/>
                                  </w:tcPr>
                                  <w:p w14:paraId="7E179EA7" w14:textId="77777777" w:rsidR="00C41399" w:rsidRDefault="00C41399"/>
                                </w:tc>
                                <w:tc>
                                  <w:tcPr>
                                    <w:tcW w:w="389" w:type="dxa"/>
                                  </w:tcPr>
                                  <w:p w14:paraId="6B2E60CE" w14:textId="77777777" w:rsidR="00C41399" w:rsidRDefault="00C41399"/>
                                </w:tc>
                                <w:tc>
                                  <w:tcPr>
                                    <w:tcW w:w="389" w:type="dxa"/>
                                  </w:tcPr>
                                  <w:p w14:paraId="6D44ADA7" w14:textId="77777777" w:rsidR="00C41399" w:rsidRDefault="00C41399"/>
                                </w:tc>
                                <w:tc>
                                  <w:tcPr>
                                    <w:tcW w:w="389" w:type="dxa"/>
                                  </w:tcPr>
                                  <w:p w14:paraId="7EC6D261" w14:textId="77777777" w:rsidR="00C41399" w:rsidRDefault="00C41399"/>
                                </w:tc>
                                <w:tc>
                                  <w:tcPr>
                                    <w:tcW w:w="389" w:type="dxa"/>
                                  </w:tcPr>
                                  <w:p w14:paraId="2C81D70A" w14:textId="77777777" w:rsidR="00C41399" w:rsidRDefault="00C41399"/>
                                </w:tc>
                                <w:tc>
                                  <w:tcPr>
                                    <w:tcW w:w="389" w:type="dxa"/>
                                  </w:tcPr>
                                  <w:p w14:paraId="0C236198" w14:textId="77777777" w:rsidR="00C41399" w:rsidRDefault="00C41399"/>
                                </w:tc>
                                <w:tc>
                                  <w:tcPr>
                                    <w:tcW w:w="389" w:type="dxa"/>
                                  </w:tcPr>
                                  <w:p w14:paraId="4463B838" w14:textId="77777777" w:rsidR="00C41399" w:rsidRDefault="00C41399"/>
                                </w:tc>
                                <w:tc>
                                  <w:tcPr>
                                    <w:tcW w:w="389" w:type="dxa"/>
                                  </w:tcPr>
                                  <w:p w14:paraId="409F186E" w14:textId="77777777" w:rsidR="00C41399" w:rsidRDefault="00C41399"/>
                                </w:tc>
                                <w:tc>
                                  <w:tcPr>
                                    <w:tcW w:w="389" w:type="dxa"/>
                                  </w:tcPr>
                                  <w:p w14:paraId="327916DE" w14:textId="77777777" w:rsidR="00C41399" w:rsidRDefault="00C41399"/>
                                </w:tc>
                                <w:tc>
                                  <w:tcPr>
                                    <w:tcW w:w="389" w:type="dxa"/>
                                  </w:tcPr>
                                  <w:p w14:paraId="6A6F137E" w14:textId="77777777" w:rsidR="00C41399" w:rsidRDefault="00C41399"/>
                                </w:tc>
                              </w:tr>
                            </w:tbl>
                            <w:p w14:paraId="705B9123" w14:textId="77777777" w:rsidR="00C41399" w:rsidRDefault="00C41399" w:rsidP="00C41399"/>
                          </w:txbxContent>
                        </wps:txbx>
                        <wps:bodyPr rot="0" vert="horz" wrap="square" lIns="91440" tIns="45720" rIns="91440" bIns="45720" anchor="t" anchorCtr="0" upright="1">
                          <a:noAutofit/>
                        </wps:bodyPr>
                      </wps:wsp>
                      <wps:wsp>
                        <wps:cNvPr id="10" name="Text Box 11"/>
                        <wps:cNvSpPr txBox="1">
                          <a:spLocks noChangeArrowheads="1"/>
                        </wps:cNvSpPr>
                        <wps:spPr bwMode="auto">
                          <a:xfrm>
                            <a:off x="6693" y="243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6F830020" w14:textId="77777777">
                                <w:trPr>
                                  <w:trHeight w:hRule="exact" w:val="360"/>
                                </w:trPr>
                                <w:tc>
                                  <w:tcPr>
                                    <w:tcW w:w="389" w:type="dxa"/>
                                    <w:shd w:val="pct40" w:color="auto" w:fill="FFFFFF"/>
                                  </w:tcPr>
                                  <w:p w14:paraId="243BE779" w14:textId="77777777" w:rsidR="00C41399" w:rsidRDefault="00C41399"/>
                                </w:tc>
                                <w:tc>
                                  <w:tcPr>
                                    <w:tcW w:w="389" w:type="dxa"/>
                                    <w:tcBorders>
                                      <w:bottom w:val="nil"/>
                                    </w:tcBorders>
                                    <w:shd w:val="pct40" w:color="auto" w:fill="FFFFFF"/>
                                  </w:tcPr>
                                  <w:p w14:paraId="292BC3F5" w14:textId="77777777" w:rsidR="00C41399" w:rsidRDefault="00C41399"/>
                                </w:tc>
                                <w:tc>
                                  <w:tcPr>
                                    <w:tcW w:w="389" w:type="dxa"/>
                                    <w:tcBorders>
                                      <w:bottom w:val="nil"/>
                                    </w:tcBorders>
                                    <w:shd w:val="pct40" w:color="auto" w:fill="FFFFFF"/>
                                  </w:tcPr>
                                  <w:p w14:paraId="0F094DEC" w14:textId="77777777" w:rsidR="00C41399" w:rsidRDefault="00C41399"/>
                                </w:tc>
                                <w:tc>
                                  <w:tcPr>
                                    <w:tcW w:w="389" w:type="dxa"/>
                                    <w:tcBorders>
                                      <w:bottom w:val="nil"/>
                                    </w:tcBorders>
                                    <w:shd w:val="pct40" w:color="auto" w:fill="FFFFFF"/>
                                  </w:tcPr>
                                  <w:p w14:paraId="72FF07E2" w14:textId="77777777" w:rsidR="00C41399" w:rsidRDefault="00C41399"/>
                                </w:tc>
                                <w:tc>
                                  <w:tcPr>
                                    <w:tcW w:w="389" w:type="dxa"/>
                                    <w:tcBorders>
                                      <w:bottom w:val="nil"/>
                                    </w:tcBorders>
                                    <w:shd w:val="pct40" w:color="auto" w:fill="FFFFFF"/>
                                  </w:tcPr>
                                  <w:p w14:paraId="3CDE6F4C" w14:textId="77777777" w:rsidR="00C41399" w:rsidRDefault="00C41399"/>
                                </w:tc>
                                <w:tc>
                                  <w:tcPr>
                                    <w:tcW w:w="389" w:type="dxa"/>
                                    <w:tcBorders>
                                      <w:bottom w:val="nil"/>
                                    </w:tcBorders>
                                    <w:shd w:val="pct40" w:color="auto" w:fill="FFFFFF"/>
                                  </w:tcPr>
                                  <w:p w14:paraId="3C609CBD" w14:textId="77777777" w:rsidR="00C41399" w:rsidRDefault="00C41399"/>
                                </w:tc>
                                <w:tc>
                                  <w:tcPr>
                                    <w:tcW w:w="389" w:type="dxa"/>
                                    <w:tcBorders>
                                      <w:bottom w:val="nil"/>
                                    </w:tcBorders>
                                    <w:shd w:val="pct40" w:color="auto" w:fill="FFFFFF"/>
                                  </w:tcPr>
                                  <w:p w14:paraId="6169C83D" w14:textId="77777777" w:rsidR="00C41399" w:rsidRDefault="00C41399"/>
                                </w:tc>
                                <w:tc>
                                  <w:tcPr>
                                    <w:tcW w:w="389" w:type="dxa"/>
                                    <w:tcBorders>
                                      <w:bottom w:val="nil"/>
                                    </w:tcBorders>
                                    <w:shd w:val="pct40" w:color="auto" w:fill="FFFFFF"/>
                                  </w:tcPr>
                                  <w:p w14:paraId="3233B43D" w14:textId="77777777" w:rsidR="00C41399" w:rsidRDefault="00C41399"/>
                                </w:tc>
                                <w:tc>
                                  <w:tcPr>
                                    <w:tcW w:w="389" w:type="dxa"/>
                                    <w:tcBorders>
                                      <w:bottom w:val="nil"/>
                                    </w:tcBorders>
                                    <w:shd w:val="pct40" w:color="auto" w:fill="FFFFFF"/>
                                  </w:tcPr>
                                  <w:p w14:paraId="0496471B" w14:textId="77777777" w:rsidR="00C41399" w:rsidRDefault="00C41399"/>
                                </w:tc>
                                <w:tc>
                                  <w:tcPr>
                                    <w:tcW w:w="389" w:type="dxa"/>
                                    <w:shd w:val="pct40" w:color="auto" w:fill="FFFFFF"/>
                                  </w:tcPr>
                                  <w:p w14:paraId="14327A1A" w14:textId="77777777" w:rsidR="00C41399" w:rsidRDefault="00C41399"/>
                                </w:tc>
                              </w:tr>
                              <w:tr w:rsidR="00C41399" w14:paraId="4151669D" w14:textId="77777777">
                                <w:trPr>
                                  <w:trHeight w:hRule="exact" w:val="360"/>
                                </w:trPr>
                                <w:tc>
                                  <w:tcPr>
                                    <w:tcW w:w="389" w:type="dxa"/>
                                    <w:shd w:val="pct40" w:color="auto" w:fill="FFFFFF"/>
                                  </w:tcPr>
                                  <w:p w14:paraId="0FA8ACCF" w14:textId="77777777" w:rsidR="00C41399" w:rsidRDefault="00C41399"/>
                                </w:tc>
                                <w:tc>
                                  <w:tcPr>
                                    <w:tcW w:w="389" w:type="dxa"/>
                                  </w:tcPr>
                                  <w:p w14:paraId="54FA4B4D" w14:textId="77777777" w:rsidR="00C41399" w:rsidRDefault="00C41399"/>
                                </w:tc>
                                <w:tc>
                                  <w:tcPr>
                                    <w:tcW w:w="389" w:type="dxa"/>
                                  </w:tcPr>
                                  <w:p w14:paraId="2127BB77" w14:textId="77777777" w:rsidR="00C41399" w:rsidRDefault="00C41399"/>
                                </w:tc>
                                <w:tc>
                                  <w:tcPr>
                                    <w:tcW w:w="389" w:type="dxa"/>
                                  </w:tcPr>
                                  <w:p w14:paraId="0C4F8CB1" w14:textId="77777777" w:rsidR="00C41399" w:rsidRDefault="00C41399"/>
                                </w:tc>
                                <w:tc>
                                  <w:tcPr>
                                    <w:tcW w:w="389" w:type="dxa"/>
                                  </w:tcPr>
                                  <w:p w14:paraId="62D50836" w14:textId="77777777" w:rsidR="00C41399" w:rsidRDefault="00C41399"/>
                                </w:tc>
                                <w:tc>
                                  <w:tcPr>
                                    <w:tcW w:w="389" w:type="dxa"/>
                                  </w:tcPr>
                                  <w:p w14:paraId="21A8FC60" w14:textId="77777777" w:rsidR="00C41399" w:rsidRDefault="00C41399"/>
                                </w:tc>
                                <w:tc>
                                  <w:tcPr>
                                    <w:tcW w:w="389" w:type="dxa"/>
                                  </w:tcPr>
                                  <w:p w14:paraId="6AE6B2E8" w14:textId="77777777" w:rsidR="00C41399" w:rsidRDefault="00C41399"/>
                                </w:tc>
                                <w:tc>
                                  <w:tcPr>
                                    <w:tcW w:w="389" w:type="dxa"/>
                                  </w:tcPr>
                                  <w:p w14:paraId="2F6A6BCA" w14:textId="77777777" w:rsidR="00C41399" w:rsidRDefault="00C41399"/>
                                </w:tc>
                                <w:tc>
                                  <w:tcPr>
                                    <w:tcW w:w="389" w:type="dxa"/>
                                  </w:tcPr>
                                  <w:p w14:paraId="20B5E174" w14:textId="77777777" w:rsidR="00C41399" w:rsidRDefault="00C41399"/>
                                </w:tc>
                                <w:tc>
                                  <w:tcPr>
                                    <w:tcW w:w="389" w:type="dxa"/>
                                    <w:shd w:val="pct40" w:color="auto" w:fill="FFFFFF"/>
                                  </w:tcPr>
                                  <w:p w14:paraId="7C96D409" w14:textId="77777777" w:rsidR="00C41399" w:rsidRDefault="00C41399"/>
                                </w:tc>
                              </w:tr>
                              <w:tr w:rsidR="00C41399" w14:paraId="01425A8E" w14:textId="77777777">
                                <w:trPr>
                                  <w:trHeight w:hRule="exact" w:val="360"/>
                                </w:trPr>
                                <w:tc>
                                  <w:tcPr>
                                    <w:tcW w:w="389" w:type="dxa"/>
                                    <w:shd w:val="pct40" w:color="auto" w:fill="FFFFFF"/>
                                  </w:tcPr>
                                  <w:p w14:paraId="6ADA6CEC" w14:textId="77777777" w:rsidR="00C41399" w:rsidRDefault="00C41399"/>
                                </w:tc>
                                <w:tc>
                                  <w:tcPr>
                                    <w:tcW w:w="389" w:type="dxa"/>
                                  </w:tcPr>
                                  <w:p w14:paraId="58919C68" w14:textId="77777777" w:rsidR="00C41399" w:rsidRDefault="00C41399"/>
                                </w:tc>
                                <w:tc>
                                  <w:tcPr>
                                    <w:tcW w:w="389" w:type="dxa"/>
                                    <w:shd w:val="pct40" w:color="auto" w:fill="FFFFFF"/>
                                  </w:tcPr>
                                  <w:p w14:paraId="652A3997" w14:textId="77777777" w:rsidR="00C41399" w:rsidRDefault="00C41399"/>
                                </w:tc>
                                <w:tc>
                                  <w:tcPr>
                                    <w:tcW w:w="389" w:type="dxa"/>
                                    <w:shd w:val="pct40" w:color="auto" w:fill="FFFFFF"/>
                                  </w:tcPr>
                                  <w:p w14:paraId="1FF040B5" w14:textId="77777777" w:rsidR="00C41399" w:rsidRDefault="00C41399"/>
                                </w:tc>
                                <w:tc>
                                  <w:tcPr>
                                    <w:tcW w:w="389" w:type="dxa"/>
                                    <w:shd w:val="pct40" w:color="auto" w:fill="FFFFFF"/>
                                  </w:tcPr>
                                  <w:p w14:paraId="5EEF13FA" w14:textId="77777777" w:rsidR="00C41399" w:rsidRDefault="00C41399"/>
                                </w:tc>
                                <w:tc>
                                  <w:tcPr>
                                    <w:tcW w:w="389" w:type="dxa"/>
                                    <w:shd w:val="pct40" w:color="auto" w:fill="FFFFFF"/>
                                  </w:tcPr>
                                  <w:p w14:paraId="14DE4ED1" w14:textId="77777777" w:rsidR="00C41399" w:rsidRDefault="00C41399"/>
                                </w:tc>
                                <w:tc>
                                  <w:tcPr>
                                    <w:tcW w:w="389" w:type="dxa"/>
                                    <w:shd w:val="pct40" w:color="auto" w:fill="FFFFFF"/>
                                  </w:tcPr>
                                  <w:p w14:paraId="2F82581B" w14:textId="77777777" w:rsidR="00C41399" w:rsidRDefault="00C41399"/>
                                </w:tc>
                                <w:tc>
                                  <w:tcPr>
                                    <w:tcW w:w="389" w:type="dxa"/>
                                    <w:shd w:val="pct40" w:color="auto" w:fill="FFFFFF"/>
                                  </w:tcPr>
                                  <w:p w14:paraId="367AD5C8" w14:textId="77777777" w:rsidR="00C41399" w:rsidRDefault="00C41399"/>
                                </w:tc>
                                <w:tc>
                                  <w:tcPr>
                                    <w:tcW w:w="389" w:type="dxa"/>
                                  </w:tcPr>
                                  <w:p w14:paraId="2168288F" w14:textId="77777777" w:rsidR="00C41399" w:rsidRDefault="00C41399"/>
                                </w:tc>
                                <w:tc>
                                  <w:tcPr>
                                    <w:tcW w:w="389" w:type="dxa"/>
                                    <w:shd w:val="pct40" w:color="auto" w:fill="FFFFFF"/>
                                  </w:tcPr>
                                  <w:p w14:paraId="33E8B3B1" w14:textId="77777777" w:rsidR="00C41399" w:rsidRDefault="00C41399"/>
                                </w:tc>
                              </w:tr>
                              <w:tr w:rsidR="00C41399" w14:paraId="0C3DA3D8" w14:textId="77777777">
                                <w:trPr>
                                  <w:trHeight w:hRule="exact" w:val="360"/>
                                </w:trPr>
                                <w:tc>
                                  <w:tcPr>
                                    <w:tcW w:w="389" w:type="dxa"/>
                                    <w:shd w:val="pct40" w:color="auto" w:fill="FFFFFF"/>
                                  </w:tcPr>
                                  <w:p w14:paraId="6998B779" w14:textId="77777777" w:rsidR="00C41399" w:rsidRDefault="00C41399"/>
                                </w:tc>
                                <w:tc>
                                  <w:tcPr>
                                    <w:tcW w:w="389" w:type="dxa"/>
                                  </w:tcPr>
                                  <w:p w14:paraId="22C39E83" w14:textId="77777777" w:rsidR="00C41399" w:rsidRDefault="00C41399"/>
                                </w:tc>
                                <w:tc>
                                  <w:tcPr>
                                    <w:tcW w:w="389" w:type="dxa"/>
                                    <w:shd w:val="pct40" w:color="auto" w:fill="FFFFFF"/>
                                  </w:tcPr>
                                  <w:p w14:paraId="45A4C8B4" w14:textId="77777777" w:rsidR="00C41399" w:rsidRDefault="00C41399"/>
                                </w:tc>
                                <w:tc>
                                  <w:tcPr>
                                    <w:tcW w:w="389" w:type="dxa"/>
                                    <w:shd w:val="pct40" w:color="auto" w:fill="FFFFFF"/>
                                  </w:tcPr>
                                  <w:p w14:paraId="5DB4754F" w14:textId="77777777" w:rsidR="00C41399" w:rsidRDefault="00C41399"/>
                                </w:tc>
                                <w:tc>
                                  <w:tcPr>
                                    <w:tcW w:w="389" w:type="dxa"/>
                                    <w:shd w:val="pct40" w:color="auto" w:fill="FFFFFF"/>
                                  </w:tcPr>
                                  <w:p w14:paraId="6F054252" w14:textId="77777777" w:rsidR="00C41399" w:rsidRDefault="00C41399"/>
                                </w:tc>
                                <w:tc>
                                  <w:tcPr>
                                    <w:tcW w:w="389" w:type="dxa"/>
                                    <w:shd w:val="pct40" w:color="auto" w:fill="FFFFFF"/>
                                  </w:tcPr>
                                  <w:p w14:paraId="37CE2FD6" w14:textId="77777777" w:rsidR="00C41399" w:rsidRDefault="00C41399"/>
                                </w:tc>
                                <w:tc>
                                  <w:tcPr>
                                    <w:tcW w:w="389" w:type="dxa"/>
                                    <w:shd w:val="pct40" w:color="auto" w:fill="FFFFFF"/>
                                  </w:tcPr>
                                  <w:p w14:paraId="7C0DFBE1" w14:textId="77777777" w:rsidR="00C41399" w:rsidRDefault="00C41399"/>
                                </w:tc>
                                <w:tc>
                                  <w:tcPr>
                                    <w:tcW w:w="389" w:type="dxa"/>
                                    <w:shd w:val="pct40" w:color="auto" w:fill="FFFFFF"/>
                                  </w:tcPr>
                                  <w:p w14:paraId="3F84F075" w14:textId="77777777" w:rsidR="00C41399" w:rsidRDefault="00C41399"/>
                                </w:tc>
                                <w:tc>
                                  <w:tcPr>
                                    <w:tcW w:w="389" w:type="dxa"/>
                                  </w:tcPr>
                                  <w:p w14:paraId="6A098CF2" w14:textId="77777777" w:rsidR="00C41399" w:rsidRDefault="00C41399"/>
                                </w:tc>
                                <w:tc>
                                  <w:tcPr>
                                    <w:tcW w:w="389" w:type="dxa"/>
                                    <w:shd w:val="pct40" w:color="auto" w:fill="FFFFFF"/>
                                  </w:tcPr>
                                  <w:p w14:paraId="0B7114F5" w14:textId="77777777" w:rsidR="00C41399" w:rsidRDefault="00C41399"/>
                                </w:tc>
                              </w:tr>
                              <w:tr w:rsidR="00C41399" w14:paraId="20B4FD3A" w14:textId="77777777">
                                <w:trPr>
                                  <w:trHeight w:hRule="exact" w:val="360"/>
                                </w:trPr>
                                <w:tc>
                                  <w:tcPr>
                                    <w:tcW w:w="389" w:type="dxa"/>
                                    <w:shd w:val="pct40" w:color="auto" w:fill="FFFFFF"/>
                                  </w:tcPr>
                                  <w:p w14:paraId="33C348B9" w14:textId="77777777" w:rsidR="00C41399" w:rsidRDefault="00C41399"/>
                                </w:tc>
                                <w:tc>
                                  <w:tcPr>
                                    <w:tcW w:w="389" w:type="dxa"/>
                                  </w:tcPr>
                                  <w:p w14:paraId="65C99DF9" w14:textId="77777777" w:rsidR="00C41399" w:rsidRDefault="00C41399"/>
                                </w:tc>
                                <w:tc>
                                  <w:tcPr>
                                    <w:tcW w:w="389" w:type="dxa"/>
                                    <w:shd w:val="pct40" w:color="auto" w:fill="FFFFFF"/>
                                  </w:tcPr>
                                  <w:p w14:paraId="02BE3F37" w14:textId="77777777" w:rsidR="00C41399" w:rsidRDefault="00C41399"/>
                                </w:tc>
                                <w:tc>
                                  <w:tcPr>
                                    <w:tcW w:w="389" w:type="dxa"/>
                                    <w:shd w:val="pct40" w:color="auto" w:fill="FFFFFF"/>
                                  </w:tcPr>
                                  <w:p w14:paraId="578BC7B8" w14:textId="77777777" w:rsidR="00C41399" w:rsidRDefault="00C41399"/>
                                </w:tc>
                                <w:tc>
                                  <w:tcPr>
                                    <w:tcW w:w="389" w:type="dxa"/>
                                    <w:shd w:val="pct40" w:color="auto" w:fill="FFFFFF"/>
                                  </w:tcPr>
                                  <w:p w14:paraId="2879B42A" w14:textId="77777777" w:rsidR="00C41399" w:rsidRDefault="00C41399"/>
                                </w:tc>
                                <w:tc>
                                  <w:tcPr>
                                    <w:tcW w:w="389" w:type="dxa"/>
                                    <w:shd w:val="pct40" w:color="auto" w:fill="FFFFFF"/>
                                  </w:tcPr>
                                  <w:p w14:paraId="60018353" w14:textId="77777777" w:rsidR="00C41399" w:rsidRDefault="00C41399"/>
                                </w:tc>
                                <w:tc>
                                  <w:tcPr>
                                    <w:tcW w:w="389" w:type="dxa"/>
                                    <w:shd w:val="pct40" w:color="auto" w:fill="FFFFFF"/>
                                  </w:tcPr>
                                  <w:p w14:paraId="3517FFB7" w14:textId="77777777" w:rsidR="00C41399" w:rsidRDefault="00C41399"/>
                                </w:tc>
                                <w:tc>
                                  <w:tcPr>
                                    <w:tcW w:w="389" w:type="dxa"/>
                                    <w:shd w:val="pct40" w:color="auto" w:fill="FFFFFF"/>
                                  </w:tcPr>
                                  <w:p w14:paraId="74B9CCEB" w14:textId="77777777" w:rsidR="00C41399" w:rsidRDefault="00C41399"/>
                                </w:tc>
                                <w:tc>
                                  <w:tcPr>
                                    <w:tcW w:w="389" w:type="dxa"/>
                                  </w:tcPr>
                                  <w:p w14:paraId="16F7517A" w14:textId="77777777" w:rsidR="00C41399" w:rsidRDefault="00C41399"/>
                                </w:tc>
                                <w:tc>
                                  <w:tcPr>
                                    <w:tcW w:w="389" w:type="dxa"/>
                                    <w:shd w:val="pct40" w:color="auto" w:fill="FFFFFF"/>
                                  </w:tcPr>
                                  <w:p w14:paraId="28FD83C6" w14:textId="77777777" w:rsidR="00C41399" w:rsidRDefault="00C41399"/>
                                </w:tc>
                              </w:tr>
                              <w:tr w:rsidR="00C41399" w14:paraId="15C1D0B7" w14:textId="77777777">
                                <w:trPr>
                                  <w:trHeight w:hRule="exact" w:val="360"/>
                                </w:trPr>
                                <w:tc>
                                  <w:tcPr>
                                    <w:tcW w:w="389" w:type="dxa"/>
                                    <w:shd w:val="pct40" w:color="auto" w:fill="FFFFFF"/>
                                  </w:tcPr>
                                  <w:p w14:paraId="5A6359AF" w14:textId="77777777" w:rsidR="00C41399" w:rsidRDefault="00C41399"/>
                                </w:tc>
                                <w:tc>
                                  <w:tcPr>
                                    <w:tcW w:w="389" w:type="dxa"/>
                                  </w:tcPr>
                                  <w:p w14:paraId="30747095" w14:textId="77777777" w:rsidR="00C41399" w:rsidRDefault="00C41399"/>
                                </w:tc>
                                <w:tc>
                                  <w:tcPr>
                                    <w:tcW w:w="389" w:type="dxa"/>
                                    <w:shd w:val="pct40" w:color="auto" w:fill="FFFFFF"/>
                                  </w:tcPr>
                                  <w:p w14:paraId="7E0FCE14" w14:textId="77777777" w:rsidR="00C41399" w:rsidRDefault="00C41399"/>
                                </w:tc>
                                <w:tc>
                                  <w:tcPr>
                                    <w:tcW w:w="389" w:type="dxa"/>
                                    <w:shd w:val="pct40" w:color="auto" w:fill="FFFFFF"/>
                                  </w:tcPr>
                                  <w:p w14:paraId="3F61E02F" w14:textId="77777777" w:rsidR="00C41399" w:rsidRDefault="00C41399"/>
                                </w:tc>
                                <w:tc>
                                  <w:tcPr>
                                    <w:tcW w:w="389" w:type="dxa"/>
                                    <w:shd w:val="pct40" w:color="auto" w:fill="FFFFFF"/>
                                  </w:tcPr>
                                  <w:p w14:paraId="28E23BEC" w14:textId="77777777" w:rsidR="00C41399" w:rsidRDefault="00C41399"/>
                                </w:tc>
                                <w:tc>
                                  <w:tcPr>
                                    <w:tcW w:w="389" w:type="dxa"/>
                                    <w:shd w:val="pct40" w:color="auto" w:fill="FFFFFF"/>
                                  </w:tcPr>
                                  <w:p w14:paraId="0A21A634" w14:textId="77777777" w:rsidR="00C41399" w:rsidRDefault="00C41399"/>
                                </w:tc>
                                <w:tc>
                                  <w:tcPr>
                                    <w:tcW w:w="389" w:type="dxa"/>
                                    <w:shd w:val="pct40" w:color="auto" w:fill="FFFFFF"/>
                                  </w:tcPr>
                                  <w:p w14:paraId="47F1C7B8" w14:textId="77777777" w:rsidR="00C41399" w:rsidRDefault="00C41399"/>
                                </w:tc>
                                <w:tc>
                                  <w:tcPr>
                                    <w:tcW w:w="389" w:type="dxa"/>
                                    <w:shd w:val="pct40" w:color="auto" w:fill="FFFFFF"/>
                                  </w:tcPr>
                                  <w:p w14:paraId="2187CBD7" w14:textId="77777777" w:rsidR="00C41399" w:rsidRDefault="00C41399"/>
                                </w:tc>
                                <w:tc>
                                  <w:tcPr>
                                    <w:tcW w:w="389" w:type="dxa"/>
                                  </w:tcPr>
                                  <w:p w14:paraId="71A3C374" w14:textId="77777777" w:rsidR="00C41399" w:rsidRDefault="00C41399"/>
                                </w:tc>
                                <w:tc>
                                  <w:tcPr>
                                    <w:tcW w:w="389" w:type="dxa"/>
                                    <w:shd w:val="pct40" w:color="auto" w:fill="FFFFFF"/>
                                  </w:tcPr>
                                  <w:p w14:paraId="328E3CDE" w14:textId="77777777" w:rsidR="00C41399" w:rsidRDefault="00C41399"/>
                                </w:tc>
                              </w:tr>
                              <w:tr w:rsidR="00C41399" w14:paraId="7484A96E" w14:textId="77777777">
                                <w:trPr>
                                  <w:trHeight w:hRule="exact" w:val="360"/>
                                </w:trPr>
                                <w:tc>
                                  <w:tcPr>
                                    <w:tcW w:w="389" w:type="dxa"/>
                                    <w:shd w:val="pct40" w:color="auto" w:fill="FFFFFF"/>
                                  </w:tcPr>
                                  <w:p w14:paraId="4770BB92" w14:textId="77777777" w:rsidR="00C41399" w:rsidRDefault="00C41399"/>
                                </w:tc>
                                <w:tc>
                                  <w:tcPr>
                                    <w:tcW w:w="389" w:type="dxa"/>
                                  </w:tcPr>
                                  <w:p w14:paraId="4AD8A7A1" w14:textId="77777777" w:rsidR="00C41399" w:rsidRDefault="00C41399"/>
                                </w:tc>
                                <w:tc>
                                  <w:tcPr>
                                    <w:tcW w:w="389" w:type="dxa"/>
                                    <w:shd w:val="pct40" w:color="auto" w:fill="FFFFFF"/>
                                  </w:tcPr>
                                  <w:p w14:paraId="74A3B249" w14:textId="77777777" w:rsidR="00C41399" w:rsidRDefault="00C41399"/>
                                </w:tc>
                                <w:tc>
                                  <w:tcPr>
                                    <w:tcW w:w="389" w:type="dxa"/>
                                    <w:shd w:val="pct40" w:color="auto" w:fill="FFFFFF"/>
                                  </w:tcPr>
                                  <w:p w14:paraId="46FBA2D0" w14:textId="77777777" w:rsidR="00C41399" w:rsidRDefault="00C41399"/>
                                </w:tc>
                                <w:tc>
                                  <w:tcPr>
                                    <w:tcW w:w="389" w:type="dxa"/>
                                    <w:shd w:val="pct40" w:color="auto" w:fill="FFFFFF"/>
                                  </w:tcPr>
                                  <w:p w14:paraId="3EA1EEFD" w14:textId="77777777" w:rsidR="00C41399" w:rsidRDefault="00C41399"/>
                                </w:tc>
                                <w:tc>
                                  <w:tcPr>
                                    <w:tcW w:w="389" w:type="dxa"/>
                                    <w:shd w:val="pct40" w:color="auto" w:fill="FFFFFF"/>
                                  </w:tcPr>
                                  <w:p w14:paraId="655A2930" w14:textId="77777777" w:rsidR="00C41399" w:rsidRDefault="00C41399"/>
                                </w:tc>
                                <w:tc>
                                  <w:tcPr>
                                    <w:tcW w:w="389" w:type="dxa"/>
                                    <w:shd w:val="pct40" w:color="auto" w:fill="FFFFFF"/>
                                  </w:tcPr>
                                  <w:p w14:paraId="4EEB0901" w14:textId="77777777" w:rsidR="00C41399" w:rsidRDefault="00C41399"/>
                                </w:tc>
                                <w:tc>
                                  <w:tcPr>
                                    <w:tcW w:w="389" w:type="dxa"/>
                                    <w:shd w:val="pct40" w:color="auto" w:fill="FFFFFF"/>
                                  </w:tcPr>
                                  <w:p w14:paraId="29C53ACA" w14:textId="77777777" w:rsidR="00C41399" w:rsidRDefault="00C41399"/>
                                </w:tc>
                                <w:tc>
                                  <w:tcPr>
                                    <w:tcW w:w="389" w:type="dxa"/>
                                  </w:tcPr>
                                  <w:p w14:paraId="0E6D1F8B" w14:textId="77777777" w:rsidR="00C41399" w:rsidRDefault="00C41399"/>
                                </w:tc>
                                <w:tc>
                                  <w:tcPr>
                                    <w:tcW w:w="389" w:type="dxa"/>
                                    <w:shd w:val="pct40" w:color="auto" w:fill="FFFFFF"/>
                                  </w:tcPr>
                                  <w:p w14:paraId="0B5FC7E7" w14:textId="77777777" w:rsidR="00C41399" w:rsidRDefault="00C41399"/>
                                </w:tc>
                              </w:tr>
                              <w:tr w:rsidR="00C41399" w14:paraId="7F4D6226" w14:textId="77777777">
                                <w:trPr>
                                  <w:trHeight w:hRule="exact" w:val="360"/>
                                </w:trPr>
                                <w:tc>
                                  <w:tcPr>
                                    <w:tcW w:w="389" w:type="dxa"/>
                                    <w:shd w:val="pct40" w:color="auto" w:fill="FFFFFF"/>
                                  </w:tcPr>
                                  <w:p w14:paraId="2064C9DD" w14:textId="77777777" w:rsidR="00C41399" w:rsidRDefault="00C41399"/>
                                </w:tc>
                                <w:tc>
                                  <w:tcPr>
                                    <w:tcW w:w="389" w:type="dxa"/>
                                  </w:tcPr>
                                  <w:p w14:paraId="55A0E226" w14:textId="77777777" w:rsidR="00C41399" w:rsidRDefault="00C41399"/>
                                </w:tc>
                                <w:tc>
                                  <w:tcPr>
                                    <w:tcW w:w="389" w:type="dxa"/>
                                    <w:tcBorders>
                                      <w:bottom w:val="nil"/>
                                    </w:tcBorders>
                                    <w:shd w:val="pct40" w:color="auto" w:fill="FFFFFF"/>
                                  </w:tcPr>
                                  <w:p w14:paraId="1810B4DB" w14:textId="77777777" w:rsidR="00C41399" w:rsidRDefault="00C41399"/>
                                </w:tc>
                                <w:tc>
                                  <w:tcPr>
                                    <w:tcW w:w="389" w:type="dxa"/>
                                    <w:tcBorders>
                                      <w:bottom w:val="nil"/>
                                    </w:tcBorders>
                                    <w:shd w:val="pct40" w:color="auto" w:fill="FFFFFF"/>
                                  </w:tcPr>
                                  <w:p w14:paraId="53F7025C" w14:textId="77777777" w:rsidR="00C41399" w:rsidRDefault="00C41399"/>
                                </w:tc>
                                <w:tc>
                                  <w:tcPr>
                                    <w:tcW w:w="389" w:type="dxa"/>
                                    <w:tcBorders>
                                      <w:bottom w:val="nil"/>
                                    </w:tcBorders>
                                    <w:shd w:val="pct40" w:color="auto" w:fill="FFFFFF"/>
                                  </w:tcPr>
                                  <w:p w14:paraId="4622643B" w14:textId="77777777" w:rsidR="00C41399" w:rsidRDefault="00C41399"/>
                                </w:tc>
                                <w:tc>
                                  <w:tcPr>
                                    <w:tcW w:w="389" w:type="dxa"/>
                                    <w:tcBorders>
                                      <w:bottom w:val="nil"/>
                                    </w:tcBorders>
                                    <w:shd w:val="pct40" w:color="auto" w:fill="FFFFFF"/>
                                  </w:tcPr>
                                  <w:p w14:paraId="306BF8FC" w14:textId="77777777" w:rsidR="00C41399" w:rsidRDefault="00C41399"/>
                                </w:tc>
                                <w:tc>
                                  <w:tcPr>
                                    <w:tcW w:w="389" w:type="dxa"/>
                                    <w:tcBorders>
                                      <w:bottom w:val="nil"/>
                                    </w:tcBorders>
                                    <w:shd w:val="pct40" w:color="auto" w:fill="FFFFFF"/>
                                  </w:tcPr>
                                  <w:p w14:paraId="393BB550" w14:textId="77777777" w:rsidR="00C41399" w:rsidRDefault="00C41399"/>
                                </w:tc>
                                <w:tc>
                                  <w:tcPr>
                                    <w:tcW w:w="389" w:type="dxa"/>
                                    <w:tcBorders>
                                      <w:bottom w:val="nil"/>
                                    </w:tcBorders>
                                    <w:shd w:val="pct40" w:color="auto" w:fill="FFFFFF"/>
                                  </w:tcPr>
                                  <w:p w14:paraId="42A788C4" w14:textId="77777777" w:rsidR="00C41399" w:rsidRDefault="00C41399"/>
                                </w:tc>
                                <w:tc>
                                  <w:tcPr>
                                    <w:tcW w:w="389" w:type="dxa"/>
                                  </w:tcPr>
                                  <w:p w14:paraId="3036A4B7" w14:textId="77777777" w:rsidR="00C41399" w:rsidRDefault="00C41399"/>
                                </w:tc>
                                <w:tc>
                                  <w:tcPr>
                                    <w:tcW w:w="389" w:type="dxa"/>
                                    <w:shd w:val="pct40" w:color="auto" w:fill="FFFFFF"/>
                                  </w:tcPr>
                                  <w:p w14:paraId="3B59CE55" w14:textId="77777777" w:rsidR="00C41399" w:rsidRDefault="00C41399"/>
                                </w:tc>
                              </w:tr>
                              <w:tr w:rsidR="00C41399" w14:paraId="21FDBE73" w14:textId="77777777">
                                <w:trPr>
                                  <w:trHeight w:hRule="exact" w:val="360"/>
                                </w:trPr>
                                <w:tc>
                                  <w:tcPr>
                                    <w:tcW w:w="389" w:type="dxa"/>
                                    <w:shd w:val="pct40" w:color="auto" w:fill="FFFFFF"/>
                                  </w:tcPr>
                                  <w:p w14:paraId="56BB52C0" w14:textId="77777777" w:rsidR="00C41399" w:rsidRDefault="00C41399"/>
                                </w:tc>
                                <w:tc>
                                  <w:tcPr>
                                    <w:tcW w:w="389" w:type="dxa"/>
                                  </w:tcPr>
                                  <w:p w14:paraId="6B626ED5" w14:textId="77777777" w:rsidR="00C41399" w:rsidRDefault="00C41399"/>
                                </w:tc>
                                <w:tc>
                                  <w:tcPr>
                                    <w:tcW w:w="389" w:type="dxa"/>
                                  </w:tcPr>
                                  <w:p w14:paraId="3A42CE7A" w14:textId="77777777" w:rsidR="00C41399" w:rsidRDefault="00C41399"/>
                                </w:tc>
                                <w:tc>
                                  <w:tcPr>
                                    <w:tcW w:w="389" w:type="dxa"/>
                                  </w:tcPr>
                                  <w:p w14:paraId="2FF7E3C8" w14:textId="77777777" w:rsidR="00C41399" w:rsidRDefault="00C41399"/>
                                </w:tc>
                                <w:tc>
                                  <w:tcPr>
                                    <w:tcW w:w="389" w:type="dxa"/>
                                  </w:tcPr>
                                  <w:p w14:paraId="53EA31BE" w14:textId="77777777" w:rsidR="00C41399" w:rsidRDefault="00C41399"/>
                                </w:tc>
                                <w:tc>
                                  <w:tcPr>
                                    <w:tcW w:w="389" w:type="dxa"/>
                                  </w:tcPr>
                                  <w:p w14:paraId="5A8327CE" w14:textId="77777777" w:rsidR="00C41399" w:rsidRDefault="00C41399"/>
                                </w:tc>
                                <w:tc>
                                  <w:tcPr>
                                    <w:tcW w:w="389" w:type="dxa"/>
                                  </w:tcPr>
                                  <w:p w14:paraId="749AE53F" w14:textId="77777777" w:rsidR="00C41399" w:rsidRDefault="00C41399"/>
                                </w:tc>
                                <w:tc>
                                  <w:tcPr>
                                    <w:tcW w:w="389" w:type="dxa"/>
                                  </w:tcPr>
                                  <w:p w14:paraId="755992CD" w14:textId="77777777" w:rsidR="00C41399" w:rsidRDefault="00C41399"/>
                                </w:tc>
                                <w:tc>
                                  <w:tcPr>
                                    <w:tcW w:w="389" w:type="dxa"/>
                                  </w:tcPr>
                                  <w:p w14:paraId="0861B87D" w14:textId="77777777" w:rsidR="00C41399" w:rsidRDefault="00C41399"/>
                                </w:tc>
                                <w:tc>
                                  <w:tcPr>
                                    <w:tcW w:w="389" w:type="dxa"/>
                                    <w:shd w:val="pct40" w:color="auto" w:fill="FFFFFF"/>
                                  </w:tcPr>
                                  <w:p w14:paraId="27EF4A2F" w14:textId="77777777" w:rsidR="00C41399" w:rsidRDefault="00C41399"/>
                                </w:tc>
                              </w:tr>
                              <w:tr w:rsidR="00C41399" w14:paraId="6F642C51" w14:textId="77777777">
                                <w:trPr>
                                  <w:trHeight w:hRule="exact" w:val="360"/>
                                </w:trPr>
                                <w:tc>
                                  <w:tcPr>
                                    <w:tcW w:w="389" w:type="dxa"/>
                                    <w:shd w:val="pct40" w:color="auto" w:fill="FFFFFF"/>
                                  </w:tcPr>
                                  <w:p w14:paraId="1E7FFF4C" w14:textId="77777777" w:rsidR="00C41399" w:rsidRDefault="00C41399"/>
                                </w:tc>
                                <w:tc>
                                  <w:tcPr>
                                    <w:tcW w:w="389" w:type="dxa"/>
                                    <w:shd w:val="pct40" w:color="auto" w:fill="FFFFFF"/>
                                  </w:tcPr>
                                  <w:p w14:paraId="2F71BEF5" w14:textId="77777777" w:rsidR="00C41399" w:rsidRDefault="00C41399"/>
                                </w:tc>
                                <w:tc>
                                  <w:tcPr>
                                    <w:tcW w:w="389" w:type="dxa"/>
                                    <w:shd w:val="pct40" w:color="auto" w:fill="FFFFFF"/>
                                  </w:tcPr>
                                  <w:p w14:paraId="39B78742" w14:textId="77777777" w:rsidR="00C41399" w:rsidRDefault="00C41399"/>
                                </w:tc>
                                <w:tc>
                                  <w:tcPr>
                                    <w:tcW w:w="389" w:type="dxa"/>
                                    <w:shd w:val="pct40" w:color="auto" w:fill="FFFFFF"/>
                                  </w:tcPr>
                                  <w:p w14:paraId="50CCC90A" w14:textId="77777777" w:rsidR="00C41399" w:rsidRDefault="00C41399"/>
                                </w:tc>
                                <w:tc>
                                  <w:tcPr>
                                    <w:tcW w:w="389" w:type="dxa"/>
                                    <w:shd w:val="pct40" w:color="auto" w:fill="FFFFFF"/>
                                  </w:tcPr>
                                  <w:p w14:paraId="5B496B35" w14:textId="77777777" w:rsidR="00C41399" w:rsidRDefault="00C41399"/>
                                </w:tc>
                                <w:tc>
                                  <w:tcPr>
                                    <w:tcW w:w="389" w:type="dxa"/>
                                    <w:shd w:val="pct40" w:color="auto" w:fill="FFFFFF"/>
                                  </w:tcPr>
                                  <w:p w14:paraId="2AA2C3A5" w14:textId="77777777" w:rsidR="00C41399" w:rsidRDefault="00C41399"/>
                                </w:tc>
                                <w:tc>
                                  <w:tcPr>
                                    <w:tcW w:w="389" w:type="dxa"/>
                                    <w:shd w:val="pct40" w:color="auto" w:fill="FFFFFF"/>
                                  </w:tcPr>
                                  <w:p w14:paraId="4138604A" w14:textId="77777777" w:rsidR="00C41399" w:rsidRDefault="00C41399"/>
                                </w:tc>
                                <w:tc>
                                  <w:tcPr>
                                    <w:tcW w:w="389" w:type="dxa"/>
                                    <w:shd w:val="pct40" w:color="auto" w:fill="FFFFFF"/>
                                  </w:tcPr>
                                  <w:p w14:paraId="2AD2DE6F" w14:textId="77777777" w:rsidR="00C41399" w:rsidRDefault="00C41399"/>
                                </w:tc>
                                <w:tc>
                                  <w:tcPr>
                                    <w:tcW w:w="389" w:type="dxa"/>
                                    <w:shd w:val="pct40" w:color="auto" w:fill="FFFFFF"/>
                                  </w:tcPr>
                                  <w:p w14:paraId="76AC2336" w14:textId="77777777" w:rsidR="00C41399" w:rsidRDefault="00C41399"/>
                                </w:tc>
                                <w:tc>
                                  <w:tcPr>
                                    <w:tcW w:w="389" w:type="dxa"/>
                                    <w:shd w:val="pct40" w:color="auto" w:fill="FFFFFF"/>
                                  </w:tcPr>
                                  <w:p w14:paraId="44CFB51E" w14:textId="77777777" w:rsidR="00C41399" w:rsidRDefault="00C41399"/>
                                </w:tc>
                              </w:tr>
                            </w:tbl>
                            <w:p w14:paraId="71051942" w14:textId="77777777" w:rsidR="00C41399" w:rsidRDefault="00C41399" w:rsidP="00C4139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24122" id="Group 6" o:spid="_x0000_s1026" style="position:absolute;margin-left:12.65pt;margin-top:12.5pt;width:460.1pt;height:408.05pt;z-index:251661312" coordorigin="1693,2432" coordsize="9202,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aFvgMAAK0TAAAOAAAAZHJzL2Uyb0RvYy54bWzsWNtu3DYQfS+QfyD4vtZldYflwN6LUcBt&#10;AyT9AK5EXRCJVEmutW6Qf++Q1F68RpEiQbcosHoQRA41nDnDORzy9v2u79AzFbLlLMfejYsRZQUv&#10;W1bn+PdP61mCkVSElaTjjOb4hUr8/u7dT7fjkFGfN7wrqUCghMlsHHLcKDVkjiOLhvZE3vCBMhBW&#10;XPREQVPUTinICNr7zvFdN3JGLspB8IJKCb1LK8R3Rn9V0UL9VlWSKtTlGGxT5i3Me6Pfzt0tyWpB&#10;hqYtJjPId1jRk5bBpAdVS6II2or2jaq+LQSXvFI3Be8dXlVtQY0P4I3nnnnzKPh2ML7U2VgPB5gA&#10;2jOcvltt8evzB4HaMscRRoz0ECIzK4o0NONQZzDiUQwfhw/C+gefT7z4LEHsnMt1u7aD0Wb8hZeg&#10;jmwVN9DsKtFrFeA02pkIvBwiQHcKFdAZJsHcjyFQBchCL/H9eWhjVDQQSP2fF6VzjEDsw9C9bDX9&#10;n/qub39OvMjTUodkdmJj7GSc9gzWmzxCKn8M0o8NGaiJlNSATZDGe0g/af8e+A4lFlUzSEOK1A66&#10;wSmDkLTIIsYXDWE1vReCjw0lJVhnndFmg34bDd2QWsm3oPZi10IWxeEE2R7wwIsmwObJ/DVgJBuE&#10;VI+U90h/5FhANhk7yfOTVBbb/RAdWMbXbddBP8k69qoDgmB7YFr4Vcu0ASZBvqRuukpWSTAL/Gg1&#10;C9zlcna/XgSzaO3F4XK+XCyW3lc9rxdkTVuWlOlp9snqBf8schNt2DQ7pKvkXVtqddokKerNohPo&#10;mQBZrM0zraCTYc5rM8wCA1/OXPL8wH3w09k6SuJZsA7CWRq7ycz10oc0coM0WK5fu/TUMvrjLqEx&#10;x2noh3Y1/a1vrnne+kayvlVAx13b5zg5DCKZXoMrVprQKtJ29vsECm3+EQoI9z7QkHV2kdqUU7vN&#10;DrTozg0vX2DtCg4rCxIe9hD4aLj4E6MR+DjH8o8tERSj7mcG6z/1gkATuGkEYexDQ5xKNqcSwgpQ&#10;lWOFkf1cKEv620G0dQMz2Yxj/B7oqWrNaj5aZajNEMSFmAJ2SUu+B6ZI/xOmiOL5nimAF0y8daJq&#10;ar4yxZUpTsjyEkxh6hKzKR1T80oYBpX0DWF4ppjVQE0FwoVqi7fl2JUxvrH/XmuLf6u2MLlhNq4r&#10;Y5gq63gYAX44rzG8A7delDKiK2XsbzGuxxF9L3NgAzg4nBy1LnMcMZQx31fb/5dTibnNgDshc+ia&#10;7q/0pdNp25xijrdsd38BAAD//wMAUEsDBBQABgAIAAAAIQA+mbDF4AAAAAkBAAAPAAAAZHJzL2Rv&#10;d25yZXYueG1sTI9Ba8JAEIXvhf6HZQq91U3UFI3ZiEjbkxTUQultzY5JMDsbsmsS/33HU3saHu/x&#10;5nvZerSN6LHztSMF8SQCgVQ4U1Op4Ov4/rIA4YMmoxtHqOCGHtb540OmU+MG2mN/CKXgEvKpVlCF&#10;0KZS+qJCq/3EtUjsnV1ndWDZldJ0euBy28hpFL1Kq2viD5VucVthcTlcrYKPQQ+bWfzW7y7n7e3n&#10;mHx+72JU6vlp3KxABBzDXxju+IwOOTOd3JWMF42CaTLj5P3yJPaX8yQBcVKwmMcxyDyT/xfkvwAA&#10;AP//AwBQSwECLQAUAAYACAAAACEAtoM4kv4AAADhAQAAEwAAAAAAAAAAAAAAAAAAAAAAW0NvbnRl&#10;bnRfVHlwZXNdLnhtbFBLAQItABQABgAIAAAAIQA4/SH/1gAAAJQBAAALAAAAAAAAAAAAAAAAAC8B&#10;AABfcmVscy8ucmVsc1BLAQItABQABgAIAAAAIQCQCSaFvgMAAK0TAAAOAAAAAAAAAAAAAAAAAC4C&#10;AABkcnMvZTJvRG9jLnhtbFBLAQItABQABgAIAAAAIQA+mbDF4AAAAAkBAAAPAAAAAAAAAAAAAAAA&#10;ABgGAABkcnMvZG93bnJldi54bWxQSwUGAAAAAAQABADzAAAAJQcAAAAA&#10;" o:allowincell="f">
                <v:shapetype id="_x0000_t202" coordsize="21600,21600" o:spt="202" path="m,l,21600r21600,l21600,xe">
                  <v:stroke joinstyle="miter"/>
                  <v:path gradientshapeok="t" o:connecttype="rect"/>
                </v:shapetype>
                <v:shape id="Text Box 8" o:spid="_x0000_s1027" type="#_x0000_t202" style="position:absolute;left:1703;top:675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11569E40" w14:textId="77777777">
                          <w:trPr>
                            <w:trHeight w:hRule="exact" w:val="360"/>
                          </w:trPr>
                          <w:tc>
                            <w:tcPr>
                              <w:tcW w:w="389" w:type="dxa"/>
                            </w:tcPr>
                            <w:p w14:paraId="4B89842D" w14:textId="77777777" w:rsidR="00C41399" w:rsidRDefault="00C41399"/>
                          </w:tc>
                          <w:tc>
                            <w:tcPr>
                              <w:tcW w:w="389" w:type="dxa"/>
                            </w:tcPr>
                            <w:p w14:paraId="75A08F7B" w14:textId="77777777" w:rsidR="00C41399" w:rsidRDefault="00C41399"/>
                          </w:tc>
                          <w:tc>
                            <w:tcPr>
                              <w:tcW w:w="389" w:type="dxa"/>
                            </w:tcPr>
                            <w:p w14:paraId="2BAD596C" w14:textId="77777777" w:rsidR="00C41399" w:rsidRDefault="00C41399"/>
                          </w:tc>
                          <w:tc>
                            <w:tcPr>
                              <w:tcW w:w="389" w:type="dxa"/>
                            </w:tcPr>
                            <w:p w14:paraId="344C41E7" w14:textId="77777777" w:rsidR="00C41399" w:rsidRDefault="00C41399"/>
                          </w:tc>
                          <w:tc>
                            <w:tcPr>
                              <w:tcW w:w="389" w:type="dxa"/>
                            </w:tcPr>
                            <w:p w14:paraId="6C890133" w14:textId="77777777" w:rsidR="00C41399" w:rsidRDefault="00C41399"/>
                          </w:tc>
                          <w:tc>
                            <w:tcPr>
                              <w:tcW w:w="389" w:type="dxa"/>
                            </w:tcPr>
                            <w:p w14:paraId="5EFFE9E7" w14:textId="77777777" w:rsidR="00C41399" w:rsidRDefault="00C41399"/>
                          </w:tc>
                          <w:tc>
                            <w:tcPr>
                              <w:tcW w:w="389" w:type="dxa"/>
                            </w:tcPr>
                            <w:p w14:paraId="1ABD1DCF" w14:textId="77777777" w:rsidR="00C41399" w:rsidRDefault="00C41399"/>
                          </w:tc>
                          <w:tc>
                            <w:tcPr>
                              <w:tcW w:w="389" w:type="dxa"/>
                            </w:tcPr>
                            <w:p w14:paraId="642D4E56" w14:textId="77777777" w:rsidR="00C41399" w:rsidRDefault="00C41399"/>
                          </w:tc>
                          <w:tc>
                            <w:tcPr>
                              <w:tcW w:w="389" w:type="dxa"/>
                            </w:tcPr>
                            <w:p w14:paraId="392325AA" w14:textId="77777777" w:rsidR="00C41399" w:rsidRDefault="00C41399"/>
                          </w:tc>
                          <w:tc>
                            <w:tcPr>
                              <w:tcW w:w="389" w:type="dxa"/>
                            </w:tcPr>
                            <w:p w14:paraId="1468BE3B" w14:textId="77777777" w:rsidR="00C41399" w:rsidRDefault="00C41399"/>
                          </w:tc>
                        </w:tr>
                        <w:tr w:rsidR="00C41399" w14:paraId="29D92A87" w14:textId="77777777">
                          <w:trPr>
                            <w:trHeight w:hRule="exact" w:val="360"/>
                          </w:trPr>
                          <w:tc>
                            <w:tcPr>
                              <w:tcW w:w="389" w:type="dxa"/>
                            </w:tcPr>
                            <w:p w14:paraId="4301B54C" w14:textId="77777777" w:rsidR="00C41399" w:rsidRDefault="00C41399"/>
                          </w:tc>
                          <w:tc>
                            <w:tcPr>
                              <w:tcW w:w="389" w:type="dxa"/>
                            </w:tcPr>
                            <w:p w14:paraId="3394F95B" w14:textId="77777777" w:rsidR="00C41399" w:rsidRDefault="00C41399"/>
                          </w:tc>
                          <w:tc>
                            <w:tcPr>
                              <w:tcW w:w="389" w:type="dxa"/>
                            </w:tcPr>
                            <w:p w14:paraId="752EDC3E" w14:textId="77777777" w:rsidR="00C41399" w:rsidRDefault="00C41399"/>
                          </w:tc>
                          <w:tc>
                            <w:tcPr>
                              <w:tcW w:w="389" w:type="dxa"/>
                            </w:tcPr>
                            <w:p w14:paraId="21C41B9B" w14:textId="77777777" w:rsidR="00C41399" w:rsidRDefault="00C41399"/>
                          </w:tc>
                          <w:tc>
                            <w:tcPr>
                              <w:tcW w:w="389" w:type="dxa"/>
                            </w:tcPr>
                            <w:p w14:paraId="7B63BE21" w14:textId="77777777" w:rsidR="00C41399" w:rsidRDefault="00C41399"/>
                          </w:tc>
                          <w:tc>
                            <w:tcPr>
                              <w:tcW w:w="389" w:type="dxa"/>
                            </w:tcPr>
                            <w:p w14:paraId="3C81FA5D" w14:textId="77777777" w:rsidR="00C41399" w:rsidRDefault="00C41399"/>
                          </w:tc>
                          <w:tc>
                            <w:tcPr>
                              <w:tcW w:w="389" w:type="dxa"/>
                            </w:tcPr>
                            <w:p w14:paraId="616E9DB8" w14:textId="77777777" w:rsidR="00C41399" w:rsidRDefault="00C41399"/>
                          </w:tc>
                          <w:tc>
                            <w:tcPr>
                              <w:tcW w:w="389" w:type="dxa"/>
                            </w:tcPr>
                            <w:p w14:paraId="6BA5972C" w14:textId="77777777" w:rsidR="00C41399" w:rsidRDefault="00C41399"/>
                          </w:tc>
                          <w:tc>
                            <w:tcPr>
                              <w:tcW w:w="389" w:type="dxa"/>
                            </w:tcPr>
                            <w:p w14:paraId="4AA57270" w14:textId="77777777" w:rsidR="00C41399" w:rsidRDefault="00C41399"/>
                          </w:tc>
                          <w:tc>
                            <w:tcPr>
                              <w:tcW w:w="389" w:type="dxa"/>
                            </w:tcPr>
                            <w:p w14:paraId="48240B7A" w14:textId="77777777" w:rsidR="00C41399" w:rsidRDefault="00C41399"/>
                          </w:tc>
                        </w:tr>
                        <w:tr w:rsidR="00C41399" w14:paraId="1C5850EB" w14:textId="77777777">
                          <w:trPr>
                            <w:trHeight w:hRule="exact" w:val="360"/>
                          </w:trPr>
                          <w:tc>
                            <w:tcPr>
                              <w:tcW w:w="389" w:type="dxa"/>
                            </w:tcPr>
                            <w:p w14:paraId="0B414367" w14:textId="77777777" w:rsidR="00C41399" w:rsidRDefault="00C41399"/>
                          </w:tc>
                          <w:tc>
                            <w:tcPr>
                              <w:tcW w:w="389" w:type="dxa"/>
                            </w:tcPr>
                            <w:p w14:paraId="61C38F65" w14:textId="77777777" w:rsidR="00C41399" w:rsidRDefault="00C41399"/>
                          </w:tc>
                          <w:tc>
                            <w:tcPr>
                              <w:tcW w:w="389" w:type="dxa"/>
                            </w:tcPr>
                            <w:p w14:paraId="266112C0" w14:textId="77777777" w:rsidR="00C41399" w:rsidRDefault="00C41399"/>
                          </w:tc>
                          <w:tc>
                            <w:tcPr>
                              <w:tcW w:w="389" w:type="dxa"/>
                            </w:tcPr>
                            <w:p w14:paraId="7519094B" w14:textId="77777777" w:rsidR="00C41399" w:rsidRDefault="00C41399"/>
                          </w:tc>
                          <w:tc>
                            <w:tcPr>
                              <w:tcW w:w="389" w:type="dxa"/>
                            </w:tcPr>
                            <w:p w14:paraId="5C866F44" w14:textId="77777777" w:rsidR="00C41399" w:rsidRDefault="00C41399"/>
                          </w:tc>
                          <w:tc>
                            <w:tcPr>
                              <w:tcW w:w="389" w:type="dxa"/>
                            </w:tcPr>
                            <w:p w14:paraId="2C6768A2" w14:textId="77777777" w:rsidR="00C41399" w:rsidRDefault="00C41399"/>
                          </w:tc>
                          <w:tc>
                            <w:tcPr>
                              <w:tcW w:w="389" w:type="dxa"/>
                            </w:tcPr>
                            <w:p w14:paraId="1625DC08" w14:textId="77777777" w:rsidR="00C41399" w:rsidRDefault="00C41399"/>
                          </w:tc>
                          <w:tc>
                            <w:tcPr>
                              <w:tcW w:w="389" w:type="dxa"/>
                            </w:tcPr>
                            <w:p w14:paraId="4576D5D4" w14:textId="77777777" w:rsidR="00C41399" w:rsidRDefault="00C41399"/>
                          </w:tc>
                          <w:tc>
                            <w:tcPr>
                              <w:tcW w:w="389" w:type="dxa"/>
                            </w:tcPr>
                            <w:p w14:paraId="7AF60552" w14:textId="77777777" w:rsidR="00C41399" w:rsidRDefault="00C41399"/>
                          </w:tc>
                          <w:tc>
                            <w:tcPr>
                              <w:tcW w:w="389" w:type="dxa"/>
                            </w:tcPr>
                            <w:p w14:paraId="4B371CCA" w14:textId="77777777" w:rsidR="00C41399" w:rsidRDefault="00C41399"/>
                          </w:tc>
                        </w:tr>
                        <w:tr w:rsidR="00C41399" w14:paraId="3DA6F10A" w14:textId="77777777">
                          <w:trPr>
                            <w:trHeight w:hRule="exact" w:val="360"/>
                          </w:trPr>
                          <w:tc>
                            <w:tcPr>
                              <w:tcW w:w="389" w:type="dxa"/>
                            </w:tcPr>
                            <w:p w14:paraId="0325118E" w14:textId="77777777" w:rsidR="00C41399" w:rsidRDefault="00C41399"/>
                          </w:tc>
                          <w:tc>
                            <w:tcPr>
                              <w:tcW w:w="389" w:type="dxa"/>
                            </w:tcPr>
                            <w:p w14:paraId="401F2152" w14:textId="77777777" w:rsidR="00C41399" w:rsidRDefault="00C41399"/>
                          </w:tc>
                          <w:tc>
                            <w:tcPr>
                              <w:tcW w:w="389" w:type="dxa"/>
                            </w:tcPr>
                            <w:p w14:paraId="054E0B21" w14:textId="77777777" w:rsidR="00C41399" w:rsidRDefault="00C41399"/>
                          </w:tc>
                          <w:tc>
                            <w:tcPr>
                              <w:tcW w:w="389" w:type="dxa"/>
                            </w:tcPr>
                            <w:p w14:paraId="1E0DAE48" w14:textId="77777777" w:rsidR="00C41399" w:rsidRDefault="00C41399"/>
                          </w:tc>
                          <w:tc>
                            <w:tcPr>
                              <w:tcW w:w="389" w:type="dxa"/>
                            </w:tcPr>
                            <w:p w14:paraId="0DE3C9F7" w14:textId="77777777" w:rsidR="00C41399" w:rsidRDefault="00C41399"/>
                          </w:tc>
                          <w:tc>
                            <w:tcPr>
                              <w:tcW w:w="389" w:type="dxa"/>
                            </w:tcPr>
                            <w:p w14:paraId="76C7B8FB" w14:textId="77777777" w:rsidR="00C41399" w:rsidRDefault="00C41399"/>
                          </w:tc>
                          <w:tc>
                            <w:tcPr>
                              <w:tcW w:w="389" w:type="dxa"/>
                            </w:tcPr>
                            <w:p w14:paraId="6710747C" w14:textId="77777777" w:rsidR="00C41399" w:rsidRDefault="00C41399"/>
                          </w:tc>
                          <w:tc>
                            <w:tcPr>
                              <w:tcW w:w="389" w:type="dxa"/>
                            </w:tcPr>
                            <w:p w14:paraId="7D51AA43" w14:textId="77777777" w:rsidR="00C41399" w:rsidRDefault="00C41399"/>
                          </w:tc>
                          <w:tc>
                            <w:tcPr>
                              <w:tcW w:w="389" w:type="dxa"/>
                            </w:tcPr>
                            <w:p w14:paraId="40FDB7CA" w14:textId="77777777" w:rsidR="00C41399" w:rsidRDefault="00C41399"/>
                          </w:tc>
                          <w:tc>
                            <w:tcPr>
                              <w:tcW w:w="389" w:type="dxa"/>
                            </w:tcPr>
                            <w:p w14:paraId="60808624" w14:textId="77777777" w:rsidR="00C41399" w:rsidRDefault="00C41399"/>
                          </w:tc>
                        </w:tr>
                        <w:tr w:rsidR="00C41399" w14:paraId="2644C730" w14:textId="77777777">
                          <w:trPr>
                            <w:trHeight w:hRule="exact" w:val="360"/>
                          </w:trPr>
                          <w:tc>
                            <w:tcPr>
                              <w:tcW w:w="389" w:type="dxa"/>
                            </w:tcPr>
                            <w:p w14:paraId="4879DDEE" w14:textId="77777777" w:rsidR="00C41399" w:rsidRDefault="00C41399"/>
                          </w:tc>
                          <w:tc>
                            <w:tcPr>
                              <w:tcW w:w="389" w:type="dxa"/>
                            </w:tcPr>
                            <w:p w14:paraId="0643D060" w14:textId="77777777" w:rsidR="00C41399" w:rsidRDefault="00C41399"/>
                          </w:tc>
                          <w:tc>
                            <w:tcPr>
                              <w:tcW w:w="389" w:type="dxa"/>
                            </w:tcPr>
                            <w:p w14:paraId="729DAF57" w14:textId="77777777" w:rsidR="00C41399" w:rsidRDefault="00C41399"/>
                          </w:tc>
                          <w:tc>
                            <w:tcPr>
                              <w:tcW w:w="389" w:type="dxa"/>
                            </w:tcPr>
                            <w:p w14:paraId="265C8CDA" w14:textId="77777777" w:rsidR="00C41399" w:rsidRDefault="00C41399"/>
                          </w:tc>
                          <w:tc>
                            <w:tcPr>
                              <w:tcW w:w="389" w:type="dxa"/>
                            </w:tcPr>
                            <w:p w14:paraId="47943E91" w14:textId="77777777" w:rsidR="00C41399" w:rsidRDefault="00C41399"/>
                          </w:tc>
                          <w:tc>
                            <w:tcPr>
                              <w:tcW w:w="389" w:type="dxa"/>
                            </w:tcPr>
                            <w:p w14:paraId="1D31236F" w14:textId="77777777" w:rsidR="00C41399" w:rsidRDefault="00C41399"/>
                          </w:tc>
                          <w:tc>
                            <w:tcPr>
                              <w:tcW w:w="389" w:type="dxa"/>
                            </w:tcPr>
                            <w:p w14:paraId="01291C3D" w14:textId="77777777" w:rsidR="00C41399" w:rsidRDefault="00C41399"/>
                          </w:tc>
                          <w:tc>
                            <w:tcPr>
                              <w:tcW w:w="389" w:type="dxa"/>
                            </w:tcPr>
                            <w:p w14:paraId="212D0B81" w14:textId="77777777" w:rsidR="00C41399" w:rsidRDefault="00C41399"/>
                          </w:tc>
                          <w:tc>
                            <w:tcPr>
                              <w:tcW w:w="389" w:type="dxa"/>
                            </w:tcPr>
                            <w:p w14:paraId="581F284F" w14:textId="77777777" w:rsidR="00C41399" w:rsidRDefault="00C41399"/>
                          </w:tc>
                          <w:tc>
                            <w:tcPr>
                              <w:tcW w:w="389" w:type="dxa"/>
                            </w:tcPr>
                            <w:p w14:paraId="3E5A38E0" w14:textId="77777777" w:rsidR="00C41399" w:rsidRDefault="00C41399"/>
                          </w:tc>
                        </w:tr>
                        <w:tr w:rsidR="00C41399" w14:paraId="0184704A" w14:textId="77777777">
                          <w:trPr>
                            <w:trHeight w:hRule="exact" w:val="360"/>
                          </w:trPr>
                          <w:tc>
                            <w:tcPr>
                              <w:tcW w:w="389" w:type="dxa"/>
                            </w:tcPr>
                            <w:p w14:paraId="379A3FCD" w14:textId="77777777" w:rsidR="00C41399" w:rsidRDefault="00C41399"/>
                          </w:tc>
                          <w:tc>
                            <w:tcPr>
                              <w:tcW w:w="389" w:type="dxa"/>
                            </w:tcPr>
                            <w:p w14:paraId="338E5A43" w14:textId="77777777" w:rsidR="00C41399" w:rsidRDefault="00C41399"/>
                          </w:tc>
                          <w:tc>
                            <w:tcPr>
                              <w:tcW w:w="389" w:type="dxa"/>
                            </w:tcPr>
                            <w:p w14:paraId="77299E6B" w14:textId="77777777" w:rsidR="00C41399" w:rsidRDefault="00C41399"/>
                          </w:tc>
                          <w:tc>
                            <w:tcPr>
                              <w:tcW w:w="389" w:type="dxa"/>
                            </w:tcPr>
                            <w:p w14:paraId="12AF6629" w14:textId="77777777" w:rsidR="00C41399" w:rsidRDefault="00C41399"/>
                          </w:tc>
                          <w:tc>
                            <w:tcPr>
                              <w:tcW w:w="389" w:type="dxa"/>
                            </w:tcPr>
                            <w:p w14:paraId="6DEEECF6" w14:textId="77777777" w:rsidR="00C41399" w:rsidRDefault="00C41399"/>
                          </w:tc>
                          <w:tc>
                            <w:tcPr>
                              <w:tcW w:w="389" w:type="dxa"/>
                            </w:tcPr>
                            <w:p w14:paraId="020590CF" w14:textId="77777777" w:rsidR="00C41399" w:rsidRDefault="00C41399"/>
                          </w:tc>
                          <w:tc>
                            <w:tcPr>
                              <w:tcW w:w="389" w:type="dxa"/>
                            </w:tcPr>
                            <w:p w14:paraId="2A90F6FE" w14:textId="77777777" w:rsidR="00C41399" w:rsidRDefault="00C41399"/>
                          </w:tc>
                          <w:tc>
                            <w:tcPr>
                              <w:tcW w:w="389" w:type="dxa"/>
                            </w:tcPr>
                            <w:p w14:paraId="1660450C" w14:textId="77777777" w:rsidR="00C41399" w:rsidRDefault="00C41399"/>
                          </w:tc>
                          <w:tc>
                            <w:tcPr>
                              <w:tcW w:w="389" w:type="dxa"/>
                            </w:tcPr>
                            <w:p w14:paraId="06458E84" w14:textId="77777777" w:rsidR="00C41399" w:rsidRDefault="00C41399"/>
                          </w:tc>
                          <w:tc>
                            <w:tcPr>
                              <w:tcW w:w="389" w:type="dxa"/>
                            </w:tcPr>
                            <w:p w14:paraId="3579176D" w14:textId="77777777" w:rsidR="00C41399" w:rsidRDefault="00C41399"/>
                          </w:tc>
                        </w:tr>
                        <w:tr w:rsidR="00C41399" w14:paraId="1C9E20A0" w14:textId="77777777">
                          <w:trPr>
                            <w:trHeight w:hRule="exact" w:val="360"/>
                          </w:trPr>
                          <w:tc>
                            <w:tcPr>
                              <w:tcW w:w="389" w:type="dxa"/>
                            </w:tcPr>
                            <w:p w14:paraId="50D4897E" w14:textId="77777777" w:rsidR="00C41399" w:rsidRDefault="00C41399"/>
                          </w:tc>
                          <w:tc>
                            <w:tcPr>
                              <w:tcW w:w="389" w:type="dxa"/>
                            </w:tcPr>
                            <w:p w14:paraId="04AB92FA" w14:textId="77777777" w:rsidR="00C41399" w:rsidRDefault="00C41399"/>
                          </w:tc>
                          <w:tc>
                            <w:tcPr>
                              <w:tcW w:w="389" w:type="dxa"/>
                            </w:tcPr>
                            <w:p w14:paraId="4532247C" w14:textId="77777777" w:rsidR="00C41399" w:rsidRDefault="00C41399"/>
                          </w:tc>
                          <w:tc>
                            <w:tcPr>
                              <w:tcW w:w="389" w:type="dxa"/>
                            </w:tcPr>
                            <w:p w14:paraId="2FAE9492" w14:textId="77777777" w:rsidR="00C41399" w:rsidRDefault="00C41399"/>
                          </w:tc>
                          <w:tc>
                            <w:tcPr>
                              <w:tcW w:w="389" w:type="dxa"/>
                            </w:tcPr>
                            <w:p w14:paraId="5786719D" w14:textId="77777777" w:rsidR="00C41399" w:rsidRDefault="00C41399"/>
                          </w:tc>
                          <w:tc>
                            <w:tcPr>
                              <w:tcW w:w="389" w:type="dxa"/>
                            </w:tcPr>
                            <w:p w14:paraId="5BC1864D" w14:textId="77777777" w:rsidR="00C41399" w:rsidRDefault="00C41399"/>
                          </w:tc>
                          <w:tc>
                            <w:tcPr>
                              <w:tcW w:w="389" w:type="dxa"/>
                            </w:tcPr>
                            <w:p w14:paraId="2A4A11E3" w14:textId="77777777" w:rsidR="00C41399" w:rsidRDefault="00C41399"/>
                          </w:tc>
                          <w:tc>
                            <w:tcPr>
                              <w:tcW w:w="389" w:type="dxa"/>
                            </w:tcPr>
                            <w:p w14:paraId="769D0A1A" w14:textId="77777777" w:rsidR="00C41399" w:rsidRDefault="00C41399"/>
                          </w:tc>
                          <w:tc>
                            <w:tcPr>
                              <w:tcW w:w="389" w:type="dxa"/>
                            </w:tcPr>
                            <w:p w14:paraId="01998315" w14:textId="77777777" w:rsidR="00C41399" w:rsidRDefault="00C41399"/>
                          </w:tc>
                          <w:tc>
                            <w:tcPr>
                              <w:tcW w:w="389" w:type="dxa"/>
                            </w:tcPr>
                            <w:p w14:paraId="79466503" w14:textId="77777777" w:rsidR="00C41399" w:rsidRDefault="00C41399"/>
                          </w:tc>
                        </w:tr>
                        <w:tr w:rsidR="00C41399" w14:paraId="652D261B" w14:textId="77777777">
                          <w:trPr>
                            <w:trHeight w:hRule="exact" w:val="360"/>
                          </w:trPr>
                          <w:tc>
                            <w:tcPr>
                              <w:tcW w:w="389" w:type="dxa"/>
                            </w:tcPr>
                            <w:p w14:paraId="795654CA" w14:textId="77777777" w:rsidR="00C41399" w:rsidRDefault="00C41399"/>
                          </w:tc>
                          <w:tc>
                            <w:tcPr>
                              <w:tcW w:w="389" w:type="dxa"/>
                            </w:tcPr>
                            <w:p w14:paraId="7FFFD233" w14:textId="77777777" w:rsidR="00C41399" w:rsidRDefault="00C41399"/>
                          </w:tc>
                          <w:tc>
                            <w:tcPr>
                              <w:tcW w:w="389" w:type="dxa"/>
                            </w:tcPr>
                            <w:p w14:paraId="142FE272" w14:textId="77777777" w:rsidR="00C41399" w:rsidRDefault="00C41399"/>
                          </w:tc>
                          <w:tc>
                            <w:tcPr>
                              <w:tcW w:w="389" w:type="dxa"/>
                            </w:tcPr>
                            <w:p w14:paraId="0C0EE2E5" w14:textId="77777777" w:rsidR="00C41399" w:rsidRDefault="00C41399"/>
                          </w:tc>
                          <w:tc>
                            <w:tcPr>
                              <w:tcW w:w="389" w:type="dxa"/>
                            </w:tcPr>
                            <w:p w14:paraId="32231680" w14:textId="77777777" w:rsidR="00C41399" w:rsidRDefault="00C41399"/>
                          </w:tc>
                          <w:tc>
                            <w:tcPr>
                              <w:tcW w:w="389" w:type="dxa"/>
                            </w:tcPr>
                            <w:p w14:paraId="072305E5" w14:textId="77777777" w:rsidR="00C41399" w:rsidRDefault="00C41399"/>
                          </w:tc>
                          <w:tc>
                            <w:tcPr>
                              <w:tcW w:w="389" w:type="dxa"/>
                            </w:tcPr>
                            <w:p w14:paraId="65A5CA0D" w14:textId="77777777" w:rsidR="00C41399" w:rsidRDefault="00C41399"/>
                          </w:tc>
                          <w:tc>
                            <w:tcPr>
                              <w:tcW w:w="389" w:type="dxa"/>
                            </w:tcPr>
                            <w:p w14:paraId="244546D7" w14:textId="77777777" w:rsidR="00C41399" w:rsidRDefault="00C41399"/>
                          </w:tc>
                          <w:tc>
                            <w:tcPr>
                              <w:tcW w:w="389" w:type="dxa"/>
                            </w:tcPr>
                            <w:p w14:paraId="10BB7216" w14:textId="77777777" w:rsidR="00C41399" w:rsidRDefault="00C41399"/>
                          </w:tc>
                          <w:tc>
                            <w:tcPr>
                              <w:tcW w:w="389" w:type="dxa"/>
                            </w:tcPr>
                            <w:p w14:paraId="02147084" w14:textId="77777777" w:rsidR="00C41399" w:rsidRDefault="00C41399"/>
                          </w:tc>
                        </w:tr>
                        <w:tr w:rsidR="00C41399" w14:paraId="5A6C966F" w14:textId="77777777">
                          <w:trPr>
                            <w:trHeight w:hRule="exact" w:val="360"/>
                          </w:trPr>
                          <w:tc>
                            <w:tcPr>
                              <w:tcW w:w="389" w:type="dxa"/>
                            </w:tcPr>
                            <w:p w14:paraId="101BD5D2" w14:textId="77777777" w:rsidR="00C41399" w:rsidRDefault="00C41399"/>
                          </w:tc>
                          <w:tc>
                            <w:tcPr>
                              <w:tcW w:w="389" w:type="dxa"/>
                            </w:tcPr>
                            <w:p w14:paraId="16E69502" w14:textId="77777777" w:rsidR="00C41399" w:rsidRDefault="00C41399"/>
                          </w:tc>
                          <w:tc>
                            <w:tcPr>
                              <w:tcW w:w="389" w:type="dxa"/>
                            </w:tcPr>
                            <w:p w14:paraId="26EF3EA7" w14:textId="77777777" w:rsidR="00C41399" w:rsidRDefault="00C41399"/>
                          </w:tc>
                          <w:tc>
                            <w:tcPr>
                              <w:tcW w:w="389" w:type="dxa"/>
                            </w:tcPr>
                            <w:p w14:paraId="434346BD" w14:textId="77777777" w:rsidR="00C41399" w:rsidRDefault="00C41399"/>
                          </w:tc>
                          <w:tc>
                            <w:tcPr>
                              <w:tcW w:w="389" w:type="dxa"/>
                            </w:tcPr>
                            <w:p w14:paraId="06FD91BD" w14:textId="77777777" w:rsidR="00C41399" w:rsidRDefault="00C41399"/>
                          </w:tc>
                          <w:tc>
                            <w:tcPr>
                              <w:tcW w:w="389" w:type="dxa"/>
                            </w:tcPr>
                            <w:p w14:paraId="48CCA14E" w14:textId="77777777" w:rsidR="00C41399" w:rsidRDefault="00C41399"/>
                          </w:tc>
                          <w:tc>
                            <w:tcPr>
                              <w:tcW w:w="389" w:type="dxa"/>
                            </w:tcPr>
                            <w:p w14:paraId="6D54F62A" w14:textId="77777777" w:rsidR="00C41399" w:rsidRDefault="00C41399"/>
                          </w:tc>
                          <w:tc>
                            <w:tcPr>
                              <w:tcW w:w="389" w:type="dxa"/>
                            </w:tcPr>
                            <w:p w14:paraId="6F749860" w14:textId="77777777" w:rsidR="00C41399" w:rsidRDefault="00C41399"/>
                          </w:tc>
                          <w:tc>
                            <w:tcPr>
                              <w:tcW w:w="389" w:type="dxa"/>
                            </w:tcPr>
                            <w:p w14:paraId="67068319" w14:textId="77777777" w:rsidR="00C41399" w:rsidRDefault="00C41399"/>
                          </w:tc>
                          <w:tc>
                            <w:tcPr>
                              <w:tcW w:w="389" w:type="dxa"/>
                            </w:tcPr>
                            <w:p w14:paraId="7FE04965" w14:textId="77777777" w:rsidR="00C41399" w:rsidRDefault="00C41399"/>
                          </w:tc>
                        </w:tr>
                        <w:tr w:rsidR="00C41399" w14:paraId="68010F1A" w14:textId="77777777">
                          <w:trPr>
                            <w:trHeight w:hRule="exact" w:val="360"/>
                          </w:trPr>
                          <w:tc>
                            <w:tcPr>
                              <w:tcW w:w="389" w:type="dxa"/>
                            </w:tcPr>
                            <w:p w14:paraId="12D40C26" w14:textId="77777777" w:rsidR="00C41399" w:rsidRDefault="00C41399"/>
                          </w:tc>
                          <w:tc>
                            <w:tcPr>
                              <w:tcW w:w="389" w:type="dxa"/>
                            </w:tcPr>
                            <w:p w14:paraId="6BE2CFE4" w14:textId="77777777" w:rsidR="00C41399" w:rsidRDefault="00C41399"/>
                          </w:tc>
                          <w:tc>
                            <w:tcPr>
                              <w:tcW w:w="389" w:type="dxa"/>
                            </w:tcPr>
                            <w:p w14:paraId="774E3F9B" w14:textId="77777777" w:rsidR="00C41399" w:rsidRDefault="00C41399"/>
                          </w:tc>
                          <w:tc>
                            <w:tcPr>
                              <w:tcW w:w="389" w:type="dxa"/>
                            </w:tcPr>
                            <w:p w14:paraId="0FEB1F2A" w14:textId="77777777" w:rsidR="00C41399" w:rsidRDefault="00C41399"/>
                          </w:tc>
                          <w:tc>
                            <w:tcPr>
                              <w:tcW w:w="389" w:type="dxa"/>
                            </w:tcPr>
                            <w:p w14:paraId="4A17397E" w14:textId="77777777" w:rsidR="00C41399" w:rsidRDefault="00C41399"/>
                          </w:tc>
                          <w:tc>
                            <w:tcPr>
                              <w:tcW w:w="389" w:type="dxa"/>
                            </w:tcPr>
                            <w:p w14:paraId="78056931" w14:textId="77777777" w:rsidR="00C41399" w:rsidRDefault="00C41399"/>
                          </w:tc>
                          <w:tc>
                            <w:tcPr>
                              <w:tcW w:w="389" w:type="dxa"/>
                            </w:tcPr>
                            <w:p w14:paraId="02A17584" w14:textId="77777777" w:rsidR="00C41399" w:rsidRDefault="00C41399"/>
                          </w:tc>
                          <w:tc>
                            <w:tcPr>
                              <w:tcW w:w="389" w:type="dxa"/>
                            </w:tcPr>
                            <w:p w14:paraId="0725EE0C" w14:textId="77777777" w:rsidR="00C41399" w:rsidRDefault="00C41399"/>
                          </w:tc>
                          <w:tc>
                            <w:tcPr>
                              <w:tcW w:w="389" w:type="dxa"/>
                            </w:tcPr>
                            <w:p w14:paraId="5529F277" w14:textId="77777777" w:rsidR="00C41399" w:rsidRDefault="00C41399"/>
                          </w:tc>
                          <w:tc>
                            <w:tcPr>
                              <w:tcW w:w="389" w:type="dxa"/>
                            </w:tcPr>
                            <w:p w14:paraId="4547A13A" w14:textId="77777777" w:rsidR="00C41399" w:rsidRDefault="00C41399"/>
                          </w:tc>
                        </w:tr>
                      </w:tbl>
                      <w:p w14:paraId="0BAD3AE8" w14:textId="77777777" w:rsidR="00C41399" w:rsidRDefault="00C41399" w:rsidP="00C41399"/>
                    </w:txbxContent>
                  </v:textbox>
                </v:shape>
                <v:shape id="Text Box 9" o:spid="_x0000_s1028" type="#_x0000_t202" style="position:absolute;left:6733;top:676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4F20C7B9" w14:textId="77777777">
                          <w:trPr>
                            <w:trHeight w:hRule="exact" w:val="360"/>
                          </w:trPr>
                          <w:tc>
                            <w:tcPr>
                              <w:tcW w:w="389" w:type="dxa"/>
                            </w:tcPr>
                            <w:p w14:paraId="5A097E9D" w14:textId="77777777" w:rsidR="00C41399" w:rsidRDefault="00C41399"/>
                          </w:tc>
                          <w:tc>
                            <w:tcPr>
                              <w:tcW w:w="389" w:type="dxa"/>
                            </w:tcPr>
                            <w:p w14:paraId="394B4658" w14:textId="77777777" w:rsidR="00C41399" w:rsidRDefault="00C41399"/>
                          </w:tc>
                          <w:tc>
                            <w:tcPr>
                              <w:tcW w:w="389" w:type="dxa"/>
                            </w:tcPr>
                            <w:p w14:paraId="17D67ABC" w14:textId="77777777" w:rsidR="00C41399" w:rsidRDefault="00C41399"/>
                          </w:tc>
                          <w:tc>
                            <w:tcPr>
                              <w:tcW w:w="389" w:type="dxa"/>
                            </w:tcPr>
                            <w:p w14:paraId="1A2F2CD4" w14:textId="77777777" w:rsidR="00C41399" w:rsidRDefault="00C41399"/>
                          </w:tc>
                          <w:tc>
                            <w:tcPr>
                              <w:tcW w:w="389" w:type="dxa"/>
                            </w:tcPr>
                            <w:p w14:paraId="1ED79324" w14:textId="77777777" w:rsidR="00C41399" w:rsidRDefault="00C41399"/>
                          </w:tc>
                          <w:tc>
                            <w:tcPr>
                              <w:tcW w:w="389" w:type="dxa"/>
                            </w:tcPr>
                            <w:p w14:paraId="4F34828D" w14:textId="77777777" w:rsidR="00C41399" w:rsidRDefault="00C41399"/>
                          </w:tc>
                          <w:tc>
                            <w:tcPr>
                              <w:tcW w:w="389" w:type="dxa"/>
                            </w:tcPr>
                            <w:p w14:paraId="2C813716" w14:textId="77777777" w:rsidR="00C41399" w:rsidRDefault="00C41399"/>
                          </w:tc>
                          <w:tc>
                            <w:tcPr>
                              <w:tcW w:w="389" w:type="dxa"/>
                            </w:tcPr>
                            <w:p w14:paraId="742B14FD" w14:textId="77777777" w:rsidR="00C41399" w:rsidRDefault="00C41399"/>
                          </w:tc>
                          <w:tc>
                            <w:tcPr>
                              <w:tcW w:w="389" w:type="dxa"/>
                            </w:tcPr>
                            <w:p w14:paraId="33D1317C" w14:textId="77777777" w:rsidR="00C41399" w:rsidRDefault="00C41399"/>
                          </w:tc>
                          <w:tc>
                            <w:tcPr>
                              <w:tcW w:w="389" w:type="dxa"/>
                            </w:tcPr>
                            <w:p w14:paraId="7B643A62" w14:textId="77777777" w:rsidR="00C41399" w:rsidRDefault="00C41399"/>
                          </w:tc>
                        </w:tr>
                        <w:tr w:rsidR="00C41399" w14:paraId="542B76FF" w14:textId="77777777">
                          <w:trPr>
                            <w:trHeight w:hRule="exact" w:val="360"/>
                          </w:trPr>
                          <w:tc>
                            <w:tcPr>
                              <w:tcW w:w="389" w:type="dxa"/>
                            </w:tcPr>
                            <w:p w14:paraId="379AE371" w14:textId="77777777" w:rsidR="00C41399" w:rsidRDefault="00C41399"/>
                          </w:tc>
                          <w:tc>
                            <w:tcPr>
                              <w:tcW w:w="389" w:type="dxa"/>
                            </w:tcPr>
                            <w:p w14:paraId="4C143AB8" w14:textId="77777777" w:rsidR="00C41399" w:rsidRDefault="00C41399"/>
                          </w:tc>
                          <w:tc>
                            <w:tcPr>
                              <w:tcW w:w="389" w:type="dxa"/>
                            </w:tcPr>
                            <w:p w14:paraId="3F1D886D" w14:textId="77777777" w:rsidR="00C41399" w:rsidRDefault="00C41399"/>
                          </w:tc>
                          <w:tc>
                            <w:tcPr>
                              <w:tcW w:w="389" w:type="dxa"/>
                            </w:tcPr>
                            <w:p w14:paraId="6B07806E" w14:textId="77777777" w:rsidR="00C41399" w:rsidRDefault="00C41399"/>
                          </w:tc>
                          <w:tc>
                            <w:tcPr>
                              <w:tcW w:w="389" w:type="dxa"/>
                            </w:tcPr>
                            <w:p w14:paraId="19D6FD11" w14:textId="77777777" w:rsidR="00C41399" w:rsidRDefault="00C41399"/>
                          </w:tc>
                          <w:tc>
                            <w:tcPr>
                              <w:tcW w:w="389" w:type="dxa"/>
                            </w:tcPr>
                            <w:p w14:paraId="67B72773" w14:textId="77777777" w:rsidR="00C41399" w:rsidRDefault="00C41399"/>
                          </w:tc>
                          <w:tc>
                            <w:tcPr>
                              <w:tcW w:w="389" w:type="dxa"/>
                            </w:tcPr>
                            <w:p w14:paraId="78716268" w14:textId="77777777" w:rsidR="00C41399" w:rsidRDefault="00C41399"/>
                          </w:tc>
                          <w:tc>
                            <w:tcPr>
                              <w:tcW w:w="389" w:type="dxa"/>
                            </w:tcPr>
                            <w:p w14:paraId="30D924BF" w14:textId="77777777" w:rsidR="00C41399" w:rsidRDefault="00C41399"/>
                          </w:tc>
                          <w:tc>
                            <w:tcPr>
                              <w:tcW w:w="389" w:type="dxa"/>
                            </w:tcPr>
                            <w:p w14:paraId="15637BB2" w14:textId="77777777" w:rsidR="00C41399" w:rsidRDefault="00C41399"/>
                          </w:tc>
                          <w:tc>
                            <w:tcPr>
                              <w:tcW w:w="389" w:type="dxa"/>
                            </w:tcPr>
                            <w:p w14:paraId="248D1A02" w14:textId="77777777" w:rsidR="00C41399" w:rsidRDefault="00C41399"/>
                          </w:tc>
                        </w:tr>
                        <w:tr w:rsidR="00C41399" w14:paraId="03A5452D" w14:textId="77777777">
                          <w:trPr>
                            <w:trHeight w:hRule="exact" w:val="360"/>
                          </w:trPr>
                          <w:tc>
                            <w:tcPr>
                              <w:tcW w:w="389" w:type="dxa"/>
                            </w:tcPr>
                            <w:p w14:paraId="2280FE4A" w14:textId="77777777" w:rsidR="00C41399" w:rsidRDefault="00C41399"/>
                          </w:tc>
                          <w:tc>
                            <w:tcPr>
                              <w:tcW w:w="389" w:type="dxa"/>
                            </w:tcPr>
                            <w:p w14:paraId="49A814B4" w14:textId="77777777" w:rsidR="00C41399" w:rsidRDefault="00C41399"/>
                          </w:tc>
                          <w:tc>
                            <w:tcPr>
                              <w:tcW w:w="389" w:type="dxa"/>
                            </w:tcPr>
                            <w:p w14:paraId="502F2398" w14:textId="77777777" w:rsidR="00C41399" w:rsidRDefault="00C41399"/>
                          </w:tc>
                          <w:tc>
                            <w:tcPr>
                              <w:tcW w:w="389" w:type="dxa"/>
                            </w:tcPr>
                            <w:p w14:paraId="3B754EC4" w14:textId="77777777" w:rsidR="00C41399" w:rsidRDefault="00C41399"/>
                          </w:tc>
                          <w:tc>
                            <w:tcPr>
                              <w:tcW w:w="389" w:type="dxa"/>
                            </w:tcPr>
                            <w:p w14:paraId="1E5B9929" w14:textId="77777777" w:rsidR="00C41399" w:rsidRDefault="00C41399"/>
                          </w:tc>
                          <w:tc>
                            <w:tcPr>
                              <w:tcW w:w="389" w:type="dxa"/>
                            </w:tcPr>
                            <w:p w14:paraId="3B0F7936" w14:textId="77777777" w:rsidR="00C41399" w:rsidRDefault="00C41399"/>
                          </w:tc>
                          <w:tc>
                            <w:tcPr>
                              <w:tcW w:w="389" w:type="dxa"/>
                            </w:tcPr>
                            <w:p w14:paraId="5BA9D2C0" w14:textId="77777777" w:rsidR="00C41399" w:rsidRDefault="00C41399"/>
                          </w:tc>
                          <w:tc>
                            <w:tcPr>
                              <w:tcW w:w="389" w:type="dxa"/>
                            </w:tcPr>
                            <w:p w14:paraId="1D06EA31" w14:textId="77777777" w:rsidR="00C41399" w:rsidRDefault="00C41399"/>
                          </w:tc>
                          <w:tc>
                            <w:tcPr>
                              <w:tcW w:w="389" w:type="dxa"/>
                            </w:tcPr>
                            <w:p w14:paraId="2D53167F" w14:textId="77777777" w:rsidR="00C41399" w:rsidRDefault="00C41399"/>
                          </w:tc>
                          <w:tc>
                            <w:tcPr>
                              <w:tcW w:w="389" w:type="dxa"/>
                            </w:tcPr>
                            <w:p w14:paraId="6792BE8E" w14:textId="77777777" w:rsidR="00C41399" w:rsidRDefault="00C41399"/>
                          </w:tc>
                        </w:tr>
                        <w:tr w:rsidR="00C41399" w14:paraId="053A43DD" w14:textId="77777777">
                          <w:trPr>
                            <w:trHeight w:hRule="exact" w:val="360"/>
                          </w:trPr>
                          <w:tc>
                            <w:tcPr>
                              <w:tcW w:w="389" w:type="dxa"/>
                            </w:tcPr>
                            <w:p w14:paraId="765B7EED" w14:textId="77777777" w:rsidR="00C41399" w:rsidRDefault="00C41399"/>
                          </w:tc>
                          <w:tc>
                            <w:tcPr>
                              <w:tcW w:w="389" w:type="dxa"/>
                            </w:tcPr>
                            <w:p w14:paraId="2F21310D" w14:textId="77777777" w:rsidR="00C41399" w:rsidRDefault="00C41399"/>
                          </w:tc>
                          <w:tc>
                            <w:tcPr>
                              <w:tcW w:w="389" w:type="dxa"/>
                            </w:tcPr>
                            <w:p w14:paraId="27638961" w14:textId="77777777" w:rsidR="00C41399" w:rsidRDefault="00C41399"/>
                          </w:tc>
                          <w:tc>
                            <w:tcPr>
                              <w:tcW w:w="389" w:type="dxa"/>
                            </w:tcPr>
                            <w:p w14:paraId="309A16EC" w14:textId="77777777" w:rsidR="00C41399" w:rsidRDefault="00C41399"/>
                          </w:tc>
                          <w:tc>
                            <w:tcPr>
                              <w:tcW w:w="389" w:type="dxa"/>
                            </w:tcPr>
                            <w:p w14:paraId="226E168E" w14:textId="77777777" w:rsidR="00C41399" w:rsidRDefault="00C41399"/>
                          </w:tc>
                          <w:tc>
                            <w:tcPr>
                              <w:tcW w:w="389" w:type="dxa"/>
                            </w:tcPr>
                            <w:p w14:paraId="74640F9D" w14:textId="77777777" w:rsidR="00C41399" w:rsidRDefault="00C41399"/>
                          </w:tc>
                          <w:tc>
                            <w:tcPr>
                              <w:tcW w:w="389" w:type="dxa"/>
                            </w:tcPr>
                            <w:p w14:paraId="3DB7E58F" w14:textId="77777777" w:rsidR="00C41399" w:rsidRDefault="00C41399"/>
                          </w:tc>
                          <w:tc>
                            <w:tcPr>
                              <w:tcW w:w="389" w:type="dxa"/>
                            </w:tcPr>
                            <w:p w14:paraId="52EE6B9A" w14:textId="77777777" w:rsidR="00C41399" w:rsidRDefault="00C41399"/>
                          </w:tc>
                          <w:tc>
                            <w:tcPr>
                              <w:tcW w:w="389" w:type="dxa"/>
                            </w:tcPr>
                            <w:p w14:paraId="1FA2C5D1" w14:textId="77777777" w:rsidR="00C41399" w:rsidRDefault="00C41399"/>
                          </w:tc>
                          <w:tc>
                            <w:tcPr>
                              <w:tcW w:w="389" w:type="dxa"/>
                            </w:tcPr>
                            <w:p w14:paraId="428BB8B8" w14:textId="77777777" w:rsidR="00C41399" w:rsidRDefault="00C41399"/>
                          </w:tc>
                        </w:tr>
                        <w:tr w:rsidR="00C41399" w14:paraId="6719B615" w14:textId="77777777">
                          <w:trPr>
                            <w:trHeight w:hRule="exact" w:val="360"/>
                          </w:trPr>
                          <w:tc>
                            <w:tcPr>
                              <w:tcW w:w="389" w:type="dxa"/>
                            </w:tcPr>
                            <w:p w14:paraId="274A20AC" w14:textId="77777777" w:rsidR="00C41399" w:rsidRDefault="00C41399"/>
                          </w:tc>
                          <w:tc>
                            <w:tcPr>
                              <w:tcW w:w="389" w:type="dxa"/>
                            </w:tcPr>
                            <w:p w14:paraId="61D4207A" w14:textId="77777777" w:rsidR="00C41399" w:rsidRDefault="00C41399"/>
                          </w:tc>
                          <w:tc>
                            <w:tcPr>
                              <w:tcW w:w="389" w:type="dxa"/>
                            </w:tcPr>
                            <w:p w14:paraId="21EED8CA" w14:textId="77777777" w:rsidR="00C41399" w:rsidRDefault="00C41399"/>
                          </w:tc>
                          <w:tc>
                            <w:tcPr>
                              <w:tcW w:w="389" w:type="dxa"/>
                            </w:tcPr>
                            <w:p w14:paraId="62FF8982" w14:textId="77777777" w:rsidR="00C41399" w:rsidRDefault="00C41399"/>
                          </w:tc>
                          <w:tc>
                            <w:tcPr>
                              <w:tcW w:w="389" w:type="dxa"/>
                            </w:tcPr>
                            <w:p w14:paraId="004B2F0D" w14:textId="77777777" w:rsidR="00C41399" w:rsidRDefault="00C41399"/>
                          </w:tc>
                          <w:tc>
                            <w:tcPr>
                              <w:tcW w:w="389" w:type="dxa"/>
                            </w:tcPr>
                            <w:p w14:paraId="5F58ABA3" w14:textId="77777777" w:rsidR="00C41399" w:rsidRDefault="00C41399"/>
                          </w:tc>
                          <w:tc>
                            <w:tcPr>
                              <w:tcW w:w="389" w:type="dxa"/>
                            </w:tcPr>
                            <w:p w14:paraId="67BD629B" w14:textId="77777777" w:rsidR="00C41399" w:rsidRDefault="00C41399"/>
                          </w:tc>
                          <w:tc>
                            <w:tcPr>
                              <w:tcW w:w="389" w:type="dxa"/>
                            </w:tcPr>
                            <w:p w14:paraId="677CCD17" w14:textId="77777777" w:rsidR="00C41399" w:rsidRDefault="00C41399"/>
                          </w:tc>
                          <w:tc>
                            <w:tcPr>
                              <w:tcW w:w="389" w:type="dxa"/>
                            </w:tcPr>
                            <w:p w14:paraId="39D4E411" w14:textId="77777777" w:rsidR="00C41399" w:rsidRDefault="00C41399"/>
                          </w:tc>
                          <w:tc>
                            <w:tcPr>
                              <w:tcW w:w="389" w:type="dxa"/>
                            </w:tcPr>
                            <w:p w14:paraId="373E2B8E" w14:textId="77777777" w:rsidR="00C41399" w:rsidRDefault="00C41399"/>
                          </w:tc>
                        </w:tr>
                        <w:tr w:rsidR="00C41399" w14:paraId="4C17DE15" w14:textId="77777777">
                          <w:trPr>
                            <w:trHeight w:hRule="exact" w:val="360"/>
                          </w:trPr>
                          <w:tc>
                            <w:tcPr>
                              <w:tcW w:w="389" w:type="dxa"/>
                            </w:tcPr>
                            <w:p w14:paraId="606B391D" w14:textId="77777777" w:rsidR="00C41399" w:rsidRDefault="00C41399"/>
                          </w:tc>
                          <w:tc>
                            <w:tcPr>
                              <w:tcW w:w="389" w:type="dxa"/>
                            </w:tcPr>
                            <w:p w14:paraId="0C7B068C" w14:textId="77777777" w:rsidR="00C41399" w:rsidRDefault="00C41399"/>
                          </w:tc>
                          <w:tc>
                            <w:tcPr>
                              <w:tcW w:w="389" w:type="dxa"/>
                            </w:tcPr>
                            <w:p w14:paraId="66B6E9BF" w14:textId="77777777" w:rsidR="00C41399" w:rsidRDefault="00C41399"/>
                          </w:tc>
                          <w:tc>
                            <w:tcPr>
                              <w:tcW w:w="389" w:type="dxa"/>
                            </w:tcPr>
                            <w:p w14:paraId="123229C5" w14:textId="77777777" w:rsidR="00C41399" w:rsidRDefault="00C41399"/>
                          </w:tc>
                          <w:tc>
                            <w:tcPr>
                              <w:tcW w:w="389" w:type="dxa"/>
                            </w:tcPr>
                            <w:p w14:paraId="297914D4" w14:textId="77777777" w:rsidR="00C41399" w:rsidRDefault="00C41399"/>
                          </w:tc>
                          <w:tc>
                            <w:tcPr>
                              <w:tcW w:w="389" w:type="dxa"/>
                            </w:tcPr>
                            <w:p w14:paraId="2520CD94" w14:textId="77777777" w:rsidR="00C41399" w:rsidRDefault="00C41399"/>
                          </w:tc>
                          <w:tc>
                            <w:tcPr>
                              <w:tcW w:w="389" w:type="dxa"/>
                            </w:tcPr>
                            <w:p w14:paraId="767B61F5" w14:textId="77777777" w:rsidR="00C41399" w:rsidRDefault="00C41399"/>
                          </w:tc>
                          <w:tc>
                            <w:tcPr>
                              <w:tcW w:w="389" w:type="dxa"/>
                            </w:tcPr>
                            <w:p w14:paraId="7669E0DF" w14:textId="77777777" w:rsidR="00C41399" w:rsidRDefault="00C41399"/>
                          </w:tc>
                          <w:tc>
                            <w:tcPr>
                              <w:tcW w:w="389" w:type="dxa"/>
                            </w:tcPr>
                            <w:p w14:paraId="56E4C85E" w14:textId="77777777" w:rsidR="00C41399" w:rsidRDefault="00C41399"/>
                          </w:tc>
                          <w:tc>
                            <w:tcPr>
                              <w:tcW w:w="389" w:type="dxa"/>
                            </w:tcPr>
                            <w:p w14:paraId="21E793A5" w14:textId="77777777" w:rsidR="00C41399" w:rsidRDefault="00C41399"/>
                          </w:tc>
                        </w:tr>
                        <w:tr w:rsidR="00C41399" w14:paraId="2EDC44A7" w14:textId="77777777">
                          <w:trPr>
                            <w:trHeight w:hRule="exact" w:val="360"/>
                          </w:trPr>
                          <w:tc>
                            <w:tcPr>
                              <w:tcW w:w="389" w:type="dxa"/>
                            </w:tcPr>
                            <w:p w14:paraId="4AAFADDC" w14:textId="77777777" w:rsidR="00C41399" w:rsidRDefault="00C41399"/>
                          </w:tc>
                          <w:tc>
                            <w:tcPr>
                              <w:tcW w:w="389" w:type="dxa"/>
                            </w:tcPr>
                            <w:p w14:paraId="50ADAFC8" w14:textId="77777777" w:rsidR="00C41399" w:rsidRDefault="00C41399"/>
                          </w:tc>
                          <w:tc>
                            <w:tcPr>
                              <w:tcW w:w="389" w:type="dxa"/>
                            </w:tcPr>
                            <w:p w14:paraId="323D63D9" w14:textId="77777777" w:rsidR="00C41399" w:rsidRDefault="00C41399"/>
                          </w:tc>
                          <w:tc>
                            <w:tcPr>
                              <w:tcW w:w="389" w:type="dxa"/>
                            </w:tcPr>
                            <w:p w14:paraId="782C4DA7" w14:textId="77777777" w:rsidR="00C41399" w:rsidRDefault="00C41399"/>
                          </w:tc>
                          <w:tc>
                            <w:tcPr>
                              <w:tcW w:w="389" w:type="dxa"/>
                            </w:tcPr>
                            <w:p w14:paraId="56ABE6FE" w14:textId="77777777" w:rsidR="00C41399" w:rsidRDefault="00C41399"/>
                          </w:tc>
                          <w:tc>
                            <w:tcPr>
                              <w:tcW w:w="389" w:type="dxa"/>
                            </w:tcPr>
                            <w:p w14:paraId="1BC98AB2" w14:textId="77777777" w:rsidR="00C41399" w:rsidRDefault="00C41399"/>
                          </w:tc>
                          <w:tc>
                            <w:tcPr>
                              <w:tcW w:w="389" w:type="dxa"/>
                            </w:tcPr>
                            <w:p w14:paraId="1DDAA223" w14:textId="77777777" w:rsidR="00C41399" w:rsidRDefault="00C41399"/>
                          </w:tc>
                          <w:tc>
                            <w:tcPr>
                              <w:tcW w:w="389" w:type="dxa"/>
                            </w:tcPr>
                            <w:p w14:paraId="678AD987" w14:textId="77777777" w:rsidR="00C41399" w:rsidRDefault="00C41399"/>
                          </w:tc>
                          <w:tc>
                            <w:tcPr>
                              <w:tcW w:w="389" w:type="dxa"/>
                            </w:tcPr>
                            <w:p w14:paraId="54C7EE74" w14:textId="77777777" w:rsidR="00C41399" w:rsidRDefault="00C41399"/>
                          </w:tc>
                          <w:tc>
                            <w:tcPr>
                              <w:tcW w:w="389" w:type="dxa"/>
                            </w:tcPr>
                            <w:p w14:paraId="1513ACE3" w14:textId="77777777" w:rsidR="00C41399" w:rsidRDefault="00C41399"/>
                          </w:tc>
                        </w:tr>
                        <w:tr w:rsidR="00C41399" w14:paraId="627DBDEF" w14:textId="77777777">
                          <w:trPr>
                            <w:trHeight w:hRule="exact" w:val="360"/>
                          </w:trPr>
                          <w:tc>
                            <w:tcPr>
                              <w:tcW w:w="389" w:type="dxa"/>
                            </w:tcPr>
                            <w:p w14:paraId="53427962" w14:textId="77777777" w:rsidR="00C41399" w:rsidRDefault="00C41399"/>
                          </w:tc>
                          <w:tc>
                            <w:tcPr>
                              <w:tcW w:w="389" w:type="dxa"/>
                            </w:tcPr>
                            <w:p w14:paraId="38377FB7" w14:textId="77777777" w:rsidR="00C41399" w:rsidRDefault="00C41399"/>
                          </w:tc>
                          <w:tc>
                            <w:tcPr>
                              <w:tcW w:w="389" w:type="dxa"/>
                            </w:tcPr>
                            <w:p w14:paraId="442B6486" w14:textId="77777777" w:rsidR="00C41399" w:rsidRDefault="00C41399"/>
                          </w:tc>
                          <w:tc>
                            <w:tcPr>
                              <w:tcW w:w="389" w:type="dxa"/>
                            </w:tcPr>
                            <w:p w14:paraId="4FBC48BD" w14:textId="77777777" w:rsidR="00C41399" w:rsidRDefault="00C41399"/>
                          </w:tc>
                          <w:tc>
                            <w:tcPr>
                              <w:tcW w:w="389" w:type="dxa"/>
                            </w:tcPr>
                            <w:p w14:paraId="053F4F42" w14:textId="77777777" w:rsidR="00C41399" w:rsidRDefault="00C41399"/>
                          </w:tc>
                          <w:tc>
                            <w:tcPr>
                              <w:tcW w:w="389" w:type="dxa"/>
                            </w:tcPr>
                            <w:p w14:paraId="68D04D39" w14:textId="77777777" w:rsidR="00C41399" w:rsidRDefault="00C41399"/>
                          </w:tc>
                          <w:tc>
                            <w:tcPr>
                              <w:tcW w:w="389" w:type="dxa"/>
                            </w:tcPr>
                            <w:p w14:paraId="1A2F7108" w14:textId="77777777" w:rsidR="00C41399" w:rsidRDefault="00C41399"/>
                          </w:tc>
                          <w:tc>
                            <w:tcPr>
                              <w:tcW w:w="389" w:type="dxa"/>
                            </w:tcPr>
                            <w:p w14:paraId="290FF3E9" w14:textId="77777777" w:rsidR="00C41399" w:rsidRDefault="00C41399"/>
                          </w:tc>
                          <w:tc>
                            <w:tcPr>
                              <w:tcW w:w="389" w:type="dxa"/>
                            </w:tcPr>
                            <w:p w14:paraId="640CE75E" w14:textId="77777777" w:rsidR="00C41399" w:rsidRDefault="00C41399"/>
                          </w:tc>
                          <w:tc>
                            <w:tcPr>
                              <w:tcW w:w="389" w:type="dxa"/>
                            </w:tcPr>
                            <w:p w14:paraId="5E14E40D" w14:textId="77777777" w:rsidR="00C41399" w:rsidRDefault="00C41399"/>
                          </w:tc>
                        </w:tr>
                        <w:tr w:rsidR="00C41399" w14:paraId="5A34864B" w14:textId="77777777">
                          <w:trPr>
                            <w:trHeight w:hRule="exact" w:val="360"/>
                          </w:trPr>
                          <w:tc>
                            <w:tcPr>
                              <w:tcW w:w="389" w:type="dxa"/>
                            </w:tcPr>
                            <w:p w14:paraId="0CEC534B" w14:textId="77777777" w:rsidR="00C41399" w:rsidRDefault="00C41399"/>
                          </w:tc>
                          <w:tc>
                            <w:tcPr>
                              <w:tcW w:w="389" w:type="dxa"/>
                            </w:tcPr>
                            <w:p w14:paraId="61441313" w14:textId="77777777" w:rsidR="00C41399" w:rsidRDefault="00C41399"/>
                          </w:tc>
                          <w:tc>
                            <w:tcPr>
                              <w:tcW w:w="389" w:type="dxa"/>
                            </w:tcPr>
                            <w:p w14:paraId="0B9CADE7" w14:textId="77777777" w:rsidR="00C41399" w:rsidRDefault="00C41399"/>
                          </w:tc>
                          <w:tc>
                            <w:tcPr>
                              <w:tcW w:w="389" w:type="dxa"/>
                            </w:tcPr>
                            <w:p w14:paraId="14C81CE9" w14:textId="77777777" w:rsidR="00C41399" w:rsidRDefault="00C41399"/>
                          </w:tc>
                          <w:tc>
                            <w:tcPr>
                              <w:tcW w:w="389" w:type="dxa"/>
                            </w:tcPr>
                            <w:p w14:paraId="5C09CDA4" w14:textId="77777777" w:rsidR="00C41399" w:rsidRDefault="00C41399"/>
                          </w:tc>
                          <w:tc>
                            <w:tcPr>
                              <w:tcW w:w="389" w:type="dxa"/>
                            </w:tcPr>
                            <w:p w14:paraId="7F22F2DA" w14:textId="77777777" w:rsidR="00C41399" w:rsidRDefault="00C41399"/>
                          </w:tc>
                          <w:tc>
                            <w:tcPr>
                              <w:tcW w:w="389" w:type="dxa"/>
                            </w:tcPr>
                            <w:p w14:paraId="7ACB9312" w14:textId="77777777" w:rsidR="00C41399" w:rsidRDefault="00C41399"/>
                          </w:tc>
                          <w:tc>
                            <w:tcPr>
                              <w:tcW w:w="389" w:type="dxa"/>
                            </w:tcPr>
                            <w:p w14:paraId="6ED61FBC" w14:textId="77777777" w:rsidR="00C41399" w:rsidRDefault="00C41399"/>
                          </w:tc>
                          <w:tc>
                            <w:tcPr>
                              <w:tcW w:w="389" w:type="dxa"/>
                            </w:tcPr>
                            <w:p w14:paraId="278C556D" w14:textId="77777777" w:rsidR="00C41399" w:rsidRDefault="00C41399"/>
                          </w:tc>
                          <w:tc>
                            <w:tcPr>
                              <w:tcW w:w="389" w:type="dxa"/>
                            </w:tcPr>
                            <w:p w14:paraId="4DB60040" w14:textId="77777777" w:rsidR="00C41399" w:rsidRDefault="00C41399"/>
                          </w:tc>
                        </w:tr>
                        <w:tr w:rsidR="00C41399" w14:paraId="46475BB4" w14:textId="77777777">
                          <w:trPr>
                            <w:trHeight w:hRule="exact" w:val="360"/>
                          </w:trPr>
                          <w:tc>
                            <w:tcPr>
                              <w:tcW w:w="389" w:type="dxa"/>
                            </w:tcPr>
                            <w:p w14:paraId="2C10CC6E" w14:textId="77777777" w:rsidR="00C41399" w:rsidRDefault="00C41399"/>
                          </w:tc>
                          <w:tc>
                            <w:tcPr>
                              <w:tcW w:w="389" w:type="dxa"/>
                            </w:tcPr>
                            <w:p w14:paraId="1B7F61FE" w14:textId="77777777" w:rsidR="00C41399" w:rsidRDefault="00C41399"/>
                          </w:tc>
                          <w:tc>
                            <w:tcPr>
                              <w:tcW w:w="389" w:type="dxa"/>
                            </w:tcPr>
                            <w:p w14:paraId="00DF1270" w14:textId="77777777" w:rsidR="00C41399" w:rsidRDefault="00C41399"/>
                          </w:tc>
                          <w:tc>
                            <w:tcPr>
                              <w:tcW w:w="389" w:type="dxa"/>
                            </w:tcPr>
                            <w:p w14:paraId="08D2F8E8" w14:textId="77777777" w:rsidR="00C41399" w:rsidRDefault="00C41399"/>
                          </w:tc>
                          <w:tc>
                            <w:tcPr>
                              <w:tcW w:w="389" w:type="dxa"/>
                            </w:tcPr>
                            <w:p w14:paraId="20A381D3" w14:textId="77777777" w:rsidR="00C41399" w:rsidRDefault="00C41399"/>
                          </w:tc>
                          <w:tc>
                            <w:tcPr>
                              <w:tcW w:w="389" w:type="dxa"/>
                            </w:tcPr>
                            <w:p w14:paraId="3BB83AB5" w14:textId="77777777" w:rsidR="00C41399" w:rsidRDefault="00C41399"/>
                          </w:tc>
                          <w:tc>
                            <w:tcPr>
                              <w:tcW w:w="389" w:type="dxa"/>
                            </w:tcPr>
                            <w:p w14:paraId="25B0F2AE" w14:textId="77777777" w:rsidR="00C41399" w:rsidRDefault="00C41399"/>
                          </w:tc>
                          <w:tc>
                            <w:tcPr>
                              <w:tcW w:w="389" w:type="dxa"/>
                            </w:tcPr>
                            <w:p w14:paraId="105AD2EF" w14:textId="77777777" w:rsidR="00C41399" w:rsidRDefault="00C41399"/>
                          </w:tc>
                          <w:tc>
                            <w:tcPr>
                              <w:tcW w:w="389" w:type="dxa"/>
                            </w:tcPr>
                            <w:p w14:paraId="075AC683" w14:textId="77777777" w:rsidR="00C41399" w:rsidRDefault="00C41399"/>
                          </w:tc>
                          <w:tc>
                            <w:tcPr>
                              <w:tcW w:w="389" w:type="dxa"/>
                            </w:tcPr>
                            <w:p w14:paraId="407E3F18" w14:textId="77777777" w:rsidR="00C41399" w:rsidRDefault="00C41399"/>
                          </w:tc>
                        </w:tr>
                      </w:tbl>
                      <w:p w14:paraId="3A95D604" w14:textId="77777777" w:rsidR="00C41399" w:rsidRDefault="00C41399" w:rsidP="00C41399"/>
                    </w:txbxContent>
                  </v:textbox>
                </v:shape>
                <v:shape id="Text Box 10" o:spid="_x0000_s1029" type="#_x0000_t202" style="position:absolute;left:1693;top:243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1133AD68" w14:textId="77777777">
                          <w:trPr>
                            <w:trHeight w:hRule="exact" w:val="360"/>
                          </w:trPr>
                          <w:tc>
                            <w:tcPr>
                              <w:tcW w:w="389" w:type="dxa"/>
                            </w:tcPr>
                            <w:p w14:paraId="37B85005" w14:textId="77777777" w:rsidR="00C41399" w:rsidRDefault="00C41399"/>
                          </w:tc>
                          <w:tc>
                            <w:tcPr>
                              <w:tcW w:w="389" w:type="dxa"/>
                            </w:tcPr>
                            <w:p w14:paraId="34E2ADB4" w14:textId="77777777" w:rsidR="00C41399" w:rsidRDefault="00C41399"/>
                          </w:tc>
                          <w:tc>
                            <w:tcPr>
                              <w:tcW w:w="389" w:type="dxa"/>
                            </w:tcPr>
                            <w:p w14:paraId="772E9CB7" w14:textId="77777777" w:rsidR="00C41399" w:rsidRDefault="00C41399"/>
                          </w:tc>
                          <w:tc>
                            <w:tcPr>
                              <w:tcW w:w="389" w:type="dxa"/>
                            </w:tcPr>
                            <w:p w14:paraId="523F1FE0" w14:textId="77777777" w:rsidR="00C41399" w:rsidRDefault="00C41399"/>
                          </w:tc>
                          <w:tc>
                            <w:tcPr>
                              <w:tcW w:w="389" w:type="dxa"/>
                            </w:tcPr>
                            <w:p w14:paraId="5AB6B6E8" w14:textId="77777777" w:rsidR="00C41399" w:rsidRDefault="00C41399"/>
                          </w:tc>
                          <w:tc>
                            <w:tcPr>
                              <w:tcW w:w="389" w:type="dxa"/>
                            </w:tcPr>
                            <w:p w14:paraId="2E93B6A7" w14:textId="77777777" w:rsidR="00C41399" w:rsidRDefault="00C41399"/>
                          </w:tc>
                          <w:tc>
                            <w:tcPr>
                              <w:tcW w:w="389" w:type="dxa"/>
                            </w:tcPr>
                            <w:p w14:paraId="73D2EC5F" w14:textId="77777777" w:rsidR="00C41399" w:rsidRDefault="00C41399"/>
                          </w:tc>
                          <w:tc>
                            <w:tcPr>
                              <w:tcW w:w="389" w:type="dxa"/>
                            </w:tcPr>
                            <w:p w14:paraId="7DC2F231" w14:textId="77777777" w:rsidR="00C41399" w:rsidRDefault="00C41399"/>
                          </w:tc>
                          <w:tc>
                            <w:tcPr>
                              <w:tcW w:w="389" w:type="dxa"/>
                            </w:tcPr>
                            <w:p w14:paraId="3AD24168" w14:textId="77777777" w:rsidR="00C41399" w:rsidRDefault="00C41399"/>
                          </w:tc>
                          <w:tc>
                            <w:tcPr>
                              <w:tcW w:w="389" w:type="dxa"/>
                            </w:tcPr>
                            <w:p w14:paraId="2F23F325" w14:textId="77777777" w:rsidR="00C41399" w:rsidRDefault="00C41399"/>
                          </w:tc>
                        </w:tr>
                        <w:tr w:rsidR="00C41399" w14:paraId="054F65B9" w14:textId="77777777">
                          <w:trPr>
                            <w:trHeight w:hRule="exact" w:val="360"/>
                          </w:trPr>
                          <w:tc>
                            <w:tcPr>
                              <w:tcW w:w="389" w:type="dxa"/>
                            </w:tcPr>
                            <w:p w14:paraId="069035E4" w14:textId="77777777" w:rsidR="00C41399" w:rsidRDefault="00C41399"/>
                          </w:tc>
                          <w:tc>
                            <w:tcPr>
                              <w:tcW w:w="389" w:type="dxa"/>
                            </w:tcPr>
                            <w:p w14:paraId="65702DC3" w14:textId="77777777" w:rsidR="00C41399" w:rsidRDefault="00C41399"/>
                          </w:tc>
                          <w:tc>
                            <w:tcPr>
                              <w:tcW w:w="389" w:type="dxa"/>
                            </w:tcPr>
                            <w:p w14:paraId="1B988C0D" w14:textId="77777777" w:rsidR="00C41399" w:rsidRDefault="00C41399"/>
                          </w:tc>
                          <w:tc>
                            <w:tcPr>
                              <w:tcW w:w="389" w:type="dxa"/>
                            </w:tcPr>
                            <w:p w14:paraId="46418C04" w14:textId="77777777" w:rsidR="00C41399" w:rsidRDefault="00C41399"/>
                          </w:tc>
                          <w:tc>
                            <w:tcPr>
                              <w:tcW w:w="389" w:type="dxa"/>
                            </w:tcPr>
                            <w:p w14:paraId="5BA53F42" w14:textId="77777777" w:rsidR="00C41399" w:rsidRDefault="00C41399"/>
                          </w:tc>
                          <w:tc>
                            <w:tcPr>
                              <w:tcW w:w="389" w:type="dxa"/>
                            </w:tcPr>
                            <w:p w14:paraId="6D789D97" w14:textId="77777777" w:rsidR="00C41399" w:rsidRDefault="00C41399"/>
                          </w:tc>
                          <w:tc>
                            <w:tcPr>
                              <w:tcW w:w="389" w:type="dxa"/>
                            </w:tcPr>
                            <w:p w14:paraId="4742A929" w14:textId="77777777" w:rsidR="00C41399" w:rsidRDefault="00C41399"/>
                          </w:tc>
                          <w:tc>
                            <w:tcPr>
                              <w:tcW w:w="389" w:type="dxa"/>
                            </w:tcPr>
                            <w:p w14:paraId="636054BF" w14:textId="77777777" w:rsidR="00C41399" w:rsidRDefault="00C41399"/>
                          </w:tc>
                          <w:tc>
                            <w:tcPr>
                              <w:tcW w:w="389" w:type="dxa"/>
                            </w:tcPr>
                            <w:p w14:paraId="01A00ED7" w14:textId="77777777" w:rsidR="00C41399" w:rsidRDefault="00C41399"/>
                          </w:tc>
                          <w:tc>
                            <w:tcPr>
                              <w:tcW w:w="389" w:type="dxa"/>
                            </w:tcPr>
                            <w:p w14:paraId="7465ED59" w14:textId="77777777" w:rsidR="00C41399" w:rsidRDefault="00C41399"/>
                          </w:tc>
                        </w:tr>
                        <w:tr w:rsidR="00C41399" w14:paraId="6E2DA764" w14:textId="77777777">
                          <w:trPr>
                            <w:trHeight w:hRule="exact" w:val="360"/>
                          </w:trPr>
                          <w:tc>
                            <w:tcPr>
                              <w:tcW w:w="389" w:type="dxa"/>
                            </w:tcPr>
                            <w:p w14:paraId="51FE28EC" w14:textId="77777777" w:rsidR="00C41399" w:rsidRDefault="00C41399"/>
                          </w:tc>
                          <w:tc>
                            <w:tcPr>
                              <w:tcW w:w="389" w:type="dxa"/>
                            </w:tcPr>
                            <w:p w14:paraId="1E74C0D9" w14:textId="77777777" w:rsidR="00C41399" w:rsidRDefault="00C41399"/>
                          </w:tc>
                          <w:tc>
                            <w:tcPr>
                              <w:tcW w:w="389" w:type="dxa"/>
                            </w:tcPr>
                            <w:p w14:paraId="001719E1" w14:textId="77777777" w:rsidR="00C41399" w:rsidRDefault="00C41399"/>
                          </w:tc>
                          <w:tc>
                            <w:tcPr>
                              <w:tcW w:w="389" w:type="dxa"/>
                            </w:tcPr>
                            <w:p w14:paraId="11488670" w14:textId="77777777" w:rsidR="00C41399" w:rsidRDefault="00C41399"/>
                          </w:tc>
                          <w:tc>
                            <w:tcPr>
                              <w:tcW w:w="389" w:type="dxa"/>
                            </w:tcPr>
                            <w:p w14:paraId="265A24EC" w14:textId="77777777" w:rsidR="00C41399" w:rsidRDefault="00C41399"/>
                          </w:tc>
                          <w:tc>
                            <w:tcPr>
                              <w:tcW w:w="389" w:type="dxa"/>
                            </w:tcPr>
                            <w:p w14:paraId="6B4735A3" w14:textId="77777777" w:rsidR="00C41399" w:rsidRDefault="00C41399"/>
                          </w:tc>
                          <w:tc>
                            <w:tcPr>
                              <w:tcW w:w="389" w:type="dxa"/>
                            </w:tcPr>
                            <w:p w14:paraId="25E195EB" w14:textId="77777777" w:rsidR="00C41399" w:rsidRDefault="00C41399"/>
                          </w:tc>
                          <w:tc>
                            <w:tcPr>
                              <w:tcW w:w="389" w:type="dxa"/>
                            </w:tcPr>
                            <w:p w14:paraId="5A411AD5" w14:textId="77777777" w:rsidR="00C41399" w:rsidRDefault="00C41399"/>
                          </w:tc>
                          <w:tc>
                            <w:tcPr>
                              <w:tcW w:w="389" w:type="dxa"/>
                            </w:tcPr>
                            <w:p w14:paraId="0EAF3BA4" w14:textId="77777777" w:rsidR="00C41399" w:rsidRDefault="00C41399"/>
                          </w:tc>
                          <w:tc>
                            <w:tcPr>
                              <w:tcW w:w="389" w:type="dxa"/>
                            </w:tcPr>
                            <w:p w14:paraId="738FC962" w14:textId="77777777" w:rsidR="00C41399" w:rsidRDefault="00C41399"/>
                          </w:tc>
                        </w:tr>
                        <w:tr w:rsidR="00C41399" w14:paraId="755F8FCE" w14:textId="77777777">
                          <w:trPr>
                            <w:trHeight w:hRule="exact" w:val="360"/>
                          </w:trPr>
                          <w:tc>
                            <w:tcPr>
                              <w:tcW w:w="389" w:type="dxa"/>
                            </w:tcPr>
                            <w:p w14:paraId="687B8BA8" w14:textId="77777777" w:rsidR="00C41399" w:rsidRDefault="00C41399"/>
                          </w:tc>
                          <w:tc>
                            <w:tcPr>
                              <w:tcW w:w="389" w:type="dxa"/>
                            </w:tcPr>
                            <w:p w14:paraId="66A98E43" w14:textId="77777777" w:rsidR="00C41399" w:rsidRDefault="00C41399"/>
                          </w:tc>
                          <w:tc>
                            <w:tcPr>
                              <w:tcW w:w="389" w:type="dxa"/>
                            </w:tcPr>
                            <w:p w14:paraId="11C37F34" w14:textId="77777777" w:rsidR="00C41399" w:rsidRDefault="00C41399"/>
                          </w:tc>
                          <w:tc>
                            <w:tcPr>
                              <w:tcW w:w="389" w:type="dxa"/>
                            </w:tcPr>
                            <w:p w14:paraId="13F39FB9" w14:textId="77777777" w:rsidR="00C41399" w:rsidRDefault="00C41399"/>
                          </w:tc>
                          <w:tc>
                            <w:tcPr>
                              <w:tcW w:w="389" w:type="dxa"/>
                            </w:tcPr>
                            <w:p w14:paraId="044327AB" w14:textId="77777777" w:rsidR="00C41399" w:rsidRDefault="00C41399"/>
                          </w:tc>
                          <w:tc>
                            <w:tcPr>
                              <w:tcW w:w="389" w:type="dxa"/>
                            </w:tcPr>
                            <w:p w14:paraId="1F558C16" w14:textId="77777777" w:rsidR="00C41399" w:rsidRDefault="00C41399"/>
                          </w:tc>
                          <w:tc>
                            <w:tcPr>
                              <w:tcW w:w="389" w:type="dxa"/>
                            </w:tcPr>
                            <w:p w14:paraId="2FEBEDFA" w14:textId="77777777" w:rsidR="00C41399" w:rsidRDefault="00C41399"/>
                          </w:tc>
                          <w:tc>
                            <w:tcPr>
                              <w:tcW w:w="389" w:type="dxa"/>
                            </w:tcPr>
                            <w:p w14:paraId="09155C53" w14:textId="77777777" w:rsidR="00C41399" w:rsidRDefault="00C41399"/>
                          </w:tc>
                          <w:tc>
                            <w:tcPr>
                              <w:tcW w:w="389" w:type="dxa"/>
                            </w:tcPr>
                            <w:p w14:paraId="1383A117" w14:textId="77777777" w:rsidR="00C41399" w:rsidRDefault="00C41399"/>
                          </w:tc>
                          <w:tc>
                            <w:tcPr>
                              <w:tcW w:w="389" w:type="dxa"/>
                            </w:tcPr>
                            <w:p w14:paraId="3BC7A707" w14:textId="77777777" w:rsidR="00C41399" w:rsidRDefault="00C41399"/>
                          </w:tc>
                        </w:tr>
                        <w:tr w:rsidR="00C41399" w14:paraId="58A13B6C" w14:textId="77777777">
                          <w:trPr>
                            <w:trHeight w:hRule="exact" w:val="360"/>
                          </w:trPr>
                          <w:tc>
                            <w:tcPr>
                              <w:tcW w:w="389" w:type="dxa"/>
                            </w:tcPr>
                            <w:p w14:paraId="6E1CD0FD" w14:textId="77777777" w:rsidR="00C41399" w:rsidRDefault="00C41399"/>
                          </w:tc>
                          <w:tc>
                            <w:tcPr>
                              <w:tcW w:w="389" w:type="dxa"/>
                            </w:tcPr>
                            <w:p w14:paraId="628A5D30" w14:textId="77777777" w:rsidR="00C41399" w:rsidRDefault="00C41399"/>
                          </w:tc>
                          <w:tc>
                            <w:tcPr>
                              <w:tcW w:w="389" w:type="dxa"/>
                            </w:tcPr>
                            <w:p w14:paraId="7125EE33" w14:textId="77777777" w:rsidR="00C41399" w:rsidRDefault="00C41399"/>
                          </w:tc>
                          <w:tc>
                            <w:tcPr>
                              <w:tcW w:w="389" w:type="dxa"/>
                            </w:tcPr>
                            <w:p w14:paraId="57300CB8" w14:textId="77777777" w:rsidR="00C41399" w:rsidRDefault="00C41399"/>
                          </w:tc>
                          <w:tc>
                            <w:tcPr>
                              <w:tcW w:w="389" w:type="dxa"/>
                            </w:tcPr>
                            <w:p w14:paraId="6964C1CA" w14:textId="77777777" w:rsidR="00C41399" w:rsidRDefault="00C41399"/>
                          </w:tc>
                          <w:tc>
                            <w:tcPr>
                              <w:tcW w:w="389" w:type="dxa"/>
                            </w:tcPr>
                            <w:p w14:paraId="596B3F25" w14:textId="77777777" w:rsidR="00C41399" w:rsidRDefault="00C41399"/>
                          </w:tc>
                          <w:tc>
                            <w:tcPr>
                              <w:tcW w:w="389" w:type="dxa"/>
                            </w:tcPr>
                            <w:p w14:paraId="02624357" w14:textId="77777777" w:rsidR="00C41399" w:rsidRDefault="00C41399"/>
                          </w:tc>
                          <w:tc>
                            <w:tcPr>
                              <w:tcW w:w="389" w:type="dxa"/>
                            </w:tcPr>
                            <w:p w14:paraId="0EBE0C5E" w14:textId="77777777" w:rsidR="00C41399" w:rsidRDefault="00C41399"/>
                          </w:tc>
                          <w:tc>
                            <w:tcPr>
                              <w:tcW w:w="389" w:type="dxa"/>
                            </w:tcPr>
                            <w:p w14:paraId="2BED28A0" w14:textId="77777777" w:rsidR="00C41399" w:rsidRDefault="00C41399"/>
                          </w:tc>
                          <w:tc>
                            <w:tcPr>
                              <w:tcW w:w="389" w:type="dxa"/>
                            </w:tcPr>
                            <w:p w14:paraId="443C4EA0" w14:textId="77777777" w:rsidR="00C41399" w:rsidRDefault="00C41399"/>
                          </w:tc>
                        </w:tr>
                        <w:tr w:rsidR="00C41399" w14:paraId="52F75C2D" w14:textId="77777777">
                          <w:trPr>
                            <w:trHeight w:hRule="exact" w:val="360"/>
                          </w:trPr>
                          <w:tc>
                            <w:tcPr>
                              <w:tcW w:w="389" w:type="dxa"/>
                            </w:tcPr>
                            <w:p w14:paraId="3C717C45" w14:textId="77777777" w:rsidR="00C41399" w:rsidRDefault="00C41399"/>
                          </w:tc>
                          <w:tc>
                            <w:tcPr>
                              <w:tcW w:w="389" w:type="dxa"/>
                            </w:tcPr>
                            <w:p w14:paraId="68B93B54" w14:textId="77777777" w:rsidR="00C41399" w:rsidRDefault="00C41399"/>
                          </w:tc>
                          <w:tc>
                            <w:tcPr>
                              <w:tcW w:w="389" w:type="dxa"/>
                            </w:tcPr>
                            <w:p w14:paraId="252604AC" w14:textId="77777777" w:rsidR="00C41399" w:rsidRDefault="00C41399"/>
                          </w:tc>
                          <w:tc>
                            <w:tcPr>
                              <w:tcW w:w="389" w:type="dxa"/>
                            </w:tcPr>
                            <w:p w14:paraId="3E8DF754" w14:textId="77777777" w:rsidR="00C41399" w:rsidRDefault="00C41399"/>
                          </w:tc>
                          <w:tc>
                            <w:tcPr>
                              <w:tcW w:w="389" w:type="dxa"/>
                            </w:tcPr>
                            <w:p w14:paraId="675617DF" w14:textId="77777777" w:rsidR="00C41399" w:rsidRDefault="00C41399"/>
                          </w:tc>
                          <w:tc>
                            <w:tcPr>
                              <w:tcW w:w="389" w:type="dxa"/>
                            </w:tcPr>
                            <w:p w14:paraId="6CDEB55A" w14:textId="77777777" w:rsidR="00C41399" w:rsidRDefault="00C41399"/>
                          </w:tc>
                          <w:tc>
                            <w:tcPr>
                              <w:tcW w:w="389" w:type="dxa"/>
                            </w:tcPr>
                            <w:p w14:paraId="36E03AC0" w14:textId="77777777" w:rsidR="00C41399" w:rsidRDefault="00C41399"/>
                          </w:tc>
                          <w:tc>
                            <w:tcPr>
                              <w:tcW w:w="389" w:type="dxa"/>
                            </w:tcPr>
                            <w:p w14:paraId="533AB7BB" w14:textId="77777777" w:rsidR="00C41399" w:rsidRDefault="00C41399"/>
                          </w:tc>
                          <w:tc>
                            <w:tcPr>
                              <w:tcW w:w="389" w:type="dxa"/>
                            </w:tcPr>
                            <w:p w14:paraId="0EA774ED" w14:textId="77777777" w:rsidR="00C41399" w:rsidRDefault="00C41399"/>
                          </w:tc>
                          <w:tc>
                            <w:tcPr>
                              <w:tcW w:w="389" w:type="dxa"/>
                            </w:tcPr>
                            <w:p w14:paraId="493D6277" w14:textId="77777777" w:rsidR="00C41399" w:rsidRDefault="00C41399"/>
                          </w:tc>
                        </w:tr>
                        <w:tr w:rsidR="00C41399" w14:paraId="23696C8C" w14:textId="77777777">
                          <w:trPr>
                            <w:trHeight w:hRule="exact" w:val="360"/>
                          </w:trPr>
                          <w:tc>
                            <w:tcPr>
                              <w:tcW w:w="389" w:type="dxa"/>
                            </w:tcPr>
                            <w:p w14:paraId="7698083B" w14:textId="77777777" w:rsidR="00C41399" w:rsidRDefault="00C41399"/>
                          </w:tc>
                          <w:tc>
                            <w:tcPr>
                              <w:tcW w:w="389" w:type="dxa"/>
                            </w:tcPr>
                            <w:p w14:paraId="4180B020" w14:textId="77777777" w:rsidR="00C41399" w:rsidRDefault="00C41399"/>
                          </w:tc>
                          <w:tc>
                            <w:tcPr>
                              <w:tcW w:w="389" w:type="dxa"/>
                            </w:tcPr>
                            <w:p w14:paraId="00F19CA9" w14:textId="77777777" w:rsidR="00C41399" w:rsidRDefault="00C41399"/>
                          </w:tc>
                          <w:tc>
                            <w:tcPr>
                              <w:tcW w:w="389" w:type="dxa"/>
                            </w:tcPr>
                            <w:p w14:paraId="5013BB7D" w14:textId="77777777" w:rsidR="00C41399" w:rsidRDefault="00C41399"/>
                          </w:tc>
                          <w:tc>
                            <w:tcPr>
                              <w:tcW w:w="389" w:type="dxa"/>
                            </w:tcPr>
                            <w:p w14:paraId="200C77D1" w14:textId="77777777" w:rsidR="00C41399" w:rsidRDefault="00C41399"/>
                          </w:tc>
                          <w:tc>
                            <w:tcPr>
                              <w:tcW w:w="389" w:type="dxa"/>
                            </w:tcPr>
                            <w:p w14:paraId="195D3DDB" w14:textId="77777777" w:rsidR="00C41399" w:rsidRDefault="00C41399"/>
                          </w:tc>
                          <w:tc>
                            <w:tcPr>
                              <w:tcW w:w="389" w:type="dxa"/>
                            </w:tcPr>
                            <w:p w14:paraId="291AC57D" w14:textId="77777777" w:rsidR="00C41399" w:rsidRDefault="00C41399"/>
                          </w:tc>
                          <w:tc>
                            <w:tcPr>
                              <w:tcW w:w="389" w:type="dxa"/>
                            </w:tcPr>
                            <w:p w14:paraId="03171877" w14:textId="77777777" w:rsidR="00C41399" w:rsidRDefault="00C41399"/>
                          </w:tc>
                          <w:tc>
                            <w:tcPr>
                              <w:tcW w:w="389" w:type="dxa"/>
                            </w:tcPr>
                            <w:p w14:paraId="28124EB8" w14:textId="77777777" w:rsidR="00C41399" w:rsidRDefault="00C41399"/>
                          </w:tc>
                          <w:tc>
                            <w:tcPr>
                              <w:tcW w:w="389" w:type="dxa"/>
                            </w:tcPr>
                            <w:p w14:paraId="6162B93E" w14:textId="77777777" w:rsidR="00C41399" w:rsidRDefault="00C41399"/>
                          </w:tc>
                        </w:tr>
                        <w:tr w:rsidR="00C41399" w14:paraId="67FC2616" w14:textId="77777777">
                          <w:trPr>
                            <w:trHeight w:hRule="exact" w:val="360"/>
                          </w:trPr>
                          <w:tc>
                            <w:tcPr>
                              <w:tcW w:w="389" w:type="dxa"/>
                            </w:tcPr>
                            <w:p w14:paraId="1E75F55A" w14:textId="77777777" w:rsidR="00C41399" w:rsidRDefault="00C41399"/>
                          </w:tc>
                          <w:tc>
                            <w:tcPr>
                              <w:tcW w:w="389" w:type="dxa"/>
                            </w:tcPr>
                            <w:p w14:paraId="2E5243E8" w14:textId="77777777" w:rsidR="00C41399" w:rsidRDefault="00C41399"/>
                          </w:tc>
                          <w:tc>
                            <w:tcPr>
                              <w:tcW w:w="389" w:type="dxa"/>
                            </w:tcPr>
                            <w:p w14:paraId="2503D654" w14:textId="77777777" w:rsidR="00C41399" w:rsidRDefault="00C41399"/>
                          </w:tc>
                          <w:tc>
                            <w:tcPr>
                              <w:tcW w:w="389" w:type="dxa"/>
                            </w:tcPr>
                            <w:p w14:paraId="1F420D17" w14:textId="77777777" w:rsidR="00C41399" w:rsidRDefault="00C41399"/>
                          </w:tc>
                          <w:tc>
                            <w:tcPr>
                              <w:tcW w:w="389" w:type="dxa"/>
                            </w:tcPr>
                            <w:p w14:paraId="43FCE427" w14:textId="77777777" w:rsidR="00C41399" w:rsidRDefault="00C41399"/>
                          </w:tc>
                          <w:tc>
                            <w:tcPr>
                              <w:tcW w:w="389" w:type="dxa"/>
                            </w:tcPr>
                            <w:p w14:paraId="57C979DE" w14:textId="77777777" w:rsidR="00C41399" w:rsidRDefault="00C41399"/>
                          </w:tc>
                          <w:tc>
                            <w:tcPr>
                              <w:tcW w:w="389" w:type="dxa"/>
                            </w:tcPr>
                            <w:p w14:paraId="67552159" w14:textId="77777777" w:rsidR="00C41399" w:rsidRDefault="00C41399"/>
                          </w:tc>
                          <w:tc>
                            <w:tcPr>
                              <w:tcW w:w="389" w:type="dxa"/>
                            </w:tcPr>
                            <w:p w14:paraId="47ED3C28" w14:textId="77777777" w:rsidR="00C41399" w:rsidRDefault="00C41399"/>
                          </w:tc>
                          <w:tc>
                            <w:tcPr>
                              <w:tcW w:w="389" w:type="dxa"/>
                            </w:tcPr>
                            <w:p w14:paraId="7329A8CA" w14:textId="77777777" w:rsidR="00C41399" w:rsidRDefault="00C41399"/>
                          </w:tc>
                          <w:tc>
                            <w:tcPr>
                              <w:tcW w:w="389" w:type="dxa"/>
                            </w:tcPr>
                            <w:p w14:paraId="203D3A8E" w14:textId="77777777" w:rsidR="00C41399" w:rsidRDefault="00C41399"/>
                          </w:tc>
                        </w:tr>
                        <w:tr w:rsidR="00C41399" w14:paraId="2F62D87A" w14:textId="77777777">
                          <w:trPr>
                            <w:trHeight w:hRule="exact" w:val="360"/>
                          </w:trPr>
                          <w:tc>
                            <w:tcPr>
                              <w:tcW w:w="389" w:type="dxa"/>
                            </w:tcPr>
                            <w:p w14:paraId="4F4E054A" w14:textId="77777777" w:rsidR="00C41399" w:rsidRDefault="00C41399"/>
                          </w:tc>
                          <w:tc>
                            <w:tcPr>
                              <w:tcW w:w="389" w:type="dxa"/>
                            </w:tcPr>
                            <w:p w14:paraId="7F2DC5EA" w14:textId="77777777" w:rsidR="00C41399" w:rsidRDefault="00C41399"/>
                          </w:tc>
                          <w:tc>
                            <w:tcPr>
                              <w:tcW w:w="389" w:type="dxa"/>
                            </w:tcPr>
                            <w:p w14:paraId="1A0EA0A4" w14:textId="77777777" w:rsidR="00C41399" w:rsidRDefault="00C41399"/>
                          </w:tc>
                          <w:tc>
                            <w:tcPr>
                              <w:tcW w:w="389" w:type="dxa"/>
                            </w:tcPr>
                            <w:p w14:paraId="3E356628" w14:textId="77777777" w:rsidR="00C41399" w:rsidRDefault="00C41399"/>
                          </w:tc>
                          <w:tc>
                            <w:tcPr>
                              <w:tcW w:w="389" w:type="dxa"/>
                            </w:tcPr>
                            <w:p w14:paraId="219CD750" w14:textId="77777777" w:rsidR="00C41399" w:rsidRDefault="00C41399"/>
                          </w:tc>
                          <w:tc>
                            <w:tcPr>
                              <w:tcW w:w="389" w:type="dxa"/>
                            </w:tcPr>
                            <w:p w14:paraId="18FCD62E" w14:textId="77777777" w:rsidR="00C41399" w:rsidRDefault="00C41399"/>
                          </w:tc>
                          <w:tc>
                            <w:tcPr>
                              <w:tcW w:w="389" w:type="dxa"/>
                            </w:tcPr>
                            <w:p w14:paraId="36B16C71" w14:textId="77777777" w:rsidR="00C41399" w:rsidRDefault="00C41399"/>
                          </w:tc>
                          <w:tc>
                            <w:tcPr>
                              <w:tcW w:w="389" w:type="dxa"/>
                            </w:tcPr>
                            <w:p w14:paraId="4F99FAB3" w14:textId="77777777" w:rsidR="00C41399" w:rsidRDefault="00C41399"/>
                          </w:tc>
                          <w:tc>
                            <w:tcPr>
                              <w:tcW w:w="389" w:type="dxa"/>
                            </w:tcPr>
                            <w:p w14:paraId="61338216" w14:textId="77777777" w:rsidR="00C41399" w:rsidRDefault="00C41399"/>
                          </w:tc>
                          <w:tc>
                            <w:tcPr>
                              <w:tcW w:w="389" w:type="dxa"/>
                            </w:tcPr>
                            <w:p w14:paraId="101276C3" w14:textId="77777777" w:rsidR="00C41399" w:rsidRDefault="00C41399"/>
                          </w:tc>
                        </w:tr>
                        <w:tr w:rsidR="00C41399" w14:paraId="424BC89A" w14:textId="77777777">
                          <w:trPr>
                            <w:trHeight w:hRule="exact" w:val="360"/>
                          </w:trPr>
                          <w:tc>
                            <w:tcPr>
                              <w:tcW w:w="389" w:type="dxa"/>
                            </w:tcPr>
                            <w:p w14:paraId="7E179EA7" w14:textId="77777777" w:rsidR="00C41399" w:rsidRDefault="00C41399"/>
                          </w:tc>
                          <w:tc>
                            <w:tcPr>
                              <w:tcW w:w="389" w:type="dxa"/>
                            </w:tcPr>
                            <w:p w14:paraId="6B2E60CE" w14:textId="77777777" w:rsidR="00C41399" w:rsidRDefault="00C41399"/>
                          </w:tc>
                          <w:tc>
                            <w:tcPr>
                              <w:tcW w:w="389" w:type="dxa"/>
                            </w:tcPr>
                            <w:p w14:paraId="6D44ADA7" w14:textId="77777777" w:rsidR="00C41399" w:rsidRDefault="00C41399"/>
                          </w:tc>
                          <w:tc>
                            <w:tcPr>
                              <w:tcW w:w="389" w:type="dxa"/>
                            </w:tcPr>
                            <w:p w14:paraId="7EC6D261" w14:textId="77777777" w:rsidR="00C41399" w:rsidRDefault="00C41399"/>
                          </w:tc>
                          <w:tc>
                            <w:tcPr>
                              <w:tcW w:w="389" w:type="dxa"/>
                            </w:tcPr>
                            <w:p w14:paraId="2C81D70A" w14:textId="77777777" w:rsidR="00C41399" w:rsidRDefault="00C41399"/>
                          </w:tc>
                          <w:tc>
                            <w:tcPr>
                              <w:tcW w:w="389" w:type="dxa"/>
                            </w:tcPr>
                            <w:p w14:paraId="0C236198" w14:textId="77777777" w:rsidR="00C41399" w:rsidRDefault="00C41399"/>
                          </w:tc>
                          <w:tc>
                            <w:tcPr>
                              <w:tcW w:w="389" w:type="dxa"/>
                            </w:tcPr>
                            <w:p w14:paraId="4463B838" w14:textId="77777777" w:rsidR="00C41399" w:rsidRDefault="00C41399"/>
                          </w:tc>
                          <w:tc>
                            <w:tcPr>
                              <w:tcW w:w="389" w:type="dxa"/>
                            </w:tcPr>
                            <w:p w14:paraId="409F186E" w14:textId="77777777" w:rsidR="00C41399" w:rsidRDefault="00C41399"/>
                          </w:tc>
                          <w:tc>
                            <w:tcPr>
                              <w:tcW w:w="389" w:type="dxa"/>
                            </w:tcPr>
                            <w:p w14:paraId="327916DE" w14:textId="77777777" w:rsidR="00C41399" w:rsidRDefault="00C41399"/>
                          </w:tc>
                          <w:tc>
                            <w:tcPr>
                              <w:tcW w:w="389" w:type="dxa"/>
                            </w:tcPr>
                            <w:p w14:paraId="6A6F137E" w14:textId="77777777" w:rsidR="00C41399" w:rsidRDefault="00C41399"/>
                          </w:tc>
                        </w:tr>
                      </w:tbl>
                      <w:p w14:paraId="705B9123" w14:textId="77777777" w:rsidR="00C41399" w:rsidRDefault="00C41399" w:rsidP="00C41399"/>
                    </w:txbxContent>
                  </v:textbox>
                </v:shape>
                <v:shape id="Text Box 11" o:spid="_x0000_s1030" type="#_x0000_t202" style="position:absolute;left:6693;top:243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C41399" w14:paraId="6F830020" w14:textId="77777777">
                          <w:trPr>
                            <w:trHeight w:hRule="exact" w:val="360"/>
                          </w:trPr>
                          <w:tc>
                            <w:tcPr>
                              <w:tcW w:w="389" w:type="dxa"/>
                              <w:shd w:val="pct40" w:color="auto" w:fill="FFFFFF"/>
                            </w:tcPr>
                            <w:p w14:paraId="243BE779" w14:textId="77777777" w:rsidR="00C41399" w:rsidRDefault="00C41399"/>
                          </w:tc>
                          <w:tc>
                            <w:tcPr>
                              <w:tcW w:w="389" w:type="dxa"/>
                              <w:tcBorders>
                                <w:bottom w:val="nil"/>
                              </w:tcBorders>
                              <w:shd w:val="pct40" w:color="auto" w:fill="FFFFFF"/>
                            </w:tcPr>
                            <w:p w14:paraId="292BC3F5" w14:textId="77777777" w:rsidR="00C41399" w:rsidRDefault="00C41399"/>
                          </w:tc>
                          <w:tc>
                            <w:tcPr>
                              <w:tcW w:w="389" w:type="dxa"/>
                              <w:tcBorders>
                                <w:bottom w:val="nil"/>
                              </w:tcBorders>
                              <w:shd w:val="pct40" w:color="auto" w:fill="FFFFFF"/>
                            </w:tcPr>
                            <w:p w14:paraId="0F094DEC" w14:textId="77777777" w:rsidR="00C41399" w:rsidRDefault="00C41399"/>
                          </w:tc>
                          <w:tc>
                            <w:tcPr>
                              <w:tcW w:w="389" w:type="dxa"/>
                              <w:tcBorders>
                                <w:bottom w:val="nil"/>
                              </w:tcBorders>
                              <w:shd w:val="pct40" w:color="auto" w:fill="FFFFFF"/>
                            </w:tcPr>
                            <w:p w14:paraId="72FF07E2" w14:textId="77777777" w:rsidR="00C41399" w:rsidRDefault="00C41399"/>
                          </w:tc>
                          <w:tc>
                            <w:tcPr>
                              <w:tcW w:w="389" w:type="dxa"/>
                              <w:tcBorders>
                                <w:bottom w:val="nil"/>
                              </w:tcBorders>
                              <w:shd w:val="pct40" w:color="auto" w:fill="FFFFFF"/>
                            </w:tcPr>
                            <w:p w14:paraId="3CDE6F4C" w14:textId="77777777" w:rsidR="00C41399" w:rsidRDefault="00C41399"/>
                          </w:tc>
                          <w:tc>
                            <w:tcPr>
                              <w:tcW w:w="389" w:type="dxa"/>
                              <w:tcBorders>
                                <w:bottom w:val="nil"/>
                              </w:tcBorders>
                              <w:shd w:val="pct40" w:color="auto" w:fill="FFFFFF"/>
                            </w:tcPr>
                            <w:p w14:paraId="3C609CBD" w14:textId="77777777" w:rsidR="00C41399" w:rsidRDefault="00C41399"/>
                          </w:tc>
                          <w:tc>
                            <w:tcPr>
                              <w:tcW w:w="389" w:type="dxa"/>
                              <w:tcBorders>
                                <w:bottom w:val="nil"/>
                              </w:tcBorders>
                              <w:shd w:val="pct40" w:color="auto" w:fill="FFFFFF"/>
                            </w:tcPr>
                            <w:p w14:paraId="6169C83D" w14:textId="77777777" w:rsidR="00C41399" w:rsidRDefault="00C41399"/>
                          </w:tc>
                          <w:tc>
                            <w:tcPr>
                              <w:tcW w:w="389" w:type="dxa"/>
                              <w:tcBorders>
                                <w:bottom w:val="nil"/>
                              </w:tcBorders>
                              <w:shd w:val="pct40" w:color="auto" w:fill="FFFFFF"/>
                            </w:tcPr>
                            <w:p w14:paraId="3233B43D" w14:textId="77777777" w:rsidR="00C41399" w:rsidRDefault="00C41399"/>
                          </w:tc>
                          <w:tc>
                            <w:tcPr>
                              <w:tcW w:w="389" w:type="dxa"/>
                              <w:tcBorders>
                                <w:bottom w:val="nil"/>
                              </w:tcBorders>
                              <w:shd w:val="pct40" w:color="auto" w:fill="FFFFFF"/>
                            </w:tcPr>
                            <w:p w14:paraId="0496471B" w14:textId="77777777" w:rsidR="00C41399" w:rsidRDefault="00C41399"/>
                          </w:tc>
                          <w:tc>
                            <w:tcPr>
                              <w:tcW w:w="389" w:type="dxa"/>
                              <w:shd w:val="pct40" w:color="auto" w:fill="FFFFFF"/>
                            </w:tcPr>
                            <w:p w14:paraId="14327A1A" w14:textId="77777777" w:rsidR="00C41399" w:rsidRDefault="00C41399"/>
                          </w:tc>
                        </w:tr>
                        <w:tr w:rsidR="00C41399" w14:paraId="4151669D" w14:textId="77777777">
                          <w:trPr>
                            <w:trHeight w:hRule="exact" w:val="360"/>
                          </w:trPr>
                          <w:tc>
                            <w:tcPr>
                              <w:tcW w:w="389" w:type="dxa"/>
                              <w:shd w:val="pct40" w:color="auto" w:fill="FFFFFF"/>
                            </w:tcPr>
                            <w:p w14:paraId="0FA8ACCF" w14:textId="77777777" w:rsidR="00C41399" w:rsidRDefault="00C41399"/>
                          </w:tc>
                          <w:tc>
                            <w:tcPr>
                              <w:tcW w:w="389" w:type="dxa"/>
                            </w:tcPr>
                            <w:p w14:paraId="54FA4B4D" w14:textId="77777777" w:rsidR="00C41399" w:rsidRDefault="00C41399"/>
                          </w:tc>
                          <w:tc>
                            <w:tcPr>
                              <w:tcW w:w="389" w:type="dxa"/>
                            </w:tcPr>
                            <w:p w14:paraId="2127BB77" w14:textId="77777777" w:rsidR="00C41399" w:rsidRDefault="00C41399"/>
                          </w:tc>
                          <w:tc>
                            <w:tcPr>
                              <w:tcW w:w="389" w:type="dxa"/>
                            </w:tcPr>
                            <w:p w14:paraId="0C4F8CB1" w14:textId="77777777" w:rsidR="00C41399" w:rsidRDefault="00C41399"/>
                          </w:tc>
                          <w:tc>
                            <w:tcPr>
                              <w:tcW w:w="389" w:type="dxa"/>
                            </w:tcPr>
                            <w:p w14:paraId="62D50836" w14:textId="77777777" w:rsidR="00C41399" w:rsidRDefault="00C41399"/>
                          </w:tc>
                          <w:tc>
                            <w:tcPr>
                              <w:tcW w:w="389" w:type="dxa"/>
                            </w:tcPr>
                            <w:p w14:paraId="21A8FC60" w14:textId="77777777" w:rsidR="00C41399" w:rsidRDefault="00C41399"/>
                          </w:tc>
                          <w:tc>
                            <w:tcPr>
                              <w:tcW w:w="389" w:type="dxa"/>
                            </w:tcPr>
                            <w:p w14:paraId="6AE6B2E8" w14:textId="77777777" w:rsidR="00C41399" w:rsidRDefault="00C41399"/>
                          </w:tc>
                          <w:tc>
                            <w:tcPr>
                              <w:tcW w:w="389" w:type="dxa"/>
                            </w:tcPr>
                            <w:p w14:paraId="2F6A6BCA" w14:textId="77777777" w:rsidR="00C41399" w:rsidRDefault="00C41399"/>
                          </w:tc>
                          <w:tc>
                            <w:tcPr>
                              <w:tcW w:w="389" w:type="dxa"/>
                            </w:tcPr>
                            <w:p w14:paraId="20B5E174" w14:textId="77777777" w:rsidR="00C41399" w:rsidRDefault="00C41399"/>
                          </w:tc>
                          <w:tc>
                            <w:tcPr>
                              <w:tcW w:w="389" w:type="dxa"/>
                              <w:shd w:val="pct40" w:color="auto" w:fill="FFFFFF"/>
                            </w:tcPr>
                            <w:p w14:paraId="7C96D409" w14:textId="77777777" w:rsidR="00C41399" w:rsidRDefault="00C41399"/>
                          </w:tc>
                        </w:tr>
                        <w:tr w:rsidR="00C41399" w14:paraId="01425A8E" w14:textId="77777777">
                          <w:trPr>
                            <w:trHeight w:hRule="exact" w:val="360"/>
                          </w:trPr>
                          <w:tc>
                            <w:tcPr>
                              <w:tcW w:w="389" w:type="dxa"/>
                              <w:shd w:val="pct40" w:color="auto" w:fill="FFFFFF"/>
                            </w:tcPr>
                            <w:p w14:paraId="6ADA6CEC" w14:textId="77777777" w:rsidR="00C41399" w:rsidRDefault="00C41399"/>
                          </w:tc>
                          <w:tc>
                            <w:tcPr>
                              <w:tcW w:w="389" w:type="dxa"/>
                            </w:tcPr>
                            <w:p w14:paraId="58919C68" w14:textId="77777777" w:rsidR="00C41399" w:rsidRDefault="00C41399"/>
                          </w:tc>
                          <w:tc>
                            <w:tcPr>
                              <w:tcW w:w="389" w:type="dxa"/>
                              <w:shd w:val="pct40" w:color="auto" w:fill="FFFFFF"/>
                            </w:tcPr>
                            <w:p w14:paraId="652A3997" w14:textId="77777777" w:rsidR="00C41399" w:rsidRDefault="00C41399"/>
                          </w:tc>
                          <w:tc>
                            <w:tcPr>
                              <w:tcW w:w="389" w:type="dxa"/>
                              <w:shd w:val="pct40" w:color="auto" w:fill="FFFFFF"/>
                            </w:tcPr>
                            <w:p w14:paraId="1FF040B5" w14:textId="77777777" w:rsidR="00C41399" w:rsidRDefault="00C41399"/>
                          </w:tc>
                          <w:tc>
                            <w:tcPr>
                              <w:tcW w:w="389" w:type="dxa"/>
                              <w:shd w:val="pct40" w:color="auto" w:fill="FFFFFF"/>
                            </w:tcPr>
                            <w:p w14:paraId="5EEF13FA" w14:textId="77777777" w:rsidR="00C41399" w:rsidRDefault="00C41399"/>
                          </w:tc>
                          <w:tc>
                            <w:tcPr>
                              <w:tcW w:w="389" w:type="dxa"/>
                              <w:shd w:val="pct40" w:color="auto" w:fill="FFFFFF"/>
                            </w:tcPr>
                            <w:p w14:paraId="14DE4ED1" w14:textId="77777777" w:rsidR="00C41399" w:rsidRDefault="00C41399"/>
                          </w:tc>
                          <w:tc>
                            <w:tcPr>
                              <w:tcW w:w="389" w:type="dxa"/>
                              <w:shd w:val="pct40" w:color="auto" w:fill="FFFFFF"/>
                            </w:tcPr>
                            <w:p w14:paraId="2F82581B" w14:textId="77777777" w:rsidR="00C41399" w:rsidRDefault="00C41399"/>
                          </w:tc>
                          <w:tc>
                            <w:tcPr>
                              <w:tcW w:w="389" w:type="dxa"/>
                              <w:shd w:val="pct40" w:color="auto" w:fill="FFFFFF"/>
                            </w:tcPr>
                            <w:p w14:paraId="367AD5C8" w14:textId="77777777" w:rsidR="00C41399" w:rsidRDefault="00C41399"/>
                          </w:tc>
                          <w:tc>
                            <w:tcPr>
                              <w:tcW w:w="389" w:type="dxa"/>
                            </w:tcPr>
                            <w:p w14:paraId="2168288F" w14:textId="77777777" w:rsidR="00C41399" w:rsidRDefault="00C41399"/>
                          </w:tc>
                          <w:tc>
                            <w:tcPr>
                              <w:tcW w:w="389" w:type="dxa"/>
                              <w:shd w:val="pct40" w:color="auto" w:fill="FFFFFF"/>
                            </w:tcPr>
                            <w:p w14:paraId="33E8B3B1" w14:textId="77777777" w:rsidR="00C41399" w:rsidRDefault="00C41399"/>
                          </w:tc>
                        </w:tr>
                        <w:tr w:rsidR="00C41399" w14:paraId="0C3DA3D8" w14:textId="77777777">
                          <w:trPr>
                            <w:trHeight w:hRule="exact" w:val="360"/>
                          </w:trPr>
                          <w:tc>
                            <w:tcPr>
                              <w:tcW w:w="389" w:type="dxa"/>
                              <w:shd w:val="pct40" w:color="auto" w:fill="FFFFFF"/>
                            </w:tcPr>
                            <w:p w14:paraId="6998B779" w14:textId="77777777" w:rsidR="00C41399" w:rsidRDefault="00C41399"/>
                          </w:tc>
                          <w:tc>
                            <w:tcPr>
                              <w:tcW w:w="389" w:type="dxa"/>
                            </w:tcPr>
                            <w:p w14:paraId="22C39E83" w14:textId="77777777" w:rsidR="00C41399" w:rsidRDefault="00C41399"/>
                          </w:tc>
                          <w:tc>
                            <w:tcPr>
                              <w:tcW w:w="389" w:type="dxa"/>
                              <w:shd w:val="pct40" w:color="auto" w:fill="FFFFFF"/>
                            </w:tcPr>
                            <w:p w14:paraId="45A4C8B4" w14:textId="77777777" w:rsidR="00C41399" w:rsidRDefault="00C41399"/>
                          </w:tc>
                          <w:tc>
                            <w:tcPr>
                              <w:tcW w:w="389" w:type="dxa"/>
                              <w:shd w:val="pct40" w:color="auto" w:fill="FFFFFF"/>
                            </w:tcPr>
                            <w:p w14:paraId="5DB4754F" w14:textId="77777777" w:rsidR="00C41399" w:rsidRDefault="00C41399"/>
                          </w:tc>
                          <w:tc>
                            <w:tcPr>
                              <w:tcW w:w="389" w:type="dxa"/>
                              <w:shd w:val="pct40" w:color="auto" w:fill="FFFFFF"/>
                            </w:tcPr>
                            <w:p w14:paraId="6F054252" w14:textId="77777777" w:rsidR="00C41399" w:rsidRDefault="00C41399"/>
                          </w:tc>
                          <w:tc>
                            <w:tcPr>
                              <w:tcW w:w="389" w:type="dxa"/>
                              <w:shd w:val="pct40" w:color="auto" w:fill="FFFFFF"/>
                            </w:tcPr>
                            <w:p w14:paraId="37CE2FD6" w14:textId="77777777" w:rsidR="00C41399" w:rsidRDefault="00C41399"/>
                          </w:tc>
                          <w:tc>
                            <w:tcPr>
                              <w:tcW w:w="389" w:type="dxa"/>
                              <w:shd w:val="pct40" w:color="auto" w:fill="FFFFFF"/>
                            </w:tcPr>
                            <w:p w14:paraId="7C0DFBE1" w14:textId="77777777" w:rsidR="00C41399" w:rsidRDefault="00C41399"/>
                          </w:tc>
                          <w:tc>
                            <w:tcPr>
                              <w:tcW w:w="389" w:type="dxa"/>
                              <w:shd w:val="pct40" w:color="auto" w:fill="FFFFFF"/>
                            </w:tcPr>
                            <w:p w14:paraId="3F84F075" w14:textId="77777777" w:rsidR="00C41399" w:rsidRDefault="00C41399"/>
                          </w:tc>
                          <w:tc>
                            <w:tcPr>
                              <w:tcW w:w="389" w:type="dxa"/>
                            </w:tcPr>
                            <w:p w14:paraId="6A098CF2" w14:textId="77777777" w:rsidR="00C41399" w:rsidRDefault="00C41399"/>
                          </w:tc>
                          <w:tc>
                            <w:tcPr>
                              <w:tcW w:w="389" w:type="dxa"/>
                              <w:shd w:val="pct40" w:color="auto" w:fill="FFFFFF"/>
                            </w:tcPr>
                            <w:p w14:paraId="0B7114F5" w14:textId="77777777" w:rsidR="00C41399" w:rsidRDefault="00C41399"/>
                          </w:tc>
                        </w:tr>
                        <w:tr w:rsidR="00C41399" w14:paraId="20B4FD3A" w14:textId="77777777">
                          <w:trPr>
                            <w:trHeight w:hRule="exact" w:val="360"/>
                          </w:trPr>
                          <w:tc>
                            <w:tcPr>
                              <w:tcW w:w="389" w:type="dxa"/>
                              <w:shd w:val="pct40" w:color="auto" w:fill="FFFFFF"/>
                            </w:tcPr>
                            <w:p w14:paraId="33C348B9" w14:textId="77777777" w:rsidR="00C41399" w:rsidRDefault="00C41399"/>
                          </w:tc>
                          <w:tc>
                            <w:tcPr>
                              <w:tcW w:w="389" w:type="dxa"/>
                            </w:tcPr>
                            <w:p w14:paraId="65C99DF9" w14:textId="77777777" w:rsidR="00C41399" w:rsidRDefault="00C41399"/>
                          </w:tc>
                          <w:tc>
                            <w:tcPr>
                              <w:tcW w:w="389" w:type="dxa"/>
                              <w:shd w:val="pct40" w:color="auto" w:fill="FFFFFF"/>
                            </w:tcPr>
                            <w:p w14:paraId="02BE3F37" w14:textId="77777777" w:rsidR="00C41399" w:rsidRDefault="00C41399"/>
                          </w:tc>
                          <w:tc>
                            <w:tcPr>
                              <w:tcW w:w="389" w:type="dxa"/>
                              <w:shd w:val="pct40" w:color="auto" w:fill="FFFFFF"/>
                            </w:tcPr>
                            <w:p w14:paraId="578BC7B8" w14:textId="77777777" w:rsidR="00C41399" w:rsidRDefault="00C41399"/>
                          </w:tc>
                          <w:tc>
                            <w:tcPr>
                              <w:tcW w:w="389" w:type="dxa"/>
                              <w:shd w:val="pct40" w:color="auto" w:fill="FFFFFF"/>
                            </w:tcPr>
                            <w:p w14:paraId="2879B42A" w14:textId="77777777" w:rsidR="00C41399" w:rsidRDefault="00C41399"/>
                          </w:tc>
                          <w:tc>
                            <w:tcPr>
                              <w:tcW w:w="389" w:type="dxa"/>
                              <w:shd w:val="pct40" w:color="auto" w:fill="FFFFFF"/>
                            </w:tcPr>
                            <w:p w14:paraId="60018353" w14:textId="77777777" w:rsidR="00C41399" w:rsidRDefault="00C41399"/>
                          </w:tc>
                          <w:tc>
                            <w:tcPr>
                              <w:tcW w:w="389" w:type="dxa"/>
                              <w:shd w:val="pct40" w:color="auto" w:fill="FFFFFF"/>
                            </w:tcPr>
                            <w:p w14:paraId="3517FFB7" w14:textId="77777777" w:rsidR="00C41399" w:rsidRDefault="00C41399"/>
                          </w:tc>
                          <w:tc>
                            <w:tcPr>
                              <w:tcW w:w="389" w:type="dxa"/>
                              <w:shd w:val="pct40" w:color="auto" w:fill="FFFFFF"/>
                            </w:tcPr>
                            <w:p w14:paraId="74B9CCEB" w14:textId="77777777" w:rsidR="00C41399" w:rsidRDefault="00C41399"/>
                          </w:tc>
                          <w:tc>
                            <w:tcPr>
                              <w:tcW w:w="389" w:type="dxa"/>
                            </w:tcPr>
                            <w:p w14:paraId="16F7517A" w14:textId="77777777" w:rsidR="00C41399" w:rsidRDefault="00C41399"/>
                          </w:tc>
                          <w:tc>
                            <w:tcPr>
                              <w:tcW w:w="389" w:type="dxa"/>
                              <w:shd w:val="pct40" w:color="auto" w:fill="FFFFFF"/>
                            </w:tcPr>
                            <w:p w14:paraId="28FD83C6" w14:textId="77777777" w:rsidR="00C41399" w:rsidRDefault="00C41399"/>
                          </w:tc>
                        </w:tr>
                        <w:tr w:rsidR="00C41399" w14:paraId="15C1D0B7" w14:textId="77777777">
                          <w:trPr>
                            <w:trHeight w:hRule="exact" w:val="360"/>
                          </w:trPr>
                          <w:tc>
                            <w:tcPr>
                              <w:tcW w:w="389" w:type="dxa"/>
                              <w:shd w:val="pct40" w:color="auto" w:fill="FFFFFF"/>
                            </w:tcPr>
                            <w:p w14:paraId="5A6359AF" w14:textId="77777777" w:rsidR="00C41399" w:rsidRDefault="00C41399"/>
                          </w:tc>
                          <w:tc>
                            <w:tcPr>
                              <w:tcW w:w="389" w:type="dxa"/>
                            </w:tcPr>
                            <w:p w14:paraId="30747095" w14:textId="77777777" w:rsidR="00C41399" w:rsidRDefault="00C41399"/>
                          </w:tc>
                          <w:tc>
                            <w:tcPr>
                              <w:tcW w:w="389" w:type="dxa"/>
                              <w:shd w:val="pct40" w:color="auto" w:fill="FFFFFF"/>
                            </w:tcPr>
                            <w:p w14:paraId="7E0FCE14" w14:textId="77777777" w:rsidR="00C41399" w:rsidRDefault="00C41399"/>
                          </w:tc>
                          <w:tc>
                            <w:tcPr>
                              <w:tcW w:w="389" w:type="dxa"/>
                              <w:shd w:val="pct40" w:color="auto" w:fill="FFFFFF"/>
                            </w:tcPr>
                            <w:p w14:paraId="3F61E02F" w14:textId="77777777" w:rsidR="00C41399" w:rsidRDefault="00C41399"/>
                          </w:tc>
                          <w:tc>
                            <w:tcPr>
                              <w:tcW w:w="389" w:type="dxa"/>
                              <w:shd w:val="pct40" w:color="auto" w:fill="FFFFFF"/>
                            </w:tcPr>
                            <w:p w14:paraId="28E23BEC" w14:textId="77777777" w:rsidR="00C41399" w:rsidRDefault="00C41399"/>
                          </w:tc>
                          <w:tc>
                            <w:tcPr>
                              <w:tcW w:w="389" w:type="dxa"/>
                              <w:shd w:val="pct40" w:color="auto" w:fill="FFFFFF"/>
                            </w:tcPr>
                            <w:p w14:paraId="0A21A634" w14:textId="77777777" w:rsidR="00C41399" w:rsidRDefault="00C41399"/>
                          </w:tc>
                          <w:tc>
                            <w:tcPr>
                              <w:tcW w:w="389" w:type="dxa"/>
                              <w:shd w:val="pct40" w:color="auto" w:fill="FFFFFF"/>
                            </w:tcPr>
                            <w:p w14:paraId="47F1C7B8" w14:textId="77777777" w:rsidR="00C41399" w:rsidRDefault="00C41399"/>
                          </w:tc>
                          <w:tc>
                            <w:tcPr>
                              <w:tcW w:w="389" w:type="dxa"/>
                              <w:shd w:val="pct40" w:color="auto" w:fill="FFFFFF"/>
                            </w:tcPr>
                            <w:p w14:paraId="2187CBD7" w14:textId="77777777" w:rsidR="00C41399" w:rsidRDefault="00C41399"/>
                          </w:tc>
                          <w:tc>
                            <w:tcPr>
                              <w:tcW w:w="389" w:type="dxa"/>
                            </w:tcPr>
                            <w:p w14:paraId="71A3C374" w14:textId="77777777" w:rsidR="00C41399" w:rsidRDefault="00C41399"/>
                          </w:tc>
                          <w:tc>
                            <w:tcPr>
                              <w:tcW w:w="389" w:type="dxa"/>
                              <w:shd w:val="pct40" w:color="auto" w:fill="FFFFFF"/>
                            </w:tcPr>
                            <w:p w14:paraId="328E3CDE" w14:textId="77777777" w:rsidR="00C41399" w:rsidRDefault="00C41399"/>
                          </w:tc>
                        </w:tr>
                        <w:tr w:rsidR="00C41399" w14:paraId="7484A96E" w14:textId="77777777">
                          <w:trPr>
                            <w:trHeight w:hRule="exact" w:val="360"/>
                          </w:trPr>
                          <w:tc>
                            <w:tcPr>
                              <w:tcW w:w="389" w:type="dxa"/>
                              <w:shd w:val="pct40" w:color="auto" w:fill="FFFFFF"/>
                            </w:tcPr>
                            <w:p w14:paraId="4770BB92" w14:textId="77777777" w:rsidR="00C41399" w:rsidRDefault="00C41399"/>
                          </w:tc>
                          <w:tc>
                            <w:tcPr>
                              <w:tcW w:w="389" w:type="dxa"/>
                            </w:tcPr>
                            <w:p w14:paraId="4AD8A7A1" w14:textId="77777777" w:rsidR="00C41399" w:rsidRDefault="00C41399"/>
                          </w:tc>
                          <w:tc>
                            <w:tcPr>
                              <w:tcW w:w="389" w:type="dxa"/>
                              <w:shd w:val="pct40" w:color="auto" w:fill="FFFFFF"/>
                            </w:tcPr>
                            <w:p w14:paraId="74A3B249" w14:textId="77777777" w:rsidR="00C41399" w:rsidRDefault="00C41399"/>
                          </w:tc>
                          <w:tc>
                            <w:tcPr>
                              <w:tcW w:w="389" w:type="dxa"/>
                              <w:shd w:val="pct40" w:color="auto" w:fill="FFFFFF"/>
                            </w:tcPr>
                            <w:p w14:paraId="46FBA2D0" w14:textId="77777777" w:rsidR="00C41399" w:rsidRDefault="00C41399"/>
                          </w:tc>
                          <w:tc>
                            <w:tcPr>
                              <w:tcW w:w="389" w:type="dxa"/>
                              <w:shd w:val="pct40" w:color="auto" w:fill="FFFFFF"/>
                            </w:tcPr>
                            <w:p w14:paraId="3EA1EEFD" w14:textId="77777777" w:rsidR="00C41399" w:rsidRDefault="00C41399"/>
                          </w:tc>
                          <w:tc>
                            <w:tcPr>
                              <w:tcW w:w="389" w:type="dxa"/>
                              <w:shd w:val="pct40" w:color="auto" w:fill="FFFFFF"/>
                            </w:tcPr>
                            <w:p w14:paraId="655A2930" w14:textId="77777777" w:rsidR="00C41399" w:rsidRDefault="00C41399"/>
                          </w:tc>
                          <w:tc>
                            <w:tcPr>
                              <w:tcW w:w="389" w:type="dxa"/>
                              <w:shd w:val="pct40" w:color="auto" w:fill="FFFFFF"/>
                            </w:tcPr>
                            <w:p w14:paraId="4EEB0901" w14:textId="77777777" w:rsidR="00C41399" w:rsidRDefault="00C41399"/>
                          </w:tc>
                          <w:tc>
                            <w:tcPr>
                              <w:tcW w:w="389" w:type="dxa"/>
                              <w:shd w:val="pct40" w:color="auto" w:fill="FFFFFF"/>
                            </w:tcPr>
                            <w:p w14:paraId="29C53ACA" w14:textId="77777777" w:rsidR="00C41399" w:rsidRDefault="00C41399"/>
                          </w:tc>
                          <w:tc>
                            <w:tcPr>
                              <w:tcW w:w="389" w:type="dxa"/>
                            </w:tcPr>
                            <w:p w14:paraId="0E6D1F8B" w14:textId="77777777" w:rsidR="00C41399" w:rsidRDefault="00C41399"/>
                          </w:tc>
                          <w:tc>
                            <w:tcPr>
                              <w:tcW w:w="389" w:type="dxa"/>
                              <w:shd w:val="pct40" w:color="auto" w:fill="FFFFFF"/>
                            </w:tcPr>
                            <w:p w14:paraId="0B5FC7E7" w14:textId="77777777" w:rsidR="00C41399" w:rsidRDefault="00C41399"/>
                          </w:tc>
                        </w:tr>
                        <w:tr w:rsidR="00C41399" w14:paraId="7F4D6226" w14:textId="77777777">
                          <w:trPr>
                            <w:trHeight w:hRule="exact" w:val="360"/>
                          </w:trPr>
                          <w:tc>
                            <w:tcPr>
                              <w:tcW w:w="389" w:type="dxa"/>
                              <w:shd w:val="pct40" w:color="auto" w:fill="FFFFFF"/>
                            </w:tcPr>
                            <w:p w14:paraId="2064C9DD" w14:textId="77777777" w:rsidR="00C41399" w:rsidRDefault="00C41399"/>
                          </w:tc>
                          <w:tc>
                            <w:tcPr>
                              <w:tcW w:w="389" w:type="dxa"/>
                            </w:tcPr>
                            <w:p w14:paraId="55A0E226" w14:textId="77777777" w:rsidR="00C41399" w:rsidRDefault="00C41399"/>
                          </w:tc>
                          <w:tc>
                            <w:tcPr>
                              <w:tcW w:w="389" w:type="dxa"/>
                              <w:tcBorders>
                                <w:bottom w:val="nil"/>
                              </w:tcBorders>
                              <w:shd w:val="pct40" w:color="auto" w:fill="FFFFFF"/>
                            </w:tcPr>
                            <w:p w14:paraId="1810B4DB" w14:textId="77777777" w:rsidR="00C41399" w:rsidRDefault="00C41399"/>
                          </w:tc>
                          <w:tc>
                            <w:tcPr>
                              <w:tcW w:w="389" w:type="dxa"/>
                              <w:tcBorders>
                                <w:bottom w:val="nil"/>
                              </w:tcBorders>
                              <w:shd w:val="pct40" w:color="auto" w:fill="FFFFFF"/>
                            </w:tcPr>
                            <w:p w14:paraId="53F7025C" w14:textId="77777777" w:rsidR="00C41399" w:rsidRDefault="00C41399"/>
                          </w:tc>
                          <w:tc>
                            <w:tcPr>
                              <w:tcW w:w="389" w:type="dxa"/>
                              <w:tcBorders>
                                <w:bottom w:val="nil"/>
                              </w:tcBorders>
                              <w:shd w:val="pct40" w:color="auto" w:fill="FFFFFF"/>
                            </w:tcPr>
                            <w:p w14:paraId="4622643B" w14:textId="77777777" w:rsidR="00C41399" w:rsidRDefault="00C41399"/>
                          </w:tc>
                          <w:tc>
                            <w:tcPr>
                              <w:tcW w:w="389" w:type="dxa"/>
                              <w:tcBorders>
                                <w:bottom w:val="nil"/>
                              </w:tcBorders>
                              <w:shd w:val="pct40" w:color="auto" w:fill="FFFFFF"/>
                            </w:tcPr>
                            <w:p w14:paraId="306BF8FC" w14:textId="77777777" w:rsidR="00C41399" w:rsidRDefault="00C41399"/>
                          </w:tc>
                          <w:tc>
                            <w:tcPr>
                              <w:tcW w:w="389" w:type="dxa"/>
                              <w:tcBorders>
                                <w:bottom w:val="nil"/>
                              </w:tcBorders>
                              <w:shd w:val="pct40" w:color="auto" w:fill="FFFFFF"/>
                            </w:tcPr>
                            <w:p w14:paraId="393BB550" w14:textId="77777777" w:rsidR="00C41399" w:rsidRDefault="00C41399"/>
                          </w:tc>
                          <w:tc>
                            <w:tcPr>
                              <w:tcW w:w="389" w:type="dxa"/>
                              <w:tcBorders>
                                <w:bottom w:val="nil"/>
                              </w:tcBorders>
                              <w:shd w:val="pct40" w:color="auto" w:fill="FFFFFF"/>
                            </w:tcPr>
                            <w:p w14:paraId="42A788C4" w14:textId="77777777" w:rsidR="00C41399" w:rsidRDefault="00C41399"/>
                          </w:tc>
                          <w:tc>
                            <w:tcPr>
                              <w:tcW w:w="389" w:type="dxa"/>
                            </w:tcPr>
                            <w:p w14:paraId="3036A4B7" w14:textId="77777777" w:rsidR="00C41399" w:rsidRDefault="00C41399"/>
                          </w:tc>
                          <w:tc>
                            <w:tcPr>
                              <w:tcW w:w="389" w:type="dxa"/>
                              <w:shd w:val="pct40" w:color="auto" w:fill="FFFFFF"/>
                            </w:tcPr>
                            <w:p w14:paraId="3B59CE55" w14:textId="77777777" w:rsidR="00C41399" w:rsidRDefault="00C41399"/>
                          </w:tc>
                        </w:tr>
                        <w:tr w:rsidR="00C41399" w14:paraId="21FDBE73" w14:textId="77777777">
                          <w:trPr>
                            <w:trHeight w:hRule="exact" w:val="360"/>
                          </w:trPr>
                          <w:tc>
                            <w:tcPr>
                              <w:tcW w:w="389" w:type="dxa"/>
                              <w:shd w:val="pct40" w:color="auto" w:fill="FFFFFF"/>
                            </w:tcPr>
                            <w:p w14:paraId="56BB52C0" w14:textId="77777777" w:rsidR="00C41399" w:rsidRDefault="00C41399"/>
                          </w:tc>
                          <w:tc>
                            <w:tcPr>
                              <w:tcW w:w="389" w:type="dxa"/>
                            </w:tcPr>
                            <w:p w14:paraId="6B626ED5" w14:textId="77777777" w:rsidR="00C41399" w:rsidRDefault="00C41399"/>
                          </w:tc>
                          <w:tc>
                            <w:tcPr>
                              <w:tcW w:w="389" w:type="dxa"/>
                            </w:tcPr>
                            <w:p w14:paraId="3A42CE7A" w14:textId="77777777" w:rsidR="00C41399" w:rsidRDefault="00C41399"/>
                          </w:tc>
                          <w:tc>
                            <w:tcPr>
                              <w:tcW w:w="389" w:type="dxa"/>
                            </w:tcPr>
                            <w:p w14:paraId="2FF7E3C8" w14:textId="77777777" w:rsidR="00C41399" w:rsidRDefault="00C41399"/>
                          </w:tc>
                          <w:tc>
                            <w:tcPr>
                              <w:tcW w:w="389" w:type="dxa"/>
                            </w:tcPr>
                            <w:p w14:paraId="53EA31BE" w14:textId="77777777" w:rsidR="00C41399" w:rsidRDefault="00C41399"/>
                          </w:tc>
                          <w:tc>
                            <w:tcPr>
                              <w:tcW w:w="389" w:type="dxa"/>
                            </w:tcPr>
                            <w:p w14:paraId="5A8327CE" w14:textId="77777777" w:rsidR="00C41399" w:rsidRDefault="00C41399"/>
                          </w:tc>
                          <w:tc>
                            <w:tcPr>
                              <w:tcW w:w="389" w:type="dxa"/>
                            </w:tcPr>
                            <w:p w14:paraId="749AE53F" w14:textId="77777777" w:rsidR="00C41399" w:rsidRDefault="00C41399"/>
                          </w:tc>
                          <w:tc>
                            <w:tcPr>
                              <w:tcW w:w="389" w:type="dxa"/>
                            </w:tcPr>
                            <w:p w14:paraId="755992CD" w14:textId="77777777" w:rsidR="00C41399" w:rsidRDefault="00C41399"/>
                          </w:tc>
                          <w:tc>
                            <w:tcPr>
                              <w:tcW w:w="389" w:type="dxa"/>
                            </w:tcPr>
                            <w:p w14:paraId="0861B87D" w14:textId="77777777" w:rsidR="00C41399" w:rsidRDefault="00C41399"/>
                          </w:tc>
                          <w:tc>
                            <w:tcPr>
                              <w:tcW w:w="389" w:type="dxa"/>
                              <w:shd w:val="pct40" w:color="auto" w:fill="FFFFFF"/>
                            </w:tcPr>
                            <w:p w14:paraId="27EF4A2F" w14:textId="77777777" w:rsidR="00C41399" w:rsidRDefault="00C41399"/>
                          </w:tc>
                        </w:tr>
                        <w:tr w:rsidR="00C41399" w14:paraId="6F642C51" w14:textId="77777777">
                          <w:trPr>
                            <w:trHeight w:hRule="exact" w:val="360"/>
                          </w:trPr>
                          <w:tc>
                            <w:tcPr>
                              <w:tcW w:w="389" w:type="dxa"/>
                              <w:shd w:val="pct40" w:color="auto" w:fill="FFFFFF"/>
                            </w:tcPr>
                            <w:p w14:paraId="1E7FFF4C" w14:textId="77777777" w:rsidR="00C41399" w:rsidRDefault="00C41399"/>
                          </w:tc>
                          <w:tc>
                            <w:tcPr>
                              <w:tcW w:w="389" w:type="dxa"/>
                              <w:shd w:val="pct40" w:color="auto" w:fill="FFFFFF"/>
                            </w:tcPr>
                            <w:p w14:paraId="2F71BEF5" w14:textId="77777777" w:rsidR="00C41399" w:rsidRDefault="00C41399"/>
                          </w:tc>
                          <w:tc>
                            <w:tcPr>
                              <w:tcW w:w="389" w:type="dxa"/>
                              <w:shd w:val="pct40" w:color="auto" w:fill="FFFFFF"/>
                            </w:tcPr>
                            <w:p w14:paraId="39B78742" w14:textId="77777777" w:rsidR="00C41399" w:rsidRDefault="00C41399"/>
                          </w:tc>
                          <w:tc>
                            <w:tcPr>
                              <w:tcW w:w="389" w:type="dxa"/>
                              <w:shd w:val="pct40" w:color="auto" w:fill="FFFFFF"/>
                            </w:tcPr>
                            <w:p w14:paraId="50CCC90A" w14:textId="77777777" w:rsidR="00C41399" w:rsidRDefault="00C41399"/>
                          </w:tc>
                          <w:tc>
                            <w:tcPr>
                              <w:tcW w:w="389" w:type="dxa"/>
                              <w:shd w:val="pct40" w:color="auto" w:fill="FFFFFF"/>
                            </w:tcPr>
                            <w:p w14:paraId="5B496B35" w14:textId="77777777" w:rsidR="00C41399" w:rsidRDefault="00C41399"/>
                          </w:tc>
                          <w:tc>
                            <w:tcPr>
                              <w:tcW w:w="389" w:type="dxa"/>
                              <w:shd w:val="pct40" w:color="auto" w:fill="FFFFFF"/>
                            </w:tcPr>
                            <w:p w14:paraId="2AA2C3A5" w14:textId="77777777" w:rsidR="00C41399" w:rsidRDefault="00C41399"/>
                          </w:tc>
                          <w:tc>
                            <w:tcPr>
                              <w:tcW w:w="389" w:type="dxa"/>
                              <w:shd w:val="pct40" w:color="auto" w:fill="FFFFFF"/>
                            </w:tcPr>
                            <w:p w14:paraId="4138604A" w14:textId="77777777" w:rsidR="00C41399" w:rsidRDefault="00C41399"/>
                          </w:tc>
                          <w:tc>
                            <w:tcPr>
                              <w:tcW w:w="389" w:type="dxa"/>
                              <w:shd w:val="pct40" w:color="auto" w:fill="FFFFFF"/>
                            </w:tcPr>
                            <w:p w14:paraId="2AD2DE6F" w14:textId="77777777" w:rsidR="00C41399" w:rsidRDefault="00C41399"/>
                          </w:tc>
                          <w:tc>
                            <w:tcPr>
                              <w:tcW w:w="389" w:type="dxa"/>
                              <w:shd w:val="pct40" w:color="auto" w:fill="FFFFFF"/>
                            </w:tcPr>
                            <w:p w14:paraId="76AC2336" w14:textId="77777777" w:rsidR="00C41399" w:rsidRDefault="00C41399"/>
                          </w:tc>
                          <w:tc>
                            <w:tcPr>
                              <w:tcW w:w="389" w:type="dxa"/>
                              <w:shd w:val="pct40" w:color="auto" w:fill="FFFFFF"/>
                            </w:tcPr>
                            <w:p w14:paraId="44CFB51E" w14:textId="77777777" w:rsidR="00C41399" w:rsidRDefault="00C41399"/>
                          </w:tc>
                        </w:tr>
                      </w:tbl>
                      <w:p w14:paraId="71051942" w14:textId="77777777" w:rsidR="00C41399" w:rsidRDefault="00C41399" w:rsidP="00C41399"/>
                    </w:txbxContent>
                  </v:textbox>
                </v:shape>
              </v:group>
            </w:pict>
          </mc:Fallback>
        </mc:AlternateContent>
      </w:r>
    </w:p>
    <w:p w14:paraId="7374F394" w14:textId="1616CA32" w:rsidR="00836A7D" w:rsidRPr="00F36608" w:rsidRDefault="00C41399" w:rsidP="00B25646">
      <w:pPr>
        <w:pStyle w:val="Heading4"/>
      </w:pPr>
      <w:r w:rsidRPr="00F36608">
        <w:t>Blank B</w:t>
      </w:r>
      <w:r w:rsidR="00836A7D" w:rsidRPr="00F36608">
        <w:t>ase-Ten Grids</w:t>
      </w:r>
    </w:p>
    <w:p w14:paraId="68B168FA" w14:textId="77777777" w:rsidR="00836A7D" w:rsidRPr="00B25646" w:rsidRDefault="00836A7D" w:rsidP="00836A7D">
      <w:pPr>
        <w:rPr>
          <w:rFonts w:asciiTheme="minorHAnsi" w:hAnsiTheme="minorHAnsi" w:cstheme="minorHAnsi"/>
          <w:sz w:val="36"/>
          <w:szCs w:val="24"/>
        </w:rPr>
      </w:pPr>
    </w:p>
    <w:p w14:paraId="79153488" w14:textId="77777777" w:rsidR="00836A7D" w:rsidRPr="00F36608" w:rsidRDefault="00836A7D" w:rsidP="00836A7D">
      <w:pPr>
        <w:jc w:val="center"/>
        <w:rPr>
          <w:rFonts w:asciiTheme="minorHAnsi" w:hAnsiTheme="minorHAnsi" w:cstheme="minorHAnsi"/>
          <w:sz w:val="24"/>
          <w:szCs w:val="24"/>
        </w:rPr>
      </w:pPr>
    </w:p>
    <w:p w14:paraId="62AE7CBA" w14:textId="6B038543" w:rsidR="00836A7D" w:rsidRPr="00F36608" w:rsidRDefault="00836A7D" w:rsidP="00836A7D">
      <w:pPr>
        <w:rPr>
          <w:rFonts w:asciiTheme="minorHAnsi" w:hAnsiTheme="minorHAnsi" w:cstheme="minorHAnsi"/>
          <w:sz w:val="24"/>
          <w:szCs w:val="24"/>
        </w:rPr>
      </w:pPr>
      <w:r w:rsidRPr="00F36608">
        <w:rPr>
          <w:rFonts w:asciiTheme="minorHAnsi" w:hAnsiTheme="minorHAnsi" w:cstheme="minorHAnsi"/>
          <w:noProof/>
          <w:sz w:val="24"/>
          <w:szCs w:val="24"/>
        </w:rPr>
        <mc:AlternateContent>
          <mc:Choice Requires="wpg">
            <w:drawing>
              <wp:anchor distT="0" distB="0" distL="114300" distR="114300" simplePos="0" relativeHeight="251659264" behindDoc="0" locked="0" layoutInCell="0" allowOverlap="1" wp14:anchorId="44E1EB4C" wp14:editId="418F7320">
                <wp:simplePos x="0" y="0"/>
                <wp:positionH relativeFrom="column">
                  <wp:posOffset>265430</wp:posOffset>
                </wp:positionH>
                <wp:positionV relativeFrom="paragraph">
                  <wp:posOffset>12700</wp:posOffset>
                </wp:positionV>
                <wp:extent cx="5843270" cy="5182235"/>
                <wp:effectExtent l="0" t="317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5182235"/>
                          <a:chOff x="1498" y="2462"/>
                          <a:chExt cx="9202" cy="8161"/>
                        </a:xfrm>
                      </wpg:grpSpPr>
                      <wps:wsp>
                        <wps:cNvPr id="2" name="Text Box 3"/>
                        <wps:cNvSpPr txBox="1">
                          <a:spLocks noChangeArrowheads="1"/>
                        </wps:cNvSpPr>
                        <wps:spPr bwMode="auto">
                          <a:xfrm>
                            <a:off x="1508" y="678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3A630EE8" w14:textId="77777777">
                                <w:trPr>
                                  <w:trHeight w:hRule="exact" w:val="360"/>
                                </w:trPr>
                                <w:tc>
                                  <w:tcPr>
                                    <w:tcW w:w="389" w:type="dxa"/>
                                  </w:tcPr>
                                  <w:p w14:paraId="2A0C9B40" w14:textId="77777777" w:rsidR="00836A7D" w:rsidRDefault="00836A7D"/>
                                </w:tc>
                                <w:tc>
                                  <w:tcPr>
                                    <w:tcW w:w="389" w:type="dxa"/>
                                  </w:tcPr>
                                  <w:p w14:paraId="40ACBB85" w14:textId="77777777" w:rsidR="00836A7D" w:rsidRDefault="00836A7D"/>
                                </w:tc>
                                <w:tc>
                                  <w:tcPr>
                                    <w:tcW w:w="389" w:type="dxa"/>
                                  </w:tcPr>
                                  <w:p w14:paraId="3DA2ABEB" w14:textId="77777777" w:rsidR="00836A7D" w:rsidRDefault="00836A7D"/>
                                </w:tc>
                                <w:tc>
                                  <w:tcPr>
                                    <w:tcW w:w="389" w:type="dxa"/>
                                  </w:tcPr>
                                  <w:p w14:paraId="24AA1E9B" w14:textId="77777777" w:rsidR="00836A7D" w:rsidRDefault="00836A7D"/>
                                </w:tc>
                                <w:tc>
                                  <w:tcPr>
                                    <w:tcW w:w="389" w:type="dxa"/>
                                  </w:tcPr>
                                  <w:p w14:paraId="2D64D7AF" w14:textId="77777777" w:rsidR="00836A7D" w:rsidRDefault="00836A7D"/>
                                </w:tc>
                                <w:tc>
                                  <w:tcPr>
                                    <w:tcW w:w="389" w:type="dxa"/>
                                  </w:tcPr>
                                  <w:p w14:paraId="10B310F8" w14:textId="77777777" w:rsidR="00836A7D" w:rsidRDefault="00836A7D"/>
                                </w:tc>
                                <w:tc>
                                  <w:tcPr>
                                    <w:tcW w:w="389" w:type="dxa"/>
                                  </w:tcPr>
                                  <w:p w14:paraId="409EBD01" w14:textId="77777777" w:rsidR="00836A7D" w:rsidRDefault="00836A7D"/>
                                </w:tc>
                                <w:tc>
                                  <w:tcPr>
                                    <w:tcW w:w="389" w:type="dxa"/>
                                  </w:tcPr>
                                  <w:p w14:paraId="24C5B112" w14:textId="77777777" w:rsidR="00836A7D" w:rsidRDefault="00836A7D"/>
                                </w:tc>
                                <w:tc>
                                  <w:tcPr>
                                    <w:tcW w:w="389" w:type="dxa"/>
                                  </w:tcPr>
                                  <w:p w14:paraId="4F26D3FC" w14:textId="77777777" w:rsidR="00836A7D" w:rsidRDefault="00836A7D"/>
                                </w:tc>
                                <w:tc>
                                  <w:tcPr>
                                    <w:tcW w:w="389" w:type="dxa"/>
                                  </w:tcPr>
                                  <w:p w14:paraId="1F9F3939" w14:textId="77777777" w:rsidR="00836A7D" w:rsidRDefault="00836A7D"/>
                                </w:tc>
                              </w:tr>
                              <w:tr w:rsidR="00836A7D" w14:paraId="3E4BBEC0" w14:textId="77777777">
                                <w:trPr>
                                  <w:trHeight w:hRule="exact" w:val="360"/>
                                </w:trPr>
                                <w:tc>
                                  <w:tcPr>
                                    <w:tcW w:w="389" w:type="dxa"/>
                                  </w:tcPr>
                                  <w:p w14:paraId="053FB3E6" w14:textId="77777777" w:rsidR="00836A7D" w:rsidRDefault="00836A7D"/>
                                </w:tc>
                                <w:tc>
                                  <w:tcPr>
                                    <w:tcW w:w="389" w:type="dxa"/>
                                  </w:tcPr>
                                  <w:p w14:paraId="77E53B52" w14:textId="77777777" w:rsidR="00836A7D" w:rsidRDefault="00836A7D"/>
                                </w:tc>
                                <w:tc>
                                  <w:tcPr>
                                    <w:tcW w:w="389" w:type="dxa"/>
                                  </w:tcPr>
                                  <w:p w14:paraId="30219E8B" w14:textId="77777777" w:rsidR="00836A7D" w:rsidRDefault="00836A7D"/>
                                </w:tc>
                                <w:tc>
                                  <w:tcPr>
                                    <w:tcW w:w="389" w:type="dxa"/>
                                  </w:tcPr>
                                  <w:p w14:paraId="14CC07C0" w14:textId="77777777" w:rsidR="00836A7D" w:rsidRDefault="00836A7D"/>
                                </w:tc>
                                <w:tc>
                                  <w:tcPr>
                                    <w:tcW w:w="389" w:type="dxa"/>
                                  </w:tcPr>
                                  <w:p w14:paraId="72520EA3" w14:textId="77777777" w:rsidR="00836A7D" w:rsidRDefault="00836A7D"/>
                                </w:tc>
                                <w:tc>
                                  <w:tcPr>
                                    <w:tcW w:w="389" w:type="dxa"/>
                                  </w:tcPr>
                                  <w:p w14:paraId="510884C4" w14:textId="77777777" w:rsidR="00836A7D" w:rsidRDefault="00836A7D"/>
                                </w:tc>
                                <w:tc>
                                  <w:tcPr>
                                    <w:tcW w:w="389" w:type="dxa"/>
                                  </w:tcPr>
                                  <w:p w14:paraId="4EDA2F4A" w14:textId="77777777" w:rsidR="00836A7D" w:rsidRDefault="00836A7D"/>
                                </w:tc>
                                <w:tc>
                                  <w:tcPr>
                                    <w:tcW w:w="389" w:type="dxa"/>
                                  </w:tcPr>
                                  <w:p w14:paraId="23550CCA" w14:textId="77777777" w:rsidR="00836A7D" w:rsidRDefault="00836A7D"/>
                                </w:tc>
                                <w:tc>
                                  <w:tcPr>
                                    <w:tcW w:w="389" w:type="dxa"/>
                                  </w:tcPr>
                                  <w:p w14:paraId="10D8723C" w14:textId="77777777" w:rsidR="00836A7D" w:rsidRDefault="00836A7D"/>
                                </w:tc>
                                <w:tc>
                                  <w:tcPr>
                                    <w:tcW w:w="389" w:type="dxa"/>
                                  </w:tcPr>
                                  <w:p w14:paraId="5AA31AE6" w14:textId="77777777" w:rsidR="00836A7D" w:rsidRDefault="00836A7D"/>
                                </w:tc>
                              </w:tr>
                              <w:tr w:rsidR="00836A7D" w14:paraId="610C4DFC" w14:textId="77777777">
                                <w:trPr>
                                  <w:trHeight w:hRule="exact" w:val="360"/>
                                </w:trPr>
                                <w:tc>
                                  <w:tcPr>
                                    <w:tcW w:w="389" w:type="dxa"/>
                                  </w:tcPr>
                                  <w:p w14:paraId="7AE19361" w14:textId="77777777" w:rsidR="00836A7D" w:rsidRDefault="00836A7D"/>
                                </w:tc>
                                <w:tc>
                                  <w:tcPr>
                                    <w:tcW w:w="389" w:type="dxa"/>
                                  </w:tcPr>
                                  <w:p w14:paraId="3ADFE2F4" w14:textId="77777777" w:rsidR="00836A7D" w:rsidRDefault="00836A7D"/>
                                </w:tc>
                                <w:tc>
                                  <w:tcPr>
                                    <w:tcW w:w="389" w:type="dxa"/>
                                  </w:tcPr>
                                  <w:p w14:paraId="3A128814" w14:textId="77777777" w:rsidR="00836A7D" w:rsidRDefault="00836A7D"/>
                                </w:tc>
                                <w:tc>
                                  <w:tcPr>
                                    <w:tcW w:w="389" w:type="dxa"/>
                                  </w:tcPr>
                                  <w:p w14:paraId="73FB2E25" w14:textId="77777777" w:rsidR="00836A7D" w:rsidRDefault="00836A7D"/>
                                </w:tc>
                                <w:tc>
                                  <w:tcPr>
                                    <w:tcW w:w="389" w:type="dxa"/>
                                  </w:tcPr>
                                  <w:p w14:paraId="06263B34" w14:textId="77777777" w:rsidR="00836A7D" w:rsidRDefault="00836A7D"/>
                                </w:tc>
                                <w:tc>
                                  <w:tcPr>
                                    <w:tcW w:w="389" w:type="dxa"/>
                                  </w:tcPr>
                                  <w:p w14:paraId="03B9F3D0" w14:textId="77777777" w:rsidR="00836A7D" w:rsidRDefault="00836A7D"/>
                                </w:tc>
                                <w:tc>
                                  <w:tcPr>
                                    <w:tcW w:w="389" w:type="dxa"/>
                                  </w:tcPr>
                                  <w:p w14:paraId="0FCB35B4" w14:textId="77777777" w:rsidR="00836A7D" w:rsidRDefault="00836A7D"/>
                                </w:tc>
                                <w:tc>
                                  <w:tcPr>
                                    <w:tcW w:w="389" w:type="dxa"/>
                                  </w:tcPr>
                                  <w:p w14:paraId="01D7E448" w14:textId="77777777" w:rsidR="00836A7D" w:rsidRDefault="00836A7D"/>
                                </w:tc>
                                <w:tc>
                                  <w:tcPr>
                                    <w:tcW w:w="389" w:type="dxa"/>
                                  </w:tcPr>
                                  <w:p w14:paraId="525D3FE0" w14:textId="77777777" w:rsidR="00836A7D" w:rsidRDefault="00836A7D"/>
                                </w:tc>
                                <w:tc>
                                  <w:tcPr>
                                    <w:tcW w:w="389" w:type="dxa"/>
                                  </w:tcPr>
                                  <w:p w14:paraId="5E68442D" w14:textId="77777777" w:rsidR="00836A7D" w:rsidRDefault="00836A7D"/>
                                </w:tc>
                              </w:tr>
                              <w:tr w:rsidR="00836A7D" w14:paraId="2CA72378" w14:textId="77777777">
                                <w:trPr>
                                  <w:trHeight w:hRule="exact" w:val="360"/>
                                </w:trPr>
                                <w:tc>
                                  <w:tcPr>
                                    <w:tcW w:w="389" w:type="dxa"/>
                                  </w:tcPr>
                                  <w:p w14:paraId="30189C02" w14:textId="77777777" w:rsidR="00836A7D" w:rsidRDefault="00836A7D"/>
                                </w:tc>
                                <w:tc>
                                  <w:tcPr>
                                    <w:tcW w:w="389" w:type="dxa"/>
                                  </w:tcPr>
                                  <w:p w14:paraId="3B25BBF0" w14:textId="77777777" w:rsidR="00836A7D" w:rsidRDefault="00836A7D"/>
                                </w:tc>
                                <w:tc>
                                  <w:tcPr>
                                    <w:tcW w:w="389" w:type="dxa"/>
                                  </w:tcPr>
                                  <w:p w14:paraId="31A7BD68" w14:textId="77777777" w:rsidR="00836A7D" w:rsidRDefault="00836A7D"/>
                                </w:tc>
                                <w:tc>
                                  <w:tcPr>
                                    <w:tcW w:w="389" w:type="dxa"/>
                                  </w:tcPr>
                                  <w:p w14:paraId="0B1A02BF" w14:textId="77777777" w:rsidR="00836A7D" w:rsidRDefault="00836A7D"/>
                                </w:tc>
                                <w:tc>
                                  <w:tcPr>
                                    <w:tcW w:w="389" w:type="dxa"/>
                                  </w:tcPr>
                                  <w:p w14:paraId="7FE80331" w14:textId="77777777" w:rsidR="00836A7D" w:rsidRDefault="00836A7D"/>
                                </w:tc>
                                <w:tc>
                                  <w:tcPr>
                                    <w:tcW w:w="389" w:type="dxa"/>
                                  </w:tcPr>
                                  <w:p w14:paraId="02CF7CA5" w14:textId="77777777" w:rsidR="00836A7D" w:rsidRDefault="00836A7D"/>
                                </w:tc>
                                <w:tc>
                                  <w:tcPr>
                                    <w:tcW w:w="389" w:type="dxa"/>
                                  </w:tcPr>
                                  <w:p w14:paraId="6CED7392" w14:textId="77777777" w:rsidR="00836A7D" w:rsidRDefault="00836A7D"/>
                                </w:tc>
                                <w:tc>
                                  <w:tcPr>
                                    <w:tcW w:w="389" w:type="dxa"/>
                                  </w:tcPr>
                                  <w:p w14:paraId="6C7799A1" w14:textId="77777777" w:rsidR="00836A7D" w:rsidRDefault="00836A7D"/>
                                </w:tc>
                                <w:tc>
                                  <w:tcPr>
                                    <w:tcW w:w="389" w:type="dxa"/>
                                  </w:tcPr>
                                  <w:p w14:paraId="434DB47E" w14:textId="77777777" w:rsidR="00836A7D" w:rsidRDefault="00836A7D"/>
                                </w:tc>
                                <w:tc>
                                  <w:tcPr>
                                    <w:tcW w:w="389" w:type="dxa"/>
                                  </w:tcPr>
                                  <w:p w14:paraId="17121B1F" w14:textId="77777777" w:rsidR="00836A7D" w:rsidRDefault="00836A7D"/>
                                </w:tc>
                              </w:tr>
                              <w:tr w:rsidR="00836A7D" w14:paraId="2B2F6D96" w14:textId="77777777">
                                <w:trPr>
                                  <w:trHeight w:hRule="exact" w:val="360"/>
                                </w:trPr>
                                <w:tc>
                                  <w:tcPr>
                                    <w:tcW w:w="389" w:type="dxa"/>
                                  </w:tcPr>
                                  <w:p w14:paraId="230876B5" w14:textId="77777777" w:rsidR="00836A7D" w:rsidRDefault="00836A7D"/>
                                </w:tc>
                                <w:tc>
                                  <w:tcPr>
                                    <w:tcW w:w="389" w:type="dxa"/>
                                  </w:tcPr>
                                  <w:p w14:paraId="16BEB581" w14:textId="77777777" w:rsidR="00836A7D" w:rsidRDefault="00836A7D"/>
                                </w:tc>
                                <w:tc>
                                  <w:tcPr>
                                    <w:tcW w:w="389" w:type="dxa"/>
                                  </w:tcPr>
                                  <w:p w14:paraId="2D45CEBC" w14:textId="77777777" w:rsidR="00836A7D" w:rsidRDefault="00836A7D"/>
                                </w:tc>
                                <w:tc>
                                  <w:tcPr>
                                    <w:tcW w:w="389" w:type="dxa"/>
                                  </w:tcPr>
                                  <w:p w14:paraId="6A18D6F7" w14:textId="77777777" w:rsidR="00836A7D" w:rsidRDefault="00836A7D"/>
                                </w:tc>
                                <w:tc>
                                  <w:tcPr>
                                    <w:tcW w:w="389" w:type="dxa"/>
                                  </w:tcPr>
                                  <w:p w14:paraId="55FBA54F" w14:textId="77777777" w:rsidR="00836A7D" w:rsidRDefault="00836A7D"/>
                                </w:tc>
                                <w:tc>
                                  <w:tcPr>
                                    <w:tcW w:w="389" w:type="dxa"/>
                                  </w:tcPr>
                                  <w:p w14:paraId="3201B0E6" w14:textId="77777777" w:rsidR="00836A7D" w:rsidRDefault="00836A7D"/>
                                </w:tc>
                                <w:tc>
                                  <w:tcPr>
                                    <w:tcW w:w="389" w:type="dxa"/>
                                  </w:tcPr>
                                  <w:p w14:paraId="05EC424C" w14:textId="77777777" w:rsidR="00836A7D" w:rsidRDefault="00836A7D"/>
                                </w:tc>
                                <w:tc>
                                  <w:tcPr>
                                    <w:tcW w:w="389" w:type="dxa"/>
                                  </w:tcPr>
                                  <w:p w14:paraId="53B80FCF" w14:textId="77777777" w:rsidR="00836A7D" w:rsidRDefault="00836A7D"/>
                                </w:tc>
                                <w:tc>
                                  <w:tcPr>
                                    <w:tcW w:w="389" w:type="dxa"/>
                                  </w:tcPr>
                                  <w:p w14:paraId="57436CDD" w14:textId="77777777" w:rsidR="00836A7D" w:rsidRDefault="00836A7D"/>
                                </w:tc>
                                <w:tc>
                                  <w:tcPr>
                                    <w:tcW w:w="389" w:type="dxa"/>
                                  </w:tcPr>
                                  <w:p w14:paraId="50B42D01" w14:textId="77777777" w:rsidR="00836A7D" w:rsidRDefault="00836A7D"/>
                                </w:tc>
                              </w:tr>
                              <w:tr w:rsidR="00836A7D" w14:paraId="34F0BA2A" w14:textId="77777777">
                                <w:trPr>
                                  <w:trHeight w:hRule="exact" w:val="360"/>
                                </w:trPr>
                                <w:tc>
                                  <w:tcPr>
                                    <w:tcW w:w="389" w:type="dxa"/>
                                  </w:tcPr>
                                  <w:p w14:paraId="558BCE63" w14:textId="77777777" w:rsidR="00836A7D" w:rsidRDefault="00836A7D"/>
                                </w:tc>
                                <w:tc>
                                  <w:tcPr>
                                    <w:tcW w:w="389" w:type="dxa"/>
                                  </w:tcPr>
                                  <w:p w14:paraId="6F797CF6" w14:textId="77777777" w:rsidR="00836A7D" w:rsidRDefault="00836A7D"/>
                                </w:tc>
                                <w:tc>
                                  <w:tcPr>
                                    <w:tcW w:w="389" w:type="dxa"/>
                                  </w:tcPr>
                                  <w:p w14:paraId="22BBD0C5" w14:textId="77777777" w:rsidR="00836A7D" w:rsidRDefault="00836A7D"/>
                                </w:tc>
                                <w:tc>
                                  <w:tcPr>
                                    <w:tcW w:w="389" w:type="dxa"/>
                                  </w:tcPr>
                                  <w:p w14:paraId="1A44E285" w14:textId="77777777" w:rsidR="00836A7D" w:rsidRDefault="00836A7D"/>
                                </w:tc>
                                <w:tc>
                                  <w:tcPr>
                                    <w:tcW w:w="389" w:type="dxa"/>
                                  </w:tcPr>
                                  <w:p w14:paraId="5FB2D0B2" w14:textId="77777777" w:rsidR="00836A7D" w:rsidRDefault="00836A7D"/>
                                </w:tc>
                                <w:tc>
                                  <w:tcPr>
                                    <w:tcW w:w="389" w:type="dxa"/>
                                  </w:tcPr>
                                  <w:p w14:paraId="69FD2855" w14:textId="77777777" w:rsidR="00836A7D" w:rsidRDefault="00836A7D"/>
                                </w:tc>
                                <w:tc>
                                  <w:tcPr>
                                    <w:tcW w:w="389" w:type="dxa"/>
                                  </w:tcPr>
                                  <w:p w14:paraId="300145C2" w14:textId="77777777" w:rsidR="00836A7D" w:rsidRDefault="00836A7D"/>
                                </w:tc>
                                <w:tc>
                                  <w:tcPr>
                                    <w:tcW w:w="389" w:type="dxa"/>
                                  </w:tcPr>
                                  <w:p w14:paraId="3BDDE723" w14:textId="77777777" w:rsidR="00836A7D" w:rsidRDefault="00836A7D"/>
                                </w:tc>
                                <w:tc>
                                  <w:tcPr>
                                    <w:tcW w:w="389" w:type="dxa"/>
                                  </w:tcPr>
                                  <w:p w14:paraId="4AF90461" w14:textId="77777777" w:rsidR="00836A7D" w:rsidRDefault="00836A7D"/>
                                </w:tc>
                                <w:tc>
                                  <w:tcPr>
                                    <w:tcW w:w="389" w:type="dxa"/>
                                  </w:tcPr>
                                  <w:p w14:paraId="4E29CED6" w14:textId="77777777" w:rsidR="00836A7D" w:rsidRDefault="00836A7D"/>
                                </w:tc>
                              </w:tr>
                              <w:tr w:rsidR="00836A7D" w14:paraId="06765A7B" w14:textId="77777777">
                                <w:trPr>
                                  <w:trHeight w:hRule="exact" w:val="360"/>
                                </w:trPr>
                                <w:tc>
                                  <w:tcPr>
                                    <w:tcW w:w="389" w:type="dxa"/>
                                  </w:tcPr>
                                  <w:p w14:paraId="1222AF9B" w14:textId="77777777" w:rsidR="00836A7D" w:rsidRDefault="00836A7D"/>
                                </w:tc>
                                <w:tc>
                                  <w:tcPr>
                                    <w:tcW w:w="389" w:type="dxa"/>
                                  </w:tcPr>
                                  <w:p w14:paraId="57B798AF" w14:textId="77777777" w:rsidR="00836A7D" w:rsidRDefault="00836A7D"/>
                                </w:tc>
                                <w:tc>
                                  <w:tcPr>
                                    <w:tcW w:w="389" w:type="dxa"/>
                                  </w:tcPr>
                                  <w:p w14:paraId="39696770" w14:textId="77777777" w:rsidR="00836A7D" w:rsidRDefault="00836A7D"/>
                                </w:tc>
                                <w:tc>
                                  <w:tcPr>
                                    <w:tcW w:w="389" w:type="dxa"/>
                                  </w:tcPr>
                                  <w:p w14:paraId="1BB202D0" w14:textId="77777777" w:rsidR="00836A7D" w:rsidRDefault="00836A7D"/>
                                </w:tc>
                                <w:tc>
                                  <w:tcPr>
                                    <w:tcW w:w="389" w:type="dxa"/>
                                  </w:tcPr>
                                  <w:p w14:paraId="1722B836" w14:textId="77777777" w:rsidR="00836A7D" w:rsidRDefault="00836A7D"/>
                                </w:tc>
                                <w:tc>
                                  <w:tcPr>
                                    <w:tcW w:w="389" w:type="dxa"/>
                                  </w:tcPr>
                                  <w:p w14:paraId="2A01B082" w14:textId="77777777" w:rsidR="00836A7D" w:rsidRDefault="00836A7D"/>
                                </w:tc>
                                <w:tc>
                                  <w:tcPr>
                                    <w:tcW w:w="389" w:type="dxa"/>
                                  </w:tcPr>
                                  <w:p w14:paraId="1DDD2A3E" w14:textId="77777777" w:rsidR="00836A7D" w:rsidRDefault="00836A7D"/>
                                </w:tc>
                                <w:tc>
                                  <w:tcPr>
                                    <w:tcW w:w="389" w:type="dxa"/>
                                  </w:tcPr>
                                  <w:p w14:paraId="48AA5D25" w14:textId="77777777" w:rsidR="00836A7D" w:rsidRDefault="00836A7D"/>
                                </w:tc>
                                <w:tc>
                                  <w:tcPr>
                                    <w:tcW w:w="389" w:type="dxa"/>
                                  </w:tcPr>
                                  <w:p w14:paraId="4AC43F5D" w14:textId="77777777" w:rsidR="00836A7D" w:rsidRDefault="00836A7D"/>
                                </w:tc>
                                <w:tc>
                                  <w:tcPr>
                                    <w:tcW w:w="389" w:type="dxa"/>
                                  </w:tcPr>
                                  <w:p w14:paraId="65BFB457" w14:textId="77777777" w:rsidR="00836A7D" w:rsidRDefault="00836A7D"/>
                                </w:tc>
                              </w:tr>
                              <w:tr w:rsidR="00836A7D" w14:paraId="151C4BD2" w14:textId="77777777">
                                <w:trPr>
                                  <w:trHeight w:hRule="exact" w:val="360"/>
                                </w:trPr>
                                <w:tc>
                                  <w:tcPr>
                                    <w:tcW w:w="389" w:type="dxa"/>
                                  </w:tcPr>
                                  <w:p w14:paraId="0579D13E" w14:textId="77777777" w:rsidR="00836A7D" w:rsidRDefault="00836A7D"/>
                                </w:tc>
                                <w:tc>
                                  <w:tcPr>
                                    <w:tcW w:w="389" w:type="dxa"/>
                                  </w:tcPr>
                                  <w:p w14:paraId="2D5CDF9D" w14:textId="77777777" w:rsidR="00836A7D" w:rsidRDefault="00836A7D"/>
                                </w:tc>
                                <w:tc>
                                  <w:tcPr>
                                    <w:tcW w:w="389" w:type="dxa"/>
                                  </w:tcPr>
                                  <w:p w14:paraId="5EFB4454" w14:textId="77777777" w:rsidR="00836A7D" w:rsidRDefault="00836A7D"/>
                                </w:tc>
                                <w:tc>
                                  <w:tcPr>
                                    <w:tcW w:w="389" w:type="dxa"/>
                                  </w:tcPr>
                                  <w:p w14:paraId="6879307E" w14:textId="77777777" w:rsidR="00836A7D" w:rsidRDefault="00836A7D"/>
                                </w:tc>
                                <w:tc>
                                  <w:tcPr>
                                    <w:tcW w:w="389" w:type="dxa"/>
                                  </w:tcPr>
                                  <w:p w14:paraId="0C4633C8" w14:textId="77777777" w:rsidR="00836A7D" w:rsidRDefault="00836A7D"/>
                                </w:tc>
                                <w:tc>
                                  <w:tcPr>
                                    <w:tcW w:w="389" w:type="dxa"/>
                                  </w:tcPr>
                                  <w:p w14:paraId="7C3D499B" w14:textId="77777777" w:rsidR="00836A7D" w:rsidRDefault="00836A7D"/>
                                </w:tc>
                                <w:tc>
                                  <w:tcPr>
                                    <w:tcW w:w="389" w:type="dxa"/>
                                  </w:tcPr>
                                  <w:p w14:paraId="563DCA3A" w14:textId="77777777" w:rsidR="00836A7D" w:rsidRDefault="00836A7D"/>
                                </w:tc>
                                <w:tc>
                                  <w:tcPr>
                                    <w:tcW w:w="389" w:type="dxa"/>
                                  </w:tcPr>
                                  <w:p w14:paraId="1B83E3EC" w14:textId="77777777" w:rsidR="00836A7D" w:rsidRDefault="00836A7D"/>
                                </w:tc>
                                <w:tc>
                                  <w:tcPr>
                                    <w:tcW w:w="389" w:type="dxa"/>
                                  </w:tcPr>
                                  <w:p w14:paraId="2DCB87D6" w14:textId="77777777" w:rsidR="00836A7D" w:rsidRDefault="00836A7D"/>
                                </w:tc>
                                <w:tc>
                                  <w:tcPr>
                                    <w:tcW w:w="389" w:type="dxa"/>
                                  </w:tcPr>
                                  <w:p w14:paraId="7426F1EF" w14:textId="77777777" w:rsidR="00836A7D" w:rsidRDefault="00836A7D"/>
                                </w:tc>
                              </w:tr>
                              <w:tr w:rsidR="00836A7D" w14:paraId="620507C8" w14:textId="77777777">
                                <w:trPr>
                                  <w:trHeight w:hRule="exact" w:val="360"/>
                                </w:trPr>
                                <w:tc>
                                  <w:tcPr>
                                    <w:tcW w:w="389" w:type="dxa"/>
                                  </w:tcPr>
                                  <w:p w14:paraId="799583A3" w14:textId="77777777" w:rsidR="00836A7D" w:rsidRDefault="00836A7D"/>
                                </w:tc>
                                <w:tc>
                                  <w:tcPr>
                                    <w:tcW w:w="389" w:type="dxa"/>
                                  </w:tcPr>
                                  <w:p w14:paraId="77E807F0" w14:textId="77777777" w:rsidR="00836A7D" w:rsidRDefault="00836A7D"/>
                                </w:tc>
                                <w:tc>
                                  <w:tcPr>
                                    <w:tcW w:w="389" w:type="dxa"/>
                                  </w:tcPr>
                                  <w:p w14:paraId="1B85689E" w14:textId="77777777" w:rsidR="00836A7D" w:rsidRDefault="00836A7D"/>
                                </w:tc>
                                <w:tc>
                                  <w:tcPr>
                                    <w:tcW w:w="389" w:type="dxa"/>
                                  </w:tcPr>
                                  <w:p w14:paraId="680B3490" w14:textId="77777777" w:rsidR="00836A7D" w:rsidRDefault="00836A7D"/>
                                </w:tc>
                                <w:tc>
                                  <w:tcPr>
                                    <w:tcW w:w="389" w:type="dxa"/>
                                  </w:tcPr>
                                  <w:p w14:paraId="10EC56E0" w14:textId="77777777" w:rsidR="00836A7D" w:rsidRDefault="00836A7D"/>
                                </w:tc>
                                <w:tc>
                                  <w:tcPr>
                                    <w:tcW w:w="389" w:type="dxa"/>
                                  </w:tcPr>
                                  <w:p w14:paraId="55CD8BB1" w14:textId="77777777" w:rsidR="00836A7D" w:rsidRDefault="00836A7D"/>
                                </w:tc>
                                <w:tc>
                                  <w:tcPr>
                                    <w:tcW w:w="389" w:type="dxa"/>
                                  </w:tcPr>
                                  <w:p w14:paraId="4974E79B" w14:textId="77777777" w:rsidR="00836A7D" w:rsidRDefault="00836A7D"/>
                                </w:tc>
                                <w:tc>
                                  <w:tcPr>
                                    <w:tcW w:w="389" w:type="dxa"/>
                                  </w:tcPr>
                                  <w:p w14:paraId="24E60B23" w14:textId="77777777" w:rsidR="00836A7D" w:rsidRDefault="00836A7D"/>
                                </w:tc>
                                <w:tc>
                                  <w:tcPr>
                                    <w:tcW w:w="389" w:type="dxa"/>
                                  </w:tcPr>
                                  <w:p w14:paraId="284611C9" w14:textId="77777777" w:rsidR="00836A7D" w:rsidRDefault="00836A7D"/>
                                </w:tc>
                                <w:tc>
                                  <w:tcPr>
                                    <w:tcW w:w="389" w:type="dxa"/>
                                  </w:tcPr>
                                  <w:p w14:paraId="23251E38" w14:textId="77777777" w:rsidR="00836A7D" w:rsidRDefault="00836A7D"/>
                                </w:tc>
                              </w:tr>
                              <w:tr w:rsidR="00836A7D" w14:paraId="196D8667" w14:textId="77777777">
                                <w:trPr>
                                  <w:trHeight w:hRule="exact" w:val="360"/>
                                </w:trPr>
                                <w:tc>
                                  <w:tcPr>
                                    <w:tcW w:w="389" w:type="dxa"/>
                                  </w:tcPr>
                                  <w:p w14:paraId="760881C2" w14:textId="77777777" w:rsidR="00836A7D" w:rsidRDefault="00836A7D"/>
                                </w:tc>
                                <w:tc>
                                  <w:tcPr>
                                    <w:tcW w:w="389" w:type="dxa"/>
                                  </w:tcPr>
                                  <w:p w14:paraId="3F66E437" w14:textId="77777777" w:rsidR="00836A7D" w:rsidRDefault="00836A7D"/>
                                </w:tc>
                                <w:tc>
                                  <w:tcPr>
                                    <w:tcW w:w="389" w:type="dxa"/>
                                  </w:tcPr>
                                  <w:p w14:paraId="694DEBD1" w14:textId="77777777" w:rsidR="00836A7D" w:rsidRDefault="00836A7D"/>
                                </w:tc>
                                <w:tc>
                                  <w:tcPr>
                                    <w:tcW w:w="389" w:type="dxa"/>
                                  </w:tcPr>
                                  <w:p w14:paraId="6D5CA8F5" w14:textId="77777777" w:rsidR="00836A7D" w:rsidRDefault="00836A7D"/>
                                </w:tc>
                                <w:tc>
                                  <w:tcPr>
                                    <w:tcW w:w="389" w:type="dxa"/>
                                  </w:tcPr>
                                  <w:p w14:paraId="16CABEC2" w14:textId="77777777" w:rsidR="00836A7D" w:rsidRDefault="00836A7D"/>
                                </w:tc>
                                <w:tc>
                                  <w:tcPr>
                                    <w:tcW w:w="389" w:type="dxa"/>
                                  </w:tcPr>
                                  <w:p w14:paraId="7B04E6C6" w14:textId="77777777" w:rsidR="00836A7D" w:rsidRDefault="00836A7D"/>
                                </w:tc>
                                <w:tc>
                                  <w:tcPr>
                                    <w:tcW w:w="389" w:type="dxa"/>
                                  </w:tcPr>
                                  <w:p w14:paraId="06163305" w14:textId="77777777" w:rsidR="00836A7D" w:rsidRDefault="00836A7D"/>
                                </w:tc>
                                <w:tc>
                                  <w:tcPr>
                                    <w:tcW w:w="389" w:type="dxa"/>
                                  </w:tcPr>
                                  <w:p w14:paraId="1CAFE850" w14:textId="77777777" w:rsidR="00836A7D" w:rsidRDefault="00836A7D"/>
                                </w:tc>
                                <w:tc>
                                  <w:tcPr>
                                    <w:tcW w:w="389" w:type="dxa"/>
                                  </w:tcPr>
                                  <w:p w14:paraId="236FFFF5" w14:textId="77777777" w:rsidR="00836A7D" w:rsidRDefault="00836A7D"/>
                                </w:tc>
                                <w:tc>
                                  <w:tcPr>
                                    <w:tcW w:w="389" w:type="dxa"/>
                                  </w:tcPr>
                                  <w:p w14:paraId="1ABB2B01" w14:textId="77777777" w:rsidR="00836A7D" w:rsidRDefault="00836A7D"/>
                                </w:tc>
                              </w:tr>
                            </w:tbl>
                            <w:p w14:paraId="19C9EA5F" w14:textId="77777777" w:rsidR="00836A7D" w:rsidRDefault="00836A7D" w:rsidP="00836A7D"/>
                          </w:txbxContent>
                        </wps:txbx>
                        <wps:bodyPr rot="0" vert="horz" wrap="square" lIns="91440" tIns="45720" rIns="91440" bIns="45720" anchor="t" anchorCtr="0" upright="1">
                          <a:noAutofit/>
                        </wps:bodyPr>
                      </wps:wsp>
                      <wps:wsp>
                        <wps:cNvPr id="3" name="Text Box 4"/>
                        <wps:cNvSpPr txBox="1">
                          <a:spLocks noChangeArrowheads="1"/>
                        </wps:cNvSpPr>
                        <wps:spPr bwMode="auto">
                          <a:xfrm>
                            <a:off x="6538" y="679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6AE959CC" w14:textId="77777777">
                                <w:trPr>
                                  <w:trHeight w:hRule="exact" w:val="360"/>
                                </w:trPr>
                                <w:tc>
                                  <w:tcPr>
                                    <w:tcW w:w="389" w:type="dxa"/>
                                  </w:tcPr>
                                  <w:p w14:paraId="5DE24480" w14:textId="77777777" w:rsidR="00836A7D" w:rsidRDefault="00836A7D"/>
                                </w:tc>
                                <w:tc>
                                  <w:tcPr>
                                    <w:tcW w:w="389" w:type="dxa"/>
                                  </w:tcPr>
                                  <w:p w14:paraId="4C6ABD16" w14:textId="77777777" w:rsidR="00836A7D" w:rsidRDefault="00836A7D"/>
                                </w:tc>
                                <w:tc>
                                  <w:tcPr>
                                    <w:tcW w:w="389" w:type="dxa"/>
                                  </w:tcPr>
                                  <w:p w14:paraId="35E4E5FC" w14:textId="77777777" w:rsidR="00836A7D" w:rsidRDefault="00836A7D"/>
                                </w:tc>
                                <w:tc>
                                  <w:tcPr>
                                    <w:tcW w:w="389" w:type="dxa"/>
                                  </w:tcPr>
                                  <w:p w14:paraId="2957CB17" w14:textId="77777777" w:rsidR="00836A7D" w:rsidRDefault="00836A7D"/>
                                </w:tc>
                                <w:tc>
                                  <w:tcPr>
                                    <w:tcW w:w="389" w:type="dxa"/>
                                  </w:tcPr>
                                  <w:p w14:paraId="28170354" w14:textId="77777777" w:rsidR="00836A7D" w:rsidRDefault="00836A7D"/>
                                </w:tc>
                                <w:tc>
                                  <w:tcPr>
                                    <w:tcW w:w="389" w:type="dxa"/>
                                  </w:tcPr>
                                  <w:p w14:paraId="15E77C6B" w14:textId="77777777" w:rsidR="00836A7D" w:rsidRDefault="00836A7D"/>
                                </w:tc>
                                <w:tc>
                                  <w:tcPr>
                                    <w:tcW w:w="389" w:type="dxa"/>
                                  </w:tcPr>
                                  <w:p w14:paraId="6C9CD29C" w14:textId="77777777" w:rsidR="00836A7D" w:rsidRDefault="00836A7D"/>
                                </w:tc>
                                <w:tc>
                                  <w:tcPr>
                                    <w:tcW w:w="389" w:type="dxa"/>
                                  </w:tcPr>
                                  <w:p w14:paraId="57489E49" w14:textId="77777777" w:rsidR="00836A7D" w:rsidRDefault="00836A7D"/>
                                </w:tc>
                                <w:tc>
                                  <w:tcPr>
                                    <w:tcW w:w="389" w:type="dxa"/>
                                  </w:tcPr>
                                  <w:p w14:paraId="17ED3ADA" w14:textId="77777777" w:rsidR="00836A7D" w:rsidRDefault="00836A7D"/>
                                </w:tc>
                                <w:tc>
                                  <w:tcPr>
                                    <w:tcW w:w="389" w:type="dxa"/>
                                  </w:tcPr>
                                  <w:p w14:paraId="02F778FE" w14:textId="77777777" w:rsidR="00836A7D" w:rsidRDefault="00836A7D"/>
                                </w:tc>
                              </w:tr>
                              <w:tr w:rsidR="00836A7D" w14:paraId="375A6DA6" w14:textId="77777777">
                                <w:trPr>
                                  <w:trHeight w:hRule="exact" w:val="360"/>
                                </w:trPr>
                                <w:tc>
                                  <w:tcPr>
                                    <w:tcW w:w="389" w:type="dxa"/>
                                  </w:tcPr>
                                  <w:p w14:paraId="1526E9CA" w14:textId="77777777" w:rsidR="00836A7D" w:rsidRDefault="00836A7D"/>
                                </w:tc>
                                <w:tc>
                                  <w:tcPr>
                                    <w:tcW w:w="389" w:type="dxa"/>
                                  </w:tcPr>
                                  <w:p w14:paraId="10E3AC8C" w14:textId="77777777" w:rsidR="00836A7D" w:rsidRDefault="00836A7D"/>
                                </w:tc>
                                <w:tc>
                                  <w:tcPr>
                                    <w:tcW w:w="389" w:type="dxa"/>
                                  </w:tcPr>
                                  <w:p w14:paraId="095F3940" w14:textId="77777777" w:rsidR="00836A7D" w:rsidRDefault="00836A7D"/>
                                </w:tc>
                                <w:tc>
                                  <w:tcPr>
                                    <w:tcW w:w="389" w:type="dxa"/>
                                  </w:tcPr>
                                  <w:p w14:paraId="2523FD2E" w14:textId="77777777" w:rsidR="00836A7D" w:rsidRDefault="00836A7D"/>
                                </w:tc>
                                <w:tc>
                                  <w:tcPr>
                                    <w:tcW w:w="389" w:type="dxa"/>
                                  </w:tcPr>
                                  <w:p w14:paraId="70B498A3" w14:textId="77777777" w:rsidR="00836A7D" w:rsidRDefault="00836A7D"/>
                                </w:tc>
                                <w:tc>
                                  <w:tcPr>
                                    <w:tcW w:w="389" w:type="dxa"/>
                                  </w:tcPr>
                                  <w:p w14:paraId="5B5097A1" w14:textId="77777777" w:rsidR="00836A7D" w:rsidRDefault="00836A7D"/>
                                </w:tc>
                                <w:tc>
                                  <w:tcPr>
                                    <w:tcW w:w="389" w:type="dxa"/>
                                  </w:tcPr>
                                  <w:p w14:paraId="3DD5E36A" w14:textId="77777777" w:rsidR="00836A7D" w:rsidRDefault="00836A7D"/>
                                </w:tc>
                                <w:tc>
                                  <w:tcPr>
                                    <w:tcW w:w="389" w:type="dxa"/>
                                  </w:tcPr>
                                  <w:p w14:paraId="518230E0" w14:textId="77777777" w:rsidR="00836A7D" w:rsidRDefault="00836A7D"/>
                                </w:tc>
                                <w:tc>
                                  <w:tcPr>
                                    <w:tcW w:w="389" w:type="dxa"/>
                                  </w:tcPr>
                                  <w:p w14:paraId="0A99D346" w14:textId="77777777" w:rsidR="00836A7D" w:rsidRDefault="00836A7D"/>
                                </w:tc>
                                <w:tc>
                                  <w:tcPr>
                                    <w:tcW w:w="389" w:type="dxa"/>
                                  </w:tcPr>
                                  <w:p w14:paraId="4A4AEC5C" w14:textId="77777777" w:rsidR="00836A7D" w:rsidRDefault="00836A7D"/>
                                </w:tc>
                              </w:tr>
                              <w:tr w:rsidR="00836A7D" w14:paraId="227E4DA8" w14:textId="77777777">
                                <w:trPr>
                                  <w:trHeight w:hRule="exact" w:val="360"/>
                                </w:trPr>
                                <w:tc>
                                  <w:tcPr>
                                    <w:tcW w:w="389" w:type="dxa"/>
                                  </w:tcPr>
                                  <w:p w14:paraId="232D462F" w14:textId="77777777" w:rsidR="00836A7D" w:rsidRDefault="00836A7D"/>
                                </w:tc>
                                <w:tc>
                                  <w:tcPr>
                                    <w:tcW w:w="389" w:type="dxa"/>
                                  </w:tcPr>
                                  <w:p w14:paraId="1AEA3A7D" w14:textId="77777777" w:rsidR="00836A7D" w:rsidRDefault="00836A7D"/>
                                </w:tc>
                                <w:tc>
                                  <w:tcPr>
                                    <w:tcW w:w="389" w:type="dxa"/>
                                  </w:tcPr>
                                  <w:p w14:paraId="26D296D7" w14:textId="77777777" w:rsidR="00836A7D" w:rsidRDefault="00836A7D"/>
                                </w:tc>
                                <w:tc>
                                  <w:tcPr>
                                    <w:tcW w:w="389" w:type="dxa"/>
                                  </w:tcPr>
                                  <w:p w14:paraId="77F1903E" w14:textId="77777777" w:rsidR="00836A7D" w:rsidRDefault="00836A7D"/>
                                </w:tc>
                                <w:tc>
                                  <w:tcPr>
                                    <w:tcW w:w="389" w:type="dxa"/>
                                  </w:tcPr>
                                  <w:p w14:paraId="09378813" w14:textId="77777777" w:rsidR="00836A7D" w:rsidRDefault="00836A7D"/>
                                </w:tc>
                                <w:tc>
                                  <w:tcPr>
                                    <w:tcW w:w="389" w:type="dxa"/>
                                  </w:tcPr>
                                  <w:p w14:paraId="326BE398" w14:textId="77777777" w:rsidR="00836A7D" w:rsidRDefault="00836A7D"/>
                                </w:tc>
                                <w:tc>
                                  <w:tcPr>
                                    <w:tcW w:w="389" w:type="dxa"/>
                                  </w:tcPr>
                                  <w:p w14:paraId="70071BE0" w14:textId="77777777" w:rsidR="00836A7D" w:rsidRDefault="00836A7D"/>
                                </w:tc>
                                <w:tc>
                                  <w:tcPr>
                                    <w:tcW w:w="389" w:type="dxa"/>
                                  </w:tcPr>
                                  <w:p w14:paraId="5BC56286" w14:textId="77777777" w:rsidR="00836A7D" w:rsidRDefault="00836A7D"/>
                                </w:tc>
                                <w:tc>
                                  <w:tcPr>
                                    <w:tcW w:w="389" w:type="dxa"/>
                                  </w:tcPr>
                                  <w:p w14:paraId="3E619C26" w14:textId="77777777" w:rsidR="00836A7D" w:rsidRDefault="00836A7D"/>
                                </w:tc>
                                <w:tc>
                                  <w:tcPr>
                                    <w:tcW w:w="389" w:type="dxa"/>
                                  </w:tcPr>
                                  <w:p w14:paraId="41B0461B" w14:textId="77777777" w:rsidR="00836A7D" w:rsidRDefault="00836A7D"/>
                                </w:tc>
                              </w:tr>
                              <w:tr w:rsidR="00836A7D" w14:paraId="48D39A88" w14:textId="77777777">
                                <w:trPr>
                                  <w:trHeight w:hRule="exact" w:val="360"/>
                                </w:trPr>
                                <w:tc>
                                  <w:tcPr>
                                    <w:tcW w:w="389" w:type="dxa"/>
                                  </w:tcPr>
                                  <w:p w14:paraId="6275E352" w14:textId="77777777" w:rsidR="00836A7D" w:rsidRDefault="00836A7D"/>
                                </w:tc>
                                <w:tc>
                                  <w:tcPr>
                                    <w:tcW w:w="389" w:type="dxa"/>
                                  </w:tcPr>
                                  <w:p w14:paraId="5F9EB0F5" w14:textId="77777777" w:rsidR="00836A7D" w:rsidRDefault="00836A7D"/>
                                </w:tc>
                                <w:tc>
                                  <w:tcPr>
                                    <w:tcW w:w="389" w:type="dxa"/>
                                  </w:tcPr>
                                  <w:p w14:paraId="65F77D9E" w14:textId="77777777" w:rsidR="00836A7D" w:rsidRDefault="00836A7D"/>
                                </w:tc>
                                <w:tc>
                                  <w:tcPr>
                                    <w:tcW w:w="389" w:type="dxa"/>
                                  </w:tcPr>
                                  <w:p w14:paraId="629B15B3" w14:textId="77777777" w:rsidR="00836A7D" w:rsidRDefault="00836A7D"/>
                                </w:tc>
                                <w:tc>
                                  <w:tcPr>
                                    <w:tcW w:w="389" w:type="dxa"/>
                                  </w:tcPr>
                                  <w:p w14:paraId="729C652B" w14:textId="77777777" w:rsidR="00836A7D" w:rsidRDefault="00836A7D"/>
                                </w:tc>
                                <w:tc>
                                  <w:tcPr>
                                    <w:tcW w:w="389" w:type="dxa"/>
                                  </w:tcPr>
                                  <w:p w14:paraId="74E20719" w14:textId="77777777" w:rsidR="00836A7D" w:rsidRDefault="00836A7D"/>
                                </w:tc>
                                <w:tc>
                                  <w:tcPr>
                                    <w:tcW w:w="389" w:type="dxa"/>
                                  </w:tcPr>
                                  <w:p w14:paraId="1E373A41" w14:textId="77777777" w:rsidR="00836A7D" w:rsidRDefault="00836A7D"/>
                                </w:tc>
                                <w:tc>
                                  <w:tcPr>
                                    <w:tcW w:w="389" w:type="dxa"/>
                                  </w:tcPr>
                                  <w:p w14:paraId="47C27FF1" w14:textId="77777777" w:rsidR="00836A7D" w:rsidRDefault="00836A7D"/>
                                </w:tc>
                                <w:tc>
                                  <w:tcPr>
                                    <w:tcW w:w="389" w:type="dxa"/>
                                  </w:tcPr>
                                  <w:p w14:paraId="0BB32076" w14:textId="77777777" w:rsidR="00836A7D" w:rsidRDefault="00836A7D"/>
                                </w:tc>
                                <w:tc>
                                  <w:tcPr>
                                    <w:tcW w:w="389" w:type="dxa"/>
                                  </w:tcPr>
                                  <w:p w14:paraId="71F11586" w14:textId="77777777" w:rsidR="00836A7D" w:rsidRDefault="00836A7D"/>
                                </w:tc>
                              </w:tr>
                              <w:tr w:rsidR="00836A7D" w14:paraId="1EDE6006" w14:textId="77777777">
                                <w:trPr>
                                  <w:trHeight w:hRule="exact" w:val="360"/>
                                </w:trPr>
                                <w:tc>
                                  <w:tcPr>
                                    <w:tcW w:w="389" w:type="dxa"/>
                                  </w:tcPr>
                                  <w:p w14:paraId="78DC4020" w14:textId="77777777" w:rsidR="00836A7D" w:rsidRDefault="00836A7D"/>
                                </w:tc>
                                <w:tc>
                                  <w:tcPr>
                                    <w:tcW w:w="389" w:type="dxa"/>
                                  </w:tcPr>
                                  <w:p w14:paraId="3494FAF8" w14:textId="77777777" w:rsidR="00836A7D" w:rsidRDefault="00836A7D"/>
                                </w:tc>
                                <w:tc>
                                  <w:tcPr>
                                    <w:tcW w:w="389" w:type="dxa"/>
                                  </w:tcPr>
                                  <w:p w14:paraId="526CD2EF" w14:textId="77777777" w:rsidR="00836A7D" w:rsidRDefault="00836A7D"/>
                                </w:tc>
                                <w:tc>
                                  <w:tcPr>
                                    <w:tcW w:w="389" w:type="dxa"/>
                                  </w:tcPr>
                                  <w:p w14:paraId="33E508AC" w14:textId="77777777" w:rsidR="00836A7D" w:rsidRDefault="00836A7D"/>
                                </w:tc>
                                <w:tc>
                                  <w:tcPr>
                                    <w:tcW w:w="389" w:type="dxa"/>
                                  </w:tcPr>
                                  <w:p w14:paraId="748A6CE6" w14:textId="77777777" w:rsidR="00836A7D" w:rsidRDefault="00836A7D"/>
                                </w:tc>
                                <w:tc>
                                  <w:tcPr>
                                    <w:tcW w:w="389" w:type="dxa"/>
                                  </w:tcPr>
                                  <w:p w14:paraId="7D809927" w14:textId="77777777" w:rsidR="00836A7D" w:rsidRDefault="00836A7D"/>
                                </w:tc>
                                <w:tc>
                                  <w:tcPr>
                                    <w:tcW w:w="389" w:type="dxa"/>
                                  </w:tcPr>
                                  <w:p w14:paraId="4980790F" w14:textId="77777777" w:rsidR="00836A7D" w:rsidRDefault="00836A7D"/>
                                </w:tc>
                                <w:tc>
                                  <w:tcPr>
                                    <w:tcW w:w="389" w:type="dxa"/>
                                  </w:tcPr>
                                  <w:p w14:paraId="60B11315" w14:textId="77777777" w:rsidR="00836A7D" w:rsidRDefault="00836A7D"/>
                                </w:tc>
                                <w:tc>
                                  <w:tcPr>
                                    <w:tcW w:w="389" w:type="dxa"/>
                                  </w:tcPr>
                                  <w:p w14:paraId="0435F648" w14:textId="77777777" w:rsidR="00836A7D" w:rsidRDefault="00836A7D"/>
                                </w:tc>
                                <w:tc>
                                  <w:tcPr>
                                    <w:tcW w:w="389" w:type="dxa"/>
                                  </w:tcPr>
                                  <w:p w14:paraId="2535DFFB" w14:textId="77777777" w:rsidR="00836A7D" w:rsidRDefault="00836A7D"/>
                                </w:tc>
                              </w:tr>
                              <w:tr w:rsidR="00836A7D" w14:paraId="7B7FEEEF" w14:textId="77777777">
                                <w:trPr>
                                  <w:trHeight w:hRule="exact" w:val="360"/>
                                </w:trPr>
                                <w:tc>
                                  <w:tcPr>
                                    <w:tcW w:w="389" w:type="dxa"/>
                                  </w:tcPr>
                                  <w:p w14:paraId="541696BA" w14:textId="77777777" w:rsidR="00836A7D" w:rsidRDefault="00836A7D"/>
                                </w:tc>
                                <w:tc>
                                  <w:tcPr>
                                    <w:tcW w:w="389" w:type="dxa"/>
                                  </w:tcPr>
                                  <w:p w14:paraId="01A14187" w14:textId="77777777" w:rsidR="00836A7D" w:rsidRDefault="00836A7D"/>
                                </w:tc>
                                <w:tc>
                                  <w:tcPr>
                                    <w:tcW w:w="389" w:type="dxa"/>
                                  </w:tcPr>
                                  <w:p w14:paraId="225B975C" w14:textId="77777777" w:rsidR="00836A7D" w:rsidRDefault="00836A7D"/>
                                </w:tc>
                                <w:tc>
                                  <w:tcPr>
                                    <w:tcW w:w="389" w:type="dxa"/>
                                  </w:tcPr>
                                  <w:p w14:paraId="2ECA6A8F" w14:textId="77777777" w:rsidR="00836A7D" w:rsidRDefault="00836A7D"/>
                                </w:tc>
                                <w:tc>
                                  <w:tcPr>
                                    <w:tcW w:w="389" w:type="dxa"/>
                                  </w:tcPr>
                                  <w:p w14:paraId="2666AF87" w14:textId="77777777" w:rsidR="00836A7D" w:rsidRDefault="00836A7D"/>
                                </w:tc>
                                <w:tc>
                                  <w:tcPr>
                                    <w:tcW w:w="389" w:type="dxa"/>
                                  </w:tcPr>
                                  <w:p w14:paraId="4C689962" w14:textId="77777777" w:rsidR="00836A7D" w:rsidRDefault="00836A7D"/>
                                </w:tc>
                                <w:tc>
                                  <w:tcPr>
                                    <w:tcW w:w="389" w:type="dxa"/>
                                  </w:tcPr>
                                  <w:p w14:paraId="63D123CC" w14:textId="77777777" w:rsidR="00836A7D" w:rsidRDefault="00836A7D"/>
                                </w:tc>
                                <w:tc>
                                  <w:tcPr>
                                    <w:tcW w:w="389" w:type="dxa"/>
                                  </w:tcPr>
                                  <w:p w14:paraId="69572D83" w14:textId="77777777" w:rsidR="00836A7D" w:rsidRDefault="00836A7D"/>
                                </w:tc>
                                <w:tc>
                                  <w:tcPr>
                                    <w:tcW w:w="389" w:type="dxa"/>
                                  </w:tcPr>
                                  <w:p w14:paraId="5079E3B7" w14:textId="77777777" w:rsidR="00836A7D" w:rsidRDefault="00836A7D"/>
                                </w:tc>
                                <w:tc>
                                  <w:tcPr>
                                    <w:tcW w:w="389" w:type="dxa"/>
                                  </w:tcPr>
                                  <w:p w14:paraId="6F21B73F" w14:textId="77777777" w:rsidR="00836A7D" w:rsidRDefault="00836A7D"/>
                                </w:tc>
                              </w:tr>
                              <w:tr w:rsidR="00836A7D" w14:paraId="5709D529" w14:textId="77777777">
                                <w:trPr>
                                  <w:trHeight w:hRule="exact" w:val="360"/>
                                </w:trPr>
                                <w:tc>
                                  <w:tcPr>
                                    <w:tcW w:w="389" w:type="dxa"/>
                                  </w:tcPr>
                                  <w:p w14:paraId="75FE3B2F" w14:textId="77777777" w:rsidR="00836A7D" w:rsidRDefault="00836A7D"/>
                                </w:tc>
                                <w:tc>
                                  <w:tcPr>
                                    <w:tcW w:w="389" w:type="dxa"/>
                                  </w:tcPr>
                                  <w:p w14:paraId="35317DB9" w14:textId="77777777" w:rsidR="00836A7D" w:rsidRDefault="00836A7D"/>
                                </w:tc>
                                <w:tc>
                                  <w:tcPr>
                                    <w:tcW w:w="389" w:type="dxa"/>
                                  </w:tcPr>
                                  <w:p w14:paraId="46B10197" w14:textId="77777777" w:rsidR="00836A7D" w:rsidRDefault="00836A7D"/>
                                </w:tc>
                                <w:tc>
                                  <w:tcPr>
                                    <w:tcW w:w="389" w:type="dxa"/>
                                  </w:tcPr>
                                  <w:p w14:paraId="0F96E077" w14:textId="77777777" w:rsidR="00836A7D" w:rsidRDefault="00836A7D"/>
                                </w:tc>
                                <w:tc>
                                  <w:tcPr>
                                    <w:tcW w:w="389" w:type="dxa"/>
                                  </w:tcPr>
                                  <w:p w14:paraId="2A2DEA35" w14:textId="77777777" w:rsidR="00836A7D" w:rsidRDefault="00836A7D"/>
                                </w:tc>
                                <w:tc>
                                  <w:tcPr>
                                    <w:tcW w:w="389" w:type="dxa"/>
                                  </w:tcPr>
                                  <w:p w14:paraId="3E7EB6D7" w14:textId="77777777" w:rsidR="00836A7D" w:rsidRDefault="00836A7D"/>
                                </w:tc>
                                <w:tc>
                                  <w:tcPr>
                                    <w:tcW w:w="389" w:type="dxa"/>
                                  </w:tcPr>
                                  <w:p w14:paraId="1E3929CE" w14:textId="77777777" w:rsidR="00836A7D" w:rsidRDefault="00836A7D"/>
                                </w:tc>
                                <w:tc>
                                  <w:tcPr>
                                    <w:tcW w:w="389" w:type="dxa"/>
                                  </w:tcPr>
                                  <w:p w14:paraId="12057332" w14:textId="77777777" w:rsidR="00836A7D" w:rsidRDefault="00836A7D"/>
                                </w:tc>
                                <w:tc>
                                  <w:tcPr>
                                    <w:tcW w:w="389" w:type="dxa"/>
                                  </w:tcPr>
                                  <w:p w14:paraId="7620F0D8" w14:textId="77777777" w:rsidR="00836A7D" w:rsidRDefault="00836A7D"/>
                                </w:tc>
                                <w:tc>
                                  <w:tcPr>
                                    <w:tcW w:w="389" w:type="dxa"/>
                                  </w:tcPr>
                                  <w:p w14:paraId="68C48AB3" w14:textId="77777777" w:rsidR="00836A7D" w:rsidRDefault="00836A7D"/>
                                </w:tc>
                              </w:tr>
                              <w:tr w:rsidR="00836A7D" w14:paraId="74620216" w14:textId="77777777">
                                <w:trPr>
                                  <w:trHeight w:hRule="exact" w:val="360"/>
                                </w:trPr>
                                <w:tc>
                                  <w:tcPr>
                                    <w:tcW w:w="389" w:type="dxa"/>
                                  </w:tcPr>
                                  <w:p w14:paraId="2F436175" w14:textId="77777777" w:rsidR="00836A7D" w:rsidRDefault="00836A7D"/>
                                </w:tc>
                                <w:tc>
                                  <w:tcPr>
                                    <w:tcW w:w="389" w:type="dxa"/>
                                  </w:tcPr>
                                  <w:p w14:paraId="46FE9DFE" w14:textId="77777777" w:rsidR="00836A7D" w:rsidRDefault="00836A7D"/>
                                </w:tc>
                                <w:tc>
                                  <w:tcPr>
                                    <w:tcW w:w="389" w:type="dxa"/>
                                  </w:tcPr>
                                  <w:p w14:paraId="310006F8" w14:textId="77777777" w:rsidR="00836A7D" w:rsidRDefault="00836A7D"/>
                                </w:tc>
                                <w:tc>
                                  <w:tcPr>
                                    <w:tcW w:w="389" w:type="dxa"/>
                                  </w:tcPr>
                                  <w:p w14:paraId="69182EEF" w14:textId="77777777" w:rsidR="00836A7D" w:rsidRDefault="00836A7D"/>
                                </w:tc>
                                <w:tc>
                                  <w:tcPr>
                                    <w:tcW w:w="389" w:type="dxa"/>
                                  </w:tcPr>
                                  <w:p w14:paraId="5FCD74AB" w14:textId="77777777" w:rsidR="00836A7D" w:rsidRDefault="00836A7D"/>
                                </w:tc>
                                <w:tc>
                                  <w:tcPr>
                                    <w:tcW w:w="389" w:type="dxa"/>
                                  </w:tcPr>
                                  <w:p w14:paraId="6801A8E6" w14:textId="77777777" w:rsidR="00836A7D" w:rsidRDefault="00836A7D"/>
                                </w:tc>
                                <w:tc>
                                  <w:tcPr>
                                    <w:tcW w:w="389" w:type="dxa"/>
                                  </w:tcPr>
                                  <w:p w14:paraId="22B96529" w14:textId="77777777" w:rsidR="00836A7D" w:rsidRDefault="00836A7D"/>
                                </w:tc>
                                <w:tc>
                                  <w:tcPr>
                                    <w:tcW w:w="389" w:type="dxa"/>
                                  </w:tcPr>
                                  <w:p w14:paraId="3D6A950F" w14:textId="77777777" w:rsidR="00836A7D" w:rsidRDefault="00836A7D"/>
                                </w:tc>
                                <w:tc>
                                  <w:tcPr>
                                    <w:tcW w:w="389" w:type="dxa"/>
                                  </w:tcPr>
                                  <w:p w14:paraId="3CE53F02" w14:textId="77777777" w:rsidR="00836A7D" w:rsidRDefault="00836A7D"/>
                                </w:tc>
                                <w:tc>
                                  <w:tcPr>
                                    <w:tcW w:w="389" w:type="dxa"/>
                                  </w:tcPr>
                                  <w:p w14:paraId="41AF1268" w14:textId="77777777" w:rsidR="00836A7D" w:rsidRDefault="00836A7D"/>
                                </w:tc>
                              </w:tr>
                              <w:tr w:rsidR="00836A7D" w14:paraId="1C249B75" w14:textId="77777777">
                                <w:trPr>
                                  <w:trHeight w:hRule="exact" w:val="360"/>
                                </w:trPr>
                                <w:tc>
                                  <w:tcPr>
                                    <w:tcW w:w="389" w:type="dxa"/>
                                  </w:tcPr>
                                  <w:p w14:paraId="6EF6EBD1" w14:textId="77777777" w:rsidR="00836A7D" w:rsidRDefault="00836A7D"/>
                                </w:tc>
                                <w:tc>
                                  <w:tcPr>
                                    <w:tcW w:w="389" w:type="dxa"/>
                                  </w:tcPr>
                                  <w:p w14:paraId="11C1AB70" w14:textId="77777777" w:rsidR="00836A7D" w:rsidRDefault="00836A7D"/>
                                </w:tc>
                                <w:tc>
                                  <w:tcPr>
                                    <w:tcW w:w="389" w:type="dxa"/>
                                  </w:tcPr>
                                  <w:p w14:paraId="4DDA9A90" w14:textId="77777777" w:rsidR="00836A7D" w:rsidRDefault="00836A7D"/>
                                </w:tc>
                                <w:tc>
                                  <w:tcPr>
                                    <w:tcW w:w="389" w:type="dxa"/>
                                  </w:tcPr>
                                  <w:p w14:paraId="56686CF7" w14:textId="77777777" w:rsidR="00836A7D" w:rsidRDefault="00836A7D"/>
                                </w:tc>
                                <w:tc>
                                  <w:tcPr>
                                    <w:tcW w:w="389" w:type="dxa"/>
                                  </w:tcPr>
                                  <w:p w14:paraId="7F2913B9" w14:textId="77777777" w:rsidR="00836A7D" w:rsidRDefault="00836A7D"/>
                                </w:tc>
                                <w:tc>
                                  <w:tcPr>
                                    <w:tcW w:w="389" w:type="dxa"/>
                                  </w:tcPr>
                                  <w:p w14:paraId="65E691CC" w14:textId="77777777" w:rsidR="00836A7D" w:rsidRDefault="00836A7D"/>
                                </w:tc>
                                <w:tc>
                                  <w:tcPr>
                                    <w:tcW w:w="389" w:type="dxa"/>
                                  </w:tcPr>
                                  <w:p w14:paraId="59742709" w14:textId="77777777" w:rsidR="00836A7D" w:rsidRDefault="00836A7D"/>
                                </w:tc>
                                <w:tc>
                                  <w:tcPr>
                                    <w:tcW w:w="389" w:type="dxa"/>
                                  </w:tcPr>
                                  <w:p w14:paraId="580A5BA3" w14:textId="77777777" w:rsidR="00836A7D" w:rsidRDefault="00836A7D"/>
                                </w:tc>
                                <w:tc>
                                  <w:tcPr>
                                    <w:tcW w:w="389" w:type="dxa"/>
                                  </w:tcPr>
                                  <w:p w14:paraId="206A4E1D" w14:textId="77777777" w:rsidR="00836A7D" w:rsidRDefault="00836A7D"/>
                                </w:tc>
                                <w:tc>
                                  <w:tcPr>
                                    <w:tcW w:w="389" w:type="dxa"/>
                                  </w:tcPr>
                                  <w:p w14:paraId="29437678" w14:textId="77777777" w:rsidR="00836A7D" w:rsidRDefault="00836A7D"/>
                                </w:tc>
                              </w:tr>
                              <w:tr w:rsidR="00836A7D" w14:paraId="6721299B" w14:textId="77777777">
                                <w:trPr>
                                  <w:trHeight w:hRule="exact" w:val="360"/>
                                </w:trPr>
                                <w:tc>
                                  <w:tcPr>
                                    <w:tcW w:w="389" w:type="dxa"/>
                                  </w:tcPr>
                                  <w:p w14:paraId="436CA461" w14:textId="77777777" w:rsidR="00836A7D" w:rsidRDefault="00836A7D"/>
                                </w:tc>
                                <w:tc>
                                  <w:tcPr>
                                    <w:tcW w:w="389" w:type="dxa"/>
                                  </w:tcPr>
                                  <w:p w14:paraId="39EB0504" w14:textId="77777777" w:rsidR="00836A7D" w:rsidRDefault="00836A7D"/>
                                </w:tc>
                                <w:tc>
                                  <w:tcPr>
                                    <w:tcW w:w="389" w:type="dxa"/>
                                  </w:tcPr>
                                  <w:p w14:paraId="082C33E3" w14:textId="77777777" w:rsidR="00836A7D" w:rsidRDefault="00836A7D"/>
                                </w:tc>
                                <w:tc>
                                  <w:tcPr>
                                    <w:tcW w:w="389" w:type="dxa"/>
                                  </w:tcPr>
                                  <w:p w14:paraId="22CF3F3E" w14:textId="77777777" w:rsidR="00836A7D" w:rsidRDefault="00836A7D"/>
                                </w:tc>
                                <w:tc>
                                  <w:tcPr>
                                    <w:tcW w:w="389" w:type="dxa"/>
                                  </w:tcPr>
                                  <w:p w14:paraId="03B9F4B6" w14:textId="77777777" w:rsidR="00836A7D" w:rsidRDefault="00836A7D"/>
                                </w:tc>
                                <w:tc>
                                  <w:tcPr>
                                    <w:tcW w:w="389" w:type="dxa"/>
                                  </w:tcPr>
                                  <w:p w14:paraId="0FED8CAA" w14:textId="77777777" w:rsidR="00836A7D" w:rsidRDefault="00836A7D"/>
                                </w:tc>
                                <w:tc>
                                  <w:tcPr>
                                    <w:tcW w:w="389" w:type="dxa"/>
                                  </w:tcPr>
                                  <w:p w14:paraId="2739FF1F" w14:textId="77777777" w:rsidR="00836A7D" w:rsidRDefault="00836A7D"/>
                                </w:tc>
                                <w:tc>
                                  <w:tcPr>
                                    <w:tcW w:w="389" w:type="dxa"/>
                                  </w:tcPr>
                                  <w:p w14:paraId="76FD05ED" w14:textId="77777777" w:rsidR="00836A7D" w:rsidRDefault="00836A7D"/>
                                </w:tc>
                                <w:tc>
                                  <w:tcPr>
                                    <w:tcW w:w="389" w:type="dxa"/>
                                  </w:tcPr>
                                  <w:p w14:paraId="63D941BE" w14:textId="77777777" w:rsidR="00836A7D" w:rsidRDefault="00836A7D"/>
                                </w:tc>
                                <w:tc>
                                  <w:tcPr>
                                    <w:tcW w:w="389" w:type="dxa"/>
                                  </w:tcPr>
                                  <w:p w14:paraId="20BBFE8D" w14:textId="77777777" w:rsidR="00836A7D" w:rsidRDefault="00836A7D"/>
                                </w:tc>
                              </w:tr>
                            </w:tbl>
                            <w:p w14:paraId="7E461CF6" w14:textId="77777777" w:rsidR="00836A7D" w:rsidRDefault="00836A7D" w:rsidP="00836A7D"/>
                          </w:txbxContent>
                        </wps:txbx>
                        <wps:bodyPr rot="0" vert="horz" wrap="square" lIns="91440" tIns="45720" rIns="91440" bIns="45720" anchor="t" anchorCtr="0" upright="1">
                          <a:noAutofit/>
                        </wps:bodyPr>
                      </wps:wsp>
                      <wps:wsp>
                        <wps:cNvPr id="4" name="Text Box 5"/>
                        <wps:cNvSpPr txBox="1">
                          <a:spLocks noChangeArrowheads="1"/>
                        </wps:cNvSpPr>
                        <wps:spPr bwMode="auto">
                          <a:xfrm>
                            <a:off x="1498" y="246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613AF550" w14:textId="77777777">
                                <w:trPr>
                                  <w:trHeight w:hRule="exact" w:val="360"/>
                                </w:trPr>
                                <w:tc>
                                  <w:tcPr>
                                    <w:tcW w:w="389" w:type="dxa"/>
                                  </w:tcPr>
                                  <w:p w14:paraId="2C89F173" w14:textId="77777777" w:rsidR="00836A7D" w:rsidRDefault="00836A7D"/>
                                </w:tc>
                                <w:tc>
                                  <w:tcPr>
                                    <w:tcW w:w="389" w:type="dxa"/>
                                  </w:tcPr>
                                  <w:p w14:paraId="43008A44" w14:textId="77777777" w:rsidR="00836A7D" w:rsidRDefault="00836A7D"/>
                                </w:tc>
                                <w:tc>
                                  <w:tcPr>
                                    <w:tcW w:w="389" w:type="dxa"/>
                                  </w:tcPr>
                                  <w:p w14:paraId="06C5231B" w14:textId="77777777" w:rsidR="00836A7D" w:rsidRDefault="00836A7D"/>
                                </w:tc>
                                <w:tc>
                                  <w:tcPr>
                                    <w:tcW w:w="389" w:type="dxa"/>
                                  </w:tcPr>
                                  <w:p w14:paraId="53E07276" w14:textId="77777777" w:rsidR="00836A7D" w:rsidRDefault="00836A7D"/>
                                </w:tc>
                                <w:tc>
                                  <w:tcPr>
                                    <w:tcW w:w="389" w:type="dxa"/>
                                  </w:tcPr>
                                  <w:p w14:paraId="649406C9" w14:textId="77777777" w:rsidR="00836A7D" w:rsidRDefault="00836A7D"/>
                                </w:tc>
                                <w:tc>
                                  <w:tcPr>
                                    <w:tcW w:w="389" w:type="dxa"/>
                                  </w:tcPr>
                                  <w:p w14:paraId="1DD538C5" w14:textId="77777777" w:rsidR="00836A7D" w:rsidRDefault="00836A7D"/>
                                </w:tc>
                                <w:tc>
                                  <w:tcPr>
                                    <w:tcW w:w="389" w:type="dxa"/>
                                  </w:tcPr>
                                  <w:p w14:paraId="17EF98B0" w14:textId="77777777" w:rsidR="00836A7D" w:rsidRDefault="00836A7D"/>
                                </w:tc>
                                <w:tc>
                                  <w:tcPr>
                                    <w:tcW w:w="389" w:type="dxa"/>
                                  </w:tcPr>
                                  <w:p w14:paraId="5DC1577A" w14:textId="77777777" w:rsidR="00836A7D" w:rsidRDefault="00836A7D"/>
                                </w:tc>
                                <w:tc>
                                  <w:tcPr>
                                    <w:tcW w:w="389" w:type="dxa"/>
                                  </w:tcPr>
                                  <w:p w14:paraId="5D45BE5B" w14:textId="77777777" w:rsidR="00836A7D" w:rsidRDefault="00836A7D"/>
                                </w:tc>
                                <w:tc>
                                  <w:tcPr>
                                    <w:tcW w:w="389" w:type="dxa"/>
                                  </w:tcPr>
                                  <w:p w14:paraId="57A49D7F" w14:textId="77777777" w:rsidR="00836A7D" w:rsidRDefault="00836A7D"/>
                                </w:tc>
                              </w:tr>
                              <w:tr w:rsidR="00836A7D" w14:paraId="22A5A15B" w14:textId="77777777">
                                <w:trPr>
                                  <w:trHeight w:hRule="exact" w:val="360"/>
                                </w:trPr>
                                <w:tc>
                                  <w:tcPr>
                                    <w:tcW w:w="389" w:type="dxa"/>
                                  </w:tcPr>
                                  <w:p w14:paraId="2DE1F8A6" w14:textId="77777777" w:rsidR="00836A7D" w:rsidRDefault="00836A7D"/>
                                </w:tc>
                                <w:tc>
                                  <w:tcPr>
                                    <w:tcW w:w="389" w:type="dxa"/>
                                  </w:tcPr>
                                  <w:p w14:paraId="510CB213" w14:textId="77777777" w:rsidR="00836A7D" w:rsidRDefault="00836A7D"/>
                                </w:tc>
                                <w:tc>
                                  <w:tcPr>
                                    <w:tcW w:w="389" w:type="dxa"/>
                                  </w:tcPr>
                                  <w:p w14:paraId="6F185E76" w14:textId="77777777" w:rsidR="00836A7D" w:rsidRDefault="00836A7D"/>
                                </w:tc>
                                <w:tc>
                                  <w:tcPr>
                                    <w:tcW w:w="389" w:type="dxa"/>
                                  </w:tcPr>
                                  <w:p w14:paraId="14ECD3B9" w14:textId="77777777" w:rsidR="00836A7D" w:rsidRDefault="00836A7D"/>
                                </w:tc>
                                <w:tc>
                                  <w:tcPr>
                                    <w:tcW w:w="389" w:type="dxa"/>
                                  </w:tcPr>
                                  <w:p w14:paraId="5C83279D" w14:textId="77777777" w:rsidR="00836A7D" w:rsidRDefault="00836A7D"/>
                                </w:tc>
                                <w:tc>
                                  <w:tcPr>
                                    <w:tcW w:w="389" w:type="dxa"/>
                                  </w:tcPr>
                                  <w:p w14:paraId="2E938FD9" w14:textId="77777777" w:rsidR="00836A7D" w:rsidRDefault="00836A7D"/>
                                </w:tc>
                                <w:tc>
                                  <w:tcPr>
                                    <w:tcW w:w="389" w:type="dxa"/>
                                  </w:tcPr>
                                  <w:p w14:paraId="6E023B31" w14:textId="77777777" w:rsidR="00836A7D" w:rsidRDefault="00836A7D"/>
                                </w:tc>
                                <w:tc>
                                  <w:tcPr>
                                    <w:tcW w:w="389" w:type="dxa"/>
                                  </w:tcPr>
                                  <w:p w14:paraId="66A5ABF4" w14:textId="77777777" w:rsidR="00836A7D" w:rsidRDefault="00836A7D"/>
                                </w:tc>
                                <w:tc>
                                  <w:tcPr>
                                    <w:tcW w:w="389" w:type="dxa"/>
                                  </w:tcPr>
                                  <w:p w14:paraId="7CC291DE" w14:textId="77777777" w:rsidR="00836A7D" w:rsidRDefault="00836A7D"/>
                                </w:tc>
                                <w:tc>
                                  <w:tcPr>
                                    <w:tcW w:w="389" w:type="dxa"/>
                                  </w:tcPr>
                                  <w:p w14:paraId="4F62F6DF" w14:textId="77777777" w:rsidR="00836A7D" w:rsidRDefault="00836A7D"/>
                                </w:tc>
                              </w:tr>
                              <w:tr w:rsidR="00836A7D" w14:paraId="4F3967E2" w14:textId="77777777">
                                <w:trPr>
                                  <w:trHeight w:hRule="exact" w:val="360"/>
                                </w:trPr>
                                <w:tc>
                                  <w:tcPr>
                                    <w:tcW w:w="389" w:type="dxa"/>
                                  </w:tcPr>
                                  <w:p w14:paraId="472BD974" w14:textId="77777777" w:rsidR="00836A7D" w:rsidRDefault="00836A7D"/>
                                </w:tc>
                                <w:tc>
                                  <w:tcPr>
                                    <w:tcW w:w="389" w:type="dxa"/>
                                  </w:tcPr>
                                  <w:p w14:paraId="78421639" w14:textId="77777777" w:rsidR="00836A7D" w:rsidRDefault="00836A7D"/>
                                </w:tc>
                                <w:tc>
                                  <w:tcPr>
                                    <w:tcW w:w="389" w:type="dxa"/>
                                  </w:tcPr>
                                  <w:p w14:paraId="1A5B75CE" w14:textId="77777777" w:rsidR="00836A7D" w:rsidRDefault="00836A7D"/>
                                </w:tc>
                                <w:tc>
                                  <w:tcPr>
                                    <w:tcW w:w="389" w:type="dxa"/>
                                  </w:tcPr>
                                  <w:p w14:paraId="41C3254B" w14:textId="77777777" w:rsidR="00836A7D" w:rsidRDefault="00836A7D"/>
                                </w:tc>
                                <w:tc>
                                  <w:tcPr>
                                    <w:tcW w:w="389" w:type="dxa"/>
                                  </w:tcPr>
                                  <w:p w14:paraId="767A96B1" w14:textId="77777777" w:rsidR="00836A7D" w:rsidRDefault="00836A7D"/>
                                </w:tc>
                                <w:tc>
                                  <w:tcPr>
                                    <w:tcW w:w="389" w:type="dxa"/>
                                  </w:tcPr>
                                  <w:p w14:paraId="57F40C72" w14:textId="77777777" w:rsidR="00836A7D" w:rsidRDefault="00836A7D"/>
                                </w:tc>
                                <w:tc>
                                  <w:tcPr>
                                    <w:tcW w:w="389" w:type="dxa"/>
                                  </w:tcPr>
                                  <w:p w14:paraId="488E4CE7" w14:textId="77777777" w:rsidR="00836A7D" w:rsidRDefault="00836A7D"/>
                                </w:tc>
                                <w:tc>
                                  <w:tcPr>
                                    <w:tcW w:w="389" w:type="dxa"/>
                                  </w:tcPr>
                                  <w:p w14:paraId="16290B71" w14:textId="77777777" w:rsidR="00836A7D" w:rsidRDefault="00836A7D"/>
                                </w:tc>
                                <w:tc>
                                  <w:tcPr>
                                    <w:tcW w:w="389" w:type="dxa"/>
                                  </w:tcPr>
                                  <w:p w14:paraId="3FA8B981" w14:textId="77777777" w:rsidR="00836A7D" w:rsidRDefault="00836A7D"/>
                                </w:tc>
                                <w:tc>
                                  <w:tcPr>
                                    <w:tcW w:w="389" w:type="dxa"/>
                                  </w:tcPr>
                                  <w:p w14:paraId="46E16055" w14:textId="77777777" w:rsidR="00836A7D" w:rsidRDefault="00836A7D"/>
                                </w:tc>
                              </w:tr>
                              <w:tr w:rsidR="00836A7D" w14:paraId="27BEBF21" w14:textId="77777777">
                                <w:trPr>
                                  <w:trHeight w:hRule="exact" w:val="360"/>
                                </w:trPr>
                                <w:tc>
                                  <w:tcPr>
                                    <w:tcW w:w="389" w:type="dxa"/>
                                  </w:tcPr>
                                  <w:p w14:paraId="68531C1F" w14:textId="77777777" w:rsidR="00836A7D" w:rsidRDefault="00836A7D"/>
                                </w:tc>
                                <w:tc>
                                  <w:tcPr>
                                    <w:tcW w:w="389" w:type="dxa"/>
                                  </w:tcPr>
                                  <w:p w14:paraId="576AB4FD" w14:textId="77777777" w:rsidR="00836A7D" w:rsidRDefault="00836A7D"/>
                                </w:tc>
                                <w:tc>
                                  <w:tcPr>
                                    <w:tcW w:w="389" w:type="dxa"/>
                                  </w:tcPr>
                                  <w:p w14:paraId="33AE450C" w14:textId="77777777" w:rsidR="00836A7D" w:rsidRDefault="00836A7D"/>
                                </w:tc>
                                <w:tc>
                                  <w:tcPr>
                                    <w:tcW w:w="389" w:type="dxa"/>
                                  </w:tcPr>
                                  <w:p w14:paraId="3F9BAFDB" w14:textId="77777777" w:rsidR="00836A7D" w:rsidRDefault="00836A7D"/>
                                </w:tc>
                                <w:tc>
                                  <w:tcPr>
                                    <w:tcW w:w="389" w:type="dxa"/>
                                  </w:tcPr>
                                  <w:p w14:paraId="52B63DDF" w14:textId="77777777" w:rsidR="00836A7D" w:rsidRDefault="00836A7D"/>
                                </w:tc>
                                <w:tc>
                                  <w:tcPr>
                                    <w:tcW w:w="389" w:type="dxa"/>
                                  </w:tcPr>
                                  <w:p w14:paraId="347081A2" w14:textId="77777777" w:rsidR="00836A7D" w:rsidRDefault="00836A7D"/>
                                </w:tc>
                                <w:tc>
                                  <w:tcPr>
                                    <w:tcW w:w="389" w:type="dxa"/>
                                  </w:tcPr>
                                  <w:p w14:paraId="5B29F3B9" w14:textId="77777777" w:rsidR="00836A7D" w:rsidRDefault="00836A7D"/>
                                </w:tc>
                                <w:tc>
                                  <w:tcPr>
                                    <w:tcW w:w="389" w:type="dxa"/>
                                  </w:tcPr>
                                  <w:p w14:paraId="7377F22C" w14:textId="77777777" w:rsidR="00836A7D" w:rsidRDefault="00836A7D"/>
                                </w:tc>
                                <w:tc>
                                  <w:tcPr>
                                    <w:tcW w:w="389" w:type="dxa"/>
                                  </w:tcPr>
                                  <w:p w14:paraId="5B926663" w14:textId="77777777" w:rsidR="00836A7D" w:rsidRDefault="00836A7D"/>
                                </w:tc>
                                <w:tc>
                                  <w:tcPr>
                                    <w:tcW w:w="389" w:type="dxa"/>
                                  </w:tcPr>
                                  <w:p w14:paraId="1A6ECD18" w14:textId="77777777" w:rsidR="00836A7D" w:rsidRDefault="00836A7D"/>
                                </w:tc>
                              </w:tr>
                              <w:tr w:rsidR="00836A7D" w14:paraId="172F6F31" w14:textId="77777777">
                                <w:trPr>
                                  <w:trHeight w:hRule="exact" w:val="360"/>
                                </w:trPr>
                                <w:tc>
                                  <w:tcPr>
                                    <w:tcW w:w="389" w:type="dxa"/>
                                  </w:tcPr>
                                  <w:p w14:paraId="5BB70B4F" w14:textId="77777777" w:rsidR="00836A7D" w:rsidRDefault="00836A7D"/>
                                </w:tc>
                                <w:tc>
                                  <w:tcPr>
                                    <w:tcW w:w="389" w:type="dxa"/>
                                  </w:tcPr>
                                  <w:p w14:paraId="1839C9FE" w14:textId="77777777" w:rsidR="00836A7D" w:rsidRDefault="00836A7D"/>
                                </w:tc>
                                <w:tc>
                                  <w:tcPr>
                                    <w:tcW w:w="389" w:type="dxa"/>
                                  </w:tcPr>
                                  <w:p w14:paraId="7C06C526" w14:textId="77777777" w:rsidR="00836A7D" w:rsidRDefault="00836A7D"/>
                                </w:tc>
                                <w:tc>
                                  <w:tcPr>
                                    <w:tcW w:w="389" w:type="dxa"/>
                                  </w:tcPr>
                                  <w:p w14:paraId="2AC645A2" w14:textId="77777777" w:rsidR="00836A7D" w:rsidRDefault="00836A7D"/>
                                </w:tc>
                                <w:tc>
                                  <w:tcPr>
                                    <w:tcW w:w="389" w:type="dxa"/>
                                  </w:tcPr>
                                  <w:p w14:paraId="136A1106" w14:textId="77777777" w:rsidR="00836A7D" w:rsidRDefault="00836A7D"/>
                                </w:tc>
                                <w:tc>
                                  <w:tcPr>
                                    <w:tcW w:w="389" w:type="dxa"/>
                                  </w:tcPr>
                                  <w:p w14:paraId="671BDD5B" w14:textId="77777777" w:rsidR="00836A7D" w:rsidRDefault="00836A7D"/>
                                </w:tc>
                                <w:tc>
                                  <w:tcPr>
                                    <w:tcW w:w="389" w:type="dxa"/>
                                  </w:tcPr>
                                  <w:p w14:paraId="3307E585" w14:textId="77777777" w:rsidR="00836A7D" w:rsidRDefault="00836A7D"/>
                                </w:tc>
                                <w:tc>
                                  <w:tcPr>
                                    <w:tcW w:w="389" w:type="dxa"/>
                                  </w:tcPr>
                                  <w:p w14:paraId="50FCE3A6" w14:textId="77777777" w:rsidR="00836A7D" w:rsidRDefault="00836A7D"/>
                                </w:tc>
                                <w:tc>
                                  <w:tcPr>
                                    <w:tcW w:w="389" w:type="dxa"/>
                                  </w:tcPr>
                                  <w:p w14:paraId="10B64A53" w14:textId="77777777" w:rsidR="00836A7D" w:rsidRDefault="00836A7D"/>
                                </w:tc>
                                <w:tc>
                                  <w:tcPr>
                                    <w:tcW w:w="389" w:type="dxa"/>
                                  </w:tcPr>
                                  <w:p w14:paraId="3C4DFEA9" w14:textId="77777777" w:rsidR="00836A7D" w:rsidRDefault="00836A7D"/>
                                </w:tc>
                              </w:tr>
                              <w:tr w:rsidR="00836A7D" w14:paraId="772150A0" w14:textId="77777777">
                                <w:trPr>
                                  <w:trHeight w:hRule="exact" w:val="360"/>
                                </w:trPr>
                                <w:tc>
                                  <w:tcPr>
                                    <w:tcW w:w="389" w:type="dxa"/>
                                  </w:tcPr>
                                  <w:p w14:paraId="11C95D75" w14:textId="77777777" w:rsidR="00836A7D" w:rsidRDefault="00836A7D"/>
                                </w:tc>
                                <w:tc>
                                  <w:tcPr>
                                    <w:tcW w:w="389" w:type="dxa"/>
                                  </w:tcPr>
                                  <w:p w14:paraId="7512FCE2" w14:textId="77777777" w:rsidR="00836A7D" w:rsidRDefault="00836A7D"/>
                                </w:tc>
                                <w:tc>
                                  <w:tcPr>
                                    <w:tcW w:w="389" w:type="dxa"/>
                                  </w:tcPr>
                                  <w:p w14:paraId="747C70D2" w14:textId="77777777" w:rsidR="00836A7D" w:rsidRDefault="00836A7D"/>
                                </w:tc>
                                <w:tc>
                                  <w:tcPr>
                                    <w:tcW w:w="389" w:type="dxa"/>
                                  </w:tcPr>
                                  <w:p w14:paraId="650118E8" w14:textId="77777777" w:rsidR="00836A7D" w:rsidRDefault="00836A7D"/>
                                </w:tc>
                                <w:tc>
                                  <w:tcPr>
                                    <w:tcW w:w="389" w:type="dxa"/>
                                  </w:tcPr>
                                  <w:p w14:paraId="7625566B" w14:textId="77777777" w:rsidR="00836A7D" w:rsidRDefault="00836A7D"/>
                                </w:tc>
                                <w:tc>
                                  <w:tcPr>
                                    <w:tcW w:w="389" w:type="dxa"/>
                                  </w:tcPr>
                                  <w:p w14:paraId="1171346B" w14:textId="77777777" w:rsidR="00836A7D" w:rsidRDefault="00836A7D"/>
                                </w:tc>
                                <w:tc>
                                  <w:tcPr>
                                    <w:tcW w:w="389" w:type="dxa"/>
                                  </w:tcPr>
                                  <w:p w14:paraId="3EF4B5ED" w14:textId="77777777" w:rsidR="00836A7D" w:rsidRDefault="00836A7D"/>
                                </w:tc>
                                <w:tc>
                                  <w:tcPr>
                                    <w:tcW w:w="389" w:type="dxa"/>
                                  </w:tcPr>
                                  <w:p w14:paraId="4CF422C2" w14:textId="77777777" w:rsidR="00836A7D" w:rsidRDefault="00836A7D"/>
                                </w:tc>
                                <w:tc>
                                  <w:tcPr>
                                    <w:tcW w:w="389" w:type="dxa"/>
                                  </w:tcPr>
                                  <w:p w14:paraId="4CE64843" w14:textId="77777777" w:rsidR="00836A7D" w:rsidRDefault="00836A7D"/>
                                </w:tc>
                                <w:tc>
                                  <w:tcPr>
                                    <w:tcW w:w="389" w:type="dxa"/>
                                  </w:tcPr>
                                  <w:p w14:paraId="396F1FBC" w14:textId="77777777" w:rsidR="00836A7D" w:rsidRDefault="00836A7D"/>
                                </w:tc>
                              </w:tr>
                              <w:tr w:rsidR="00836A7D" w14:paraId="5D42BBE9" w14:textId="77777777">
                                <w:trPr>
                                  <w:trHeight w:hRule="exact" w:val="360"/>
                                </w:trPr>
                                <w:tc>
                                  <w:tcPr>
                                    <w:tcW w:w="389" w:type="dxa"/>
                                  </w:tcPr>
                                  <w:p w14:paraId="541F0874" w14:textId="77777777" w:rsidR="00836A7D" w:rsidRDefault="00836A7D"/>
                                </w:tc>
                                <w:tc>
                                  <w:tcPr>
                                    <w:tcW w:w="389" w:type="dxa"/>
                                  </w:tcPr>
                                  <w:p w14:paraId="45942D92" w14:textId="77777777" w:rsidR="00836A7D" w:rsidRDefault="00836A7D"/>
                                </w:tc>
                                <w:tc>
                                  <w:tcPr>
                                    <w:tcW w:w="389" w:type="dxa"/>
                                  </w:tcPr>
                                  <w:p w14:paraId="60A5154D" w14:textId="77777777" w:rsidR="00836A7D" w:rsidRDefault="00836A7D"/>
                                </w:tc>
                                <w:tc>
                                  <w:tcPr>
                                    <w:tcW w:w="389" w:type="dxa"/>
                                  </w:tcPr>
                                  <w:p w14:paraId="382F0DF4" w14:textId="77777777" w:rsidR="00836A7D" w:rsidRDefault="00836A7D"/>
                                </w:tc>
                                <w:tc>
                                  <w:tcPr>
                                    <w:tcW w:w="389" w:type="dxa"/>
                                  </w:tcPr>
                                  <w:p w14:paraId="00372176" w14:textId="77777777" w:rsidR="00836A7D" w:rsidRDefault="00836A7D"/>
                                </w:tc>
                                <w:tc>
                                  <w:tcPr>
                                    <w:tcW w:w="389" w:type="dxa"/>
                                  </w:tcPr>
                                  <w:p w14:paraId="5E0B5AD9" w14:textId="77777777" w:rsidR="00836A7D" w:rsidRDefault="00836A7D"/>
                                </w:tc>
                                <w:tc>
                                  <w:tcPr>
                                    <w:tcW w:w="389" w:type="dxa"/>
                                  </w:tcPr>
                                  <w:p w14:paraId="74A90C66" w14:textId="77777777" w:rsidR="00836A7D" w:rsidRDefault="00836A7D"/>
                                </w:tc>
                                <w:tc>
                                  <w:tcPr>
                                    <w:tcW w:w="389" w:type="dxa"/>
                                  </w:tcPr>
                                  <w:p w14:paraId="144D9DEB" w14:textId="77777777" w:rsidR="00836A7D" w:rsidRDefault="00836A7D"/>
                                </w:tc>
                                <w:tc>
                                  <w:tcPr>
                                    <w:tcW w:w="389" w:type="dxa"/>
                                  </w:tcPr>
                                  <w:p w14:paraId="00AFF367" w14:textId="77777777" w:rsidR="00836A7D" w:rsidRDefault="00836A7D"/>
                                </w:tc>
                                <w:tc>
                                  <w:tcPr>
                                    <w:tcW w:w="389" w:type="dxa"/>
                                  </w:tcPr>
                                  <w:p w14:paraId="79195E47" w14:textId="77777777" w:rsidR="00836A7D" w:rsidRDefault="00836A7D"/>
                                </w:tc>
                              </w:tr>
                              <w:tr w:rsidR="00836A7D" w14:paraId="2194716C" w14:textId="77777777">
                                <w:trPr>
                                  <w:trHeight w:hRule="exact" w:val="360"/>
                                </w:trPr>
                                <w:tc>
                                  <w:tcPr>
                                    <w:tcW w:w="389" w:type="dxa"/>
                                  </w:tcPr>
                                  <w:p w14:paraId="642FB13C" w14:textId="77777777" w:rsidR="00836A7D" w:rsidRDefault="00836A7D"/>
                                </w:tc>
                                <w:tc>
                                  <w:tcPr>
                                    <w:tcW w:w="389" w:type="dxa"/>
                                  </w:tcPr>
                                  <w:p w14:paraId="14AF319A" w14:textId="77777777" w:rsidR="00836A7D" w:rsidRDefault="00836A7D"/>
                                </w:tc>
                                <w:tc>
                                  <w:tcPr>
                                    <w:tcW w:w="389" w:type="dxa"/>
                                  </w:tcPr>
                                  <w:p w14:paraId="200E9C84" w14:textId="77777777" w:rsidR="00836A7D" w:rsidRDefault="00836A7D"/>
                                </w:tc>
                                <w:tc>
                                  <w:tcPr>
                                    <w:tcW w:w="389" w:type="dxa"/>
                                  </w:tcPr>
                                  <w:p w14:paraId="6B9736F0" w14:textId="77777777" w:rsidR="00836A7D" w:rsidRDefault="00836A7D"/>
                                </w:tc>
                                <w:tc>
                                  <w:tcPr>
                                    <w:tcW w:w="389" w:type="dxa"/>
                                  </w:tcPr>
                                  <w:p w14:paraId="23237DDD" w14:textId="77777777" w:rsidR="00836A7D" w:rsidRDefault="00836A7D"/>
                                </w:tc>
                                <w:tc>
                                  <w:tcPr>
                                    <w:tcW w:w="389" w:type="dxa"/>
                                  </w:tcPr>
                                  <w:p w14:paraId="23A057AF" w14:textId="77777777" w:rsidR="00836A7D" w:rsidRDefault="00836A7D"/>
                                </w:tc>
                                <w:tc>
                                  <w:tcPr>
                                    <w:tcW w:w="389" w:type="dxa"/>
                                  </w:tcPr>
                                  <w:p w14:paraId="5950AA97" w14:textId="77777777" w:rsidR="00836A7D" w:rsidRDefault="00836A7D"/>
                                </w:tc>
                                <w:tc>
                                  <w:tcPr>
                                    <w:tcW w:w="389" w:type="dxa"/>
                                  </w:tcPr>
                                  <w:p w14:paraId="06AD50C7" w14:textId="77777777" w:rsidR="00836A7D" w:rsidRDefault="00836A7D"/>
                                </w:tc>
                                <w:tc>
                                  <w:tcPr>
                                    <w:tcW w:w="389" w:type="dxa"/>
                                  </w:tcPr>
                                  <w:p w14:paraId="4200A7AD" w14:textId="77777777" w:rsidR="00836A7D" w:rsidRDefault="00836A7D"/>
                                </w:tc>
                                <w:tc>
                                  <w:tcPr>
                                    <w:tcW w:w="389" w:type="dxa"/>
                                  </w:tcPr>
                                  <w:p w14:paraId="2E2D7955" w14:textId="77777777" w:rsidR="00836A7D" w:rsidRDefault="00836A7D"/>
                                </w:tc>
                              </w:tr>
                              <w:tr w:rsidR="00836A7D" w14:paraId="5A3F355F" w14:textId="77777777">
                                <w:trPr>
                                  <w:trHeight w:hRule="exact" w:val="360"/>
                                </w:trPr>
                                <w:tc>
                                  <w:tcPr>
                                    <w:tcW w:w="389" w:type="dxa"/>
                                  </w:tcPr>
                                  <w:p w14:paraId="56CFF0E8" w14:textId="77777777" w:rsidR="00836A7D" w:rsidRDefault="00836A7D"/>
                                </w:tc>
                                <w:tc>
                                  <w:tcPr>
                                    <w:tcW w:w="389" w:type="dxa"/>
                                  </w:tcPr>
                                  <w:p w14:paraId="0259E8B9" w14:textId="77777777" w:rsidR="00836A7D" w:rsidRDefault="00836A7D"/>
                                </w:tc>
                                <w:tc>
                                  <w:tcPr>
                                    <w:tcW w:w="389" w:type="dxa"/>
                                  </w:tcPr>
                                  <w:p w14:paraId="4E41BF06" w14:textId="77777777" w:rsidR="00836A7D" w:rsidRDefault="00836A7D"/>
                                </w:tc>
                                <w:tc>
                                  <w:tcPr>
                                    <w:tcW w:w="389" w:type="dxa"/>
                                  </w:tcPr>
                                  <w:p w14:paraId="4B4A1D67" w14:textId="77777777" w:rsidR="00836A7D" w:rsidRDefault="00836A7D"/>
                                </w:tc>
                                <w:tc>
                                  <w:tcPr>
                                    <w:tcW w:w="389" w:type="dxa"/>
                                  </w:tcPr>
                                  <w:p w14:paraId="7556C930" w14:textId="77777777" w:rsidR="00836A7D" w:rsidRDefault="00836A7D"/>
                                </w:tc>
                                <w:tc>
                                  <w:tcPr>
                                    <w:tcW w:w="389" w:type="dxa"/>
                                  </w:tcPr>
                                  <w:p w14:paraId="1D712F4D" w14:textId="77777777" w:rsidR="00836A7D" w:rsidRDefault="00836A7D"/>
                                </w:tc>
                                <w:tc>
                                  <w:tcPr>
                                    <w:tcW w:w="389" w:type="dxa"/>
                                  </w:tcPr>
                                  <w:p w14:paraId="1A305000" w14:textId="77777777" w:rsidR="00836A7D" w:rsidRDefault="00836A7D"/>
                                </w:tc>
                                <w:tc>
                                  <w:tcPr>
                                    <w:tcW w:w="389" w:type="dxa"/>
                                  </w:tcPr>
                                  <w:p w14:paraId="4A79DE3A" w14:textId="77777777" w:rsidR="00836A7D" w:rsidRDefault="00836A7D"/>
                                </w:tc>
                                <w:tc>
                                  <w:tcPr>
                                    <w:tcW w:w="389" w:type="dxa"/>
                                  </w:tcPr>
                                  <w:p w14:paraId="404F22D3" w14:textId="77777777" w:rsidR="00836A7D" w:rsidRDefault="00836A7D"/>
                                </w:tc>
                                <w:tc>
                                  <w:tcPr>
                                    <w:tcW w:w="389" w:type="dxa"/>
                                  </w:tcPr>
                                  <w:p w14:paraId="36F7C4A1" w14:textId="77777777" w:rsidR="00836A7D" w:rsidRDefault="00836A7D"/>
                                </w:tc>
                              </w:tr>
                              <w:tr w:rsidR="00836A7D" w14:paraId="7E314734" w14:textId="77777777">
                                <w:trPr>
                                  <w:trHeight w:hRule="exact" w:val="360"/>
                                </w:trPr>
                                <w:tc>
                                  <w:tcPr>
                                    <w:tcW w:w="389" w:type="dxa"/>
                                  </w:tcPr>
                                  <w:p w14:paraId="45EF5208" w14:textId="77777777" w:rsidR="00836A7D" w:rsidRDefault="00836A7D"/>
                                </w:tc>
                                <w:tc>
                                  <w:tcPr>
                                    <w:tcW w:w="389" w:type="dxa"/>
                                  </w:tcPr>
                                  <w:p w14:paraId="092AD28E" w14:textId="77777777" w:rsidR="00836A7D" w:rsidRDefault="00836A7D"/>
                                </w:tc>
                                <w:tc>
                                  <w:tcPr>
                                    <w:tcW w:w="389" w:type="dxa"/>
                                  </w:tcPr>
                                  <w:p w14:paraId="4ADC364D" w14:textId="77777777" w:rsidR="00836A7D" w:rsidRDefault="00836A7D"/>
                                </w:tc>
                                <w:tc>
                                  <w:tcPr>
                                    <w:tcW w:w="389" w:type="dxa"/>
                                  </w:tcPr>
                                  <w:p w14:paraId="7D1C01F5" w14:textId="77777777" w:rsidR="00836A7D" w:rsidRDefault="00836A7D"/>
                                </w:tc>
                                <w:tc>
                                  <w:tcPr>
                                    <w:tcW w:w="389" w:type="dxa"/>
                                  </w:tcPr>
                                  <w:p w14:paraId="368419FA" w14:textId="77777777" w:rsidR="00836A7D" w:rsidRDefault="00836A7D"/>
                                </w:tc>
                                <w:tc>
                                  <w:tcPr>
                                    <w:tcW w:w="389" w:type="dxa"/>
                                  </w:tcPr>
                                  <w:p w14:paraId="04E55CF9" w14:textId="77777777" w:rsidR="00836A7D" w:rsidRDefault="00836A7D"/>
                                </w:tc>
                                <w:tc>
                                  <w:tcPr>
                                    <w:tcW w:w="389" w:type="dxa"/>
                                  </w:tcPr>
                                  <w:p w14:paraId="6E2C6511" w14:textId="77777777" w:rsidR="00836A7D" w:rsidRDefault="00836A7D"/>
                                </w:tc>
                                <w:tc>
                                  <w:tcPr>
                                    <w:tcW w:w="389" w:type="dxa"/>
                                  </w:tcPr>
                                  <w:p w14:paraId="382E2840" w14:textId="77777777" w:rsidR="00836A7D" w:rsidRDefault="00836A7D"/>
                                </w:tc>
                                <w:tc>
                                  <w:tcPr>
                                    <w:tcW w:w="389" w:type="dxa"/>
                                  </w:tcPr>
                                  <w:p w14:paraId="5DCAE874" w14:textId="77777777" w:rsidR="00836A7D" w:rsidRDefault="00836A7D"/>
                                </w:tc>
                                <w:tc>
                                  <w:tcPr>
                                    <w:tcW w:w="389" w:type="dxa"/>
                                  </w:tcPr>
                                  <w:p w14:paraId="4C4495BD" w14:textId="77777777" w:rsidR="00836A7D" w:rsidRDefault="00836A7D"/>
                                </w:tc>
                              </w:tr>
                            </w:tbl>
                            <w:p w14:paraId="43858409" w14:textId="77777777" w:rsidR="00836A7D" w:rsidRDefault="00836A7D" w:rsidP="00836A7D"/>
                          </w:txbxContent>
                        </wps:txbx>
                        <wps:bodyPr rot="0" vert="horz" wrap="square" lIns="91440" tIns="45720" rIns="91440" bIns="45720" anchor="t" anchorCtr="0" upright="1">
                          <a:noAutofit/>
                        </wps:bodyPr>
                      </wps:wsp>
                      <wps:wsp>
                        <wps:cNvPr id="5" name="Text Box 6"/>
                        <wps:cNvSpPr txBox="1">
                          <a:spLocks noChangeArrowheads="1"/>
                        </wps:cNvSpPr>
                        <wps:spPr bwMode="auto">
                          <a:xfrm>
                            <a:off x="6498" y="2462"/>
                            <a:ext cx="4162"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46B4F1E3" w14:textId="77777777">
                                <w:trPr>
                                  <w:trHeight w:hRule="exact" w:val="360"/>
                                </w:trPr>
                                <w:tc>
                                  <w:tcPr>
                                    <w:tcW w:w="389" w:type="dxa"/>
                                  </w:tcPr>
                                  <w:p w14:paraId="1D2B2DD0" w14:textId="77777777" w:rsidR="00836A7D" w:rsidRDefault="00836A7D"/>
                                </w:tc>
                                <w:tc>
                                  <w:tcPr>
                                    <w:tcW w:w="389" w:type="dxa"/>
                                  </w:tcPr>
                                  <w:p w14:paraId="1C893D23" w14:textId="77777777" w:rsidR="00836A7D" w:rsidRDefault="00836A7D"/>
                                </w:tc>
                                <w:tc>
                                  <w:tcPr>
                                    <w:tcW w:w="389" w:type="dxa"/>
                                  </w:tcPr>
                                  <w:p w14:paraId="57FB2082" w14:textId="77777777" w:rsidR="00836A7D" w:rsidRDefault="00836A7D"/>
                                </w:tc>
                                <w:tc>
                                  <w:tcPr>
                                    <w:tcW w:w="389" w:type="dxa"/>
                                  </w:tcPr>
                                  <w:p w14:paraId="581B0F4A" w14:textId="77777777" w:rsidR="00836A7D" w:rsidRDefault="00836A7D"/>
                                </w:tc>
                                <w:tc>
                                  <w:tcPr>
                                    <w:tcW w:w="389" w:type="dxa"/>
                                  </w:tcPr>
                                  <w:p w14:paraId="21267196" w14:textId="77777777" w:rsidR="00836A7D" w:rsidRDefault="00836A7D"/>
                                </w:tc>
                                <w:tc>
                                  <w:tcPr>
                                    <w:tcW w:w="389" w:type="dxa"/>
                                  </w:tcPr>
                                  <w:p w14:paraId="5AE049F4" w14:textId="77777777" w:rsidR="00836A7D" w:rsidRDefault="00836A7D"/>
                                </w:tc>
                                <w:tc>
                                  <w:tcPr>
                                    <w:tcW w:w="389" w:type="dxa"/>
                                  </w:tcPr>
                                  <w:p w14:paraId="6981F3E6" w14:textId="77777777" w:rsidR="00836A7D" w:rsidRDefault="00836A7D"/>
                                </w:tc>
                                <w:tc>
                                  <w:tcPr>
                                    <w:tcW w:w="389" w:type="dxa"/>
                                  </w:tcPr>
                                  <w:p w14:paraId="3976ABBA" w14:textId="77777777" w:rsidR="00836A7D" w:rsidRDefault="00836A7D"/>
                                </w:tc>
                                <w:tc>
                                  <w:tcPr>
                                    <w:tcW w:w="389" w:type="dxa"/>
                                  </w:tcPr>
                                  <w:p w14:paraId="18A6CB00" w14:textId="77777777" w:rsidR="00836A7D" w:rsidRDefault="00836A7D"/>
                                </w:tc>
                                <w:tc>
                                  <w:tcPr>
                                    <w:tcW w:w="389" w:type="dxa"/>
                                  </w:tcPr>
                                  <w:p w14:paraId="51C67CF7" w14:textId="77777777" w:rsidR="00836A7D" w:rsidRDefault="00836A7D"/>
                                </w:tc>
                              </w:tr>
                              <w:tr w:rsidR="00836A7D" w14:paraId="2DF62D8B" w14:textId="77777777">
                                <w:trPr>
                                  <w:trHeight w:hRule="exact" w:val="360"/>
                                </w:trPr>
                                <w:tc>
                                  <w:tcPr>
                                    <w:tcW w:w="389" w:type="dxa"/>
                                  </w:tcPr>
                                  <w:p w14:paraId="26B0695C" w14:textId="77777777" w:rsidR="00836A7D" w:rsidRDefault="00836A7D"/>
                                </w:tc>
                                <w:tc>
                                  <w:tcPr>
                                    <w:tcW w:w="389" w:type="dxa"/>
                                  </w:tcPr>
                                  <w:p w14:paraId="58C6A45E" w14:textId="77777777" w:rsidR="00836A7D" w:rsidRDefault="00836A7D"/>
                                </w:tc>
                                <w:tc>
                                  <w:tcPr>
                                    <w:tcW w:w="389" w:type="dxa"/>
                                  </w:tcPr>
                                  <w:p w14:paraId="579CA1F5" w14:textId="77777777" w:rsidR="00836A7D" w:rsidRDefault="00836A7D"/>
                                </w:tc>
                                <w:tc>
                                  <w:tcPr>
                                    <w:tcW w:w="389" w:type="dxa"/>
                                  </w:tcPr>
                                  <w:p w14:paraId="2EFE1EDA" w14:textId="77777777" w:rsidR="00836A7D" w:rsidRDefault="00836A7D"/>
                                </w:tc>
                                <w:tc>
                                  <w:tcPr>
                                    <w:tcW w:w="389" w:type="dxa"/>
                                  </w:tcPr>
                                  <w:p w14:paraId="65F26BC8" w14:textId="77777777" w:rsidR="00836A7D" w:rsidRDefault="00836A7D"/>
                                </w:tc>
                                <w:tc>
                                  <w:tcPr>
                                    <w:tcW w:w="389" w:type="dxa"/>
                                  </w:tcPr>
                                  <w:p w14:paraId="201DC8A6" w14:textId="77777777" w:rsidR="00836A7D" w:rsidRDefault="00836A7D"/>
                                </w:tc>
                                <w:tc>
                                  <w:tcPr>
                                    <w:tcW w:w="389" w:type="dxa"/>
                                  </w:tcPr>
                                  <w:p w14:paraId="31A75ED9" w14:textId="77777777" w:rsidR="00836A7D" w:rsidRDefault="00836A7D"/>
                                </w:tc>
                                <w:tc>
                                  <w:tcPr>
                                    <w:tcW w:w="389" w:type="dxa"/>
                                  </w:tcPr>
                                  <w:p w14:paraId="7CEE7CCD" w14:textId="77777777" w:rsidR="00836A7D" w:rsidRDefault="00836A7D"/>
                                </w:tc>
                                <w:tc>
                                  <w:tcPr>
                                    <w:tcW w:w="389" w:type="dxa"/>
                                  </w:tcPr>
                                  <w:p w14:paraId="6436B9BC" w14:textId="77777777" w:rsidR="00836A7D" w:rsidRDefault="00836A7D"/>
                                </w:tc>
                                <w:tc>
                                  <w:tcPr>
                                    <w:tcW w:w="389" w:type="dxa"/>
                                  </w:tcPr>
                                  <w:p w14:paraId="2280457A" w14:textId="77777777" w:rsidR="00836A7D" w:rsidRDefault="00836A7D"/>
                                </w:tc>
                              </w:tr>
                              <w:tr w:rsidR="00836A7D" w14:paraId="3A4220A2" w14:textId="77777777">
                                <w:trPr>
                                  <w:trHeight w:hRule="exact" w:val="360"/>
                                </w:trPr>
                                <w:tc>
                                  <w:tcPr>
                                    <w:tcW w:w="389" w:type="dxa"/>
                                  </w:tcPr>
                                  <w:p w14:paraId="583DE744" w14:textId="77777777" w:rsidR="00836A7D" w:rsidRDefault="00836A7D"/>
                                </w:tc>
                                <w:tc>
                                  <w:tcPr>
                                    <w:tcW w:w="389" w:type="dxa"/>
                                  </w:tcPr>
                                  <w:p w14:paraId="59DDF744" w14:textId="77777777" w:rsidR="00836A7D" w:rsidRDefault="00836A7D"/>
                                </w:tc>
                                <w:tc>
                                  <w:tcPr>
                                    <w:tcW w:w="389" w:type="dxa"/>
                                  </w:tcPr>
                                  <w:p w14:paraId="3363C432" w14:textId="77777777" w:rsidR="00836A7D" w:rsidRDefault="00836A7D"/>
                                </w:tc>
                                <w:tc>
                                  <w:tcPr>
                                    <w:tcW w:w="389" w:type="dxa"/>
                                  </w:tcPr>
                                  <w:p w14:paraId="156A7980" w14:textId="77777777" w:rsidR="00836A7D" w:rsidRDefault="00836A7D"/>
                                </w:tc>
                                <w:tc>
                                  <w:tcPr>
                                    <w:tcW w:w="389" w:type="dxa"/>
                                  </w:tcPr>
                                  <w:p w14:paraId="30C3D3FB" w14:textId="77777777" w:rsidR="00836A7D" w:rsidRDefault="00836A7D"/>
                                </w:tc>
                                <w:tc>
                                  <w:tcPr>
                                    <w:tcW w:w="389" w:type="dxa"/>
                                  </w:tcPr>
                                  <w:p w14:paraId="63A80BAA" w14:textId="77777777" w:rsidR="00836A7D" w:rsidRDefault="00836A7D"/>
                                </w:tc>
                                <w:tc>
                                  <w:tcPr>
                                    <w:tcW w:w="389" w:type="dxa"/>
                                  </w:tcPr>
                                  <w:p w14:paraId="40D45D89" w14:textId="77777777" w:rsidR="00836A7D" w:rsidRDefault="00836A7D"/>
                                </w:tc>
                                <w:tc>
                                  <w:tcPr>
                                    <w:tcW w:w="389" w:type="dxa"/>
                                  </w:tcPr>
                                  <w:p w14:paraId="2E153660" w14:textId="77777777" w:rsidR="00836A7D" w:rsidRDefault="00836A7D"/>
                                </w:tc>
                                <w:tc>
                                  <w:tcPr>
                                    <w:tcW w:w="389" w:type="dxa"/>
                                  </w:tcPr>
                                  <w:p w14:paraId="7ED3C009" w14:textId="77777777" w:rsidR="00836A7D" w:rsidRDefault="00836A7D"/>
                                </w:tc>
                                <w:tc>
                                  <w:tcPr>
                                    <w:tcW w:w="389" w:type="dxa"/>
                                  </w:tcPr>
                                  <w:p w14:paraId="1C7B1E32" w14:textId="77777777" w:rsidR="00836A7D" w:rsidRDefault="00836A7D"/>
                                </w:tc>
                              </w:tr>
                              <w:tr w:rsidR="00836A7D" w14:paraId="07D41F80" w14:textId="77777777">
                                <w:trPr>
                                  <w:trHeight w:hRule="exact" w:val="360"/>
                                </w:trPr>
                                <w:tc>
                                  <w:tcPr>
                                    <w:tcW w:w="389" w:type="dxa"/>
                                  </w:tcPr>
                                  <w:p w14:paraId="15EAB0BC" w14:textId="77777777" w:rsidR="00836A7D" w:rsidRDefault="00836A7D"/>
                                </w:tc>
                                <w:tc>
                                  <w:tcPr>
                                    <w:tcW w:w="389" w:type="dxa"/>
                                  </w:tcPr>
                                  <w:p w14:paraId="678AD384" w14:textId="77777777" w:rsidR="00836A7D" w:rsidRDefault="00836A7D"/>
                                </w:tc>
                                <w:tc>
                                  <w:tcPr>
                                    <w:tcW w:w="389" w:type="dxa"/>
                                  </w:tcPr>
                                  <w:p w14:paraId="53E16A22" w14:textId="77777777" w:rsidR="00836A7D" w:rsidRDefault="00836A7D"/>
                                </w:tc>
                                <w:tc>
                                  <w:tcPr>
                                    <w:tcW w:w="389" w:type="dxa"/>
                                  </w:tcPr>
                                  <w:p w14:paraId="09B18BDF" w14:textId="77777777" w:rsidR="00836A7D" w:rsidRDefault="00836A7D"/>
                                </w:tc>
                                <w:tc>
                                  <w:tcPr>
                                    <w:tcW w:w="389" w:type="dxa"/>
                                  </w:tcPr>
                                  <w:p w14:paraId="7B4FA49A" w14:textId="77777777" w:rsidR="00836A7D" w:rsidRDefault="00836A7D"/>
                                </w:tc>
                                <w:tc>
                                  <w:tcPr>
                                    <w:tcW w:w="389" w:type="dxa"/>
                                  </w:tcPr>
                                  <w:p w14:paraId="396AA9CC" w14:textId="77777777" w:rsidR="00836A7D" w:rsidRDefault="00836A7D"/>
                                </w:tc>
                                <w:tc>
                                  <w:tcPr>
                                    <w:tcW w:w="389" w:type="dxa"/>
                                  </w:tcPr>
                                  <w:p w14:paraId="4C00C8B5" w14:textId="77777777" w:rsidR="00836A7D" w:rsidRDefault="00836A7D"/>
                                </w:tc>
                                <w:tc>
                                  <w:tcPr>
                                    <w:tcW w:w="389" w:type="dxa"/>
                                  </w:tcPr>
                                  <w:p w14:paraId="55209A2D" w14:textId="77777777" w:rsidR="00836A7D" w:rsidRDefault="00836A7D"/>
                                </w:tc>
                                <w:tc>
                                  <w:tcPr>
                                    <w:tcW w:w="389" w:type="dxa"/>
                                  </w:tcPr>
                                  <w:p w14:paraId="5EC782B1" w14:textId="77777777" w:rsidR="00836A7D" w:rsidRDefault="00836A7D"/>
                                </w:tc>
                                <w:tc>
                                  <w:tcPr>
                                    <w:tcW w:w="389" w:type="dxa"/>
                                  </w:tcPr>
                                  <w:p w14:paraId="26EDB20B" w14:textId="77777777" w:rsidR="00836A7D" w:rsidRDefault="00836A7D"/>
                                </w:tc>
                              </w:tr>
                              <w:tr w:rsidR="00836A7D" w14:paraId="77847F42" w14:textId="77777777">
                                <w:trPr>
                                  <w:trHeight w:hRule="exact" w:val="360"/>
                                </w:trPr>
                                <w:tc>
                                  <w:tcPr>
                                    <w:tcW w:w="389" w:type="dxa"/>
                                  </w:tcPr>
                                  <w:p w14:paraId="6FC91A42" w14:textId="77777777" w:rsidR="00836A7D" w:rsidRDefault="00836A7D"/>
                                </w:tc>
                                <w:tc>
                                  <w:tcPr>
                                    <w:tcW w:w="389" w:type="dxa"/>
                                  </w:tcPr>
                                  <w:p w14:paraId="11014EFD" w14:textId="77777777" w:rsidR="00836A7D" w:rsidRDefault="00836A7D"/>
                                </w:tc>
                                <w:tc>
                                  <w:tcPr>
                                    <w:tcW w:w="389" w:type="dxa"/>
                                  </w:tcPr>
                                  <w:p w14:paraId="7A4000DF" w14:textId="77777777" w:rsidR="00836A7D" w:rsidRDefault="00836A7D"/>
                                </w:tc>
                                <w:tc>
                                  <w:tcPr>
                                    <w:tcW w:w="389" w:type="dxa"/>
                                  </w:tcPr>
                                  <w:p w14:paraId="046E575D" w14:textId="77777777" w:rsidR="00836A7D" w:rsidRDefault="00836A7D"/>
                                </w:tc>
                                <w:tc>
                                  <w:tcPr>
                                    <w:tcW w:w="389" w:type="dxa"/>
                                  </w:tcPr>
                                  <w:p w14:paraId="181A3114" w14:textId="77777777" w:rsidR="00836A7D" w:rsidRDefault="00836A7D"/>
                                </w:tc>
                                <w:tc>
                                  <w:tcPr>
                                    <w:tcW w:w="389" w:type="dxa"/>
                                  </w:tcPr>
                                  <w:p w14:paraId="3FD978C6" w14:textId="77777777" w:rsidR="00836A7D" w:rsidRDefault="00836A7D"/>
                                </w:tc>
                                <w:tc>
                                  <w:tcPr>
                                    <w:tcW w:w="389" w:type="dxa"/>
                                  </w:tcPr>
                                  <w:p w14:paraId="14FB19BA" w14:textId="77777777" w:rsidR="00836A7D" w:rsidRDefault="00836A7D"/>
                                </w:tc>
                                <w:tc>
                                  <w:tcPr>
                                    <w:tcW w:w="389" w:type="dxa"/>
                                  </w:tcPr>
                                  <w:p w14:paraId="0016A73A" w14:textId="77777777" w:rsidR="00836A7D" w:rsidRDefault="00836A7D"/>
                                </w:tc>
                                <w:tc>
                                  <w:tcPr>
                                    <w:tcW w:w="389" w:type="dxa"/>
                                  </w:tcPr>
                                  <w:p w14:paraId="001A0775" w14:textId="77777777" w:rsidR="00836A7D" w:rsidRDefault="00836A7D"/>
                                </w:tc>
                                <w:tc>
                                  <w:tcPr>
                                    <w:tcW w:w="389" w:type="dxa"/>
                                  </w:tcPr>
                                  <w:p w14:paraId="019CCD81" w14:textId="77777777" w:rsidR="00836A7D" w:rsidRDefault="00836A7D"/>
                                </w:tc>
                              </w:tr>
                              <w:tr w:rsidR="00836A7D" w14:paraId="14F748B0" w14:textId="77777777">
                                <w:trPr>
                                  <w:trHeight w:hRule="exact" w:val="360"/>
                                </w:trPr>
                                <w:tc>
                                  <w:tcPr>
                                    <w:tcW w:w="389" w:type="dxa"/>
                                  </w:tcPr>
                                  <w:p w14:paraId="3112EF8E" w14:textId="77777777" w:rsidR="00836A7D" w:rsidRDefault="00836A7D"/>
                                </w:tc>
                                <w:tc>
                                  <w:tcPr>
                                    <w:tcW w:w="389" w:type="dxa"/>
                                  </w:tcPr>
                                  <w:p w14:paraId="3E7CFB2B" w14:textId="77777777" w:rsidR="00836A7D" w:rsidRDefault="00836A7D"/>
                                </w:tc>
                                <w:tc>
                                  <w:tcPr>
                                    <w:tcW w:w="389" w:type="dxa"/>
                                  </w:tcPr>
                                  <w:p w14:paraId="5BBC7FA1" w14:textId="77777777" w:rsidR="00836A7D" w:rsidRDefault="00836A7D"/>
                                </w:tc>
                                <w:tc>
                                  <w:tcPr>
                                    <w:tcW w:w="389" w:type="dxa"/>
                                  </w:tcPr>
                                  <w:p w14:paraId="6979299D" w14:textId="77777777" w:rsidR="00836A7D" w:rsidRDefault="00836A7D"/>
                                </w:tc>
                                <w:tc>
                                  <w:tcPr>
                                    <w:tcW w:w="389" w:type="dxa"/>
                                  </w:tcPr>
                                  <w:p w14:paraId="683E5BFA" w14:textId="77777777" w:rsidR="00836A7D" w:rsidRDefault="00836A7D"/>
                                </w:tc>
                                <w:tc>
                                  <w:tcPr>
                                    <w:tcW w:w="389" w:type="dxa"/>
                                  </w:tcPr>
                                  <w:p w14:paraId="3B5B6DE5" w14:textId="77777777" w:rsidR="00836A7D" w:rsidRDefault="00836A7D"/>
                                </w:tc>
                                <w:tc>
                                  <w:tcPr>
                                    <w:tcW w:w="389" w:type="dxa"/>
                                  </w:tcPr>
                                  <w:p w14:paraId="3D93CF7F" w14:textId="77777777" w:rsidR="00836A7D" w:rsidRDefault="00836A7D"/>
                                </w:tc>
                                <w:tc>
                                  <w:tcPr>
                                    <w:tcW w:w="389" w:type="dxa"/>
                                  </w:tcPr>
                                  <w:p w14:paraId="6A8C04CA" w14:textId="77777777" w:rsidR="00836A7D" w:rsidRDefault="00836A7D"/>
                                </w:tc>
                                <w:tc>
                                  <w:tcPr>
                                    <w:tcW w:w="389" w:type="dxa"/>
                                  </w:tcPr>
                                  <w:p w14:paraId="18A0A86E" w14:textId="77777777" w:rsidR="00836A7D" w:rsidRDefault="00836A7D"/>
                                </w:tc>
                                <w:tc>
                                  <w:tcPr>
                                    <w:tcW w:w="389" w:type="dxa"/>
                                  </w:tcPr>
                                  <w:p w14:paraId="666A3EC7" w14:textId="77777777" w:rsidR="00836A7D" w:rsidRDefault="00836A7D"/>
                                </w:tc>
                              </w:tr>
                              <w:tr w:rsidR="00836A7D" w14:paraId="34E1AFCA" w14:textId="77777777">
                                <w:trPr>
                                  <w:trHeight w:hRule="exact" w:val="360"/>
                                </w:trPr>
                                <w:tc>
                                  <w:tcPr>
                                    <w:tcW w:w="389" w:type="dxa"/>
                                  </w:tcPr>
                                  <w:p w14:paraId="6DAC4D18" w14:textId="77777777" w:rsidR="00836A7D" w:rsidRDefault="00836A7D"/>
                                </w:tc>
                                <w:tc>
                                  <w:tcPr>
                                    <w:tcW w:w="389" w:type="dxa"/>
                                  </w:tcPr>
                                  <w:p w14:paraId="061684AA" w14:textId="77777777" w:rsidR="00836A7D" w:rsidRDefault="00836A7D"/>
                                </w:tc>
                                <w:tc>
                                  <w:tcPr>
                                    <w:tcW w:w="389" w:type="dxa"/>
                                  </w:tcPr>
                                  <w:p w14:paraId="28EC1373" w14:textId="77777777" w:rsidR="00836A7D" w:rsidRDefault="00836A7D"/>
                                </w:tc>
                                <w:tc>
                                  <w:tcPr>
                                    <w:tcW w:w="389" w:type="dxa"/>
                                  </w:tcPr>
                                  <w:p w14:paraId="03B2E445" w14:textId="77777777" w:rsidR="00836A7D" w:rsidRDefault="00836A7D"/>
                                </w:tc>
                                <w:tc>
                                  <w:tcPr>
                                    <w:tcW w:w="389" w:type="dxa"/>
                                  </w:tcPr>
                                  <w:p w14:paraId="00EBD51B" w14:textId="77777777" w:rsidR="00836A7D" w:rsidRDefault="00836A7D"/>
                                </w:tc>
                                <w:tc>
                                  <w:tcPr>
                                    <w:tcW w:w="389" w:type="dxa"/>
                                  </w:tcPr>
                                  <w:p w14:paraId="725B1C76" w14:textId="77777777" w:rsidR="00836A7D" w:rsidRDefault="00836A7D"/>
                                </w:tc>
                                <w:tc>
                                  <w:tcPr>
                                    <w:tcW w:w="389" w:type="dxa"/>
                                  </w:tcPr>
                                  <w:p w14:paraId="2C5FC8CA" w14:textId="77777777" w:rsidR="00836A7D" w:rsidRDefault="00836A7D"/>
                                </w:tc>
                                <w:tc>
                                  <w:tcPr>
                                    <w:tcW w:w="389" w:type="dxa"/>
                                  </w:tcPr>
                                  <w:p w14:paraId="71A6BE61" w14:textId="77777777" w:rsidR="00836A7D" w:rsidRDefault="00836A7D"/>
                                </w:tc>
                                <w:tc>
                                  <w:tcPr>
                                    <w:tcW w:w="389" w:type="dxa"/>
                                  </w:tcPr>
                                  <w:p w14:paraId="24E276A4" w14:textId="77777777" w:rsidR="00836A7D" w:rsidRDefault="00836A7D"/>
                                </w:tc>
                                <w:tc>
                                  <w:tcPr>
                                    <w:tcW w:w="389" w:type="dxa"/>
                                  </w:tcPr>
                                  <w:p w14:paraId="1EEE3E88" w14:textId="77777777" w:rsidR="00836A7D" w:rsidRDefault="00836A7D"/>
                                </w:tc>
                              </w:tr>
                              <w:tr w:rsidR="00836A7D" w14:paraId="31ADBBD8" w14:textId="77777777">
                                <w:trPr>
                                  <w:trHeight w:hRule="exact" w:val="360"/>
                                </w:trPr>
                                <w:tc>
                                  <w:tcPr>
                                    <w:tcW w:w="389" w:type="dxa"/>
                                  </w:tcPr>
                                  <w:p w14:paraId="51219DB1" w14:textId="77777777" w:rsidR="00836A7D" w:rsidRDefault="00836A7D"/>
                                </w:tc>
                                <w:tc>
                                  <w:tcPr>
                                    <w:tcW w:w="389" w:type="dxa"/>
                                  </w:tcPr>
                                  <w:p w14:paraId="11AB69D1" w14:textId="77777777" w:rsidR="00836A7D" w:rsidRDefault="00836A7D"/>
                                </w:tc>
                                <w:tc>
                                  <w:tcPr>
                                    <w:tcW w:w="389" w:type="dxa"/>
                                  </w:tcPr>
                                  <w:p w14:paraId="78073A95" w14:textId="77777777" w:rsidR="00836A7D" w:rsidRDefault="00836A7D"/>
                                </w:tc>
                                <w:tc>
                                  <w:tcPr>
                                    <w:tcW w:w="389" w:type="dxa"/>
                                  </w:tcPr>
                                  <w:p w14:paraId="485F6728" w14:textId="77777777" w:rsidR="00836A7D" w:rsidRDefault="00836A7D"/>
                                </w:tc>
                                <w:tc>
                                  <w:tcPr>
                                    <w:tcW w:w="389" w:type="dxa"/>
                                  </w:tcPr>
                                  <w:p w14:paraId="0F053B48" w14:textId="77777777" w:rsidR="00836A7D" w:rsidRDefault="00836A7D"/>
                                </w:tc>
                                <w:tc>
                                  <w:tcPr>
                                    <w:tcW w:w="389" w:type="dxa"/>
                                  </w:tcPr>
                                  <w:p w14:paraId="56BFF326" w14:textId="77777777" w:rsidR="00836A7D" w:rsidRDefault="00836A7D"/>
                                </w:tc>
                                <w:tc>
                                  <w:tcPr>
                                    <w:tcW w:w="389" w:type="dxa"/>
                                  </w:tcPr>
                                  <w:p w14:paraId="1CDFE946" w14:textId="77777777" w:rsidR="00836A7D" w:rsidRDefault="00836A7D"/>
                                </w:tc>
                                <w:tc>
                                  <w:tcPr>
                                    <w:tcW w:w="389" w:type="dxa"/>
                                  </w:tcPr>
                                  <w:p w14:paraId="5504EE8E" w14:textId="77777777" w:rsidR="00836A7D" w:rsidRDefault="00836A7D"/>
                                </w:tc>
                                <w:tc>
                                  <w:tcPr>
                                    <w:tcW w:w="389" w:type="dxa"/>
                                  </w:tcPr>
                                  <w:p w14:paraId="3940AC68" w14:textId="77777777" w:rsidR="00836A7D" w:rsidRDefault="00836A7D"/>
                                </w:tc>
                                <w:tc>
                                  <w:tcPr>
                                    <w:tcW w:w="389" w:type="dxa"/>
                                  </w:tcPr>
                                  <w:p w14:paraId="0122DE10" w14:textId="77777777" w:rsidR="00836A7D" w:rsidRDefault="00836A7D"/>
                                </w:tc>
                              </w:tr>
                              <w:tr w:rsidR="00836A7D" w14:paraId="345F5B0C" w14:textId="77777777">
                                <w:trPr>
                                  <w:trHeight w:hRule="exact" w:val="360"/>
                                </w:trPr>
                                <w:tc>
                                  <w:tcPr>
                                    <w:tcW w:w="389" w:type="dxa"/>
                                  </w:tcPr>
                                  <w:p w14:paraId="710C1181" w14:textId="77777777" w:rsidR="00836A7D" w:rsidRDefault="00836A7D"/>
                                </w:tc>
                                <w:tc>
                                  <w:tcPr>
                                    <w:tcW w:w="389" w:type="dxa"/>
                                  </w:tcPr>
                                  <w:p w14:paraId="77086481" w14:textId="77777777" w:rsidR="00836A7D" w:rsidRDefault="00836A7D"/>
                                </w:tc>
                                <w:tc>
                                  <w:tcPr>
                                    <w:tcW w:w="389" w:type="dxa"/>
                                  </w:tcPr>
                                  <w:p w14:paraId="18049AFB" w14:textId="77777777" w:rsidR="00836A7D" w:rsidRDefault="00836A7D"/>
                                </w:tc>
                                <w:tc>
                                  <w:tcPr>
                                    <w:tcW w:w="389" w:type="dxa"/>
                                  </w:tcPr>
                                  <w:p w14:paraId="03BA5B3D" w14:textId="77777777" w:rsidR="00836A7D" w:rsidRDefault="00836A7D"/>
                                </w:tc>
                                <w:tc>
                                  <w:tcPr>
                                    <w:tcW w:w="389" w:type="dxa"/>
                                  </w:tcPr>
                                  <w:p w14:paraId="1F4AF4A6" w14:textId="77777777" w:rsidR="00836A7D" w:rsidRDefault="00836A7D"/>
                                </w:tc>
                                <w:tc>
                                  <w:tcPr>
                                    <w:tcW w:w="389" w:type="dxa"/>
                                  </w:tcPr>
                                  <w:p w14:paraId="199854B5" w14:textId="77777777" w:rsidR="00836A7D" w:rsidRDefault="00836A7D"/>
                                </w:tc>
                                <w:tc>
                                  <w:tcPr>
                                    <w:tcW w:w="389" w:type="dxa"/>
                                  </w:tcPr>
                                  <w:p w14:paraId="03F6536A" w14:textId="77777777" w:rsidR="00836A7D" w:rsidRDefault="00836A7D"/>
                                </w:tc>
                                <w:tc>
                                  <w:tcPr>
                                    <w:tcW w:w="389" w:type="dxa"/>
                                  </w:tcPr>
                                  <w:p w14:paraId="1BEAAAB4" w14:textId="77777777" w:rsidR="00836A7D" w:rsidRDefault="00836A7D"/>
                                </w:tc>
                                <w:tc>
                                  <w:tcPr>
                                    <w:tcW w:w="389" w:type="dxa"/>
                                  </w:tcPr>
                                  <w:p w14:paraId="14A380C7" w14:textId="77777777" w:rsidR="00836A7D" w:rsidRDefault="00836A7D"/>
                                </w:tc>
                                <w:tc>
                                  <w:tcPr>
                                    <w:tcW w:w="389" w:type="dxa"/>
                                  </w:tcPr>
                                  <w:p w14:paraId="5F900D69" w14:textId="77777777" w:rsidR="00836A7D" w:rsidRDefault="00836A7D"/>
                                </w:tc>
                              </w:tr>
                              <w:tr w:rsidR="00836A7D" w14:paraId="6D0AE60E" w14:textId="77777777">
                                <w:trPr>
                                  <w:trHeight w:hRule="exact" w:val="360"/>
                                </w:trPr>
                                <w:tc>
                                  <w:tcPr>
                                    <w:tcW w:w="389" w:type="dxa"/>
                                  </w:tcPr>
                                  <w:p w14:paraId="4934B666" w14:textId="77777777" w:rsidR="00836A7D" w:rsidRDefault="00836A7D"/>
                                </w:tc>
                                <w:tc>
                                  <w:tcPr>
                                    <w:tcW w:w="389" w:type="dxa"/>
                                  </w:tcPr>
                                  <w:p w14:paraId="06463522" w14:textId="77777777" w:rsidR="00836A7D" w:rsidRDefault="00836A7D"/>
                                </w:tc>
                                <w:tc>
                                  <w:tcPr>
                                    <w:tcW w:w="389" w:type="dxa"/>
                                  </w:tcPr>
                                  <w:p w14:paraId="4E71172B" w14:textId="77777777" w:rsidR="00836A7D" w:rsidRDefault="00836A7D"/>
                                </w:tc>
                                <w:tc>
                                  <w:tcPr>
                                    <w:tcW w:w="389" w:type="dxa"/>
                                  </w:tcPr>
                                  <w:p w14:paraId="6392A0D7" w14:textId="77777777" w:rsidR="00836A7D" w:rsidRDefault="00836A7D"/>
                                </w:tc>
                                <w:tc>
                                  <w:tcPr>
                                    <w:tcW w:w="389" w:type="dxa"/>
                                  </w:tcPr>
                                  <w:p w14:paraId="0B31383E" w14:textId="77777777" w:rsidR="00836A7D" w:rsidRDefault="00836A7D"/>
                                </w:tc>
                                <w:tc>
                                  <w:tcPr>
                                    <w:tcW w:w="389" w:type="dxa"/>
                                  </w:tcPr>
                                  <w:p w14:paraId="7A4757B8" w14:textId="77777777" w:rsidR="00836A7D" w:rsidRDefault="00836A7D"/>
                                </w:tc>
                                <w:tc>
                                  <w:tcPr>
                                    <w:tcW w:w="389" w:type="dxa"/>
                                  </w:tcPr>
                                  <w:p w14:paraId="1DFD2CB3" w14:textId="77777777" w:rsidR="00836A7D" w:rsidRDefault="00836A7D"/>
                                </w:tc>
                                <w:tc>
                                  <w:tcPr>
                                    <w:tcW w:w="389" w:type="dxa"/>
                                  </w:tcPr>
                                  <w:p w14:paraId="14A89670" w14:textId="77777777" w:rsidR="00836A7D" w:rsidRDefault="00836A7D"/>
                                </w:tc>
                                <w:tc>
                                  <w:tcPr>
                                    <w:tcW w:w="389" w:type="dxa"/>
                                  </w:tcPr>
                                  <w:p w14:paraId="229FFE23" w14:textId="77777777" w:rsidR="00836A7D" w:rsidRDefault="00836A7D"/>
                                </w:tc>
                                <w:tc>
                                  <w:tcPr>
                                    <w:tcW w:w="389" w:type="dxa"/>
                                  </w:tcPr>
                                  <w:p w14:paraId="6EE54813" w14:textId="77777777" w:rsidR="00836A7D" w:rsidRDefault="00836A7D"/>
                                </w:tc>
                              </w:tr>
                            </w:tbl>
                            <w:p w14:paraId="56288951" w14:textId="77777777" w:rsidR="00836A7D" w:rsidRDefault="00836A7D" w:rsidP="00836A7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1EB4C" id="Group 1" o:spid="_x0000_s1031" style="position:absolute;margin-left:20.9pt;margin-top:1pt;width:460.1pt;height:408.05pt;z-index:251659264" coordorigin="1498,2462" coordsize="9202,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EsqAMAALETAAAOAAAAZHJzL2Uyb0RvYy54bWzsWNuO2zYQfS/QfyD07tXFlCwJqw12fVkU&#10;2LYBknwALVEXVCJVkl55G+TfOyTly9oJUiSogwDWg0ByqOHMGc7RkLdvtl2LnqmQDWeZ4994DqIs&#10;50XDqsz58H41iR0kFWEFaTmjmfNCpfPm7tdfboc+pQGveVtQgUAJk+nQZ06tVJ+6rsxr2hF5w3vK&#10;QFhy0REFXVG5hSADaO9aN/C8yB24KHrBcyoljC6s0Lkz+suS5urPspRUoTZzwDZl3sK81/rt3t2S&#10;tBKkr5t8NIN8gxUdaRgsule1IIqgjWjOVHVNLrjkpbrJeefysmxyanwAb3zvxJtHwTe98aVKh6rf&#10;wwTQnuD0zWrzP57fCtQUEDsHMdJBiMyqyNfQDH2VwoxH0b/r3wrrHzSfeP6XBLF7Ktf9yk5G6+F3&#10;XoA6slHcQLMtRadVgNNoayLwso8A3SqUw2AY42kwg0DlIAv9OAimoY1RXkMg9Xc+TmBPgTjAUbCT&#10;Lcfvk8AL7MexHxkXXJLahY2xo3HaM9hv8gCp/D5I39WkpyZSUgM2QgqmWEjfa/8e+BZNLapmkoYU&#10;qS0Ma/A1MtIiixif14RV9F4IPtSUFGCddUabDfptNHRHaiVfg9oPPQtZNItHyHaAYx9ANGhP4+lr&#10;wEjaC6keKe+QbmSOgGwydpLnJ6l0/A9TtPmMr5q2NRnVslcDMNGOwLLwqZZpA0yCfEy8ZBkvYzzB&#10;QbScYG+xmNyv5ngSrfxZuJgu5vOF/0mv6+O0boqCMr3MLll9/N8iN9KGTbN9ukreNoVWp02SolrP&#10;W4GeCZDFyjw6XGD80TT3tRlGDL6cuOQH2HsIkskqimcTvMLhJJl58cTzk4ck8nCCF6vXLj01jH6/&#10;S2jInCQMQrubvuibZ55z30jaNQrouG26zIn3k0iq9+CSFSa0ijStbR9Boc0/QAGI7QINWWc3qU05&#10;tV1vDdvgXSKsefECW1hw2GCQ9/ArgUbNxT8OGoCWM0f+vSGCOqj9jUEaJD7GmsdNB4ezADriWLI+&#10;lhCWg6rMUQ6yzbmy3L/pRVPVsJJNPMbvgaXKxmxqbbG1CjzSHeCJCxHG9Iww9jiNWX8ZwojC6Y4w&#10;kithwH/5ShjABj+UMEwZcEjNK2GMNHpaYexxuihhfKYo0z94XdJdK4xrhXFUZF2swoiuFcZnjiTh&#10;WYWxx+mihBGdn+KuhPGVsv16JPlfjySzn40wzI0G3AuZg9d4h6Uvno775ghzuGm7+xcAAP//AwBQ&#10;SwMEFAAGAAgAAAAhALu9zUPfAAAACAEAAA8AAABkcnMvZG93bnJldi54bWxMj0FLw0AQhe+C/2EZ&#10;wZvdbNUSYyalFPVUBFtBvG2z0yQ0Oxuy2yT9925P9vaGN7z3vXw52VYM1PvGMYKaJSCIS2carhC+&#10;d+8PKQgfNBvdOiaEM3lYFrc3uc6MG/mLhm2oRAxhn2mEOoQuk9KXNVntZ64jjt7B9VaHePaVNL0e&#10;Y7ht5TxJFtLqhmNDrTta11QetyeL8DHqcfWo3obN8bA+/+6eP382ihDv76bVK4hAU/h/hgt+RIci&#10;Mu3diY0XLcKTiuQBYR4XRftlcRF7hFSlCmSRy+sBxR8AAAD//wMAUEsBAi0AFAAGAAgAAAAhALaD&#10;OJL+AAAA4QEAABMAAAAAAAAAAAAAAAAAAAAAAFtDb250ZW50X1R5cGVzXS54bWxQSwECLQAUAAYA&#10;CAAAACEAOP0h/9YAAACUAQAACwAAAAAAAAAAAAAAAAAvAQAAX3JlbHMvLnJlbHNQSwECLQAUAAYA&#10;CAAAACEAVbQxLKgDAACxEwAADgAAAAAAAAAAAAAAAAAuAgAAZHJzL2Uyb0RvYy54bWxQSwECLQAU&#10;AAYACAAAACEAu73NQ98AAAAIAQAADwAAAAAAAAAAAAAAAAACBgAAZHJzL2Rvd25yZXYueG1sUEsF&#10;BgAAAAAEAAQA8wAAAA4HAAAAAA==&#10;" o:allowincell="f">
                <v:shape id="Text Box 3" o:spid="_x0000_s1032" type="#_x0000_t202" style="position:absolute;left:1508;top:678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3A630EE8" w14:textId="77777777">
                          <w:trPr>
                            <w:trHeight w:hRule="exact" w:val="360"/>
                          </w:trPr>
                          <w:tc>
                            <w:tcPr>
                              <w:tcW w:w="389" w:type="dxa"/>
                            </w:tcPr>
                            <w:p w14:paraId="2A0C9B40" w14:textId="77777777" w:rsidR="00836A7D" w:rsidRDefault="00836A7D"/>
                          </w:tc>
                          <w:tc>
                            <w:tcPr>
                              <w:tcW w:w="389" w:type="dxa"/>
                            </w:tcPr>
                            <w:p w14:paraId="40ACBB85" w14:textId="77777777" w:rsidR="00836A7D" w:rsidRDefault="00836A7D"/>
                          </w:tc>
                          <w:tc>
                            <w:tcPr>
                              <w:tcW w:w="389" w:type="dxa"/>
                            </w:tcPr>
                            <w:p w14:paraId="3DA2ABEB" w14:textId="77777777" w:rsidR="00836A7D" w:rsidRDefault="00836A7D"/>
                          </w:tc>
                          <w:tc>
                            <w:tcPr>
                              <w:tcW w:w="389" w:type="dxa"/>
                            </w:tcPr>
                            <w:p w14:paraId="24AA1E9B" w14:textId="77777777" w:rsidR="00836A7D" w:rsidRDefault="00836A7D"/>
                          </w:tc>
                          <w:tc>
                            <w:tcPr>
                              <w:tcW w:w="389" w:type="dxa"/>
                            </w:tcPr>
                            <w:p w14:paraId="2D64D7AF" w14:textId="77777777" w:rsidR="00836A7D" w:rsidRDefault="00836A7D"/>
                          </w:tc>
                          <w:tc>
                            <w:tcPr>
                              <w:tcW w:w="389" w:type="dxa"/>
                            </w:tcPr>
                            <w:p w14:paraId="10B310F8" w14:textId="77777777" w:rsidR="00836A7D" w:rsidRDefault="00836A7D"/>
                          </w:tc>
                          <w:tc>
                            <w:tcPr>
                              <w:tcW w:w="389" w:type="dxa"/>
                            </w:tcPr>
                            <w:p w14:paraId="409EBD01" w14:textId="77777777" w:rsidR="00836A7D" w:rsidRDefault="00836A7D"/>
                          </w:tc>
                          <w:tc>
                            <w:tcPr>
                              <w:tcW w:w="389" w:type="dxa"/>
                            </w:tcPr>
                            <w:p w14:paraId="24C5B112" w14:textId="77777777" w:rsidR="00836A7D" w:rsidRDefault="00836A7D"/>
                          </w:tc>
                          <w:tc>
                            <w:tcPr>
                              <w:tcW w:w="389" w:type="dxa"/>
                            </w:tcPr>
                            <w:p w14:paraId="4F26D3FC" w14:textId="77777777" w:rsidR="00836A7D" w:rsidRDefault="00836A7D"/>
                          </w:tc>
                          <w:tc>
                            <w:tcPr>
                              <w:tcW w:w="389" w:type="dxa"/>
                            </w:tcPr>
                            <w:p w14:paraId="1F9F3939" w14:textId="77777777" w:rsidR="00836A7D" w:rsidRDefault="00836A7D"/>
                          </w:tc>
                        </w:tr>
                        <w:tr w:rsidR="00836A7D" w14:paraId="3E4BBEC0" w14:textId="77777777">
                          <w:trPr>
                            <w:trHeight w:hRule="exact" w:val="360"/>
                          </w:trPr>
                          <w:tc>
                            <w:tcPr>
                              <w:tcW w:w="389" w:type="dxa"/>
                            </w:tcPr>
                            <w:p w14:paraId="053FB3E6" w14:textId="77777777" w:rsidR="00836A7D" w:rsidRDefault="00836A7D"/>
                          </w:tc>
                          <w:tc>
                            <w:tcPr>
                              <w:tcW w:w="389" w:type="dxa"/>
                            </w:tcPr>
                            <w:p w14:paraId="77E53B52" w14:textId="77777777" w:rsidR="00836A7D" w:rsidRDefault="00836A7D"/>
                          </w:tc>
                          <w:tc>
                            <w:tcPr>
                              <w:tcW w:w="389" w:type="dxa"/>
                            </w:tcPr>
                            <w:p w14:paraId="30219E8B" w14:textId="77777777" w:rsidR="00836A7D" w:rsidRDefault="00836A7D"/>
                          </w:tc>
                          <w:tc>
                            <w:tcPr>
                              <w:tcW w:w="389" w:type="dxa"/>
                            </w:tcPr>
                            <w:p w14:paraId="14CC07C0" w14:textId="77777777" w:rsidR="00836A7D" w:rsidRDefault="00836A7D"/>
                          </w:tc>
                          <w:tc>
                            <w:tcPr>
                              <w:tcW w:w="389" w:type="dxa"/>
                            </w:tcPr>
                            <w:p w14:paraId="72520EA3" w14:textId="77777777" w:rsidR="00836A7D" w:rsidRDefault="00836A7D"/>
                          </w:tc>
                          <w:tc>
                            <w:tcPr>
                              <w:tcW w:w="389" w:type="dxa"/>
                            </w:tcPr>
                            <w:p w14:paraId="510884C4" w14:textId="77777777" w:rsidR="00836A7D" w:rsidRDefault="00836A7D"/>
                          </w:tc>
                          <w:tc>
                            <w:tcPr>
                              <w:tcW w:w="389" w:type="dxa"/>
                            </w:tcPr>
                            <w:p w14:paraId="4EDA2F4A" w14:textId="77777777" w:rsidR="00836A7D" w:rsidRDefault="00836A7D"/>
                          </w:tc>
                          <w:tc>
                            <w:tcPr>
                              <w:tcW w:w="389" w:type="dxa"/>
                            </w:tcPr>
                            <w:p w14:paraId="23550CCA" w14:textId="77777777" w:rsidR="00836A7D" w:rsidRDefault="00836A7D"/>
                          </w:tc>
                          <w:tc>
                            <w:tcPr>
                              <w:tcW w:w="389" w:type="dxa"/>
                            </w:tcPr>
                            <w:p w14:paraId="10D8723C" w14:textId="77777777" w:rsidR="00836A7D" w:rsidRDefault="00836A7D"/>
                          </w:tc>
                          <w:tc>
                            <w:tcPr>
                              <w:tcW w:w="389" w:type="dxa"/>
                            </w:tcPr>
                            <w:p w14:paraId="5AA31AE6" w14:textId="77777777" w:rsidR="00836A7D" w:rsidRDefault="00836A7D"/>
                          </w:tc>
                        </w:tr>
                        <w:tr w:rsidR="00836A7D" w14:paraId="610C4DFC" w14:textId="77777777">
                          <w:trPr>
                            <w:trHeight w:hRule="exact" w:val="360"/>
                          </w:trPr>
                          <w:tc>
                            <w:tcPr>
                              <w:tcW w:w="389" w:type="dxa"/>
                            </w:tcPr>
                            <w:p w14:paraId="7AE19361" w14:textId="77777777" w:rsidR="00836A7D" w:rsidRDefault="00836A7D"/>
                          </w:tc>
                          <w:tc>
                            <w:tcPr>
                              <w:tcW w:w="389" w:type="dxa"/>
                            </w:tcPr>
                            <w:p w14:paraId="3ADFE2F4" w14:textId="77777777" w:rsidR="00836A7D" w:rsidRDefault="00836A7D"/>
                          </w:tc>
                          <w:tc>
                            <w:tcPr>
                              <w:tcW w:w="389" w:type="dxa"/>
                            </w:tcPr>
                            <w:p w14:paraId="3A128814" w14:textId="77777777" w:rsidR="00836A7D" w:rsidRDefault="00836A7D"/>
                          </w:tc>
                          <w:tc>
                            <w:tcPr>
                              <w:tcW w:w="389" w:type="dxa"/>
                            </w:tcPr>
                            <w:p w14:paraId="73FB2E25" w14:textId="77777777" w:rsidR="00836A7D" w:rsidRDefault="00836A7D"/>
                          </w:tc>
                          <w:tc>
                            <w:tcPr>
                              <w:tcW w:w="389" w:type="dxa"/>
                            </w:tcPr>
                            <w:p w14:paraId="06263B34" w14:textId="77777777" w:rsidR="00836A7D" w:rsidRDefault="00836A7D"/>
                          </w:tc>
                          <w:tc>
                            <w:tcPr>
                              <w:tcW w:w="389" w:type="dxa"/>
                            </w:tcPr>
                            <w:p w14:paraId="03B9F3D0" w14:textId="77777777" w:rsidR="00836A7D" w:rsidRDefault="00836A7D"/>
                          </w:tc>
                          <w:tc>
                            <w:tcPr>
                              <w:tcW w:w="389" w:type="dxa"/>
                            </w:tcPr>
                            <w:p w14:paraId="0FCB35B4" w14:textId="77777777" w:rsidR="00836A7D" w:rsidRDefault="00836A7D"/>
                          </w:tc>
                          <w:tc>
                            <w:tcPr>
                              <w:tcW w:w="389" w:type="dxa"/>
                            </w:tcPr>
                            <w:p w14:paraId="01D7E448" w14:textId="77777777" w:rsidR="00836A7D" w:rsidRDefault="00836A7D"/>
                          </w:tc>
                          <w:tc>
                            <w:tcPr>
                              <w:tcW w:w="389" w:type="dxa"/>
                            </w:tcPr>
                            <w:p w14:paraId="525D3FE0" w14:textId="77777777" w:rsidR="00836A7D" w:rsidRDefault="00836A7D"/>
                          </w:tc>
                          <w:tc>
                            <w:tcPr>
                              <w:tcW w:w="389" w:type="dxa"/>
                            </w:tcPr>
                            <w:p w14:paraId="5E68442D" w14:textId="77777777" w:rsidR="00836A7D" w:rsidRDefault="00836A7D"/>
                          </w:tc>
                        </w:tr>
                        <w:tr w:rsidR="00836A7D" w14:paraId="2CA72378" w14:textId="77777777">
                          <w:trPr>
                            <w:trHeight w:hRule="exact" w:val="360"/>
                          </w:trPr>
                          <w:tc>
                            <w:tcPr>
                              <w:tcW w:w="389" w:type="dxa"/>
                            </w:tcPr>
                            <w:p w14:paraId="30189C02" w14:textId="77777777" w:rsidR="00836A7D" w:rsidRDefault="00836A7D"/>
                          </w:tc>
                          <w:tc>
                            <w:tcPr>
                              <w:tcW w:w="389" w:type="dxa"/>
                            </w:tcPr>
                            <w:p w14:paraId="3B25BBF0" w14:textId="77777777" w:rsidR="00836A7D" w:rsidRDefault="00836A7D"/>
                          </w:tc>
                          <w:tc>
                            <w:tcPr>
                              <w:tcW w:w="389" w:type="dxa"/>
                            </w:tcPr>
                            <w:p w14:paraId="31A7BD68" w14:textId="77777777" w:rsidR="00836A7D" w:rsidRDefault="00836A7D"/>
                          </w:tc>
                          <w:tc>
                            <w:tcPr>
                              <w:tcW w:w="389" w:type="dxa"/>
                            </w:tcPr>
                            <w:p w14:paraId="0B1A02BF" w14:textId="77777777" w:rsidR="00836A7D" w:rsidRDefault="00836A7D"/>
                          </w:tc>
                          <w:tc>
                            <w:tcPr>
                              <w:tcW w:w="389" w:type="dxa"/>
                            </w:tcPr>
                            <w:p w14:paraId="7FE80331" w14:textId="77777777" w:rsidR="00836A7D" w:rsidRDefault="00836A7D"/>
                          </w:tc>
                          <w:tc>
                            <w:tcPr>
                              <w:tcW w:w="389" w:type="dxa"/>
                            </w:tcPr>
                            <w:p w14:paraId="02CF7CA5" w14:textId="77777777" w:rsidR="00836A7D" w:rsidRDefault="00836A7D"/>
                          </w:tc>
                          <w:tc>
                            <w:tcPr>
                              <w:tcW w:w="389" w:type="dxa"/>
                            </w:tcPr>
                            <w:p w14:paraId="6CED7392" w14:textId="77777777" w:rsidR="00836A7D" w:rsidRDefault="00836A7D"/>
                          </w:tc>
                          <w:tc>
                            <w:tcPr>
                              <w:tcW w:w="389" w:type="dxa"/>
                            </w:tcPr>
                            <w:p w14:paraId="6C7799A1" w14:textId="77777777" w:rsidR="00836A7D" w:rsidRDefault="00836A7D"/>
                          </w:tc>
                          <w:tc>
                            <w:tcPr>
                              <w:tcW w:w="389" w:type="dxa"/>
                            </w:tcPr>
                            <w:p w14:paraId="434DB47E" w14:textId="77777777" w:rsidR="00836A7D" w:rsidRDefault="00836A7D"/>
                          </w:tc>
                          <w:tc>
                            <w:tcPr>
                              <w:tcW w:w="389" w:type="dxa"/>
                            </w:tcPr>
                            <w:p w14:paraId="17121B1F" w14:textId="77777777" w:rsidR="00836A7D" w:rsidRDefault="00836A7D"/>
                          </w:tc>
                        </w:tr>
                        <w:tr w:rsidR="00836A7D" w14:paraId="2B2F6D96" w14:textId="77777777">
                          <w:trPr>
                            <w:trHeight w:hRule="exact" w:val="360"/>
                          </w:trPr>
                          <w:tc>
                            <w:tcPr>
                              <w:tcW w:w="389" w:type="dxa"/>
                            </w:tcPr>
                            <w:p w14:paraId="230876B5" w14:textId="77777777" w:rsidR="00836A7D" w:rsidRDefault="00836A7D"/>
                          </w:tc>
                          <w:tc>
                            <w:tcPr>
                              <w:tcW w:w="389" w:type="dxa"/>
                            </w:tcPr>
                            <w:p w14:paraId="16BEB581" w14:textId="77777777" w:rsidR="00836A7D" w:rsidRDefault="00836A7D"/>
                          </w:tc>
                          <w:tc>
                            <w:tcPr>
                              <w:tcW w:w="389" w:type="dxa"/>
                            </w:tcPr>
                            <w:p w14:paraId="2D45CEBC" w14:textId="77777777" w:rsidR="00836A7D" w:rsidRDefault="00836A7D"/>
                          </w:tc>
                          <w:tc>
                            <w:tcPr>
                              <w:tcW w:w="389" w:type="dxa"/>
                            </w:tcPr>
                            <w:p w14:paraId="6A18D6F7" w14:textId="77777777" w:rsidR="00836A7D" w:rsidRDefault="00836A7D"/>
                          </w:tc>
                          <w:tc>
                            <w:tcPr>
                              <w:tcW w:w="389" w:type="dxa"/>
                            </w:tcPr>
                            <w:p w14:paraId="55FBA54F" w14:textId="77777777" w:rsidR="00836A7D" w:rsidRDefault="00836A7D"/>
                          </w:tc>
                          <w:tc>
                            <w:tcPr>
                              <w:tcW w:w="389" w:type="dxa"/>
                            </w:tcPr>
                            <w:p w14:paraId="3201B0E6" w14:textId="77777777" w:rsidR="00836A7D" w:rsidRDefault="00836A7D"/>
                          </w:tc>
                          <w:tc>
                            <w:tcPr>
                              <w:tcW w:w="389" w:type="dxa"/>
                            </w:tcPr>
                            <w:p w14:paraId="05EC424C" w14:textId="77777777" w:rsidR="00836A7D" w:rsidRDefault="00836A7D"/>
                          </w:tc>
                          <w:tc>
                            <w:tcPr>
                              <w:tcW w:w="389" w:type="dxa"/>
                            </w:tcPr>
                            <w:p w14:paraId="53B80FCF" w14:textId="77777777" w:rsidR="00836A7D" w:rsidRDefault="00836A7D"/>
                          </w:tc>
                          <w:tc>
                            <w:tcPr>
                              <w:tcW w:w="389" w:type="dxa"/>
                            </w:tcPr>
                            <w:p w14:paraId="57436CDD" w14:textId="77777777" w:rsidR="00836A7D" w:rsidRDefault="00836A7D"/>
                          </w:tc>
                          <w:tc>
                            <w:tcPr>
                              <w:tcW w:w="389" w:type="dxa"/>
                            </w:tcPr>
                            <w:p w14:paraId="50B42D01" w14:textId="77777777" w:rsidR="00836A7D" w:rsidRDefault="00836A7D"/>
                          </w:tc>
                        </w:tr>
                        <w:tr w:rsidR="00836A7D" w14:paraId="34F0BA2A" w14:textId="77777777">
                          <w:trPr>
                            <w:trHeight w:hRule="exact" w:val="360"/>
                          </w:trPr>
                          <w:tc>
                            <w:tcPr>
                              <w:tcW w:w="389" w:type="dxa"/>
                            </w:tcPr>
                            <w:p w14:paraId="558BCE63" w14:textId="77777777" w:rsidR="00836A7D" w:rsidRDefault="00836A7D"/>
                          </w:tc>
                          <w:tc>
                            <w:tcPr>
                              <w:tcW w:w="389" w:type="dxa"/>
                            </w:tcPr>
                            <w:p w14:paraId="6F797CF6" w14:textId="77777777" w:rsidR="00836A7D" w:rsidRDefault="00836A7D"/>
                          </w:tc>
                          <w:tc>
                            <w:tcPr>
                              <w:tcW w:w="389" w:type="dxa"/>
                            </w:tcPr>
                            <w:p w14:paraId="22BBD0C5" w14:textId="77777777" w:rsidR="00836A7D" w:rsidRDefault="00836A7D"/>
                          </w:tc>
                          <w:tc>
                            <w:tcPr>
                              <w:tcW w:w="389" w:type="dxa"/>
                            </w:tcPr>
                            <w:p w14:paraId="1A44E285" w14:textId="77777777" w:rsidR="00836A7D" w:rsidRDefault="00836A7D"/>
                          </w:tc>
                          <w:tc>
                            <w:tcPr>
                              <w:tcW w:w="389" w:type="dxa"/>
                            </w:tcPr>
                            <w:p w14:paraId="5FB2D0B2" w14:textId="77777777" w:rsidR="00836A7D" w:rsidRDefault="00836A7D"/>
                          </w:tc>
                          <w:tc>
                            <w:tcPr>
                              <w:tcW w:w="389" w:type="dxa"/>
                            </w:tcPr>
                            <w:p w14:paraId="69FD2855" w14:textId="77777777" w:rsidR="00836A7D" w:rsidRDefault="00836A7D"/>
                          </w:tc>
                          <w:tc>
                            <w:tcPr>
                              <w:tcW w:w="389" w:type="dxa"/>
                            </w:tcPr>
                            <w:p w14:paraId="300145C2" w14:textId="77777777" w:rsidR="00836A7D" w:rsidRDefault="00836A7D"/>
                          </w:tc>
                          <w:tc>
                            <w:tcPr>
                              <w:tcW w:w="389" w:type="dxa"/>
                            </w:tcPr>
                            <w:p w14:paraId="3BDDE723" w14:textId="77777777" w:rsidR="00836A7D" w:rsidRDefault="00836A7D"/>
                          </w:tc>
                          <w:tc>
                            <w:tcPr>
                              <w:tcW w:w="389" w:type="dxa"/>
                            </w:tcPr>
                            <w:p w14:paraId="4AF90461" w14:textId="77777777" w:rsidR="00836A7D" w:rsidRDefault="00836A7D"/>
                          </w:tc>
                          <w:tc>
                            <w:tcPr>
                              <w:tcW w:w="389" w:type="dxa"/>
                            </w:tcPr>
                            <w:p w14:paraId="4E29CED6" w14:textId="77777777" w:rsidR="00836A7D" w:rsidRDefault="00836A7D"/>
                          </w:tc>
                        </w:tr>
                        <w:tr w:rsidR="00836A7D" w14:paraId="06765A7B" w14:textId="77777777">
                          <w:trPr>
                            <w:trHeight w:hRule="exact" w:val="360"/>
                          </w:trPr>
                          <w:tc>
                            <w:tcPr>
                              <w:tcW w:w="389" w:type="dxa"/>
                            </w:tcPr>
                            <w:p w14:paraId="1222AF9B" w14:textId="77777777" w:rsidR="00836A7D" w:rsidRDefault="00836A7D"/>
                          </w:tc>
                          <w:tc>
                            <w:tcPr>
                              <w:tcW w:w="389" w:type="dxa"/>
                            </w:tcPr>
                            <w:p w14:paraId="57B798AF" w14:textId="77777777" w:rsidR="00836A7D" w:rsidRDefault="00836A7D"/>
                          </w:tc>
                          <w:tc>
                            <w:tcPr>
                              <w:tcW w:w="389" w:type="dxa"/>
                            </w:tcPr>
                            <w:p w14:paraId="39696770" w14:textId="77777777" w:rsidR="00836A7D" w:rsidRDefault="00836A7D"/>
                          </w:tc>
                          <w:tc>
                            <w:tcPr>
                              <w:tcW w:w="389" w:type="dxa"/>
                            </w:tcPr>
                            <w:p w14:paraId="1BB202D0" w14:textId="77777777" w:rsidR="00836A7D" w:rsidRDefault="00836A7D"/>
                          </w:tc>
                          <w:tc>
                            <w:tcPr>
                              <w:tcW w:w="389" w:type="dxa"/>
                            </w:tcPr>
                            <w:p w14:paraId="1722B836" w14:textId="77777777" w:rsidR="00836A7D" w:rsidRDefault="00836A7D"/>
                          </w:tc>
                          <w:tc>
                            <w:tcPr>
                              <w:tcW w:w="389" w:type="dxa"/>
                            </w:tcPr>
                            <w:p w14:paraId="2A01B082" w14:textId="77777777" w:rsidR="00836A7D" w:rsidRDefault="00836A7D"/>
                          </w:tc>
                          <w:tc>
                            <w:tcPr>
                              <w:tcW w:w="389" w:type="dxa"/>
                            </w:tcPr>
                            <w:p w14:paraId="1DDD2A3E" w14:textId="77777777" w:rsidR="00836A7D" w:rsidRDefault="00836A7D"/>
                          </w:tc>
                          <w:tc>
                            <w:tcPr>
                              <w:tcW w:w="389" w:type="dxa"/>
                            </w:tcPr>
                            <w:p w14:paraId="48AA5D25" w14:textId="77777777" w:rsidR="00836A7D" w:rsidRDefault="00836A7D"/>
                          </w:tc>
                          <w:tc>
                            <w:tcPr>
                              <w:tcW w:w="389" w:type="dxa"/>
                            </w:tcPr>
                            <w:p w14:paraId="4AC43F5D" w14:textId="77777777" w:rsidR="00836A7D" w:rsidRDefault="00836A7D"/>
                          </w:tc>
                          <w:tc>
                            <w:tcPr>
                              <w:tcW w:w="389" w:type="dxa"/>
                            </w:tcPr>
                            <w:p w14:paraId="65BFB457" w14:textId="77777777" w:rsidR="00836A7D" w:rsidRDefault="00836A7D"/>
                          </w:tc>
                        </w:tr>
                        <w:tr w:rsidR="00836A7D" w14:paraId="151C4BD2" w14:textId="77777777">
                          <w:trPr>
                            <w:trHeight w:hRule="exact" w:val="360"/>
                          </w:trPr>
                          <w:tc>
                            <w:tcPr>
                              <w:tcW w:w="389" w:type="dxa"/>
                            </w:tcPr>
                            <w:p w14:paraId="0579D13E" w14:textId="77777777" w:rsidR="00836A7D" w:rsidRDefault="00836A7D"/>
                          </w:tc>
                          <w:tc>
                            <w:tcPr>
                              <w:tcW w:w="389" w:type="dxa"/>
                            </w:tcPr>
                            <w:p w14:paraId="2D5CDF9D" w14:textId="77777777" w:rsidR="00836A7D" w:rsidRDefault="00836A7D"/>
                          </w:tc>
                          <w:tc>
                            <w:tcPr>
                              <w:tcW w:w="389" w:type="dxa"/>
                            </w:tcPr>
                            <w:p w14:paraId="5EFB4454" w14:textId="77777777" w:rsidR="00836A7D" w:rsidRDefault="00836A7D"/>
                          </w:tc>
                          <w:tc>
                            <w:tcPr>
                              <w:tcW w:w="389" w:type="dxa"/>
                            </w:tcPr>
                            <w:p w14:paraId="6879307E" w14:textId="77777777" w:rsidR="00836A7D" w:rsidRDefault="00836A7D"/>
                          </w:tc>
                          <w:tc>
                            <w:tcPr>
                              <w:tcW w:w="389" w:type="dxa"/>
                            </w:tcPr>
                            <w:p w14:paraId="0C4633C8" w14:textId="77777777" w:rsidR="00836A7D" w:rsidRDefault="00836A7D"/>
                          </w:tc>
                          <w:tc>
                            <w:tcPr>
                              <w:tcW w:w="389" w:type="dxa"/>
                            </w:tcPr>
                            <w:p w14:paraId="7C3D499B" w14:textId="77777777" w:rsidR="00836A7D" w:rsidRDefault="00836A7D"/>
                          </w:tc>
                          <w:tc>
                            <w:tcPr>
                              <w:tcW w:w="389" w:type="dxa"/>
                            </w:tcPr>
                            <w:p w14:paraId="563DCA3A" w14:textId="77777777" w:rsidR="00836A7D" w:rsidRDefault="00836A7D"/>
                          </w:tc>
                          <w:tc>
                            <w:tcPr>
                              <w:tcW w:w="389" w:type="dxa"/>
                            </w:tcPr>
                            <w:p w14:paraId="1B83E3EC" w14:textId="77777777" w:rsidR="00836A7D" w:rsidRDefault="00836A7D"/>
                          </w:tc>
                          <w:tc>
                            <w:tcPr>
                              <w:tcW w:w="389" w:type="dxa"/>
                            </w:tcPr>
                            <w:p w14:paraId="2DCB87D6" w14:textId="77777777" w:rsidR="00836A7D" w:rsidRDefault="00836A7D"/>
                          </w:tc>
                          <w:tc>
                            <w:tcPr>
                              <w:tcW w:w="389" w:type="dxa"/>
                            </w:tcPr>
                            <w:p w14:paraId="7426F1EF" w14:textId="77777777" w:rsidR="00836A7D" w:rsidRDefault="00836A7D"/>
                          </w:tc>
                        </w:tr>
                        <w:tr w:rsidR="00836A7D" w14:paraId="620507C8" w14:textId="77777777">
                          <w:trPr>
                            <w:trHeight w:hRule="exact" w:val="360"/>
                          </w:trPr>
                          <w:tc>
                            <w:tcPr>
                              <w:tcW w:w="389" w:type="dxa"/>
                            </w:tcPr>
                            <w:p w14:paraId="799583A3" w14:textId="77777777" w:rsidR="00836A7D" w:rsidRDefault="00836A7D"/>
                          </w:tc>
                          <w:tc>
                            <w:tcPr>
                              <w:tcW w:w="389" w:type="dxa"/>
                            </w:tcPr>
                            <w:p w14:paraId="77E807F0" w14:textId="77777777" w:rsidR="00836A7D" w:rsidRDefault="00836A7D"/>
                          </w:tc>
                          <w:tc>
                            <w:tcPr>
                              <w:tcW w:w="389" w:type="dxa"/>
                            </w:tcPr>
                            <w:p w14:paraId="1B85689E" w14:textId="77777777" w:rsidR="00836A7D" w:rsidRDefault="00836A7D"/>
                          </w:tc>
                          <w:tc>
                            <w:tcPr>
                              <w:tcW w:w="389" w:type="dxa"/>
                            </w:tcPr>
                            <w:p w14:paraId="680B3490" w14:textId="77777777" w:rsidR="00836A7D" w:rsidRDefault="00836A7D"/>
                          </w:tc>
                          <w:tc>
                            <w:tcPr>
                              <w:tcW w:w="389" w:type="dxa"/>
                            </w:tcPr>
                            <w:p w14:paraId="10EC56E0" w14:textId="77777777" w:rsidR="00836A7D" w:rsidRDefault="00836A7D"/>
                          </w:tc>
                          <w:tc>
                            <w:tcPr>
                              <w:tcW w:w="389" w:type="dxa"/>
                            </w:tcPr>
                            <w:p w14:paraId="55CD8BB1" w14:textId="77777777" w:rsidR="00836A7D" w:rsidRDefault="00836A7D"/>
                          </w:tc>
                          <w:tc>
                            <w:tcPr>
                              <w:tcW w:w="389" w:type="dxa"/>
                            </w:tcPr>
                            <w:p w14:paraId="4974E79B" w14:textId="77777777" w:rsidR="00836A7D" w:rsidRDefault="00836A7D"/>
                          </w:tc>
                          <w:tc>
                            <w:tcPr>
                              <w:tcW w:w="389" w:type="dxa"/>
                            </w:tcPr>
                            <w:p w14:paraId="24E60B23" w14:textId="77777777" w:rsidR="00836A7D" w:rsidRDefault="00836A7D"/>
                          </w:tc>
                          <w:tc>
                            <w:tcPr>
                              <w:tcW w:w="389" w:type="dxa"/>
                            </w:tcPr>
                            <w:p w14:paraId="284611C9" w14:textId="77777777" w:rsidR="00836A7D" w:rsidRDefault="00836A7D"/>
                          </w:tc>
                          <w:tc>
                            <w:tcPr>
                              <w:tcW w:w="389" w:type="dxa"/>
                            </w:tcPr>
                            <w:p w14:paraId="23251E38" w14:textId="77777777" w:rsidR="00836A7D" w:rsidRDefault="00836A7D"/>
                          </w:tc>
                        </w:tr>
                        <w:tr w:rsidR="00836A7D" w14:paraId="196D8667" w14:textId="77777777">
                          <w:trPr>
                            <w:trHeight w:hRule="exact" w:val="360"/>
                          </w:trPr>
                          <w:tc>
                            <w:tcPr>
                              <w:tcW w:w="389" w:type="dxa"/>
                            </w:tcPr>
                            <w:p w14:paraId="760881C2" w14:textId="77777777" w:rsidR="00836A7D" w:rsidRDefault="00836A7D"/>
                          </w:tc>
                          <w:tc>
                            <w:tcPr>
                              <w:tcW w:w="389" w:type="dxa"/>
                            </w:tcPr>
                            <w:p w14:paraId="3F66E437" w14:textId="77777777" w:rsidR="00836A7D" w:rsidRDefault="00836A7D"/>
                          </w:tc>
                          <w:tc>
                            <w:tcPr>
                              <w:tcW w:w="389" w:type="dxa"/>
                            </w:tcPr>
                            <w:p w14:paraId="694DEBD1" w14:textId="77777777" w:rsidR="00836A7D" w:rsidRDefault="00836A7D"/>
                          </w:tc>
                          <w:tc>
                            <w:tcPr>
                              <w:tcW w:w="389" w:type="dxa"/>
                            </w:tcPr>
                            <w:p w14:paraId="6D5CA8F5" w14:textId="77777777" w:rsidR="00836A7D" w:rsidRDefault="00836A7D"/>
                          </w:tc>
                          <w:tc>
                            <w:tcPr>
                              <w:tcW w:w="389" w:type="dxa"/>
                            </w:tcPr>
                            <w:p w14:paraId="16CABEC2" w14:textId="77777777" w:rsidR="00836A7D" w:rsidRDefault="00836A7D"/>
                          </w:tc>
                          <w:tc>
                            <w:tcPr>
                              <w:tcW w:w="389" w:type="dxa"/>
                            </w:tcPr>
                            <w:p w14:paraId="7B04E6C6" w14:textId="77777777" w:rsidR="00836A7D" w:rsidRDefault="00836A7D"/>
                          </w:tc>
                          <w:tc>
                            <w:tcPr>
                              <w:tcW w:w="389" w:type="dxa"/>
                            </w:tcPr>
                            <w:p w14:paraId="06163305" w14:textId="77777777" w:rsidR="00836A7D" w:rsidRDefault="00836A7D"/>
                          </w:tc>
                          <w:tc>
                            <w:tcPr>
                              <w:tcW w:w="389" w:type="dxa"/>
                            </w:tcPr>
                            <w:p w14:paraId="1CAFE850" w14:textId="77777777" w:rsidR="00836A7D" w:rsidRDefault="00836A7D"/>
                          </w:tc>
                          <w:tc>
                            <w:tcPr>
                              <w:tcW w:w="389" w:type="dxa"/>
                            </w:tcPr>
                            <w:p w14:paraId="236FFFF5" w14:textId="77777777" w:rsidR="00836A7D" w:rsidRDefault="00836A7D"/>
                          </w:tc>
                          <w:tc>
                            <w:tcPr>
                              <w:tcW w:w="389" w:type="dxa"/>
                            </w:tcPr>
                            <w:p w14:paraId="1ABB2B01" w14:textId="77777777" w:rsidR="00836A7D" w:rsidRDefault="00836A7D"/>
                          </w:tc>
                        </w:tr>
                      </w:tbl>
                      <w:p w14:paraId="19C9EA5F" w14:textId="77777777" w:rsidR="00836A7D" w:rsidRDefault="00836A7D" w:rsidP="00836A7D"/>
                    </w:txbxContent>
                  </v:textbox>
                </v:shape>
                <v:shape id="Text Box 4" o:spid="_x0000_s1033" type="#_x0000_t202" style="position:absolute;left:6538;top:679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6AE959CC" w14:textId="77777777">
                          <w:trPr>
                            <w:trHeight w:hRule="exact" w:val="360"/>
                          </w:trPr>
                          <w:tc>
                            <w:tcPr>
                              <w:tcW w:w="389" w:type="dxa"/>
                            </w:tcPr>
                            <w:p w14:paraId="5DE24480" w14:textId="77777777" w:rsidR="00836A7D" w:rsidRDefault="00836A7D"/>
                          </w:tc>
                          <w:tc>
                            <w:tcPr>
                              <w:tcW w:w="389" w:type="dxa"/>
                            </w:tcPr>
                            <w:p w14:paraId="4C6ABD16" w14:textId="77777777" w:rsidR="00836A7D" w:rsidRDefault="00836A7D"/>
                          </w:tc>
                          <w:tc>
                            <w:tcPr>
                              <w:tcW w:w="389" w:type="dxa"/>
                            </w:tcPr>
                            <w:p w14:paraId="35E4E5FC" w14:textId="77777777" w:rsidR="00836A7D" w:rsidRDefault="00836A7D"/>
                          </w:tc>
                          <w:tc>
                            <w:tcPr>
                              <w:tcW w:w="389" w:type="dxa"/>
                            </w:tcPr>
                            <w:p w14:paraId="2957CB17" w14:textId="77777777" w:rsidR="00836A7D" w:rsidRDefault="00836A7D"/>
                          </w:tc>
                          <w:tc>
                            <w:tcPr>
                              <w:tcW w:w="389" w:type="dxa"/>
                            </w:tcPr>
                            <w:p w14:paraId="28170354" w14:textId="77777777" w:rsidR="00836A7D" w:rsidRDefault="00836A7D"/>
                          </w:tc>
                          <w:tc>
                            <w:tcPr>
                              <w:tcW w:w="389" w:type="dxa"/>
                            </w:tcPr>
                            <w:p w14:paraId="15E77C6B" w14:textId="77777777" w:rsidR="00836A7D" w:rsidRDefault="00836A7D"/>
                          </w:tc>
                          <w:tc>
                            <w:tcPr>
                              <w:tcW w:w="389" w:type="dxa"/>
                            </w:tcPr>
                            <w:p w14:paraId="6C9CD29C" w14:textId="77777777" w:rsidR="00836A7D" w:rsidRDefault="00836A7D"/>
                          </w:tc>
                          <w:tc>
                            <w:tcPr>
                              <w:tcW w:w="389" w:type="dxa"/>
                            </w:tcPr>
                            <w:p w14:paraId="57489E49" w14:textId="77777777" w:rsidR="00836A7D" w:rsidRDefault="00836A7D"/>
                          </w:tc>
                          <w:tc>
                            <w:tcPr>
                              <w:tcW w:w="389" w:type="dxa"/>
                            </w:tcPr>
                            <w:p w14:paraId="17ED3ADA" w14:textId="77777777" w:rsidR="00836A7D" w:rsidRDefault="00836A7D"/>
                          </w:tc>
                          <w:tc>
                            <w:tcPr>
                              <w:tcW w:w="389" w:type="dxa"/>
                            </w:tcPr>
                            <w:p w14:paraId="02F778FE" w14:textId="77777777" w:rsidR="00836A7D" w:rsidRDefault="00836A7D"/>
                          </w:tc>
                        </w:tr>
                        <w:tr w:rsidR="00836A7D" w14:paraId="375A6DA6" w14:textId="77777777">
                          <w:trPr>
                            <w:trHeight w:hRule="exact" w:val="360"/>
                          </w:trPr>
                          <w:tc>
                            <w:tcPr>
                              <w:tcW w:w="389" w:type="dxa"/>
                            </w:tcPr>
                            <w:p w14:paraId="1526E9CA" w14:textId="77777777" w:rsidR="00836A7D" w:rsidRDefault="00836A7D"/>
                          </w:tc>
                          <w:tc>
                            <w:tcPr>
                              <w:tcW w:w="389" w:type="dxa"/>
                            </w:tcPr>
                            <w:p w14:paraId="10E3AC8C" w14:textId="77777777" w:rsidR="00836A7D" w:rsidRDefault="00836A7D"/>
                          </w:tc>
                          <w:tc>
                            <w:tcPr>
                              <w:tcW w:w="389" w:type="dxa"/>
                            </w:tcPr>
                            <w:p w14:paraId="095F3940" w14:textId="77777777" w:rsidR="00836A7D" w:rsidRDefault="00836A7D"/>
                          </w:tc>
                          <w:tc>
                            <w:tcPr>
                              <w:tcW w:w="389" w:type="dxa"/>
                            </w:tcPr>
                            <w:p w14:paraId="2523FD2E" w14:textId="77777777" w:rsidR="00836A7D" w:rsidRDefault="00836A7D"/>
                          </w:tc>
                          <w:tc>
                            <w:tcPr>
                              <w:tcW w:w="389" w:type="dxa"/>
                            </w:tcPr>
                            <w:p w14:paraId="70B498A3" w14:textId="77777777" w:rsidR="00836A7D" w:rsidRDefault="00836A7D"/>
                          </w:tc>
                          <w:tc>
                            <w:tcPr>
                              <w:tcW w:w="389" w:type="dxa"/>
                            </w:tcPr>
                            <w:p w14:paraId="5B5097A1" w14:textId="77777777" w:rsidR="00836A7D" w:rsidRDefault="00836A7D"/>
                          </w:tc>
                          <w:tc>
                            <w:tcPr>
                              <w:tcW w:w="389" w:type="dxa"/>
                            </w:tcPr>
                            <w:p w14:paraId="3DD5E36A" w14:textId="77777777" w:rsidR="00836A7D" w:rsidRDefault="00836A7D"/>
                          </w:tc>
                          <w:tc>
                            <w:tcPr>
                              <w:tcW w:w="389" w:type="dxa"/>
                            </w:tcPr>
                            <w:p w14:paraId="518230E0" w14:textId="77777777" w:rsidR="00836A7D" w:rsidRDefault="00836A7D"/>
                          </w:tc>
                          <w:tc>
                            <w:tcPr>
                              <w:tcW w:w="389" w:type="dxa"/>
                            </w:tcPr>
                            <w:p w14:paraId="0A99D346" w14:textId="77777777" w:rsidR="00836A7D" w:rsidRDefault="00836A7D"/>
                          </w:tc>
                          <w:tc>
                            <w:tcPr>
                              <w:tcW w:w="389" w:type="dxa"/>
                            </w:tcPr>
                            <w:p w14:paraId="4A4AEC5C" w14:textId="77777777" w:rsidR="00836A7D" w:rsidRDefault="00836A7D"/>
                          </w:tc>
                        </w:tr>
                        <w:tr w:rsidR="00836A7D" w14:paraId="227E4DA8" w14:textId="77777777">
                          <w:trPr>
                            <w:trHeight w:hRule="exact" w:val="360"/>
                          </w:trPr>
                          <w:tc>
                            <w:tcPr>
                              <w:tcW w:w="389" w:type="dxa"/>
                            </w:tcPr>
                            <w:p w14:paraId="232D462F" w14:textId="77777777" w:rsidR="00836A7D" w:rsidRDefault="00836A7D"/>
                          </w:tc>
                          <w:tc>
                            <w:tcPr>
                              <w:tcW w:w="389" w:type="dxa"/>
                            </w:tcPr>
                            <w:p w14:paraId="1AEA3A7D" w14:textId="77777777" w:rsidR="00836A7D" w:rsidRDefault="00836A7D"/>
                          </w:tc>
                          <w:tc>
                            <w:tcPr>
                              <w:tcW w:w="389" w:type="dxa"/>
                            </w:tcPr>
                            <w:p w14:paraId="26D296D7" w14:textId="77777777" w:rsidR="00836A7D" w:rsidRDefault="00836A7D"/>
                          </w:tc>
                          <w:tc>
                            <w:tcPr>
                              <w:tcW w:w="389" w:type="dxa"/>
                            </w:tcPr>
                            <w:p w14:paraId="77F1903E" w14:textId="77777777" w:rsidR="00836A7D" w:rsidRDefault="00836A7D"/>
                          </w:tc>
                          <w:tc>
                            <w:tcPr>
                              <w:tcW w:w="389" w:type="dxa"/>
                            </w:tcPr>
                            <w:p w14:paraId="09378813" w14:textId="77777777" w:rsidR="00836A7D" w:rsidRDefault="00836A7D"/>
                          </w:tc>
                          <w:tc>
                            <w:tcPr>
                              <w:tcW w:w="389" w:type="dxa"/>
                            </w:tcPr>
                            <w:p w14:paraId="326BE398" w14:textId="77777777" w:rsidR="00836A7D" w:rsidRDefault="00836A7D"/>
                          </w:tc>
                          <w:tc>
                            <w:tcPr>
                              <w:tcW w:w="389" w:type="dxa"/>
                            </w:tcPr>
                            <w:p w14:paraId="70071BE0" w14:textId="77777777" w:rsidR="00836A7D" w:rsidRDefault="00836A7D"/>
                          </w:tc>
                          <w:tc>
                            <w:tcPr>
                              <w:tcW w:w="389" w:type="dxa"/>
                            </w:tcPr>
                            <w:p w14:paraId="5BC56286" w14:textId="77777777" w:rsidR="00836A7D" w:rsidRDefault="00836A7D"/>
                          </w:tc>
                          <w:tc>
                            <w:tcPr>
                              <w:tcW w:w="389" w:type="dxa"/>
                            </w:tcPr>
                            <w:p w14:paraId="3E619C26" w14:textId="77777777" w:rsidR="00836A7D" w:rsidRDefault="00836A7D"/>
                          </w:tc>
                          <w:tc>
                            <w:tcPr>
                              <w:tcW w:w="389" w:type="dxa"/>
                            </w:tcPr>
                            <w:p w14:paraId="41B0461B" w14:textId="77777777" w:rsidR="00836A7D" w:rsidRDefault="00836A7D"/>
                          </w:tc>
                        </w:tr>
                        <w:tr w:rsidR="00836A7D" w14:paraId="48D39A88" w14:textId="77777777">
                          <w:trPr>
                            <w:trHeight w:hRule="exact" w:val="360"/>
                          </w:trPr>
                          <w:tc>
                            <w:tcPr>
                              <w:tcW w:w="389" w:type="dxa"/>
                            </w:tcPr>
                            <w:p w14:paraId="6275E352" w14:textId="77777777" w:rsidR="00836A7D" w:rsidRDefault="00836A7D"/>
                          </w:tc>
                          <w:tc>
                            <w:tcPr>
                              <w:tcW w:w="389" w:type="dxa"/>
                            </w:tcPr>
                            <w:p w14:paraId="5F9EB0F5" w14:textId="77777777" w:rsidR="00836A7D" w:rsidRDefault="00836A7D"/>
                          </w:tc>
                          <w:tc>
                            <w:tcPr>
                              <w:tcW w:w="389" w:type="dxa"/>
                            </w:tcPr>
                            <w:p w14:paraId="65F77D9E" w14:textId="77777777" w:rsidR="00836A7D" w:rsidRDefault="00836A7D"/>
                          </w:tc>
                          <w:tc>
                            <w:tcPr>
                              <w:tcW w:w="389" w:type="dxa"/>
                            </w:tcPr>
                            <w:p w14:paraId="629B15B3" w14:textId="77777777" w:rsidR="00836A7D" w:rsidRDefault="00836A7D"/>
                          </w:tc>
                          <w:tc>
                            <w:tcPr>
                              <w:tcW w:w="389" w:type="dxa"/>
                            </w:tcPr>
                            <w:p w14:paraId="729C652B" w14:textId="77777777" w:rsidR="00836A7D" w:rsidRDefault="00836A7D"/>
                          </w:tc>
                          <w:tc>
                            <w:tcPr>
                              <w:tcW w:w="389" w:type="dxa"/>
                            </w:tcPr>
                            <w:p w14:paraId="74E20719" w14:textId="77777777" w:rsidR="00836A7D" w:rsidRDefault="00836A7D"/>
                          </w:tc>
                          <w:tc>
                            <w:tcPr>
                              <w:tcW w:w="389" w:type="dxa"/>
                            </w:tcPr>
                            <w:p w14:paraId="1E373A41" w14:textId="77777777" w:rsidR="00836A7D" w:rsidRDefault="00836A7D"/>
                          </w:tc>
                          <w:tc>
                            <w:tcPr>
                              <w:tcW w:w="389" w:type="dxa"/>
                            </w:tcPr>
                            <w:p w14:paraId="47C27FF1" w14:textId="77777777" w:rsidR="00836A7D" w:rsidRDefault="00836A7D"/>
                          </w:tc>
                          <w:tc>
                            <w:tcPr>
                              <w:tcW w:w="389" w:type="dxa"/>
                            </w:tcPr>
                            <w:p w14:paraId="0BB32076" w14:textId="77777777" w:rsidR="00836A7D" w:rsidRDefault="00836A7D"/>
                          </w:tc>
                          <w:tc>
                            <w:tcPr>
                              <w:tcW w:w="389" w:type="dxa"/>
                            </w:tcPr>
                            <w:p w14:paraId="71F11586" w14:textId="77777777" w:rsidR="00836A7D" w:rsidRDefault="00836A7D"/>
                          </w:tc>
                        </w:tr>
                        <w:tr w:rsidR="00836A7D" w14:paraId="1EDE6006" w14:textId="77777777">
                          <w:trPr>
                            <w:trHeight w:hRule="exact" w:val="360"/>
                          </w:trPr>
                          <w:tc>
                            <w:tcPr>
                              <w:tcW w:w="389" w:type="dxa"/>
                            </w:tcPr>
                            <w:p w14:paraId="78DC4020" w14:textId="77777777" w:rsidR="00836A7D" w:rsidRDefault="00836A7D"/>
                          </w:tc>
                          <w:tc>
                            <w:tcPr>
                              <w:tcW w:w="389" w:type="dxa"/>
                            </w:tcPr>
                            <w:p w14:paraId="3494FAF8" w14:textId="77777777" w:rsidR="00836A7D" w:rsidRDefault="00836A7D"/>
                          </w:tc>
                          <w:tc>
                            <w:tcPr>
                              <w:tcW w:w="389" w:type="dxa"/>
                            </w:tcPr>
                            <w:p w14:paraId="526CD2EF" w14:textId="77777777" w:rsidR="00836A7D" w:rsidRDefault="00836A7D"/>
                          </w:tc>
                          <w:tc>
                            <w:tcPr>
                              <w:tcW w:w="389" w:type="dxa"/>
                            </w:tcPr>
                            <w:p w14:paraId="33E508AC" w14:textId="77777777" w:rsidR="00836A7D" w:rsidRDefault="00836A7D"/>
                          </w:tc>
                          <w:tc>
                            <w:tcPr>
                              <w:tcW w:w="389" w:type="dxa"/>
                            </w:tcPr>
                            <w:p w14:paraId="748A6CE6" w14:textId="77777777" w:rsidR="00836A7D" w:rsidRDefault="00836A7D"/>
                          </w:tc>
                          <w:tc>
                            <w:tcPr>
                              <w:tcW w:w="389" w:type="dxa"/>
                            </w:tcPr>
                            <w:p w14:paraId="7D809927" w14:textId="77777777" w:rsidR="00836A7D" w:rsidRDefault="00836A7D"/>
                          </w:tc>
                          <w:tc>
                            <w:tcPr>
                              <w:tcW w:w="389" w:type="dxa"/>
                            </w:tcPr>
                            <w:p w14:paraId="4980790F" w14:textId="77777777" w:rsidR="00836A7D" w:rsidRDefault="00836A7D"/>
                          </w:tc>
                          <w:tc>
                            <w:tcPr>
                              <w:tcW w:w="389" w:type="dxa"/>
                            </w:tcPr>
                            <w:p w14:paraId="60B11315" w14:textId="77777777" w:rsidR="00836A7D" w:rsidRDefault="00836A7D"/>
                          </w:tc>
                          <w:tc>
                            <w:tcPr>
                              <w:tcW w:w="389" w:type="dxa"/>
                            </w:tcPr>
                            <w:p w14:paraId="0435F648" w14:textId="77777777" w:rsidR="00836A7D" w:rsidRDefault="00836A7D"/>
                          </w:tc>
                          <w:tc>
                            <w:tcPr>
                              <w:tcW w:w="389" w:type="dxa"/>
                            </w:tcPr>
                            <w:p w14:paraId="2535DFFB" w14:textId="77777777" w:rsidR="00836A7D" w:rsidRDefault="00836A7D"/>
                          </w:tc>
                        </w:tr>
                        <w:tr w:rsidR="00836A7D" w14:paraId="7B7FEEEF" w14:textId="77777777">
                          <w:trPr>
                            <w:trHeight w:hRule="exact" w:val="360"/>
                          </w:trPr>
                          <w:tc>
                            <w:tcPr>
                              <w:tcW w:w="389" w:type="dxa"/>
                            </w:tcPr>
                            <w:p w14:paraId="541696BA" w14:textId="77777777" w:rsidR="00836A7D" w:rsidRDefault="00836A7D"/>
                          </w:tc>
                          <w:tc>
                            <w:tcPr>
                              <w:tcW w:w="389" w:type="dxa"/>
                            </w:tcPr>
                            <w:p w14:paraId="01A14187" w14:textId="77777777" w:rsidR="00836A7D" w:rsidRDefault="00836A7D"/>
                          </w:tc>
                          <w:tc>
                            <w:tcPr>
                              <w:tcW w:w="389" w:type="dxa"/>
                            </w:tcPr>
                            <w:p w14:paraId="225B975C" w14:textId="77777777" w:rsidR="00836A7D" w:rsidRDefault="00836A7D"/>
                          </w:tc>
                          <w:tc>
                            <w:tcPr>
                              <w:tcW w:w="389" w:type="dxa"/>
                            </w:tcPr>
                            <w:p w14:paraId="2ECA6A8F" w14:textId="77777777" w:rsidR="00836A7D" w:rsidRDefault="00836A7D"/>
                          </w:tc>
                          <w:tc>
                            <w:tcPr>
                              <w:tcW w:w="389" w:type="dxa"/>
                            </w:tcPr>
                            <w:p w14:paraId="2666AF87" w14:textId="77777777" w:rsidR="00836A7D" w:rsidRDefault="00836A7D"/>
                          </w:tc>
                          <w:tc>
                            <w:tcPr>
                              <w:tcW w:w="389" w:type="dxa"/>
                            </w:tcPr>
                            <w:p w14:paraId="4C689962" w14:textId="77777777" w:rsidR="00836A7D" w:rsidRDefault="00836A7D"/>
                          </w:tc>
                          <w:tc>
                            <w:tcPr>
                              <w:tcW w:w="389" w:type="dxa"/>
                            </w:tcPr>
                            <w:p w14:paraId="63D123CC" w14:textId="77777777" w:rsidR="00836A7D" w:rsidRDefault="00836A7D"/>
                          </w:tc>
                          <w:tc>
                            <w:tcPr>
                              <w:tcW w:w="389" w:type="dxa"/>
                            </w:tcPr>
                            <w:p w14:paraId="69572D83" w14:textId="77777777" w:rsidR="00836A7D" w:rsidRDefault="00836A7D"/>
                          </w:tc>
                          <w:tc>
                            <w:tcPr>
                              <w:tcW w:w="389" w:type="dxa"/>
                            </w:tcPr>
                            <w:p w14:paraId="5079E3B7" w14:textId="77777777" w:rsidR="00836A7D" w:rsidRDefault="00836A7D"/>
                          </w:tc>
                          <w:tc>
                            <w:tcPr>
                              <w:tcW w:w="389" w:type="dxa"/>
                            </w:tcPr>
                            <w:p w14:paraId="6F21B73F" w14:textId="77777777" w:rsidR="00836A7D" w:rsidRDefault="00836A7D"/>
                          </w:tc>
                        </w:tr>
                        <w:tr w:rsidR="00836A7D" w14:paraId="5709D529" w14:textId="77777777">
                          <w:trPr>
                            <w:trHeight w:hRule="exact" w:val="360"/>
                          </w:trPr>
                          <w:tc>
                            <w:tcPr>
                              <w:tcW w:w="389" w:type="dxa"/>
                            </w:tcPr>
                            <w:p w14:paraId="75FE3B2F" w14:textId="77777777" w:rsidR="00836A7D" w:rsidRDefault="00836A7D"/>
                          </w:tc>
                          <w:tc>
                            <w:tcPr>
                              <w:tcW w:w="389" w:type="dxa"/>
                            </w:tcPr>
                            <w:p w14:paraId="35317DB9" w14:textId="77777777" w:rsidR="00836A7D" w:rsidRDefault="00836A7D"/>
                          </w:tc>
                          <w:tc>
                            <w:tcPr>
                              <w:tcW w:w="389" w:type="dxa"/>
                            </w:tcPr>
                            <w:p w14:paraId="46B10197" w14:textId="77777777" w:rsidR="00836A7D" w:rsidRDefault="00836A7D"/>
                          </w:tc>
                          <w:tc>
                            <w:tcPr>
                              <w:tcW w:w="389" w:type="dxa"/>
                            </w:tcPr>
                            <w:p w14:paraId="0F96E077" w14:textId="77777777" w:rsidR="00836A7D" w:rsidRDefault="00836A7D"/>
                          </w:tc>
                          <w:tc>
                            <w:tcPr>
                              <w:tcW w:w="389" w:type="dxa"/>
                            </w:tcPr>
                            <w:p w14:paraId="2A2DEA35" w14:textId="77777777" w:rsidR="00836A7D" w:rsidRDefault="00836A7D"/>
                          </w:tc>
                          <w:tc>
                            <w:tcPr>
                              <w:tcW w:w="389" w:type="dxa"/>
                            </w:tcPr>
                            <w:p w14:paraId="3E7EB6D7" w14:textId="77777777" w:rsidR="00836A7D" w:rsidRDefault="00836A7D"/>
                          </w:tc>
                          <w:tc>
                            <w:tcPr>
                              <w:tcW w:w="389" w:type="dxa"/>
                            </w:tcPr>
                            <w:p w14:paraId="1E3929CE" w14:textId="77777777" w:rsidR="00836A7D" w:rsidRDefault="00836A7D"/>
                          </w:tc>
                          <w:tc>
                            <w:tcPr>
                              <w:tcW w:w="389" w:type="dxa"/>
                            </w:tcPr>
                            <w:p w14:paraId="12057332" w14:textId="77777777" w:rsidR="00836A7D" w:rsidRDefault="00836A7D"/>
                          </w:tc>
                          <w:tc>
                            <w:tcPr>
                              <w:tcW w:w="389" w:type="dxa"/>
                            </w:tcPr>
                            <w:p w14:paraId="7620F0D8" w14:textId="77777777" w:rsidR="00836A7D" w:rsidRDefault="00836A7D"/>
                          </w:tc>
                          <w:tc>
                            <w:tcPr>
                              <w:tcW w:w="389" w:type="dxa"/>
                            </w:tcPr>
                            <w:p w14:paraId="68C48AB3" w14:textId="77777777" w:rsidR="00836A7D" w:rsidRDefault="00836A7D"/>
                          </w:tc>
                        </w:tr>
                        <w:tr w:rsidR="00836A7D" w14:paraId="74620216" w14:textId="77777777">
                          <w:trPr>
                            <w:trHeight w:hRule="exact" w:val="360"/>
                          </w:trPr>
                          <w:tc>
                            <w:tcPr>
                              <w:tcW w:w="389" w:type="dxa"/>
                            </w:tcPr>
                            <w:p w14:paraId="2F436175" w14:textId="77777777" w:rsidR="00836A7D" w:rsidRDefault="00836A7D"/>
                          </w:tc>
                          <w:tc>
                            <w:tcPr>
                              <w:tcW w:w="389" w:type="dxa"/>
                            </w:tcPr>
                            <w:p w14:paraId="46FE9DFE" w14:textId="77777777" w:rsidR="00836A7D" w:rsidRDefault="00836A7D"/>
                          </w:tc>
                          <w:tc>
                            <w:tcPr>
                              <w:tcW w:w="389" w:type="dxa"/>
                            </w:tcPr>
                            <w:p w14:paraId="310006F8" w14:textId="77777777" w:rsidR="00836A7D" w:rsidRDefault="00836A7D"/>
                          </w:tc>
                          <w:tc>
                            <w:tcPr>
                              <w:tcW w:w="389" w:type="dxa"/>
                            </w:tcPr>
                            <w:p w14:paraId="69182EEF" w14:textId="77777777" w:rsidR="00836A7D" w:rsidRDefault="00836A7D"/>
                          </w:tc>
                          <w:tc>
                            <w:tcPr>
                              <w:tcW w:w="389" w:type="dxa"/>
                            </w:tcPr>
                            <w:p w14:paraId="5FCD74AB" w14:textId="77777777" w:rsidR="00836A7D" w:rsidRDefault="00836A7D"/>
                          </w:tc>
                          <w:tc>
                            <w:tcPr>
                              <w:tcW w:w="389" w:type="dxa"/>
                            </w:tcPr>
                            <w:p w14:paraId="6801A8E6" w14:textId="77777777" w:rsidR="00836A7D" w:rsidRDefault="00836A7D"/>
                          </w:tc>
                          <w:tc>
                            <w:tcPr>
                              <w:tcW w:w="389" w:type="dxa"/>
                            </w:tcPr>
                            <w:p w14:paraId="22B96529" w14:textId="77777777" w:rsidR="00836A7D" w:rsidRDefault="00836A7D"/>
                          </w:tc>
                          <w:tc>
                            <w:tcPr>
                              <w:tcW w:w="389" w:type="dxa"/>
                            </w:tcPr>
                            <w:p w14:paraId="3D6A950F" w14:textId="77777777" w:rsidR="00836A7D" w:rsidRDefault="00836A7D"/>
                          </w:tc>
                          <w:tc>
                            <w:tcPr>
                              <w:tcW w:w="389" w:type="dxa"/>
                            </w:tcPr>
                            <w:p w14:paraId="3CE53F02" w14:textId="77777777" w:rsidR="00836A7D" w:rsidRDefault="00836A7D"/>
                          </w:tc>
                          <w:tc>
                            <w:tcPr>
                              <w:tcW w:w="389" w:type="dxa"/>
                            </w:tcPr>
                            <w:p w14:paraId="41AF1268" w14:textId="77777777" w:rsidR="00836A7D" w:rsidRDefault="00836A7D"/>
                          </w:tc>
                        </w:tr>
                        <w:tr w:rsidR="00836A7D" w14:paraId="1C249B75" w14:textId="77777777">
                          <w:trPr>
                            <w:trHeight w:hRule="exact" w:val="360"/>
                          </w:trPr>
                          <w:tc>
                            <w:tcPr>
                              <w:tcW w:w="389" w:type="dxa"/>
                            </w:tcPr>
                            <w:p w14:paraId="6EF6EBD1" w14:textId="77777777" w:rsidR="00836A7D" w:rsidRDefault="00836A7D"/>
                          </w:tc>
                          <w:tc>
                            <w:tcPr>
                              <w:tcW w:w="389" w:type="dxa"/>
                            </w:tcPr>
                            <w:p w14:paraId="11C1AB70" w14:textId="77777777" w:rsidR="00836A7D" w:rsidRDefault="00836A7D"/>
                          </w:tc>
                          <w:tc>
                            <w:tcPr>
                              <w:tcW w:w="389" w:type="dxa"/>
                            </w:tcPr>
                            <w:p w14:paraId="4DDA9A90" w14:textId="77777777" w:rsidR="00836A7D" w:rsidRDefault="00836A7D"/>
                          </w:tc>
                          <w:tc>
                            <w:tcPr>
                              <w:tcW w:w="389" w:type="dxa"/>
                            </w:tcPr>
                            <w:p w14:paraId="56686CF7" w14:textId="77777777" w:rsidR="00836A7D" w:rsidRDefault="00836A7D"/>
                          </w:tc>
                          <w:tc>
                            <w:tcPr>
                              <w:tcW w:w="389" w:type="dxa"/>
                            </w:tcPr>
                            <w:p w14:paraId="7F2913B9" w14:textId="77777777" w:rsidR="00836A7D" w:rsidRDefault="00836A7D"/>
                          </w:tc>
                          <w:tc>
                            <w:tcPr>
                              <w:tcW w:w="389" w:type="dxa"/>
                            </w:tcPr>
                            <w:p w14:paraId="65E691CC" w14:textId="77777777" w:rsidR="00836A7D" w:rsidRDefault="00836A7D"/>
                          </w:tc>
                          <w:tc>
                            <w:tcPr>
                              <w:tcW w:w="389" w:type="dxa"/>
                            </w:tcPr>
                            <w:p w14:paraId="59742709" w14:textId="77777777" w:rsidR="00836A7D" w:rsidRDefault="00836A7D"/>
                          </w:tc>
                          <w:tc>
                            <w:tcPr>
                              <w:tcW w:w="389" w:type="dxa"/>
                            </w:tcPr>
                            <w:p w14:paraId="580A5BA3" w14:textId="77777777" w:rsidR="00836A7D" w:rsidRDefault="00836A7D"/>
                          </w:tc>
                          <w:tc>
                            <w:tcPr>
                              <w:tcW w:w="389" w:type="dxa"/>
                            </w:tcPr>
                            <w:p w14:paraId="206A4E1D" w14:textId="77777777" w:rsidR="00836A7D" w:rsidRDefault="00836A7D"/>
                          </w:tc>
                          <w:tc>
                            <w:tcPr>
                              <w:tcW w:w="389" w:type="dxa"/>
                            </w:tcPr>
                            <w:p w14:paraId="29437678" w14:textId="77777777" w:rsidR="00836A7D" w:rsidRDefault="00836A7D"/>
                          </w:tc>
                        </w:tr>
                        <w:tr w:rsidR="00836A7D" w14:paraId="6721299B" w14:textId="77777777">
                          <w:trPr>
                            <w:trHeight w:hRule="exact" w:val="360"/>
                          </w:trPr>
                          <w:tc>
                            <w:tcPr>
                              <w:tcW w:w="389" w:type="dxa"/>
                            </w:tcPr>
                            <w:p w14:paraId="436CA461" w14:textId="77777777" w:rsidR="00836A7D" w:rsidRDefault="00836A7D"/>
                          </w:tc>
                          <w:tc>
                            <w:tcPr>
                              <w:tcW w:w="389" w:type="dxa"/>
                            </w:tcPr>
                            <w:p w14:paraId="39EB0504" w14:textId="77777777" w:rsidR="00836A7D" w:rsidRDefault="00836A7D"/>
                          </w:tc>
                          <w:tc>
                            <w:tcPr>
                              <w:tcW w:w="389" w:type="dxa"/>
                            </w:tcPr>
                            <w:p w14:paraId="082C33E3" w14:textId="77777777" w:rsidR="00836A7D" w:rsidRDefault="00836A7D"/>
                          </w:tc>
                          <w:tc>
                            <w:tcPr>
                              <w:tcW w:w="389" w:type="dxa"/>
                            </w:tcPr>
                            <w:p w14:paraId="22CF3F3E" w14:textId="77777777" w:rsidR="00836A7D" w:rsidRDefault="00836A7D"/>
                          </w:tc>
                          <w:tc>
                            <w:tcPr>
                              <w:tcW w:w="389" w:type="dxa"/>
                            </w:tcPr>
                            <w:p w14:paraId="03B9F4B6" w14:textId="77777777" w:rsidR="00836A7D" w:rsidRDefault="00836A7D"/>
                          </w:tc>
                          <w:tc>
                            <w:tcPr>
                              <w:tcW w:w="389" w:type="dxa"/>
                            </w:tcPr>
                            <w:p w14:paraId="0FED8CAA" w14:textId="77777777" w:rsidR="00836A7D" w:rsidRDefault="00836A7D"/>
                          </w:tc>
                          <w:tc>
                            <w:tcPr>
                              <w:tcW w:w="389" w:type="dxa"/>
                            </w:tcPr>
                            <w:p w14:paraId="2739FF1F" w14:textId="77777777" w:rsidR="00836A7D" w:rsidRDefault="00836A7D"/>
                          </w:tc>
                          <w:tc>
                            <w:tcPr>
                              <w:tcW w:w="389" w:type="dxa"/>
                            </w:tcPr>
                            <w:p w14:paraId="76FD05ED" w14:textId="77777777" w:rsidR="00836A7D" w:rsidRDefault="00836A7D"/>
                          </w:tc>
                          <w:tc>
                            <w:tcPr>
                              <w:tcW w:w="389" w:type="dxa"/>
                            </w:tcPr>
                            <w:p w14:paraId="63D941BE" w14:textId="77777777" w:rsidR="00836A7D" w:rsidRDefault="00836A7D"/>
                          </w:tc>
                          <w:tc>
                            <w:tcPr>
                              <w:tcW w:w="389" w:type="dxa"/>
                            </w:tcPr>
                            <w:p w14:paraId="20BBFE8D" w14:textId="77777777" w:rsidR="00836A7D" w:rsidRDefault="00836A7D"/>
                          </w:tc>
                        </w:tr>
                      </w:tbl>
                      <w:p w14:paraId="7E461CF6" w14:textId="77777777" w:rsidR="00836A7D" w:rsidRDefault="00836A7D" w:rsidP="00836A7D"/>
                    </w:txbxContent>
                  </v:textbox>
                </v:shape>
                <v:shape id="Text Box 5" o:spid="_x0000_s1034" type="#_x0000_t202" style="position:absolute;left:1498;top:246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613AF550" w14:textId="77777777">
                          <w:trPr>
                            <w:trHeight w:hRule="exact" w:val="360"/>
                          </w:trPr>
                          <w:tc>
                            <w:tcPr>
                              <w:tcW w:w="389" w:type="dxa"/>
                            </w:tcPr>
                            <w:p w14:paraId="2C89F173" w14:textId="77777777" w:rsidR="00836A7D" w:rsidRDefault="00836A7D"/>
                          </w:tc>
                          <w:tc>
                            <w:tcPr>
                              <w:tcW w:w="389" w:type="dxa"/>
                            </w:tcPr>
                            <w:p w14:paraId="43008A44" w14:textId="77777777" w:rsidR="00836A7D" w:rsidRDefault="00836A7D"/>
                          </w:tc>
                          <w:tc>
                            <w:tcPr>
                              <w:tcW w:w="389" w:type="dxa"/>
                            </w:tcPr>
                            <w:p w14:paraId="06C5231B" w14:textId="77777777" w:rsidR="00836A7D" w:rsidRDefault="00836A7D"/>
                          </w:tc>
                          <w:tc>
                            <w:tcPr>
                              <w:tcW w:w="389" w:type="dxa"/>
                            </w:tcPr>
                            <w:p w14:paraId="53E07276" w14:textId="77777777" w:rsidR="00836A7D" w:rsidRDefault="00836A7D"/>
                          </w:tc>
                          <w:tc>
                            <w:tcPr>
                              <w:tcW w:w="389" w:type="dxa"/>
                            </w:tcPr>
                            <w:p w14:paraId="649406C9" w14:textId="77777777" w:rsidR="00836A7D" w:rsidRDefault="00836A7D"/>
                          </w:tc>
                          <w:tc>
                            <w:tcPr>
                              <w:tcW w:w="389" w:type="dxa"/>
                            </w:tcPr>
                            <w:p w14:paraId="1DD538C5" w14:textId="77777777" w:rsidR="00836A7D" w:rsidRDefault="00836A7D"/>
                          </w:tc>
                          <w:tc>
                            <w:tcPr>
                              <w:tcW w:w="389" w:type="dxa"/>
                            </w:tcPr>
                            <w:p w14:paraId="17EF98B0" w14:textId="77777777" w:rsidR="00836A7D" w:rsidRDefault="00836A7D"/>
                          </w:tc>
                          <w:tc>
                            <w:tcPr>
                              <w:tcW w:w="389" w:type="dxa"/>
                            </w:tcPr>
                            <w:p w14:paraId="5DC1577A" w14:textId="77777777" w:rsidR="00836A7D" w:rsidRDefault="00836A7D"/>
                          </w:tc>
                          <w:tc>
                            <w:tcPr>
                              <w:tcW w:w="389" w:type="dxa"/>
                            </w:tcPr>
                            <w:p w14:paraId="5D45BE5B" w14:textId="77777777" w:rsidR="00836A7D" w:rsidRDefault="00836A7D"/>
                          </w:tc>
                          <w:tc>
                            <w:tcPr>
                              <w:tcW w:w="389" w:type="dxa"/>
                            </w:tcPr>
                            <w:p w14:paraId="57A49D7F" w14:textId="77777777" w:rsidR="00836A7D" w:rsidRDefault="00836A7D"/>
                          </w:tc>
                        </w:tr>
                        <w:tr w:rsidR="00836A7D" w14:paraId="22A5A15B" w14:textId="77777777">
                          <w:trPr>
                            <w:trHeight w:hRule="exact" w:val="360"/>
                          </w:trPr>
                          <w:tc>
                            <w:tcPr>
                              <w:tcW w:w="389" w:type="dxa"/>
                            </w:tcPr>
                            <w:p w14:paraId="2DE1F8A6" w14:textId="77777777" w:rsidR="00836A7D" w:rsidRDefault="00836A7D"/>
                          </w:tc>
                          <w:tc>
                            <w:tcPr>
                              <w:tcW w:w="389" w:type="dxa"/>
                            </w:tcPr>
                            <w:p w14:paraId="510CB213" w14:textId="77777777" w:rsidR="00836A7D" w:rsidRDefault="00836A7D"/>
                          </w:tc>
                          <w:tc>
                            <w:tcPr>
                              <w:tcW w:w="389" w:type="dxa"/>
                            </w:tcPr>
                            <w:p w14:paraId="6F185E76" w14:textId="77777777" w:rsidR="00836A7D" w:rsidRDefault="00836A7D"/>
                          </w:tc>
                          <w:tc>
                            <w:tcPr>
                              <w:tcW w:w="389" w:type="dxa"/>
                            </w:tcPr>
                            <w:p w14:paraId="14ECD3B9" w14:textId="77777777" w:rsidR="00836A7D" w:rsidRDefault="00836A7D"/>
                          </w:tc>
                          <w:tc>
                            <w:tcPr>
                              <w:tcW w:w="389" w:type="dxa"/>
                            </w:tcPr>
                            <w:p w14:paraId="5C83279D" w14:textId="77777777" w:rsidR="00836A7D" w:rsidRDefault="00836A7D"/>
                          </w:tc>
                          <w:tc>
                            <w:tcPr>
                              <w:tcW w:w="389" w:type="dxa"/>
                            </w:tcPr>
                            <w:p w14:paraId="2E938FD9" w14:textId="77777777" w:rsidR="00836A7D" w:rsidRDefault="00836A7D"/>
                          </w:tc>
                          <w:tc>
                            <w:tcPr>
                              <w:tcW w:w="389" w:type="dxa"/>
                            </w:tcPr>
                            <w:p w14:paraId="6E023B31" w14:textId="77777777" w:rsidR="00836A7D" w:rsidRDefault="00836A7D"/>
                          </w:tc>
                          <w:tc>
                            <w:tcPr>
                              <w:tcW w:w="389" w:type="dxa"/>
                            </w:tcPr>
                            <w:p w14:paraId="66A5ABF4" w14:textId="77777777" w:rsidR="00836A7D" w:rsidRDefault="00836A7D"/>
                          </w:tc>
                          <w:tc>
                            <w:tcPr>
                              <w:tcW w:w="389" w:type="dxa"/>
                            </w:tcPr>
                            <w:p w14:paraId="7CC291DE" w14:textId="77777777" w:rsidR="00836A7D" w:rsidRDefault="00836A7D"/>
                          </w:tc>
                          <w:tc>
                            <w:tcPr>
                              <w:tcW w:w="389" w:type="dxa"/>
                            </w:tcPr>
                            <w:p w14:paraId="4F62F6DF" w14:textId="77777777" w:rsidR="00836A7D" w:rsidRDefault="00836A7D"/>
                          </w:tc>
                        </w:tr>
                        <w:tr w:rsidR="00836A7D" w14:paraId="4F3967E2" w14:textId="77777777">
                          <w:trPr>
                            <w:trHeight w:hRule="exact" w:val="360"/>
                          </w:trPr>
                          <w:tc>
                            <w:tcPr>
                              <w:tcW w:w="389" w:type="dxa"/>
                            </w:tcPr>
                            <w:p w14:paraId="472BD974" w14:textId="77777777" w:rsidR="00836A7D" w:rsidRDefault="00836A7D"/>
                          </w:tc>
                          <w:tc>
                            <w:tcPr>
                              <w:tcW w:w="389" w:type="dxa"/>
                            </w:tcPr>
                            <w:p w14:paraId="78421639" w14:textId="77777777" w:rsidR="00836A7D" w:rsidRDefault="00836A7D"/>
                          </w:tc>
                          <w:tc>
                            <w:tcPr>
                              <w:tcW w:w="389" w:type="dxa"/>
                            </w:tcPr>
                            <w:p w14:paraId="1A5B75CE" w14:textId="77777777" w:rsidR="00836A7D" w:rsidRDefault="00836A7D"/>
                          </w:tc>
                          <w:tc>
                            <w:tcPr>
                              <w:tcW w:w="389" w:type="dxa"/>
                            </w:tcPr>
                            <w:p w14:paraId="41C3254B" w14:textId="77777777" w:rsidR="00836A7D" w:rsidRDefault="00836A7D"/>
                          </w:tc>
                          <w:tc>
                            <w:tcPr>
                              <w:tcW w:w="389" w:type="dxa"/>
                            </w:tcPr>
                            <w:p w14:paraId="767A96B1" w14:textId="77777777" w:rsidR="00836A7D" w:rsidRDefault="00836A7D"/>
                          </w:tc>
                          <w:tc>
                            <w:tcPr>
                              <w:tcW w:w="389" w:type="dxa"/>
                            </w:tcPr>
                            <w:p w14:paraId="57F40C72" w14:textId="77777777" w:rsidR="00836A7D" w:rsidRDefault="00836A7D"/>
                          </w:tc>
                          <w:tc>
                            <w:tcPr>
                              <w:tcW w:w="389" w:type="dxa"/>
                            </w:tcPr>
                            <w:p w14:paraId="488E4CE7" w14:textId="77777777" w:rsidR="00836A7D" w:rsidRDefault="00836A7D"/>
                          </w:tc>
                          <w:tc>
                            <w:tcPr>
                              <w:tcW w:w="389" w:type="dxa"/>
                            </w:tcPr>
                            <w:p w14:paraId="16290B71" w14:textId="77777777" w:rsidR="00836A7D" w:rsidRDefault="00836A7D"/>
                          </w:tc>
                          <w:tc>
                            <w:tcPr>
                              <w:tcW w:w="389" w:type="dxa"/>
                            </w:tcPr>
                            <w:p w14:paraId="3FA8B981" w14:textId="77777777" w:rsidR="00836A7D" w:rsidRDefault="00836A7D"/>
                          </w:tc>
                          <w:tc>
                            <w:tcPr>
                              <w:tcW w:w="389" w:type="dxa"/>
                            </w:tcPr>
                            <w:p w14:paraId="46E16055" w14:textId="77777777" w:rsidR="00836A7D" w:rsidRDefault="00836A7D"/>
                          </w:tc>
                        </w:tr>
                        <w:tr w:rsidR="00836A7D" w14:paraId="27BEBF21" w14:textId="77777777">
                          <w:trPr>
                            <w:trHeight w:hRule="exact" w:val="360"/>
                          </w:trPr>
                          <w:tc>
                            <w:tcPr>
                              <w:tcW w:w="389" w:type="dxa"/>
                            </w:tcPr>
                            <w:p w14:paraId="68531C1F" w14:textId="77777777" w:rsidR="00836A7D" w:rsidRDefault="00836A7D"/>
                          </w:tc>
                          <w:tc>
                            <w:tcPr>
                              <w:tcW w:w="389" w:type="dxa"/>
                            </w:tcPr>
                            <w:p w14:paraId="576AB4FD" w14:textId="77777777" w:rsidR="00836A7D" w:rsidRDefault="00836A7D"/>
                          </w:tc>
                          <w:tc>
                            <w:tcPr>
                              <w:tcW w:w="389" w:type="dxa"/>
                            </w:tcPr>
                            <w:p w14:paraId="33AE450C" w14:textId="77777777" w:rsidR="00836A7D" w:rsidRDefault="00836A7D"/>
                          </w:tc>
                          <w:tc>
                            <w:tcPr>
                              <w:tcW w:w="389" w:type="dxa"/>
                            </w:tcPr>
                            <w:p w14:paraId="3F9BAFDB" w14:textId="77777777" w:rsidR="00836A7D" w:rsidRDefault="00836A7D"/>
                          </w:tc>
                          <w:tc>
                            <w:tcPr>
                              <w:tcW w:w="389" w:type="dxa"/>
                            </w:tcPr>
                            <w:p w14:paraId="52B63DDF" w14:textId="77777777" w:rsidR="00836A7D" w:rsidRDefault="00836A7D"/>
                          </w:tc>
                          <w:tc>
                            <w:tcPr>
                              <w:tcW w:w="389" w:type="dxa"/>
                            </w:tcPr>
                            <w:p w14:paraId="347081A2" w14:textId="77777777" w:rsidR="00836A7D" w:rsidRDefault="00836A7D"/>
                          </w:tc>
                          <w:tc>
                            <w:tcPr>
                              <w:tcW w:w="389" w:type="dxa"/>
                            </w:tcPr>
                            <w:p w14:paraId="5B29F3B9" w14:textId="77777777" w:rsidR="00836A7D" w:rsidRDefault="00836A7D"/>
                          </w:tc>
                          <w:tc>
                            <w:tcPr>
                              <w:tcW w:w="389" w:type="dxa"/>
                            </w:tcPr>
                            <w:p w14:paraId="7377F22C" w14:textId="77777777" w:rsidR="00836A7D" w:rsidRDefault="00836A7D"/>
                          </w:tc>
                          <w:tc>
                            <w:tcPr>
                              <w:tcW w:w="389" w:type="dxa"/>
                            </w:tcPr>
                            <w:p w14:paraId="5B926663" w14:textId="77777777" w:rsidR="00836A7D" w:rsidRDefault="00836A7D"/>
                          </w:tc>
                          <w:tc>
                            <w:tcPr>
                              <w:tcW w:w="389" w:type="dxa"/>
                            </w:tcPr>
                            <w:p w14:paraId="1A6ECD18" w14:textId="77777777" w:rsidR="00836A7D" w:rsidRDefault="00836A7D"/>
                          </w:tc>
                        </w:tr>
                        <w:tr w:rsidR="00836A7D" w14:paraId="172F6F31" w14:textId="77777777">
                          <w:trPr>
                            <w:trHeight w:hRule="exact" w:val="360"/>
                          </w:trPr>
                          <w:tc>
                            <w:tcPr>
                              <w:tcW w:w="389" w:type="dxa"/>
                            </w:tcPr>
                            <w:p w14:paraId="5BB70B4F" w14:textId="77777777" w:rsidR="00836A7D" w:rsidRDefault="00836A7D"/>
                          </w:tc>
                          <w:tc>
                            <w:tcPr>
                              <w:tcW w:w="389" w:type="dxa"/>
                            </w:tcPr>
                            <w:p w14:paraId="1839C9FE" w14:textId="77777777" w:rsidR="00836A7D" w:rsidRDefault="00836A7D"/>
                          </w:tc>
                          <w:tc>
                            <w:tcPr>
                              <w:tcW w:w="389" w:type="dxa"/>
                            </w:tcPr>
                            <w:p w14:paraId="7C06C526" w14:textId="77777777" w:rsidR="00836A7D" w:rsidRDefault="00836A7D"/>
                          </w:tc>
                          <w:tc>
                            <w:tcPr>
                              <w:tcW w:w="389" w:type="dxa"/>
                            </w:tcPr>
                            <w:p w14:paraId="2AC645A2" w14:textId="77777777" w:rsidR="00836A7D" w:rsidRDefault="00836A7D"/>
                          </w:tc>
                          <w:tc>
                            <w:tcPr>
                              <w:tcW w:w="389" w:type="dxa"/>
                            </w:tcPr>
                            <w:p w14:paraId="136A1106" w14:textId="77777777" w:rsidR="00836A7D" w:rsidRDefault="00836A7D"/>
                          </w:tc>
                          <w:tc>
                            <w:tcPr>
                              <w:tcW w:w="389" w:type="dxa"/>
                            </w:tcPr>
                            <w:p w14:paraId="671BDD5B" w14:textId="77777777" w:rsidR="00836A7D" w:rsidRDefault="00836A7D"/>
                          </w:tc>
                          <w:tc>
                            <w:tcPr>
                              <w:tcW w:w="389" w:type="dxa"/>
                            </w:tcPr>
                            <w:p w14:paraId="3307E585" w14:textId="77777777" w:rsidR="00836A7D" w:rsidRDefault="00836A7D"/>
                          </w:tc>
                          <w:tc>
                            <w:tcPr>
                              <w:tcW w:w="389" w:type="dxa"/>
                            </w:tcPr>
                            <w:p w14:paraId="50FCE3A6" w14:textId="77777777" w:rsidR="00836A7D" w:rsidRDefault="00836A7D"/>
                          </w:tc>
                          <w:tc>
                            <w:tcPr>
                              <w:tcW w:w="389" w:type="dxa"/>
                            </w:tcPr>
                            <w:p w14:paraId="10B64A53" w14:textId="77777777" w:rsidR="00836A7D" w:rsidRDefault="00836A7D"/>
                          </w:tc>
                          <w:tc>
                            <w:tcPr>
                              <w:tcW w:w="389" w:type="dxa"/>
                            </w:tcPr>
                            <w:p w14:paraId="3C4DFEA9" w14:textId="77777777" w:rsidR="00836A7D" w:rsidRDefault="00836A7D"/>
                          </w:tc>
                        </w:tr>
                        <w:tr w:rsidR="00836A7D" w14:paraId="772150A0" w14:textId="77777777">
                          <w:trPr>
                            <w:trHeight w:hRule="exact" w:val="360"/>
                          </w:trPr>
                          <w:tc>
                            <w:tcPr>
                              <w:tcW w:w="389" w:type="dxa"/>
                            </w:tcPr>
                            <w:p w14:paraId="11C95D75" w14:textId="77777777" w:rsidR="00836A7D" w:rsidRDefault="00836A7D"/>
                          </w:tc>
                          <w:tc>
                            <w:tcPr>
                              <w:tcW w:w="389" w:type="dxa"/>
                            </w:tcPr>
                            <w:p w14:paraId="7512FCE2" w14:textId="77777777" w:rsidR="00836A7D" w:rsidRDefault="00836A7D"/>
                          </w:tc>
                          <w:tc>
                            <w:tcPr>
                              <w:tcW w:w="389" w:type="dxa"/>
                            </w:tcPr>
                            <w:p w14:paraId="747C70D2" w14:textId="77777777" w:rsidR="00836A7D" w:rsidRDefault="00836A7D"/>
                          </w:tc>
                          <w:tc>
                            <w:tcPr>
                              <w:tcW w:w="389" w:type="dxa"/>
                            </w:tcPr>
                            <w:p w14:paraId="650118E8" w14:textId="77777777" w:rsidR="00836A7D" w:rsidRDefault="00836A7D"/>
                          </w:tc>
                          <w:tc>
                            <w:tcPr>
                              <w:tcW w:w="389" w:type="dxa"/>
                            </w:tcPr>
                            <w:p w14:paraId="7625566B" w14:textId="77777777" w:rsidR="00836A7D" w:rsidRDefault="00836A7D"/>
                          </w:tc>
                          <w:tc>
                            <w:tcPr>
                              <w:tcW w:w="389" w:type="dxa"/>
                            </w:tcPr>
                            <w:p w14:paraId="1171346B" w14:textId="77777777" w:rsidR="00836A7D" w:rsidRDefault="00836A7D"/>
                          </w:tc>
                          <w:tc>
                            <w:tcPr>
                              <w:tcW w:w="389" w:type="dxa"/>
                            </w:tcPr>
                            <w:p w14:paraId="3EF4B5ED" w14:textId="77777777" w:rsidR="00836A7D" w:rsidRDefault="00836A7D"/>
                          </w:tc>
                          <w:tc>
                            <w:tcPr>
                              <w:tcW w:w="389" w:type="dxa"/>
                            </w:tcPr>
                            <w:p w14:paraId="4CF422C2" w14:textId="77777777" w:rsidR="00836A7D" w:rsidRDefault="00836A7D"/>
                          </w:tc>
                          <w:tc>
                            <w:tcPr>
                              <w:tcW w:w="389" w:type="dxa"/>
                            </w:tcPr>
                            <w:p w14:paraId="4CE64843" w14:textId="77777777" w:rsidR="00836A7D" w:rsidRDefault="00836A7D"/>
                          </w:tc>
                          <w:tc>
                            <w:tcPr>
                              <w:tcW w:w="389" w:type="dxa"/>
                            </w:tcPr>
                            <w:p w14:paraId="396F1FBC" w14:textId="77777777" w:rsidR="00836A7D" w:rsidRDefault="00836A7D"/>
                          </w:tc>
                        </w:tr>
                        <w:tr w:rsidR="00836A7D" w14:paraId="5D42BBE9" w14:textId="77777777">
                          <w:trPr>
                            <w:trHeight w:hRule="exact" w:val="360"/>
                          </w:trPr>
                          <w:tc>
                            <w:tcPr>
                              <w:tcW w:w="389" w:type="dxa"/>
                            </w:tcPr>
                            <w:p w14:paraId="541F0874" w14:textId="77777777" w:rsidR="00836A7D" w:rsidRDefault="00836A7D"/>
                          </w:tc>
                          <w:tc>
                            <w:tcPr>
                              <w:tcW w:w="389" w:type="dxa"/>
                            </w:tcPr>
                            <w:p w14:paraId="45942D92" w14:textId="77777777" w:rsidR="00836A7D" w:rsidRDefault="00836A7D"/>
                          </w:tc>
                          <w:tc>
                            <w:tcPr>
                              <w:tcW w:w="389" w:type="dxa"/>
                            </w:tcPr>
                            <w:p w14:paraId="60A5154D" w14:textId="77777777" w:rsidR="00836A7D" w:rsidRDefault="00836A7D"/>
                          </w:tc>
                          <w:tc>
                            <w:tcPr>
                              <w:tcW w:w="389" w:type="dxa"/>
                            </w:tcPr>
                            <w:p w14:paraId="382F0DF4" w14:textId="77777777" w:rsidR="00836A7D" w:rsidRDefault="00836A7D"/>
                          </w:tc>
                          <w:tc>
                            <w:tcPr>
                              <w:tcW w:w="389" w:type="dxa"/>
                            </w:tcPr>
                            <w:p w14:paraId="00372176" w14:textId="77777777" w:rsidR="00836A7D" w:rsidRDefault="00836A7D"/>
                          </w:tc>
                          <w:tc>
                            <w:tcPr>
                              <w:tcW w:w="389" w:type="dxa"/>
                            </w:tcPr>
                            <w:p w14:paraId="5E0B5AD9" w14:textId="77777777" w:rsidR="00836A7D" w:rsidRDefault="00836A7D"/>
                          </w:tc>
                          <w:tc>
                            <w:tcPr>
                              <w:tcW w:w="389" w:type="dxa"/>
                            </w:tcPr>
                            <w:p w14:paraId="74A90C66" w14:textId="77777777" w:rsidR="00836A7D" w:rsidRDefault="00836A7D"/>
                          </w:tc>
                          <w:tc>
                            <w:tcPr>
                              <w:tcW w:w="389" w:type="dxa"/>
                            </w:tcPr>
                            <w:p w14:paraId="144D9DEB" w14:textId="77777777" w:rsidR="00836A7D" w:rsidRDefault="00836A7D"/>
                          </w:tc>
                          <w:tc>
                            <w:tcPr>
                              <w:tcW w:w="389" w:type="dxa"/>
                            </w:tcPr>
                            <w:p w14:paraId="00AFF367" w14:textId="77777777" w:rsidR="00836A7D" w:rsidRDefault="00836A7D"/>
                          </w:tc>
                          <w:tc>
                            <w:tcPr>
                              <w:tcW w:w="389" w:type="dxa"/>
                            </w:tcPr>
                            <w:p w14:paraId="79195E47" w14:textId="77777777" w:rsidR="00836A7D" w:rsidRDefault="00836A7D"/>
                          </w:tc>
                        </w:tr>
                        <w:tr w:rsidR="00836A7D" w14:paraId="2194716C" w14:textId="77777777">
                          <w:trPr>
                            <w:trHeight w:hRule="exact" w:val="360"/>
                          </w:trPr>
                          <w:tc>
                            <w:tcPr>
                              <w:tcW w:w="389" w:type="dxa"/>
                            </w:tcPr>
                            <w:p w14:paraId="642FB13C" w14:textId="77777777" w:rsidR="00836A7D" w:rsidRDefault="00836A7D"/>
                          </w:tc>
                          <w:tc>
                            <w:tcPr>
                              <w:tcW w:w="389" w:type="dxa"/>
                            </w:tcPr>
                            <w:p w14:paraId="14AF319A" w14:textId="77777777" w:rsidR="00836A7D" w:rsidRDefault="00836A7D"/>
                          </w:tc>
                          <w:tc>
                            <w:tcPr>
                              <w:tcW w:w="389" w:type="dxa"/>
                            </w:tcPr>
                            <w:p w14:paraId="200E9C84" w14:textId="77777777" w:rsidR="00836A7D" w:rsidRDefault="00836A7D"/>
                          </w:tc>
                          <w:tc>
                            <w:tcPr>
                              <w:tcW w:w="389" w:type="dxa"/>
                            </w:tcPr>
                            <w:p w14:paraId="6B9736F0" w14:textId="77777777" w:rsidR="00836A7D" w:rsidRDefault="00836A7D"/>
                          </w:tc>
                          <w:tc>
                            <w:tcPr>
                              <w:tcW w:w="389" w:type="dxa"/>
                            </w:tcPr>
                            <w:p w14:paraId="23237DDD" w14:textId="77777777" w:rsidR="00836A7D" w:rsidRDefault="00836A7D"/>
                          </w:tc>
                          <w:tc>
                            <w:tcPr>
                              <w:tcW w:w="389" w:type="dxa"/>
                            </w:tcPr>
                            <w:p w14:paraId="23A057AF" w14:textId="77777777" w:rsidR="00836A7D" w:rsidRDefault="00836A7D"/>
                          </w:tc>
                          <w:tc>
                            <w:tcPr>
                              <w:tcW w:w="389" w:type="dxa"/>
                            </w:tcPr>
                            <w:p w14:paraId="5950AA97" w14:textId="77777777" w:rsidR="00836A7D" w:rsidRDefault="00836A7D"/>
                          </w:tc>
                          <w:tc>
                            <w:tcPr>
                              <w:tcW w:w="389" w:type="dxa"/>
                            </w:tcPr>
                            <w:p w14:paraId="06AD50C7" w14:textId="77777777" w:rsidR="00836A7D" w:rsidRDefault="00836A7D"/>
                          </w:tc>
                          <w:tc>
                            <w:tcPr>
                              <w:tcW w:w="389" w:type="dxa"/>
                            </w:tcPr>
                            <w:p w14:paraId="4200A7AD" w14:textId="77777777" w:rsidR="00836A7D" w:rsidRDefault="00836A7D"/>
                          </w:tc>
                          <w:tc>
                            <w:tcPr>
                              <w:tcW w:w="389" w:type="dxa"/>
                            </w:tcPr>
                            <w:p w14:paraId="2E2D7955" w14:textId="77777777" w:rsidR="00836A7D" w:rsidRDefault="00836A7D"/>
                          </w:tc>
                        </w:tr>
                        <w:tr w:rsidR="00836A7D" w14:paraId="5A3F355F" w14:textId="77777777">
                          <w:trPr>
                            <w:trHeight w:hRule="exact" w:val="360"/>
                          </w:trPr>
                          <w:tc>
                            <w:tcPr>
                              <w:tcW w:w="389" w:type="dxa"/>
                            </w:tcPr>
                            <w:p w14:paraId="56CFF0E8" w14:textId="77777777" w:rsidR="00836A7D" w:rsidRDefault="00836A7D"/>
                          </w:tc>
                          <w:tc>
                            <w:tcPr>
                              <w:tcW w:w="389" w:type="dxa"/>
                            </w:tcPr>
                            <w:p w14:paraId="0259E8B9" w14:textId="77777777" w:rsidR="00836A7D" w:rsidRDefault="00836A7D"/>
                          </w:tc>
                          <w:tc>
                            <w:tcPr>
                              <w:tcW w:w="389" w:type="dxa"/>
                            </w:tcPr>
                            <w:p w14:paraId="4E41BF06" w14:textId="77777777" w:rsidR="00836A7D" w:rsidRDefault="00836A7D"/>
                          </w:tc>
                          <w:tc>
                            <w:tcPr>
                              <w:tcW w:w="389" w:type="dxa"/>
                            </w:tcPr>
                            <w:p w14:paraId="4B4A1D67" w14:textId="77777777" w:rsidR="00836A7D" w:rsidRDefault="00836A7D"/>
                          </w:tc>
                          <w:tc>
                            <w:tcPr>
                              <w:tcW w:w="389" w:type="dxa"/>
                            </w:tcPr>
                            <w:p w14:paraId="7556C930" w14:textId="77777777" w:rsidR="00836A7D" w:rsidRDefault="00836A7D"/>
                          </w:tc>
                          <w:tc>
                            <w:tcPr>
                              <w:tcW w:w="389" w:type="dxa"/>
                            </w:tcPr>
                            <w:p w14:paraId="1D712F4D" w14:textId="77777777" w:rsidR="00836A7D" w:rsidRDefault="00836A7D"/>
                          </w:tc>
                          <w:tc>
                            <w:tcPr>
                              <w:tcW w:w="389" w:type="dxa"/>
                            </w:tcPr>
                            <w:p w14:paraId="1A305000" w14:textId="77777777" w:rsidR="00836A7D" w:rsidRDefault="00836A7D"/>
                          </w:tc>
                          <w:tc>
                            <w:tcPr>
                              <w:tcW w:w="389" w:type="dxa"/>
                            </w:tcPr>
                            <w:p w14:paraId="4A79DE3A" w14:textId="77777777" w:rsidR="00836A7D" w:rsidRDefault="00836A7D"/>
                          </w:tc>
                          <w:tc>
                            <w:tcPr>
                              <w:tcW w:w="389" w:type="dxa"/>
                            </w:tcPr>
                            <w:p w14:paraId="404F22D3" w14:textId="77777777" w:rsidR="00836A7D" w:rsidRDefault="00836A7D"/>
                          </w:tc>
                          <w:tc>
                            <w:tcPr>
                              <w:tcW w:w="389" w:type="dxa"/>
                            </w:tcPr>
                            <w:p w14:paraId="36F7C4A1" w14:textId="77777777" w:rsidR="00836A7D" w:rsidRDefault="00836A7D"/>
                          </w:tc>
                        </w:tr>
                        <w:tr w:rsidR="00836A7D" w14:paraId="7E314734" w14:textId="77777777">
                          <w:trPr>
                            <w:trHeight w:hRule="exact" w:val="360"/>
                          </w:trPr>
                          <w:tc>
                            <w:tcPr>
                              <w:tcW w:w="389" w:type="dxa"/>
                            </w:tcPr>
                            <w:p w14:paraId="45EF5208" w14:textId="77777777" w:rsidR="00836A7D" w:rsidRDefault="00836A7D"/>
                          </w:tc>
                          <w:tc>
                            <w:tcPr>
                              <w:tcW w:w="389" w:type="dxa"/>
                            </w:tcPr>
                            <w:p w14:paraId="092AD28E" w14:textId="77777777" w:rsidR="00836A7D" w:rsidRDefault="00836A7D"/>
                          </w:tc>
                          <w:tc>
                            <w:tcPr>
                              <w:tcW w:w="389" w:type="dxa"/>
                            </w:tcPr>
                            <w:p w14:paraId="4ADC364D" w14:textId="77777777" w:rsidR="00836A7D" w:rsidRDefault="00836A7D"/>
                          </w:tc>
                          <w:tc>
                            <w:tcPr>
                              <w:tcW w:w="389" w:type="dxa"/>
                            </w:tcPr>
                            <w:p w14:paraId="7D1C01F5" w14:textId="77777777" w:rsidR="00836A7D" w:rsidRDefault="00836A7D"/>
                          </w:tc>
                          <w:tc>
                            <w:tcPr>
                              <w:tcW w:w="389" w:type="dxa"/>
                            </w:tcPr>
                            <w:p w14:paraId="368419FA" w14:textId="77777777" w:rsidR="00836A7D" w:rsidRDefault="00836A7D"/>
                          </w:tc>
                          <w:tc>
                            <w:tcPr>
                              <w:tcW w:w="389" w:type="dxa"/>
                            </w:tcPr>
                            <w:p w14:paraId="04E55CF9" w14:textId="77777777" w:rsidR="00836A7D" w:rsidRDefault="00836A7D"/>
                          </w:tc>
                          <w:tc>
                            <w:tcPr>
                              <w:tcW w:w="389" w:type="dxa"/>
                            </w:tcPr>
                            <w:p w14:paraId="6E2C6511" w14:textId="77777777" w:rsidR="00836A7D" w:rsidRDefault="00836A7D"/>
                          </w:tc>
                          <w:tc>
                            <w:tcPr>
                              <w:tcW w:w="389" w:type="dxa"/>
                            </w:tcPr>
                            <w:p w14:paraId="382E2840" w14:textId="77777777" w:rsidR="00836A7D" w:rsidRDefault="00836A7D"/>
                          </w:tc>
                          <w:tc>
                            <w:tcPr>
                              <w:tcW w:w="389" w:type="dxa"/>
                            </w:tcPr>
                            <w:p w14:paraId="5DCAE874" w14:textId="77777777" w:rsidR="00836A7D" w:rsidRDefault="00836A7D"/>
                          </w:tc>
                          <w:tc>
                            <w:tcPr>
                              <w:tcW w:w="389" w:type="dxa"/>
                            </w:tcPr>
                            <w:p w14:paraId="4C4495BD" w14:textId="77777777" w:rsidR="00836A7D" w:rsidRDefault="00836A7D"/>
                          </w:tc>
                        </w:tr>
                      </w:tbl>
                      <w:p w14:paraId="43858409" w14:textId="77777777" w:rsidR="00836A7D" w:rsidRDefault="00836A7D" w:rsidP="00836A7D"/>
                    </w:txbxContent>
                  </v:textbox>
                </v:shape>
                <v:shape id="Text Box 6" o:spid="_x0000_s1035" type="#_x0000_t202" style="position:absolute;left:6498;top:2462;width:4162;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9"/>
                          <w:gridCol w:w="389"/>
                          <w:gridCol w:w="389"/>
                          <w:gridCol w:w="389"/>
                          <w:gridCol w:w="389"/>
                          <w:gridCol w:w="389"/>
                          <w:gridCol w:w="389"/>
                          <w:gridCol w:w="389"/>
                          <w:gridCol w:w="389"/>
                          <w:gridCol w:w="389"/>
                        </w:tblGrid>
                        <w:tr w:rsidR="00836A7D" w14:paraId="46B4F1E3" w14:textId="77777777">
                          <w:trPr>
                            <w:trHeight w:hRule="exact" w:val="360"/>
                          </w:trPr>
                          <w:tc>
                            <w:tcPr>
                              <w:tcW w:w="389" w:type="dxa"/>
                            </w:tcPr>
                            <w:p w14:paraId="1D2B2DD0" w14:textId="77777777" w:rsidR="00836A7D" w:rsidRDefault="00836A7D"/>
                          </w:tc>
                          <w:tc>
                            <w:tcPr>
                              <w:tcW w:w="389" w:type="dxa"/>
                            </w:tcPr>
                            <w:p w14:paraId="1C893D23" w14:textId="77777777" w:rsidR="00836A7D" w:rsidRDefault="00836A7D"/>
                          </w:tc>
                          <w:tc>
                            <w:tcPr>
                              <w:tcW w:w="389" w:type="dxa"/>
                            </w:tcPr>
                            <w:p w14:paraId="57FB2082" w14:textId="77777777" w:rsidR="00836A7D" w:rsidRDefault="00836A7D"/>
                          </w:tc>
                          <w:tc>
                            <w:tcPr>
                              <w:tcW w:w="389" w:type="dxa"/>
                            </w:tcPr>
                            <w:p w14:paraId="581B0F4A" w14:textId="77777777" w:rsidR="00836A7D" w:rsidRDefault="00836A7D"/>
                          </w:tc>
                          <w:tc>
                            <w:tcPr>
                              <w:tcW w:w="389" w:type="dxa"/>
                            </w:tcPr>
                            <w:p w14:paraId="21267196" w14:textId="77777777" w:rsidR="00836A7D" w:rsidRDefault="00836A7D"/>
                          </w:tc>
                          <w:tc>
                            <w:tcPr>
                              <w:tcW w:w="389" w:type="dxa"/>
                            </w:tcPr>
                            <w:p w14:paraId="5AE049F4" w14:textId="77777777" w:rsidR="00836A7D" w:rsidRDefault="00836A7D"/>
                          </w:tc>
                          <w:tc>
                            <w:tcPr>
                              <w:tcW w:w="389" w:type="dxa"/>
                            </w:tcPr>
                            <w:p w14:paraId="6981F3E6" w14:textId="77777777" w:rsidR="00836A7D" w:rsidRDefault="00836A7D"/>
                          </w:tc>
                          <w:tc>
                            <w:tcPr>
                              <w:tcW w:w="389" w:type="dxa"/>
                            </w:tcPr>
                            <w:p w14:paraId="3976ABBA" w14:textId="77777777" w:rsidR="00836A7D" w:rsidRDefault="00836A7D"/>
                          </w:tc>
                          <w:tc>
                            <w:tcPr>
                              <w:tcW w:w="389" w:type="dxa"/>
                            </w:tcPr>
                            <w:p w14:paraId="18A6CB00" w14:textId="77777777" w:rsidR="00836A7D" w:rsidRDefault="00836A7D"/>
                          </w:tc>
                          <w:tc>
                            <w:tcPr>
                              <w:tcW w:w="389" w:type="dxa"/>
                            </w:tcPr>
                            <w:p w14:paraId="51C67CF7" w14:textId="77777777" w:rsidR="00836A7D" w:rsidRDefault="00836A7D"/>
                          </w:tc>
                        </w:tr>
                        <w:tr w:rsidR="00836A7D" w14:paraId="2DF62D8B" w14:textId="77777777">
                          <w:trPr>
                            <w:trHeight w:hRule="exact" w:val="360"/>
                          </w:trPr>
                          <w:tc>
                            <w:tcPr>
                              <w:tcW w:w="389" w:type="dxa"/>
                            </w:tcPr>
                            <w:p w14:paraId="26B0695C" w14:textId="77777777" w:rsidR="00836A7D" w:rsidRDefault="00836A7D"/>
                          </w:tc>
                          <w:tc>
                            <w:tcPr>
                              <w:tcW w:w="389" w:type="dxa"/>
                            </w:tcPr>
                            <w:p w14:paraId="58C6A45E" w14:textId="77777777" w:rsidR="00836A7D" w:rsidRDefault="00836A7D"/>
                          </w:tc>
                          <w:tc>
                            <w:tcPr>
                              <w:tcW w:w="389" w:type="dxa"/>
                            </w:tcPr>
                            <w:p w14:paraId="579CA1F5" w14:textId="77777777" w:rsidR="00836A7D" w:rsidRDefault="00836A7D"/>
                          </w:tc>
                          <w:tc>
                            <w:tcPr>
                              <w:tcW w:w="389" w:type="dxa"/>
                            </w:tcPr>
                            <w:p w14:paraId="2EFE1EDA" w14:textId="77777777" w:rsidR="00836A7D" w:rsidRDefault="00836A7D"/>
                          </w:tc>
                          <w:tc>
                            <w:tcPr>
                              <w:tcW w:w="389" w:type="dxa"/>
                            </w:tcPr>
                            <w:p w14:paraId="65F26BC8" w14:textId="77777777" w:rsidR="00836A7D" w:rsidRDefault="00836A7D"/>
                          </w:tc>
                          <w:tc>
                            <w:tcPr>
                              <w:tcW w:w="389" w:type="dxa"/>
                            </w:tcPr>
                            <w:p w14:paraId="201DC8A6" w14:textId="77777777" w:rsidR="00836A7D" w:rsidRDefault="00836A7D"/>
                          </w:tc>
                          <w:tc>
                            <w:tcPr>
                              <w:tcW w:w="389" w:type="dxa"/>
                            </w:tcPr>
                            <w:p w14:paraId="31A75ED9" w14:textId="77777777" w:rsidR="00836A7D" w:rsidRDefault="00836A7D"/>
                          </w:tc>
                          <w:tc>
                            <w:tcPr>
                              <w:tcW w:w="389" w:type="dxa"/>
                            </w:tcPr>
                            <w:p w14:paraId="7CEE7CCD" w14:textId="77777777" w:rsidR="00836A7D" w:rsidRDefault="00836A7D"/>
                          </w:tc>
                          <w:tc>
                            <w:tcPr>
                              <w:tcW w:w="389" w:type="dxa"/>
                            </w:tcPr>
                            <w:p w14:paraId="6436B9BC" w14:textId="77777777" w:rsidR="00836A7D" w:rsidRDefault="00836A7D"/>
                          </w:tc>
                          <w:tc>
                            <w:tcPr>
                              <w:tcW w:w="389" w:type="dxa"/>
                            </w:tcPr>
                            <w:p w14:paraId="2280457A" w14:textId="77777777" w:rsidR="00836A7D" w:rsidRDefault="00836A7D"/>
                          </w:tc>
                        </w:tr>
                        <w:tr w:rsidR="00836A7D" w14:paraId="3A4220A2" w14:textId="77777777">
                          <w:trPr>
                            <w:trHeight w:hRule="exact" w:val="360"/>
                          </w:trPr>
                          <w:tc>
                            <w:tcPr>
                              <w:tcW w:w="389" w:type="dxa"/>
                            </w:tcPr>
                            <w:p w14:paraId="583DE744" w14:textId="77777777" w:rsidR="00836A7D" w:rsidRDefault="00836A7D"/>
                          </w:tc>
                          <w:tc>
                            <w:tcPr>
                              <w:tcW w:w="389" w:type="dxa"/>
                            </w:tcPr>
                            <w:p w14:paraId="59DDF744" w14:textId="77777777" w:rsidR="00836A7D" w:rsidRDefault="00836A7D"/>
                          </w:tc>
                          <w:tc>
                            <w:tcPr>
                              <w:tcW w:w="389" w:type="dxa"/>
                            </w:tcPr>
                            <w:p w14:paraId="3363C432" w14:textId="77777777" w:rsidR="00836A7D" w:rsidRDefault="00836A7D"/>
                          </w:tc>
                          <w:tc>
                            <w:tcPr>
                              <w:tcW w:w="389" w:type="dxa"/>
                            </w:tcPr>
                            <w:p w14:paraId="156A7980" w14:textId="77777777" w:rsidR="00836A7D" w:rsidRDefault="00836A7D"/>
                          </w:tc>
                          <w:tc>
                            <w:tcPr>
                              <w:tcW w:w="389" w:type="dxa"/>
                            </w:tcPr>
                            <w:p w14:paraId="30C3D3FB" w14:textId="77777777" w:rsidR="00836A7D" w:rsidRDefault="00836A7D"/>
                          </w:tc>
                          <w:tc>
                            <w:tcPr>
                              <w:tcW w:w="389" w:type="dxa"/>
                            </w:tcPr>
                            <w:p w14:paraId="63A80BAA" w14:textId="77777777" w:rsidR="00836A7D" w:rsidRDefault="00836A7D"/>
                          </w:tc>
                          <w:tc>
                            <w:tcPr>
                              <w:tcW w:w="389" w:type="dxa"/>
                            </w:tcPr>
                            <w:p w14:paraId="40D45D89" w14:textId="77777777" w:rsidR="00836A7D" w:rsidRDefault="00836A7D"/>
                          </w:tc>
                          <w:tc>
                            <w:tcPr>
                              <w:tcW w:w="389" w:type="dxa"/>
                            </w:tcPr>
                            <w:p w14:paraId="2E153660" w14:textId="77777777" w:rsidR="00836A7D" w:rsidRDefault="00836A7D"/>
                          </w:tc>
                          <w:tc>
                            <w:tcPr>
                              <w:tcW w:w="389" w:type="dxa"/>
                            </w:tcPr>
                            <w:p w14:paraId="7ED3C009" w14:textId="77777777" w:rsidR="00836A7D" w:rsidRDefault="00836A7D"/>
                          </w:tc>
                          <w:tc>
                            <w:tcPr>
                              <w:tcW w:w="389" w:type="dxa"/>
                            </w:tcPr>
                            <w:p w14:paraId="1C7B1E32" w14:textId="77777777" w:rsidR="00836A7D" w:rsidRDefault="00836A7D"/>
                          </w:tc>
                        </w:tr>
                        <w:tr w:rsidR="00836A7D" w14:paraId="07D41F80" w14:textId="77777777">
                          <w:trPr>
                            <w:trHeight w:hRule="exact" w:val="360"/>
                          </w:trPr>
                          <w:tc>
                            <w:tcPr>
                              <w:tcW w:w="389" w:type="dxa"/>
                            </w:tcPr>
                            <w:p w14:paraId="15EAB0BC" w14:textId="77777777" w:rsidR="00836A7D" w:rsidRDefault="00836A7D"/>
                          </w:tc>
                          <w:tc>
                            <w:tcPr>
                              <w:tcW w:w="389" w:type="dxa"/>
                            </w:tcPr>
                            <w:p w14:paraId="678AD384" w14:textId="77777777" w:rsidR="00836A7D" w:rsidRDefault="00836A7D"/>
                          </w:tc>
                          <w:tc>
                            <w:tcPr>
                              <w:tcW w:w="389" w:type="dxa"/>
                            </w:tcPr>
                            <w:p w14:paraId="53E16A22" w14:textId="77777777" w:rsidR="00836A7D" w:rsidRDefault="00836A7D"/>
                          </w:tc>
                          <w:tc>
                            <w:tcPr>
                              <w:tcW w:w="389" w:type="dxa"/>
                            </w:tcPr>
                            <w:p w14:paraId="09B18BDF" w14:textId="77777777" w:rsidR="00836A7D" w:rsidRDefault="00836A7D"/>
                          </w:tc>
                          <w:tc>
                            <w:tcPr>
                              <w:tcW w:w="389" w:type="dxa"/>
                            </w:tcPr>
                            <w:p w14:paraId="7B4FA49A" w14:textId="77777777" w:rsidR="00836A7D" w:rsidRDefault="00836A7D"/>
                          </w:tc>
                          <w:tc>
                            <w:tcPr>
                              <w:tcW w:w="389" w:type="dxa"/>
                            </w:tcPr>
                            <w:p w14:paraId="396AA9CC" w14:textId="77777777" w:rsidR="00836A7D" w:rsidRDefault="00836A7D"/>
                          </w:tc>
                          <w:tc>
                            <w:tcPr>
                              <w:tcW w:w="389" w:type="dxa"/>
                            </w:tcPr>
                            <w:p w14:paraId="4C00C8B5" w14:textId="77777777" w:rsidR="00836A7D" w:rsidRDefault="00836A7D"/>
                          </w:tc>
                          <w:tc>
                            <w:tcPr>
                              <w:tcW w:w="389" w:type="dxa"/>
                            </w:tcPr>
                            <w:p w14:paraId="55209A2D" w14:textId="77777777" w:rsidR="00836A7D" w:rsidRDefault="00836A7D"/>
                          </w:tc>
                          <w:tc>
                            <w:tcPr>
                              <w:tcW w:w="389" w:type="dxa"/>
                            </w:tcPr>
                            <w:p w14:paraId="5EC782B1" w14:textId="77777777" w:rsidR="00836A7D" w:rsidRDefault="00836A7D"/>
                          </w:tc>
                          <w:tc>
                            <w:tcPr>
                              <w:tcW w:w="389" w:type="dxa"/>
                            </w:tcPr>
                            <w:p w14:paraId="26EDB20B" w14:textId="77777777" w:rsidR="00836A7D" w:rsidRDefault="00836A7D"/>
                          </w:tc>
                        </w:tr>
                        <w:tr w:rsidR="00836A7D" w14:paraId="77847F42" w14:textId="77777777">
                          <w:trPr>
                            <w:trHeight w:hRule="exact" w:val="360"/>
                          </w:trPr>
                          <w:tc>
                            <w:tcPr>
                              <w:tcW w:w="389" w:type="dxa"/>
                            </w:tcPr>
                            <w:p w14:paraId="6FC91A42" w14:textId="77777777" w:rsidR="00836A7D" w:rsidRDefault="00836A7D"/>
                          </w:tc>
                          <w:tc>
                            <w:tcPr>
                              <w:tcW w:w="389" w:type="dxa"/>
                            </w:tcPr>
                            <w:p w14:paraId="11014EFD" w14:textId="77777777" w:rsidR="00836A7D" w:rsidRDefault="00836A7D"/>
                          </w:tc>
                          <w:tc>
                            <w:tcPr>
                              <w:tcW w:w="389" w:type="dxa"/>
                            </w:tcPr>
                            <w:p w14:paraId="7A4000DF" w14:textId="77777777" w:rsidR="00836A7D" w:rsidRDefault="00836A7D"/>
                          </w:tc>
                          <w:tc>
                            <w:tcPr>
                              <w:tcW w:w="389" w:type="dxa"/>
                            </w:tcPr>
                            <w:p w14:paraId="046E575D" w14:textId="77777777" w:rsidR="00836A7D" w:rsidRDefault="00836A7D"/>
                          </w:tc>
                          <w:tc>
                            <w:tcPr>
                              <w:tcW w:w="389" w:type="dxa"/>
                            </w:tcPr>
                            <w:p w14:paraId="181A3114" w14:textId="77777777" w:rsidR="00836A7D" w:rsidRDefault="00836A7D"/>
                          </w:tc>
                          <w:tc>
                            <w:tcPr>
                              <w:tcW w:w="389" w:type="dxa"/>
                            </w:tcPr>
                            <w:p w14:paraId="3FD978C6" w14:textId="77777777" w:rsidR="00836A7D" w:rsidRDefault="00836A7D"/>
                          </w:tc>
                          <w:tc>
                            <w:tcPr>
                              <w:tcW w:w="389" w:type="dxa"/>
                            </w:tcPr>
                            <w:p w14:paraId="14FB19BA" w14:textId="77777777" w:rsidR="00836A7D" w:rsidRDefault="00836A7D"/>
                          </w:tc>
                          <w:tc>
                            <w:tcPr>
                              <w:tcW w:w="389" w:type="dxa"/>
                            </w:tcPr>
                            <w:p w14:paraId="0016A73A" w14:textId="77777777" w:rsidR="00836A7D" w:rsidRDefault="00836A7D"/>
                          </w:tc>
                          <w:tc>
                            <w:tcPr>
                              <w:tcW w:w="389" w:type="dxa"/>
                            </w:tcPr>
                            <w:p w14:paraId="001A0775" w14:textId="77777777" w:rsidR="00836A7D" w:rsidRDefault="00836A7D"/>
                          </w:tc>
                          <w:tc>
                            <w:tcPr>
                              <w:tcW w:w="389" w:type="dxa"/>
                            </w:tcPr>
                            <w:p w14:paraId="019CCD81" w14:textId="77777777" w:rsidR="00836A7D" w:rsidRDefault="00836A7D"/>
                          </w:tc>
                        </w:tr>
                        <w:tr w:rsidR="00836A7D" w14:paraId="14F748B0" w14:textId="77777777">
                          <w:trPr>
                            <w:trHeight w:hRule="exact" w:val="360"/>
                          </w:trPr>
                          <w:tc>
                            <w:tcPr>
                              <w:tcW w:w="389" w:type="dxa"/>
                            </w:tcPr>
                            <w:p w14:paraId="3112EF8E" w14:textId="77777777" w:rsidR="00836A7D" w:rsidRDefault="00836A7D"/>
                          </w:tc>
                          <w:tc>
                            <w:tcPr>
                              <w:tcW w:w="389" w:type="dxa"/>
                            </w:tcPr>
                            <w:p w14:paraId="3E7CFB2B" w14:textId="77777777" w:rsidR="00836A7D" w:rsidRDefault="00836A7D"/>
                          </w:tc>
                          <w:tc>
                            <w:tcPr>
                              <w:tcW w:w="389" w:type="dxa"/>
                            </w:tcPr>
                            <w:p w14:paraId="5BBC7FA1" w14:textId="77777777" w:rsidR="00836A7D" w:rsidRDefault="00836A7D"/>
                          </w:tc>
                          <w:tc>
                            <w:tcPr>
                              <w:tcW w:w="389" w:type="dxa"/>
                            </w:tcPr>
                            <w:p w14:paraId="6979299D" w14:textId="77777777" w:rsidR="00836A7D" w:rsidRDefault="00836A7D"/>
                          </w:tc>
                          <w:tc>
                            <w:tcPr>
                              <w:tcW w:w="389" w:type="dxa"/>
                            </w:tcPr>
                            <w:p w14:paraId="683E5BFA" w14:textId="77777777" w:rsidR="00836A7D" w:rsidRDefault="00836A7D"/>
                          </w:tc>
                          <w:tc>
                            <w:tcPr>
                              <w:tcW w:w="389" w:type="dxa"/>
                            </w:tcPr>
                            <w:p w14:paraId="3B5B6DE5" w14:textId="77777777" w:rsidR="00836A7D" w:rsidRDefault="00836A7D"/>
                          </w:tc>
                          <w:tc>
                            <w:tcPr>
                              <w:tcW w:w="389" w:type="dxa"/>
                            </w:tcPr>
                            <w:p w14:paraId="3D93CF7F" w14:textId="77777777" w:rsidR="00836A7D" w:rsidRDefault="00836A7D"/>
                          </w:tc>
                          <w:tc>
                            <w:tcPr>
                              <w:tcW w:w="389" w:type="dxa"/>
                            </w:tcPr>
                            <w:p w14:paraId="6A8C04CA" w14:textId="77777777" w:rsidR="00836A7D" w:rsidRDefault="00836A7D"/>
                          </w:tc>
                          <w:tc>
                            <w:tcPr>
                              <w:tcW w:w="389" w:type="dxa"/>
                            </w:tcPr>
                            <w:p w14:paraId="18A0A86E" w14:textId="77777777" w:rsidR="00836A7D" w:rsidRDefault="00836A7D"/>
                          </w:tc>
                          <w:tc>
                            <w:tcPr>
                              <w:tcW w:w="389" w:type="dxa"/>
                            </w:tcPr>
                            <w:p w14:paraId="666A3EC7" w14:textId="77777777" w:rsidR="00836A7D" w:rsidRDefault="00836A7D"/>
                          </w:tc>
                        </w:tr>
                        <w:tr w:rsidR="00836A7D" w14:paraId="34E1AFCA" w14:textId="77777777">
                          <w:trPr>
                            <w:trHeight w:hRule="exact" w:val="360"/>
                          </w:trPr>
                          <w:tc>
                            <w:tcPr>
                              <w:tcW w:w="389" w:type="dxa"/>
                            </w:tcPr>
                            <w:p w14:paraId="6DAC4D18" w14:textId="77777777" w:rsidR="00836A7D" w:rsidRDefault="00836A7D"/>
                          </w:tc>
                          <w:tc>
                            <w:tcPr>
                              <w:tcW w:w="389" w:type="dxa"/>
                            </w:tcPr>
                            <w:p w14:paraId="061684AA" w14:textId="77777777" w:rsidR="00836A7D" w:rsidRDefault="00836A7D"/>
                          </w:tc>
                          <w:tc>
                            <w:tcPr>
                              <w:tcW w:w="389" w:type="dxa"/>
                            </w:tcPr>
                            <w:p w14:paraId="28EC1373" w14:textId="77777777" w:rsidR="00836A7D" w:rsidRDefault="00836A7D"/>
                          </w:tc>
                          <w:tc>
                            <w:tcPr>
                              <w:tcW w:w="389" w:type="dxa"/>
                            </w:tcPr>
                            <w:p w14:paraId="03B2E445" w14:textId="77777777" w:rsidR="00836A7D" w:rsidRDefault="00836A7D"/>
                          </w:tc>
                          <w:tc>
                            <w:tcPr>
                              <w:tcW w:w="389" w:type="dxa"/>
                            </w:tcPr>
                            <w:p w14:paraId="00EBD51B" w14:textId="77777777" w:rsidR="00836A7D" w:rsidRDefault="00836A7D"/>
                          </w:tc>
                          <w:tc>
                            <w:tcPr>
                              <w:tcW w:w="389" w:type="dxa"/>
                            </w:tcPr>
                            <w:p w14:paraId="725B1C76" w14:textId="77777777" w:rsidR="00836A7D" w:rsidRDefault="00836A7D"/>
                          </w:tc>
                          <w:tc>
                            <w:tcPr>
                              <w:tcW w:w="389" w:type="dxa"/>
                            </w:tcPr>
                            <w:p w14:paraId="2C5FC8CA" w14:textId="77777777" w:rsidR="00836A7D" w:rsidRDefault="00836A7D"/>
                          </w:tc>
                          <w:tc>
                            <w:tcPr>
                              <w:tcW w:w="389" w:type="dxa"/>
                            </w:tcPr>
                            <w:p w14:paraId="71A6BE61" w14:textId="77777777" w:rsidR="00836A7D" w:rsidRDefault="00836A7D"/>
                          </w:tc>
                          <w:tc>
                            <w:tcPr>
                              <w:tcW w:w="389" w:type="dxa"/>
                            </w:tcPr>
                            <w:p w14:paraId="24E276A4" w14:textId="77777777" w:rsidR="00836A7D" w:rsidRDefault="00836A7D"/>
                          </w:tc>
                          <w:tc>
                            <w:tcPr>
                              <w:tcW w:w="389" w:type="dxa"/>
                            </w:tcPr>
                            <w:p w14:paraId="1EEE3E88" w14:textId="77777777" w:rsidR="00836A7D" w:rsidRDefault="00836A7D"/>
                          </w:tc>
                        </w:tr>
                        <w:tr w:rsidR="00836A7D" w14:paraId="31ADBBD8" w14:textId="77777777">
                          <w:trPr>
                            <w:trHeight w:hRule="exact" w:val="360"/>
                          </w:trPr>
                          <w:tc>
                            <w:tcPr>
                              <w:tcW w:w="389" w:type="dxa"/>
                            </w:tcPr>
                            <w:p w14:paraId="51219DB1" w14:textId="77777777" w:rsidR="00836A7D" w:rsidRDefault="00836A7D"/>
                          </w:tc>
                          <w:tc>
                            <w:tcPr>
                              <w:tcW w:w="389" w:type="dxa"/>
                            </w:tcPr>
                            <w:p w14:paraId="11AB69D1" w14:textId="77777777" w:rsidR="00836A7D" w:rsidRDefault="00836A7D"/>
                          </w:tc>
                          <w:tc>
                            <w:tcPr>
                              <w:tcW w:w="389" w:type="dxa"/>
                            </w:tcPr>
                            <w:p w14:paraId="78073A95" w14:textId="77777777" w:rsidR="00836A7D" w:rsidRDefault="00836A7D"/>
                          </w:tc>
                          <w:tc>
                            <w:tcPr>
                              <w:tcW w:w="389" w:type="dxa"/>
                            </w:tcPr>
                            <w:p w14:paraId="485F6728" w14:textId="77777777" w:rsidR="00836A7D" w:rsidRDefault="00836A7D"/>
                          </w:tc>
                          <w:tc>
                            <w:tcPr>
                              <w:tcW w:w="389" w:type="dxa"/>
                            </w:tcPr>
                            <w:p w14:paraId="0F053B48" w14:textId="77777777" w:rsidR="00836A7D" w:rsidRDefault="00836A7D"/>
                          </w:tc>
                          <w:tc>
                            <w:tcPr>
                              <w:tcW w:w="389" w:type="dxa"/>
                            </w:tcPr>
                            <w:p w14:paraId="56BFF326" w14:textId="77777777" w:rsidR="00836A7D" w:rsidRDefault="00836A7D"/>
                          </w:tc>
                          <w:tc>
                            <w:tcPr>
                              <w:tcW w:w="389" w:type="dxa"/>
                            </w:tcPr>
                            <w:p w14:paraId="1CDFE946" w14:textId="77777777" w:rsidR="00836A7D" w:rsidRDefault="00836A7D"/>
                          </w:tc>
                          <w:tc>
                            <w:tcPr>
                              <w:tcW w:w="389" w:type="dxa"/>
                            </w:tcPr>
                            <w:p w14:paraId="5504EE8E" w14:textId="77777777" w:rsidR="00836A7D" w:rsidRDefault="00836A7D"/>
                          </w:tc>
                          <w:tc>
                            <w:tcPr>
                              <w:tcW w:w="389" w:type="dxa"/>
                            </w:tcPr>
                            <w:p w14:paraId="3940AC68" w14:textId="77777777" w:rsidR="00836A7D" w:rsidRDefault="00836A7D"/>
                          </w:tc>
                          <w:tc>
                            <w:tcPr>
                              <w:tcW w:w="389" w:type="dxa"/>
                            </w:tcPr>
                            <w:p w14:paraId="0122DE10" w14:textId="77777777" w:rsidR="00836A7D" w:rsidRDefault="00836A7D"/>
                          </w:tc>
                        </w:tr>
                        <w:tr w:rsidR="00836A7D" w14:paraId="345F5B0C" w14:textId="77777777">
                          <w:trPr>
                            <w:trHeight w:hRule="exact" w:val="360"/>
                          </w:trPr>
                          <w:tc>
                            <w:tcPr>
                              <w:tcW w:w="389" w:type="dxa"/>
                            </w:tcPr>
                            <w:p w14:paraId="710C1181" w14:textId="77777777" w:rsidR="00836A7D" w:rsidRDefault="00836A7D"/>
                          </w:tc>
                          <w:tc>
                            <w:tcPr>
                              <w:tcW w:w="389" w:type="dxa"/>
                            </w:tcPr>
                            <w:p w14:paraId="77086481" w14:textId="77777777" w:rsidR="00836A7D" w:rsidRDefault="00836A7D"/>
                          </w:tc>
                          <w:tc>
                            <w:tcPr>
                              <w:tcW w:w="389" w:type="dxa"/>
                            </w:tcPr>
                            <w:p w14:paraId="18049AFB" w14:textId="77777777" w:rsidR="00836A7D" w:rsidRDefault="00836A7D"/>
                          </w:tc>
                          <w:tc>
                            <w:tcPr>
                              <w:tcW w:w="389" w:type="dxa"/>
                            </w:tcPr>
                            <w:p w14:paraId="03BA5B3D" w14:textId="77777777" w:rsidR="00836A7D" w:rsidRDefault="00836A7D"/>
                          </w:tc>
                          <w:tc>
                            <w:tcPr>
                              <w:tcW w:w="389" w:type="dxa"/>
                            </w:tcPr>
                            <w:p w14:paraId="1F4AF4A6" w14:textId="77777777" w:rsidR="00836A7D" w:rsidRDefault="00836A7D"/>
                          </w:tc>
                          <w:tc>
                            <w:tcPr>
                              <w:tcW w:w="389" w:type="dxa"/>
                            </w:tcPr>
                            <w:p w14:paraId="199854B5" w14:textId="77777777" w:rsidR="00836A7D" w:rsidRDefault="00836A7D"/>
                          </w:tc>
                          <w:tc>
                            <w:tcPr>
                              <w:tcW w:w="389" w:type="dxa"/>
                            </w:tcPr>
                            <w:p w14:paraId="03F6536A" w14:textId="77777777" w:rsidR="00836A7D" w:rsidRDefault="00836A7D"/>
                          </w:tc>
                          <w:tc>
                            <w:tcPr>
                              <w:tcW w:w="389" w:type="dxa"/>
                            </w:tcPr>
                            <w:p w14:paraId="1BEAAAB4" w14:textId="77777777" w:rsidR="00836A7D" w:rsidRDefault="00836A7D"/>
                          </w:tc>
                          <w:tc>
                            <w:tcPr>
                              <w:tcW w:w="389" w:type="dxa"/>
                            </w:tcPr>
                            <w:p w14:paraId="14A380C7" w14:textId="77777777" w:rsidR="00836A7D" w:rsidRDefault="00836A7D"/>
                          </w:tc>
                          <w:tc>
                            <w:tcPr>
                              <w:tcW w:w="389" w:type="dxa"/>
                            </w:tcPr>
                            <w:p w14:paraId="5F900D69" w14:textId="77777777" w:rsidR="00836A7D" w:rsidRDefault="00836A7D"/>
                          </w:tc>
                        </w:tr>
                        <w:tr w:rsidR="00836A7D" w14:paraId="6D0AE60E" w14:textId="77777777">
                          <w:trPr>
                            <w:trHeight w:hRule="exact" w:val="360"/>
                          </w:trPr>
                          <w:tc>
                            <w:tcPr>
                              <w:tcW w:w="389" w:type="dxa"/>
                            </w:tcPr>
                            <w:p w14:paraId="4934B666" w14:textId="77777777" w:rsidR="00836A7D" w:rsidRDefault="00836A7D"/>
                          </w:tc>
                          <w:tc>
                            <w:tcPr>
                              <w:tcW w:w="389" w:type="dxa"/>
                            </w:tcPr>
                            <w:p w14:paraId="06463522" w14:textId="77777777" w:rsidR="00836A7D" w:rsidRDefault="00836A7D"/>
                          </w:tc>
                          <w:tc>
                            <w:tcPr>
                              <w:tcW w:w="389" w:type="dxa"/>
                            </w:tcPr>
                            <w:p w14:paraId="4E71172B" w14:textId="77777777" w:rsidR="00836A7D" w:rsidRDefault="00836A7D"/>
                          </w:tc>
                          <w:tc>
                            <w:tcPr>
                              <w:tcW w:w="389" w:type="dxa"/>
                            </w:tcPr>
                            <w:p w14:paraId="6392A0D7" w14:textId="77777777" w:rsidR="00836A7D" w:rsidRDefault="00836A7D"/>
                          </w:tc>
                          <w:tc>
                            <w:tcPr>
                              <w:tcW w:w="389" w:type="dxa"/>
                            </w:tcPr>
                            <w:p w14:paraId="0B31383E" w14:textId="77777777" w:rsidR="00836A7D" w:rsidRDefault="00836A7D"/>
                          </w:tc>
                          <w:tc>
                            <w:tcPr>
                              <w:tcW w:w="389" w:type="dxa"/>
                            </w:tcPr>
                            <w:p w14:paraId="7A4757B8" w14:textId="77777777" w:rsidR="00836A7D" w:rsidRDefault="00836A7D"/>
                          </w:tc>
                          <w:tc>
                            <w:tcPr>
                              <w:tcW w:w="389" w:type="dxa"/>
                            </w:tcPr>
                            <w:p w14:paraId="1DFD2CB3" w14:textId="77777777" w:rsidR="00836A7D" w:rsidRDefault="00836A7D"/>
                          </w:tc>
                          <w:tc>
                            <w:tcPr>
                              <w:tcW w:w="389" w:type="dxa"/>
                            </w:tcPr>
                            <w:p w14:paraId="14A89670" w14:textId="77777777" w:rsidR="00836A7D" w:rsidRDefault="00836A7D"/>
                          </w:tc>
                          <w:tc>
                            <w:tcPr>
                              <w:tcW w:w="389" w:type="dxa"/>
                            </w:tcPr>
                            <w:p w14:paraId="229FFE23" w14:textId="77777777" w:rsidR="00836A7D" w:rsidRDefault="00836A7D"/>
                          </w:tc>
                          <w:tc>
                            <w:tcPr>
                              <w:tcW w:w="389" w:type="dxa"/>
                            </w:tcPr>
                            <w:p w14:paraId="6EE54813" w14:textId="77777777" w:rsidR="00836A7D" w:rsidRDefault="00836A7D"/>
                          </w:tc>
                        </w:tr>
                      </w:tbl>
                      <w:p w14:paraId="56288951" w14:textId="77777777" w:rsidR="00836A7D" w:rsidRDefault="00836A7D" w:rsidP="00836A7D"/>
                    </w:txbxContent>
                  </v:textbox>
                </v:shape>
              </v:group>
            </w:pict>
          </mc:Fallback>
        </mc:AlternateContent>
      </w:r>
    </w:p>
    <w:p w14:paraId="70F3DC1D" w14:textId="699C263C" w:rsidR="00836A7D" w:rsidRPr="00F36608" w:rsidRDefault="00836A7D" w:rsidP="00A90C81">
      <w:pPr>
        <w:rPr>
          <w:rFonts w:asciiTheme="minorHAnsi" w:hAnsiTheme="minorHAnsi" w:cstheme="minorHAnsi"/>
          <w:sz w:val="24"/>
          <w:szCs w:val="24"/>
        </w:rPr>
      </w:pPr>
    </w:p>
    <w:sectPr w:rsidR="00836A7D" w:rsidRPr="00F36608" w:rsidSect="00EB737C">
      <w:headerReference w:type="default" r:id="rId21"/>
      <w:footerReference w:type="default" r:id="rId22"/>
      <w:pgSz w:w="12240" w:h="15840" w:code="1"/>
      <w:pgMar w:top="1296"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BEE9F" w14:textId="77777777" w:rsidR="00205382" w:rsidRDefault="00205382">
      <w:r>
        <w:separator/>
      </w:r>
    </w:p>
    <w:p w14:paraId="583E1297" w14:textId="77777777" w:rsidR="00205382" w:rsidRDefault="00205382"/>
    <w:p w14:paraId="605C19F9" w14:textId="77777777" w:rsidR="00205382" w:rsidRDefault="00205382"/>
  </w:endnote>
  <w:endnote w:type="continuationSeparator" w:id="0">
    <w:p w14:paraId="3E771F95" w14:textId="77777777" w:rsidR="00205382" w:rsidRDefault="00205382">
      <w:r>
        <w:continuationSeparator/>
      </w:r>
    </w:p>
    <w:p w14:paraId="7B035CA9" w14:textId="77777777" w:rsidR="00205382" w:rsidRDefault="00205382"/>
    <w:p w14:paraId="4B06AED0" w14:textId="77777777" w:rsidR="00205382" w:rsidRDefault="00205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CCD4" w14:textId="77777777" w:rsidR="00C41399" w:rsidRDefault="00C41399">
    <w:pPr>
      <w:framePr w:wrap="around" w:vAnchor="text" w:hAnchor="margin" w:xAlign="right" w:y="1"/>
    </w:pPr>
    <w:r>
      <w:fldChar w:fldCharType="begin"/>
    </w:r>
    <w:r>
      <w:instrText xml:space="preserve">PAGE  </w:instrText>
    </w:r>
    <w:r>
      <w:fldChar w:fldCharType="end"/>
    </w:r>
  </w:p>
  <w:p w14:paraId="5DEDB815" w14:textId="77777777" w:rsidR="00C41399" w:rsidRDefault="00C41399">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7A3DE" w14:textId="77777777" w:rsidR="00C41399" w:rsidRDefault="00C41399" w:rsidP="00695E68">
    <w:pPr>
      <w:pStyle w:val="Footer"/>
    </w:pPr>
    <w:r>
      <w:t>Virginia Department of Education</w:t>
    </w:r>
  </w:p>
  <w:p w14:paraId="32466260" w14:textId="56C37C16" w:rsidR="00C41399" w:rsidRDefault="00A2107E">
    <w:pPr>
      <w:pStyle w:val="Footer"/>
    </w:pPr>
    <w:sdt>
      <w:sdtPr>
        <w:id w:val="105252332"/>
        <w:docPartObj>
          <w:docPartGallery w:val="Page Numbers (Bottom of Page)"/>
          <w:docPartUnique/>
        </w:docPartObj>
      </w:sdtPr>
      <w:sdtEndPr/>
      <w:sdtContent>
        <w:r w:rsidR="00C41399">
          <w:fldChar w:fldCharType="begin"/>
        </w:r>
        <w:r w:rsidR="00C41399">
          <w:instrText xml:space="preserve"> PAGE  \* Arabic  \* MERGEFORMAT </w:instrText>
        </w:r>
        <w:r w:rsidR="00C41399">
          <w:fldChar w:fldCharType="separate"/>
        </w:r>
        <w:r>
          <w:rPr>
            <w:noProof/>
          </w:rPr>
          <w:t>4</w:t>
        </w:r>
        <w:r w:rsidR="00C41399">
          <w:rPr>
            <w:noProof/>
          </w:rPr>
          <w:fldChar w:fldCharType="end"/>
        </w:r>
      </w:sdtContent>
    </w:sdt>
  </w:p>
  <w:p w14:paraId="5138D7D6" w14:textId="77777777" w:rsidR="00C41399" w:rsidRDefault="00C41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E82F62B"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A2107E">
      <w:rPr>
        <w:rStyle w:val="PageNumber"/>
        <w:rFonts w:ascii="Calibri" w:hAnsi="Calibri" w:cs="Calibri"/>
        <w:noProof/>
        <w:sz w:val="22"/>
        <w:szCs w:val="22"/>
      </w:rPr>
      <w:t>5</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C668" w14:textId="77777777" w:rsidR="00205382" w:rsidRDefault="00205382">
      <w:r>
        <w:separator/>
      </w:r>
    </w:p>
    <w:p w14:paraId="0BF1899B" w14:textId="77777777" w:rsidR="00205382" w:rsidRDefault="00205382"/>
    <w:p w14:paraId="4C38C2AB" w14:textId="77777777" w:rsidR="00205382" w:rsidRDefault="00205382"/>
  </w:footnote>
  <w:footnote w:type="continuationSeparator" w:id="0">
    <w:p w14:paraId="2D9E0283" w14:textId="77777777" w:rsidR="00205382" w:rsidRDefault="00205382">
      <w:r>
        <w:continuationSeparator/>
      </w:r>
    </w:p>
    <w:p w14:paraId="21D32C84" w14:textId="77777777" w:rsidR="00205382" w:rsidRDefault="00205382"/>
    <w:p w14:paraId="3D5F7E06" w14:textId="77777777" w:rsidR="00205382" w:rsidRDefault="002053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18FC" w14:textId="153C3047" w:rsidR="00C41399" w:rsidRPr="00B25646" w:rsidRDefault="00C41399" w:rsidP="00490FEE">
    <w:pPr>
      <w:pStyle w:val="Header"/>
      <w:rPr>
        <w:rFonts w:asciiTheme="minorHAnsi" w:hAnsiTheme="minorHAnsi" w:cstheme="minorHAnsi"/>
        <w:sz w:val="24"/>
      </w:rPr>
    </w:pPr>
    <w:r w:rsidRPr="00B25646">
      <w:rPr>
        <w:rFonts w:asciiTheme="minorHAnsi" w:hAnsiTheme="minorHAnsi" w:cstheme="minorHAnsi"/>
        <w:sz w:val="24"/>
      </w:rPr>
      <w:t>A</w:t>
    </w:r>
    <w:r w:rsidR="00534410" w:rsidRPr="00B25646">
      <w:rPr>
        <w:rFonts w:asciiTheme="minorHAnsi" w:hAnsiTheme="minorHAnsi" w:cstheme="minorHAnsi"/>
        <w:sz w:val="24"/>
      </w:rPr>
      <w:t>R Remediation Plan</w:t>
    </w:r>
    <w:r w:rsidR="005925F0" w:rsidRPr="00B25646">
      <w:rPr>
        <w:rFonts w:asciiTheme="minorHAnsi" w:hAnsiTheme="minorHAnsi" w:cstheme="minorHAnsi"/>
        <w:sz w:val="24"/>
      </w:rPr>
      <w:t xml:space="preserve"> </w:t>
    </w:r>
    <w:r w:rsidR="00B25646">
      <w:rPr>
        <w:rFonts w:asciiTheme="minorHAnsi" w:hAnsiTheme="minorHAnsi" w:cstheme="minorHAnsi"/>
        <w:sz w:val="24"/>
      </w:rPr>
      <w:t xml:space="preserve">– </w:t>
    </w:r>
    <w:r w:rsidR="00534410" w:rsidRPr="00B25646">
      <w:rPr>
        <w:rFonts w:asciiTheme="minorHAnsi" w:hAnsiTheme="minorHAnsi" w:cstheme="minorHAnsi"/>
        <w:sz w:val="24"/>
      </w:rPr>
      <w:t>Rational Number Equivalencies</w:t>
    </w:r>
  </w:p>
  <w:p w14:paraId="182D5ED4" w14:textId="77777777" w:rsidR="00C41399" w:rsidRPr="00B25646" w:rsidRDefault="00C41399">
    <w:pPr>
      <w:pStyle w:val="Header"/>
      <w:rPr>
        <w:rFonts w:asciiTheme="minorHAnsi" w:hAnsiTheme="minorHAnsi" w:cstheme="minorHAns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842E063" w:rsidR="001A55CD" w:rsidRPr="005925F0" w:rsidRDefault="001A55CD" w:rsidP="00B25646">
    <w:pPr>
      <w:pStyle w:val="Heading1"/>
    </w:pPr>
    <w:r w:rsidRPr="001761F1">
      <w:t xml:space="preserve">AR Remediation Plan – </w:t>
    </w:r>
    <w:r w:rsidR="005925F0">
      <w:t>Rational Number Equivalencies</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1823237A"/>
    <w:multiLevelType w:val="hybridMultilevel"/>
    <w:tmpl w:val="7FAA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223"/>
    <w:multiLevelType w:val="hybridMultilevel"/>
    <w:tmpl w:val="CF965014"/>
    <w:lvl w:ilvl="0" w:tplc="76C615EE">
      <w:start w:val="1"/>
      <w:numFmt w:val="decimal"/>
      <w:lvlText w:val="%1."/>
      <w:lvlJc w:val="left"/>
      <w:pPr>
        <w:tabs>
          <w:tab w:val="num" w:pos="533"/>
        </w:tabs>
        <w:ind w:left="533" w:hanging="533"/>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C6FA0"/>
    <w:multiLevelType w:val="hybridMultilevel"/>
    <w:tmpl w:val="32A425F2"/>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B1C49"/>
    <w:multiLevelType w:val="hybridMultilevel"/>
    <w:tmpl w:val="BBB6DF9E"/>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9"/>
  </w:num>
  <w:num w:numId="6">
    <w:abstractNumId w:val="0"/>
  </w:num>
  <w:num w:numId="7">
    <w:abstractNumId w:val="8"/>
  </w:num>
  <w:num w:numId="8">
    <w:abstractNumId w:val="2"/>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64D37"/>
    <w:rsid w:val="00072A41"/>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07D6F"/>
    <w:rsid w:val="001130BF"/>
    <w:rsid w:val="001145F7"/>
    <w:rsid w:val="00114D68"/>
    <w:rsid w:val="00114F1D"/>
    <w:rsid w:val="00116F40"/>
    <w:rsid w:val="00117970"/>
    <w:rsid w:val="00130C15"/>
    <w:rsid w:val="00152712"/>
    <w:rsid w:val="0015286C"/>
    <w:rsid w:val="00152959"/>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5382"/>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61A6"/>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10"/>
    <w:rsid w:val="00534466"/>
    <w:rsid w:val="00553ED0"/>
    <w:rsid w:val="00555AAD"/>
    <w:rsid w:val="00567804"/>
    <w:rsid w:val="00570866"/>
    <w:rsid w:val="0057132D"/>
    <w:rsid w:val="00576AAE"/>
    <w:rsid w:val="00577BDE"/>
    <w:rsid w:val="00577F72"/>
    <w:rsid w:val="005819CE"/>
    <w:rsid w:val="00581F51"/>
    <w:rsid w:val="005830F8"/>
    <w:rsid w:val="00584B4B"/>
    <w:rsid w:val="005925F0"/>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58AB"/>
    <w:rsid w:val="0072682D"/>
    <w:rsid w:val="00726F0F"/>
    <w:rsid w:val="0072790C"/>
    <w:rsid w:val="0073073A"/>
    <w:rsid w:val="00731058"/>
    <w:rsid w:val="00746820"/>
    <w:rsid w:val="00747465"/>
    <w:rsid w:val="0075094C"/>
    <w:rsid w:val="00752594"/>
    <w:rsid w:val="0075458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6A7D"/>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16C51"/>
    <w:rsid w:val="009202F2"/>
    <w:rsid w:val="00921B45"/>
    <w:rsid w:val="0092290D"/>
    <w:rsid w:val="00923C83"/>
    <w:rsid w:val="00923FEA"/>
    <w:rsid w:val="00925F74"/>
    <w:rsid w:val="0092691B"/>
    <w:rsid w:val="00931842"/>
    <w:rsid w:val="00931852"/>
    <w:rsid w:val="00932C68"/>
    <w:rsid w:val="00933B06"/>
    <w:rsid w:val="0093576D"/>
    <w:rsid w:val="009372E6"/>
    <w:rsid w:val="00945316"/>
    <w:rsid w:val="0094786A"/>
    <w:rsid w:val="00950A78"/>
    <w:rsid w:val="009547F2"/>
    <w:rsid w:val="00955791"/>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07E"/>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5646"/>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1032"/>
    <w:rsid w:val="00BD3110"/>
    <w:rsid w:val="00BD3322"/>
    <w:rsid w:val="00BD340C"/>
    <w:rsid w:val="00BD4022"/>
    <w:rsid w:val="00BF2AC1"/>
    <w:rsid w:val="00C00F7D"/>
    <w:rsid w:val="00C0509A"/>
    <w:rsid w:val="00C138DC"/>
    <w:rsid w:val="00C251C5"/>
    <w:rsid w:val="00C273D2"/>
    <w:rsid w:val="00C279CC"/>
    <w:rsid w:val="00C352C0"/>
    <w:rsid w:val="00C41399"/>
    <w:rsid w:val="00C43EFE"/>
    <w:rsid w:val="00C468C4"/>
    <w:rsid w:val="00C47D0F"/>
    <w:rsid w:val="00C53961"/>
    <w:rsid w:val="00C55FFC"/>
    <w:rsid w:val="00C5782F"/>
    <w:rsid w:val="00C61069"/>
    <w:rsid w:val="00C6116F"/>
    <w:rsid w:val="00C65BAF"/>
    <w:rsid w:val="00C67F30"/>
    <w:rsid w:val="00C70F36"/>
    <w:rsid w:val="00C73A05"/>
    <w:rsid w:val="00C85866"/>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393"/>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3942"/>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4129"/>
    <w:rsid w:val="00E27D8F"/>
    <w:rsid w:val="00E30C55"/>
    <w:rsid w:val="00E3642B"/>
    <w:rsid w:val="00E43243"/>
    <w:rsid w:val="00E502A7"/>
    <w:rsid w:val="00E55356"/>
    <w:rsid w:val="00E6218C"/>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24F08"/>
    <w:rsid w:val="00F36608"/>
    <w:rsid w:val="00F423AD"/>
    <w:rsid w:val="00F462A2"/>
    <w:rsid w:val="00F46EF4"/>
    <w:rsid w:val="00F47222"/>
    <w:rsid w:val="00F52909"/>
    <w:rsid w:val="00F53DB1"/>
    <w:rsid w:val="00F65855"/>
    <w:rsid w:val="00F94433"/>
    <w:rsid w:val="00FA0D68"/>
    <w:rsid w:val="00FA715F"/>
    <w:rsid w:val="00FB3CBC"/>
    <w:rsid w:val="00FB44DD"/>
    <w:rsid w:val="00FC4CA5"/>
    <w:rsid w:val="00FC7640"/>
    <w:rsid w:val="00FD1B1B"/>
    <w:rsid w:val="00FE4B15"/>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B25646"/>
    <w:pPr>
      <w:spacing w:before="120" w:after="120"/>
      <w:jc w:val="center"/>
      <w:outlineLvl w:val="0"/>
    </w:pPr>
    <w:rPr>
      <w:rFonts w:asciiTheme="minorHAnsi" w:hAnsiTheme="minorHAnsi" w:cstheme="minorHAnsi"/>
      <w:b/>
      <w:sz w:val="28"/>
      <w:szCs w:val="28"/>
    </w:rPr>
  </w:style>
  <w:style w:type="paragraph" w:styleId="Heading2">
    <w:name w:val="heading 2"/>
    <w:basedOn w:val="Heading4"/>
    <w:next w:val="Normal"/>
    <w:link w:val="Heading2Char"/>
    <w:qFormat/>
    <w:rsid w:val="00B25646"/>
    <w:pPr>
      <w:jc w:val="left"/>
      <w:outlineLvl w:val="1"/>
    </w:pPr>
    <w:rPr>
      <w:b/>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1"/>
    <w:next w:val="Normal"/>
    <w:link w:val="Heading4Char"/>
    <w:qFormat/>
    <w:rsid w:val="00B25646"/>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B25646"/>
    <w:rPr>
      <w:rFonts w:asciiTheme="minorHAnsi" w:hAnsiTheme="minorHAnsi" w:cstheme="minorHAnsi"/>
      <w:b/>
      <w:sz w:val="28"/>
      <w:szCs w:val="28"/>
    </w:rPr>
  </w:style>
  <w:style w:type="character" w:customStyle="1" w:styleId="Heading2Char">
    <w:name w:val="Heading 2 Char"/>
    <w:basedOn w:val="DefaultParagraphFont"/>
    <w:link w:val="Heading2"/>
    <w:rsid w:val="00B25646"/>
    <w:rPr>
      <w:rFonts w:asciiTheme="minorHAnsi" w:hAnsiTheme="minorHAnsi" w:cstheme="minorHAnsi"/>
      <w:b/>
      <w:sz w:val="24"/>
      <w:szCs w:val="28"/>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B25646"/>
    <w:rPr>
      <w:rFonts w:asciiTheme="minorHAnsi" w:hAnsiTheme="minorHAnsi" w:cstheme="minorHAnsi"/>
      <w:sz w:val="28"/>
      <w:szCs w:val="28"/>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E6218C"/>
    <w:pPr>
      <w:numPr>
        <w:numId w:val="6"/>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E6218C"/>
    <w:rPr>
      <w:rFonts w:eastAsia="Times"/>
    </w:rPr>
  </w:style>
  <w:style w:type="character" w:customStyle="1" w:styleId="HeaderChar">
    <w:name w:val="Header Char"/>
    <w:basedOn w:val="DefaultParagraphFont"/>
    <w:link w:val="Header"/>
    <w:rsid w:val="00C41399"/>
    <w:rPr>
      <w:rFonts w:ascii="Arial" w:hAnsi="Arial"/>
      <w:i/>
      <w:sz w:val="18"/>
      <w:szCs w:val="18"/>
    </w:rPr>
  </w:style>
  <w:style w:type="character" w:customStyle="1" w:styleId="FooterChar">
    <w:name w:val="Footer Char"/>
    <w:basedOn w:val="DefaultParagraphFont"/>
    <w:link w:val="Footer"/>
    <w:rsid w:val="00C4139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C118-25EB-4053-B882-9CF8B6CC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594</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3755</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Delozier, Debra (DOE)</cp:lastModifiedBy>
  <cp:revision>4</cp:revision>
  <cp:lastPrinted>2012-02-01T18:10:00Z</cp:lastPrinted>
  <dcterms:created xsi:type="dcterms:W3CDTF">2018-08-28T13:01:00Z</dcterms:created>
  <dcterms:modified xsi:type="dcterms:W3CDTF">2018-10-11T14:20:00Z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