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AA3DA" w14:textId="77777777" w:rsidR="002A2DD5" w:rsidRPr="002A2DD5" w:rsidRDefault="002A2DD5" w:rsidP="002A2DD5">
      <w:pPr>
        <w:pStyle w:val="Header"/>
        <w:rPr>
          <w:rFonts w:asciiTheme="minorHAnsi" w:hAnsiTheme="minorHAnsi" w:cstheme="minorHAnsi"/>
          <w:sz w:val="24"/>
          <w:szCs w:val="24"/>
        </w:rPr>
      </w:pPr>
      <w:bookmarkStart w:id="0" w:name="_Toc175632766"/>
      <w:r w:rsidRPr="002A2DD5">
        <w:rPr>
          <w:rFonts w:asciiTheme="minorHAnsi" w:hAnsiTheme="minorHAnsi" w:cstheme="minorHAnsi"/>
          <w:sz w:val="24"/>
          <w:szCs w:val="24"/>
        </w:rPr>
        <w:t>AR Remediation Plan – Rational Number Equivalencies</w:t>
      </w:r>
    </w:p>
    <w:p w14:paraId="0071AB12" w14:textId="77777777" w:rsidR="002A2DD5" w:rsidRDefault="002A2DD5" w:rsidP="002A2DD5"/>
    <w:p w14:paraId="377162CF" w14:textId="7245F269" w:rsidR="000B48C1" w:rsidRPr="002A2DD5" w:rsidRDefault="000B48C1" w:rsidP="002A2DD5">
      <w:pPr>
        <w:pStyle w:val="Heading1"/>
      </w:pPr>
      <w:r w:rsidRPr="002A2DD5">
        <w:t>Hundreds Grids</w:t>
      </w:r>
    </w:p>
    <w:p w14:paraId="5D439EAB" w14:textId="7B5210BD" w:rsidR="008E2707" w:rsidRDefault="008E2707" w:rsidP="002A2DD5">
      <w:pPr>
        <w:pStyle w:val="Heading2"/>
        <w:spacing w:line="360" w:lineRule="auto"/>
        <w:jc w:val="left"/>
      </w:pPr>
      <w:r>
        <w:t>STRAND:</w:t>
      </w:r>
      <w:r w:rsidR="006E1294">
        <w:t xml:space="preserve">  </w:t>
      </w:r>
      <w:r w:rsidR="0052357F">
        <w:rPr>
          <w:color w:val="FF0000"/>
        </w:rPr>
        <w:t xml:space="preserve"> </w:t>
      </w:r>
      <w:r w:rsidR="009076BE" w:rsidRPr="00635C75">
        <w:t>Number and Number Sense</w:t>
      </w:r>
    </w:p>
    <w:p w14:paraId="062ADD1E" w14:textId="754159B8" w:rsidR="008E2707" w:rsidRDefault="008E2707" w:rsidP="002A2DD5">
      <w:pPr>
        <w:pStyle w:val="Heading2"/>
        <w:spacing w:line="360" w:lineRule="auto"/>
        <w:jc w:val="left"/>
      </w:pPr>
      <w:r>
        <w:t>STRAND CONCEPT:</w:t>
      </w:r>
      <w:r w:rsidR="006E1294">
        <w:t xml:space="preserve">  </w:t>
      </w:r>
      <w:r w:rsidR="009076BE">
        <w:t>Rational Number Equivalencies</w:t>
      </w:r>
    </w:p>
    <w:p w14:paraId="357176F4" w14:textId="7A3849ED" w:rsidR="004E43DC" w:rsidRPr="0090751A" w:rsidRDefault="00AC1CDA" w:rsidP="002A2DD5">
      <w:pPr>
        <w:pStyle w:val="Heading2"/>
        <w:spacing w:line="360" w:lineRule="auto"/>
        <w:jc w:val="left"/>
      </w:pPr>
      <w:r w:rsidRPr="0090751A">
        <w:t>SOL</w:t>
      </w:r>
      <w:r w:rsidR="00B44791" w:rsidRPr="0090751A">
        <w:t xml:space="preserve"> </w:t>
      </w:r>
      <w:bookmarkEnd w:id="0"/>
      <w:r w:rsidR="009076BE">
        <w:t>4.3d, 5.2a, 6.2a</w:t>
      </w:r>
    </w:p>
    <w:p w14:paraId="5CED4B2D" w14:textId="1ADF81B6" w:rsidR="004E43DC" w:rsidRPr="0083755B" w:rsidRDefault="000E173E" w:rsidP="002A2DD5">
      <w:pPr>
        <w:pStyle w:val="Heading3"/>
      </w:pPr>
      <w:r>
        <w:t xml:space="preserve">Remediation Plan </w:t>
      </w:r>
      <w:r w:rsidR="004E43DC" w:rsidRPr="0083755B">
        <w:t>Summary</w:t>
      </w:r>
    </w:p>
    <w:p w14:paraId="1669E3B4" w14:textId="426F54DE" w:rsidR="00B44791" w:rsidRPr="00635C75" w:rsidRDefault="00635C75" w:rsidP="004E43DC">
      <w:pPr>
        <w:rPr>
          <w:rFonts w:ascii="Calibri" w:hAnsi="Calibri" w:cs="Calibri"/>
          <w:sz w:val="24"/>
          <w:szCs w:val="24"/>
        </w:rPr>
      </w:pPr>
      <w:r w:rsidRPr="00635C75">
        <w:rPr>
          <w:rFonts w:ascii="Calibri" w:hAnsi="Calibri" w:cs="Calibri"/>
          <w:sz w:val="24"/>
          <w:szCs w:val="24"/>
        </w:rPr>
        <w:t>During this lesson students will use hundreds grids (</w:t>
      </w:r>
      <w:r>
        <w:rPr>
          <w:rFonts w:ascii="Calibri" w:hAnsi="Calibri" w:cs="Calibri"/>
          <w:sz w:val="24"/>
          <w:szCs w:val="24"/>
        </w:rPr>
        <w:t xml:space="preserve">and/or </w:t>
      </w:r>
      <w:r w:rsidRPr="00635C75">
        <w:rPr>
          <w:rFonts w:ascii="Calibri" w:hAnsi="Calibri" w:cs="Calibri"/>
          <w:sz w:val="24"/>
          <w:szCs w:val="24"/>
        </w:rPr>
        <w:t>optional Base 10 Blocks) to form a conceptual understanding of fraction and decimal equivalencies.</w:t>
      </w:r>
    </w:p>
    <w:p w14:paraId="502E29EB" w14:textId="25975ED3" w:rsidR="0052357F" w:rsidRPr="002A2DD5" w:rsidRDefault="0052357F" w:rsidP="002A2DD5">
      <w:pPr>
        <w:pStyle w:val="Heading3"/>
        <w:spacing w:before="120" w:after="120"/>
      </w:pPr>
      <w:r w:rsidRPr="002A2DD5">
        <w:t>Common</w:t>
      </w:r>
      <w:r w:rsidR="000B48C1" w:rsidRPr="002A2DD5">
        <w:t xml:space="preserve"> Errors and</w:t>
      </w:r>
      <w:r w:rsidRPr="002A2DD5">
        <w:t xml:space="preserve"> Misconceptions</w:t>
      </w:r>
    </w:p>
    <w:p w14:paraId="3610C1D9" w14:textId="69C33617" w:rsidR="0052357F" w:rsidRPr="009076BE" w:rsidRDefault="009076BE" w:rsidP="004E43DC">
      <w:pPr>
        <w:rPr>
          <w:rFonts w:ascii="Calibri" w:hAnsi="Calibri" w:cs="Calibri"/>
          <w:sz w:val="24"/>
          <w:szCs w:val="24"/>
        </w:rPr>
      </w:pPr>
      <w:r>
        <w:rPr>
          <w:rFonts w:ascii="Calibri" w:hAnsi="Calibri" w:cs="Calibri"/>
          <w:sz w:val="24"/>
          <w:szCs w:val="24"/>
        </w:rPr>
        <w:t>Some students who do not have a conceptual understanding of rational numbers will</w:t>
      </w:r>
      <w:r w:rsidRPr="009076BE">
        <w:rPr>
          <w:rFonts w:ascii="Calibri" w:hAnsi="Calibri" w:cs="Calibri"/>
          <w:sz w:val="24"/>
          <w:szCs w:val="24"/>
        </w:rPr>
        <w:t xml:space="preserve"> write the numerator as the tenths digit and the denominator as the hundredths digit</w:t>
      </w:r>
      <w:r>
        <w:rPr>
          <w:rFonts w:ascii="Calibri" w:hAnsi="Calibri" w:cs="Calibri"/>
          <w:sz w:val="24"/>
          <w:szCs w:val="24"/>
        </w:rPr>
        <w:t>.</w:t>
      </w:r>
      <w:r w:rsidR="00635C75">
        <w:rPr>
          <w:rFonts w:ascii="Calibri" w:hAnsi="Calibri" w:cs="Calibri"/>
          <w:sz w:val="24"/>
          <w:szCs w:val="24"/>
        </w:rPr>
        <w:t xml:space="preserve"> For example: </w:t>
      </w:r>
      <w:r w:rsidR="0056215F" w:rsidRPr="00F33614">
        <w:rPr>
          <w:position w:val="-24"/>
        </w:rPr>
        <w:object w:dxaOrig="220" w:dyaOrig="620" w14:anchorId="391789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pt;height:30.65pt" o:ole="">
            <v:imagedata r:id="rId7" o:title=""/>
          </v:shape>
          <o:OLEObject Type="Embed" ProgID="Equation.DSMT4" ShapeID="_x0000_i1025" DrawAspect="Content" ObjectID="_1600691833" r:id="rId8"/>
        </w:object>
      </w:r>
      <w:r w:rsidR="00635C75">
        <w:rPr>
          <w:rFonts w:ascii="Calibri" w:hAnsi="Calibri" w:cs="Calibri"/>
          <w:sz w:val="24"/>
          <w:szCs w:val="24"/>
        </w:rPr>
        <w:t xml:space="preserve"> would be 0.35</w:t>
      </w:r>
    </w:p>
    <w:p w14:paraId="1B5CCAE6" w14:textId="77777777" w:rsidR="0052357F" w:rsidRPr="000E173E" w:rsidRDefault="0052357F" w:rsidP="004E43DC">
      <w:pPr>
        <w:rPr>
          <w:rFonts w:ascii="Calibri" w:hAnsi="Calibri" w:cs="Calibri"/>
          <w:color w:val="FF0000"/>
          <w:sz w:val="24"/>
          <w:szCs w:val="24"/>
        </w:rPr>
      </w:pPr>
    </w:p>
    <w:p w14:paraId="77512882" w14:textId="77777777" w:rsidR="004E43DC" w:rsidRPr="0083755B" w:rsidRDefault="004E43DC" w:rsidP="002A2DD5">
      <w:pPr>
        <w:pStyle w:val="Heading3"/>
      </w:pPr>
      <w:r w:rsidRPr="0083755B">
        <w:t>Materials</w:t>
      </w:r>
    </w:p>
    <w:p w14:paraId="7F8C054C" w14:textId="6B8402E1" w:rsidR="00B44791" w:rsidRPr="000E173E" w:rsidRDefault="000E173E" w:rsidP="000E173E">
      <w:pPr>
        <w:pStyle w:val="ListParagraph"/>
        <w:numPr>
          <w:ilvl w:val="0"/>
          <w:numId w:val="38"/>
        </w:numPr>
        <w:rPr>
          <w:rFonts w:ascii="Calibri" w:hAnsi="Calibri" w:cs="Calibri"/>
          <w:color w:val="FF0000"/>
          <w:sz w:val="24"/>
          <w:szCs w:val="24"/>
        </w:rPr>
      </w:pPr>
      <w:r w:rsidRPr="000E173E">
        <w:rPr>
          <w:rFonts w:ascii="Calibri" w:hAnsi="Calibri" w:cs="Calibri"/>
          <w:color w:val="FF0000"/>
          <w:sz w:val="24"/>
          <w:szCs w:val="24"/>
        </w:rPr>
        <w:t xml:space="preserve"> </w:t>
      </w:r>
      <w:r w:rsidR="009076BE" w:rsidRPr="009076BE">
        <w:rPr>
          <w:rFonts w:ascii="Calibri" w:hAnsi="Calibri" w:cs="Calibri"/>
          <w:sz w:val="24"/>
          <w:szCs w:val="24"/>
        </w:rPr>
        <w:t xml:space="preserve">Hundreds grids, </w:t>
      </w:r>
      <w:r w:rsidR="005F5EB9">
        <w:rPr>
          <w:rFonts w:ascii="Calibri" w:hAnsi="Calibri" w:cs="Calibri"/>
          <w:sz w:val="24"/>
          <w:szCs w:val="24"/>
        </w:rPr>
        <w:t xml:space="preserve">colored pencils, </w:t>
      </w:r>
      <w:r w:rsidR="009076BE" w:rsidRPr="009076BE">
        <w:rPr>
          <w:rFonts w:ascii="Calibri" w:hAnsi="Calibri" w:cs="Calibri"/>
          <w:sz w:val="24"/>
          <w:szCs w:val="24"/>
        </w:rPr>
        <w:t>introductory activity sheet, (optional – base 10 blocks)</w:t>
      </w:r>
    </w:p>
    <w:p w14:paraId="39B44166" w14:textId="77777777" w:rsidR="00B44791" w:rsidRPr="001761F1" w:rsidRDefault="0083755B" w:rsidP="002A2DD5">
      <w:pPr>
        <w:pStyle w:val="Heading3"/>
        <w:spacing w:before="120"/>
      </w:pPr>
      <w:r w:rsidRPr="00635C75">
        <w:t>Introductory Activity</w:t>
      </w:r>
    </w:p>
    <w:p w14:paraId="1C8CC2B5" w14:textId="316E3214" w:rsidR="004E43DC" w:rsidRPr="00635C75" w:rsidRDefault="00635C75" w:rsidP="00382658">
      <w:pPr>
        <w:pStyle w:val="ListParagraph"/>
        <w:numPr>
          <w:ilvl w:val="0"/>
          <w:numId w:val="33"/>
        </w:numPr>
        <w:rPr>
          <w:rFonts w:ascii="Calibri" w:hAnsi="Calibri" w:cs="Calibri"/>
          <w:sz w:val="24"/>
          <w:szCs w:val="24"/>
        </w:rPr>
      </w:pPr>
      <w:r>
        <w:rPr>
          <w:rFonts w:ascii="Calibri" w:hAnsi="Calibri" w:cs="Calibri"/>
          <w:sz w:val="24"/>
          <w:szCs w:val="24"/>
        </w:rPr>
        <w:t>H</w:t>
      </w:r>
      <w:r w:rsidR="009076BE" w:rsidRPr="00635C75">
        <w:rPr>
          <w:rFonts w:ascii="Calibri" w:hAnsi="Calibri" w:cs="Calibri"/>
          <w:sz w:val="24"/>
          <w:szCs w:val="24"/>
        </w:rPr>
        <w:t xml:space="preserve">and each student an introductory activity sheet and have them complete the two questions on their own.  </w:t>
      </w:r>
      <w:r w:rsidR="005F5EB9" w:rsidRPr="00635C75">
        <w:rPr>
          <w:rFonts w:ascii="Calibri" w:hAnsi="Calibri" w:cs="Calibri"/>
          <w:sz w:val="24"/>
          <w:szCs w:val="24"/>
        </w:rPr>
        <w:t xml:space="preserve">Have students partner up and discuss the way they shaded and their answer. Ask students, </w:t>
      </w:r>
      <w:r w:rsidR="005F5EB9" w:rsidRPr="00635C75">
        <w:rPr>
          <w:rFonts w:ascii="Calibri" w:hAnsi="Calibri" w:cs="Calibri"/>
          <w:i/>
          <w:sz w:val="24"/>
          <w:szCs w:val="24"/>
        </w:rPr>
        <w:t xml:space="preserve">“Who would like to share how their number of shaded blocks related to the decimal of either </w:t>
      </w:r>
      <w:r w:rsidR="00CD1593" w:rsidRPr="00635C75">
        <w:rPr>
          <w:rFonts w:ascii="Calibri" w:hAnsi="Calibri" w:cs="Calibri"/>
          <w:i/>
          <w:sz w:val="24"/>
          <w:szCs w:val="24"/>
        </w:rPr>
        <w:t xml:space="preserve">problem </w:t>
      </w:r>
      <w:r w:rsidR="005F5EB9" w:rsidRPr="00635C75">
        <w:rPr>
          <w:rFonts w:ascii="Calibri" w:hAnsi="Calibri" w:cs="Calibri"/>
          <w:i/>
          <w:sz w:val="24"/>
          <w:szCs w:val="24"/>
        </w:rPr>
        <w:t xml:space="preserve">one or two?” </w:t>
      </w:r>
    </w:p>
    <w:p w14:paraId="5F165937" w14:textId="77777777" w:rsidR="004E43DC" w:rsidRPr="001761F1" w:rsidRDefault="0083755B" w:rsidP="002A2DD5">
      <w:pPr>
        <w:pStyle w:val="Heading3"/>
        <w:spacing w:before="120"/>
      </w:pPr>
      <w:r>
        <w:t>Plan for Instruction</w:t>
      </w:r>
    </w:p>
    <w:p w14:paraId="46F95A68" w14:textId="1293A9D0" w:rsidR="00A84CEF" w:rsidRPr="002A2DD5" w:rsidRDefault="00A84CEF" w:rsidP="002A2DD5">
      <w:pPr>
        <w:pStyle w:val="ListParagraph"/>
        <w:numPr>
          <w:ilvl w:val="0"/>
          <w:numId w:val="40"/>
        </w:numPr>
        <w:rPr>
          <w:rFonts w:asciiTheme="minorHAnsi" w:hAnsiTheme="minorHAnsi" w:cstheme="minorHAnsi"/>
          <w:sz w:val="24"/>
          <w:szCs w:val="24"/>
        </w:rPr>
      </w:pPr>
      <w:r w:rsidRPr="002A2DD5">
        <w:rPr>
          <w:rFonts w:asciiTheme="minorHAnsi" w:hAnsiTheme="minorHAnsi" w:cstheme="minorHAnsi"/>
          <w:sz w:val="24"/>
          <w:szCs w:val="24"/>
        </w:rPr>
        <w:t xml:space="preserve">Ask the question, “How would I shade the decimal 0.55 on a hundreds grid?” “What </w:t>
      </w:r>
      <w:proofErr w:type="gramStart"/>
      <w:r w:rsidRPr="002A2DD5">
        <w:rPr>
          <w:rFonts w:asciiTheme="minorHAnsi" w:hAnsiTheme="minorHAnsi" w:cstheme="minorHAnsi"/>
          <w:sz w:val="24"/>
          <w:szCs w:val="24"/>
        </w:rPr>
        <w:t xml:space="preserve">about </w:t>
      </w:r>
      <w:proofErr w:type="gramEnd"/>
      <w:r w:rsidR="0056215F" w:rsidRPr="002A2DD5">
        <w:rPr>
          <w:position w:val="-24"/>
        </w:rPr>
        <w:object w:dxaOrig="220" w:dyaOrig="620" w14:anchorId="26FEE8D7">
          <v:shape id="_x0000_i1026" type="#_x0000_t75" style="width:11.3pt;height:30.65pt" o:ole="">
            <v:imagedata r:id="rId9" o:title=""/>
          </v:shape>
          <o:OLEObject Type="Embed" ProgID="Equation.DSMT4" ShapeID="_x0000_i1026" DrawAspect="Content" ObjectID="_1600691834" r:id="rId10"/>
        </w:object>
      </w:r>
      <w:r w:rsidRPr="002A2DD5">
        <w:rPr>
          <w:rFonts w:asciiTheme="minorHAnsi" w:hAnsiTheme="minorHAnsi" w:cstheme="minorHAnsi"/>
          <w:sz w:val="24"/>
          <w:szCs w:val="24"/>
        </w:rPr>
        <w:t>?” How are these two numbers different? “How are they similar?”</w:t>
      </w:r>
    </w:p>
    <w:p w14:paraId="670E1FF8" w14:textId="1E7A05D5" w:rsidR="00A84CEF" w:rsidRPr="002A2DD5" w:rsidRDefault="00A84CEF" w:rsidP="002A2DD5">
      <w:pPr>
        <w:pStyle w:val="ListParagraph"/>
        <w:numPr>
          <w:ilvl w:val="0"/>
          <w:numId w:val="40"/>
        </w:numPr>
        <w:rPr>
          <w:rFonts w:asciiTheme="minorHAnsi" w:hAnsiTheme="minorHAnsi" w:cstheme="minorHAnsi"/>
          <w:i/>
          <w:sz w:val="24"/>
          <w:szCs w:val="24"/>
        </w:rPr>
      </w:pPr>
      <w:r w:rsidRPr="002A2DD5">
        <w:rPr>
          <w:rFonts w:asciiTheme="minorHAnsi" w:hAnsiTheme="minorHAnsi" w:cstheme="minorHAnsi"/>
          <w:sz w:val="24"/>
          <w:szCs w:val="24"/>
        </w:rPr>
        <w:t>Hand students multiple hundreds grids and colored pencil for shading.</w:t>
      </w:r>
      <w:r w:rsidR="00E80723" w:rsidRPr="002A2DD5">
        <w:rPr>
          <w:rFonts w:asciiTheme="minorHAnsi" w:hAnsiTheme="minorHAnsi" w:cstheme="minorHAnsi"/>
          <w:sz w:val="24"/>
          <w:szCs w:val="24"/>
        </w:rPr>
        <w:t xml:space="preserve"> If Base 10 Blocks are available, use them in conjunction with the hundreds grid to give students a hands on experien</w:t>
      </w:r>
      <w:r w:rsidR="003A7521" w:rsidRPr="002A2DD5">
        <w:rPr>
          <w:rFonts w:asciiTheme="minorHAnsi" w:hAnsiTheme="minorHAnsi" w:cstheme="minorHAnsi"/>
          <w:sz w:val="24"/>
          <w:szCs w:val="24"/>
        </w:rPr>
        <w:t>ce alongside the representation.</w:t>
      </w:r>
    </w:p>
    <w:p w14:paraId="23ED6548" w14:textId="475646ED" w:rsidR="00A84CEF" w:rsidRPr="002A2DD5" w:rsidRDefault="00A84CEF" w:rsidP="002A2DD5">
      <w:pPr>
        <w:pStyle w:val="ListParagraph"/>
        <w:numPr>
          <w:ilvl w:val="0"/>
          <w:numId w:val="40"/>
        </w:numPr>
        <w:rPr>
          <w:rFonts w:asciiTheme="minorHAnsi" w:hAnsiTheme="minorHAnsi" w:cstheme="minorHAnsi"/>
          <w:i/>
          <w:sz w:val="24"/>
          <w:szCs w:val="24"/>
        </w:rPr>
      </w:pPr>
      <w:r w:rsidRPr="002A2DD5">
        <w:rPr>
          <w:rFonts w:asciiTheme="minorHAnsi" w:hAnsiTheme="minorHAnsi" w:cstheme="minorHAnsi"/>
          <w:sz w:val="24"/>
          <w:szCs w:val="24"/>
        </w:rPr>
        <w:t xml:space="preserve">Display the number </w:t>
      </w:r>
      <w:r w:rsidR="0056215F" w:rsidRPr="002A2DD5">
        <w:rPr>
          <w:position w:val="-24"/>
        </w:rPr>
        <w:object w:dxaOrig="220" w:dyaOrig="620" w14:anchorId="5E99BAB1">
          <v:shape id="_x0000_i1027" type="#_x0000_t75" style="width:11.3pt;height:30.65pt" o:ole="">
            <v:imagedata r:id="rId11" o:title=""/>
          </v:shape>
          <o:OLEObject Type="Embed" ProgID="Equation.DSMT4" ShapeID="_x0000_i1027" DrawAspect="Content" ObjectID="_1600691835" r:id="rId12"/>
        </w:object>
      </w:r>
      <w:r w:rsidRPr="002A2DD5">
        <w:rPr>
          <w:rFonts w:asciiTheme="minorHAnsi" w:hAnsiTheme="minorHAnsi" w:cstheme="minorHAnsi"/>
          <w:sz w:val="24"/>
          <w:szCs w:val="24"/>
        </w:rPr>
        <w:t xml:space="preserve"> and instruct students to represent this number on a hundreds grid by shading in the blocks. Ask, “How would you read this number as a decimal?” “How does the way you read the number relate to the area in the hundred grid?” Have student use a calculator to check their answer.</w:t>
      </w:r>
    </w:p>
    <w:p w14:paraId="53EBD8AC" w14:textId="5C71CD60" w:rsidR="003C5667" w:rsidRPr="002A2DD5" w:rsidRDefault="003C5667" w:rsidP="002A2DD5">
      <w:pPr>
        <w:pStyle w:val="ListParagraph"/>
        <w:numPr>
          <w:ilvl w:val="0"/>
          <w:numId w:val="40"/>
        </w:numPr>
        <w:rPr>
          <w:rFonts w:asciiTheme="minorHAnsi" w:hAnsiTheme="minorHAnsi" w:cstheme="minorHAnsi"/>
          <w:sz w:val="24"/>
          <w:szCs w:val="24"/>
        </w:rPr>
      </w:pPr>
      <w:r w:rsidRPr="002A2DD5">
        <w:rPr>
          <w:rFonts w:asciiTheme="minorHAnsi" w:hAnsiTheme="minorHAnsi" w:cstheme="minorHAnsi"/>
          <w:sz w:val="24"/>
          <w:szCs w:val="24"/>
        </w:rPr>
        <w:t>If needed, complete a few more examples with denominators that are factors of 100.</w:t>
      </w:r>
    </w:p>
    <w:p w14:paraId="65533C1E" w14:textId="5E4C86D9" w:rsidR="00A84CEF" w:rsidRPr="002A2DD5" w:rsidRDefault="00A84CEF" w:rsidP="002A2DD5">
      <w:pPr>
        <w:pStyle w:val="ListParagraph"/>
        <w:numPr>
          <w:ilvl w:val="0"/>
          <w:numId w:val="40"/>
        </w:numPr>
        <w:rPr>
          <w:rFonts w:asciiTheme="minorHAnsi" w:hAnsiTheme="minorHAnsi" w:cstheme="minorHAnsi"/>
          <w:i/>
          <w:sz w:val="24"/>
          <w:szCs w:val="24"/>
        </w:rPr>
      </w:pPr>
      <w:r w:rsidRPr="002A2DD5">
        <w:rPr>
          <w:rFonts w:asciiTheme="minorHAnsi" w:hAnsiTheme="minorHAnsi" w:cstheme="minorHAnsi"/>
          <w:sz w:val="24"/>
          <w:szCs w:val="24"/>
        </w:rPr>
        <w:t xml:space="preserve">Display the number </w:t>
      </w:r>
      <w:r w:rsidR="0056215F" w:rsidRPr="002A2DD5">
        <w:rPr>
          <w:position w:val="-24"/>
        </w:rPr>
        <w:object w:dxaOrig="220" w:dyaOrig="620" w14:anchorId="53D41CC8">
          <v:shape id="_x0000_i1028" type="#_x0000_t75" style="width:11.3pt;height:30.65pt" o:ole="">
            <v:imagedata r:id="rId13" o:title=""/>
          </v:shape>
          <o:OLEObject Type="Embed" ProgID="Equation.DSMT4" ShapeID="_x0000_i1028" DrawAspect="Content" ObjectID="_1600691836" r:id="rId14"/>
        </w:object>
      </w:r>
      <w:r w:rsidR="0056215F" w:rsidRPr="002A2DD5">
        <w:rPr>
          <w:rFonts w:asciiTheme="minorHAnsi" w:hAnsiTheme="minorHAnsi" w:cstheme="minorHAnsi"/>
          <w:sz w:val="24"/>
          <w:szCs w:val="24"/>
        </w:rPr>
        <w:t xml:space="preserve"> </w:t>
      </w:r>
      <w:r w:rsidRPr="002A2DD5">
        <w:rPr>
          <w:rFonts w:asciiTheme="minorHAnsi" w:hAnsiTheme="minorHAnsi" w:cstheme="minorHAnsi"/>
          <w:sz w:val="24"/>
          <w:szCs w:val="24"/>
        </w:rPr>
        <w:t xml:space="preserve">and instruct students to represent this number on a hundreds grid by shading in the blocks. Encourage students to work with a partner and discuss the similarities and difference between this number and the last number.  Have a whole group discussion on how each person shaded the grid. Have student use a calculator to check their answer. (Students may struggle because they cannot shade the exact </w:t>
      </w:r>
      <w:r w:rsidRPr="002A2DD5">
        <w:rPr>
          <w:rFonts w:asciiTheme="minorHAnsi" w:hAnsiTheme="minorHAnsi" w:cstheme="minorHAnsi"/>
          <w:sz w:val="24"/>
          <w:szCs w:val="24"/>
        </w:rPr>
        <w:lastRenderedPageBreak/>
        <w:t>amount.  This struggle will help them see that the decimal is an approximation when rounded to the hundredths place.)</w:t>
      </w:r>
    </w:p>
    <w:p w14:paraId="18AD37AF" w14:textId="4FE41322" w:rsidR="00A84CEF" w:rsidRPr="002A2DD5" w:rsidRDefault="00A84CEF" w:rsidP="002A2DD5">
      <w:pPr>
        <w:pStyle w:val="ListParagraph"/>
        <w:numPr>
          <w:ilvl w:val="0"/>
          <w:numId w:val="40"/>
        </w:numPr>
        <w:rPr>
          <w:rFonts w:asciiTheme="minorHAnsi" w:hAnsiTheme="minorHAnsi" w:cstheme="minorHAnsi"/>
          <w:sz w:val="24"/>
          <w:szCs w:val="24"/>
        </w:rPr>
      </w:pPr>
      <w:r w:rsidRPr="002A2DD5">
        <w:rPr>
          <w:rFonts w:asciiTheme="minorHAnsi" w:hAnsiTheme="minorHAnsi" w:cstheme="minorHAnsi"/>
          <w:sz w:val="24"/>
          <w:szCs w:val="24"/>
        </w:rPr>
        <w:t xml:space="preserve">Ask, “How many blocks do you think will be shaded for the </w:t>
      </w:r>
      <w:r w:rsidR="0056215F" w:rsidRPr="002A2DD5">
        <w:rPr>
          <w:rFonts w:asciiTheme="minorHAnsi" w:hAnsiTheme="minorHAnsi" w:cstheme="minorHAnsi"/>
          <w:sz w:val="24"/>
          <w:szCs w:val="24"/>
        </w:rPr>
        <w:t>fraction</w:t>
      </w:r>
      <w:r w:rsidR="0056215F" w:rsidRPr="002A2DD5">
        <w:rPr>
          <w:position w:val="-24"/>
        </w:rPr>
        <w:object w:dxaOrig="220" w:dyaOrig="620" w14:anchorId="2603D430">
          <v:shape id="_x0000_i1029" type="#_x0000_t75" style="width:11.3pt;height:30.65pt" o:ole="">
            <v:imagedata r:id="rId15" o:title=""/>
          </v:shape>
          <o:OLEObject Type="Embed" ProgID="Equation.DSMT4" ShapeID="_x0000_i1029" DrawAspect="Content" ObjectID="_1600691837" r:id="rId16"/>
        </w:object>
      </w:r>
      <w:r w:rsidRPr="002A2DD5">
        <w:rPr>
          <w:rFonts w:asciiTheme="minorHAnsi" w:hAnsiTheme="minorHAnsi" w:cstheme="minorHAnsi"/>
          <w:sz w:val="24"/>
          <w:szCs w:val="24"/>
        </w:rPr>
        <w:t>?” Have students discuss their answer with a partner. Ask, “How can you prove your answer is correct?”</w:t>
      </w:r>
      <w:r w:rsidR="00E80723" w:rsidRPr="002A2DD5">
        <w:rPr>
          <w:rFonts w:asciiTheme="minorHAnsi" w:hAnsiTheme="minorHAnsi" w:cstheme="minorHAnsi"/>
          <w:sz w:val="24"/>
          <w:szCs w:val="24"/>
        </w:rPr>
        <w:t xml:space="preserve"> Have students prove their answer.</w:t>
      </w:r>
    </w:p>
    <w:p w14:paraId="2D74D76B" w14:textId="3B4009A9" w:rsidR="00A84CEF" w:rsidRPr="002A2DD5" w:rsidRDefault="00A84CEF" w:rsidP="002A2DD5">
      <w:pPr>
        <w:pStyle w:val="ListParagraph"/>
        <w:numPr>
          <w:ilvl w:val="0"/>
          <w:numId w:val="40"/>
        </w:numPr>
        <w:rPr>
          <w:rFonts w:asciiTheme="minorHAnsi" w:hAnsiTheme="minorHAnsi" w:cstheme="minorHAnsi"/>
          <w:sz w:val="24"/>
          <w:szCs w:val="24"/>
        </w:rPr>
      </w:pPr>
      <w:r w:rsidRPr="002A2DD5">
        <w:rPr>
          <w:rFonts w:asciiTheme="minorHAnsi" w:hAnsiTheme="minorHAnsi" w:cstheme="minorHAnsi"/>
          <w:sz w:val="24"/>
          <w:szCs w:val="24"/>
        </w:rPr>
        <w:t>Give students several more fractions to shade and check with a calculator. Then ask, “How are fractions and decimals related?”, “How can you use what we did in this lesson to find the equivalent decimal or approximate value for any fraction?”, “How could you use this information to find the equivalent fraction when given a decimal?”</w:t>
      </w:r>
    </w:p>
    <w:p w14:paraId="7DAF4D5D" w14:textId="77777777" w:rsidR="00E80723" w:rsidRDefault="00E80723" w:rsidP="00A84CEF"/>
    <w:p w14:paraId="4937F2E1" w14:textId="64948C8D" w:rsidR="00E80723" w:rsidRPr="002A2DD5" w:rsidRDefault="00E80723" w:rsidP="00A84CEF">
      <w:pPr>
        <w:rPr>
          <w:rFonts w:asciiTheme="minorHAnsi" w:hAnsiTheme="minorHAnsi" w:cstheme="minorHAnsi"/>
          <w:sz w:val="24"/>
          <w:szCs w:val="24"/>
        </w:rPr>
      </w:pPr>
      <w:r w:rsidRPr="002A2DD5">
        <w:rPr>
          <w:rFonts w:asciiTheme="minorHAnsi" w:hAnsiTheme="minorHAnsi" w:cstheme="minorHAnsi"/>
          <w:sz w:val="24"/>
          <w:szCs w:val="24"/>
        </w:rPr>
        <w:t>Extension – If students are ready, have them also find the percent equivalent for each fraction.</w:t>
      </w:r>
    </w:p>
    <w:p w14:paraId="237CC2C6" w14:textId="77777777" w:rsidR="005F5EB9" w:rsidRPr="005F5EB9" w:rsidRDefault="005F5EB9" w:rsidP="005F5EB9"/>
    <w:p w14:paraId="0D39C0D5" w14:textId="77777777" w:rsidR="004E43DC" w:rsidRPr="001761F1" w:rsidRDefault="0083755B" w:rsidP="002A2DD5">
      <w:pPr>
        <w:pStyle w:val="Heading3"/>
        <w:spacing w:after="120"/>
      </w:pPr>
      <w:r>
        <w:t>Pulling It All Together (Reflection)</w:t>
      </w:r>
    </w:p>
    <w:p w14:paraId="7BA7727C" w14:textId="62238F8B" w:rsidR="0071733B" w:rsidRPr="00792D26" w:rsidRDefault="00792D26" w:rsidP="0071733B">
      <w:pPr>
        <w:rPr>
          <w:rFonts w:ascii="Calibri" w:hAnsi="Calibri" w:cs="Calibri"/>
          <w:sz w:val="24"/>
          <w:szCs w:val="24"/>
        </w:rPr>
      </w:pPr>
      <w:bookmarkStart w:id="1" w:name="SOL5_2a"/>
      <w:bookmarkStart w:id="2" w:name="_Toc175632767"/>
      <w:bookmarkEnd w:id="1"/>
      <w:r w:rsidRPr="00792D26">
        <w:rPr>
          <w:rFonts w:ascii="Calibri" w:hAnsi="Calibri" w:cs="Calibri"/>
          <w:sz w:val="24"/>
          <w:szCs w:val="24"/>
        </w:rPr>
        <w:t>Explain how you would use a hundreds grid approximate</w:t>
      </w:r>
      <w:r>
        <w:rPr>
          <w:rFonts w:ascii="Calibri" w:hAnsi="Calibri" w:cs="Calibri"/>
          <w:sz w:val="24"/>
          <w:szCs w:val="24"/>
        </w:rPr>
        <w:t xml:space="preserve"> the</w:t>
      </w:r>
      <w:r w:rsidRPr="00792D26">
        <w:rPr>
          <w:rFonts w:ascii="Calibri" w:hAnsi="Calibri" w:cs="Calibri"/>
          <w:sz w:val="24"/>
          <w:szCs w:val="24"/>
        </w:rPr>
        <w:t xml:space="preserve"> decimal equivalent for the </w:t>
      </w:r>
      <w:r w:rsidR="0056215F" w:rsidRPr="00792D26">
        <w:rPr>
          <w:rFonts w:ascii="Calibri" w:hAnsi="Calibri" w:cs="Calibri"/>
          <w:sz w:val="24"/>
          <w:szCs w:val="24"/>
        </w:rPr>
        <w:t>fraction</w:t>
      </w:r>
      <w:r w:rsidR="0056215F" w:rsidRPr="00F33614">
        <w:rPr>
          <w:position w:val="-24"/>
        </w:rPr>
        <w:object w:dxaOrig="220" w:dyaOrig="620" w14:anchorId="503D67A8">
          <v:shape id="_x0000_i1030" type="#_x0000_t75" style="width:11.3pt;height:30.65pt" o:ole="">
            <v:imagedata r:id="rId17" o:title=""/>
          </v:shape>
          <o:OLEObject Type="Embed" ProgID="Equation.DSMT4" ShapeID="_x0000_i1030" DrawAspect="Content" ObjectID="_1600691838" r:id="rId18"/>
        </w:object>
      </w:r>
      <w:r w:rsidRPr="00792D26">
        <w:rPr>
          <w:rFonts w:ascii="Calibri" w:hAnsi="Calibri" w:cs="Calibri"/>
          <w:sz w:val="24"/>
          <w:szCs w:val="24"/>
        </w:rPr>
        <w:t>.</w:t>
      </w:r>
    </w:p>
    <w:p w14:paraId="61DFE758" w14:textId="77777777" w:rsidR="0071733B" w:rsidRDefault="0071733B" w:rsidP="0071733B">
      <w:pPr>
        <w:rPr>
          <w:rFonts w:ascii="Calibri" w:hAnsi="Calibri" w:cs="Calibri"/>
          <w:sz w:val="24"/>
          <w:szCs w:val="24"/>
        </w:rPr>
      </w:pPr>
    </w:p>
    <w:p w14:paraId="0D2C5B43" w14:textId="77777777" w:rsidR="00792D26" w:rsidRDefault="00792D26" w:rsidP="0071733B">
      <w:pPr>
        <w:rPr>
          <w:rFonts w:ascii="Calibri" w:hAnsi="Calibri" w:cs="Calibri"/>
          <w:sz w:val="24"/>
          <w:szCs w:val="24"/>
        </w:rPr>
      </w:pPr>
    </w:p>
    <w:p w14:paraId="43E3FF58" w14:textId="35229BAB" w:rsidR="00792D26" w:rsidRDefault="0071733B" w:rsidP="00A90C81">
      <w:pPr>
        <w:rPr>
          <w:rFonts w:ascii="Calibri" w:hAnsi="Calibri" w:cs="Calibri"/>
          <w:color w:val="FF0000"/>
          <w:sz w:val="24"/>
          <w:szCs w:val="24"/>
        </w:rPr>
      </w:pPr>
      <w:r w:rsidRPr="0071733B">
        <w:rPr>
          <w:rFonts w:ascii="Calibri" w:hAnsi="Calibri" w:cs="Calibri"/>
          <w:b/>
          <w:sz w:val="24"/>
          <w:szCs w:val="24"/>
        </w:rPr>
        <w:t>Note: The following pages are intended for classroom use for students as a visual aid to learning.</w:t>
      </w:r>
      <w:r w:rsidR="00A90C81">
        <w:rPr>
          <w:rFonts w:ascii="Calibri" w:hAnsi="Calibri" w:cs="Calibri"/>
          <w:b/>
          <w:sz w:val="24"/>
          <w:szCs w:val="24"/>
        </w:rPr>
        <w:t xml:space="preserve"> </w:t>
      </w:r>
      <w:bookmarkEnd w:id="2"/>
    </w:p>
    <w:p w14:paraId="201777CC" w14:textId="77777777" w:rsidR="00792D26" w:rsidRDefault="00792D26">
      <w:pPr>
        <w:spacing w:line="240" w:lineRule="auto"/>
        <w:rPr>
          <w:rFonts w:ascii="Calibri" w:hAnsi="Calibri" w:cs="Calibri"/>
          <w:color w:val="FF0000"/>
          <w:sz w:val="24"/>
          <w:szCs w:val="24"/>
        </w:rPr>
      </w:pPr>
      <w:r>
        <w:rPr>
          <w:rFonts w:ascii="Calibri" w:hAnsi="Calibri" w:cs="Calibri"/>
          <w:color w:val="FF0000"/>
          <w:sz w:val="24"/>
          <w:szCs w:val="24"/>
        </w:rPr>
        <w:br w:type="page"/>
      </w:r>
    </w:p>
    <w:p w14:paraId="07A20CEF" w14:textId="77777777" w:rsidR="005346D1" w:rsidRPr="00DD391E" w:rsidRDefault="005346D1" w:rsidP="002A2DD5">
      <w:pPr>
        <w:jc w:val="center"/>
        <w:rPr>
          <w:b/>
          <w:sz w:val="28"/>
          <w:szCs w:val="28"/>
        </w:rPr>
      </w:pPr>
      <w:r w:rsidRPr="002A2DD5">
        <w:rPr>
          <w:rStyle w:val="Heading4Char"/>
          <w:i w:val="0"/>
          <w:sz w:val="28"/>
        </w:rPr>
        <w:t>Fraction Decimal Equivalence with Models Introductory Activit</w:t>
      </w:r>
      <w:r>
        <w:rPr>
          <w:b/>
          <w:sz w:val="28"/>
          <w:szCs w:val="28"/>
        </w:rPr>
        <w:t>y</w:t>
      </w:r>
    </w:p>
    <w:p w14:paraId="6ED6D283" w14:textId="11CDA58F" w:rsidR="005346D1" w:rsidRPr="00DD391E" w:rsidRDefault="0056215F" w:rsidP="008E0B68">
      <w:pPr>
        <w:tabs>
          <w:tab w:val="left" w:pos="5580"/>
        </w:tabs>
        <w:rPr>
          <w:sz w:val="24"/>
          <w:szCs w:val="24"/>
        </w:rPr>
      </w:pPr>
      <w:r>
        <w:rPr>
          <w:noProof/>
          <w:sz w:val="24"/>
          <w:szCs w:val="24"/>
        </w:rPr>
        <mc:AlternateContent>
          <mc:Choice Requires="wpg">
            <w:drawing>
              <wp:anchor distT="0" distB="0" distL="114300" distR="114300" simplePos="0" relativeHeight="251675648" behindDoc="0" locked="0" layoutInCell="1" allowOverlap="1" wp14:anchorId="056008ED" wp14:editId="6D823D02">
                <wp:simplePos x="0" y="0"/>
                <wp:positionH relativeFrom="column">
                  <wp:posOffset>20472</wp:posOffset>
                </wp:positionH>
                <wp:positionV relativeFrom="paragraph">
                  <wp:posOffset>169962</wp:posOffset>
                </wp:positionV>
                <wp:extent cx="5790215" cy="2400300"/>
                <wp:effectExtent l="19050" t="0" r="1270" b="0"/>
                <wp:wrapNone/>
                <wp:docPr id="6" name="Group 6"/>
                <wp:cNvGraphicFramePr/>
                <a:graphic xmlns:a="http://schemas.openxmlformats.org/drawingml/2006/main">
                  <a:graphicData uri="http://schemas.microsoft.com/office/word/2010/wordprocessingGroup">
                    <wpg:wgp>
                      <wpg:cNvGrpSpPr/>
                      <wpg:grpSpPr>
                        <a:xfrm>
                          <a:off x="0" y="0"/>
                          <a:ext cx="5790215" cy="2400300"/>
                          <a:chOff x="0" y="0"/>
                          <a:chExt cx="5790215" cy="2400300"/>
                        </a:xfrm>
                      </wpg:grpSpPr>
                      <wpg:grpSp>
                        <wpg:cNvPr id="20" name="Group 20"/>
                        <wpg:cNvGrpSpPr/>
                        <wpg:grpSpPr>
                          <a:xfrm>
                            <a:off x="0" y="0"/>
                            <a:ext cx="5790215" cy="2400300"/>
                            <a:chOff x="0" y="0"/>
                            <a:chExt cx="5790215" cy="2400300"/>
                          </a:xfrm>
                        </wpg:grpSpPr>
                        <wpg:grpSp>
                          <wpg:cNvPr id="7" name="Group 7"/>
                          <wpg:cNvGrpSpPr/>
                          <wpg:grpSpPr>
                            <a:xfrm>
                              <a:off x="3342290" y="0"/>
                              <a:ext cx="2447925" cy="2400300"/>
                              <a:chOff x="0" y="0"/>
                              <a:chExt cx="2447925" cy="2400300"/>
                            </a:xfrm>
                          </wpg:grpSpPr>
                          <pic:pic xmlns:pic="http://schemas.openxmlformats.org/drawingml/2006/picture">
                            <pic:nvPicPr>
                              <pic:cNvPr id="1" name="Picture 1"/>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447925" cy="2400300"/>
                              </a:xfrm>
                              <a:prstGeom prst="rect">
                                <a:avLst/>
                              </a:prstGeom>
                            </pic:spPr>
                          </pic:pic>
                          <wps:wsp>
                            <wps:cNvPr id="2" name="Rectangle 2"/>
                            <wps:cNvSpPr/>
                            <wps:spPr>
                              <a:xfrm>
                                <a:off x="102413" y="73152"/>
                                <a:ext cx="2267368" cy="2284149"/>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 name="Rectangle 3"/>
                          <wps:cNvSpPr/>
                          <wps:spPr>
                            <a:xfrm>
                              <a:off x="0" y="78828"/>
                              <a:ext cx="2267368" cy="2284149"/>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 name="Straight Connector 4"/>
                        <wps:cNvCnPr/>
                        <wps:spPr>
                          <a:xfrm flipH="1" flipV="1">
                            <a:off x="13648" y="1207827"/>
                            <a:ext cx="2217704" cy="6824"/>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1132764" y="75063"/>
                            <a:ext cx="0" cy="2285365"/>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84940DB" id="Group 6" o:spid="_x0000_s1026" style="position:absolute;margin-left:1.6pt;margin-top:13.4pt;width:455.9pt;height:189pt;z-index:251675648" coordsize="57902,24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">
                <v:group id="Group 20" o:spid="_x0000_s1027" style="position:absolute;width:57902;height:24003" coordsize="57902,24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7" o:spid="_x0000_s1028" style="position:absolute;left:33422;width:24480;height:24003" coordsize="24479,24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Picture 1" o:spid="_x0000_s1029" type="#_x0000_t75" style="position:absolute;width:24479;height:240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Mlai/AAAA2gAAAA8AAABkcnMvZG93bnJldi54bWxET02LwjAQvS/4H8II3tbUFVyppkXFgnhZ&#10;Vj14HJqxLTaTkmS1/nsjCHsaHu9zlnlvWnEj5xvLCibjBARxaXXDlYLTsficg/ABWWNrmRQ8yEOe&#10;DT6WmGp751+6HUIlYgj7FBXUIXSplL6syaAf2444chfrDIYIXSW1w3sMN638SpKZNNhwbKixo01N&#10;5fXwZxQUVTt5nPebufsptKFpuf5ebXulRsN+tQARqA//4rd7p+N8eL3yujJ7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JTJWovwAAANoAAAAPAAAAAAAAAAAAAAAAAJ8CAABk&#10;cnMvZG93bnJldi54bWxQSwUGAAAAAAQABAD3AAAAiwMAAAAA&#10;">
                      <v:imagedata r:id="rId22" o:title=""/>
                      <v:path arrowok="t"/>
                    </v:shape>
                    <v:rect id="Rectangle 2" o:spid="_x0000_s1030" style="position:absolute;left:1024;top:731;width:22673;height:228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80E8IA&#10;AADaAAAADwAAAGRycy9kb3ducmV2LnhtbESPQYvCMBSE7wv+h/CEva2psohWo4gg7MXDWhGPj+a1&#10;KSYvpYna9debBcHjMDPfMMt176y4URcazwrGowwEcel1w7WCY7H7moEIEVmj9UwK/ijAejX4WGKu&#10;/Z1/6XaItUgQDjkqMDG2uZShNOQwjHxLnLzKdw5jkl0tdYf3BHdWTrJsKh02nBYMtrQ1VF4OV6cg&#10;m52Nrb73dlvsH8X5Us1PV54r9TnsNwsQkfr4Dr/aP1rBBP6vpBs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PzQTwgAAANoAAAAPAAAAAAAAAAAAAAAAAJgCAABkcnMvZG93&#10;bnJldi54bWxQSwUGAAAAAAQABAD1AAAAhwMAAAAA&#10;" filled="f" strokecolor="black [3213]" strokeweight="3pt"/>
                  </v:group>
                  <v:rect id="Rectangle 3" o:spid="_x0000_s1031" style="position:absolute;top:788;width:22673;height:228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ORiMQA&#10;AADaAAAADwAAAGRycy9kb3ducmV2LnhtbESPzWrDMBCE74G+g9hCb7HcH0riRA4lUOglh8Yh5LhY&#10;a8tYWhlLSdw8fVQo9DjMzDfMejM5Ky40hs6zgucsB0Fce91xq+BQfc4XIEJE1mg9k4IfCrApH2Zr&#10;LLS/8jdd9rEVCcKhQAUmxqGQMtSGHIbMD8TJa/zoMCY5tlKPeE1wZ+VLnr9Lhx2nBYMDbQ3V/f7s&#10;FOSLk7HN285uq92tOvXN8njmpVJPj9PHCkSkKf6H/9pfWsEr/F5JN0C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zkYjEAAAA2gAAAA8AAAAAAAAAAAAAAAAAmAIAAGRycy9k&#10;b3ducmV2LnhtbFBLBQYAAAAABAAEAPUAAACJAwAAAAA=&#10;" filled="f" strokecolor="black [3213]" strokeweight="3pt"/>
                </v:group>
                <v:line id="Straight Connector 4" o:spid="_x0000_s1032" style="position:absolute;flip:x y;visibility:visible;mso-wrap-style:square" from="136,12078" to="22313,12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oDl8IAAADaAAAADwAAAGRycy9kb3ducmV2LnhtbESPQWvCQBSE7wX/w/IEb82uoqVNs4qI&#10;onhqo+35kX0mwezbkF01/ntXKPQ4zMw3TLbobSOu1PnasYZxokAQF87UXGo4Hjav7yB8QDbYOCYN&#10;d/KwmA9eMkyNu/E3XfNQighhn6KGKoQ2ldIXFVn0iWuJo3dyncUQZVdK0+Etwm0jJ0q9SYs1x4UK&#10;W1pVVJzzi9XQbPvN9Gc/Xtv8y3+UanVf/s5qrUfDfvkJIlAf/sN/7Z3RMIXnlXgD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oDl8IAAADaAAAADwAAAAAAAAAAAAAA&#10;AAChAgAAZHJzL2Rvd25yZXYueG1sUEsFBgAAAAAEAAQA+QAAAJADAAAAAA==&#10;" strokecolor="black [3213]" strokeweight="2.25pt">
                  <v:stroke dashstyle="dash" joinstyle="miter"/>
                </v:line>
                <v:line id="Straight Connector 15" o:spid="_x0000_s1033" style="position:absolute;visibility:visible;mso-wrap-style:square" from="11327,750" to="11327,23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duGL8AAADbAAAADwAAAGRycy9kb3ducmV2LnhtbERPS4vCMBC+L/gfwgje1rTVFekaRRTB&#10;k+ALr7PNbFu2mYQmav33RhD2Nh/fc2aLzjTiRq2vLStIhwkI4sLqmksFp+PmcwrCB2SNjWVS8CAP&#10;i3nvY4a5tnfe0+0QShFD2OeooArB5VL6oiKDfmgdceR+bWswRNiWUrd4j+GmkVmSTKTBmmNDhY5W&#10;FRV/h6tR4B6n9ehySTN3Tin7GWfe7Qqv1KDfLb9BBOrCv/jt3uo4/wtev8QD5Pw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LduGL8AAADbAAAADwAAAAAAAAAAAAAAAACh&#10;AgAAZHJzL2Rvd25yZXYueG1sUEsFBgAAAAAEAAQA+QAAAI0DAAAAAA==&#10;" strokecolor="black [3213]" strokeweight="2.25pt">
                  <v:stroke dashstyle="dash" joinstyle="miter"/>
                </v:line>
              </v:group>
            </w:pict>
          </mc:Fallback>
        </mc:AlternateContent>
      </w:r>
      <w:r w:rsidR="005346D1">
        <w:rPr>
          <w:sz w:val="24"/>
          <w:szCs w:val="24"/>
        </w:rPr>
        <w:t xml:space="preserve"> </w:t>
      </w:r>
      <w:r w:rsidR="005346D1" w:rsidRPr="00DD391E">
        <w:rPr>
          <w:sz w:val="24"/>
          <w:szCs w:val="24"/>
        </w:rPr>
        <w:t>Square A</w:t>
      </w:r>
      <w:r w:rsidR="008E0B68">
        <w:rPr>
          <w:sz w:val="24"/>
          <w:szCs w:val="24"/>
        </w:rPr>
        <w:tab/>
      </w:r>
      <w:r w:rsidR="005346D1" w:rsidRPr="00DD391E">
        <w:rPr>
          <w:sz w:val="24"/>
          <w:szCs w:val="24"/>
        </w:rPr>
        <w:t>Square B</w:t>
      </w:r>
      <w:bookmarkStart w:id="3" w:name="_GoBack"/>
    </w:p>
    <w:p w14:paraId="4256D371" w14:textId="6D0B01B0" w:rsidR="005346D1" w:rsidRDefault="005346D1" w:rsidP="005346D1"/>
    <w:p w14:paraId="24C20136" w14:textId="77777777" w:rsidR="0056215F" w:rsidRDefault="0056215F" w:rsidP="005346D1"/>
    <w:p w14:paraId="17FA669A" w14:textId="1F6E8F7E" w:rsidR="005346D1" w:rsidRDefault="005346D1" w:rsidP="005346D1"/>
    <w:p w14:paraId="7C3EDF88" w14:textId="0CA5CDAB" w:rsidR="005346D1" w:rsidRDefault="005346D1" w:rsidP="005346D1"/>
    <w:p w14:paraId="13127073" w14:textId="357D236C" w:rsidR="005346D1" w:rsidRDefault="005346D1" w:rsidP="005346D1"/>
    <w:p w14:paraId="4570B1FC" w14:textId="20EEE391" w:rsidR="005346D1" w:rsidRDefault="005346D1" w:rsidP="005346D1"/>
    <w:p w14:paraId="0F68F1F5" w14:textId="4F195A2B" w:rsidR="005346D1" w:rsidRDefault="005346D1" w:rsidP="005346D1"/>
    <w:p w14:paraId="4816FC93" w14:textId="32A971FB" w:rsidR="005346D1" w:rsidRDefault="005346D1" w:rsidP="005346D1"/>
    <w:p w14:paraId="34E47290" w14:textId="33EC9D9D" w:rsidR="005346D1" w:rsidRDefault="005346D1" w:rsidP="005346D1"/>
    <w:p w14:paraId="3B0BCC04" w14:textId="0EFDA697" w:rsidR="005346D1" w:rsidRDefault="005346D1" w:rsidP="005346D1"/>
    <w:p w14:paraId="7D4BFDDE" w14:textId="2DF9FC1C" w:rsidR="005346D1" w:rsidRDefault="005346D1" w:rsidP="005346D1">
      <w:pPr>
        <w:rPr>
          <w:sz w:val="24"/>
          <w:szCs w:val="24"/>
        </w:rPr>
      </w:pPr>
    </w:p>
    <w:p w14:paraId="675723A9" w14:textId="77777777" w:rsidR="005346D1" w:rsidRDefault="005346D1" w:rsidP="005346D1">
      <w:pPr>
        <w:rPr>
          <w:sz w:val="24"/>
          <w:szCs w:val="24"/>
        </w:rPr>
      </w:pPr>
    </w:p>
    <w:p w14:paraId="14FFE789" w14:textId="5D332895" w:rsidR="005346D1" w:rsidRDefault="005346D1" w:rsidP="005346D1">
      <w:pPr>
        <w:rPr>
          <w:sz w:val="24"/>
          <w:szCs w:val="24"/>
        </w:rPr>
      </w:pPr>
    </w:p>
    <w:p w14:paraId="38621DC7" w14:textId="2646098C" w:rsidR="005346D1" w:rsidRDefault="005346D1" w:rsidP="005346D1">
      <w:pPr>
        <w:rPr>
          <w:sz w:val="24"/>
          <w:szCs w:val="24"/>
        </w:rPr>
      </w:pPr>
    </w:p>
    <w:p w14:paraId="271D3F2D" w14:textId="77777777" w:rsidR="005346D1" w:rsidRDefault="005346D1" w:rsidP="005346D1">
      <w:pPr>
        <w:rPr>
          <w:sz w:val="24"/>
          <w:szCs w:val="24"/>
        </w:rPr>
      </w:pPr>
    </w:p>
    <w:p w14:paraId="280D59B2" w14:textId="77777777" w:rsidR="005346D1" w:rsidRDefault="005346D1" w:rsidP="005346D1">
      <w:pPr>
        <w:rPr>
          <w:sz w:val="24"/>
          <w:szCs w:val="24"/>
        </w:rPr>
      </w:pPr>
    </w:p>
    <w:bookmarkEnd w:id="3"/>
    <w:p w14:paraId="4E9E76CA" w14:textId="77777777" w:rsidR="005346D1" w:rsidRDefault="005346D1" w:rsidP="005346D1">
      <w:pPr>
        <w:rPr>
          <w:noProof/>
          <w:sz w:val="24"/>
          <w:szCs w:val="24"/>
        </w:rPr>
      </w:pPr>
      <w:r w:rsidRPr="00DD391E">
        <w:rPr>
          <w:sz w:val="24"/>
          <w:szCs w:val="24"/>
        </w:rPr>
        <w:t>Each square represents one whole.</w:t>
      </w:r>
      <w:r w:rsidRPr="00DD391E">
        <w:rPr>
          <w:noProof/>
          <w:sz w:val="24"/>
          <w:szCs w:val="24"/>
        </w:rPr>
        <w:t xml:space="preserve">  Shade 3/4 of each square. How many squares where shaded in square B? How does thi</w:t>
      </w:r>
      <w:r>
        <w:rPr>
          <w:noProof/>
          <w:sz w:val="24"/>
          <w:szCs w:val="24"/>
        </w:rPr>
        <w:t>s number relate to</w:t>
      </w:r>
      <w:r w:rsidRPr="00DD391E">
        <w:rPr>
          <w:noProof/>
          <w:sz w:val="24"/>
          <w:szCs w:val="24"/>
        </w:rPr>
        <w:t xml:space="preserve"> the decimal value of ¾? </w:t>
      </w:r>
    </w:p>
    <w:p w14:paraId="278F2DC3" w14:textId="77777777" w:rsidR="005346D1" w:rsidRPr="00E77A1F" w:rsidRDefault="005346D1" w:rsidP="005346D1">
      <w:pPr>
        <w:rPr>
          <w:noProof/>
          <w:sz w:val="200"/>
          <w:szCs w:val="24"/>
        </w:rPr>
      </w:pPr>
    </w:p>
    <w:p w14:paraId="3ADB5E44" w14:textId="7D18D408" w:rsidR="005346D1" w:rsidRPr="00DD391E" w:rsidRDefault="005346D1" w:rsidP="00E77A1F">
      <w:pPr>
        <w:tabs>
          <w:tab w:val="left" w:pos="5580"/>
        </w:tabs>
        <w:rPr>
          <w:sz w:val="24"/>
          <w:szCs w:val="24"/>
        </w:rPr>
      </w:pPr>
      <w:r>
        <w:rPr>
          <w:noProof/>
          <w:sz w:val="24"/>
          <w:szCs w:val="24"/>
        </w:rPr>
        <mc:AlternateContent>
          <mc:Choice Requires="wpg">
            <w:drawing>
              <wp:anchor distT="0" distB="0" distL="114300" distR="114300" simplePos="0" relativeHeight="251659264" behindDoc="0" locked="0" layoutInCell="1" allowOverlap="1" wp14:anchorId="7706EC28" wp14:editId="1C2BA52B">
                <wp:simplePos x="0" y="0"/>
                <wp:positionH relativeFrom="column">
                  <wp:posOffset>3352360</wp:posOffset>
                </wp:positionH>
                <wp:positionV relativeFrom="paragraph">
                  <wp:posOffset>163048</wp:posOffset>
                </wp:positionV>
                <wp:extent cx="2447925" cy="2400300"/>
                <wp:effectExtent l="0" t="0" r="9525" b="0"/>
                <wp:wrapNone/>
                <wp:docPr id="12" name="Group 12"/>
                <wp:cNvGraphicFramePr/>
                <a:graphic xmlns:a="http://schemas.openxmlformats.org/drawingml/2006/main">
                  <a:graphicData uri="http://schemas.microsoft.com/office/word/2010/wordprocessingGroup">
                    <wpg:wgp>
                      <wpg:cNvGrpSpPr/>
                      <wpg:grpSpPr>
                        <a:xfrm>
                          <a:off x="0" y="0"/>
                          <a:ext cx="2447925" cy="2400300"/>
                          <a:chOff x="0" y="0"/>
                          <a:chExt cx="2447925" cy="2400300"/>
                        </a:xfrm>
                      </wpg:grpSpPr>
                      <pic:pic xmlns:pic="http://schemas.openxmlformats.org/drawingml/2006/picture">
                        <pic:nvPicPr>
                          <pic:cNvPr id="13" name="Picture 13"/>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447925" cy="2400300"/>
                          </a:xfrm>
                          <a:prstGeom prst="rect">
                            <a:avLst/>
                          </a:prstGeom>
                        </pic:spPr>
                      </pic:pic>
                      <wps:wsp>
                        <wps:cNvPr id="14" name="Rectangle 14"/>
                        <wps:cNvSpPr/>
                        <wps:spPr>
                          <a:xfrm>
                            <a:off x="87783" y="73152"/>
                            <a:ext cx="2281998" cy="2238451"/>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3184A9F" id="Group 12" o:spid="_x0000_s1026" style="position:absolute;margin-left:263.95pt;margin-top:12.85pt;width:192.75pt;height:189pt;z-index:251659264" coordsize="24479,24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">
                <v:shape id="Picture 13" o:spid="_x0000_s1027" type="#_x0000_t75" style="position:absolute;width:24479;height:240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kaWG/AAAA2wAAAA8AAABkcnMvZG93bnJldi54bWxET02LwjAQvQv7H8II3jRVQaUaxRUL4kXU&#10;PexxaMa22ExKErX+eyMI3ubxPmexak0t7uR8ZVnBcJCAIM6trrhQ8HfO+jMQPiBrrC2Tgid5WC1/&#10;OgtMtX3wke6nUIgYwj5FBWUITSqlz0sy6Ae2IY7cxTqDIUJXSO3wEcNNLUdJMpEGK44NJTa0KSm/&#10;nm5GQVbUw+f/fjNzh0wbGue/0/W2VarXbddzEIHa8BV/3Dsd54/h/Us8QC5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L5GlhvwAAANsAAAAPAAAAAAAAAAAAAAAAAJ8CAABk&#10;cnMvZG93bnJldi54bWxQSwUGAAAAAAQABAD3AAAAiwMAAAAA&#10;">
                  <v:imagedata r:id="rId23" o:title=""/>
                  <v:path arrowok="t"/>
                </v:shape>
                <v:rect id="Rectangle 14" o:spid="_x0000_s1028" style="position:absolute;left:877;top:731;width:22820;height:223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XjQcAA&#10;AADbAAAADwAAAGRycy9kb3ducmV2LnhtbERPTYvCMBC9L/gfwgje1tRFFq1GEUHYi4e1Ih6HZtoU&#10;k0lpolZ/vVlY8DaP9znLde+suFEXGs8KJuMMBHHpdcO1gmOx+5yBCBFZo/VMCh4UYL0afCwx1/7O&#10;v3Q7xFqkEA45KjAxtrmUoTTkMIx9S5y4yncOY4JdLXWH9xTurPzKsm/psOHUYLClraHycrg6Bdns&#10;bGw13dttsX8W50s1P115rtRo2G8WICL18S3+d//oNH8Kf7+kA+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XjQcAAAADbAAAADwAAAAAAAAAAAAAAAACYAgAAZHJzL2Rvd25y&#10;ZXYueG1sUEsFBgAAAAAEAAQA9QAAAIUDAAAAAA==&#10;" filled="f" strokecolor="black [3213]" strokeweight="3pt"/>
              </v:group>
            </w:pict>
          </mc:Fallback>
        </mc:AlternateContent>
      </w:r>
      <w:r>
        <w:rPr>
          <w:sz w:val="24"/>
          <w:szCs w:val="24"/>
        </w:rPr>
        <w:t xml:space="preserve"> Square A</w:t>
      </w:r>
      <w:r w:rsidR="00E77A1F">
        <w:rPr>
          <w:sz w:val="24"/>
          <w:szCs w:val="24"/>
        </w:rPr>
        <w:tab/>
      </w:r>
      <w:r w:rsidRPr="00DD391E">
        <w:rPr>
          <w:sz w:val="24"/>
          <w:szCs w:val="24"/>
        </w:rPr>
        <w:t>Square B</w:t>
      </w:r>
    </w:p>
    <w:p w14:paraId="0CBC3B09" w14:textId="0FAD30EA" w:rsidR="005346D1" w:rsidRPr="00DD391E" w:rsidRDefault="005346D1" w:rsidP="005346D1">
      <w:pPr>
        <w:rPr>
          <w:noProof/>
          <w:sz w:val="24"/>
          <w:szCs w:val="24"/>
        </w:rPr>
      </w:pPr>
      <w:r>
        <w:rPr>
          <w:noProof/>
          <w:sz w:val="24"/>
          <w:szCs w:val="24"/>
        </w:rPr>
        <mc:AlternateContent>
          <mc:Choice Requires="wpg">
            <w:drawing>
              <wp:anchor distT="0" distB="0" distL="114300" distR="114300" simplePos="0" relativeHeight="251660288" behindDoc="0" locked="0" layoutInCell="1" allowOverlap="1" wp14:anchorId="023A401A" wp14:editId="516C1D24">
                <wp:simplePos x="0" y="0"/>
                <wp:positionH relativeFrom="column">
                  <wp:posOffset>28135</wp:posOffset>
                </wp:positionH>
                <wp:positionV relativeFrom="paragraph">
                  <wp:posOffset>44938</wp:posOffset>
                </wp:positionV>
                <wp:extent cx="2267368" cy="2300630"/>
                <wp:effectExtent l="19050" t="19050" r="19050" b="23495"/>
                <wp:wrapNone/>
                <wp:docPr id="18" name="Group 18"/>
                <wp:cNvGraphicFramePr/>
                <a:graphic xmlns:a="http://schemas.openxmlformats.org/drawingml/2006/main">
                  <a:graphicData uri="http://schemas.microsoft.com/office/word/2010/wordprocessingGroup">
                    <wpg:wgp>
                      <wpg:cNvGrpSpPr/>
                      <wpg:grpSpPr>
                        <a:xfrm>
                          <a:off x="0" y="0"/>
                          <a:ext cx="2267368" cy="2300630"/>
                          <a:chOff x="0" y="0"/>
                          <a:chExt cx="2267368" cy="2300630"/>
                        </a:xfrm>
                      </wpg:grpSpPr>
                      <wps:wsp>
                        <wps:cNvPr id="9" name="Rectangle 9"/>
                        <wps:cNvSpPr/>
                        <wps:spPr>
                          <a:xfrm>
                            <a:off x="0" y="0"/>
                            <a:ext cx="2267368" cy="2284149"/>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Connector 10"/>
                        <wps:cNvCnPr/>
                        <wps:spPr>
                          <a:xfrm>
                            <a:off x="907085" y="14630"/>
                            <a:ext cx="0" cy="228600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1360628" y="14630"/>
                            <a:ext cx="0" cy="228600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446228" y="14630"/>
                            <a:ext cx="0" cy="2285647"/>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1821485" y="14630"/>
                            <a:ext cx="0" cy="2285647"/>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322A80B" id="Group 18" o:spid="_x0000_s1026" style="position:absolute;margin-left:2.2pt;margin-top:3.55pt;width:178.55pt;height:181.15pt;z-index:251660288" coordsize="22673,23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">
                <v:rect id="Rectangle 9" o:spid="_x0000_s1027" style="position:absolute;width:22673;height:228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mYsIA&#10;AADaAAAADwAAAGRycy9kb3ducmV2LnhtbESPQYvCMBSE74L/ITzBm6YrstiuURZB2IsH7bJ4fDSv&#10;TTF5KU3Urr/eCAt7HGbmG2a9HZwVN+pD61nB2zwDQVx53XKj4Lvcz1YgQkTWaD2Tgl8KsN2MR2ss&#10;tL/zkW6n2IgE4VCgAhNjV0gZKkMOw9x3xMmrfe8wJtk3Uvd4T3Bn5SLL3qXDltOCwY52hqrL6eoU&#10;ZKuzsfXyYHfl4VGeL3X+c+Vcqelk+PwAEWmI/+G/9pdWkMPrSroB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m6ZiwgAAANoAAAAPAAAAAAAAAAAAAAAAAJgCAABkcnMvZG93&#10;bnJldi54bWxQSwUGAAAAAAQABAD1AAAAhwMAAAAA&#10;" filled="f" strokecolor="black [3213]" strokeweight="3pt"/>
                <v:line id="Straight Connector 10" o:spid="_x0000_s1028" style="position:absolute;visibility:visible;mso-wrap-style:square" from="9070,146" to="9070,23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DNgMIAAADbAAAADwAAAGRycy9kb3ducmV2LnhtbESPQWvCQBCF7wX/wzJCb3WTtEiJriIW&#10;wVOhavE6ZsckmJ1dsluN/75zELzN8N689818ObhOXamPrWcD+SQDRVx523Jt4LDfvH2CignZYueZ&#10;DNwpwnIxepljaf2Nf+i6S7WSEI4lGmhSCqXWsWrIYZz4QCza2fcOk6x9rW2PNwl3nS6ybKodtiwN&#10;DQZaN1Rddn/OQLgfvt6Px7wIvzkVp48ihu8qGvM6HlYzUImG9DQ/rrdW8IVefpEB9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MDNgMIAAADbAAAADwAAAAAAAAAAAAAA&#10;AAChAgAAZHJzL2Rvd25yZXYueG1sUEsFBgAAAAAEAAQA+QAAAJADAAAAAA==&#10;" strokecolor="black [3213]" strokeweight="2.25pt">
                  <v:stroke dashstyle="dash" joinstyle="miter"/>
                </v:line>
                <v:line id="Straight Connector 11" o:spid="_x0000_s1029" style="position:absolute;visibility:visible;mso-wrap-style:square" from="13606,146" to="13606,23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xoG78AAADbAAAADwAAAGRycy9kb3ducmV2LnhtbERPTYvCMBC9C/6HMII3TVtlka5RFkXw&#10;JOhWvI7NbFu2mYQmav33RljY2zze5yzXvWnFnTrfWFaQThMQxKXVDVcKiu/dZAHCB2SNrWVS8CQP&#10;69VwsMRc2wcf6X4KlYgh7HNUUIfgcil9WZNBP7WOOHI/tjMYIuwqqTt8xHDTyixJPqTBhmNDjY42&#10;NZW/p5tR4J7Fdna5pJk7p5Rd55l3h9IrNR71X58gAvXhX/zn3us4P4X3L/EAuXo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4xoG78AAADbAAAADwAAAAAAAAAAAAAAAACh&#10;AgAAZHJzL2Rvd25yZXYueG1sUEsFBgAAAAAEAAQA+QAAAI0DAAAAAA==&#10;" strokecolor="black [3213]" strokeweight="2.25pt">
                  <v:stroke dashstyle="dash" joinstyle="miter"/>
                </v:line>
                <v:line id="Straight Connector 16" o:spid="_x0000_s1030" style="position:absolute;visibility:visible;mso-wrap-style:square" from="4462,146" to="4462,23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Xwb78AAADbAAAADwAAAGRycy9kb3ducmV2LnhtbERPTYvCMBC9C/6HMII3TVtFlq5RRBE8&#10;CbpdvM42s23ZZhKaqPXfG0HY2zze5yzXvWnFjTrfWFaQThMQxKXVDVcKiq/95AOED8gaW8uk4EEe&#10;1qvhYIm5tnc+0e0cKhFD2OeooA7B5VL6siaDfmodceR+bWcwRNhVUnd4j+GmlVmSLKTBhmNDjY62&#10;NZV/56tR4B7Fbna5pJn7Tin7mWfeHUuv1HjUbz5BBOrDv/jtPug4fwGvX+IBcvU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GXwb78AAADbAAAADwAAAAAAAAAAAAAAAACh&#10;AgAAZHJzL2Rvd25yZXYueG1sUEsFBgAAAAAEAAQA+QAAAI0DAAAAAA==&#10;" strokecolor="black [3213]" strokeweight="2.25pt">
                  <v:stroke dashstyle="dash" joinstyle="miter"/>
                </v:line>
                <v:line id="Straight Connector 17" o:spid="_x0000_s1031" style="position:absolute;visibility:visible;mso-wrap-style:square" from="18214,146" to="18214,23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lV9L8AAADbAAAADwAAAGRycy9kb3ducmV2LnhtbERPS4vCMBC+L/gfwgje1rRVVukaRRTB&#10;k+ALr7PNbFu2mYQmav33RhD2Nh/fc2aLzjTiRq2vLStIhwkI4sLqmksFp+PmcwrCB2SNjWVS8CAP&#10;i3nvY4a5tnfe0+0QShFD2OeooArB5VL6oiKDfmgdceR+bWswRNiWUrd4j+GmkVmSfEmDNceGCh2t&#10;Kir+DlejwD1O69HlkmbunFL2M8682xVeqUG/W36DCNSFf/HbvdVx/gRev8QD5Pw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ylV9L8AAADbAAAADwAAAAAAAAAAAAAAAACh&#10;AgAAZHJzL2Rvd25yZXYueG1sUEsFBgAAAAAEAAQA+QAAAI0DAAAAAA==&#10;" strokecolor="black [3213]" strokeweight="2.25pt">
                  <v:stroke dashstyle="dash" joinstyle="miter"/>
                </v:line>
              </v:group>
            </w:pict>
          </mc:Fallback>
        </mc:AlternateContent>
      </w:r>
    </w:p>
    <w:p w14:paraId="2C318410" w14:textId="77777777" w:rsidR="005346D1" w:rsidRDefault="005346D1" w:rsidP="005346D1">
      <w:pPr>
        <w:rPr>
          <w:noProof/>
        </w:rPr>
      </w:pPr>
    </w:p>
    <w:p w14:paraId="02A431B5" w14:textId="77777777" w:rsidR="005346D1" w:rsidRDefault="005346D1" w:rsidP="005346D1">
      <w:pPr>
        <w:rPr>
          <w:noProof/>
        </w:rPr>
      </w:pPr>
    </w:p>
    <w:p w14:paraId="7013A2B3" w14:textId="77777777" w:rsidR="005346D1" w:rsidRDefault="005346D1" w:rsidP="005346D1">
      <w:pPr>
        <w:rPr>
          <w:noProof/>
        </w:rPr>
      </w:pPr>
    </w:p>
    <w:p w14:paraId="3C55A4D7" w14:textId="77777777" w:rsidR="005346D1" w:rsidRDefault="005346D1" w:rsidP="005346D1"/>
    <w:p w14:paraId="3CA1A798" w14:textId="77777777" w:rsidR="005346D1" w:rsidRDefault="005346D1" w:rsidP="005346D1"/>
    <w:p w14:paraId="20A743BE" w14:textId="77777777" w:rsidR="005346D1" w:rsidRDefault="005346D1" w:rsidP="005346D1"/>
    <w:p w14:paraId="4BDE9B7A" w14:textId="77777777" w:rsidR="005346D1" w:rsidRDefault="005346D1" w:rsidP="005346D1"/>
    <w:p w14:paraId="35FF6DCA" w14:textId="77777777" w:rsidR="005346D1" w:rsidRDefault="005346D1" w:rsidP="005346D1"/>
    <w:p w14:paraId="0CC9288E" w14:textId="77777777" w:rsidR="005346D1" w:rsidRDefault="005346D1" w:rsidP="005346D1">
      <w:pPr>
        <w:rPr>
          <w:sz w:val="24"/>
          <w:szCs w:val="24"/>
        </w:rPr>
      </w:pPr>
    </w:p>
    <w:p w14:paraId="1C2595A5" w14:textId="77777777" w:rsidR="005346D1" w:rsidRDefault="005346D1" w:rsidP="005346D1">
      <w:pPr>
        <w:rPr>
          <w:sz w:val="24"/>
          <w:szCs w:val="24"/>
        </w:rPr>
      </w:pPr>
    </w:p>
    <w:p w14:paraId="68EAAE69" w14:textId="77777777" w:rsidR="005346D1" w:rsidRDefault="005346D1" w:rsidP="005346D1">
      <w:pPr>
        <w:rPr>
          <w:sz w:val="24"/>
          <w:szCs w:val="24"/>
        </w:rPr>
      </w:pPr>
    </w:p>
    <w:p w14:paraId="0E31D953" w14:textId="77777777" w:rsidR="005346D1" w:rsidRDefault="005346D1" w:rsidP="005346D1">
      <w:pPr>
        <w:rPr>
          <w:sz w:val="24"/>
          <w:szCs w:val="24"/>
        </w:rPr>
      </w:pPr>
    </w:p>
    <w:p w14:paraId="296AFD33" w14:textId="77777777" w:rsidR="005346D1" w:rsidRDefault="005346D1" w:rsidP="005346D1">
      <w:pPr>
        <w:rPr>
          <w:sz w:val="24"/>
          <w:szCs w:val="24"/>
        </w:rPr>
      </w:pPr>
    </w:p>
    <w:p w14:paraId="08806246" w14:textId="77777777" w:rsidR="005346D1" w:rsidRDefault="005346D1" w:rsidP="005346D1">
      <w:pPr>
        <w:rPr>
          <w:sz w:val="24"/>
          <w:szCs w:val="24"/>
        </w:rPr>
      </w:pPr>
    </w:p>
    <w:p w14:paraId="2323A963" w14:textId="77777777" w:rsidR="005346D1" w:rsidRPr="00DD391E" w:rsidRDefault="005346D1" w:rsidP="005346D1">
      <w:pPr>
        <w:rPr>
          <w:noProof/>
          <w:sz w:val="24"/>
          <w:szCs w:val="24"/>
        </w:rPr>
      </w:pPr>
      <w:r w:rsidRPr="00DD391E">
        <w:rPr>
          <w:sz w:val="24"/>
          <w:szCs w:val="24"/>
        </w:rPr>
        <w:t>Each square represents one whole.</w:t>
      </w:r>
      <w:r w:rsidRPr="00DD391E">
        <w:rPr>
          <w:noProof/>
          <w:sz w:val="24"/>
          <w:szCs w:val="24"/>
        </w:rPr>
        <w:t xml:space="preserve">  Shade 1/5 of each square. How many squares where shaded in square B? How does thi</w:t>
      </w:r>
      <w:r>
        <w:rPr>
          <w:noProof/>
          <w:sz w:val="24"/>
          <w:szCs w:val="24"/>
        </w:rPr>
        <w:t>s number relate to</w:t>
      </w:r>
      <w:r w:rsidRPr="00DD391E">
        <w:rPr>
          <w:noProof/>
          <w:sz w:val="24"/>
          <w:szCs w:val="24"/>
        </w:rPr>
        <w:t xml:space="preserve"> the decimal value of 1/5? </w:t>
      </w:r>
    </w:p>
    <w:p w14:paraId="1623FA74" w14:textId="77777777" w:rsidR="005346D1" w:rsidRDefault="005346D1" w:rsidP="00A90C81">
      <w:pPr>
        <w:rPr>
          <w:rFonts w:ascii="Calibri" w:hAnsi="Calibri" w:cs="Calibri"/>
          <w:sz w:val="24"/>
          <w:szCs w:val="24"/>
        </w:rPr>
        <w:sectPr w:rsidR="005346D1" w:rsidSect="002A2DD5">
          <w:headerReference w:type="default" r:id="rId24"/>
          <w:footerReference w:type="default" r:id="rId25"/>
          <w:pgSz w:w="12240" w:h="15840" w:code="1"/>
          <w:pgMar w:top="1152" w:right="1440" w:bottom="1152" w:left="1440" w:header="720" w:footer="504" w:gutter="0"/>
          <w:cols w:space="720"/>
          <w:titlePg/>
          <w:docGrid w:linePitch="360"/>
        </w:sectPr>
      </w:pPr>
    </w:p>
    <w:p w14:paraId="4F00B0C5" w14:textId="37E5B2F3" w:rsidR="00076227" w:rsidRPr="000944AA" w:rsidRDefault="005346D1" w:rsidP="00A90C81">
      <w:pPr>
        <w:rPr>
          <w:rFonts w:ascii="Calibri" w:hAnsi="Calibri" w:cs="Calibri"/>
          <w:b/>
          <w:sz w:val="28"/>
          <w:szCs w:val="28"/>
        </w:rPr>
      </w:pPr>
      <w:r w:rsidRPr="000944AA">
        <w:rPr>
          <w:rFonts w:ascii="Calibri" w:hAnsi="Calibri" w:cs="Calibri"/>
          <w:b/>
          <w:sz w:val="28"/>
          <w:szCs w:val="28"/>
        </w:rPr>
        <w:t>Hundreds Grids</w:t>
      </w:r>
    </w:p>
    <w:p w14:paraId="23BD8756" w14:textId="5C8748F8" w:rsidR="005346D1" w:rsidRPr="001761F1" w:rsidRDefault="005346D1" w:rsidP="00A90C81">
      <w:pPr>
        <w:rPr>
          <w:rFonts w:ascii="Calibri" w:hAnsi="Calibri" w:cs="Calibri"/>
          <w:sz w:val="24"/>
          <w:szCs w:val="24"/>
        </w:rPr>
      </w:pPr>
      <w:r>
        <w:rPr>
          <w:rFonts w:ascii="Calibri" w:hAnsi="Calibri" w:cs="Calibri"/>
          <w:noProof/>
          <w:sz w:val="24"/>
          <w:szCs w:val="24"/>
        </w:rPr>
        <mc:AlternateContent>
          <mc:Choice Requires="wpg">
            <w:drawing>
              <wp:anchor distT="0" distB="0" distL="114300" distR="114300" simplePos="0" relativeHeight="251673600" behindDoc="0" locked="0" layoutInCell="1" allowOverlap="1" wp14:anchorId="4D072C88" wp14:editId="1233F42E">
                <wp:simplePos x="0" y="0"/>
                <wp:positionH relativeFrom="column">
                  <wp:posOffset>673100</wp:posOffset>
                </wp:positionH>
                <wp:positionV relativeFrom="paragraph">
                  <wp:posOffset>199390</wp:posOffset>
                </wp:positionV>
                <wp:extent cx="5534025" cy="7886700"/>
                <wp:effectExtent l="0" t="0" r="9525" b="0"/>
                <wp:wrapNone/>
                <wp:docPr id="41" name="Group 41"/>
                <wp:cNvGraphicFramePr/>
                <a:graphic xmlns:a="http://schemas.openxmlformats.org/drawingml/2006/main">
                  <a:graphicData uri="http://schemas.microsoft.com/office/word/2010/wordprocessingGroup">
                    <wpg:wgp>
                      <wpg:cNvGrpSpPr/>
                      <wpg:grpSpPr>
                        <a:xfrm>
                          <a:off x="0" y="0"/>
                          <a:ext cx="5534025" cy="7886700"/>
                          <a:chOff x="0" y="0"/>
                          <a:chExt cx="5534025" cy="7886700"/>
                        </a:xfrm>
                      </wpg:grpSpPr>
                      <wpg:grpSp>
                        <wpg:cNvPr id="8" name="Group 8"/>
                        <wpg:cNvGrpSpPr/>
                        <wpg:grpSpPr>
                          <a:xfrm>
                            <a:off x="0" y="0"/>
                            <a:ext cx="2447925" cy="2400300"/>
                            <a:chOff x="0" y="0"/>
                            <a:chExt cx="2447925" cy="2400300"/>
                          </a:xfrm>
                        </wpg:grpSpPr>
                        <pic:pic xmlns:pic="http://schemas.openxmlformats.org/drawingml/2006/picture">
                          <pic:nvPicPr>
                            <pic:cNvPr id="19" name="Picture 19"/>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447925" cy="2400300"/>
                            </a:xfrm>
                            <a:prstGeom prst="rect">
                              <a:avLst/>
                            </a:prstGeom>
                          </pic:spPr>
                        </pic:pic>
                        <wps:wsp>
                          <wps:cNvPr id="22" name="Rectangle 22"/>
                          <wps:cNvSpPr/>
                          <wps:spPr>
                            <a:xfrm>
                              <a:off x="87783" y="73152"/>
                              <a:ext cx="2281998" cy="2238451"/>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 name="Group 23"/>
                        <wpg:cNvGrpSpPr/>
                        <wpg:grpSpPr>
                          <a:xfrm>
                            <a:off x="3086100" y="0"/>
                            <a:ext cx="2447925" cy="2400300"/>
                            <a:chOff x="0" y="0"/>
                            <a:chExt cx="2447925" cy="2400300"/>
                          </a:xfrm>
                        </wpg:grpSpPr>
                        <pic:pic xmlns:pic="http://schemas.openxmlformats.org/drawingml/2006/picture">
                          <pic:nvPicPr>
                            <pic:cNvPr id="24" name="Picture 24"/>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447925" cy="2400300"/>
                            </a:xfrm>
                            <a:prstGeom prst="rect">
                              <a:avLst/>
                            </a:prstGeom>
                          </pic:spPr>
                        </pic:pic>
                        <wps:wsp>
                          <wps:cNvPr id="25" name="Rectangle 25"/>
                          <wps:cNvSpPr/>
                          <wps:spPr>
                            <a:xfrm>
                              <a:off x="87783" y="73152"/>
                              <a:ext cx="2281998" cy="2238451"/>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 name="Group 26"/>
                        <wpg:cNvGrpSpPr/>
                        <wpg:grpSpPr>
                          <a:xfrm>
                            <a:off x="0" y="2743200"/>
                            <a:ext cx="2447925" cy="2400300"/>
                            <a:chOff x="0" y="0"/>
                            <a:chExt cx="2447925" cy="2400300"/>
                          </a:xfrm>
                        </wpg:grpSpPr>
                        <pic:pic xmlns:pic="http://schemas.openxmlformats.org/drawingml/2006/picture">
                          <pic:nvPicPr>
                            <pic:cNvPr id="27" name="Picture 27"/>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447925" cy="2400300"/>
                            </a:xfrm>
                            <a:prstGeom prst="rect">
                              <a:avLst/>
                            </a:prstGeom>
                          </pic:spPr>
                        </pic:pic>
                        <wps:wsp>
                          <wps:cNvPr id="28" name="Rectangle 28"/>
                          <wps:cNvSpPr/>
                          <wps:spPr>
                            <a:xfrm>
                              <a:off x="87783" y="73152"/>
                              <a:ext cx="2281998" cy="2238451"/>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 name="Group 29"/>
                        <wpg:cNvGrpSpPr/>
                        <wpg:grpSpPr>
                          <a:xfrm>
                            <a:off x="3086100" y="2743200"/>
                            <a:ext cx="2447925" cy="2400300"/>
                            <a:chOff x="0" y="0"/>
                            <a:chExt cx="2447925" cy="2400300"/>
                          </a:xfrm>
                        </wpg:grpSpPr>
                        <pic:pic xmlns:pic="http://schemas.openxmlformats.org/drawingml/2006/picture">
                          <pic:nvPicPr>
                            <pic:cNvPr id="30" name="Picture 30"/>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447925" cy="2400300"/>
                            </a:xfrm>
                            <a:prstGeom prst="rect">
                              <a:avLst/>
                            </a:prstGeom>
                          </pic:spPr>
                        </pic:pic>
                        <wps:wsp>
                          <wps:cNvPr id="31" name="Rectangle 31"/>
                          <wps:cNvSpPr/>
                          <wps:spPr>
                            <a:xfrm>
                              <a:off x="87783" y="73152"/>
                              <a:ext cx="2281998" cy="2238451"/>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 name="Group 32"/>
                        <wpg:cNvGrpSpPr/>
                        <wpg:grpSpPr>
                          <a:xfrm>
                            <a:off x="0" y="5486400"/>
                            <a:ext cx="2447925" cy="2400300"/>
                            <a:chOff x="0" y="0"/>
                            <a:chExt cx="2447925" cy="2400300"/>
                          </a:xfrm>
                        </wpg:grpSpPr>
                        <pic:pic xmlns:pic="http://schemas.openxmlformats.org/drawingml/2006/picture">
                          <pic:nvPicPr>
                            <pic:cNvPr id="33" name="Picture 33"/>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447925" cy="2400300"/>
                            </a:xfrm>
                            <a:prstGeom prst="rect">
                              <a:avLst/>
                            </a:prstGeom>
                          </pic:spPr>
                        </pic:pic>
                        <wps:wsp>
                          <wps:cNvPr id="34" name="Rectangle 34"/>
                          <wps:cNvSpPr/>
                          <wps:spPr>
                            <a:xfrm>
                              <a:off x="87783" y="73152"/>
                              <a:ext cx="2281998" cy="2238451"/>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 name="Group 35"/>
                        <wpg:cNvGrpSpPr/>
                        <wpg:grpSpPr>
                          <a:xfrm>
                            <a:off x="3086100" y="5486400"/>
                            <a:ext cx="2447925" cy="2400300"/>
                            <a:chOff x="0" y="0"/>
                            <a:chExt cx="2447925" cy="2400300"/>
                          </a:xfrm>
                        </wpg:grpSpPr>
                        <pic:pic xmlns:pic="http://schemas.openxmlformats.org/drawingml/2006/picture">
                          <pic:nvPicPr>
                            <pic:cNvPr id="36" name="Picture 36"/>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447925" cy="2400300"/>
                            </a:xfrm>
                            <a:prstGeom prst="rect">
                              <a:avLst/>
                            </a:prstGeom>
                          </pic:spPr>
                        </pic:pic>
                        <wps:wsp>
                          <wps:cNvPr id="37" name="Rectangle 37"/>
                          <wps:cNvSpPr/>
                          <wps:spPr>
                            <a:xfrm>
                              <a:off x="87783" y="73152"/>
                              <a:ext cx="2281998" cy="2238451"/>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CACD630" id="Group 41" o:spid="_x0000_s1026" style="position:absolute;margin-left:53pt;margin-top:15.7pt;width:435.75pt;height:621pt;z-index:251673600" coordsize="55340,788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">
                <v:group id="Group 8" o:spid="_x0000_s1027" style="position:absolute;width:24479;height:24003" coordsize="24479,24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Picture 19" o:spid="_x0000_s1028" type="#_x0000_t75" style="position:absolute;width:24479;height:240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MXovCAAAA2wAAAA8AAABkcnMvZG93bnJldi54bWxET01rwkAQvQv9D8sUejMbLWiauoqVBqQX&#10;MXrocchOk9DsbNhdk/jvu4VCb/N4n7PZTaYTAznfWlawSFIQxJXVLdcKrpdinoHwAVljZ5kU3MnD&#10;bvsw22Cu7chnGspQixjCPkcFTQh9LqWvGjLoE9sTR+7LOoMhQldL7XCM4aaTyzRdSYMtx4YGezo0&#10;VH2XN6OgqLvF/fPjkLlToQ09V2/r/fuk1NPjtH8FEWgK/+I/91HH+S/w+0s8QG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DF6LwgAAANsAAAAPAAAAAAAAAAAAAAAAAJ8C&#10;AABkcnMvZG93bnJldi54bWxQSwUGAAAAAAQABAD3AAAAjgMAAAAA&#10;">
                    <v:imagedata r:id="rId23" o:title=""/>
                    <v:path arrowok="t"/>
                  </v:shape>
                  <v:rect id="Rectangle 22" o:spid="_x0000_s1029" style="position:absolute;left:877;top:731;width:22820;height:223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UE8QA&#10;AADbAAAADwAAAGRycy9kb3ducmV2LnhtbESPQWvCQBSE70L/w/KE3nRjKMWkrlKEghcPmiIeH9mX&#10;bHD3bciuGvvru0Khx2FmvmFWm9FZcaMhdJ4VLOYZCOLa645bBd/V12wJIkRkjdYzKXhQgM36ZbLC&#10;Uvs7H+h2jK1IEA4lKjAx9qWUoTbkMMx9T5y8xg8OY5JDK/WA9wR3VuZZ9i4ddpwWDPa0NVRfjlen&#10;IFuejW3e9nZb7X+q86UpTlculHqdjp8fICKN8T/8195pBXkOzy/p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sFBPEAAAA2wAAAA8AAAAAAAAAAAAAAAAAmAIAAGRycy9k&#10;b3ducmV2LnhtbFBLBQYAAAAABAAEAPUAAACJAwAAAAA=&#10;" filled="f" strokecolor="black [3213]" strokeweight="3pt"/>
                </v:group>
                <v:group id="Group 23" o:spid="_x0000_s1030" style="position:absolute;left:30861;width:24479;height:24003" coordsize="24479,24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Picture 24" o:spid="_x0000_s1031" type="#_x0000_t75" style="position:absolute;width:24479;height:240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hO6jEAAAA2wAAAA8AAABkcnMvZG93bnJldi54bWxEj0FrwkAUhO+C/2F5Qm9moy0aUldRaaD0&#10;IqY99PjIviah2bdhdzXJv+8WCj0OM/MNszuMphN3cr61rGCVpCCIK6tbrhV8vBfLDIQPyBo7y6Rg&#10;Ig+H/Xy2w1zbga90L0MtIoR9jgqaEPpcSl81ZNAntieO3pd1BkOUrpba4RDhppPrNN1Igy3HhQZ7&#10;OjdUfZc3o6Cou9X0+XbO3KXQhh6r0/b4Mir1sBiPzyACjeE//Nd+1QrWT/D7Jf4Auf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phO6jEAAAA2wAAAA8AAAAAAAAAAAAAAAAA&#10;nwIAAGRycy9kb3ducmV2LnhtbFBLBQYAAAAABAAEAPcAAACQAwAAAAA=&#10;">
                    <v:imagedata r:id="rId23" o:title=""/>
                    <v:path arrowok="t"/>
                  </v:shape>
                  <v:rect id="Rectangle 25" o:spid="_x0000_s1032" style="position:absolute;left:877;top:731;width:22820;height:223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WMZ8QA&#10;AADbAAAADwAAAGRycy9kb3ducmV2LnhtbESPQWsCMRSE74X+h/AK3rrZSi26NYoIQi8edEU8PjZv&#10;N4vJy7KJuvrrTaHQ4zAz3zDz5eCsuFIfWs8KPrIcBHHldcuNgkO5eZ+CCBFZo/VMCu4UYLl4fZlj&#10;of2Nd3Tdx0YkCIcCFZgYu0LKUBlyGDLfESev9r3DmGTfSN3jLcGdleM8/5IOW04LBjtaG6rO+4tT&#10;kE9PxtafW7sut4/ydK5nxwvPlBq9DatvEJGG+B/+a/9oBeMJ/H5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FjGfEAAAA2wAAAA8AAAAAAAAAAAAAAAAAmAIAAGRycy9k&#10;b3ducmV2LnhtbFBLBQYAAAAABAAEAPUAAACJAwAAAAA=&#10;" filled="f" strokecolor="black [3213]" strokeweight="3pt"/>
                </v:group>
                <v:group id="Group 26" o:spid="_x0000_s1033" style="position:absolute;top:27432;width:24479;height:24003" coordsize="24479,24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Picture 27" o:spid="_x0000_s1034" type="#_x0000_t75" style="position:absolute;width:24479;height:240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zpd/CAAAA2wAAAA8AAABkcnMvZG93bnJldi54bWxEj0GLwjAUhO8L/ofwBG9rqoJKNS0qFsTL&#10;su4ePD6aZ1tsXkoStf57IyzscZiZb5h13ptW3Mn5xrKCyTgBQVxa3XCl4Pen+FyC8AFZY2uZFDzJ&#10;Q54NPtaYavvgb7qfQiUihH2KCuoQulRKX9Zk0I9tRxy9i3UGQ5SuktrhI8JNK6dJMpcGG44LNXa0&#10;q6m8nm5GQVG1k+f5uFu6r0IbmpXbxWbfKzUa9psViEB9+A//tQ9awXQB7y/xB8js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6s6XfwgAAANsAAAAPAAAAAAAAAAAAAAAAAJ8C&#10;AABkcnMvZG93bnJldi54bWxQSwUGAAAAAAQABAD3AAAAjgMAAAAA&#10;">
                    <v:imagedata r:id="rId23" o:title=""/>
                    <v:path arrowok="t"/>
                  </v:shape>
                  <v:rect id="Rectangle 28" o:spid="_x0000_s1035" style="position:absolute;left:877;top:731;width:22820;height:223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Qj+cAA&#10;AADbAAAADwAAAGRycy9kb3ducmV2LnhtbERPTYvCMBC9C/sfwizsTdMVEVuNsgiCFw9rRTwOzbQp&#10;JpPSRK376zcHwePjfa82g7PiTn1oPSv4nmQgiCuvW24UnMrdeAEiRGSN1jMpeFKAzfpjtMJC+wf/&#10;0v0YG5FCOBSowMTYFVKGypDDMPEdceJq3zuMCfaN1D0+Urizcpplc+mw5dRgsKOtoep6vDkF2eJi&#10;bD072G15+Csv1zo/3zhX6utz+FmCiDTEt/jl3msF0zQ2fU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0Qj+cAAAADbAAAADwAAAAAAAAAAAAAAAACYAgAAZHJzL2Rvd25y&#10;ZXYueG1sUEsFBgAAAAAEAAQA9QAAAIUDAAAAAA==&#10;" filled="f" strokecolor="black [3213]" strokeweight="3pt"/>
                </v:group>
                <v:group id="Group 29" o:spid="_x0000_s1036" style="position:absolute;left:30861;top:27432;width:24479;height:24003" coordsize="24479,24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Picture 30" o:spid="_x0000_s1037" type="#_x0000_t75" style="position:absolute;width:24479;height:240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Dq3bAAAAA2wAAAA8AAABkcnMvZG93bnJldi54bWxET02LwjAQvS/4H8II3jStwirVWFS2IF6W&#10;rR48Ds3YFptJSbJa/705LOzx8b43+WA68SDnW8sK0lkCgriyuuVaweVcTFcgfEDW2FkmBS/ykG9H&#10;HxvMtH3yDz3KUIsYwj5DBU0IfSalrxoy6Ge2J47czTqDIUJXS+3wGcNNJ+dJ8ikNthwbGuzp0FB1&#10;L3+NgqLu0tf1dFi570IbWlT75e5rUGoyHnZrEIGG8C/+cx+1gkVcH7/EHyC3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IOrdsAAAADbAAAADwAAAAAAAAAAAAAAAACfAgAA&#10;ZHJzL2Rvd25yZXYueG1sUEsFBgAAAAAEAAQA9wAAAIwDAAAAAA==&#10;">
                    <v:imagedata r:id="rId23" o:title=""/>
                    <v:path arrowok="t"/>
                  </v:shape>
                  <v:rect id="Rectangle 31" o:spid="_x0000_s1038" style="position:absolute;left:877;top:731;width:22820;height:223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ccucQA&#10;AADbAAAADwAAAGRycy9kb3ducmV2LnhtbESPQWsCMRSE74X+h/AKvXWztiK6NUoRCr140BXx+Ni8&#10;3SwmL8sm6tZfbwTB4zAz3zDz5eCsOFMfWs8KRlkOgrjyuuVGwa78/ZiCCBFZo/VMCv4pwHLx+jLH&#10;QvsLb+i8jY1IEA4FKjAxdoWUoTLkMGS+I05e7XuHMcm+kbrHS4I7Kz/zfCIdtpwWDHa0MlQdtyen&#10;IJ8ejK3Ha7sq19fycKxn+xPPlHp/G36+QUQa4jP8aP9pBV8juH9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nHLnEAAAA2wAAAA8AAAAAAAAAAAAAAAAAmAIAAGRycy9k&#10;b3ducmV2LnhtbFBLBQYAAAAABAAEAPUAAACJAwAAAAA=&#10;" filled="f" strokecolor="black [3213]" strokeweight="3pt"/>
                </v:group>
                <v:group id="Group 32" o:spid="_x0000_s1039" style="position:absolute;top:54864;width:24479;height:24003" coordsize="24479,24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Picture 33" o:spid="_x0000_s1040" type="#_x0000_t75" style="position:absolute;width:24479;height:240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RNQHCAAAA2wAAAA8AAABkcnMvZG93bnJldi54bWxEj0GLwjAUhO/C/ofwhL1pqgWVrlFc2YJ4&#10;Eese9vho3rbF5qUkUeu/N4LgcZiZb5jlujetuJLzjWUFk3ECgri0uuFKwe8pHy1A+ICssbVMCu7k&#10;Yb36GCwx0/bGR7oWoRIRwj5DBXUIXSalL2sy6Me2I47ev3UGQ5SuktrhLcJNK6dJMpMGG44LNXa0&#10;rak8FxejIK/ayf1vv124Q64NpeX3fPPTK/U57DdfIAL14R1+tXdaQZrC80v8AXL1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UTUBwgAAANsAAAAPAAAAAAAAAAAAAAAAAJ8C&#10;AABkcnMvZG93bnJldi54bWxQSwUGAAAAAAQABAD3AAAAjgMAAAAA&#10;">
                    <v:imagedata r:id="rId23" o:title=""/>
                    <v:path arrowok="t"/>
                  </v:shape>
                  <v:rect id="Rectangle 34" o:spid="_x0000_s1041" style="position:absolute;left:877;top:731;width:22820;height:223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C/IcQA&#10;AADbAAAADwAAAGRycy9kb3ducmV2LnhtbESPT2sCMRTE70K/Q3gFb5r1D0VXo4ggePFQV8TjY/N2&#10;s5i8LJuo2376plDocZiZ3zDrbe+seFIXGs8KJuMMBHHpdcO1gktxGC1AhIis0XomBV8UYLt5G6wx&#10;1/7Fn/Q8x1okCIccFZgY21zKUBpyGMa+JU5e5TuHMcmulrrDV4I7K6dZ9iEdNpwWDLa0N1Tezw+n&#10;IFvcjK3mJ7svTt/F7V4trw9eKjV873crEJH6+B/+ax+1gtkcfr+k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QvyHEAAAA2wAAAA8AAAAAAAAAAAAAAAAAmAIAAGRycy9k&#10;b3ducmV2LnhtbFBLBQYAAAAABAAEAPUAAACJAwAAAAA=&#10;" filled="f" strokecolor="black [3213]" strokeweight="3pt"/>
                </v:group>
                <v:group id="Group 35" o:spid="_x0000_s1042" style="position:absolute;left:30861;top:54864;width:24479;height:24003" coordsize="24479,24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Picture 36" o:spid="_x0000_s1043" type="#_x0000_t75" style="position:absolute;width:24479;height:240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mlpnCAAAA2wAAAA8AAABkcnMvZG93bnJldi54bWxEj0GLwjAUhO8L/ofwBG9rqoJKNS0qFmQv&#10;orsHj4/mbVu2eSlJ1PrvN4LgcZiZb5h13ptW3Mj5xrKCyTgBQVxa3XCl4Oe7+FyC8AFZY2uZFDzI&#10;Q54NPtaYanvnE93OoRIRwj5FBXUIXSqlL2sy6Me2I47er3UGQ5SuktrhPcJNK6dJMpcGG44LNXa0&#10;q6n8O1+NgqJqJ4/L127pjoU2NCu3i82+V2o07DcrEIH68A6/2getYDaH55f4A2T2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paZwgAAANsAAAAPAAAAAAAAAAAAAAAAAJ8C&#10;AABkcnMvZG93bnJldi54bWxQSwUGAAAAAAQABAD3AAAAjgMAAAAA&#10;">
                    <v:imagedata r:id="rId23" o:title=""/>
                    <v:path arrowok="t"/>
                  </v:shape>
                  <v:rect id="Rectangle 37" o:spid="_x0000_s1044" style="position:absolute;left:877;top:731;width:22820;height:223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IhVsQA&#10;AADbAAAADwAAAGRycy9kb3ducmV2LnhtbESPQWsCMRSE7wX/Q3gFbzVblVa3RhFB8OJBtxSPj83b&#10;zWLysmyirv31jSD0OMzMN8xi1TsrrtSFxrOC91EGgrj0uuFawXexfZuBCBFZo/VMCu4UYLUcvCww&#10;1/7GB7oeYy0ShEOOCkyMbS5lKA05DCPfEiev8p3DmGRXS93hLcGdleMs+5AOG04LBlvaGCrPx4tT&#10;kM1OxlbTvd0U+9/idK7mPxeeKzV87ddfICL18T/8bO+0gsknPL6k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CIVbEAAAA2wAAAA8AAAAAAAAAAAAAAAAAmAIAAGRycy9k&#10;b3ducmV2LnhtbFBLBQYAAAAABAAEAPUAAACJAwAAAAA=&#10;" filled="f" strokecolor="black [3213]" strokeweight="3pt"/>
                </v:group>
              </v:group>
            </w:pict>
          </mc:Fallback>
        </mc:AlternateContent>
      </w:r>
    </w:p>
    <w:sectPr w:rsidR="005346D1" w:rsidRPr="001761F1" w:rsidSect="005346D1">
      <w:pgSz w:w="12240" w:h="15840" w:code="1"/>
      <w:pgMar w:top="720" w:right="720" w:bottom="720" w:left="72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F70C9" w14:textId="77777777" w:rsidR="00321AB1" w:rsidRDefault="00321AB1">
      <w:r>
        <w:separator/>
      </w:r>
    </w:p>
    <w:p w14:paraId="3016942E" w14:textId="77777777" w:rsidR="00321AB1" w:rsidRDefault="00321AB1"/>
    <w:p w14:paraId="6D3F7549" w14:textId="77777777" w:rsidR="00321AB1" w:rsidRDefault="00321AB1"/>
  </w:endnote>
  <w:endnote w:type="continuationSeparator" w:id="0">
    <w:p w14:paraId="6997F002" w14:textId="77777777" w:rsidR="00321AB1" w:rsidRDefault="00321AB1">
      <w:r>
        <w:continuationSeparator/>
      </w:r>
    </w:p>
    <w:p w14:paraId="04DF5C57" w14:textId="77777777" w:rsidR="00321AB1" w:rsidRDefault="00321AB1"/>
    <w:p w14:paraId="07E62065" w14:textId="77777777" w:rsidR="00321AB1" w:rsidRDefault="00321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16A25143"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8E0B68">
      <w:rPr>
        <w:rStyle w:val="PageNumber"/>
        <w:rFonts w:ascii="Calibri" w:hAnsi="Calibri" w:cs="Calibri"/>
        <w:noProof/>
        <w:sz w:val="22"/>
        <w:szCs w:val="22"/>
      </w:rPr>
      <w:t>4</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2C41B" w14:textId="77777777" w:rsidR="00321AB1" w:rsidRDefault="00321AB1">
      <w:r>
        <w:separator/>
      </w:r>
    </w:p>
    <w:p w14:paraId="0BA9FF93" w14:textId="77777777" w:rsidR="00321AB1" w:rsidRDefault="00321AB1"/>
    <w:p w14:paraId="13BE73FC" w14:textId="77777777" w:rsidR="00321AB1" w:rsidRDefault="00321AB1"/>
  </w:footnote>
  <w:footnote w:type="continuationSeparator" w:id="0">
    <w:p w14:paraId="649E6547" w14:textId="77777777" w:rsidR="00321AB1" w:rsidRDefault="00321AB1">
      <w:r>
        <w:continuationSeparator/>
      </w:r>
    </w:p>
    <w:p w14:paraId="2BA044D0" w14:textId="77777777" w:rsidR="00321AB1" w:rsidRDefault="00321AB1"/>
    <w:p w14:paraId="3E7CA83E" w14:textId="77777777" w:rsidR="00321AB1" w:rsidRDefault="00321AB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2763D" w14:textId="2AF1FE8B" w:rsidR="002A2DD5" w:rsidRPr="002A2DD5" w:rsidRDefault="002A2DD5">
    <w:pPr>
      <w:pStyle w:val="Header"/>
      <w:rPr>
        <w:rFonts w:asciiTheme="minorHAnsi" w:hAnsiTheme="minorHAnsi" w:cstheme="minorHAnsi"/>
        <w:sz w:val="24"/>
        <w:szCs w:val="24"/>
      </w:rPr>
    </w:pPr>
    <w:r w:rsidRPr="002A2DD5">
      <w:rPr>
        <w:rFonts w:asciiTheme="minorHAnsi" w:hAnsiTheme="minorHAnsi" w:cstheme="minorHAnsi"/>
        <w:sz w:val="24"/>
        <w:szCs w:val="24"/>
      </w:rPr>
      <w:t>AR Remediation Plan – Rational Number Equivalencies</w:t>
    </w:r>
  </w:p>
  <w:p w14:paraId="0B4F1FBB" w14:textId="77777777" w:rsidR="001A55CD" w:rsidRDefault="001A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4090005"/>
    <w:lvl w:ilvl="0">
      <w:start w:val="1"/>
      <w:numFmt w:val="bullet"/>
      <w:lvlText w:val=""/>
      <w:lvlJc w:val="left"/>
      <w:pPr>
        <w:ind w:left="1080" w:hanging="360"/>
      </w:pPr>
      <w:rPr>
        <w:rFonts w:ascii="Wingdings" w:hAnsi="Wingdings" w:hint="default"/>
      </w:rPr>
    </w:lvl>
  </w:abstractNum>
  <w:abstractNum w:abstractNumId="1" w15:restartNumberingAfterBreak="0">
    <w:nsid w:val="FFFFFF88"/>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00917CA"/>
    <w:multiLevelType w:val="singleLevel"/>
    <w:tmpl w:val="48262908"/>
    <w:lvl w:ilvl="0">
      <w:start w:val="1"/>
      <w:numFmt w:val="bullet"/>
      <w:lvlText w:val=""/>
      <w:lvlJc w:val="left"/>
      <w:pPr>
        <w:ind w:left="720" w:hanging="360"/>
      </w:pPr>
      <w:rPr>
        <w:rFonts w:ascii="Wingdings 2" w:hAnsi="Wingdings 2" w:hint="default"/>
      </w:rPr>
    </w:lvl>
  </w:abstractNum>
  <w:abstractNum w:abstractNumId="3" w15:restartNumberingAfterBreak="0">
    <w:nsid w:val="073812A7"/>
    <w:multiLevelType w:val="hybridMultilevel"/>
    <w:tmpl w:val="7B8883A2"/>
    <w:lvl w:ilvl="0" w:tplc="CA8E1DF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07F8A"/>
    <w:multiLevelType w:val="hybridMultilevel"/>
    <w:tmpl w:val="505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57082"/>
    <w:multiLevelType w:val="hybridMultilevel"/>
    <w:tmpl w:val="F2DE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964E5"/>
    <w:multiLevelType w:val="multilevel"/>
    <w:tmpl w:val="C5AE21C0"/>
    <w:lvl w:ilvl="0">
      <w:start w:val="1"/>
      <w:numFmt w:val="bullet"/>
      <w:lvlText w:val=""/>
      <w:lvlJc w:val="left"/>
      <w:pPr>
        <w:tabs>
          <w:tab w:val="num" w:pos="3420"/>
        </w:tabs>
        <w:ind w:left="2970" w:firstLine="0"/>
      </w:pPr>
      <w:rPr>
        <w:rFonts w:ascii="Wingdings 2" w:hAnsi="Wingdings 2" w:hint="default"/>
        <w:b w:val="0"/>
        <w:sz w:val="32"/>
        <w:szCs w:val="32"/>
      </w:rPr>
    </w:lvl>
    <w:lvl w:ilvl="1">
      <w:start w:val="1"/>
      <w:numFmt w:val="bullet"/>
      <w:lvlText w:val=""/>
      <w:lvlJc w:val="left"/>
      <w:pPr>
        <w:tabs>
          <w:tab w:val="num" w:pos="360"/>
        </w:tabs>
        <w:ind w:left="360" w:hanging="360"/>
      </w:pPr>
      <w:rPr>
        <w:rFonts w:ascii="Symbol" w:hAnsi="Symbol" w:hint="default"/>
        <w:b w:val="0"/>
        <w:sz w:val="20"/>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56913"/>
    <w:multiLevelType w:val="hybridMultilevel"/>
    <w:tmpl w:val="BD469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56B9C"/>
    <w:multiLevelType w:val="hybridMultilevel"/>
    <w:tmpl w:val="FDE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020EF"/>
    <w:multiLevelType w:val="hybridMultilevel"/>
    <w:tmpl w:val="3E7A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D61BA"/>
    <w:multiLevelType w:val="hybridMultilevel"/>
    <w:tmpl w:val="D2C421FA"/>
    <w:lvl w:ilvl="0" w:tplc="AD4E0132">
      <w:start w:val="1"/>
      <w:numFmt w:val="bullet"/>
      <w:lvlText w:val=""/>
      <w:lvlJc w:val="left"/>
      <w:pPr>
        <w:ind w:left="778" w:hanging="360"/>
      </w:pPr>
      <w:rPr>
        <w:rFonts w:ascii="Symbol" w:hAnsi="Symbol" w:hint="default"/>
        <w:color w:val="auto"/>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C45675"/>
    <w:multiLevelType w:val="hybridMultilevel"/>
    <w:tmpl w:val="1758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25848"/>
    <w:multiLevelType w:val="hybridMultilevel"/>
    <w:tmpl w:val="080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DE121C"/>
    <w:multiLevelType w:val="hybridMultilevel"/>
    <w:tmpl w:val="BCCC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50CCF"/>
    <w:multiLevelType w:val="hybridMultilevel"/>
    <w:tmpl w:val="39C6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72962"/>
    <w:multiLevelType w:val="hybridMultilevel"/>
    <w:tmpl w:val="D552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250A01"/>
    <w:multiLevelType w:val="hybridMultilevel"/>
    <w:tmpl w:val="FBF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BC4D3C"/>
    <w:multiLevelType w:val="hybridMultilevel"/>
    <w:tmpl w:val="8B6A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F110B15"/>
    <w:multiLevelType w:val="hybridMultilevel"/>
    <w:tmpl w:val="96D8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017974"/>
    <w:multiLevelType w:val="hybridMultilevel"/>
    <w:tmpl w:val="4B521FD8"/>
    <w:lvl w:ilvl="0" w:tplc="027225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457D45"/>
    <w:multiLevelType w:val="hybridMultilevel"/>
    <w:tmpl w:val="33E4F8C8"/>
    <w:lvl w:ilvl="0" w:tplc="CF543E6C">
      <w:start w:val="1"/>
      <w:numFmt w:val="bullet"/>
      <w:lvlText w:val=""/>
      <w:lvlJc w:val="left"/>
      <w:pPr>
        <w:tabs>
          <w:tab w:val="num" w:pos="3420"/>
        </w:tabs>
        <w:ind w:left="2970" w:firstLine="0"/>
      </w:pPr>
      <w:rPr>
        <w:rFonts w:ascii="Wingdings 2" w:hAnsi="Wingdings 2" w:hint="default"/>
        <w:b w:val="0"/>
        <w:sz w:val="32"/>
        <w:szCs w:val="32"/>
      </w:rPr>
    </w:lvl>
    <w:lvl w:ilvl="1" w:tplc="668EC032">
      <w:start w:val="1"/>
      <w:numFmt w:val="bullet"/>
      <w:lvlText w:val=""/>
      <w:lvlJc w:val="left"/>
      <w:pPr>
        <w:tabs>
          <w:tab w:val="num" w:pos="360"/>
        </w:tabs>
        <w:ind w:left="360" w:hanging="360"/>
      </w:pPr>
      <w:rPr>
        <w:rFonts w:ascii="Symbol" w:hAnsi="Symbol" w:hint="default"/>
        <w:b w:val="0"/>
        <w:sz w:val="20"/>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10244D"/>
    <w:multiLevelType w:val="hybridMultilevel"/>
    <w:tmpl w:val="97F65E14"/>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EF6C70"/>
    <w:multiLevelType w:val="hybridMultilevel"/>
    <w:tmpl w:val="A814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A46E6E"/>
    <w:multiLevelType w:val="hybridMultilevel"/>
    <w:tmpl w:val="8F44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DD0839"/>
    <w:multiLevelType w:val="singleLevel"/>
    <w:tmpl w:val="CA8E1DFA"/>
    <w:lvl w:ilvl="0">
      <w:start w:val="1"/>
      <w:numFmt w:val="decimal"/>
      <w:lvlText w:val="%1."/>
      <w:lvlJc w:val="left"/>
      <w:pPr>
        <w:tabs>
          <w:tab w:val="num" w:pos="547"/>
        </w:tabs>
        <w:ind w:left="547" w:hanging="547"/>
      </w:pPr>
    </w:lvl>
  </w:abstractNum>
  <w:abstractNum w:abstractNumId="29" w15:restartNumberingAfterBreak="0">
    <w:nsid w:val="7E20603E"/>
    <w:multiLevelType w:val="hybridMultilevel"/>
    <w:tmpl w:val="7B8E8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24"/>
  </w:num>
  <w:num w:numId="3">
    <w:abstractNumId w:val="1"/>
  </w:num>
  <w:num w:numId="4">
    <w:abstractNumId w:val="11"/>
  </w:num>
  <w:num w:numId="5">
    <w:abstractNumId w:val="1"/>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4"/>
  </w:num>
  <w:num w:numId="11">
    <w:abstractNumId w:val="6"/>
  </w:num>
  <w:num w:numId="12">
    <w:abstractNumId w:val="19"/>
  </w:num>
  <w:num w:numId="13">
    <w:abstractNumId w:val="1"/>
    <w:lvlOverride w:ilvl="0">
      <w:startOverride w:val="1"/>
    </w:lvlOverride>
  </w:num>
  <w:num w:numId="14">
    <w:abstractNumId w:val="1"/>
  </w:num>
  <w:num w:numId="15">
    <w:abstractNumId w:val="1"/>
    <w:lvlOverride w:ilvl="0">
      <w:startOverride w:val="1"/>
    </w:lvlOverride>
  </w:num>
  <w:num w:numId="16">
    <w:abstractNumId w:val="1"/>
    <w:lvlOverride w:ilvl="0">
      <w:startOverride w:val="1"/>
    </w:lvlOverride>
  </w:num>
  <w:num w:numId="17">
    <w:abstractNumId w:val="1"/>
  </w:num>
  <w:num w:numId="18">
    <w:abstractNumId w:val="0"/>
  </w:num>
  <w:num w:numId="19">
    <w:abstractNumId w:val="28"/>
  </w:num>
  <w:num w:numId="20">
    <w:abstractNumId w:val="2"/>
  </w:num>
  <w:num w:numId="21">
    <w:abstractNumId w:val="27"/>
  </w:num>
  <w:num w:numId="22">
    <w:abstractNumId w:val="29"/>
  </w:num>
  <w:num w:numId="23">
    <w:abstractNumId w:val="7"/>
  </w:num>
  <w:num w:numId="24">
    <w:abstractNumId w:val="26"/>
  </w:num>
  <w:num w:numId="25">
    <w:abstractNumId w:val="21"/>
  </w:num>
  <w:num w:numId="26">
    <w:abstractNumId w:val="22"/>
  </w:num>
  <w:num w:numId="27">
    <w:abstractNumId w:val="13"/>
  </w:num>
  <w:num w:numId="28">
    <w:abstractNumId w:val="15"/>
  </w:num>
  <w:num w:numId="29">
    <w:abstractNumId w:val="5"/>
  </w:num>
  <w:num w:numId="30">
    <w:abstractNumId w:val="4"/>
  </w:num>
  <w:num w:numId="31">
    <w:abstractNumId w:val="3"/>
  </w:num>
  <w:num w:numId="32">
    <w:abstractNumId w:val="8"/>
  </w:num>
  <w:num w:numId="33">
    <w:abstractNumId w:val="23"/>
  </w:num>
  <w:num w:numId="34">
    <w:abstractNumId w:val="20"/>
  </w:num>
  <w:num w:numId="35">
    <w:abstractNumId w:val="16"/>
  </w:num>
  <w:num w:numId="36">
    <w:abstractNumId w:val="9"/>
  </w:num>
  <w:num w:numId="37">
    <w:abstractNumId w:val="17"/>
  </w:num>
  <w:num w:numId="38">
    <w:abstractNumId w:val="25"/>
  </w:num>
  <w:num w:numId="39">
    <w:abstractNumId w:val="10"/>
  </w:num>
  <w:num w:numId="4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8193"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9D1"/>
    <w:rsid w:val="00006190"/>
    <w:rsid w:val="00010103"/>
    <w:rsid w:val="00015293"/>
    <w:rsid w:val="00023519"/>
    <w:rsid w:val="00027ACE"/>
    <w:rsid w:val="0003397C"/>
    <w:rsid w:val="000366A6"/>
    <w:rsid w:val="0004558A"/>
    <w:rsid w:val="00050237"/>
    <w:rsid w:val="000506BE"/>
    <w:rsid w:val="00054446"/>
    <w:rsid w:val="00055285"/>
    <w:rsid w:val="00063610"/>
    <w:rsid w:val="00064018"/>
    <w:rsid w:val="000737B6"/>
    <w:rsid w:val="00076227"/>
    <w:rsid w:val="00086E06"/>
    <w:rsid w:val="00087C6A"/>
    <w:rsid w:val="000944AA"/>
    <w:rsid w:val="00095C2A"/>
    <w:rsid w:val="00097DA6"/>
    <w:rsid w:val="000A119B"/>
    <w:rsid w:val="000A1677"/>
    <w:rsid w:val="000A61F4"/>
    <w:rsid w:val="000B42D3"/>
    <w:rsid w:val="000B48C1"/>
    <w:rsid w:val="000C1234"/>
    <w:rsid w:val="000C2AB6"/>
    <w:rsid w:val="000C304E"/>
    <w:rsid w:val="000C43E4"/>
    <w:rsid w:val="000C5A95"/>
    <w:rsid w:val="000D48E8"/>
    <w:rsid w:val="000D738D"/>
    <w:rsid w:val="000E0386"/>
    <w:rsid w:val="000E173E"/>
    <w:rsid w:val="000E2B1C"/>
    <w:rsid w:val="000E7016"/>
    <w:rsid w:val="000F639A"/>
    <w:rsid w:val="000F72DE"/>
    <w:rsid w:val="001130BF"/>
    <w:rsid w:val="00113CA4"/>
    <w:rsid w:val="001145F7"/>
    <w:rsid w:val="00114D68"/>
    <w:rsid w:val="00114F1D"/>
    <w:rsid w:val="00116F40"/>
    <w:rsid w:val="00117970"/>
    <w:rsid w:val="00123BFD"/>
    <w:rsid w:val="00130C15"/>
    <w:rsid w:val="00152712"/>
    <w:rsid w:val="0015286C"/>
    <w:rsid w:val="00153D52"/>
    <w:rsid w:val="00165863"/>
    <w:rsid w:val="00171D15"/>
    <w:rsid w:val="001761F1"/>
    <w:rsid w:val="001809DB"/>
    <w:rsid w:val="00181F61"/>
    <w:rsid w:val="00184740"/>
    <w:rsid w:val="00187A14"/>
    <w:rsid w:val="00190568"/>
    <w:rsid w:val="00190E4B"/>
    <w:rsid w:val="00196A69"/>
    <w:rsid w:val="001A1AF4"/>
    <w:rsid w:val="001A420E"/>
    <w:rsid w:val="001A55CD"/>
    <w:rsid w:val="001B1AB0"/>
    <w:rsid w:val="001B1F27"/>
    <w:rsid w:val="001B3018"/>
    <w:rsid w:val="001C12AA"/>
    <w:rsid w:val="001C5268"/>
    <w:rsid w:val="001C5AA2"/>
    <w:rsid w:val="001C68CD"/>
    <w:rsid w:val="001D4E26"/>
    <w:rsid w:val="001E335E"/>
    <w:rsid w:val="001F48AD"/>
    <w:rsid w:val="002078C3"/>
    <w:rsid w:val="002161F0"/>
    <w:rsid w:val="00217B12"/>
    <w:rsid w:val="0022128C"/>
    <w:rsid w:val="00222D60"/>
    <w:rsid w:val="002261AC"/>
    <w:rsid w:val="002448BB"/>
    <w:rsid w:val="00250557"/>
    <w:rsid w:val="00251ED4"/>
    <w:rsid w:val="00262C65"/>
    <w:rsid w:val="002836DC"/>
    <w:rsid w:val="002862CF"/>
    <w:rsid w:val="00286720"/>
    <w:rsid w:val="00286EB6"/>
    <w:rsid w:val="00287171"/>
    <w:rsid w:val="00291812"/>
    <w:rsid w:val="00293E83"/>
    <w:rsid w:val="002A2DD5"/>
    <w:rsid w:val="002B01D0"/>
    <w:rsid w:val="002B082F"/>
    <w:rsid w:val="002C1DEB"/>
    <w:rsid w:val="002C3E75"/>
    <w:rsid w:val="002C4E3D"/>
    <w:rsid w:val="002C52E1"/>
    <w:rsid w:val="002C5739"/>
    <w:rsid w:val="002C73A0"/>
    <w:rsid w:val="002C7453"/>
    <w:rsid w:val="002D3104"/>
    <w:rsid w:val="002D4305"/>
    <w:rsid w:val="002E2748"/>
    <w:rsid w:val="002F0FD8"/>
    <w:rsid w:val="002F2055"/>
    <w:rsid w:val="002F4B68"/>
    <w:rsid w:val="00300043"/>
    <w:rsid w:val="00304BA8"/>
    <w:rsid w:val="003052A6"/>
    <w:rsid w:val="00314FE1"/>
    <w:rsid w:val="003158DD"/>
    <w:rsid w:val="00317611"/>
    <w:rsid w:val="00321AB1"/>
    <w:rsid w:val="0032283A"/>
    <w:rsid w:val="00331054"/>
    <w:rsid w:val="00337962"/>
    <w:rsid w:val="00341121"/>
    <w:rsid w:val="00344EB0"/>
    <w:rsid w:val="00361C29"/>
    <w:rsid w:val="003665D7"/>
    <w:rsid w:val="00382658"/>
    <w:rsid w:val="003843DB"/>
    <w:rsid w:val="00384562"/>
    <w:rsid w:val="00384E61"/>
    <w:rsid w:val="00385C05"/>
    <w:rsid w:val="00395347"/>
    <w:rsid w:val="003A1D89"/>
    <w:rsid w:val="003A37E8"/>
    <w:rsid w:val="003A612E"/>
    <w:rsid w:val="003A62B8"/>
    <w:rsid w:val="003A7521"/>
    <w:rsid w:val="003B00D5"/>
    <w:rsid w:val="003B0E7A"/>
    <w:rsid w:val="003B1643"/>
    <w:rsid w:val="003B7842"/>
    <w:rsid w:val="003C20C6"/>
    <w:rsid w:val="003C3732"/>
    <w:rsid w:val="003C5667"/>
    <w:rsid w:val="003C77FD"/>
    <w:rsid w:val="003E1E10"/>
    <w:rsid w:val="003F1F20"/>
    <w:rsid w:val="003F22A3"/>
    <w:rsid w:val="003F67ED"/>
    <w:rsid w:val="003F6D85"/>
    <w:rsid w:val="003F74EE"/>
    <w:rsid w:val="004049B9"/>
    <w:rsid w:val="00405DAF"/>
    <w:rsid w:val="0041479D"/>
    <w:rsid w:val="004302BA"/>
    <w:rsid w:val="00432A5B"/>
    <w:rsid w:val="00433938"/>
    <w:rsid w:val="00434F9D"/>
    <w:rsid w:val="00450AAC"/>
    <w:rsid w:val="00454EDF"/>
    <w:rsid w:val="00456255"/>
    <w:rsid w:val="00465CAB"/>
    <w:rsid w:val="004674FD"/>
    <w:rsid w:val="004713B6"/>
    <w:rsid w:val="00476404"/>
    <w:rsid w:val="00480903"/>
    <w:rsid w:val="0048127C"/>
    <w:rsid w:val="00487499"/>
    <w:rsid w:val="00490FA2"/>
    <w:rsid w:val="004928CB"/>
    <w:rsid w:val="0049354D"/>
    <w:rsid w:val="004A5C57"/>
    <w:rsid w:val="004A5E38"/>
    <w:rsid w:val="004A683F"/>
    <w:rsid w:val="004A78A2"/>
    <w:rsid w:val="004B2A95"/>
    <w:rsid w:val="004B2EC1"/>
    <w:rsid w:val="004B395A"/>
    <w:rsid w:val="004B5A59"/>
    <w:rsid w:val="004B6152"/>
    <w:rsid w:val="004C25EF"/>
    <w:rsid w:val="004C30DC"/>
    <w:rsid w:val="004C48A8"/>
    <w:rsid w:val="004D16DE"/>
    <w:rsid w:val="004D4C1F"/>
    <w:rsid w:val="004D6780"/>
    <w:rsid w:val="004E43DC"/>
    <w:rsid w:val="004E6416"/>
    <w:rsid w:val="004E6A5F"/>
    <w:rsid w:val="004E7811"/>
    <w:rsid w:val="004F2718"/>
    <w:rsid w:val="004F4EC5"/>
    <w:rsid w:val="004F5D93"/>
    <w:rsid w:val="00501AB0"/>
    <w:rsid w:val="00506DDD"/>
    <w:rsid w:val="005126B6"/>
    <w:rsid w:val="0052357F"/>
    <w:rsid w:val="00526377"/>
    <w:rsid w:val="00527FFA"/>
    <w:rsid w:val="00534466"/>
    <w:rsid w:val="005346D1"/>
    <w:rsid w:val="00553ED0"/>
    <w:rsid w:val="00555AAD"/>
    <w:rsid w:val="0056215F"/>
    <w:rsid w:val="00567804"/>
    <w:rsid w:val="00570866"/>
    <w:rsid w:val="0057132D"/>
    <w:rsid w:val="00576AAE"/>
    <w:rsid w:val="00577BDE"/>
    <w:rsid w:val="00577F72"/>
    <w:rsid w:val="005819CE"/>
    <w:rsid w:val="00581F51"/>
    <w:rsid w:val="005830F8"/>
    <w:rsid w:val="00584B4B"/>
    <w:rsid w:val="00594D4C"/>
    <w:rsid w:val="00595335"/>
    <w:rsid w:val="005A02B0"/>
    <w:rsid w:val="005A60B1"/>
    <w:rsid w:val="005B36B3"/>
    <w:rsid w:val="005B58A8"/>
    <w:rsid w:val="005C6C05"/>
    <w:rsid w:val="005D0BBD"/>
    <w:rsid w:val="005D2BC3"/>
    <w:rsid w:val="005D598F"/>
    <w:rsid w:val="005D6859"/>
    <w:rsid w:val="005D6AFC"/>
    <w:rsid w:val="005D6D50"/>
    <w:rsid w:val="005E16A4"/>
    <w:rsid w:val="005E470F"/>
    <w:rsid w:val="005E5674"/>
    <w:rsid w:val="005E5D85"/>
    <w:rsid w:val="005F1C79"/>
    <w:rsid w:val="005F5EB9"/>
    <w:rsid w:val="005F7348"/>
    <w:rsid w:val="00610050"/>
    <w:rsid w:val="00610145"/>
    <w:rsid w:val="00611791"/>
    <w:rsid w:val="00613205"/>
    <w:rsid w:val="00616418"/>
    <w:rsid w:val="00621F55"/>
    <w:rsid w:val="006223BA"/>
    <w:rsid w:val="00623EE9"/>
    <w:rsid w:val="00627469"/>
    <w:rsid w:val="006318D0"/>
    <w:rsid w:val="00634D57"/>
    <w:rsid w:val="00635C75"/>
    <w:rsid w:val="00635E24"/>
    <w:rsid w:val="006362CB"/>
    <w:rsid w:val="006409E9"/>
    <w:rsid w:val="006413A0"/>
    <w:rsid w:val="00644266"/>
    <w:rsid w:val="006510AB"/>
    <w:rsid w:val="00651676"/>
    <w:rsid w:val="00651F0D"/>
    <w:rsid w:val="006534DD"/>
    <w:rsid w:val="00656883"/>
    <w:rsid w:val="00682A5D"/>
    <w:rsid w:val="00690165"/>
    <w:rsid w:val="0069075C"/>
    <w:rsid w:val="006A22A8"/>
    <w:rsid w:val="006A5D37"/>
    <w:rsid w:val="006B2C6D"/>
    <w:rsid w:val="006B7565"/>
    <w:rsid w:val="006C18D9"/>
    <w:rsid w:val="006D31DB"/>
    <w:rsid w:val="006D4690"/>
    <w:rsid w:val="006D721B"/>
    <w:rsid w:val="006E0B3E"/>
    <w:rsid w:val="006E1294"/>
    <w:rsid w:val="006E2E76"/>
    <w:rsid w:val="006E595E"/>
    <w:rsid w:val="006E660A"/>
    <w:rsid w:val="006F3E74"/>
    <w:rsid w:val="006F3F05"/>
    <w:rsid w:val="006F51F3"/>
    <w:rsid w:val="00703321"/>
    <w:rsid w:val="007034D8"/>
    <w:rsid w:val="00703FB2"/>
    <w:rsid w:val="00707DA6"/>
    <w:rsid w:val="00710365"/>
    <w:rsid w:val="007108C5"/>
    <w:rsid w:val="00711EDF"/>
    <w:rsid w:val="0071298D"/>
    <w:rsid w:val="0071396B"/>
    <w:rsid w:val="00713A37"/>
    <w:rsid w:val="00713A39"/>
    <w:rsid w:val="0071733B"/>
    <w:rsid w:val="00720BA2"/>
    <w:rsid w:val="00721073"/>
    <w:rsid w:val="00721351"/>
    <w:rsid w:val="0072469D"/>
    <w:rsid w:val="007246F1"/>
    <w:rsid w:val="007249C3"/>
    <w:rsid w:val="0072682D"/>
    <w:rsid w:val="0073073A"/>
    <w:rsid w:val="00731058"/>
    <w:rsid w:val="00746820"/>
    <w:rsid w:val="00747465"/>
    <w:rsid w:val="0075094C"/>
    <w:rsid w:val="00752594"/>
    <w:rsid w:val="007671C2"/>
    <w:rsid w:val="007709F9"/>
    <w:rsid w:val="00773688"/>
    <w:rsid w:val="00774AA7"/>
    <w:rsid w:val="00774B0E"/>
    <w:rsid w:val="00781D61"/>
    <w:rsid w:val="00781FD4"/>
    <w:rsid w:val="0078512C"/>
    <w:rsid w:val="007924FC"/>
    <w:rsid w:val="00792D26"/>
    <w:rsid w:val="00797394"/>
    <w:rsid w:val="007A3A70"/>
    <w:rsid w:val="007B2E4B"/>
    <w:rsid w:val="007B7F67"/>
    <w:rsid w:val="007E0BA4"/>
    <w:rsid w:val="007E6C18"/>
    <w:rsid w:val="007F05D9"/>
    <w:rsid w:val="00800AD9"/>
    <w:rsid w:val="008043F2"/>
    <w:rsid w:val="008305C6"/>
    <w:rsid w:val="00834C52"/>
    <w:rsid w:val="0083755B"/>
    <w:rsid w:val="00837D0A"/>
    <w:rsid w:val="008423E9"/>
    <w:rsid w:val="00844177"/>
    <w:rsid w:val="00845B92"/>
    <w:rsid w:val="00846976"/>
    <w:rsid w:val="00851160"/>
    <w:rsid w:val="00852783"/>
    <w:rsid w:val="00852FD3"/>
    <w:rsid w:val="008576D1"/>
    <w:rsid w:val="00864320"/>
    <w:rsid w:val="008649A9"/>
    <w:rsid w:val="00864F6F"/>
    <w:rsid w:val="00870420"/>
    <w:rsid w:val="008719F0"/>
    <w:rsid w:val="00877D39"/>
    <w:rsid w:val="0089236E"/>
    <w:rsid w:val="00892B6A"/>
    <w:rsid w:val="00896EB7"/>
    <w:rsid w:val="008A231E"/>
    <w:rsid w:val="008B07C0"/>
    <w:rsid w:val="008B4016"/>
    <w:rsid w:val="008B5765"/>
    <w:rsid w:val="008C3D46"/>
    <w:rsid w:val="008C4D2E"/>
    <w:rsid w:val="008C520A"/>
    <w:rsid w:val="008C773A"/>
    <w:rsid w:val="008D3DE5"/>
    <w:rsid w:val="008D50DE"/>
    <w:rsid w:val="008D7962"/>
    <w:rsid w:val="008D7DCC"/>
    <w:rsid w:val="008E0B68"/>
    <w:rsid w:val="008E2707"/>
    <w:rsid w:val="008E57C6"/>
    <w:rsid w:val="00901C44"/>
    <w:rsid w:val="009023A5"/>
    <w:rsid w:val="0090751A"/>
    <w:rsid w:val="009076BE"/>
    <w:rsid w:val="009202F2"/>
    <w:rsid w:val="00921B45"/>
    <w:rsid w:val="0092290D"/>
    <w:rsid w:val="00923C83"/>
    <w:rsid w:val="00923FEA"/>
    <w:rsid w:val="00925F74"/>
    <w:rsid w:val="0092691B"/>
    <w:rsid w:val="00931842"/>
    <w:rsid w:val="00932C68"/>
    <w:rsid w:val="00933B06"/>
    <w:rsid w:val="0093576D"/>
    <w:rsid w:val="009372E6"/>
    <w:rsid w:val="00945316"/>
    <w:rsid w:val="0094786A"/>
    <w:rsid w:val="00950A78"/>
    <w:rsid w:val="009547F2"/>
    <w:rsid w:val="009611FF"/>
    <w:rsid w:val="009625B2"/>
    <w:rsid w:val="00964706"/>
    <w:rsid w:val="00964A06"/>
    <w:rsid w:val="00965ADA"/>
    <w:rsid w:val="00966EEC"/>
    <w:rsid w:val="00971377"/>
    <w:rsid w:val="00981CDF"/>
    <w:rsid w:val="00990583"/>
    <w:rsid w:val="0099323D"/>
    <w:rsid w:val="009962F4"/>
    <w:rsid w:val="009965BC"/>
    <w:rsid w:val="00996AF8"/>
    <w:rsid w:val="009A1E4D"/>
    <w:rsid w:val="009B0EBE"/>
    <w:rsid w:val="009B2323"/>
    <w:rsid w:val="009B67DF"/>
    <w:rsid w:val="009C441F"/>
    <w:rsid w:val="009D011B"/>
    <w:rsid w:val="009D67FC"/>
    <w:rsid w:val="009D68E1"/>
    <w:rsid w:val="009E26FE"/>
    <w:rsid w:val="009E3FD0"/>
    <w:rsid w:val="009E48CF"/>
    <w:rsid w:val="009E7A45"/>
    <w:rsid w:val="009F24EB"/>
    <w:rsid w:val="009F4839"/>
    <w:rsid w:val="00A00014"/>
    <w:rsid w:val="00A0204D"/>
    <w:rsid w:val="00A022C3"/>
    <w:rsid w:val="00A0253D"/>
    <w:rsid w:val="00A05C8B"/>
    <w:rsid w:val="00A06DDC"/>
    <w:rsid w:val="00A14D7E"/>
    <w:rsid w:val="00A16C2A"/>
    <w:rsid w:val="00A20071"/>
    <w:rsid w:val="00A21CC7"/>
    <w:rsid w:val="00A267D1"/>
    <w:rsid w:val="00A310A1"/>
    <w:rsid w:val="00A33885"/>
    <w:rsid w:val="00A37FCA"/>
    <w:rsid w:val="00A4472A"/>
    <w:rsid w:val="00A44ACB"/>
    <w:rsid w:val="00A4526A"/>
    <w:rsid w:val="00A4644E"/>
    <w:rsid w:val="00A51ACB"/>
    <w:rsid w:val="00A52AC9"/>
    <w:rsid w:val="00A55EF5"/>
    <w:rsid w:val="00A57758"/>
    <w:rsid w:val="00A57E7B"/>
    <w:rsid w:val="00A648A4"/>
    <w:rsid w:val="00A65270"/>
    <w:rsid w:val="00A6776C"/>
    <w:rsid w:val="00A67CAD"/>
    <w:rsid w:val="00A8465D"/>
    <w:rsid w:val="00A84CEF"/>
    <w:rsid w:val="00A85E74"/>
    <w:rsid w:val="00A90C81"/>
    <w:rsid w:val="00A92027"/>
    <w:rsid w:val="00A97CBC"/>
    <w:rsid w:val="00AA0874"/>
    <w:rsid w:val="00AA5658"/>
    <w:rsid w:val="00AA7D0A"/>
    <w:rsid w:val="00AB167D"/>
    <w:rsid w:val="00AB3EE5"/>
    <w:rsid w:val="00AC13A5"/>
    <w:rsid w:val="00AC1CDA"/>
    <w:rsid w:val="00AE130A"/>
    <w:rsid w:val="00AE1B39"/>
    <w:rsid w:val="00AE2A04"/>
    <w:rsid w:val="00AE7344"/>
    <w:rsid w:val="00AF4E89"/>
    <w:rsid w:val="00B00E57"/>
    <w:rsid w:val="00B02172"/>
    <w:rsid w:val="00B02D43"/>
    <w:rsid w:val="00B04073"/>
    <w:rsid w:val="00B1053C"/>
    <w:rsid w:val="00B10564"/>
    <w:rsid w:val="00B16964"/>
    <w:rsid w:val="00B178F1"/>
    <w:rsid w:val="00B21289"/>
    <w:rsid w:val="00B23108"/>
    <w:rsid w:val="00B235E6"/>
    <w:rsid w:val="00B2382A"/>
    <w:rsid w:val="00B24A18"/>
    <w:rsid w:val="00B273A3"/>
    <w:rsid w:val="00B31688"/>
    <w:rsid w:val="00B32682"/>
    <w:rsid w:val="00B33E8D"/>
    <w:rsid w:val="00B35B09"/>
    <w:rsid w:val="00B43E33"/>
    <w:rsid w:val="00B44791"/>
    <w:rsid w:val="00B47E1D"/>
    <w:rsid w:val="00B60D7B"/>
    <w:rsid w:val="00B70E9D"/>
    <w:rsid w:val="00B71E8F"/>
    <w:rsid w:val="00B77FD9"/>
    <w:rsid w:val="00B8344F"/>
    <w:rsid w:val="00B857E3"/>
    <w:rsid w:val="00B85838"/>
    <w:rsid w:val="00BA6BCA"/>
    <w:rsid w:val="00BB7915"/>
    <w:rsid w:val="00BC05A1"/>
    <w:rsid w:val="00BC5DB2"/>
    <w:rsid w:val="00BD099B"/>
    <w:rsid w:val="00BD09C7"/>
    <w:rsid w:val="00BD0E58"/>
    <w:rsid w:val="00BD3110"/>
    <w:rsid w:val="00BD3322"/>
    <w:rsid w:val="00BD340C"/>
    <w:rsid w:val="00BD4022"/>
    <w:rsid w:val="00BF2AC1"/>
    <w:rsid w:val="00BF2FE6"/>
    <w:rsid w:val="00C00F7D"/>
    <w:rsid w:val="00C0509A"/>
    <w:rsid w:val="00C138DC"/>
    <w:rsid w:val="00C251C5"/>
    <w:rsid w:val="00C273D2"/>
    <w:rsid w:val="00C279CC"/>
    <w:rsid w:val="00C352C0"/>
    <w:rsid w:val="00C43EFE"/>
    <w:rsid w:val="00C468C4"/>
    <w:rsid w:val="00C47D0F"/>
    <w:rsid w:val="00C53961"/>
    <w:rsid w:val="00C55FFC"/>
    <w:rsid w:val="00C5782F"/>
    <w:rsid w:val="00C61069"/>
    <w:rsid w:val="00C6116F"/>
    <w:rsid w:val="00C65BAF"/>
    <w:rsid w:val="00C67F30"/>
    <w:rsid w:val="00C70F36"/>
    <w:rsid w:val="00C73A05"/>
    <w:rsid w:val="00C85D25"/>
    <w:rsid w:val="00C864E0"/>
    <w:rsid w:val="00C87C68"/>
    <w:rsid w:val="00C95D00"/>
    <w:rsid w:val="00CA107D"/>
    <w:rsid w:val="00CA6DBD"/>
    <w:rsid w:val="00CA6E19"/>
    <w:rsid w:val="00CB0752"/>
    <w:rsid w:val="00CB3EA2"/>
    <w:rsid w:val="00CB420B"/>
    <w:rsid w:val="00CB5168"/>
    <w:rsid w:val="00CB70CF"/>
    <w:rsid w:val="00CD1593"/>
    <w:rsid w:val="00CE215E"/>
    <w:rsid w:val="00CE45BB"/>
    <w:rsid w:val="00CE4890"/>
    <w:rsid w:val="00CE6010"/>
    <w:rsid w:val="00CF05F2"/>
    <w:rsid w:val="00CF3BA3"/>
    <w:rsid w:val="00CF455B"/>
    <w:rsid w:val="00D03922"/>
    <w:rsid w:val="00D13131"/>
    <w:rsid w:val="00D14A54"/>
    <w:rsid w:val="00D15A05"/>
    <w:rsid w:val="00D17552"/>
    <w:rsid w:val="00D22F92"/>
    <w:rsid w:val="00D25074"/>
    <w:rsid w:val="00D31144"/>
    <w:rsid w:val="00D323EB"/>
    <w:rsid w:val="00D340A0"/>
    <w:rsid w:val="00D35181"/>
    <w:rsid w:val="00D35DF0"/>
    <w:rsid w:val="00D43200"/>
    <w:rsid w:val="00D432D7"/>
    <w:rsid w:val="00D5708A"/>
    <w:rsid w:val="00D60BDE"/>
    <w:rsid w:val="00D636B6"/>
    <w:rsid w:val="00D6781E"/>
    <w:rsid w:val="00D704D2"/>
    <w:rsid w:val="00D70E9C"/>
    <w:rsid w:val="00D71671"/>
    <w:rsid w:val="00D72A88"/>
    <w:rsid w:val="00D72A9E"/>
    <w:rsid w:val="00D72EEC"/>
    <w:rsid w:val="00D76B7F"/>
    <w:rsid w:val="00D872D1"/>
    <w:rsid w:val="00D87899"/>
    <w:rsid w:val="00D901EB"/>
    <w:rsid w:val="00D94665"/>
    <w:rsid w:val="00DA723A"/>
    <w:rsid w:val="00DB08DB"/>
    <w:rsid w:val="00DB4557"/>
    <w:rsid w:val="00DB4859"/>
    <w:rsid w:val="00DB77ED"/>
    <w:rsid w:val="00DC44D4"/>
    <w:rsid w:val="00DC5967"/>
    <w:rsid w:val="00DC5EF5"/>
    <w:rsid w:val="00DD0187"/>
    <w:rsid w:val="00DE105F"/>
    <w:rsid w:val="00DE5B51"/>
    <w:rsid w:val="00E148B5"/>
    <w:rsid w:val="00E1580E"/>
    <w:rsid w:val="00E17CF0"/>
    <w:rsid w:val="00E20686"/>
    <w:rsid w:val="00E212C0"/>
    <w:rsid w:val="00E214D2"/>
    <w:rsid w:val="00E23EA9"/>
    <w:rsid w:val="00E27D8F"/>
    <w:rsid w:val="00E30C55"/>
    <w:rsid w:val="00E3642B"/>
    <w:rsid w:val="00E43243"/>
    <w:rsid w:val="00E502A7"/>
    <w:rsid w:val="00E55356"/>
    <w:rsid w:val="00E62AE8"/>
    <w:rsid w:val="00E70B97"/>
    <w:rsid w:val="00E70C77"/>
    <w:rsid w:val="00E74DC3"/>
    <w:rsid w:val="00E75B6B"/>
    <w:rsid w:val="00E77A1F"/>
    <w:rsid w:val="00E80723"/>
    <w:rsid w:val="00E82A5C"/>
    <w:rsid w:val="00E8798A"/>
    <w:rsid w:val="00E908D4"/>
    <w:rsid w:val="00E94CDC"/>
    <w:rsid w:val="00E9566D"/>
    <w:rsid w:val="00E96FE0"/>
    <w:rsid w:val="00EA6849"/>
    <w:rsid w:val="00EB737C"/>
    <w:rsid w:val="00EB7BEF"/>
    <w:rsid w:val="00EC0091"/>
    <w:rsid w:val="00EC06B3"/>
    <w:rsid w:val="00EC1E0D"/>
    <w:rsid w:val="00EC759F"/>
    <w:rsid w:val="00EE044B"/>
    <w:rsid w:val="00EE074E"/>
    <w:rsid w:val="00EE1DCD"/>
    <w:rsid w:val="00EE7128"/>
    <w:rsid w:val="00EE7137"/>
    <w:rsid w:val="00EF22C7"/>
    <w:rsid w:val="00F03E37"/>
    <w:rsid w:val="00F07F5B"/>
    <w:rsid w:val="00F10785"/>
    <w:rsid w:val="00F10DF8"/>
    <w:rsid w:val="00F11A56"/>
    <w:rsid w:val="00F11AC2"/>
    <w:rsid w:val="00F21D31"/>
    <w:rsid w:val="00F423AD"/>
    <w:rsid w:val="00F462A2"/>
    <w:rsid w:val="00F46EF4"/>
    <w:rsid w:val="00F47222"/>
    <w:rsid w:val="00F52909"/>
    <w:rsid w:val="00F53DB1"/>
    <w:rsid w:val="00F65855"/>
    <w:rsid w:val="00FA0D68"/>
    <w:rsid w:val="00FA715F"/>
    <w:rsid w:val="00FB3CBC"/>
    <w:rsid w:val="00FB44DD"/>
    <w:rsid w:val="00FC4CA5"/>
    <w:rsid w:val="00FC7640"/>
    <w:rsid w:val="00FD1B1B"/>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v:fill color="white" on="f"/>
      <o:colormru v:ext="edit" colors="#ddd"/>
    </o:shapedefaults>
    <o:shapelayout v:ext="edit">
      <o:idmap v:ext="edit" data="1"/>
    </o:shapelayout>
  </w:shapeDefaults>
  <w:decimalSymbol w:val="."/>
  <w:listSeparator w:val=","/>
  <w14:docId w14:val="2A026CC8"/>
  <w15:chartTrackingRefBased/>
  <w15:docId w15:val="{E021B20B-E84C-4489-B264-D3B2D51D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Normal"/>
    <w:next w:val="Normal"/>
    <w:link w:val="Heading1Char"/>
    <w:qFormat/>
    <w:rsid w:val="002A2DD5"/>
    <w:pPr>
      <w:spacing w:before="120" w:after="120"/>
      <w:jc w:val="center"/>
      <w:outlineLvl w:val="0"/>
    </w:pPr>
    <w:rPr>
      <w:rFonts w:ascii="Calibri" w:hAnsi="Calibri" w:cs="Calibri"/>
      <w:b/>
      <w:sz w:val="28"/>
      <w:szCs w:val="24"/>
    </w:rPr>
  </w:style>
  <w:style w:type="paragraph" w:styleId="Heading2">
    <w:name w:val="heading 2"/>
    <w:basedOn w:val="Heading1"/>
    <w:next w:val="Normal"/>
    <w:link w:val="Heading2Char"/>
    <w:qFormat/>
    <w:rsid w:val="002A2DD5"/>
    <w:pPr>
      <w:spacing w:before="0" w:after="0"/>
      <w:outlineLvl w:val="1"/>
    </w:pPr>
    <w:rPr>
      <w:sz w:val="24"/>
    </w:rPr>
  </w:style>
  <w:style w:type="paragraph" w:styleId="Heading3">
    <w:name w:val="heading 3"/>
    <w:basedOn w:val="Heading2"/>
    <w:next w:val="Normal"/>
    <w:link w:val="Heading3Char"/>
    <w:qFormat/>
    <w:rsid w:val="002A2DD5"/>
    <w:pPr>
      <w:jc w:val="left"/>
      <w:outlineLvl w:val="2"/>
    </w:pPr>
    <w:rPr>
      <w:i/>
    </w:rPr>
  </w:style>
  <w:style w:type="paragraph" w:styleId="Heading4">
    <w:name w:val="heading 4"/>
    <w:basedOn w:val="Heading1"/>
    <w:next w:val="Normal"/>
    <w:link w:val="Heading4Char"/>
    <w:qFormat/>
    <w:rsid w:val="0083755B"/>
    <w:pPr>
      <w:outlineLvl w:val="3"/>
    </w:pPr>
    <w:rPr>
      <w:b w:val="0"/>
    </w:rPr>
  </w:style>
  <w:style w:type="paragraph" w:styleId="Heading5">
    <w:name w:val="heading 5"/>
    <w:basedOn w:val="Heading4"/>
    <w:next w:val="Normal"/>
    <w:qFormat/>
    <w:rsid w:val="0090751A"/>
    <w:pPr>
      <w:ind w:left="360"/>
      <w:outlineLvl w:val="4"/>
    </w:pPr>
    <w:rPr>
      <w:b/>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10"/>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4"/>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2A2DD5"/>
    <w:rPr>
      <w:rFonts w:ascii="Calibri" w:hAnsi="Calibri" w:cs="Calibri"/>
      <w:b/>
      <w:sz w:val="28"/>
      <w:szCs w:val="24"/>
    </w:rPr>
  </w:style>
  <w:style w:type="character" w:customStyle="1" w:styleId="Heading2Char">
    <w:name w:val="Heading 2 Char"/>
    <w:basedOn w:val="DefaultParagraphFont"/>
    <w:link w:val="Heading2"/>
    <w:rsid w:val="002A2DD5"/>
    <w:rPr>
      <w:rFonts w:ascii="Calibri" w:hAnsi="Calibri" w:cs="Calibri"/>
      <w:b/>
      <w:sz w:val="24"/>
      <w:szCs w:val="24"/>
    </w:rPr>
  </w:style>
  <w:style w:type="character" w:customStyle="1" w:styleId="Heading3Char">
    <w:name w:val="Heading 3 Char"/>
    <w:basedOn w:val="DefaultParagraphFont"/>
    <w:link w:val="Heading3"/>
    <w:rsid w:val="002A2DD5"/>
    <w:rPr>
      <w:rFonts w:ascii="Calibri" w:hAnsi="Calibri" w:cs="Calibri"/>
      <w:b/>
      <w:i/>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27"/>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 w:type="character" w:customStyle="1" w:styleId="HeaderChar">
    <w:name w:val="Header Char"/>
    <w:basedOn w:val="DefaultParagraphFont"/>
    <w:link w:val="Header"/>
    <w:uiPriority w:val="99"/>
    <w:rsid w:val="002A2DD5"/>
    <w:rPr>
      <w:rFonts w:ascii="Arial" w:hAnsi="Arial"/>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20.png"/><Relationship Id="rId10" Type="http://schemas.openxmlformats.org/officeDocument/2006/relationships/oleObject" Target="embeddings/oleObject2.bin"/><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591</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3818</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keywords/>
  <dc:description/>
  <cp:lastModifiedBy>Delozier, Debra (DOE)</cp:lastModifiedBy>
  <cp:revision>5</cp:revision>
  <cp:lastPrinted>2012-02-01T18:10:00Z</cp:lastPrinted>
  <dcterms:created xsi:type="dcterms:W3CDTF">2018-09-07T17:19:00Z</dcterms:created>
  <dcterms:modified xsi:type="dcterms:W3CDTF">2018-10-10T19:47:00Z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