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BE9ED" w14:textId="77777777" w:rsidR="001D5ACC" w:rsidRPr="001C6A95" w:rsidRDefault="001D5ACC" w:rsidP="001D5ACC">
      <w:pPr>
        <w:rPr>
          <w:rFonts w:asciiTheme="minorHAnsi" w:hAnsiTheme="minorHAnsi" w:cstheme="minorHAnsi"/>
          <w:i/>
        </w:rPr>
      </w:pPr>
      <w:bookmarkStart w:id="0" w:name="_Toc175632766"/>
      <w:r w:rsidRPr="001C6A95">
        <w:rPr>
          <w:i/>
        </w:rPr>
        <w:t>AR R</w:t>
      </w:r>
      <w:r w:rsidRPr="001C6A95">
        <w:rPr>
          <w:rFonts w:asciiTheme="minorHAnsi" w:hAnsiTheme="minorHAnsi" w:cstheme="minorHAnsi"/>
          <w:i/>
        </w:rPr>
        <w:t>emediation Plan – Number Sets and Characteristics</w:t>
      </w:r>
    </w:p>
    <w:p w14:paraId="74249766" w14:textId="69ECFBCA" w:rsidR="00193962" w:rsidRPr="001D5ACC" w:rsidRDefault="00193962" w:rsidP="001D5ACC">
      <w:pPr>
        <w:pStyle w:val="Heading1"/>
        <w:jc w:val="center"/>
        <w:rPr>
          <w:rFonts w:asciiTheme="minorHAnsi" w:hAnsiTheme="minorHAnsi" w:cstheme="minorHAnsi"/>
          <w:sz w:val="28"/>
        </w:rPr>
      </w:pPr>
      <w:r w:rsidRPr="001D5ACC">
        <w:rPr>
          <w:rFonts w:asciiTheme="minorHAnsi" w:hAnsiTheme="minorHAnsi" w:cstheme="minorHAnsi"/>
          <w:sz w:val="28"/>
        </w:rPr>
        <w:t>Absolute Value</w:t>
      </w:r>
    </w:p>
    <w:p w14:paraId="5D439EAB" w14:textId="3BF1A886" w:rsidR="008E2707" w:rsidRPr="001D5ACC" w:rsidRDefault="008E2707" w:rsidP="001D5ACC">
      <w:pPr>
        <w:pStyle w:val="Heading2"/>
        <w:rPr>
          <w:rFonts w:asciiTheme="minorHAnsi" w:hAnsiTheme="minorHAnsi" w:cstheme="minorHAnsi"/>
        </w:rPr>
      </w:pPr>
      <w:r w:rsidRPr="001D5ACC">
        <w:rPr>
          <w:rFonts w:asciiTheme="minorHAnsi" w:hAnsiTheme="minorHAnsi" w:cstheme="minorHAnsi"/>
        </w:rPr>
        <w:t>STRAND:</w:t>
      </w:r>
      <w:r w:rsidR="006E1294" w:rsidRPr="001D5ACC">
        <w:rPr>
          <w:rFonts w:asciiTheme="minorHAnsi" w:hAnsiTheme="minorHAnsi" w:cstheme="minorHAnsi"/>
        </w:rPr>
        <w:t xml:space="preserve">  </w:t>
      </w:r>
      <w:r w:rsidR="0052357F" w:rsidRPr="001D5ACC">
        <w:rPr>
          <w:rFonts w:asciiTheme="minorHAnsi" w:hAnsiTheme="minorHAnsi" w:cstheme="minorHAnsi"/>
        </w:rPr>
        <w:t xml:space="preserve"> </w:t>
      </w:r>
      <w:r w:rsidR="00C25BA6" w:rsidRPr="001D5ACC">
        <w:rPr>
          <w:rFonts w:asciiTheme="minorHAnsi" w:hAnsiTheme="minorHAnsi" w:cstheme="minorHAnsi"/>
        </w:rPr>
        <w:t>Number and Number Sense</w:t>
      </w:r>
    </w:p>
    <w:p w14:paraId="062ADD1E" w14:textId="5E40760F" w:rsidR="008E2707" w:rsidRPr="001D5ACC" w:rsidRDefault="008E2707" w:rsidP="001D5ACC">
      <w:pPr>
        <w:pStyle w:val="Heading2"/>
        <w:rPr>
          <w:rFonts w:asciiTheme="minorHAnsi" w:hAnsiTheme="minorHAnsi" w:cstheme="minorHAnsi"/>
        </w:rPr>
      </w:pPr>
      <w:r w:rsidRPr="001D5ACC">
        <w:rPr>
          <w:rFonts w:asciiTheme="minorHAnsi" w:hAnsiTheme="minorHAnsi" w:cstheme="minorHAnsi"/>
        </w:rPr>
        <w:t>STRAND CONCEPT:</w:t>
      </w:r>
      <w:r w:rsidR="006E1294" w:rsidRPr="001D5ACC">
        <w:rPr>
          <w:rFonts w:asciiTheme="minorHAnsi" w:hAnsiTheme="minorHAnsi" w:cstheme="minorHAnsi"/>
        </w:rPr>
        <w:t xml:space="preserve">  </w:t>
      </w:r>
      <w:r w:rsidR="00C25BA6" w:rsidRPr="001D5ACC">
        <w:rPr>
          <w:rFonts w:asciiTheme="minorHAnsi" w:hAnsiTheme="minorHAnsi" w:cstheme="minorHAnsi"/>
        </w:rPr>
        <w:t>Number Sets and Characteristics</w:t>
      </w:r>
    </w:p>
    <w:p w14:paraId="357176F4" w14:textId="1958C705" w:rsidR="004E43DC" w:rsidRPr="001D5ACC" w:rsidRDefault="00AC1CDA" w:rsidP="001D5ACC">
      <w:pPr>
        <w:pStyle w:val="Heading2"/>
        <w:rPr>
          <w:rFonts w:asciiTheme="minorHAnsi" w:hAnsiTheme="minorHAnsi" w:cstheme="minorHAnsi"/>
        </w:rPr>
      </w:pPr>
      <w:r w:rsidRPr="001D5ACC">
        <w:rPr>
          <w:rFonts w:asciiTheme="minorHAnsi" w:hAnsiTheme="minorHAnsi" w:cstheme="minorHAnsi"/>
        </w:rPr>
        <w:t>SOL</w:t>
      </w:r>
      <w:r w:rsidR="00B44791" w:rsidRPr="001D5ACC">
        <w:rPr>
          <w:rFonts w:asciiTheme="minorHAnsi" w:hAnsiTheme="minorHAnsi" w:cstheme="minorHAnsi"/>
        </w:rPr>
        <w:t xml:space="preserve"> </w:t>
      </w:r>
      <w:bookmarkEnd w:id="0"/>
      <w:r w:rsidR="00F00009" w:rsidRPr="001D5ACC">
        <w:rPr>
          <w:rFonts w:asciiTheme="minorHAnsi" w:hAnsiTheme="minorHAnsi" w:cstheme="minorHAnsi"/>
        </w:rPr>
        <w:t>6.3c, 7.1e</w:t>
      </w:r>
    </w:p>
    <w:p w14:paraId="5CED4B2D" w14:textId="1ADF81B6" w:rsidR="004E43DC" w:rsidRPr="004147C9" w:rsidRDefault="000E173E" w:rsidP="004147C9">
      <w:pPr>
        <w:pStyle w:val="Heading3"/>
      </w:pPr>
      <w:r w:rsidRPr="004147C9">
        <w:t xml:space="preserve">Remediation Plan </w:t>
      </w:r>
      <w:r w:rsidR="004E43DC" w:rsidRPr="004147C9">
        <w:t>Summary</w:t>
      </w:r>
    </w:p>
    <w:p w14:paraId="1669E3B4" w14:textId="097CF1E6" w:rsidR="00B44791" w:rsidRPr="001D5ACC" w:rsidRDefault="00F00009" w:rsidP="004147C9">
      <w:r w:rsidRPr="001D5ACC">
        <w:t>Students use number lines to build an understanding of absolute value.</w:t>
      </w:r>
    </w:p>
    <w:p w14:paraId="502E29EB" w14:textId="6F3FF3FC" w:rsidR="0052357F" w:rsidRPr="001D5ACC" w:rsidRDefault="0052357F" w:rsidP="004147C9">
      <w:pPr>
        <w:pStyle w:val="Heading3"/>
      </w:pPr>
      <w:r w:rsidRPr="001D5ACC">
        <w:t xml:space="preserve">Common </w:t>
      </w:r>
      <w:r w:rsidR="001D5ACC" w:rsidRPr="001D5ACC">
        <w:t xml:space="preserve">Errors and </w:t>
      </w:r>
      <w:r w:rsidRPr="001D5ACC">
        <w:t>Misconceptions</w:t>
      </w:r>
    </w:p>
    <w:p w14:paraId="1B5CCAE6" w14:textId="00FC668A" w:rsidR="0052357F" w:rsidRPr="003C73AC" w:rsidRDefault="00F00009" w:rsidP="003C73AC">
      <w:pPr>
        <w:rPr>
          <w:rFonts w:asciiTheme="minorHAnsi" w:hAnsiTheme="minorHAnsi" w:cstheme="minorHAnsi"/>
        </w:rPr>
      </w:pPr>
      <w:r w:rsidRPr="003C73AC">
        <w:rPr>
          <w:rFonts w:asciiTheme="minorHAnsi" w:hAnsiTheme="minorHAnsi" w:cstheme="minorHAnsi"/>
        </w:rPr>
        <w:t>Some students believe that absolute value means to take the opposite of the number instead of understanding it represents the distance away from zero.</w:t>
      </w:r>
    </w:p>
    <w:p w14:paraId="11996C30" w14:textId="77777777" w:rsidR="00FD367D" w:rsidRPr="001D5ACC" w:rsidRDefault="004E43DC" w:rsidP="004147C9">
      <w:pPr>
        <w:pStyle w:val="Heading3"/>
      </w:pPr>
      <w:r w:rsidRPr="001D5ACC">
        <w:t>Materials</w:t>
      </w:r>
      <w:r w:rsidR="00F00009" w:rsidRPr="001D5ACC">
        <w:t>:</w:t>
      </w:r>
      <w:r w:rsidR="00E930D4" w:rsidRPr="001D5ACC">
        <w:t xml:space="preserve"> </w:t>
      </w:r>
    </w:p>
    <w:p w14:paraId="3D55E2F9" w14:textId="143E0D31" w:rsidR="00FD367D" w:rsidRPr="001D5ACC" w:rsidRDefault="00E930D4" w:rsidP="001D5ACC">
      <w:pPr>
        <w:pStyle w:val="ListParagraph"/>
        <w:numPr>
          <w:ilvl w:val="0"/>
          <w:numId w:val="46"/>
        </w:numPr>
        <w:rPr>
          <w:i/>
        </w:rPr>
      </w:pPr>
      <w:r w:rsidRPr="001D5ACC">
        <w:rPr>
          <w:rStyle w:val="Emphasis"/>
          <w:rFonts w:asciiTheme="minorHAnsi" w:hAnsiTheme="minorHAnsi" w:cstheme="minorHAnsi"/>
        </w:rPr>
        <w:t>Number</w:t>
      </w:r>
      <w:r w:rsidR="00FD367D" w:rsidRPr="001D5ACC">
        <w:t xml:space="preserve"> lines</w:t>
      </w:r>
      <w:r w:rsidR="00B71D2F" w:rsidRPr="001D5ACC">
        <w:t xml:space="preserve"> activity sheet</w:t>
      </w:r>
    </w:p>
    <w:p w14:paraId="68D16C9E" w14:textId="14D807A0" w:rsidR="00FD367D" w:rsidRPr="001D5ACC" w:rsidRDefault="00FD367D" w:rsidP="001D5ACC">
      <w:pPr>
        <w:pStyle w:val="ListParagraph"/>
        <w:numPr>
          <w:ilvl w:val="0"/>
          <w:numId w:val="46"/>
        </w:numPr>
      </w:pPr>
      <w:r w:rsidRPr="001D5ACC">
        <w:t>C</w:t>
      </w:r>
      <w:r w:rsidR="00E930D4" w:rsidRPr="001D5ACC">
        <w:t xml:space="preserve">olored counters </w:t>
      </w:r>
    </w:p>
    <w:p w14:paraId="224900FB" w14:textId="39CE6047" w:rsidR="00FD367D" w:rsidRPr="001D5ACC" w:rsidRDefault="00FD367D" w:rsidP="001D5ACC">
      <w:pPr>
        <w:pStyle w:val="ListParagraph"/>
        <w:numPr>
          <w:ilvl w:val="0"/>
          <w:numId w:val="46"/>
        </w:numPr>
      </w:pPr>
      <w:r w:rsidRPr="001D5ACC">
        <w:t>L</w:t>
      </w:r>
      <w:r w:rsidR="00F00009" w:rsidRPr="001D5ACC">
        <w:t>arge number line for</w:t>
      </w:r>
      <w:r w:rsidR="00E930D4" w:rsidRPr="001D5ACC">
        <w:t xml:space="preserve"> floor</w:t>
      </w:r>
    </w:p>
    <w:p w14:paraId="77512882" w14:textId="3040672A" w:rsidR="004E43DC" w:rsidRPr="001D5ACC" w:rsidRDefault="00F00009" w:rsidP="001D5ACC">
      <w:pPr>
        <w:pStyle w:val="ListParagraph"/>
        <w:numPr>
          <w:ilvl w:val="0"/>
          <w:numId w:val="46"/>
        </w:numPr>
      </w:pPr>
      <w:r w:rsidRPr="001D5ACC">
        <w:t xml:space="preserve">Absolute Value Reflection </w:t>
      </w:r>
    </w:p>
    <w:p w14:paraId="39B44166" w14:textId="77777777" w:rsidR="00B44791" w:rsidRPr="001D5ACC" w:rsidRDefault="0083755B" w:rsidP="004147C9">
      <w:pPr>
        <w:pStyle w:val="Heading3"/>
      </w:pPr>
      <w:r w:rsidRPr="001D5ACC">
        <w:t>Introductory Activity</w:t>
      </w:r>
    </w:p>
    <w:p w14:paraId="0F63FD28" w14:textId="5A4AAA0B" w:rsidR="00E80723" w:rsidRPr="001D5ACC" w:rsidRDefault="00C25BA6" w:rsidP="001D5ACC">
      <w:r w:rsidRPr="001D5ACC">
        <w:t>Have students use a number line and counters to plot the following numbers. 5, -2, 6, -1/2. After each value is plotted, ask students “How far away from zero is the number?” “Can anyone give a real life example of this value?”</w:t>
      </w:r>
    </w:p>
    <w:p w14:paraId="5F165937" w14:textId="77777777" w:rsidR="004E43DC" w:rsidRPr="001D5ACC" w:rsidRDefault="0083755B" w:rsidP="004147C9">
      <w:pPr>
        <w:pStyle w:val="Heading3"/>
      </w:pPr>
      <w:r w:rsidRPr="001D5ACC">
        <w:t>Plan for Instruction</w:t>
      </w:r>
    </w:p>
    <w:p w14:paraId="579A2AC5" w14:textId="77777777" w:rsidR="002070E9" w:rsidRPr="001D5ACC" w:rsidRDefault="002070E9" w:rsidP="001D5ACC">
      <w:pPr>
        <w:pStyle w:val="ListParagraph"/>
        <w:numPr>
          <w:ilvl w:val="0"/>
          <w:numId w:val="48"/>
        </w:numPr>
      </w:pPr>
      <w:r w:rsidRPr="001D5ACC">
        <w:t>Place a large number line on the floor and hand each student a number line and two counters.</w:t>
      </w:r>
    </w:p>
    <w:p w14:paraId="5067AE4B" w14:textId="76EE84DE" w:rsidR="002070E9" w:rsidRPr="001D5ACC" w:rsidRDefault="002070E9" w:rsidP="001D5ACC">
      <w:pPr>
        <w:pStyle w:val="ListParagraph"/>
        <w:numPr>
          <w:ilvl w:val="0"/>
          <w:numId w:val="48"/>
        </w:numPr>
      </w:pPr>
      <w:r w:rsidRPr="001D5ACC">
        <w:t>Select a student to come to the large number line and stand at zero.  Ask the student to move 3 steps in the positive direction. Students at their desk follow along with their number line and counters. Ask the class, “how many steps did she take?”, “What is the distance she traveled?” Have the student return to zero then have them walk 4 steps in a negative direction and ask the same questions.</w:t>
      </w:r>
      <w:r w:rsidR="00FD367D" w:rsidRPr="001D5ACC">
        <w:t xml:space="preserve"> Explain to students that the distance a number is from zero is called </w:t>
      </w:r>
      <w:r w:rsidR="00FD367D" w:rsidRPr="001D5ACC">
        <w:rPr>
          <w:i/>
        </w:rPr>
        <w:t>absolute value</w:t>
      </w:r>
      <w:r w:rsidR="00FD367D" w:rsidRPr="001D5ACC">
        <w:t xml:space="preserve">. The symbol used to fine the absolute value of a number </w:t>
      </w:r>
      <w:proofErr w:type="gramStart"/>
      <w:r w:rsidR="00FD367D" w:rsidRPr="001D5ACC">
        <w:t xml:space="preserve">is </w:t>
      </w:r>
      <w:proofErr w:type="gramEnd"/>
      <w:r w:rsidR="00FD367D" w:rsidRPr="001D5ACC">
        <w:rPr>
          <w:position w:val="-14"/>
        </w:rPr>
        <w:object w:dxaOrig="279" w:dyaOrig="400" w14:anchorId="2821D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5pt;height:20.4pt" o:ole="">
            <v:imagedata r:id="rId7" o:title=""/>
          </v:shape>
          <o:OLEObject Type="Embed" ProgID="Equation.DSMT4" ShapeID="_x0000_i1053" DrawAspect="Content" ObjectID="_1600690754" r:id="rId8"/>
        </w:object>
      </w:r>
      <w:r w:rsidR="00FD367D" w:rsidRPr="001D5ACC">
        <w:t xml:space="preserve">. Emphasize that the absolute value of a number is always positive. (Relate back to how many steps it was from 3 and then from -4). </w:t>
      </w:r>
    </w:p>
    <w:p w14:paraId="34964E36" w14:textId="77777777" w:rsidR="002070E9" w:rsidRPr="001D5ACC" w:rsidRDefault="002070E9" w:rsidP="001D5ACC">
      <w:pPr>
        <w:pStyle w:val="ListParagraph"/>
        <w:numPr>
          <w:ilvl w:val="0"/>
          <w:numId w:val="48"/>
        </w:numPr>
      </w:pPr>
      <w:r w:rsidRPr="001D5ACC">
        <w:t>Select two students to come to the front to model on the large number line. Everyone else will model on their number line.</w:t>
      </w:r>
    </w:p>
    <w:p w14:paraId="054334BA" w14:textId="1B787925" w:rsidR="002070E9" w:rsidRPr="001D5ACC" w:rsidRDefault="002070E9" w:rsidP="001D5ACC">
      <w:pPr>
        <w:pStyle w:val="ListParagraph"/>
        <w:numPr>
          <w:ilvl w:val="0"/>
          <w:numId w:val="48"/>
        </w:numPr>
      </w:pPr>
      <w:r w:rsidRPr="001D5ACC">
        <w:t>Have the two students stand back to back at zero. What is the</w:t>
      </w:r>
      <w:r w:rsidR="00FD367D" w:rsidRPr="001D5ACC">
        <w:t xml:space="preserve"> distance between each student?</w:t>
      </w:r>
      <w:r w:rsidRPr="001D5ACC">
        <w:t xml:space="preserve"> </w:t>
      </w:r>
      <w:r w:rsidR="00FD367D" w:rsidRPr="001D5ACC">
        <w:t>Have</w:t>
      </w:r>
      <w:r w:rsidRPr="001D5ACC">
        <w:t xml:space="preserve"> each student walk 3 steps in opposite directions.  “</w:t>
      </w:r>
      <w:r w:rsidR="00FD367D" w:rsidRPr="001D5ACC">
        <w:t>W</w:t>
      </w:r>
      <w:r w:rsidRPr="001D5ACC">
        <w:t>hat is the distance between the two students now?</w:t>
      </w:r>
      <w:r w:rsidR="00FD367D" w:rsidRPr="001D5ACC">
        <w:t xml:space="preserve">  </w:t>
      </w:r>
      <w:r w:rsidRPr="001D5ACC">
        <w:t>What expression could be us</w:t>
      </w:r>
      <w:r w:rsidR="00FD367D" w:rsidRPr="001D5ACC">
        <w:t>ed to model the steps?</w:t>
      </w:r>
      <w:r w:rsidRPr="001D5ACC">
        <w:t xml:space="preserve"> </w:t>
      </w:r>
      <w:r w:rsidR="00FD367D" w:rsidRPr="001D5ACC">
        <w:rPr>
          <w:position w:val="-14"/>
        </w:rPr>
        <w:object w:dxaOrig="859" w:dyaOrig="400" w14:anchorId="7CA378E4">
          <v:shape id="_x0000_i1054" type="#_x0000_t75" style="width:43pt;height:20.4pt" o:ole="">
            <v:imagedata r:id="rId9" o:title=""/>
          </v:shape>
          <o:OLEObject Type="Embed" ProgID="Equation.DSMT4" ShapeID="_x0000_i1054" DrawAspect="Content" ObjectID="_1600690755" r:id="rId10"/>
        </w:object>
      </w:r>
      <w:r w:rsidR="00FD367D" w:rsidRPr="001D5ACC">
        <w:t xml:space="preserve"> </w:t>
      </w:r>
      <w:proofErr w:type="gramStart"/>
      <w:r w:rsidRPr="001D5ACC">
        <w:t>or</w:t>
      </w:r>
      <w:proofErr w:type="gramEnd"/>
      <w:r w:rsidRPr="001D5ACC">
        <w:t xml:space="preserve"> </w:t>
      </w:r>
      <w:r w:rsidR="00FD367D" w:rsidRPr="001D5ACC">
        <w:t xml:space="preserve"> </w:t>
      </w:r>
      <w:r w:rsidR="00FD367D" w:rsidRPr="001D5ACC">
        <w:rPr>
          <w:position w:val="-16"/>
        </w:rPr>
        <w:object w:dxaOrig="1080" w:dyaOrig="440" w14:anchorId="23CC3B5E">
          <v:shape id="_x0000_i1055" type="#_x0000_t75" style="width:54.25pt;height:21.5pt" o:ole="">
            <v:imagedata r:id="rId11" o:title=""/>
          </v:shape>
          <o:OLEObject Type="Embed" ProgID="Equation.DSMT4" ShapeID="_x0000_i1055" DrawAspect="Content" ObjectID="_1600690756" r:id="rId12"/>
        </w:object>
      </w:r>
      <w:r w:rsidR="00FD367D" w:rsidRPr="001D5ACC">
        <w:t xml:space="preserve"> </w:t>
      </w:r>
      <w:r w:rsidRPr="001D5ACC">
        <w:t>Why is the distance not zero?</w:t>
      </w:r>
      <w:r w:rsidR="00FD367D" w:rsidRPr="001D5ACC">
        <w:t xml:space="preserve"> </w:t>
      </w:r>
      <w:r w:rsidRPr="001D5ACC">
        <w:t>How could this activity relate to absolute value</w:t>
      </w:r>
      <w:r w:rsidR="00FD367D" w:rsidRPr="001D5ACC">
        <w:t>?</w:t>
      </w:r>
    </w:p>
    <w:p w14:paraId="7E4A8581" w14:textId="10929939" w:rsidR="002070E9" w:rsidRPr="001D5ACC" w:rsidRDefault="002070E9" w:rsidP="001D5ACC">
      <w:pPr>
        <w:pStyle w:val="ListParagraph"/>
        <w:numPr>
          <w:ilvl w:val="0"/>
          <w:numId w:val="48"/>
        </w:numPr>
        <w:rPr>
          <w:i/>
        </w:rPr>
      </w:pPr>
      <w:r w:rsidRPr="001D5ACC">
        <w:t>Select two more students and have them stand at zero and face the same direction. Have one student walk 5 steps and one student walk 3 steps both in a positive direction.</w:t>
      </w:r>
      <w:r w:rsidR="00FD367D" w:rsidRPr="001D5ACC">
        <w:t xml:space="preserve">  </w:t>
      </w:r>
      <w:r w:rsidR="00FD367D" w:rsidRPr="001D5ACC">
        <w:rPr>
          <w:i/>
        </w:rPr>
        <w:t>W</w:t>
      </w:r>
      <w:r w:rsidRPr="001D5ACC">
        <w:rPr>
          <w:i/>
        </w:rPr>
        <w:t>hat is the distance between the two students now?</w:t>
      </w:r>
      <w:r w:rsidR="00FD367D" w:rsidRPr="001D5ACC">
        <w:rPr>
          <w:i/>
        </w:rPr>
        <w:t xml:space="preserve">  </w:t>
      </w:r>
      <w:r w:rsidRPr="001D5ACC">
        <w:rPr>
          <w:i/>
        </w:rPr>
        <w:t>What expression could be used to model the steps?</w:t>
      </w:r>
      <w:r w:rsidRPr="001D5ACC">
        <w:t xml:space="preserve"> </w:t>
      </w:r>
      <w:r w:rsidR="00C25BA6" w:rsidRPr="001D5ACC">
        <w:t xml:space="preserve">  </w:t>
      </w:r>
      <w:r w:rsidR="00FD367D" w:rsidRPr="001D5ACC">
        <w:rPr>
          <w:position w:val="-14"/>
        </w:rPr>
        <w:object w:dxaOrig="740" w:dyaOrig="400" w14:anchorId="40248AB4">
          <v:shape id="_x0000_i1056" type="#_x0000_t75" style="width:36.55pt;height:20.4pt" o:ole="">
            <v:imagedata r:id="rId13" o:title=""/>
          </v:shape>
          <o:OLEObject Type="Embed" ProgID="Equation.DSMT4" ShapeID="_x0000_i1056" DrawAspect="Content" ObjectID="_1600690757" r:id="rId14"/>
        </w:object>
      </w:r>
      <w:r w:rsidR="00FD367D" w:rsidRPr="001D5ACC">
        <w:t xml:space="preserve"> </w:t>
      </w:r>
      <w:proofErr w:type="gramStart"/>
      <w:r w:rsidRPr="001D5ACC">
        <w:t>or</w:t>
      </w:r>
      <w:proofErr w:type="gramEnd"/>
      <w:r w:rsidR="00FD367D" w:rsidRPr="001D5ACC">
        <w:rPr>
          <w:position w:val="-14"/>
        </w:rPr>
        <w:object w:dxaOrig="740" w:dyaOrig="400" w14:anchorId="191980D9">
          <v:shape id="_x0000_i1057" type="#_x0000_t75" style="width:36.55pt;height:20.4pt" o:ole="">
            <v:imagedata r:id="rId15" o:title=""/>
          </v:shape>
          <o:OLEObject Type="Embed" ProgID="Equation.DSMT4" ShapeID="_x0000_i1057" DrawAspect="Content" ObjectID="_1600690758" r:id="rId16"/>
        </w:object>
      </w:r>
      <w:r w:rsidR="00FD367D" w:rsidRPr="001D5ACC">
        <w:t xml:space="preserve">  </w:t>
      </w:r>
      <w:r w:rsidRPr="001D5ACC">
        <w:rPr>
          <w:i/>
        </w:rPr>
        <w:t>How could this act</w:t>
      </w:r>
      <w:r w:rsidR="00FD367D" w:rsidRPr="001D5ACC">
        <w:rPr>
          <w:i/>
        </w:rPr>
        <w:t>ivity relate to absolute value?</w:t>
      </w:r>
    </w:p>
    <w:p w14:paraId="2909EA76" w14:textId="0262798B" w:rsidR="00B71D2F" w:rsidRPr="001D5ACC" w:rsidRDefault="002070E9" w:rsidP="001D5ACC">
      <w:pPr>
        <w:pStyle w:val="ListParagraph"/>
        <w:numPr>
          <w:ilvl w:val="0"/>
          <w:numId w:val="48"/>
        </w:numPr>
        <w:rPr>
          <w:i/>
        </w:rPr>
      </w:pPr>
      <w:r w:rsidRPr="001D5ACC">
        <w:t xml:space="preserve">Select two more students and have them stand at zero and face the same direction. Have one student walk 2 steps and one student walk 7 steps in a negative direction. </w:t>
      </w:r>
      <w:r w:rsidR="00B71D2F" w:rsidRPr="001D5ACC">
        <w:rPr>
          <w:i/>
        </w:rPr>
        <w:t>What is the distance between the two students now?  What expression could be used to model the steps?</w:t>
      </w:r>
      <w:r w:rsidR="00B71D2F" w:rsidRPr="001D5ACC">
        <w:t xml:space="preserve">   </w:t>
      </w:r>
      <w:r w:rsidR="00B71D2F" w:rsidRPr="001D5ACC">
        <w:rPr>
          <w:position w:val="-16"/>
        </w:rPr>
        <w:object w:dxaOrig="1240" w:dyaOrig="440" w14:anchorId="45BBBAA5">
          <v:shape id="_x0000_i1058" type="#_x0000_t75" style="width:62.35pt;height:21.5pt" o:ole="">
            <v:imagedata r:id="rId17" o:title=""/>
          </v:shape>
          <o:OLEObject Type="Embed" ProgID="Equation.DSMT4" ShapeID="_x0000_i1058" DrawAspect="Content" ObjectID="_1600690759" r:id="rId18"/>
        </w:object>
      </w:r>
      <w:r w:rsidR="00B71D2F" w:rsidRPr="001D5ACC">
        <w:t xml:space="preserve"> </w:t>
      </w:r>
      <w:proofErr w:type="gramStart"/>
      <w:r w:rsidR="00B71D2F" w:rsidRPr="001D5ACC">
        <w:t>or</w:t>
      </w:r>
      <w:proofErr w:type="gramEnd"/>
      <w:r w:rsidR="00B71D2F" w:rsidRPr="001D5ACC">
        <w:rPr>
          <w:position w:val="-16"/>
        </w:rPr>
        <w:object w:dxaOrig="1160" w:dyaOrig="440" w14:anchorId="4DF41D03">
          <v:shape id="_x0000_i1059" type="#_x0000_t75" style="width:58.05pt;height:21.5pt" o:ole="">
            <v:imagedata r:id="rId19" o:title=""/>
          </v:shape>
          <o:OLEObject Type="Embed" ProgID="Equation.DSMT4" ShapeID="_x0000_i1059" DrawAspect="Content" ObjectID="_1600690760" r:id="rId20"/>
        </w:object>
      </w:r>
      <w:r w:rsidR="00B71D2F" w:rsidRPr="001D5ACC">
        <w:t xml:space="preserve">  </w:t>
      </w:r>
      <w:r w:rsidR="00B71D2F" w:rsidRPr="001D5ACC">
        <w:rPr>
          <w:i/>
        </w:rPr>
        <w:t>How could this activity relate to absolute value?</w:t>
      </w:r>
    </w:p>
    <w:p w14:paraId="2939B645" w14:textId="5D8F12EA" w:rsidR="002070E9" w:rsidRPr="001D5ACC" w:rsidRDefault="002070E9" w:rsidP="001D5ACC">
      <w:pPr>
        <w:pStyle w:val="ListParagraph"/>
        <w:numPr>
          <w:ilvl w:val="0"/>
          <w:numId w:val="48"/>
        </w:numPr>
      </w:pPr>
      <w:r w:rsidRPr="001D5ACC">
        <w:t xml:space="preserve">Have students practice a few more modeling on the number line and writing the </w:t>
      </w:r>
      <w:r w:rsidR="00B71D2F" w:rsidRPr="001D5ACC">
        <w:t>expression</w:t>
      </w:r>
      <w:r w:rsidRPr="001D5ACC">
        <w:t xml:space="preserve"> using the absolute value bars.</w:t>
      </w:r>
    </w:p>
    <w:p w14:paraId="7BA7727C" w14:textId="747775C4" w:rsidR="0071733B" w:rsidRPr="001D5ACC" w:rsidRDefault="0083755B" w:rsidP="004147C9">
      <w:pPr>
        <w:pStyle w:val="Heading3"/>
      </w:pPr>
      <w:r w:rsidRPr="001D5ACC">
        <w:t>Pulling It All Together (Reflection)</w:t>
      </w:r>
      <w:bookmarkStart w:id="1" w:name="SOL5_2a"/>
      <w:bookmarkStart w:id="2" w:name="_Toc175632767"/>
      <w:bookmarkEnd w:id="1"/>
    </w:p>
    <w:p w14:paraId="61DFE758" w14:textId="29C18DDA" w:rsidR="0071733B" w:rsidRPr="001D5ACC" w:rsidRDefault="00F00009" w:rsidP="001D5ACC">
      <w:r w:rsidRPr="001D5ACC">
        <w:t xml:space="preserve">Absolute </w:t>
      </w:r>
      <w:r w:rsidR="00C25BA6" w:rsidRPr="001D5ACC">
        <w:t>Va</w:t>
      </w:r>
      <w:bookmarkStart w:id="3" w:name="_GoBack"/>
      <w:bookmarkEnd w:id="3"/>
      <w:r w:rsidR="00C25BA6" w:rsidRPr="001D5ACC">
        <w:t>lue Reflection Questions</w:t>
      </w:r>
    </w:p>
    <w:p w14:paraId="501C3265" w14:textId="77777777" w:rsidR="003C73AC" w:rsidRDefault="003C73AC" w:rsidP="001D5ACC">
      <w:pPr>
        <w:rPr>
          <w:b/>
        </w:rPr>
      </w:pPr>
    </w:p>
    <w:p w14:paraId="43E3FF58" w14:textId="16D6F907" w:rsidR="00792D26" w:rsidRPr="001D5ACC" w:rsidRDefault="0071733B" w:rsidP="001D5ACC">
      <w:pPr>
        <w:rPr>
          <w:b/>
          <w:color w:val="FF0000"/>
        </w:rPr>
      </w:pPr>
      <w:r w:rsidRPr="001D5ACC">
        <w:rPr>
          <w:b/>
        </w:rPr>
        <w:t>Note: The following pages are intended for classroom use for students as a visual aid to learning.</w:t>
      </w:r>
      <w:bookmarkEnd w:id="2"/>
    </w:p>
    <w:p w14:paraId="5B8E250A" w14:textId="77777777" w:rsidR="003C73AC" w:rsidRDefault="003C73AC">
      <w:pPr>
        <w:spacing w:line="240" w:lineRule="auto"/>
        <w:outlineLvl w:val="9"/>
        <w:rPr>
          <w:b/>
          <w:sz w:val="28"/>
        </w:rPr>
      </w:pPr>
      <w:r>
        <w:br w:type="page"/>
      </w:r>
    </w:p>
    <w:p w14:paraId="0CAC1458" w14:textId="0AEDB039" w:rsidR="002070E9" w:rsidRPr="003C73AC" w:rsidRDefault="002070E9" w:rsidP="003C73AC">
      <w:pPr>
        <w:pStyle w:val="Heading4"/>
      </w:pPr>
      <w:r w:rsidRPr="003C73AC">
        <w:t>Absolute Value Reflection</w:t>
      </w:r>
    </w:p>
    <w:p w14:paraId="409534DB" w14:textId="6646E105" w:rsidR="002070E9" w:rsidRPr="002070E9" w:rsidRDefault="002070E9" w:rsidP="001D5ACC">
      <w:r w:rsidRPr="002070E9">
        <w:t>Use the number line and words to justify that the absolute value of -5 and +5 are or are not the same.</w:t>
      </w:r>
    </w:p>
    <w:p w14:paraId="37199AF0" w14:textId="77FDE571" w:rsidR="002070E9" w:rsidRPr="003C73AC" w:rsidRDefault="003C73AC" w:rsidP="003C73AC">
      <w:pPr>
        <w:jc w:val="center"/>
        <w:rPr>
          <w:sz w:val="72"/>
          <w:szCs w:val="72"/>
        </w:rPr>
      </w:pPr>
      <w:r w:rsidRPr="002070E9">
        <w:rPr>
          <w:noProof/>
        </w:rPr>
        <w:drawing>
          <wp:inline distT="0" distB="0" distL="0" distR="0" wp14:anchorId="54264DD9" wp14:editId="5C855652">
            <wp:extent cx="5086985" cy="779145"/>
            <wp:effectExtent l="0" t="0" r="0" b="1905"/>
            <wp:docPr id="6" name="Picture 6" descr="https://lh3.googleusercontent.com/dHulwK_ISkMIQlvRj3dbSiAkTKidRQRP4Esq8h7s0VNYL9yrZXOtWtp7ThYnfhXBo9fJ7lbxzfy-0EB1q8KwhgSgDQSq1vK89thp1T9f3yY8gWNIgUxAcCasOxH1U9J7lh8o0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dHulwK_ISkMIQlvRj3dbSiAkTKidRQRP4Esq8h7s0VNYL9yrZXOtWtp7ThYnfhXBo9fJ7lbxzfy-0EB1q8KwhgSgDQSq1vK89thp1T9f3yY8gWNIgUxAcCasOxH1U9J7lh8o0TI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6985" cy="779145"/>
                    </a:xfrm>
                    <a:prstGeom prst="rect">
                      <a:avLst/>
                    </a:prstGeom>
                    <a:noFill/>
                    <a:ln>
                      <a:noFill/>
                    </a:ln>
                  </pic:spPr>
                </pic:pic>
              </a:graphicData>
            </a:graphic>
          </wp:inline>
        </w:drawing>
      </w:r>
      <w:r w:rsidR="002070E9" w:rsidRPr="002070E9">
        <w:br/>
      </w:r>
      <w:r w:rsidR="002070E9" w:rsidRPr="002070E9">
        <w:br/>
      </w:r>
    </w:p>
    <w:p w14:paraId="6C59B9CF" w14:textId="77777777" w:rsidR="002070E9" w:rsidRPr="002070E9" w:rsidRDefault="002070E9" w:rsidP="001D5ACC">
      <w:r w:rsidRPr="002070E9">
        <w:t>How are distance and absolute value connected?</w:t>
      </w:r>
    </w:p>
    <w:p w14:paraId="493A251F" w14:textId="32FACFD3" w:rsidR="002070E9" w:rsidRPr="003C73AC" w:rsidRDefault="002070E9" w:rsidP="003C73AC">
      <w:pPr>
        <w:rPr>
          <w:sz w:val="96"/>
          <w:szCs w:val="96"/>
        </w:rPr>
      </w:pPr>
      <w:r w:rsidRPr="002070E9">
        <w:br/>
      </w:r>
    </w:p>
    <w:p w14:paraId="56AEF7E4" w14:textId="77777777" w:rsidR="002070E9" w:rsidRPr="002070E9" w:rsidRDefault="002070E9" w:rsidP="001D5ACC">
      <w:r w:rsidRPr="002070E9">
        <w:t>Besides distance, explain another practical application of absolute value?</w:t>
      </w:r>
    </w:p>
    <w:p w14:paraId="279AD133" w14:textId="77777777" w:rsidR="002070E9" w:rsidRDefault="002070E9" w:rsidP="001D5ACC"/>
    <w:p w14:paraId="7958484C" w14:textId="77777777" w:rsidR="002070E9" w:rsidRDefault="002070E9" w:rsidP="001D5ACC"/>
    <w:p w14:paraId="201777CC" w14:textId="41DF2814" w:rsidR="00792D26" w:rsidRDefault="00792D26" w:rsidP="001D5ACC">
      <w:r>
        <w:br w:type="page"/>
      </w:r>
    </w:p>
    <w:p w14:paraId="30400C35" w14:textId="77777777" w:rsidR="005346D1" w:rsidRDefault="005346D1" w:rsidP="001D5ACC">
      <w:pPr>
        <w:rPr>
          <w:noProof/>
        </w:rPr>
      </w:pPr>
    </w:p>
    <w:p w14:paraId="24212B84" w14:textId="654514CA" w:rsidR="005346D1" w:rsidRPr="00E930D4" w:rsidRDefault="00E930D4" w:rsidP="003C73AC">
      <w:pPr>
        <w:pStyle w:val="Heading4"/>
        <w:rPr>
          <w:noProof/>
        </w:rPr>
      </w:pPr>
      <w:r w:rsidRPr="00E930D4">
        <w:rPr>
          <w:noProof/>
        </w:rPr>
        <w:drawing>
          <wp:anchor distT="0" distB="0" distL="114300" distR="114300" simplePos="0" relativeHeight="251658240" behindDoc="1" locked="0" layoutInCell="1" allowOverlap="1" wp14:anchorId="1B0DB730" wp14:editId="04140D10">
            <wp:simplePos x="0" y="0"/>
            <wp:positionH relativeFrom="column">
              <wp:posOffset>340995</wp:posOffset>
            </wp:positionH>
            <wp:positionV relativeFrom="paragraph">
              <wp:posOffset>290830</wp:posOffset>
            </wp:positionV>
            <wp:extent cx="6112510" cy="1048385"/>
            <wp:effectExtent l="0" t="0" r="2540" b="0"/>
            <wp:wrapTight wrapText="bothSides">
              <wp:wrapPolygon edited="0">
                <wp:start x="0" y="0"/>
                <wp:lineTo x="0" y="21194"/>
                <wp:lineTo x="21542" y="21194"/>
                <wp:lineTo x="215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112510" cy="1048385"/>
                    </a:xfrm>
                    <a:prstGeom prst="rect">
                      <a:avLst/>
                    </a:prstGeom>
                  </pic:spPr>
                </pic:pic>
              </a:graphicData>
            </a:graphic>
            <wp14:sizeRelH relativeFrom="page">
              <wp14:pctWidth>0</wp14:pctWidth>
            </wp14:sizeRelH>
            <wp14:sizeRelV relativeFrom="page">
              <wp14:pctHeight>0</wp14:pctHeight>
            </wp14:sizeRelV>
          </wp:anchor>
        </w:drawing>
      </w:r>
      <w:r w:rsidRPr="00E930D4">
        <w:rPr>
          <w:noProof/>
        </w:rPr>
        <w:drawing>
          <wp:anchor distT="0" distB="0" distL="114300" distR="114300" simplePos="0" relativeHeight="251660288" behindDoc="1" locked="0" layoutInCell="1" allowOverlap="1" wp14:anchorId="0A04D2EF" wp14:editId="220BBF54">
            <wp:simplePos x="0" y="0"/>
            <wp:positionH relativeFrom="column">
              <wp:posOffset>343535</wp:posOffset>
            </wp:positionH>
            <wp:positionV relativeFrom="paragraph">
              <wp:posOffset>3696747</wp:posOffset>
            </wp:positionV>
            <wp:extent cx="6112510" cy="1048385"/>
            <wp:effectExtent l="0" t="0" r="2540" b="0"/>
            <wp:wrapTight wrapText="bothSides">
              <wp:wrapPolygon edited="0">
                <wp:start x="0" y="0"/>
                <wp:lineTo x="0" y="21194"/>
                <wp:lineTo x="21542" y="21194"/>
                <wp:lineTo x="21542"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112510" cy="1048385"/>
                    </a:xfrm>
                    <a:prstGeom prst="rect">
                      <a:avLst/>
                    </a:prstGeom>
                  </pic:spPr>
                </pic:pic>
              </a:graphicData>
            </a:graphic>
            <wp14:sizeRelH relativeFrom="page">
              <wp14:pctWidth>0</wp14:pctWidth>
            </wp14:sizeRelH>
            <wp14:sizeRelV relativeFrom="page">
              <wp14:pctHeight>0</wp14:pctHeight>
            </wp14:sizeRelV>
          </wp:anchor>
        </w:drawing>
      </w:r>
      <w:r w:rsidRPr="00E930D4">
        <w:rPr>
          <w:noProof/>
        </w:rPr>
        <w:drawing>
          <wp:anchor distT="0" distB="0" distL="114300" distR="114300" simplePos="0" relativeHeight="251664384" behindDoc="1" locked="0" layoutInCell="1" allowOverlap="1" wp14:anchorId="1F747E71" wp14:editId="0F95A80D">
            <wp:simplePos x="0" y="0"/>
            <wp:positionH relativeFrom="column">
              <wp:posOffset>349250</wp:posOffset>
            </wp:positionH>
            <wp:positionV relativeFrom="paragraph">
              <wp:posOffset>5409384</wp:posOffset>
            </wp:positionV>
            <wp:extent cx="6112510" cy="1048385"/>
            <wp:effectExtent l="0" t="0" r="2540" b="0"/>
            <wp:wrapTight wrapText="bothSides">
              <wp:wrapPolygon edited="0">
                <wp:start x="0" y="0"/>
                <wp:lineTo x="0" y="21194"/>
                <wp:lineTo x="21542" y="21194"/>
                <wp:lineTo x="21542"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112510" cy="1048385"/>
                    </a:xfrm>
                    <a:prstGeom prst="rect">
                      <a:avLst/>
                    </a:prstGeom>
                  </pic:spPr>
                </pic:pic>
              </a:graphicData>
            </a:graphic>
            <wp14:sizeRelH relativeFrom="page">
              <wp14:pctWidth>0</wp14:pctWidth>
            </wp14:sizeRelH>
            <wp14:sizeRelV relativeFrom="page">
              <wp14:pctHeight>0</wp14:pctHeight>
            </wp14:sizeRelV>
          </wp:anchor>
        </w:drawing>
      </w:r>
      <w:r w:rsidRPr="00E930D4">
        <w:rPr>
          <w:noProof/>
        </w:rPr>
        <w:drawing>
          <wp:anchor distT="0" distB="0" distL="114300" distR="114300" simplePos="0" relativeHeight="251666432" behindDoc="1" locked="0" layoutInCell="1" allowOverlap="1" wp14:anchorId="436BA27E" wp14:editId="77341104">
            <wp:simplePos x="0" y="0"/>
            <wp:positionH relativeFrom="column">
              <wp:posOffset>340360</wp:posOffset>
            </wp:positionH>
            <wp:positionV relativeFrom="paragraph">
              <wp:posOffset>1997696</wp:posOffset>
            </wp:positionV>
            <wp:extent cx="6112510" cy="1048385"/>
            <wp:effectExtent l="0" t="0" r="2540" b="0"/>
            <wp:wrapTight wrapText="bothSides">
              <wp:wrapPolygon edited="0">
                <wp:start x="0" y="0"/>
                <wp:lineTo x="0" y="21194"/>
                <wp:lineTo x="21542" y="21194"/>
                <wp:lineTo x="21542"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112510" cy="1048385"/>
                    </a:xfrm>
                    <a:prstGeom prst="rect">
                      <a:avLst/>
                    </a:prstGeom>
                  </pic:spPr>
                </pic:pic>
              </a:graphicData>
            </a:graphic>
            <wp14:sizeRelH relativeFrom="page">
              <wp14:pctWidth>0</wp14:pctWidth>
            </wp14:sizeRelH>
            <wp14:sizeRelV relativeFrom="page">
              <wp14:pctHeight>0</wp14:pctHeight>
            </wp14:sizeRelV>
          </wp:anchor>
        </w:drawing>
      </w:r>
      <w:r w:rsidRPr="00E930D4">
        <w:rPr>
          <w:noProof/>
        </w:rPr>
        <w:drawing>
          <wp:anchor distT="0" distB="0" distL="114300" distR="114300" simplePos="0" relativeHeight="251662336" behindDoc="1" locked="0" layoutInCell="1" allowOverlap="1" wp14:anchorId="400E9014" wp14:editId="263B756E">
            <wp:simplePos x="0" y="0"/>
            <wp:positionH relativeFrom="column">
              <wp:posOffset>342900</wp:posOffset>
            </wp:positionH>
            <wp:positionV relativeFrom="paragraph">
              <wp:posOffset>7125084</wp:posOffset>
            </wp:positionV>
            <wp:extent cx="6112510" cy="1048385"/>
            <wp:effectExtent l="0" t="0" r="2540" b="0"/>
            <wp:wrapTight wrapText="bothSides">
              <wp:wrapPolygon edited="0">
                <wp:start x="0" y="0"/>
                <wp:lineTo x="0" y="21194"/>
                <wp:lineTo x="21542" y="21194"/>
                <wp:lineTo x="21542"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112510" cy="1048385"/>
                    </a:xfrm>
                    <a:prstGeom prst="rect">
                      <a:avLst/>
                    </a:prstGeom>
                  </pic:spPr>
                </pic:pic>
              </a:graphicData>
            </a:graphic>
            <wp14:sizeRelH relativeFrom="page">
              <wp14:pctWidth>0</wp14:pctWidth>
            </wp14:sizeRelH>
            <wp14:sizeRelV relativeFrom="page">
              <wp14:pctHeight>0</wp14:pctHeight>
            </wp14:sizeRelV>
          </wp:anchor>
        </w:drawing>
      </w:r>
      <w:r w:rsidRPr="00E930D4">
        <w:rPr>
          <w:noProof/>
        </w:rPr>
        <w:t>Number Lines</w:t>
      </w:r>
    </w:p>
    <w:sectPr w:rsidR="005346D1" w:rsidRPr="00E930D4" w:rsidSect="001D5ACC">
      <w:headerReference w:type="default" r:id="rId23"/>
      <w:footerReference w:type="default" r:id="rId24"/>
      <w:pgSz w:w="12240" w:h="15840" w:code="1"/>
      <w:pgMar w:top="1152"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134CD" w14:textId="77777777" w:rsidR="00AD1E27" w:rsidRDefault="00AD1E27" w:rsidP="001D5ACC">
      <w:r>
        <w:separator/>
      </w:r>
    </w:p>
    <w:p w14:paraId="31237F9B" w14:textId="77777777" w:rsidR="00AD1E27" w:rsidRDefault="00AD1E27" w:rsidP="001D5ACC"/>
    <w:p w14:paraId="39E31CB3" w14:textId="77777777" w:rsidR="00AD1E27" w:rsidRDefault="00AD1E27" w:rsidP="001D5ACC"/>
  </w:endnote>
  <w:endnote w:type="continuationSeparator" w:id="0">
    <w:p w14:paraId="5D33E44E" w14:textId="77777777" w:rsidR="00AD1E27" w:rsidRDefault="00AD1E27" w:rsidP="001D5ACC">
      <w:r>
        <w:continuationSeparator/>
      </w:r>
    </w:p>
    <w:p w14:paraId="2ACA67C4" w14:textId="77777777" w:rsidR="00AD1E27" w:rsidRDefault="00AD1E27" w:rsidP="001D5ACC"/>
    <w:p w14:paraId="31FBA578" w14:textId="77777777" w:rsidR="00AD1E27" w:rsidRDefault="00AD1E27" w:rsidP="001D5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rsidP="001D5ACC">
    <w:pPr>
      <w:pStyle w:val="Footer"/>
    </w:pPr>
    <w:r w:rsidRPr="008B5765">
      <w:t>Virginia Department of Education</w:t>
    </w:r>
    <w:r w:rsidR="001A55CD" w:rsidRPr="008B5765">
      <w:t xml:space="preserve"> 2018</w:t>
    </w:r>
  </w:p>
  <w:p w14:paraId="58CDFA99" w14:textId="325FC4EC" w:rsidR="00B70E9D" w:rsidRPr="008B5765" w:rsidRDefault="00B70E9D" w:rsidP="001D5ACC">
    <w:pPr>
      <w:pStyle w:val="Foote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3C73AC">
      <w:rPr>
        <w:rStyle w:val="PageNumber"/>
        <w:rFonts w:ascii="Calibri" w:hAnsi="Calibri" w:cs="Calibri"/>
        <w:noProof/>
        <w:sz w:val="22"/>
        <w:szCs w:val="22"/>
      </w:rPr>
      <w:t>4</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A8A8D" w14:textId="77777777" w:rsidR="00AD1E27" w:rsidRDefault="00AD1E27" w:rsidP="001D5ACC">
      <w:r>
        <w:separator/>
      </w:r>
    </w:p>
    <w:p w14:paraId="59122DB2" w14:textId="77777777" w:rsidR="00AD1E27" w:rsidRDefault="00AD1E27" w:rsidP="001D5ACC"/>
    <w:p w14:paraId="296FE3DA" w14:textId="77777777" w:rsidR="00AD1E27" w:rsidRDefault="00AD1E27" w:rsidP="001D5ACC"/>
  </w:footnote>
  <w:footnote w:type="continuationSeparator" w:id="0">
    <w:p w14:paraId="38E043D1" w14:textId="77777777" w:rsidR="00AD1E27" w:rsidRDefault="00AD1E27" w:rsidP="001D5ACC">
      <w:r>
        <w:continuationSeparator/>
      </w:r>
    </w:p>
    <w:p w14:paraId="0E968CE2" w14:textId="77777777" w:rsidR="00AD1E27" w:rsidRDefault="00AD1E27" w:rsidP="001D5ACC"/>
    <w:p w14:paraId="40A7796B" w14:textId="77777777" w:rsidR="00AD1E27" w:rsidRDefault="00AD1E27" w:rsidP="001D5A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0E1B6552" w:rsidR="001A55CD" w:rsidRPr="00A51AD9" w:rsidRDefault="001A55CD" w:rsidP="001D5ACC">
    <w:pPr>
      <w:pStyle w:val="Heading1"/>
      <w:rPr>
        <w:b w:val="0"/>
        <w:i/>
        <w:sz w:val="22"/>
      </w:rPr>
    </w:pPr>
    <w:r w:rsidRPr="00A51AD9">
      <w:rPr>
        <w:b w:val="0"/>
        <w:i/>
        <w:sz w:val="22"/>
      </w:rPr>
      <w:t xml:space="preserve">AR Remediation Plan – </w:t>
    </w:r>
    <w:r w:rsidR="00E10018" w:rsidRPr="00A51AD9">
      <w:rPr>
        <w:b w:val="0"/>
        <w:i/>
        <w:sz w:val="22"/>
      </w:rPr>
      <w:t>Number Sets and Characteristics</w:t>
    </w:r>
  </w:p>
  <w:p w14:paraId="0B4F1FBB" w14:textId="77777777" w:rsidR="001A55CD" w:rsidRDefault="001A55CD" w:rsidP="001D5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82076"/>
    <w:multiLevelType w:val="hybridMultilevel"/>
    <w:tmpl w:val="F08E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830AF"/>
    <w:multiLevelType w:val="hybridMultilevel"/>
    <w:tmpl w:val="D2E4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B1657"/>
    <w:multiLevelType w:val="multilevel"/>
    <w:tmpl w:val="83DC3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31F37"/>
    <w:multiLevelType w:val="multilevel"/>
    <w:tmpl w:val="91923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9C3E79"/>
    <w:multiLevelType w:val="multilevel"/>
    <w:tmpl w:val="B06C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C4910"/>
    <w:multiLevelType w:val="hybridMultilevel"/>
    <w:tmpl w:val="75B6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D21E0F"/>
    <w:multiLevelType w:val="hybridMultilevel"/>
    <w:tmpl w:val="D338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15965"/>
    <w:multiLevelType w:val="hybridMultilevel"/>
    <w:tmpl w:val="7CF0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6" w15:restartNumberingAfterBreak="0">
    <w:nsid w:val="775E33F8"/>
    <w:multiLevelType w:val="multilevel"/>
    <w:tmpl w:val="BD98E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9"/>
  </w:num>
  <w:num w:numId="3">
    <w:abstractNumId w:val="1"/>
  </w:num>
  <w:num w:numId="4">
    <w:abstractNumId w:val="15"/>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8"/>
  </w:num>
  <w:num w:numId="11">
    <w:abstractNumId w:val="7"/>
  </w:num>
  <w:num w:numId="12">
    <w:abstractNumId w:val="23"/>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5"/>
  </w:num>
  <w:num w:numId="20">
    <w:abstractNumId w:val="2"/>
  </w:num>
  <w:num w:numId="21">
    <w:abstractNumId w:val="34"/>
  </w:num>
  <w:num w:numId="22">
    <w:abstractNumId w:val="37"/>
  </w:num>
  <w:num w:numId="23">
    <w:abstractNumId w:val="11"/>
  </w:num>
  <w:num w:numId="24">
    <w:abstractNumId w:val="33"/>
  </w:num>
  <w:num w:numId="25">
    <w:abstractNumId w:val="26"/>
  </w:num>
  <w:num w:numId="26">
    <w:abstractNumId w:val="27"/>
  </w:num>
  <w:num w:numId="27">
    <w:abstractNumId w:val="17"/>
  </w:num>
  <w:num w:numId="28">
    <w:abstractNumId w:val="19"/>
  </w:num>
  <w:num w:numId="29">
    <w:abstractNumId w:val="5"/>
  </w:num>
  <w:num w:numId="30">
    <w:abstractNumId w:val="4"/>
  </w:num>
  <w:num w:numId="31">
    <w:abstractNumId w:val="3"/>
  </w:num>
  <w:num w:numId="32">
    <w:abstractNumId w:val="12"/>
  </w:num>
  <w:num w:numId="33">
    <w:abstractNumId w:val="28"/>
  </w:num>
  <w:num w:numId="34">
    <w:abstractNumId w:val="25"/>
  </w:num>
  <w:num w:numId="35">
    <w:abstractNumId w:val="20"/>
  </w:num>
  <w:num w:numId="36">
    <w:abstractNumId w:val="13"/>
  </w:num>
  <w:num w:numId="37">
    <w:abstractNumId w:val="22"/>
  </w:num>
  <w:num w:numId="38">
    <w:abstractNumId w:val="32"/>
  </w:num>
  <w:num w:numId="39">
    <w:abstractNumId w:val="14"/>
  </w:num>
  <w:num w:numId="40">
    <w:abstractNumId w:val="21"/>
  </w:num>
  <w:num w:numId="41">
    <w:abstractNumId w:val="9"/>
  </w:num>
  <w:num w:numId="42">
    <w:abstractNumId w:val="10"/>
    <w:lvlOverride w:ilvl="0">
      <w:lvl w:ilvl="0">
        <w:numFmt w:val="decimal"/>
        <w:lvlText w:val="%1."/>
        <w:lvlJc w:val="left"/>
      </w:lvl>
    </w:lvlOverride>
  </w:num>
  <w:num w:numId="43">
    <w:abstractNumId w:val="36"/>
    <w:lvlOverride w:ilvl="0">
      <w:lvl w:ilvl="0">
        <w:numFmt w:val="decimal"/>
        <w:lvlText w:val="%1."/>
        <w:lvlJc w:val="left"/>
      </w:lvl>
    </w:lvlOverride>
  </w:num>
  <w:num w:numId="44">
    <w:abstractNumId w:val="31"/>
  </w:num>
  <w:num w:numId="45">
    <w:abstractNumId w:val="30"/>
  </w:num>
  <w:num w:numId="46">
    <w:abstractNumId w:val="6"/>
  </w:num>
  <w:num w:numId="47">
    <w:abstractNumId w:val="24"/>
  </w:num>
  <w:num w:numId="4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8193"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44AA"/>
    <w:rsid w:val="00095C2A"/>
    <w:rsid w:val="00097DA6"/>
    <w:rsid w:val="000A119B"/>
    <w:rsid w:val="000A1677"/>
    <w:rsid w:val="000A61F4"/>
    <w:rsid w:val="000B42D3"/>
    <w:rsid w:val="000C1234"/>
    <w:rsid w:val="000C2AB6"/>
    <w:rsid w:val="000C304E"/>
    <w:rsid w:val="000C43E4"/>
    <w:rsid w:val="000C5A95"/>
    <w:rsid w:val="000D48E8"/>
    <w:rsid w:val="000D738D"/>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3962"/>
    <w:rsid w:val="00196A69"/>
    <w:rsid w:val="001A1AF4"/>
    <w:rsid w:val="001A420E"/>
    <w:rsid w:val="001A55CD"/>
    <w:rsid w:val="001B1AB0"/>
    <w:rsid w:val="001B1F27"/>
    <w:rsid w:val="001B3018"/>
    <w:rsid w:val="001C12AA"/>
    <w:rsid w:val="001C5268"/>
    <w:rsid w:val="001C5AA2"/>
    <w:rsid w:val="001C68CD"/>
    <w:rsid w:val="001C6A95"/>
    <w:rsid w:val="001D4E26"/>
    <w:rsid w:val="001D5ACC"/>
    <w:rsid w:val="001E335E"/>
    <w:rsid w:val="001F48AD"/>
    <w:rsid w:val="002070E9"/>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3EB2"/>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19BE"/>
    <w:rsid w:val="003C20C6"/>
    <w:rsid w:val="003C3732"/>
    <w:rsid w:val="003C73AC"/>
    <w:rsid w:val="003C77FD"/>
    <w:rsid w:val="003E1E10"/>
    <w:rsid w:val="003F1F20"/>
    <w:rsid w:val="003F22A3"/>
    <w:rsid w:val="003F67ED"/>
    <w:rsid w:val="003F6D85"/>
    <w:rsid w:val="003F74EE"/>
    <w:rsid w:val="004049B9"/>
    <w:rsid w:val="00405DAF"/>
    <w:rsid w:val="0041479D"/>
    <w:rsid w:val="004147C9"/>
    <w:rsid w:val="004302BA"/>
    <w:rsid w:val="00432A5B"/>
    <w:rsid w:val="00433938"/>
    <w:rsid w:val="00434F9D"/>
    <w:rsid w:val="00450AA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346D1"/>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5EB9"/>
    <w:rsid w:val="005F7348"/>
    <w:rsid w:val="00610050"/>
    <w:rsid w:val="00610145"/>
    <w:rsid w:val="00611791"/>
    <w:rsid w:val="00613205"/>
    <w:rsid w:val="00616418"/>
    <w:rsid w:val="00621F55"/>
    <w:rsid w:val="006223BA"/>
    <w:rsid w:val="00623EE9"/>
    <w:rsid w:val="00627469"/>
    <w:rsid w:val="006318D0"/>
    <w:rsid w:val="00631EEF"/>
    <w:rsid w:val="00634D57"/>
    <w:rsid w:val="00635E24"/>
    <w:rsid w:val="006362CB"/>
    <w:rsid w:val="006409E9"/>
    <w:rsid w:val="006413A0"/>
    <w:rsid w:val="00644266"/>
    <w:rsid w:val="006510AB"/>
    <w:rsid w:val="00651676"/>
    <w:rsid w:val="00651F0D"/>
    <w:rsid w:val="006534DD"/>
    <w:rsid w:val="00656883"/>
    <w:rsid w:val="006635C7"/>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2D26"/>
    <w:rsid w:val="00797394"/>
    <w:rsid w:val="007A3A70"/>
    <w:rsid w:val="007B2E4B"/>
    <w:rsid w:val="007B7F67"/>
    <w:rsid w:val="007E0BA4"/>
    <w:rsid w:val="007E6C18"/>
    <w:rsid w:val="007F05D9"/>
    <w:rsid w:val="007F0B78"/>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076BE"/>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1AD9"/>
    <w:rsid w:val="00A52AC9"/>
    <w:rsid w:val="00A55EF5"/>
    <w:rsid w:val="00A57758"/>
    <w:rsid w:val="00A57E7B"/>
    <w:rsid w:val="00A648A4"/>
    <w:rsid w:val="00A65270"/>
    <w:rsid w:val="00A6776C"/>
    <w:rsid w:val="00A67CAD"/>
    <w:rsid w:val="00A8465D"/>
    <w:rsid w:val="00A84CEF"/>
    <w:rsid w:val="00A85E74"/>
    <w:rsid w:val="00A90C81"/>
    <w:rsid w:val="00A92027"/>
    <w:rsid w:val="00A97CBC"/>
    <w:rsid w:val="00AA0874"/>
    <w:rsid w:val="00AA5658"/>
    <w:rsid w:val="00AA7D0A"/>
    <w:rsid w:val="00AB167D"/>
    <w:rsid w:val="00AB3EE5"/>
    <w:rsid w:val="00AC13A5"/>
    <w:rsid w:val="00AC1CDA"/>
    <w:rsid w:val="00AD1E27"/>
    <w:rsid w:val="00AE130A"/>
    <w:rsid w:val="00AE1B39"/>
    <w:rsid w:val="00AE2A04"/>
    <w:rsid w:val="00AE7344"/>
    <w:rsid w:val="00AF4E89"/>
    <w:rsid w:val="00B00E57"/>
    <w:rsid w:val="00B02172"/>
    <w:rsid w:val="00B02D43"/>
    <w:rsid w:val="00B04073"/>
    <w:rsid w:val="00B1053C"/>
    <w:rsid w:val="00B10564"/>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D2F"/>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51C5"/>
    <w:rsid w:val="00C25BA6"/>
    <w:rsid w:val="00C273D2"/>
    <w:rsid w:val="00C279CC"/>
    <w:rsid w:val="00C352C0"/>
    <w:rsid w:val="00C353E6"/>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D1593"/>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6757"/>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0018"/>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80723"/>
    <w:rsid w:val="00E82A5C"/>
    <w:rsid w:val="00E8798A"/>
    <w:rsid w:val="00E908D4"/>
    <w:rsid w:val="00E930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0009"/>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4DD"/>
    <w:rsid w:val="00FC4CA5"/>
    <w:rsid w:val="00FC7640"/>
    <w:rsid w:val="00FD1B1B"/>
    <w:rsid w:val="00FD367D"/>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ACC"/>
    <w:pPr>
      <w:spacing w:line="240" w:lineRule="atLeast"/>
      <w:outlineLvl w:val="0"/>
    </w:pPr>
    <w:rPr>
      <w:rFonts w:ascii="Calibri" w:hAnsi="Calibri" w:cs="Calibri"/>
      <w:sz w:val="24"/>
      <w:szCs w:val="24"/>
    </w:rPr>
  </w:style>
  <w:style w:type="paragraph" w:styleId="Heading1">
    <w:name w:val="heading 1"/>
    <w:basedOn w:val="Normal"/>
    <w:next w:val="Normal"/>
    <w:link w:val="Heading1Char"/>
    <w:qFormat/>
    <w:rsid w:val="001D5ACC"/>
    <w:pPr>
      <w:spacing w:before="120" w:after="120"/>
    </w:pPr>
    <w:rPr>
      <w:b/>
    </w:rPr>
  </w:style>
  <w:style w:type="paragraph" w:styleId="Heading2">
    <w:name w:val="heading 2"/>
    <w:basedOn w:val="Normal"/>
    <w:next w:val="Normal"/>
    <w:link w:val="Heading2Char"/>
    <w:qFormat/>
    <w:rsid w:val="001D5ACC"/>
    <w:pPr>
      <w:spacing w:before="120" w:after="120"/>
      <w:outlineLvl w:val="1"/>
    </w:pPr>
    <w:rPr>
      <w:b/>
    </w:rPr>
  </w:style>
  <w:style w:type="paragraph" w:styleId="Heading3">
    <w:name w:val="heading 3"/>
    <w:basedOn w:val="Heading2"/>
    <w:next w:val="Normal"/>
    <w:link w:val="Heading3Char"/>
    <w:qFormat/>
    <w:rsid w:val="004147C9"/>
    <w:pPr>
      <w:outlineLvl w:val="2"/>
    </w:pPr>
    <w:rPr>
      <w:rFonts w:asciiTheme="minorHAnsi" w:hAnsiTheme="minorHAnsi" w:cstheme="minorHAnsi"/>
      <w:i/>
    </w:rPr>
  </w:style>
  <w:style w:type="paragraph" w:styleId="Heading4">
    <w:name w:val="heading 4"/>
    <w:basedOn w:val="Normal"/>
    <w:next w:val="Normal"/>
    <w:link w:val="Heading4Char"/>
    <w:qFormat/>
    <w:rsid w:val="003C73AC"/>
    <w:pPr>
      <w:jc w:val="center"/>
      <w:outlineLvl w:val="3"/>
    </w:pPr>
    <w:rPr>
      <w:b/>
      <w:sz w:val="28"/>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D5ACC"/>
    <w:rPr>
      <w:rFonts w:ascii="Calibri" w:hAnsi="Calibri" w:cs="Calibri"/>
      <w:b/>
      <w:i/>
      <w:sz w:val="24"/>
      <w:szCs w:val="24"/>
    </w:rPr>
  </w:style>
  <w:style w:type="character" w:customStyle="1" w:styleId="Heading2Char">
    <w:name w:val="Heading 2 Char"/>
    <w:basedOn w:val="DefaultParagraphFont"/>
    <w:link w:val="Heading2"/>
    <w:rsid w:val="001D5ACC"/>
    <w:rPr>
      <w:rFonts w:ascii="Calibri" w:hAnsi="Calibri" w:cs="Calibri"/>
      <w:b/>
      <w:i/>
      <w:sz w:val="24"/>
      <w:szCs w:val="24"/>
    </w:rPr>
  </w:style>
  <w:style w:type="character" w:customStyle="1" w:styleId="Heading3Char">
    <w:name w:val="Heading 3 Char"/>
    <w:basedOn w:val="DefaultParagraphFont"/>
    <w:link w:val="Heading3"/>
    <w:rsid w:val="004147C9"/>
    <w:rPr>
      <w:rFonts w:asciiTheme="minorHAnsi" w:hAnsiTheme="minorHAnsi" w:cstheme="minorHAnsi"/>
      <w:b/>
      <w:i/>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szCs w:val="22"/>
      <w:lang w:bidi="en-US"/>
    </w:rPr>
  </w:style>
  <w:style w:type="character" w:customStyle="1" w:styleId="Heading4Char">
    <w:name w:val="Heading 4 Char"/>
    <w:basedOn w:val="DefaultParagraphFont"/>
    <w:link w:val="Heading4"/>
    <w:rsid w:val="003C73AC"/>
    <w:rPr>
      <w:rFonts w:ascii="Calibri" w:hAnsi="Calibri" w:cs="Calibri"/>
      <w:b/>
      <w:sz w:val="28"/>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styleId="NormalWeb">
    <w:name w:val="Normal (Web)"/>
    <w:basedOn w:val="Normal"/>
    <w:uiPriority w:val="99"/>
    <w:unhideWhenUsed/>
    <w:rsid w:val="002070E9"/>
    <w:pPr>
      <w:spacing w:before="100" w:beforeAutospacing="1" w:after="100" w:afterAutospacing="1" w:line="240" w:lineRule="auto"/>
    </w:pPr>
    <w:rPr>
      <w:rFonts w:ascii="Times New Roman" w:hAnsi="Times New Roman"/>
    </w:rPr>
  </w:style>
  <w:style w:type="character" w:styleId="Emphasis">
    <w:name w:val="Emphasis"/>
    <w:basedOn w:val="DefaultParagraphFont"/>
    <w:qFormat/>
    <w:rsid w:val="00F000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88117">
      <w:bodyDiv w:val="1"/>
      <w:marLeft w:val="0"/>
      <w:marRight w:val="0"/>
      <w:marTop w:val="0"/>
      <w:marBottom w:val="0"/>
      <w:divBdr>
        <w:top w:val="none" w:sz="0" w:space="0" w:color="auto"/>
        <w:left w:val="none" w:sz="0" w:space="0" w:color="auto"/>
        <w:bottom w:val="none" w:sz="0" w:space="0" w:color="auto"/>
        <w:right w:val="none" w:sz="0" w:space="0" w:color="auto"/>
      </w:divBdr>
    </w:div>
    <w:div w:id="14520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559</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3466</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Delozier, Debra (DOE)</cp:lastModifiedBy>
  <cp:revision>7</cp:revision>
  <cp:lastPrinted>2012-02-01T18:10:00Z</cp:lastPrinted>
  <dcterms:created xsi:type="dcterms:W3CDTF">2018-08-27T21:57:00Z</dcterms:created>
  <dcterms:modified xsi:type="dcterms:W3CDTF">2018-10-10T19:32:00Z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