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E76BF" w14:textId="02D9D43D" w:rsidR="0065636C" w:rsidRPr="0065636C" w:rsidRDefault="0065636C" w:rsidP="0065636C">
      <w:pPr>
        <w:pStyle w:val="Heading3"/>
        <w:rPr>
          <w:rFonts w:asciiTheme="minorHAnsi" w:hAnsiTheme="minorHAnsi" w:cstheme="minorHAnsi"/>
          <w:b w:val="0"/>
          <w:i/>
        </w:rPr>
      </w:pPr>
      <w:bookmarkStart w:id="0" w:name="_Toc175632766"/>
      <w:r w:rsidRPr="0065636C">
        <w:rPr>
          <w:b w:val="0"/>
          <w:i/>
        </w:rPr>
        <w:t xml:space="preserve">AR Remediation Plan – </w:t>
      </w:r>
      <w:r w:rsidRPr="0065636C">
        <w:rPr>
          <w:rFonts w:asciiTheme="minorHAnsi" w:hAnsiTheme="minorHAnsi" w:cstheme="minorHAnsi"/>
          <w:b w:val="0"/>
          <w:i/>
        </w:rPr>
        <w:t>Practical Applications-Rational Numbers and Proportional Reasoning</w:t>
      </w:r>
    </w:p>
    <w:p w14:paraId="422C73A6" w14:textId="589B08F8" w:rsidR="0065636C" w:rsidRPr="0065636C" w:rsidRDefault="0065636C" w:rsidP="0065636C">
      <w:pPr>
        <w:pStyle w:val="Heading3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Solving Practical Problems Using Proportional Reasoning III</w:t>
      </w:r>
    </w:p>
    <w:p w14:paraId="5D439EAB" w14:textId="00867B15" w:rsidR="008E2707" w:rsidRPr="003A02F2" w:rsidRDefault="008E2707" w:rsidP="0090751A">
      <w:pPr>
        <w:pStyle w:val="Heading3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t>STRAND:</w:t>
      </w:r>
      <w:r w:rsidR="006E1294" w:rsidRPr="003A02F2">
        <w:rPr>
          <w:rFonts w:asciiTheme="minorHAnsi" w:hAnsiTheme="minorHAnsi" w:cstheme="minorHAnsi"/>
        </w:rPr>
        <w:t xml:space="preserve">  </w:t>
      </w:r>
      <w:r w:rsidR="0052357F" w:rsidRPr="003A02F2">
        <w:rPr>
          <w:rFonts w:asciiTheme="minorHAnsi" w:hAnsiTheme="minorHAnsi" w:cstheme="minorHAnsi"/>
          <w:b w:val="0"/>
        </w:rPr>
        <w:t xml:space="preserve"> </w:t>
      </w:r>
      <w:r w:rsidR="002D38D7" w:rsidRPr="003A02F2">
        <w:rPr>
          <w:rFonts w:asciiTheme="minorHAnsi" w:hAnsiTheme="minorHAnsi" w:cstheme="minorHAnsi"/>
        </w:rPr>
        <w:t>Computation and Estimation</w:t>
      </w:r>
    </w:p>
    <w:p w14:paraId="062ADD1E" w14:textId="107AC8B6" w:rsidR="008E2707" w:rsidRPr="003A02F2" w:rsidRDefault="008E2707" w:rsidP="0090751A">
      <w:pPr>
        <w:pStyle w:val="Heading3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t>STRAND CONCEPT:</w:t>
      </w:r>
      <w:r w:rsidR="006E1294" w:rsidRPr="003A02F2">
        <w:rPr>
          <w:rFonts w:asciiTheme="minorHAnsi" w:hAnsiTheme="minorHAnsi" w:cstheme="minorHAnsi"/>
        </w:rPr>
        <w:t xml:space="preserve">  </w:t>
      </w:r>
      <w:r w:rsidR="002D38D7" w:rsidRPr="003A02F2">
        <w:rPr>
          <w:rFonts w:asciiTheme="minorHAnsi" w:hAnsiTheme="minorHAnsi" w:cstheme="minorHAnsi"/>
        </w:rPr>
        <w:t>Practical Applications-</w:t>
      </w:r>
      <w:r w:rsidR="00D93942" w:rsidRPr="003A02F2">
        <w:rPr>
          <w:rFonts w:asciiTheme="minorHAnsi" w:hAnsiTheme="minorHAnsi" w:cstheme="minorHAnsi"/>
        </w:rPr>
        <w:t>Rational Number</w:t>
      </w:r>
      <w:r w:rsidR="0065636C">
        <w:rPr>
          <w:rFonts w:asciiTheme="minorHAnsi" w:hAnsiTheme="minorHAnsi" w:cstheme="minorHAnsi"/>
        </w:rPr>
        <w:t>s</w:t>
      </w:r>
      <w:r w:rsidR="00D93942" w:rsidRPr="003A02F2">
        <w:rPr>
          <w:rFonts w:asciiTheme="minorHAnsi" w:hAnsiTheme="minorHAnsi" w:cstheme="minorHAnsi"/>
        </w:rPr>
        <w:t xml:space="preserve"> </w:t>
      </w:r>
      <w:r w:rsidR="002D38D7" w:rsidRPr="003A02F2">
        <w:rPr>
          <w:rFonts w:asciiTheme="minorHAnsi" w:hAnsiTheme="minorHAnsi" w:cstheme="minorHAnsi"/>
        </w:rPr>
        <w:t>and Proportional Reasoning</w:t>
      </w:r>
    </w:p>
    <w:p w14:paraId="357176F4" w14:textId="3E847942" w:rsidR="004E43DC" w:rsidRPr="003A02F2" w:rsidRDefault="00AC1CDA" w:rsidP="0090751A">
      <w:pPr>
        <w:pStyle w:val="Heading3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t>SOL</w:t>
      </w:r>
      <w:r w:rsidR="00B44791" w:rsidRPr="003A02F2">
        <w:rPr>
          <w:rFonts w:asciiTheme="minorHAnsi" w:hAnsiTheme="minorHAnsi" w:cstheme="minorHAnsi"/>
        </w:rPr>
        <w:t xml:space="preserve"> </w:t>
      </w:r>
      <w:bookmarkEnd w:id="0"/>
      <w:r w:rsidR="00E96175" w:rsidRPr="003A02F2">
        <w:rPr>
          <w:rFonts w:asciiTheme="minorHAnsi" w:hAnsiTheme="minorHAnsi" w:cstheme="minorHAnsi"/>
        </w:rPr>
        <w:t>7.3</w:t>
      </w:r>
      <w:r w:rsidR="00BC7E8B" w:rsidRPr="003A02F2">
        <w:rPr>
          <w:rFonts w:asciiTheme="minorHAnsi" w:hAnsiTheme="minorHAnsi" w:cstheme="minorHAnsi"/>
        </w:rPr>
        <w:t>, 8.4</w:t>
      </w:r>
    </w:p>
    <w:p w14:paraId="5CED4B2D" w14:textId="1ADF81B6" w:rsidR="004E43DC" w:rsidRPr="003A02F2" w:rsidRDefault="000E173E" w:rsidP="0083755B">
      <w:pPr>
        <w:pStyle w:val="Heading4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t xml:space="preserve">Remediation Plan </w:t>
      </w:r>
      <w:r w:rsidR="004E43DC" w:rsidRPr="003A02F2">
        <w:rPr>
          <w:rFonts w:asciiTheme="minorHAnsi" w:hAnsiTheme="minorHAnsi" w:cstheme="minorHAnsi"/>
        </w:rPr>
        <w:t>Summary</w:t>
      </w:r>
    </w:p>
    <w:p w14:paraId="1396DBD1" w14:textId="1ACAE659" w:rsidR="00213599" w:rsidRPr="003A02F2" w:rsidRDefault="00EB18B0" w:rsidP="00B0502F">
      <w:pPr>
        <w:rPr>
          <w:rFonts w:asciiTheme="minorHAnsi" w:hAnsiTheme="minorHAnsi" w:cstheme="minorHAnsi"/>
          <w:bCs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Students solve practical problems, using</w:t>
      </w:r>
      <w:r w:rsidR="00B52D1E">
        <w:rPr>
          <w:rFonts w:asciiTheme="minorHAnsi" w:hAnsiTheme="minorHAnsi" w:cstheme="minorHAnsi"/>
          <w:sz w:val="24"/>
          <w:szCs w:val="24"/>
        </w:rPr>
        <w:t xml:space="preserve"> ratio tables and</w:t>
      </w:r>
      <w:r w:rsidRPr="003A02F2">
        <w:rPr>
          <w:rFonts w:asciiTheme="minorHAnsi" w:hAnsiTheme="minorHAnsi" w:cstheme="minorHAnsi"/>
          <w:sz w:val="24"/>
          <w:szCs w:val="24"/>
        </w:rPr>
        <w:t xml:space="preserve"> computational procedures for </w:t>
      </w:r>
      <w:proofErr w:type="spellStart"/>
      <w:r w:rsidRPr="003A02F2">
        <w:rPr>
          <w:rFonts w:asciiTheme="minorHAnsi" w:hAnsiTheme="minorHAnsi" w:cstheme="minorHAnsi"/>
          <w:sz w:val="24"/>
          <w:szCs w:val="24"/>
        </w:rPr>
        <w:t>percents</w:t>
      </w:r>
      <w:proofErr w:type="spellEnd"/>
      <w:r w:rsidRPr="003A02F2">
        <w:rPr>
          <w:rFonts w:asciiTheme="minorHAnsi" w:hAnsiTheme="minorHAnsi" w:cstheme="minorHAnsi"/>
          <w:sz w:val="24"/>
          <w:szCs w:val="24"/>
        </w:rPr>
        <w:t>, ratios, and proportions.</w:t>
      </w:r>
    </w:p>
    <w:p w14:paraId="502E29EB" w14:textId="527EE5CE" w:rsidR="0052357F" w:rsidRPr="003A02F2" w:rsidRDefault="0052357F" w:rsidP="0052357F">
      <w:pPr>
        <w:pStyle w:val="Heading4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t>Common Misconceptions</w:t>
      </w:r>
    </w:p>
    <w:p w14:paraId="402B0B4C" w14:textId="77777777" w:rsidR="004E0D9A" w:rsidRPr="003A02F2" w:rsidRDefault="004E0D9A" w:rsidP="004E0D9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Students may mix up the whole and the part when trying to write the proportion for the word problem.</w:t>
      </w:r>
    </w:p>
    <w:p w14:paraId="77E7F05E" w14:textId="7653F05C" w:rsidR="003F64B7" w:rsidRPr="003A02F2" w:rsidRDefault="007323B7" w:rsidP="004E0D9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 xml:space="preserve">Students may </w:t>
      </w:r>
      <w:r w:rsidR="00576F39" w:rsidRPr="003A02F2">
        <w:rPr>
          <w:rFonts w:asciiTheme="minorHAnsi" w:hAnsiTheme="minorHAnsi" w:cstheme="minorHAnsi"/>
          <w:sz w:val="24"/>
          <w:szCs w:val="24"/>
        </w:rPr>
        <w:t>incorrectly reverse the numerator and denominator in the ratios used to solve proportions</w:t>
      </w:r>
      <w:r w:rsidR="004E0D9A" w:rsidRPr="003A02F2">
        <w:rPr>
          <w:rFonts w:asciiTheme="minorHAnsi" w:hAnsiTheme="minorHAnsi" w:cstheme="minorHAnsi"/>
          <w:sz w:val="24"/>
          <w:szCs w:val="24"/>
        </w:rPr>
        <w:t>.</w:t>
      </w:r>
      <w:r w:rsidR="00576F39" w:rsidRPr="003A02F2">
        <w:rPr>
          <w:rFonts w:asciiTheme="minorHAnsi" w:hAnsiTheme="minorHAnsi" w:cstheme="minorHAnsi"/>
          <w:sz w:val="24"/>
          <w:szCs w:val="24"/>
        </w:rPr>
        <w:t xml:space="preserve"> Encourage students to label the units.</w:t>
      </w:r>
    </w:p>
    <w:p w14:paraId="0D38FBA7" w14:textId="290B15D5" w:rsidR="009237BC" w:rsidRPr="003A02F2" w:rsidRDefault="009237BC" w:rsidP="004E0D9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Students may incorrectly list the discount or tax as the price.</w:t>
      </w:r>
    </w:p>
    <w:p w14:paraId="29515F2E" w14:textId="003A1414" w:rsidR="009237BC" w:rsidRPr="003A02F2" w:rsidRDefault="009237BC" w:rsidP="004E0D9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Students may add the discount instead of subtracting it from the original price. Students may subtract sales tax instead of adding it to the original cost.</w:t>
      </w:r>
    </w:p>
    <w:p w14:paraId="77512882" w14:textId="5ED4030C" w:rsidR="004E43DC" w:rsidRPr="003A02F2" w:rsidRDefault="004E43DC" w:rsidP="0083755B">
      <w:pPr>
        <w:pStyle w:val="Heading4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t>Materials</w:t>
      </w:r>
    </w:p>
    <w:p w14:paraId="46316640" w14:textId="0EEFD2BA" w:rsidR="00302B94" w:rsidRPr="003A02F2" w:rsidRDefault="00E62955" w:rsidP="008F48FF">
      <w:pPr>
        <w:pStyle w:val="ListParagraph"/>
        <w:numPr>
          <w:ilvl w:val="0"/>
          <w:numId w:val="14"/>
        </w:numPr>
        <w:ind w:left="720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Practical Applications for Proportions recording sheet</w:t>
      </w:r>
      <w:r w:rsidR="00302B94" w:rsidRPr="003A02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215FB8" w14:textId="16689BE5" w:rsidR="00F22AE9" w:rsidRPr="003A02F2" w:rsidRDefault="00B0502F" w:rsidP="008F48FF">
      <w:pPr>
        <w:pStyle w:val="ListParagraph"/>
        <w:numPr>
          <w:ilvl w:val="0"/>
          <w:numId w:val="14"/>
        </w:numPr>
        <w:ind w:left="720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 xml:space="preserve">Scientific calculators </w:t>
      </w:r>
      <w:r w:rsidR="009A0529" w:rsidRPr="003A02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B44166" w14:textId="77777777" w:rsidR="00B44791" w:rsidRPr="003A02F2" w:rsidRDefault="0083755B" w:rsidP="0083755B">
      <w:pPr>
        <w:pStyle w:val="Heading4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t>Introductory Activity</w:t>
      </w:r>
    </w:p>
    <w:p w14:paraId="094AA816" w14:textId="36069A39" w:rsidR="00302B94" w:rsidRPr="003A02F2" w:rsidRDefault="00302B94" w:rsidP="00302B94">
      <w:pPr>
        <w:pStyle w:val="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Check for student understanding about the relationship established in a proportion</w:t>
      </w:r>
      <w:r w:rsidR="003D2BA9" w:rsidRPr="003A02F2">
        <w:rPr>
          <w:rFonts w:asciiTheme="minorHAnsi" w:hAnsiTheme="minorHAnsi" w:cstheme="minorHAnsi"/>
          <w:sz w:val="24"/>
          <w:szCs w:val="24"/>
        </w:rPr>
        <w:t>,</w:t>
      </w:r>
      <w:r w:rsidRPr="003A02F2">
        <w:rPr>
          <w:rFonts w:asciiTheme="minorHAnsi" w:hAnsiTheme="minorHAnsi" w:cstheme="minorHAnsi"/>
          <w:sz w:val="24"/>
          <w:szCs w:val="24"/>
        </w:rPr>
        <w:t xml:space="preserve"> Review with the students the need to keep like units in the same positions in a proportion’s ratios, i.e., either in the numerators or the denominators (for example miles per hour would need to be in the same order in both ratios). Remind students that they may set up a proportion as they wish provided they keep like units in the same positions in the ratios. H</w:t>
      </w:r>
      <w:r w:rsidR="00B52D1E">
        <w:rPr>
          <w:rFonts w:asciiTheme="minorHAnsi" w:hAnsiTheme="minorHAnsi" w:cstheme="minorHAnsi"/>
          <w:sz w:val="24"/>
          <w:szCs w:val="24"/>
        </w:rPr>
        <w:t xml:space="preserve">ave students identify the units, create a ratio table </w:t>
      </w:r>
      <w:r w:rsidRPr="003A02F2">
        <w:rPr>
          <w:rFonts w:asciiTheme="minorHAnsi" w:hAnsiTheme="minorHAnsi" w:cstheme="minorHAnsi"/>
          <w:sz w:val="24"/>
          <w:szCs w:val="24"/>
        </w:rPr>
        <w:t xml:space="preserve">and </w:t>
      </w:r>
      <w:r w:rsidR="00B52D1E">
        <w:rPr>
          <w:rFonts w:asciiTheme="minorHAnsi" w:hAnsiTheme="minorHAnsi" w:cstheme="minorHAnsi"/>
          <w:sz w:val="24"/>
          <w:szCs w:val="24"/>
        </w:rPr>
        <w:t xml:space="preserve">then </w:t>
      </w:r>
      <w:r w:rsidRPr="003A02F2">
        <w:rPr>
          <w:rFonts w:asciiTheme="minorHAnsi" w:hAnsiTheme="minorHAnsi" w:cstheme="minorHAnsi"/>
          <w:sz w:val="24"/>
          <w:szCs w:val="24"/>
        </w:rPr>
        <w:t>set up proportions for each of the following problems, but do not have them solve the proportions.</w:t>
      </w:r>
    </w:p>
    <w:p w14:paraId="1CA3B6FB" w14:textId="5D1DA23F" w:rsidR="00302B94" w:rsidRDefault="00302B94" w:rsidP="00B52D1E">
      <w:pPr>
        <w:pStyle w:val="ListBullet"/>
        <w:numPr>
          <w:ilvl w:val="0"/>
          <w:numId w:val="21"/>
        </w:numPr>
        <w:ind w:left="810" w:hanging="450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 xml:space="preserve">A car travels 50 miles per hour. How many hours will it take to travel 400 miles? </w:t>
      </w:r>
    </w:p>
    <w:tbl>
      <w:tblPr>
        <w:tblStyle w:val="TableGrid"/>
        <w:tblpPr w:leftFromText="180" w:rightFromText="180" w:vertAnchor="text" w:horzAnchor="page" w:tblpX="3526" w:tblpY="366"/>
        <w:tblW w:w="0" w:type="auto"/>
        <w:tblLook w:val="04A0" w:firstRow="1" w:lastRow="0" w:firstColumn="1" w:lastColumn="0" w:noHBand="0" w:noVBand="1"/>
        <w:tblCaption w:val="Table"/>
        <w:tblDescription w:val="Lists miles and hours"/>
      </w:tblPr>
      <w:tblGrid>
        <w:gridCol w:w="1296"/>
        <w:gridCol w:w="1296"/>
        <w:gridCol w:w="1296"/>
        <w:gridCol w:w="1296"/>
        <w:gridCol w:w="1296"/>
      </w:tblGrid>
      <w:tr w:rsidR="00B52D1E" w14:paraId="4FAF752C" w14:textId="77777777" w:rsidTr="00840116">
        <w:trPr>
          <w:tblHeader/>
        </w:trPr>
        <w:tc>
          <w:tcPr>
            <w:tcW w:w="1296" w:type="dxa"/>
            <w:vAlign w:val="center"/>
          </w:tcPr>
          <w:p w14:paraId="556C7288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Miles</w:t>
            </w:r>
          </w:p>
        </w:tc>
        <w:tc>
          <w:tcPr>
            <w:tcW w:w="1296" w:type="dxa"/>
            <w:vAlign w:val="center"/>
          </w:tcPr>
          <w:p w14:paraId="3C72A28D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14D2CF38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6646292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42662F8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2D1E" w14:paraId="1961306F" w14:textId="77777777" w:rsidTr="00B52D1E">
        <w:tc>
          <w:tcPr>
            <w:tcW w:w="1296" w:type="dxa"/>
            <w:vAlign w:val="center"/>
          </w:tcPr>
          <w:p w14:paraId="192EF1DA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Hours</w:t>
            </w:r>
          </w:p>
        </w:tc>
        <w:tc>
          <w:tcPr>
            <w:tcW w:w="1296" w:type="dxa"/>
            <w:vAlign w:val="center"/>
          </w:tcPr>
          <w:p w14:paraId="3900FC02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5D09AF6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ED5BF15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910823D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CA1B0A6" w14:textId="77777777" w:rsidR="00B52D1E" w:rsidRDefault="00B52D1E" w:rsidP="00B52D1E">
      <w:pPr>
        <w:pStyle w:val="ListBullet"/>
        <w:numPr>
          <w:ilvl w:val="0"/>
          <w:numId w:val="0"/>
        </w:numPr>
        <w:tabs>
          <w:tab w:val="left" w:pos="540"/>
        </w:tabs>
        <w:ind w:left="4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Have students create a ratio table to model this situation. </w:t>
      </w:r>
    </w:p>
    <w:p w14:paraId="1DAB5C34" w14:textId="77777777" w:rsidR="00B52D1E" w:rsidRDefault="00B52D1E" w:rsidP="00B52D1E">
      <w:pPr>
        <w:pStyle w:val="ListBullet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14:paraId="4F111454" w14:textId="77777777" w:rsidR="00B52D1E" w:rsidRDefault="00B52D1E" w:rsidP="00B52D1E">
      <w:pPr>
        <w:pStyle w:val="ListBullet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14:paraId="54E621A7" w14:textId="2EDE5F6A" w:rsidR="00B52D1E" w:rsidRPr="003A02F2" w:rsidRDefault="00B52D1E" w:rsidP="00B52D1E">
      <w:pPr>
        <w:pStyle w:val="ListBullet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br/>
        <w:t>Once students have completed the table and then set up a proportion to solve the question above. Discuss with students different ways to set up the proportion, for example:</w:t>
      </w:r>
    </w:p>
    <w:p w14:paraId="101F03E0" w14:textId="79197A36" w:rsidR="00302B94" w:rsidRPr="003A02F2" w:rsidRDefault="00302B94" w:rsidP="00302B94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 xml:space="preserve"> </w:t>
      </w:r>
      <w:r w:rsidRPr="003A02F2">
        <w:rPr>
          <w:rFonts w:asciiTheme="minorHAnsi" w:hAnsiTheme="minorHAnsi" w:cstheme="minorHAnsi"/>
          <w:sz w:val="24"/>
          <w:szCs w:val="24"/>
        </w:rPr>
        <w:tab/>
      </w:r>
      <w:r w:rsidRPr="003A02F2">
        <w:rPr>
          <w:rFonts w:asciiTheme="minorHAnsi" w:hAnsiTheme="minorHAnsi" w:cstheme="minorHAnsi"/>
          <w:position w:val="-24"/>
          <w:sz w:val="24"/>
          <w:szCs w:val="24"/>
        </w:rPr>
        <w:object w:dxaOrig="1579" w:dyaOrig="620" w14:anchorId="17B6FB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pt;height:30.75pt" o:ole="">
            <v:imagedata r:id="rId8" o:title=""/>
          </v:shape>
          <o:OLEObject Type="Embed" ProgID="Equation.DSMT4" ShapeID="_x0000_i1025" DrawAspect="Content" ObjectID="_1600766200" r:id="rId9"/>
        </w:object>
      </w:r>
      <w:r w:rsidRPr="003A02F2">
        <w:rPr>
          <w:rFonts w:asciiTheme="minorHAnsi" w:hAnsiTheme="minorHAnsi" w:cstheme="minorHAnsi"/>
          <w:sz w:val="24"/>
          <w:szCs w:val="24"/>
        </w:rPr>
        <w:t xml:space="preserve"> or </w:t>
      </w:r>
      <w:r w:rsidRPr="003A02F2">
        <w:rPr>
          <w:rFonts w:asciiTheme="minorHAnsi" w:hAnsiTheme="minorHAnsi" w:cstheme="minorHAnsi"/>
          <w:position w:val="-24"/>
          <w:sz w:val="24"/>
          <w:szCs w:val="24"/>
        </w:rPr>
        <w:object w:dxaOrig="1579" w:dyaOrig="620" w14:anchorId="2EEB8BAE">
          <v:shape id="_x0000_i1026" type="#_x0000_t75" style="width:78.7pt;height:30.75pt" o:ole="">
            <v:imagedata r:id="rId10" o:title=""/>
          </v:shape>
          <o:OLEObject Type="Embed" ProgID="Equation.DSMT4" ShapeID="_x0000_i1026" DrawAspect="Content" ObjectID="_1600766201" r:id="rId11"/>
        </w:object>
      </w:r>
      <w:r w:rsidRPr="003A02F2">
        <w:rPr>
          <w:rFonts w:asciiTheme="minorHAnsi" w:hAnsiTheme="minorHAnsi" w:cstheme="minorHAnsi"/>
          <w:sz w:val="24"/>
          <w:szCs w:val="24"/>
        </w:rPr>
        <w:t xml:space="preserve"> </w:t>
      </w:r>
      <w:r w:rsidR="00B52D1E">
        <w:rPr>
          <w:rFonts w:asciiTheme="minorHAnsi" w:hAnsiTheme="minorHAnsi" w:cstheme="minorHAnsi"/>
          <w:sz w:val="24"/>
          <w:szCs w:val="24"/>
        </w:rPr>
        <w:br/>
      </w:r>
    </w:p>
    <w:p w14:paraId="007C8927" w14:textId="52248309" w:rsidR="00B52D1E" w:rsidRDefault="00302B94" w:rsidP="00B52D1E">
      <w:pPr>
        <w:pStyle w:val="ListBullet"/>
        <w:numPr>
          <w:ilvl w:val="0"/>
          <w:numId w:val="20"/>
        </w:numPr>
        <w:tabs>
          <w:tab w:val="left" w:pos="0"/>
        </w:tabs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3 oranges cost $.55. How much will 12 oranges cost?</w:t>
      </w:r>
      <w:r w:rsidR="00B52D1E" w:rsidRPr="00B52D1E">
        <w:rPr>
          <w:rFonts w:asciiTheme="minorHAnsi" w:hAnsiTheme="minorHAnsi" w:cstheme="minorHAnsi"/>
          <w:sz w:val="24"/>
          <w:szCs w:val="24"/>
        </w:rPr>
        <w:t xml:space="preserve"> </w:t>
      </w:r>
      <w:r w:rsidR="00B52D1E">
        <w:rPr>
          <w:rFonts w:asciiTheme="minorHAnsi" w:hAnsiTheme="minorHAnsi" w:cstheme="minorHAnsi"/>
          <w:sz w:val="24"/>
          <w:szCs w:val="24"/>
        </w:rPr>
        <w:t xml:space="preserve">Have students create a ratio table to model this situation. </w:t>
      </w:r>
    </w:p>
    <w:tbl>
      <w:tblPr>
        <w:tblStyle w:val="TableGrid"/>
        <w:tblpPr w:leftFromText="180" w:rightFromText="180" w:vertAnchor="text" w:horzAnchor="page" w:tblpX="3161" w:tblpY="111"/>
        <w:tblW w:w="0" w:type="auto"/>
        <w:tblLook w:val="04A0" w:firstRow="1" w:lastRow="0" w:firstColumn="1" w:lastColumn="0" w:noHBand="0" w:noVBand="1"/>
        <w:tblCaption w:val="Table"/>
        <w:tblDescription w:val="Lists Cost and Number of oranges"/>
      </w:tblPr>
      <w:tblGrid>
        <w:gridCol w:w="1571"/>
        <w:gridCol w:w="1296"/>
        <w:gridCol w:w="1296"/>
        <w:gridCol w:w="1296"/>
        <w:gridCol w:w="1296"/>
      </w:tblGrid>
      <w:tr w:rsidR="00B52D1E" w14:paraId="748EA94E" w14:textId="77777777" w:rsidTr="00840116">
        <w:trPr>
          <w:tblHeader/>
        </w:trPr>
        <w:tc>
          <w:tcPr>
            <w:tcW w:w="1571" w:type="dxa"/>
            <w:vAlign w:val="center"/>
          </w:tcPr>
          <w:p w14:paraId="22DA3FED" w14:textId="77FADC8D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GoBack" w:colFirst="0" w:colLast="5"/>
            <w:r>
              <w:rPr>
                <w:rFonts w:asciiTheme="minorHAnsi" w:hAnsiTheme="minorHAnsi" w:cstheme="minorHAnsi"/>
                <w:sz w:val="24"/>
                <w:szCs w:val="24"/>
              </w:rPr>
              <w:t>Cost</w:t>
            </w:r>
          </w:p>
        </w:tc>
        <w:tc>
          <w:tcPr>
            <w:tcW w:w="1296" w:type="dxa"/>
            <w:vAlign w:val="center"/>
          </w:tcPr>
          <w:p w14:paraId="29D3388C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272D1758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7E56590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675E995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B52D1E" w14:paraId="10377B54" w14:textId="77777777" w:rsidTr="00B52D1E">
        <w:tc>
          <w:tcPr>
            <w:tcW w:w="1571" w:type="dxa"/>
            <w:vAlign w:val="center"/>
          </w:tcPr>
          <w:p w14:paraId="20020DAC" w14:textId="04FFE7A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# of oranges</w:t>
            </w:r>
          </w:p>
        </w:tc>
        <w:tc>
          <w:tcPr>
            <w:tcW w:w="1296" w:type="dxa"/>
            <w:vAlign w:val="center"/>
          </w:tcPr>
          <w:p w14:paraId="09D34E8A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A78A973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20965C9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4D92B506" w14:textId="77777777" w:rsidR="00B52D1E" w:rsidRDefault="00B52D1E" w:rsidP="00B52D1E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A650A5" w14:textId="77777777" w:rsidR="00B52D1E" w:rsidRDefault="00B52D1E" w:rsidP="00B52D1E">
      <w:pPr>
        <w:pStyle w:val="ListBullet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14:paraId="3B709B9D" w14:textId="77777777" w:rsidR="00B52D1E" w:rsidRDefault="00B52D1E" w:rsidP="00B52D1E">
      <w:pPr>
        <w:pStyle w:val="ListBullet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</w:p>
    <w:p w14:paraId="2885EF59" w14:textId="32DB97D9" w:rsidR="00302B94" w:rsidRPr="003A02F2" w:rsidRDefault="00B52D1E" w:rsidP="00B52D1E">
      <w:pPr>
        <w:pStyle w:val="ListBullet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br/>
      </w:r>
      <w:r>
        <w:rPr>
          <w:rFonts w:asciiTheme="minorHAnsi" w:hAnsiTheme="minorHAnsi" w:cstheme="minorHAnsi"/>
          <w:sz w:val="24"/>
          <w:szCs w:val="24"/>
        </w:rPr>
        <w:br/>
        <w:t>Once students have completed the table and then set up a proportion to solve the question above. Discuss with students different ways to set up the proportion, for example:</w:t>
      </w:r>
    </w:p>
    <w:p w14:paraId="6AAD4412" w14:textId="716C813C" w:rsidR="00302B94" w:rsidRPr="003A02F2" w:rsidRDefault="00302B94" w:rsidP="00302B94">
      <w:pPr>
        <w:pStyle w:val="ListBullet"/>
        <w:numPr>
          <w:ilvl w:val="0"/>
          <w:numId w:val="0"/>
        </w:numPr>
        <w:ind w:left="360" w:firstLine="360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i/>
          <w:position w:val="-24"/>
          <w:sz w:val="24"/>
          <w:szCs w:val="24"/>
        </w:rPr>
        <w:object w:dxaOrig="2040" w:dyaOrig="620" w14:anchorId="2BA47732">
          <v:shape id="_x0000_i1027" type="#_x0000_t75" style="width:102pt;height:30.75pt" o:ole="">
            <v:imagedata r:id="rId12" o:title=""/>
          </v:shape>
          <o:OLEObject Type="Embed" ProgID="Equation.DSMT4" ShapeID="_x0000_i1027" DrawAspect="Content" ObjectID="_1600766202" r:id="rId13"/>
        </w:object>
      </w:r>
      <w:r w:rsidRPr="003A02F2">
        <w:rPr>
          <w:rFonts w:asciiTheme="minorHAnsi" w:hAnsiTheme="minorHAnsi" w:cstheme="minorHAnsi"/>
          <w:i/>
          <w:sz w:val="24"/>
          <w:szCs w:val="24"/>
        </w:rPr>
        <w:t xml:space="preserve"> o</w:t>
      </w:r>
      <w:r w:rsidRPr="003A02F2">
        <w:rPr>
          <w:rFonts w:asciiTheme="minorHAnsi" w:hAnsiTheme="minorHAnsi" w:cstheme="minorHAnsi"/>
          <w:sz w:val="24"/>
          <w:szCs w:val="24"/>
        </w:rPr>
        <w:t xml:space="preserve">r </w:t>
      </w:r>
      <w:r w:rsidRPr="003A02F2">
        <w:rPr>
          <w:rFonts w:asciiTheme="minorHAnsi" w:hAnsiTheme="minorHAnsi" w:cstheme="minorHAnsi"/>
          <w:position w:val="-28"/>
          <w:sz w:val="24"/>
          <w:szCs w:val="24"/>
        </w:rPr>
        <w:object w:dxaOrig="2040" w:dyaOrig="660" w14:anchorId="5426C7D1">
          <v:shape id="_x0000_i1028" type="#_x0000_t75" style="width:102pt;height:33pt" o:ole="">
            <v:imagedata r:id="rId14" o:title=""/>
          </v:shape>
          <o:OLEObject Type="Embed" ProgID="Equation.DSMT4" ShapeID="_x0000_i1028" DrawAspect="Content" ObjectID="_1600766203" r:id="rId15"/>
        </w:object>
      </w:r>
      <w:r w:rsidRPr="003A02F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092758" w14:textId="61014687" w:rsidR="00302B94" w:rsidRPr="003A02F2" w:rsidRDefault="00302B94" w:rsidP="00B52D1E">
      <w:pPr>
        <w:pStyle w:val="ListBullet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Have students make up one problem like this to exchange with a classmate, who will solve it</w:t>
      </w:r>
      <w:r w:rsidR="00B52D1E">
        <w:rPr>
          <w:rFonts w:asciiTheme="minorHAnsi" w:hAnsiTheme="minorHAnsi" w:cstheme="minorHAnsi"/>
          <w:sz w:val="24"/>
          <w:szCs w:val="24"/>
        </w:rPr>
        <w:t xml:space="preserve"> using a ratio table or a proportion</w:t>
      </w:r>
      <w:r w:rsidRPr="003A02F2">
        <w:rPr>
          <w:rFonts w:asciiTheme="minorHAnsi" w:hAnsiTheme="minorHAnsi" w:cstheme="minorHAnsi"/>
          <w:sz w:val="24"/>
          <w:szCs w:val="24"/>
        </w:rPr>
        <w:t>.</w:t>
      </w:r>
    </w:p>
    <w:p w14:paraId="5F165937" w14:textId="715E9361" w:rsidR="004E43DC" w:rsidRPr="003A02F2" w:rsidRDefault="0083755B" w:rsidP="0083755B">
      <w:pPr>
        <w:pStyle w:val="Heading4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t>Plan for Instruction</w:t>
      </w:r>
    </w:p>
    <w:p w14:paraId="59ECB4A3" w14:textId="3A4D38B6" w:rsidR="00302B94" w:rsidRPr="003A02F2" w:rsidRDefault="00302B94" w:rsidP="00302B94">
      <w:pPr>
        <w:pStyle w:val="ListNumber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 xml:space="preserve">Distribute the Practical Applications for Proportions </w:t>
      </w:r>
      <w:r w:rsidR="00166C8D" w:rsidRPr="003A02F2">
        <w:rPr>
          <w:rFonts w:asciiTheme="minorHAnsi" w:hAnsiTheme="minorHAnsi" w:cstheme="minorHAnsi"/>
          <w:sz w:val="24"/>
          <w:szCs w:val="24"/>
        </w:rPr>
        <w:t>recording sheet</w:t>
      </w:r>
      <w:r w:rsidRPr="003A02F2">
        <w:rPr>
          <w:rFonts w:asciiTheme="minorHAnsi" w:hAnsiTheme="minorHAnsi" w:cstheme="minorHAnsi"/>
          <w:sz w:val="24"/>
          <w:szCs w:val="24"/>
        </w:rPr>
        <w:t xml:space="preserve">. </w:t>
      </w:r>
      <w:r w:rsidR="00166C8D" w:rsidRPr="003A02F2">
        <w:rPr>
          <w:rFonts w:asciiTheme="minorHAnsi" w:hAnsiTheme="minorHAnsi" w:cstheme="minorHAnsi"/>
          <w:sz w:val="24"/>
          <w:szCs w:val="24"/>
        </w:rPr>
        <w:t xml:space="preserve">As a class, work an example together. </w:t>
      </w:r>
      <w:r w:rsidRPr="003A02F2">
        <w:rPr>
          <w:rFonts w:asciiTheme="minorHAnsi" w:hAnsiTheme="minorHAnsi" w:cstheme="minorHAnsi"/>
          <w:sz w:val="24"/>
          <w:szCs w:val="24"/>
        </w:rPr>
        <w:t>If there is any confusion about how to set up the proportions</w:t>
      </w:r>
      <w:r w:rsidR="00E62955" w:rsidRPr="003A02F2">
        <w:rPr>
          <w:rFonts w:asciiTheme="minorHAnsi" w:hAnsiTheme="minorHAnsi" w:cstheme="minorHAnsi"/>
          <w:sz w:val="24"/>
          <w:szCs w:val="24"/>
        </w:rPr>
        <w:t>, review this process again with students</w:t>
      </w:r>
      <w:r w:rsidRPr="003A02F2">
        <w:rPr>
          <w:rFonts w:asciiTheme="minorHAnsi" w:hAnsiTheme="minorHAnsi" w:cstheme="minorHAnsi"/>
          <w:sz w:val="24"/>
          <w:szCs w:val="24"/>
        </w:rPr>
        <w:t>.</w:t>
      </w:r>
    </w:p>
    <w:p w14:paraId="7C22EC01" w14:textId="345F1158" w:rsidR="005E79E9" w:rsidRPr="003A02F2" w:rsidRDefault="00E62955" w:rsidP="00E62955">
      <w:pPr>
        <w:pStyle w:val="ListNumber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 xml:space="preserve">Have students work on solving the problems with a partner or in groups. </w:t>
      </w:r>
      <w:r w:rsidR="00302B94" w:rsidRPr="003A02F2">
        <w:rPr>
          <w:rFonts w:asciiTheme="minorHAnsi" w:hAnsiTheme="minorHAnsi" w:cstheme="minorHAnsi"/>
          <w:sz w:val="24"/>
          <w:szCs w:val="24"/>
        </w:rPr>
        <w:t xml:space="preserve">After students have finished the problems, </w:t>
      </w:r>
      <w:r w:rsidRPr="003A02F2">
        <w:rPr>
          <w:rFonts w:asciiTheme="minorHAnsi" w:hAnsiTheme="minorHAnsi" w:cstheme="minorHAnsi"/>
          <w:sz w:val="24"/>
          <w:szCs w:val="24"/>
        </w:rPr>
        <w:t>have several of the groups to put their solutions on the board and ask</w:t>
      </w:r>
      <w:r w:rsidR="00302B94" w:rsidRPr="003A02F2">
        <w:rPr>
          <w:rFonts w:asciiTheme="minorHAnsi" w:hAnsiTheme="minorHAnsi" w:cstheme="minorHAnsi"/>
          <w:sz w:val="24"/>
          <w:szCs w:val="24"/>
        </w:rPr>
        <w:t xml:space="preserve"> students to explain how they set up the proportions</w:t>
      </w:r>
      <w:r w:rsidRPr="003A02F2">
        <w:rPr>
          <w:rFonts w:asciiTheme="minorHAnsi" w:hAnsiTheme="minorHAnsi" w:cstheme="minorHAnsi"/>
          <w:sz w:val="24"/>
          <w:szCs w:val="24"/>
        </w:rPr>
        <w:t xml:space="preserve"> to the other groups.</w:t>
      </w:r>
      <w:r w:rsidR="00302B94" w:rsidRPr="003A02F2">
        <w:rPr>
          <w:rFonts w:asciiTheme="minorHAnsi" w:hAnsiTheme="minorHAnsi" w:cstheme="minorHAnsi"/>
          <w:sz w:val="24"/>
          <w:szCs w:val="24"/>
        </w:rPr>
        <w:t xml:space="preserve"> </w:t>
      </w:r>
      <w:r w:rsidRPr="003A02F2">
        <w:rPr>
          <w:rFonts w:asciiTheme="minorHAnsi" w:hAnsiTheme="minorHAnsi" w:cstheme="minorHAnsi"/>
          <w:sz w:val="24"/>
          <w:szCs w:val="24"/>
        </w:rPr>
        <w:t xml:space="preserve">Be aware that </w:t>
      </w:r>
      <w:r w:rsidR="00302B94" w:rsidRPr="003A02F2">
        <w:rPr>
          <w:rFonts w:asciiTheme="minorHAnsi" w:hAnsiTheme="minorHAnsi" w:cstheme="minorHAnsi"/>
          <w:sz w:val="24"/>
          <w:szCs w:val="24"/>
        </w:rPr>
        <w:t>not every student will approach the problems in the same way</w:t>
      </w:r>
      <w:r w:rsidRPr="003A02F2">
        <w:rPr>
          <w:rFonts w:asciiTheme="minorHAnsi" w:hAnsiTheme="minorHAnsi" w:cstheme="minorHAnsi"/>
          <w:sz w:val="24"/>
          <w:szCs w:val="24"/>
        </w:rPr>
        <w:t xml:space="preserve"> and look for this as students are working</w:t>
      </w:r>
      <w:r w:rsidR="00302B94" w:rsidRPr="003A02F2">
        <w:rPr>
          <w:rFonts w:asciiTheme="minorHAnsi" w:hAnsiTheme="minorHAnsi" w:cstheme="minorHAnsi"/>
          <w:sz w:val="24"/>
          <w:szCs w:val="24"/>
        </w:rPr>
        <w:t>.</w:t>
      </w:r>
      <w:r w:rsidRPr="003A02F2">
        <w:rPr>
          <w:rFonts w:asciiTheme="minorHAnsi" w:hAnsiTheme="minorHAnsi" w:cstheme="minorHAnsi"/>
          <w:sz w:val="24"/>
          <w:szCs w:val="24"/>
        </w:rPr>
        <w:t xml:space="preserve"> Select groups that may have solved the problems differently. </w:t>
      </w:r>
      <w:r w:rsidR="00302B94" w:rsidRPr="003A02F2">
        <w:rPr>
          <w:rFonts w:asciiTheme="minorHAnsi" w:hAnsiTheme="minorHAnsi" w:cstheme="minorHAnsi"/>
          <w:sz w:val="24"/>
          <w:szCs w:val="24"/>
        </w:rPr>
        <w:t xml:space="preserve"> Students should soon realize that the final answer to a problem will be the same even when the proportion used was set up differently.</w:t>
      </w:r>
    </w:p>
    <w:p w14:paraId="65331B59" w14:textId="4E0B16EA" w:rsidR="00E62955" w:rsidRPr="003A02F2" w:rsidRDefault="00E62955" w:rsidP="00E62955">
      <w:pPr>
        <w:pStyle w:val="ListNumber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 xml:space="preserve">Give the class three numbers and ask them to write a word problem to solve using the numbers. For example, the numbers 8, 30 and 96. Sample problem: The cost for 8 </w:t>
      </w:r>
      <w:r w:rsidR="003D2BA9" w:rsidRPr="003A02F2">
        <w:rPr>
          <w:rFonts w:asciiTheme="minorHAnsi" w:hAnsiTheme="minorHAnsi" w:cstheme="minorHAnsi"/>
          <w:sz w:val="24"/>
          <w:szCs w:val="24"/>
        </w:rPr>
        <w:t>ITunes</w:t>
      </w:r>
      <w:r w:rsidR="00020BC5" w:rsidRPr="003A02F2">
        <w:rPr>
          <w:rFonts w:asciiTheme="minorHAnsi" w:hAnsiTheme="minorHAnsi" w:cstheme="minorHAnsi"/>
          <w:sz w:val="24"/>
          <w:szCs w:val="24"/>
        </w:rPr>
        <w:t xml:space="preserve"> downloads</w:t>
      </w:r>
      <w:r w:rsidRPr="003A02F2">
        <w:rPr>
          <w:rFonts w:asciiTheme="minorHAnsi" w:hAnsiTheme="minorHAnsi" w:cstheme="minorHAnsi"/>
          <w:sz w:val="24"/>
          <w:szCs w:val="24"/>
        </w:rPr>
        <w:t xml:space="preserve"> is $96. </w:t>
      </w:r>
      <w:r w:rsidR="00020BC5" w:rsidRPr="003A02F2">
        <w:rPr>
          <w:rFonts w:asciiTheme="minorHAnsi" w:hAnsiTheme="minorHAnsi" w:cstheme="minorHAnsi"/>
          <w:sz w:val="24"/>
          <w:szCs w:val="24"/>
        </w:rPr>
        <w:t>You only have $30. How many downloads can you purchase</w:t>
      </w:r>
      <w:r w:rsidRPr="003A02F2">
        <w:rPr>
          <w:rFonts w:asciiTheme="minorHAnsi" w:hAnsiTheme="minorHAnsi" w:cstheme="minorHAnsi"/>
          <w:sz w:val="24"/>
          <w:szCs w:val="24"/>
        </w:rPr>
        <w:t>?</w:t>
      </w:r>
    </w:p>
    <w:p w14:paraId="0D39C0D5" w14:textId="6CF63BF9" w:rsidR="004E43DC" w:rsidRPr="003A02F2" w:rsidRDefault="0083755B" w:rsidP="0083755B">
      <w:pPr>
        <w:pStyle w:val="Heading4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t>Pulling It All Together</w:t>
      </w:r>
    </w:p>
    <w:bookmarkStart w:id="2" w:name="SOL5_2a"/>
    <w:bookmarkStart w:id="3" w:name="_Toc175632767"/>
    <w:bookmarkEnd w:id="2"/>
    <w:p w14:paraId="676C6F17" w14:textId="7DCDE686" w:rsidR="00D90571" w:rsidRDefault="00D90571" w:rsidP="007B19AE">
      <w:pPr>
        <w:rPr>
          <w:rFonts w:asciiTheme="minorHAnsi" w:hAnsiTheme="minorHAnsi" w:cstheme="minorHAnsi"/>
          <w:sz w:val="24"/>
          <w:szCs w:val="24"/>
        </w:rPr>
      </w:pPr>
      <w:r w:rsidRPr="00D9057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0F587" wp14:editId="76E48D3F">
                <wp:simplePos x="0" y="0"/>
                <wp:positionH relativeFrom="margin">
                  <wp:align>right</wp:align>
                </wp:positionH>
                <wp:positionV relativeFrom="paragraph">
                  <wp:posOffset>309245</wp:posOffset>
                </wp:positionV>
                <wp:extent cx="6153150" cy="1404620"/>
                <wp:effectExtent l="0" t="0" r="1905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994D5" w14:textId="56C2E925" w:rsidR="00D90571" w:rsidRPr="00D90571" w:rsidRDefault="00D90571" w:rsidP="00D905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9057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Suzanne was buying apples at the store. The sign read, “3 pounds for $.1.39”. Suzanne bought apples and the cost was $6.98. </w:t>
                            </w:r>
                          </w:p>
                          <w:p w14:paraId="6E1F8E9C" w14:textId="77777777" w:rsidR="00D90571" w:rsidRPr="00D90571" w:rsidRDefault="00D90571" w:rsidP="00D905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BAEF1B4" w14:textId="77777777" w:rsidR="00D90571" w:rsidRPr="00D90571" w:rsidRDefault="00D90571" w:rsidP="00D905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9057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Answer the following questions showing all of your work. You may use ratio tables or proportions to solve.  </w:t>
                            </w:r>
                          </w:p>
                          <w:p w14:paraId="117B6A20" w14:textId="77777777" w:rsidR="00D90571" w:rsidRPr="00D90571" w:rsidRDefault="00D90571" w:rsidP="00D905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6A2F809" w14:textId="77777777" w:rsidR="00D90571" w:rsidRPr="00D90571" w:rsidRDefault="00D90571" w:rsidP="00D905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9057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What is the cost for 1 pound of apples?</w:t>
                            </w:r>
                          </w:p>
                          <w:p w14:paraId="751243C3" w14:textId="77777777" w:rsidR="00D90571" w:rsidRPr="00D90571" w:rsidRDefault="00D90571" w:rsidP="00D905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8BE8F84" w14:textId="77777777" w:rsidR="00D90571" w:rsidRPr="00D90571" w:rsidRDefault="00D90571" w:rsidP="00D90571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D90571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How many pounds of apples did Suzanne purchase? </w:t>
                            </w:r>
                          </w:p>
                          <w:p w14:paraId="01F41F36" w14:textId="1D47638D" w:rsidR="00D90571" w:rsidRDefault="00D9057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40F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3pt;margin-top:24.35pt;width:484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">
                <v:textbox style="mso-fit-shape-to-text:t">
                  <w:txbxContent>
                    <w:p w14:paraId="398994D5" w14:textId="56C2E925" w:rsidR="00D90571" w:rsidRPr="00D90571" w:rsidRDefault="00D90571" w:rsidP="00D905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9057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Suzanne was buying apples at the store. The sign read, “3 pounds for $.1.39”. Suzanne bought apples and the cost was $6.98. </w:t>
                      </w:r>
                    </w:p>
                    <w:p w14:paraId="6E1F8E9C" w14:textId="77777777" w:rsidR="00D90571" w:rsidRPr="00D90571" w:rsidRDefault="00D90571" w:rsidP="00D905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BAEF1B4" w14:textId="77777777" w:rsidR="00D90571" w:rsidRPr="00D90571" w:rsidRDefault="00D90571" w:rsidP="00D905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9057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Answer the following questions showing all of your work. You may use ratio tables or proportions to solve.  </w:t>
                      </w:r>
                    </w:p>
                    <w:p w14:paraId="117B6A20" w14:textId="77777777" w:rsidR="00D90571" w:rsidRPr="00D90571" w:rsidRDefault="00D90571" w:rsidP="00D905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46A2F809" w14:textId="77777777" w:rsidR="00D90571" w:rsidRPr="00D90571" w:rsidRDefault="00D90571" w:rsidP="00D905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9057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What is the cost for 1 pound of apples?</w:t>
                      </w:r>
                    </w:p>
                    <w:p w14:paraId="751243C3" w14:textId="77777777" w:rsidR="00D90571" w:rsidRPr="00D90571" w:rsidRDefault="00D90571" w:rsidP="00D905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  <w:p w14:paraId="58BE8F84" w14:textId="77777777" w:rsidR="00D90571" w:rsidRPr="00D90571" w:rsidRDefault="00D90571" w:rsidP="00D90571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D90571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How many pounds of apples did Suzanne purchase? </w:t>
                      </w:r>
                    </w:p>
                    <w:p w14:paraId="01F41F36" w14:textId="1D47638D" w:rsidR="00D90571" w:rsidRDefault="00D90571"/>
                  </w:txbxContent>
                </v:textbox>
                <w10:wrap type="square" anchorx="margin"/>
              </v:shape>
            </w:pict>
          </mc:Fallback>
        </mc:AlternateContent>
      </w:r>
      <w:r w:rsidR="007C49C3" w:rsidRPr="003A02F2">
        <w:rPr>
          <w:rFonts w:asciiTheme="minorHAnsi" w:hAnsiTheme="minorHAnsi" w:cstheme="minorHAnsi"/>
          <w:bCs/>
          <w:sz w:val="24"/>
          <w:szCs w:val="24"/>
        </w:rPr>
        <w:t>Exit Ticket:</w:t>
      </w:r>
      <w:r w:rsidR="007B19AE" w:rsidRPr="003A02F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0529" w:rsidRPr="003A02F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0502F" w:rsidRPr="003A02F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B18B0" w:rsidRPr="003A02F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52D1E">
        <w:rPr>
          <w:rFonts w:asciiTheme="minorHAnsi" w:hAnsiTheme="minorHAnsi" w:cstheme="minorHAnsi"/>
          <w:sz w:val="24"/>
          <w:szCs w:val="24"/>
        </w:rPr>
        <w:t xml:space="preserve">Display the following problem for students to solve. </w:t>
      </w:r>
    </w:p>
    <w:p w14:paraId="62E3A745" w14:textId="678A3786" w:rsidR="001B12BE" w:rsidRPr="003A02F2" w:rsidRDefault="001B12BE" w:rsidP="007B19AE">
      <w:pPr>
        <w:rPr>
          <w:rFonts w:asciiTheme="minorHAnsi" w:hAnsiTheme="minorHAnsi" w:cstheme="minorHAnsi"/>
          <w:sz w:val="24"/>
          <w:szCs w:val="24"/>
        </w:rPr>
      </w:pPr>
    </w:p>
    <w:p w14:paraId="43E3FF58" w14:textId="6B32F87E" w:rsidR="00076227" w:rsidRPr="003A02F2" w:rsidRDefault="0071733B" w:rsidP="00A90C81">
      <w:pPr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b/>
          <w:sz w:val="24"/>
          <w:szCs w:val="24"/>
        </w:rPr>
        <w:t>Note: The following pages are intended for classroom use for students as a visual aid to learning.</w:t>
      </w:r>
      <w:r w:rsidR="00A90C81" w:rsidRPr="003A02F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52357F" w:rsidRPr="003A02F2">
        <w:rPr>
          <w:rFonts w:asciiTheme="minorHAnsi" w:hAnsiTheme="minorHAnsi" w:cstheme="minorHAnsi"/>
          <w:sz w:val="24"/>
          <w:szCs w:val="24"/>
        </w:rPr>
        <w:t xml:space="preserve">  </w:t>
      </w:r>
      <w:r w:rsidR="00A90C81" w:rsidRPr="003A02F2">
        <w:rPr>
          <w:rFonts w:asciiTheme="minorHAnsi" w:hAnsiTheme="minorHAnsi" w:cstheme="minorHAnsi"/>
          <w:sz w:val="24"/>
          <w:szCs w:val="24"/>
        </w:rPr>
        <w:t xml:space="preserve"> </w:t>
      </w:r>
      <w:bookmarkEnd w:id="3"/>
    </w:p>
    <w:p w14:paraId="5FF226A5" w14:textId="62693A0D" w:rsidR="009A0529" w:rsidRPr="003A02F2" w:rsidRDefault="009A0529" w:rsidP="00A90C81">
      <w:pPr>
        <w:rPr>
          <w:rFonts w:asciiTheme="minorHAnsi" w:hAnsiTheme="minorHAnsi" w:cstheme="minorHAnsi"/>
          <w:sz w:val="24"/>
          <w:szCs w:val="24"/>
        </w:rPr>
      </w:pPr>
    </w:p>
    <w:p w14:paraId="32281942" w14:textId="77777777" w:rsidR="003F2089" w:rsidRDefault="003F2089" w:rsidP="003F2089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Virginia Department of Education 2018</w:t>
      </w:r>
    </w:p>
    <w:p w14:paraId="1B987AA8" w14:textId="498C8696" w:rsidR="009A0529" w:rsidRPr="003A02F2" w:rsidRDefault="009A0529" w:rsidP="009A0529">
      <w:pPr>
        <w:rPr>
          <w:rFonts w:asciiTheme="minorHAnsi" w:hAnsiTheme="minorHAnsi" w:cstheme="minorHAnsi"/>
          <w:sz w:val="24"/>
          <w:szCs w:val="24"/>
        </w:rPr>
      </w:pPr>
    </w:p>
    <w:p w14:paraId="0F634E37" w14:textId="77777777" w:rsidR="00302B94" w:rsidRPr="003A02F2" w:rsidRDefault="00AD4C57" w:rsidP="00302B94">
      <w:pPr>
        <w:pStyle w:val="Heading3"/>
        <w:rPr>
          <w:rFonts w:asciiTheme="minorHAnsi" w:hAnsiTheme="minorHAnsi" w:cstheme="minorHAnsi"/>
        </w:rPr>
      </w:pPr>
      <w:r w:rsidRPr="003A02F2">
        <w:rPr>
          <w:rFonts w:asciiTheme="minorHAnsi" w:hAnsiTheme="minorHAnsi" w:cstheme="minorHAnsi"/>
        </w:rPr>
        <w:br w:type="page"/>
      </w:r>
      <w:r w:rsidR="00302B94" w:rsidRPr="003A02F2">
        <w:rPr>
          <w:rFonts w:asciiTheme="minorHAnsi" w:hAnsiTheme="minorHAnsi" w:cstheme="minorHAnsi"/>
        </w:rPr>
        <w:lastRenderedPageBreak/>
        <w:t xml:space="preserve">Name: </w:t>
      </w:r>
      <w:r w:rsidR="00302B94" w:rsidRPr="003A02F2">
        <w:rPr>
          <w:rFonts w:asciiTheme="minorHAnsi" w:hAnsiTheme="minorHAnsi" w:cstheme="minorHAnsi"/>
          <w:u w:val="single"/>
        </w:rPr>
        <w:tab/>
      </w:r>
    </w:p>
    <w:p w14:paraId="6FBC4103" w14:textId="77777777" w:rsidR="00302B94" w:rsidRPr="00D90571" w:rsidRDefault="00302B94" w:rsidP="00D90571">
      <w:pPr>
        <w:pStyle w:val="Heading7"/>
      </w:pPr>
      <w:r w:rsidRPr="00D90571">
        <w:t>Applications for Proportions</w:t>
      </w:r>
    </w:p>
    <w:p w14:paraId="2416F04D" w14:textId="77777777" w:rsidR="00302B94" w:rsidRPr="003A02F2" w:rsidRDefault="00302B94" w:rsidP="00302B94">
      <w:pPr>
        <w:rPr>
          <w:rFonts w:asciiTheme="minorHAnsi" w:hAnsiTheme="minorHAnsi" w:cstheme="minorHAnsi"/>
          <w:sz w:val="24"/>
          <w:szCs w:val="24"/>
        </w:rPr>
      </w:pPr>
    </w:p>
    <w:p w14:paraId="1F0D7624" w14:textId="292CF124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 xml:space="preserve">Use </w:t>
      </w:r>
      <w:r w:rsidR="00D90571">
        <w:rPr>
          <w:rFonts w:asciiTheme="minorHAnsi" w:hAnsiTheme="minorHAnsi" w:cstheme="minorHAnsi"/>
          <w:sz w:val="24"/>
          <w:szCs w:val="24"/>
        </w:rPr>
        <w:t>ratio tables and</w:t>
      </w:r>
      <w:r w:rsidRPr="003A02F2">
        <w:rPr>
          <w:rFonts w:asciiTheme="minorHAnsi" w:hAnsiTheme="minorHAnsi" w:cstheme="minorHAnsi"/>
          <w:sz w:val="24"/>
          <w:szCs w:val="24"/>
        </w:rPr>
        <w:t xml:space="preserve"> proportion</w:t>
      </w:r>
      <w:r w:rsidR="00D90571">
        <w:rPr>
          <w:rFonts w:asciiTheme="minorHAnsi" w:hAnsiTheme="minorHAnsi" w:cstheme="minorHAnsi"/>
          <w:sz w:val="24"/>
          <w:szCs w:val="24"/>
        </w:rPr>
        <w:t>s</w:t>
      </w:r>
      <w:r w:rsidRPr="003A02F2">
        <w:rPr>
          <w:rFonts w:asciiTheme="minorHAnsi" w:hAnsiTheme="minorHAnsi" w:cstheme="minorHAnsi"/>
          <w:sz w:val="24"/>
          <w:szCs w:val="24"/>
        </w:rPr>
        <w:t xml:space="preserve"> to solve each problem.</w:t>
      </w:r>
    </w:p>
    <w:p w14:paraId="627A1772" w14:textId="664F39CB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1.</w:t>
      </w:r>
      <w:r w:rsidRPr="003A02F2">
        <w:rPr>
          <w:rFonts w:asciiTheme="minorHAnsi" w:hAnsiTheme="minorHAnsi" w:cstheme="minorHAnsi"/>
          <w:sz w:val="24"/>
          <w:szCs w:val="24"/>
        </w:rPr>
        <w:tab/>
        <w:t>You and two friends are going to the movies and 3 tickets to a movie cost $13.20. Four more of your friends decide to go with you. What is the cost for 7 tickets?</w:t>
      </w:r>
    </w:p>
    <w:p w14:paraId="00E25E7D" w14:textId="04BEB086" w:rsidR="00302B94" w:rsidRPr="003A02F2" w:rsidRDefault="00166C8D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br/>
      </w:r>
    </w:p>
    <w:p w14:paraId="074F8E5F" w14:textId="1E6E8BB4" w:rsidR="00302B94" w:rsidRPr="003A02F2" w:rsidRDefault="00302B94" w:rsidP="00302B94">
      <w:pPr>
        <w:pStyle w:val="Handoutnumberedparagraph"/>
        <w:tabs>
          <w:tab w:val="clear" w:pos="1080"/>
          <w:tab w:val="left" w:pos="9360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3A02F2">
        <w:rPr>
          <w:rFonts w:asciiTheme="minorHAnsi" w:hAnsiTheme="minorHAnsi" w:cstheme="minorHAnsi"/>
          <w:sz w:val="24"/>
          <w:szCs w:val="24"/>
        </w:rPr>
        <w:tab/>
      </w:r>
    </w:p>
    <w:p w14:paraId="12158564" w14:textId="77777777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2.</w:t>
      </w:r>
      <w:r w:rsidRPr="003A02F2">
        <w:rPr>
          <w:rFonts w:asciiTheme="minorHAnsi" w:hAnsiTheme="minorHAnsi" w:cstheme="minorHAnsi"/>
          <w:sz w:val="24"/>
          <w:szCs w:val="24"/>
        </w:rPr>
        <w:tab/>
        <w:t>How much would you pay for 5 apples if 12 apples cost $.96?</w:t>
      </w:r>
    </w:p>
    <w:p w14:paraId="5EAB191E" w14:textId="77777777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64EF768A" w14:textId="032A3437" w:rsidR="00302B94" w:rsidRPr="003A02F2" w:rsidRDefault="00302B94" w:rsidP="00302B94">
      <w:pPr>
        <w:pStyle w:val="Handoutnumberedparagraph"/>
        <w:tabs>
          <w:tab w:val="clear" w:pos="1080"/>
          <w:tab w:val="left" w:pos="9360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3A02F2">
        <w:rPr>
          <w:rFonts w:asciiTheme="minorHAnsi" w:hAnsiTheme="minorHAnsi" w:cstheme="minorHAnsi"/>
          <w:sz w:val="24"/>
          <w:szCs w:val="24"/>
        </w:rPr>
        <w:tab/>
      </w:r>
      <w:r w:rsidR="00166C8D" w:rsidRPr="003A02F2">
        <w:rPr>
          <w:rFonts w:asciiTheme="minorHAnsi" w:hAnsiTheme="minorHAnsi" w:cstheme="minorHAnsi"/>
          <w:sz w:val="24"/>
          <w:szCs w:val="24"/>
        </w:rPr>
        <w:br/>
      </w:r>
    </w:p>
    <w:p w14:paraId="778CF2F4" w14:textId="6564EA07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3.</w:t>
      </w:r>
      <w:r w:rsidRPr="003A02F2">
        <w:rPr>
          <w:rFonts w:asciiTheme="minorHAnsi" w:hAnsiTheme="minorHAnsi" w:cstheme="minorHAnsi"/>
          <w:sz w:val="24"/>
          <w:szCs w:val="24"/>
        </w:rPr>
        <w:tab/>
        <w:t xml:space="preserve">A train travels 90 miles in 1½ hours. </w:t>
      </w:r>
      <w:r w:rsidR="00166C8D" w:rsidRPr="003A02F2">
        <w:rPr>
          <w:rFonts w:asciiTheme="minorHAnsi" w:hAnsiTheme="minorHAnsi" w:cstheme="minorHAnsi"/>
          <w:sz w:val="24"/>
          <w:szCs w:val="24"/>
        </w:rPr>
        <w:t xml:space="preserve">The trip to New York will take </w:t>
      </w:r>
      <w:r w:rsidRPr="003A02F2">
        <w:rPr>
          <w:rFonts w:asciiTheme="minorHAnsi" w:hAnsiTheme="minorHAnsi" w:cstheme="minorHAnsi"/>
          <w:sz w:val="24"/>
          <w:szCs w:val="24"/>
        </w:rPr>
        <w:t>6 hours</w:t>
      </w:r>
      <w:r w:rsidR="00166C8D" w:rsidRPr="003A02F2">
        <w:rPr>
          <w:rFonts w:asciiTheme="minorHAnsi" w:hAnsiTheme="minorHAnsi" w:cstheme="minorHAnsi"/>
          <w:sz w:val="24"/>
          <w:szCs w:val="24"/>
        </w:rPr>
        <w:t>. How many miles is the trip on the train</w:t>
      </w:r>
      <w:r w:rsidRPr="003A02F2">
        <w:rPr>
          <w:rFonts w:asciiTheme="minorHAnsi" w:hAnsiTheme="minorHAnsi" w:cstheme="minorHAnsi"/>
          <w:sz w:val="24"/>
          <w:szCs w:val="24"/>
        </w:rPr>
        <w:t xml:space="preserve"> when traveling at the same rate?</w:t>
      </w:r>
    </w:p>
    <w:p w14:paraId="75517A2A" w14:textId="77777777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51C8A374" w14:textId="495E68D1" w:rsidR="00302B94" w:rsidRPr="003A02F2" w:rsidRDefault="00302B94" w:rsidP="00302B94">
      <w:pPr>
        <w:pStyle w:val="Handoutnumberedparagraph"/>
        <w:tabs>
          <w:tab w:val="clear" w:pos="1080"/>
          <w:tab w:val="left" w:pos="9360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3A02F2">
        <w:rPr>
          <w:rFonts w:asciiTheme="minorHAnsi" w:hAnsiTheme="minorHAnsi" w:cstheme="minorHAnsi"/>
          <w:sz w:val="24"/>
          <w:szCs w:val="24"/>
        </w:rPr>
        <w:tab/>
      </w:r>
      <w:r w:rsidR="00166C8D" w:rsidRPr="003A02F2">
        <w:rPr>
          <w:rFonts w:asciiTheme="minorHAnsi" w:hAnsiTheme="minorHAnsi" w:cstheme="minorHAnsi"/>
          <w:sz w:val="24"/>
          <w:szCs w:val="24"/>
        </w:rPr>
        <w:br/>
      </w:r>
    </w:p>
    <w:p w14:paraId="19337F45" w14:textId="200D7550" w:rsidR="00302B94" w:rsidRPr="003A02F2" w:rsidRDefault="00166C8D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4</w:t>
      </w:r>
      <w:r w:rsidR="00302B94" w:rsidRPr="003A02F2">
        <w:rPr>
          <w:rFonts w:asciiTheme="minorHAnsi" w:hAnsiTheme="minorHAnsi" w:cstheme="minorHAnsi"/>
          <w:sz w:val="24"/>
          <w:szCs w:val="24"/>
        </w:rPr>
        <w:t>.</w:t>
      </w:r>
      <w:r w:rsidR="00302B94" w:rsidRPr="003A02F2">
        <w:rPr>
          <w:rFonts w:asciiTheme="minorHAnsi" w:hAnsiTheme="minorHAnsi" w:cstheme="minorHAnsi"/>
          <w:sz w:val="24"/>
          <w:szCs w:val="24"/>
        </w:rPr>
        <w:tab/>
        <w:t>A recipe calls for 1½ cups of sugar for a 3-pound cake. How many cups of sugar would be used for a 5-pound cake?</w:t>
      </w:r>
    </w:p>
    <w:p w14:paraId="67A643A5" w14:textId="77777777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707DF904" w14:textId="5D9D8B62" w:rsidR="00302B94" w:rsidRPr="003A02F2" w:rsidRDefault="00302B94" w:rsidP="00302B94">
      <w:pPr>
        <w:pStyle w:val="Handoutnumberedparagraph"/>
        <w:tabs>
          <w:tab w:val="clear" w:pos="1080"/>
          <w:tab w:val="left" w:pos="9360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3A02F2">
        <w:rPr>
          <w:rFonts w:asciiTheme="minorHAnsi" w:hAnsiTheme="minorHAnsi" w:cstheme="minorHAnsi"/>
          <w:sz w:val="24"/>
          <w:szCs w:val="24"/>
        </w:rPr>
        <w:tab/>
      </w:r>
      <w:r w:rsidR="00166C8D" w:rsidRPr="003A02F2">
        <w:rPr>
          <w:rFonts w:asciiTheme="minorHAnsi" w:hAnsiTheme="minorHAnsi" w:cstheme="minorHAnsi"/>
          <w:sz w:val="24"/>
          <w:szCs w:val="24"/>
        </w:rPr>
        <w:br/>
      </w:r>
    </w:p>
    <w:p w14:paraId="2BC6F3C2" w14:textId="7AC58F1A" w:rsidR="00302B94" w:rsidRPr="003A02F2" w:rsidRDefault="00166C8D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5</w:t>
      </w:r>
      <w:r w:rsidR="00302B94" w:rsidRPr="003A02F2">
        <w:rPr>
          <w:rFonts w:asciiTheme="minorHAnsi" w:hAnsiTheme="minorHAnsi" w:cstheme="minorHAnsi"/>
          <w:sz w:val="24"/>
          <w:szCs w:val="24"/>
        </w:rPr>
        <w:t>.</w:t>
      </w:r>
      <w:r w:rsidR="00302B94" w:rsidRPr="003A02F2">
        <w:rPr>
          <w:rFonts w:asciiTheme="minorHAnsi" w:hAnsiTheme="minorHAnsi" w:cstheme="minorHAnsi"/>
          <w:sz w:val="24"/>
          <w:szCs w:val="24"/>
        </w:rPr>
        <w:tab/>
      </w:r>
      <w:r w:rsidRPr="003A02F2">
        <w:rPr>
          <w:rFonts w:asciiTheme="minorHAnsi" w:hAnsiTheme="minorHAnsi" w:cstheme="minorHAnsi"/>
          <w:sz w:val="24"/>
          <w:szCs w:val="24"/>
        </w:rPr>
        <w:t xml:space="preserve">In history class you are using a map to study the westward expansion. </w:t>
      </w:r>
      <w:r w:rsidR="00302B94" w:rsidRPr="003A02F2">
        <w:rPr>
          <w:rFonts w:asciiTheme="minorHAnsi" w:hAnsiTheme="minorHAnsi" w:cstheme="minorHAnsi"/>
          <w:sz w:val="24"/>
          <w:szCs w:val="24"/>
        </w:rPr>
        <w:t xml:space="preserve">The scale on </w:t>
      </w:r>
      <w:r w:rsidRPr="003A02F2">
        <w:rPr>
          <w:rFonts w:asciiTheme="minorHAnsi" w:hAnsiTheme="minorHAnsi" w:cstheme="minorHAnsi"/>
          <w:sz w:val="24"/>
          <w:szCs w:val="24"/>
        </w:rPr>
        <w:t>the</w:t>
      </w:r>
      <w:r w:rsidR="00302B94" w:rsidRPr="003A02F2">
        <w:rPr>
          <w:rFonts w:asciiTheme="minorHAnsi" w:hAnsiTheme="minorHAnsi" w:cstheme="minorHAnsi"/>
          <w:sz w:val="24"/>
          <w:szCs w:val="24"/>
        </w:rPr>
        <w:t xml:space="preserve"> map is 1 inch = 500 miles. If two cities are 875 miles apart, how far apart are they on this map?</w:t>
      </w:r>
    </w:p>
    <w:p w14:paraId="0A822322" w14:textId="77777777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3D8A9808" w14:textId="73ED374C" w:rsidR="00302B94" w:rsidRPr="003A02F2" w:rsidRDefault="00302B94" w:rsidP="00302B94">
      <w:pPr>
        <w:pStyle w:val="Handoutnumberedparagraph"/>
        <w:tabs>
          <w:tab w:val="clear" w:pos="1080"/>
          <w:tab w:val="left" w:pos="9360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3A02F2">
        <w:rPr>
          <w:rFonts w:asciiTheme="minorHAnsi" w:hAnsiTheme="minorHAnsi" w:cstheme="minorHAnsi"/>
          <w:sz w:val="24"/>
          <w:szCs w:val="24"/>
        </w:rPr>
        <w:tab/>
      </w:r>
      <w:r w:rsidR="00166C8D" w:rsidRPr="003A02F2">
        <w:rPr>
          <w:rFonts w:asciiTheme="minorHAnsi" w:hAnsiTheme="minorHAnsi" w:cstheme="minorHAnsi"/>
          <w:sz w:val="24"/>
          <w:szCs w:val="24"/>
        </w:rPr>
        <w:br/>
      </w:r>
    </w:p>
    <w:p w14:paraId="32E3CA04" w14:textId="6BC5CFA3" w:rsidR="00166C8D" w:rsidRPr="003A02F2" w:rsidRDefault="00166C8D" w:rsidP="00166C8D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6</w:t>
      </w:r>
      <w:r w:rsidR="00302B94" w:rsidRPr="003A02F2">
        <w:rPr>
          <w:rFonts w:asciiTheme="minorHAnsi" w:hAnsiTheme="minorHAnsi" w:cstheme="minorHAnsi"/>
          <w:sz w:val="24"/>
          <w:szCs w:val="24"/>
        </w:rPr>
        <w:t>.</w:t>
      </w:r>
      <w:r w:rsidR="00302B94" w:rsidRPr="003A02F2">
        <w:rPr>
          <w:rFonts w:asciiTheme="minorHAnsi" w:hAnsiTheme="minorHAnsi" w:cstheme="minorHAnsi"/>
          <w:sz w:val="24"/>
          <w:szCs w:val="24"/>
        </w:rPr>
        <w:tab/>
      </w:r>
      <w:r w:rsidRPr="003A02F2">
        <w:rPr>
          <w:rFonts w:asciiTheme="minorHAnsi" w:hAnsiTheme="minorHAnsi" w:cstheme="minorHAnsi"/>
          <w:sz w:val="24"/>
          <w:szCs w:val="24"/>
        </w:rPr>
        <w:t>In a Virginia high school, the ratio of the number of boys to the number of girls is 5:4. If 375 girls attend the school, what is the number of boys attending the school?</w:t>
      </w:r>
    </w:p>
    <w:p w14:paraId="67C9C807" w14:textId="77777777" w:rsidR="00166C8D" w:rsidRPr="003A02F2" w:rsidRDefault="00166C8D" w:rsidP="00166C8D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41732B09" w14:textId="30D7030C" w:rsidR="00166C8D" w:rsidRPr="003A02F2" w:rsidRDefault="00302B94" w:rsidP="00166C8D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br w:type="page"/>
      </w:r>
      <w:r w:rsidR="00166C8D" w:rsidRPr="003A02F2">
        <w:rPr>
          <w:rFonts w:asciiTheme="minorHAnsi" w:hAnsiTheme="minorHAnsi" w:cstheme="minorHAnsi"/>
          <w:sz w:val="24"/>
          <w:szCs w:val="24"/>
        </w:rPr>
        <w:t>7</w:t>
      </w:r>
      <w:r w:rsidRPr="003A02F2">
        <w:rPr>
          <w:rFonts w:asciiTheme="minorHAnsi" w:hAnsiTheme="minorHAnsi" w:cstheme="minorHAnsi"/>
          <w:sz w:val="24"/>
          <w:szCs w:val="24"/>
        </w:rPr>
        <w:t>.</w:t>
      </w:r>
      <w:r w:rsidRPr="003A02F2">
        <w:rPr>
          <w:rFonts w:asciiTheme="minorHAnsi" w:hAnsiTheme="minorHAnsi" w:cstheme="minorHAnsi"/>
          <w:sz w:val="24"/>
          <w:szCs w:val="24"/>
        </w:rPr>
        <w:tab/>
      </w:r>
      <w:r w:rsidR="00166C8D" w:rsidRPr="003A02F2">
        <w:rPr>
          <w:rFonts w:asciiTheme="minorHAnsi" w:hAnsiTheme="minorHAnsi" w:cstheme="minorHAnsi"/>
          <w:sz w:val="24"/>
          <w:szCs w:val="24"/>
        </w:rPr>
        <w:t>Helen bought a coat at a “20%-off” sale and saved $12. What was the original price of the coat?</w:t>
      </w:r>
    </w:p>
    <w:p w14:paraId="7A46DBFF" w14:textId="77777777" w:rsidR="00166C8D" w:rsidRPr="003A02F2" w:rsidRDefault="00166C8D" w:rsidP="00166C8D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57CEB9CB" w14:textId="244C04EF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30BA7AA9" w14:textId="4644A4EA" w:rsidR="00302B94" w:rsidRPr="003A02F2" w:rsidRDefault="00302B94" w:rsidP="00302B94">
      <w:pPr>
        <w:pStyle w:val="Handoutnumberedparagraph"/>
        <w:tabs>
          <w:tab w:val="clear" w:pos="1080"/>
          <w:tab w:val="left" w:pos="9360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3A02F2">
        <w:rPr>
          <w:rFonts w:asciiTheme="minorHAnsi" w:hAnsiTheme="minorHAnsi" w:cstheme="minorHAnsi"/>
          <w:sz w:val="24"/>
          <w:szCs w:val="24"/>
        </w:rPr>
        <w:tab/>
      </w:r>
    </w:p>
    <w:p w14:paraId="7ED142CF" w14:textId="26EB61DD" w:rsidR="00166C8D" w:rsidRPr="003A02F2" w:rsidRDefault="00166C8D" w:rsidP="00166C8D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8</w:t>
      </w:r>
      <w:r w:rsidR="00302B94" w:rsidRPr="003A02F2">
        <w:rPr>
          <w:rFonts w:asciiTheme="minorHAnsi" w:hAnsiTheme="minorHAnsi" w:cstheme="minorHAnsi"/>
          <w:sz w:val="24"/>
          <w:szCs w:val="24"/>
        </w:rPr>
        <w:t>.</w:t>
      </w:r>
      <w:r w:rsidR="00302B94" w:rsidRPr="003A02F2">
        <w:rPr>
          <w:rFonts w:asciiTheme="minorHAnsi" w:hAnsiTheme="minorHAnsi" w:cstheme="minorHAnsi"/>
          <w:sz w:val="24"/>
          <w:szCs w:val="24"/>
        </w:rPr>
        <w:tab/>
      </w:r>
      <w:r w:rsidRPr="003A02F2">
        <w:rPr>
          <w:rFonts w:asciiTheme="minorHAnsi" w:hAnsiTheme="minorHAnsi" w:cstheme="minorHAnsi"/>
          <w:sz w:val="24"/>
          <w:szCs w:val="24"/>
        </w:rPr>
        <w:t>During a sale at the mall, a dress with a price of $48 is discounted by $16. What is the percent of the discount?</w:t>
      </w:r>
    </w:p>
    <w:p w14:paraId="3CFD0459" w14:textId="77777777" w:rsidR="00166C8D" w:rsidRPr="003A02F2" w:rsidRDefault="00166C8D" w:rsidP="00166C8D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0E802E38" w14:textId="62C4F730" w:rsidR="00166C8D" w:rsidRPr="003A02F2" w:rsidRDefault="00166C8D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394BC527" w14:textId="3DB94BE2" w:rsidR="00166C8D" w:rsidRPr="003A02F2" w:rsidRDefault="00166C8D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4FFD4E50" w14:textId="77777777" w:rsidR="00166C8D" w:rsidRPr="003A02F2" w:rsidRDefault="00166C8D" w:rsidP="00166C8D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 xml:space="preserve">9.   </w:t>
      </w:r>
      <w:r w:rsidRPr="003A02F2">
        <w:rPr>
          <w:rFonts w:asciiTheme="minorHAnsi" w:hAnsiTheme="minorHAnsi" w:cstheme="minorHAnsi"/>
          <w:sz w:val="24"/>
          <w:szCs w:val="24"/>
        </w:rPr>
        <w:tab/>
        <w:t>A store owner is required to collect a 5% sales tax. One day he collected $281 in taxes. What is the total amount of sales he made that day?</w:t>
      </w:r>
    </w:p>
    <w:p w14:paraId="08A102C8" w14:textId="32049318" w:rsidR="00166C8D" w:rsidRPr="003A02F2" w:rsidRDefault="00166C8D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3B7B8377" w14:textId="77777777" w:rsidR="00166C8D" w:rsidRPr="003A02F2" w:rsidRDefault="00166C8D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0E8520E3" w14:textId="6B331417" w:rsidR="00302B94" w:rsidRPr="003A02F2" w:rsidRDefault="00302B94" w:rsidP="00302B94">
      <w:pPr>
        <w:pStyle w:val="Handoutnumberedparagraph"/>
        <w:tabs>
          <w:tab w:val="clear" w:pos="1080"/>
          <w:tab w:val="left" w:pos="9360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3A02F2">
        <w:rPr>
          <w:rFonts w:asciiTheme="minorHAnsi" w:hAnsiTheme="minorHAnsi" w:cstheme="minorHAnsi"/>
          <w:sz w:val="24"/>
          <w:szCs w:val="24"/>
        </w:rPr>
        <w:tab/>
      </w:r>
    </w:p>
    <w:p w14:paraId="244B5445" w14:textId="1D4686F6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>10.</w:t>
      </w:r>
      <w:r w:rsidRPr="003A02F2">
        <w:rPr>
          <w:rFonts w:asciiTheme="minorHAnsi" w:hAnsiTheme="minorHAnsi" w:cstheme="minorHAnsi"/>
          <w:sz w:val="24"/>
          <w:szCs w:val="24"/>
        </w:rPr>
        <w:tab/>
      </w:r>
      <w:r w:rsidR="00166C8D" w:rsidRPr="003A02F2">
        <w:rPr>
          <w:rFonts w:asciiTheme="minorHAnsi" w:hAnsiTheme="minorHAnsi" w:cstheme="minorHAnsi"/>
          <w:sz w:val="24"/>
          <w:szCs w:val="24"/>
        </w:rPr>
        <w:t>At a local airport, there</w:t>
      </w:r>
      <w:r w:rsidRPr="003A02F2">
        <w:rPr>
          <w:rFonts w:asciiTheme="minorHAnsi" w:hAnsiTheme="minorHAnsi" w:cstheme="minorHAnsi"/>
          <w:sz w:val="24"/>
          <w:szCs w:val="24"/>
        </w:rPr>
        <w:t xml:space="preserve"> are 120 planes on </w:t>
      </w:r>
      <w:r w:rsidR="00166C8D" w:rsidRPr="003A02F2">
        <w:rPr>
          <w:rFonts w:asciiTheme="minorHAnsi" w:hAnsiTheme="minorHAnsi" w:cstheme="minorHAnsi"/>
          <w:sz w:val="24"/>
          <w:szCs w:val="24"/>
        </w:rPr>
        <w:t>the</w:t>
      </w:r>
      <w:r w:rsidRPr="003A02F2">
        <w:rPr>
          <w:rFonts w:asciiTheme="minorHAnsi" w:hAnsiTheme="minorHAnsi" w:cstheme="minorHAnsi"/>
          <w:sz w:val="24"/>
          <w:szCs w:val="24"/>
        </w:rPr>
        <w:t xml:space="preserve"> airfield. If 75% of the planes take off, how many planes take off?</w:t>
      </w:r>
      <w:r w:rsidR="00166C8D" w:rsidRPr="003A02F2">
        <w:rPr>
          <w:rFonts w:asciiTheme="minorHAnsi" w:hAnsiTheme="minorHAnsi" w:cstheme="minorHAnsi"/>
          <w:sz w:val="24"/>
          <w:szCs w:val="24"/>
        </w:rPr>
        <w:t xml:space="preserve"> How many are left?</w:t>
      </w:r>
    </w:p>
    <w:p w14:paraId="78ECB08E" w14:textId="77777777" w:rsidR="00302B94" w:rsidRPr="003A02F2" w:rsidRDefault="00302B94" w:rsidP="00302B94">
      <w:pPr>
        <w:pStyle w:val="Handoutnumberedparagraph"/>
        <w:rPr>
          <w:rFonts w:asciiTheme="minorHAnsi" w:hAnsiTheme="minorHAnsi" w:cstheme="minorHAnsi"/>
          <w:sz w:val="24"/>
          <w:szCs w:val="24"/>
        </w:rPr>
      </w:pPr>
    </w:p>
    <w:p w14:paraId="6ECCE250" w14:textId="1AFAEA76" w:rsidR="00302B94" w:rsidRPr="003A02F2" w:rsidRDefault="00302B94" w:rsidP="00166C8D">
      <w:pPr>
        <w:pStyle w:val="Handoutnumberedparagraph"/>
        <w:tabs>
          <w:tab w:val="clear" w:pos="1080"/>
          <w:tab w:val="left" w:pos="9360"/>
        </w:tabs>
        <w:rPr>
          <w:rFonts w:asciiTheme="minorHAnsi" w:hAnsiTheme="minorHAnsi" w:cstheme="minorHAnsi"/>
          <w:sz w:val="24"/>
          <w:szCs w:val="24"/>
        </w:rPr>
      </w:pPr>
      <w:r w:rsidRPr="003A02F2">
        <w:rPr>
          <w:rFonts w:asciiTheme="minorHAnsi" w:hAnsiTheme="minorHAnsi" w:cstheme="minorHAnsi"/>
          <w:sz w:val="24"/>
          <w:szCs w:val="24"/>
        </w:rPr>
        <w:tab/>
      </w:r>
    </w:p>
    <w:p w14:paraId="43A63BA6" w14:textId="6F818A11" w:rsidR="009A0529" w:rsidRPr="003A02F2" w:rsidRDefault="009A0529" w:rsidP="00AD4C57">
      <w:pPr>
        <w:rPr>
          <w:rFonts w:asciiTheme="minorHAnsi" w:hAnsiTheme="minorHAnsi" w:cstheme="minorHAnsi"/>
          <w:sz w:val="24"/>
          <w:szCs w:val="24"/>
        </w:rPr>
      </w:pPr>
    </w:p>
    <w:sectPr w:rsidR="009A0529" w:rsidRPr="003A02F2" w:rsidSect="0065636C">
      <w:headerReference w:type="default" r:id="rId16"/>
      <w:footerReference w:type="default" r:id="rId17"/>
      <w:pgSz w:w="12240" w:h="15840"/>
      <w:pgMar w:top="1080" w:right="108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4DAE7" w14:textId="77777777" w:rsidR="005111C3" w:rsidRDefault="005111C3">
      <w:r>
        <w:separator/>
      </w:r>
    </w:p>
    <w:p w14:paraId="3C3EA1BD" w14:textId="77777777" w:rsidR="005111C3" w:rsidRDefault="005111C3"/>
    <w:p w14:paraId="49CFB6FC" w14:textId="77777777" w:rsidR="005111C3" w:rsidRDefault="005111C3"/>
  </w:endnote>
  <w:endnote w:type="continuationSeparator" w:id="0">
    <w:p w14:paraId="1A0696B2" w14:textId="77777777" w:rsidR="005111C3" w:rsidRDefault="005111C3">
      <w:r>
        <w:continuationSeparator/>
      </w:r>
    </w:p>
    <w:p w14:paraId="09CFEF9A" w14:textId="77777777" w:rsidR="005111C3" w:rsidRDefault="005111C3"/>
    <w:p w14:paraId="09279E9F" w14:textId="77777777" w:rsidR="005111C3" w:rsidRDefault="005111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FFF3" w14:textId="77777777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Fonts w:ascii="Calibri" w:hAnsi="Calibri" w:cs="Calibri"/>
        <w:sz w:val="22"/>
        <w:szCs w:val="22"/>
      </w:rPr>
      <w:t>Virginia Department of Education</w:t>
    </w:r>
    <w:r w:rsidR="001A55CD" w:rsidRPr="008B5765">
      <w:rPr>
        <w:rFonts w:ascii="Calibri" w:hAnsi="Calibri" w:cs="Calibri"/>
        <w:sz w:val="22"/>
        <w:szCs w:val="22"/>
      </w:rPr>
      <w:t xml:space="preserve"> 2018</w:t>
    </w:r>
  </w:p>
  <w:p w14:paraId="58CDFA99" w14:textId="1C48179F" w:rsidR="00B70E9D" w:rsidRPr="008B5765" w:rsidRDefault="00B70E9D">
    <w:pPr>
      <w:pStyle w:val="Footer"/>
      <w:rPr>
        <w:rFonts w:ascii="Calibri" w:hAnsi="Calibri" w:cs="Calibri"/>
        <w:sz w:val="22"/>
        <w:szCs w:val="22"/>
      </w:rPr>
    </w:pPr>
    <w:r w:rsidRPr="008B5765">
      <w:rPr>
        <w:rStyle w:val="PageNumber"/>
        <w:rFonts w:ascii="Calibri" w:hAnsi="Calibri" w:cs="Calibri"/>
        <w:sz w:val="22"/>
        <w:szCs w:val="22"/>
      </w:rPr>
      <w:fldChar w:fldCharType="begin"/>
    </w:r>
    <w:r w:rsidRPr="008B5765">
      <w:rPr>
        <w:rStyle w:val="PageNumber"/>
        <w:rFonts w:ascii="Calibri" w:hAnsi="Calibri" w:cs="Calibri"/>
        <w:sz w:val="22"/>
        <w:szCs w:val="22"/>
      </w:rPr>
      <w:instrText xml:space="preserve"> PAGE </w:instrText>
    </w:r>
    <w:r w:rsidRPr="008B5765">
      <w:rPr>
        <w:rStyle w:val="PageNumber"/>
        <w:rFonts w:ascii="Calibri" w:hAnsi="Calibri" w:cs="Calibri"/>
        <w:sz w:val="22"/>
        <w:szCs w:val="22"/>
      </w:rPr>
      <w:fldChar w:fldCharType="separate"/>
    </w:r>
    <w:r w:rsidR="00840116">
      <w:rPr>
        <w:rStyle w:val="PageNumber"/>
        <w:rFonts w:ascii="Calibri" w:hAnsi="Calibri" w:cs="Calibri"/>
        <w:noProof/>
        <w:sz w:val="22"/>
        <w:szCs w:val="22"/>
      </w:rPr>
      <w:t>4</w:t>
    </w:r>
    <w:r w:rsidRPr="008B5765">
      <w:rPr>
        <w:rStyle w:val="PageNumber"/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EDEB0" w14:textId="77777777" w:rsidR="005111C3" w:rsidRDefault="005111C3">
      <w:r>
        <w:separator/>
      </w:r>
    </w:p>
    <w:p w14:paraId="13E1D1EB" w14:textId="77777777" w:rsidR="005111C3" w:rsidRDefault="005111C3"/>
    <w:p w14:paraId="593EDEE4" w14:textId="77777777" w:rsidR="005111C3" w:rsidRDefault="005111C3"/>
  </w:footnote>
  <w:footnote w:type="continuationSeparator" w:id="0">
    <w:p w14:paraId="13491CFA" w14:textId="77777777" w:rsidR="005111C3" w:rsidRDefault="005111C3">
      <w:r>
        <w:continuationSeparator/>
      </w:r>
    </w:p>
    <w:p w14:paraId="76E96DE5" w14:textId="77777777" w:rsidR="005111C3" w:rsidRDefault="005111C3"/>
    <w:p w14:paraId="7429EA8A" w14:textId="77777777" w:rsidR="005111C3" w:rsidRDefault="005111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AB8C4" w14:textId="4171B97F" w:rsidR="001A55CD" w:rsidRPr="0065636C" w:rsidRDefault="001A55CD" w:rsidP="0065636C">
    <w:pPr>
      <w:pStyle w:val="Heading3"/>
      <w:rPr>
        <w:rFonts w:asciiTheme="minorHAnsi" w:hAnsiTheme="minorHAnsi" w:cstheme="minorHAnsi"/>
        <w:b w:val="0"/>
        <w:i/>
      </w:rPr>
    </w:pPr>
    <w:r w:rsidRPr="0065636C">
      <w:rPr>
        <w:b w:val="0"/>
        <w:i/>
      </w:rPr>
      <w:t xml:space="preserve">AR Remediation Plan – </w:t>
    </w:r>
    <w:r w:rsidR="0065636C" w:rsidRPr="0065636C">
      <w:rPr>
        <w:rFonts w:asciiTheme="minorHAnsi" w:hAnsiTheme="minorHAnsi" w:cstheme="minorHAnsi"/>
        <w:b w:val="0"/>
        <w:i/>
      </w:rPr>
      <w:t>Practical Applications-Rational Numbers and Proportional Reasoning</w:t>
    </w:r>
  </w:p>
  <w:p w14:paraId="0B4F1FBB" w14:textId="77777777" w:rsidR="001A55CD" w:rsidRDefault="001A5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D5A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3BC5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3" w15:restartNumberingAfterBreak="0">
    <w:nsid w:val="0B4F7AE1"/>
    <w:multiLevelType w:val="hybridMultilevel"/>
    <w:tmpl w:val="C490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067FF"/>
    <w:multiLevelType w:val="hybridMultilevel"/>
    <w:tmpl w:val="D56086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274545"/>
    <w:multiLevelType w:val="hybridMultilevel"/>
    <w:tmpl w:val="C5641098"/>
    <w:lvl w:ilvl="0" w:tplc="FFFFFFFF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D2C33"/>
    <w:multiLevelType w:val="hybridMultilevel"/>
    <w:tmpl w:val="BA04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223"/>
    <w:multiLevelType w:val="hybridMultilevel"/>
    <w:tmpl w:val="CF965014"/>
    <w:lvl w:ilvl="0" w:tplc="76C615EE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8" w15:restartNumberingAfterBreak="0">
    <w:nsid w:val="222E0039"/>
    <w:multiLevelType w:val="hybridMultilevel"/>
    <w:tmpl w:val="62189EE8"/>
    <w:lvl w:ilvl="0" w:tplc="C76ABFD0">
      <w:start w:val="1"/>
      <w:numFmt w:val="bullet"/>
      <w:pStyle w:val="ListBullet2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F7BB6"/>
    <w:multiLevelType w:val="hybridMultilevel"/>
    <w:tmpl w:val="A0008904"/>
    <w:lvl w:ilvl="0" w:tplc="FE745E48">
      <w:start w:val="1"/>
      <w:numFmt w:val="bullet"/>
      <w:pStyle w:val="BulletedParagraph"/>
      <w:lvlText w:val=""/>
      <w:lvlJc w:val="left"/>
      <w:pPr>
        <w:tabs>
          <w:tab w:val="num" w:pos="360"/>
        </w:tabs>
        <w:ind w:left="-360" w:firstLine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"/>
      <w:lvlJc w:val="left"/>
      <w:pPr>
        <w:tabs>
          <w:tab w:val="num" w:pos="1404"/>
        </w:tabs>
        <w:ind w:left="1404" w:hanging="324"/>
      </w:pPr>
      <w:rPr>
        <w:rFonts w:ascii="Symbol" w:hAnsi="Symbol" w:cs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EBD3DEA"/>
    <w:multiLevelType w:val="hybridMultilevel"/>
    <w:tmpl w:val="03B4894E"/>
    <w:lvl w:ilvl="0" w:tplc="585AE9B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C6FA0"/>
    <w:multiLevelType w:val="hybridMultilevel"/>
    <w:tmpl w:val="32A425F2"/>
    <w:lvl w:ilvl="0" w:tplc="9FF2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527ED"/>
    <w:multiLevelType w:val="hybridMultilevel"/>
    <w:tmpl w:val="C8FE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B1C49"/>
    <w:multiLevelType w:val="hybridMultilevel"/>
    <w:tmpl w:val="BBB6DF9E"/>
    <w:lvl w:ilvl="0" w:tplc="9FF28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B5EC8"/>
    <w:multiLevelType w:val="hybridMultilevel"/>
    <w:tmpl w:val="F5044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3D6127"/>
    <w:multiLevelType w:val="hybridMultilevel"/>
    <w:tmpl w:val="ED662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96081"/>
    <w:multiLevelType w:val="hybridMultilevel"/>
    <w:tmpl w:val="08BC7794"/>
    <w:lvl w:ilvl="0" w:tplc="A380DE96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52F9B"/>
    <w:multiLevelType w:val="hybridMultilevel"/>
    <w:tmpl w:val="F034950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6B3F2D14"/>
    <w:multiLevelType w:val="hybridMultilevel"/>
    <w:tmpl w:val="07D004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2"/>
  </w:num>
  <w:num w:numId="6">
    <w:abstractNumId w:val="14"/>
  </w:num>
  <w:num w:numId="7">
    <w:abstractNumId w:val="7"/>
  </w:num>
  <w:num w:numId="8">
    <w:abstractNumId w:val="12"/>
  </w:num>
  <w:num w:numId="9">
    <w:abstractNumId w:val="17"/>
  </w:num>
  <w:num w:numId="10">
    <w:abstractNumId w:val="13"/>
  </w:num>
  <w:num w:numId="11">
    <w:abstractNumId w:val="0"/>
  </w:num>
  <w:num w:numId="12">
    <w:abstractNumId w:val="0"/>
    <w:lvlOverride w:ilvl="0">
      <w:startOverride w:val="1"/>
    </w:lvlOverride>
  </w:num>
  <w:num w:numId="13">
    <w:abstractNumId w:val="5"/>
  </w:num>
  <w:num w:numId="14">
    <w:abstractNumId w:val="18"/>
  </w:num>
  <w:num w:numId="15">
    <w:abstractNumId w:val="6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9"/>
  </w:num>
  <w:num w:numId="2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 fill="f" fillcolor="white">
      <v:fill color="white" on="f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81"/>
    <w:rsid w:val="00000099"/>
    <w:rsid w:val="000049D1"/>
    <w:rsid w:val="00006190"/>
    <w:rsid w:val="00010103"/>
    <w:rsid w:val="00014564"/>
    <w:rsid w:val="00015293"/>
    <w:rsid w:val="00020BC5"/>
    <w:rsid w:val="00023519"/>
    <w:rsid w:val="00027ACE"/>
    <w:rsid w:val="00027B80"/>
    <w:rsid w:val="0003397C"/>
    <w:rsid w:val="000366A6"/>
    <w:rsid w:val="00041F5F"/>
    <w:rsid w:val="0004558A"/>
    <w:rsid w:val="00050237"/>
    <w:rsid w:val="000506BE"/>
    <w:rsid w:val="00054446"/>
    <w:rsid w:val="00055285"/>
    <w:rsid w:val="00063610"/>
    <w:rsid w:val="00064018"/>
    <w:rsid w:val="00064D37"/>
    <w:rsid w:val="00072A41"/>
    <w:rsid w:val="000737B6"/>
    <w:rsid w:val="00076227"/>
    <w:rsid w:val="00086E06"/>
    <w:rsid w:val="00087C6A"/>
    <w:rsid w:val="00095C2A"/>
    <w:rsid w:val="000A119B"/>
    <w:rsid w:val="000A1677"/>
    <w:rsid w:val="000A61F4"/>
    <w:rsid w:val="000B42D3"/>
    <w:rsid w:val="000C1234"/>
    <w:rsid w:val="000C2AB6"/>
    <w:rsid w:val="000C304E"/>
    <w:rsid w:val="000C43E4"/>
    <w:rsid w:val="000C5A95"/>
    <w:rsid w:val="000D48E8"/>
    <w:rsid w:val="000D738D"/>
    <w:rsid w:val="000E0386"/>
    <w:rsid w:val="000E173E"/>
    <w:rsid w:val="000E2B1C"/>
    <w:rsid w:val="000E7016"/>
    <w:rsid w:val="000F639A"/>
    <w:rsid w:val="000F72DE"/>
    <w:rsid w:val="00107D6F"/>
    <w:rsid w:val="001130BF"/>
    <w:rsid w:val="001145F7"/>
    <w:rsid w:val="00114D68"/>
    <w:rsid w:val="00114F1D"/>
    <w:rsid w:val="00116F40"/>
    <w:rsid w:val="00117970"/>
    <w:rsid w:val="0012158B"/>
    <w:rsid w:val="00130C15"/>
    <w:rsid w:val="00147000"/>
    <w:rsid w:val="00152712"/>
    <w:rsid w:val="0015286C"/>
    <w:rsid w:val="00152959"/>
    <w:rsid w:val="00153D52"/>
    <w:rsid w:val="00165863"/>
    <w:rsid w:val="00166C8D"/>
    <w:rsid w:val="00171D15"/>
    <w:rsid w:val="001761F1"/>
    <w:rsid w:val="001809DB"/>
    <w:rsid w:val="00181F61"/>
    <w:rsid w:val="00184740"/>
    <w:rsid w:val="00187A14"/>
    <w:rsid w:val="00190568"/>
    <w:rsid w:val="00190E4B"/>
    <w:rsid w:val="00196A69"/>
    <w:rsid w:val="001A1AF4"/>
    <w:rsid w:val="001A420E"/>
    <w:rsid w:val="001A55CD"/>
    <w:rsid w:val="001B12BE"/>
    <w:rsid w:val="001B1AB0"/>
    <w:rsid w:val="001B1F27"/>
    <w:rsid w:val="001B3018"/>
    <w:rsid w:val="001C12AA"/>
    <w:rsid w:val="001C5268"/>
    <w:rsid w:val="001C5AA2"/>
    <w:rsid w:val="001C68CD"/>
    <w:rsid w:val="001D4E26"/>
    <w:rsid w:val="001E335E"/>
    <w:rsid w:val="001F48AD"/>
    <w:rsid w:val="002078C3"/>
    <w:rsid w:val="002114E5"/>
    <w:rsid w:val="00213599"/>
    <w:rsid w:val="002161F0"/>
    <w:rsid w:val="00217B12"/>
    <w:rsid w:val="0022128C"/>
    <w:rsid w:val="00222D60"/>
    <w:rsid w:val="002261AC"/>
    <w:rsid w:val="002326FD"/>
    <w:rsid w:val="002448BB"/>
    <w:rsid w:val="00250557"/>
    <w:rsid w:val="00251ED4"/>
    <w:rsid w:val="0025482F"/>
    <w:rsid w:val="00262C65"/>
    <w:rsid w:val="00270A6A"/>
    <w:rsid w:val="002836DC"/>
    <w:rsid w:val="002862CF"/>
    <w:rsid w:val="00286720"/>
    <w:rsid w:val="00286EB6"/>
    <w:rsid w:val="00287171"/>
    <w:rsid w:val="00291812"/>
    <w:rsid w:val="00293E83"/>
    <w:rsid w:val="002A7E90"/>
    <w:rsid w:val="002B01D0"/>
    <w:rsid w:val="002B082F"/>
    <w:rsid w:val="002C1DEB"/>
    <w:rsid w:val="002C20C0"/>
    <w:rsid w:val="002C3E75"/>
    <w:rsid w:val="002C4E3D"/>
    <w:rsid w:val="002C52E1"/>
    <w:rsid w:val="002C5739"/>
    <w:rsid w:val="002C73A0"/>
    <w:rsid w:val="002C7453"/>
    <w:rsid w:val="002D3104"/>
    <w:rsid w:val="002D38D7"/>
    <w:rsid w:val="002D4305"/>
    <w:rsid w:val="002E2748"/>
    <w:rsid w:val="002F0FD8"/>
    <w:rsid w:val="002F2055"/>
    <w:rsid w:val="002F4B68"/>
    <w:rsid w:val="00300043"/>
    <w:rsid w:val="00302B94"/>
    <w:rsid w:val="00304BA8"/>
    <w:rsid w:val="003052A6"/>
    <w:rsid w:val="00314FE1"/>
    <w:rsid w:val="003158DD"/>
    <w:rsid w:val="003161A6"/>
    <w:rsid w:val="00317611"/>
    <w:rsid w:val="0032283A"/>
    <w:rsid w:val="00331054"/>
    <w:rsid w:val="00337962"/>
    <w:rsid w:val="00341121"/>
    <w:rsid w:val="00344EB0"/>
    <w:rsid w:val="003478F4"/>
    <w:rsid w:val="00361C29"/>
    <w:rsid w:val="003665D7"/>
    <w:rsid w:val="00374117"/>
    <w:rsid w:val="00382658"/>
    <w:rsid w:val="003843DB"/>
    <w:rsid w:val="00384562"/>
    <w:rsid w:val="00384E61"/>
    <w:rsid w:val="00385C05"/>
    <w:rsid w:val="00392268"/>
    <w:rsid w:val="00395347"/>
    <w:rsid w:val="003A02F2"/>
    <w:rsid w:val="003A1D89"/>
    <w:rsid w:val="003A37E8"/>
    <w:rsid w:val="003A612E"/>
    <w:rsid w:val="003A62B8"/>
    <w:rsid w:val="003B00D5"/>
    <w:rsid w:val="003B0E7A"/>
    <w:rsid w:val="003B1643"/>
    <w:rsid w:val="003B7842"/>
    <w:rsid w:val="003C20C6"/>
    <w:rsid w:val="003C3732"/>
    <w:rsid w:val="003C77FD"/>
    <w:rsid w:val="003D2BA9"/>
    <w:rsid w:val="003E1E10"/>
    <w:rsid w:val="003E6219"/>
    <w:rsid w:val="003F1F20"/>
    <w:rsid w:val="003F2089"/>
    <w:rsid w:val="003F22A3"/>
    <w:rsid w:val="003F64B7"/>
    <w:rsid w:val="003F67ED"/>
    <w:rsid w:val="003F6D85"/>
    <w:rsid w:val="003F74EE"/>
    <w:rsid w:val="004049B9"/>
    <w:rsid w:val="00405DAF"/>
    <w:rsid w:val="0041479D"/>
    <w:rsid w:val="004302BA"/>
    <w:rsid w:val="00432A5B"/>
    <w:rsid w:val="00433938"/>
    <w:rsid w:val="00434F9D"/>
    <w:rsid w:val="00450AAC"/>
    <w:rsid w:val="00454EDF"/>
    <w:rsid w:val="00456255"/>
    <w:rsid w:val="00465CAB"/>
    <w:rsid w:val="004674FD"/>
    <w:rsid w:val="004713B6"/>
    <w:rsid w:val="004753A0"/>
    <w:rsid w:val="00480903"/>
    <w:rsid w:val="0048127C"/>
    <w:rsid w:val="00487499"/>
    <w:rsid w:val="00490FA2"/>
    <w:rsid w:val="004928CB"/>
    <w:rsid w:val="0049354D"/>
    <w:rsid w:val="004A5C57"/>
    <w:rsid w:val="004A5E38"/>
    <w:rsid w:val="004A683F"/>
    <w:rsid w:val="004A78A2"/>
    <w:rsid w:val="004B2A95"/>
    <w:rsid w:val="004B2EC1"/>
    <w:rsid w:val="004B395A"/>
    <w:rsid w:val="004B5A59"/>
    <w:rsid w:val="004B6152"/>
    <w:rsid w:val="004C25EF"/>
    <w:rsid w:val="004C30DC"/>
    <w:rsid w:val="004C48A8"/>
    <w:rsid w:val="004D16DE"/>
    <w:rsid w:val="004D3DE9"/>
    <w:rsid w:val="004D4C1F"/>
    <w:rsid w:val="004D6780"/>
    <w:rsid w:val="004E0D9A"/>
    <w:rsid w:val="004E43DC"/>
    <w:rsid w:val="004E6416"/>
    <w:rsid w:val="004E6A5F"/>
    <w:rsid w:val="004E7811"/>
    <w:rsid w:val="004F2718"/>
    <w:rsid w:val="004F4EC5"/>
    <w:rsid w:val="004F5D93"/>
    <w:rsid w:val="00501AB0"/>
    <w:rsid w:val="00506DDD"/>
    <w:rsid w:val="005111C3"/>
    <w:rsid w:val="005126B6"/>
    <w:rsid w:val="0051625F"/>
    <w:rsid w:val="0052357F"/>
    <w:rsid w:val="00526377"/>
    <w:rsid w:val="00527FFA"/>
    <w:rsid w:val="00532506"/>
    <w:rsid w:val="00534466"/>
    <w:rsid w:val="00553ED0"/>
    <w:rsid w:val="00555AAD"/>
    <w:rsid w:val="00567804"/>
    <w:rsid w:val="00570866"/>
    <w:rsid w:val="0057132D"/>
    <w:rsid w:val="00576AAE"/>
    <w:rsid w:val="00576F39"/>
    <w:rsid w:val="00577BDE"/>
    <w:rsid w:val="00577F72"/>
    <w:rsid w:val="005819CE"/>
    <w:rsid w:val="00581F51"/>
    <w:rsid w:val="005830F8"/>
    <w:rsid w:val="00584B4B"/>
    <w:rsid w:val="00584B52"/>
    <w:rsid w:val="00594D4C"/>
    <w:rsid w:val="00595335"/>
    <w:rsid w:val="005A02B0"/>
    <w:rsid w:val="005A60B1"/>
    <w:rsid w:val="005B36B3"/>
    <w:rsid w:val="005B58A8"/>
    <w:rsid w:val="005C6C05"/>
    <w:rsid w:val="005D0BBD"/>
    <w:rsid w:val="005D2BC3"/>
    <w:rsid w:val="005D598F"/>
    <w:rsid w:val="005D6859"/>
    <w:rsid w:val="005D6AFC"/>
    <w:rsid w:val="005D6D50"/>
    <w:rsid w:val="005E16A4"/>
    <w:rsid w:val="005E470F"/>
    <w:rsid w:val="005E5674"/>
    <w:rsid w:val="005E5D85"/>
    <w:rsid w:val="005E79E9"/>
    <w:rsid w:val="005F1C79"/>
    <w:rsid w:val="005F7348"/>
    <w:rsid w:val="00610050"/>
    <w:rsid w:val="00610145"/>
    <w:rsid w:val="00611791"/>
    <w:rsid w:val="00613205"/>
    <w:rsid w:val="00616418"/>
    <w:rsid w:val="00621F55"/>
    <w:rsid w:val="006223BA"/>
    <w:rsid w:val="00623EE9"/>
    <w:rsid w:val="00627469"/>
    <w:rsid w:val="006318D0"/>
    <w:rsid w:val="00634D57"/>
    <w:rsid w:val="00635E24"/>
    <w:rsid w:val="006362CB"/>
    <w:rsid w:val="006409E9"/>
    <w:rsid w:val="006413A0"/>
    <w:rsid w:val="00644266"/>
    <w:rsid w:val="006510AB"/>
    <w:rsid w:val="00651676"/>
    <w:rsid w:val="00651F0D"/>
    <w:rsid w:val="006534DD"/>
    <w:rsid w:val="0065636C"/>
    <w:rsid w:val="00656883"/>
    <w:rsid w:val="00682A5D"/>
    <w:rsid w:val="00684AED"/>
    <w:rsid w:val="00687B11"/>
    <w:rsid w:val="00690165"/>
    <w:rsid w:val="0069075C"/>
    <w:rsid w:val="006A22A8"/>
    <w:rsid w:val="006A5D37"/>
    <w:rsid w:val="006B2C6D"/>
    <w:rsid w:val="006B7565"/>
    <w:rsid w:val="006C18D9"/>
    <w:rsid w:val="006D4690"/>
    <w:rsid w:val="006D721B"/>
    <w:rsid w:val="006E0B3E"/>
    <w:rsid w:val="006E1294"/>
    <w:rsid w:val="006E2E76"/>
    <w:rsid w:val="006E595E"/>
    <w:rsid w:val="006E660A"/>
    <w:rsid w:val="006F3E74"/>
    <w:rsid w:val="006F3F05"/>
    <w:rsid w:val="006F51F3"/>
    <w:rsid w:val="00703321"/>
    <w:rsid w:val="007034D8"/>
    <w:rsid w:val="00703FB2"/>
    <w:rsid w:val="00707DA6"/>
    <w:rsid w:val="00710365"/>
    <w:rsid w:val="007108C5"/>
    <w:rsid w:val="00711EDF"/>
    <w:rsid w:val="0071298D"/>
    <w:rsid w:val="0071396B"/>
    <w:rsid w:val="00713A37"/>
    <w:rsid w:val="00713A39"/>
    <w:rsid w:val="0071733B"/>
    <w:rsid w:val="00720BA2"/>
    <w:rsid w:val="00721073"/>
    <w:rsid w:val="00721351"/>
    <w:rsid w:val="0072469D"/>
    <w:rsid w:val="007246F1"/>
    <w:rsid w:val="007258AB"/>
    <w:rsid w:val="0072682D"/>
    <w:rsid w:val="00726F0F"/>
    <w:rsid w:val="0072790C"/>
    <w:rsid w:val="0073073A"/>
    <w:rsid w:val="00731058"/>
    <w:rsid w:val="007323B7"/>
    <w:rsid w:val="007355C8"/>
    <w:rsid w:val="0074239C"/>
    <w:rsid w:val="00746820"/>
    <w:rsid w:val="00747465"/>
    <w:rsid w:val="0075094C"/>
    <w:rsid w:val="00752594"/>
    <w:rsid w:val="00754584"/>
    <w:rsid w:val="00761EC3"/>
    <w:rsid w:val="007671C2"/>
    <w:rsid w:val="007709F9"/>
    <w:rsid w:val="00773688"/>
    <w:rsid w:val="00774AA7"/>
    <w:rsid w:val="00774B0E"/>
    <w:rsid w:val="00781D61"/>
    <w:rsid w:val="00781FD4"/>
    <w:rsid w:val="0078512C"/>
    <w:rsid w:val="007924FC"/>
    <w:rsid w:val="00797394"/>
    <w:rsid w:val="007A3A70"/>
    <w:rsid w:val="007B19AE"/>
    <w:rsid w:val="007B2E4B"/>
    <w:rsid w:val="007B7F67"/>
    <w:rsid w:val="007C1112"/>
    <w:rsid w:val="007C49C3"/>
    <w:rsid w:val="007E0BA4"/>
    <w:rsid w:val="007E6C18"/>
    <w:rsid w:val="007F05D9"/>
    <w:rsid w:val="00800AD9"/>
    <w:rsid w:val="008043F2"/>
    <w:rsid w:val="008305C6"/>
    <w:rsid w:val="00834C52"/>
    <w:rsid w:val="00836A7D"/>
    <w:rsid w:val="0083755B"/>
    <w:rsid w:val="00837D0A"/>
    <w:rsid w:val="00840116"/>
    <w:rsid w:val="008423E9"/>
    <w:rsid w:val="00844177"/>
    <w:rsid w:val="00845B92"/>
    <w:rsid w:val="00846976"/>
    <w:rsid w:val="00851160"/>
    <w:rsid w:val="00852783"/>
    <w:rsid w:val="00852FD3"/>
    <w:rsid w:val="008576D1"/>
    <w:rsid w:val="00864320"/>
    <w:rsid w:val="008649A9"/>
    <w:rsid w:val="00864F6F"/>
    <w:rsid w:val="00870420"/>
    <w:rsid w:val="008719F0"/>
    <w:rsid w:val="00877D39"/>
    <w:rsid w:val="0089236E"/>
    <w:rsid w:val="00892B6A"/>
    <w:rsid w:val="00896EB7"/>
    <w:rsid w:val="008A231E"/>
    <w:rsid w:val="008B07C0"/>
    <w:rsid w:val="008B4016"/>
    <w:rsid w:val="008B5765"/>
    <w:rsid w:val="008C1D8A"/>
    <w:rsid w:val="008C3D46"/>
    <w:rsid w:val="008C4D2E"/>
    <w:rsid w:val="008C520A"/>
    <w:rsid w:val="008C773A"/>
    <w:rsid w:val="008D3DE5"/>
    <w:rsid w:val="008D50DE"/>
    <w:rsid w:val="008D7962"/>
    <w:rsid w:val="008D7DCC"/>
    <w:rsid w:val="008E2707"/>
    <w:rsid w:val="008E57C6"/>
    <w:rsid w:val="00901C44"/>
    <w:rsid w:val="009023A5"/>
    <w:rsid w:val="0090751A"/>
    <w:rsid w:val="00916C51"/>
    <w:rsid w:val="009202F2"/>
    <w:rsid w:val="00921B45"/>
    <w:rsid w:val="0092290D"/>
    <w:rsid w:val="009237BC"/>
    <w:rsid w:val="00923C83"/>
    <w:rsid w:val="00923FEA"/>
    <w:rsid w:val="00925F74"/>
    <w:rsid w:val="0092659D"/>
    <w:rsid w:val="0092691B"/>
    <w:rsid w:val="00931842"/>
    <w:rsid w:val="00931852"/>
    <w:rsid w:val="00932C68"/>
    <w:rsid w:val="00933B06"/>
    <w:rsid w:val="0093576D"/>
    <w:rsid w:val="009372E6"/>
    <w:rsid w:val="00945316"/>
    <w:rsid w:val="0094786A"/>
    <w:rsid w:val="00950A78"/>
    <w:rsid w:val="009547F2"/>
    <w:rsid w:val="00955791"/>
    <w:rsid w:val="009611FF"/>
    <w:rsid w:val="009625B2"/>
    <w:rsid w:val="00964706"/>
    <w:rsid w:val="00965ADA"/>
    <w:rsid w:val="00966EEC"/>
    <w:rsid w:val="00971377"/>
    <w:rsid w:val="00981CDF"/>
    <w:rsid w:val="009844BE"/>
    <w:rsid w:val="00990583"/>
    <w:rsid w:val="0099323D"/>
    <w:rsid w:val="009965BC"/>
    <w:rsid w:val="00996AF8"/>
    <w:rsid w:val="009A0529"/>
    <w:rsid w:val="009A1E4D"/>
    <w:rsid w:val="009B0EBE"/>
    <w:rsid w:val="009B1396"/>
    <w:rsid w:val="009B2323"/>
    <w:rsid w:val="009B67DF"/>
    <w:rsid w:val="009C441F"/>
    <w:rsid w:val="009D011B"/>
    <w:rsid w:val="009D67FC"/>
    <w:rsid w:val="009D68E1"/>
    <w:rsid w:val="009E26FE"/>
    <w:rsid w:val="009E3FD0"/>
    <w:rsid w:val="009E48CF"/>
    <w:rsid w:val="009E7A45"/>
    <w:rsid w:val="009F24EB"/>
    <w:rsid w:val="009F4839"/>
    <w:rsid w:val="00A00014"/>
    <w:rsid w:val="00A0204D"/>
    <w:rsid w:val="00A022C3"/>
    <w:rsid w:val="00A0253D"/>
    <w:rsid w:val="00A05C8B"/>
    <w:rsid w:val="00A06DDC"/>
    <w:rsid w:val="00A14D7E"/>
    <w:rsid w:val="00A16C2A"/>
    <w:rsid w:val="00A20071"/>
    <w:rsid w:val="00A21CC7"/>
    <w:rsid w:val="00A267D1"/>
    <w:rsid w:val="00A310A1"/>
    <w:rsid w:val="00A33885"/>
    <w:rsid w:val="00A37FCA"/>
    <w:rsid w:val="00A41985"/>
    <w:rsid w:val="00A4472A"/>
    <w:rsid w:val="00A44ACB"/>
    <w:rsid w:val="00A4526A"/>
    <w:rsid w:val="00A4644E"/>
    <w:rsid w:val="00A51ACB"/>
    <w:rsid w:val="00A52AC9"/>
    <w:rsid w:val="00A55EF5"/>
    <w:rsid w:val="00A57758"/>
    <w:rsid w:val="00A57E7B"/>
    <w:rsid w:val="00A648A4"/>
    <w:rsid w:val="00A65270"/>
    <w:rsid w:val="00A6776C"/>
    <w:rsid w:val="00A67CAD"/>
    <w:rsid w:val="00A8465D"/>
    <w:rsid w:val="00A85E74"/>
    <w:rsid w:val="00A90C81"/>
    <w:rsid w:val="00A92027"/>
    <w:rsid w:val="00A97CBC"/>
    <w:rsid w:val="00AA0874"/>
    <w:rsid w:val="00AA5658"/>
    <w:rsid w:val="00AA7D0A"/>
    <w:rsid w:val="00AB167D"/>
    <w:rsid w:val="00AB3EE5"/>
    <w:rsid w:val="00AC13A5"/>
    <w:rsid w:val="00AC1CDA"/>
    <w:rsid w:val="00AD4C57"/>
    <w:rsid w:val="00AE130A"/>
    <w:rsid w:val="00AE1B39"/>
    <w:rsid w:val="00AE2A04"/>
    <w:rsid w:val="00AE7344"/>
    <w:rsid w:val="00AF4E89"/>
    <w:rsid w:val="00B00E57"/>
    <w:rsid w:val="00B02172"/>
    <w:rsid w:val="00B02D43"/>
    <w:rsid w:val="00B04073"/>
    <w:rsid w:val="00B0502F"/>
    <w:rsid w:val="00B1053C"/>
    <w:rsid w:val="00B16964"/>
    <w:rsid w:val="00B178F1"/>
    <w:rsid w:val="00B21289"/>
    <w:rsid w:val="00B23108"/>
    <w:rsid w:val="00B235E6"/>
    <w:rsid w:val="00B2382A"/>
    <w:rsid w:val="00B24A18"/>
    <w:rsid w:val="00B273A3"/>
    <w:rsid w:val="00B31688"/>
    <w:rsid w:val="00B32682"/>
    <w:rsid w:val="00B33E8D"/>
    <w:rsid w:val="00B35B09"/>
    <w:rsid w:val="00B43E33"/>
    <w:rsid w:val="00B44791"/>
    <w:rsid w:val="00B47E1D"/>
    <w:rsid w:val="00B52D1E"/>
    <w:rsid w:val="00B56CB1"/>
    <w:rsid w:val="00B60D7B"/>
    <w:rsid w:val="00B70E9D"/>
    <w:rsid w:val="00B71E8F"/>
    <w:rsid w:val="00B72427"/>
    <w:rsid w:val="00B77FD9"/>
    <w:rsid w:val="00B8344F"/>
    <w:rsid w:val="00B857E3"/>
    <w:rsid w:val="00B85838"/>
    <w:rsid w:val="00BA6BCA"/>
    <w:rsid w:val="00BA706B"/>
    <w:rsid w:val="00BB7915"/>
    <w:rsid w:val="00BC05A1"/>
    <w:rsid w:val="00BC5DB2"/>
    <w:rsid w:val="00BC7E8B"/>
    <w:rsid w:val="00BD099B"/>
    <w:rsid w:val="00BD09C7"/>
    <w:rsid w:val="00BD0E58"/>
    <w:rsid w:val="00BD1032"/>
    <w:rsid w:val="00BD3110"/>
    <w:rsid w:val="00BD3322"/>
    <w:rsid w:val="00BD340C"/>
    <w:rsid w:val="00BD4022"/>
    <w:rsid w:val="00BF2AC1"/>
    <w:rsid w:val="00BF50A4"/>
    <w:rsid w:val="00C00F7D"/>
    <w:rsid w:val="00C0509A"/>
    <w:rsid w:val="00C138DC"/>
    <w:rsid w:val="00C23929"/>
    <w:rsid w:val="00C251C5"/>
    <w:rsid w:val="00C273D2"/>
    <w:rsid w:val="00C279CC"/>
    <w:rsid w:val="00C352C0"/>
    <w:rsid w:val="00C41399"/>
    <w:rsid w:val="00C43EFE"/>
    <w:rsid w:val="00C468C4"/>
    <w:rsid w:val="00C47D0F"/>
    <w:rsid w:val="00C53961"/>
    <w:rsid w:val="00C55FFC"/>
    <w:rsid w:val="00C5782F"/>
    <w:rsid w:val="00C61069"/>
    <w:rsid w:val="00C6116F"/>
    <w:rsid w:val="00C65BAF"/>
    <w:rsid w:val="00C67F30"/>
    <w:rsid w:val="00C70F36"/>
    <w:rsid w:val="00C73A05"/>
    <w:rsid w:val="00C85866"/>
    <w:rsid w:val="00C85D25"/>
    <w:rsid w:val="00C864E0"/>
    <w:rsid w:val="00C87C68"/>
    <w:rsid w:val="00C92A19"/>
    <w:rsid w:val="00C95D00"/>
    <w:rsid w:val="00CA107D"/>
    <w:rsid w:val="00CA6DBD"/>
    <w:rsid w:val="00CA6E19"/>
    <w:rsid w:val="00CB0752"/>
    <w:rsid w:val="00CB3EA2"/>
    <w:rsid w:val="00CB420B"/>
    <w:rsid w:val="00CB5168"/>
    <w:rsid w:val="00CB70CF"/>
    <w:rsid w:val="00CC6597"/>
    <w:rsid w:val="00CE215E"/>
    <w:rsid w:val="00CE45BB"/>
    <w:rsid w:val="00CE4890"/>
    <w:rsid w:val="00CE6010"/>
    <w:rsid w:val="00CF0393"/>
    <w:rsid w:val="00CF05F2"/>
    <w:rsid w:val="00CF3BA3"/>
    <w:rsid w:val="00CF455B"/>
    <w:rsid w:val="00D03922"/>
    <w:rsid w:val="00D13131"/>
    <w:rsid w:val="00D14A54"/>
    <w:rsid w:val="00D15A05"/>
    <w:rsid w:val="00D17552"/>
    <w:rsid w:val="00D22F92"/>
    <w:rsid w:val="00D25074"/>
    <w:rsid w:val="00D31144"/>
    <w:rsid w:val="00D323EB"/>
    <w:rsid w:val="00D340A0"/>
    <w:rsid w:val="00D35181"/>
    <w:rsid w:val="00D35366"/>
    <w:rsid w:val="00D35DF0"/>
    <w:rsid w:val="00D43200"/>
    <w:rsid w:val="00D432D7"/>
    <w:rsid w:val="00D5708A"/>
    <w:rsid w:val="00D60BDE"/>
    <w:rsid w:val="00D615F8"/>
    <w:rsid w:val="00D636B6"/>
    <w:rsid w:val="00D6781E"/>
    <w:rsid w:val="00D704D2"/>
    <w:rsid w:val="00D70E9C"/>
    <w:rsid w:val="00D71671"/>
    <w:rsid w:val="00D72A88"/>
    <w:rsid w:val="00D72A9E"/>
    <w:rsid w:val="00D72EEC"/>
    <w:rsid w:val="00D76B7F"/>
    <w:rsid w:val="00D872D1"/>
    <w:rsid w:val="00D87899"/>
    <w:rsid w:val="00D901EB"/>
    <w:rsid w:val="00D90571"/>
    <w:rsid w:val="00D93942"/>
    <w:rsid w:val="00D94665"/>
    <w:rsid w:val="00DA723A"/>
    <w:rsid w:val="00DB08DB"/>
    <w:rsid w:val="00DB4557"/>
    <w:rsid w:val="00DB4859"/>
    <w:rsid w:val="00DB77ED"/>
    <w:rsid w:val="00DC44D4"/>
    <w:rsid w:val="00DC5967"/>
    <w:rsid w:val="00DC5EF5"/>
    <w:rsid w:val="00DD0187"/>
    <w:rsid w:val="00DE105F"/>
    <w:rsid w:val="00DE5B51"/>
    <w:rsid w:val="00E148B5"/>
    <w:rsid w:val="00E1580E"/>
    <w:rsid w:val="00E17CF0"/>
    <w:rsid w:val="00E20686"/>
    <w:rsid w:val="00E212C0"/>
    <w:rsid w:val="00E214D2"/>
    <w:rsid w:val="00E23EA9"/>
    <w:rsid w:val="00E24129"/>
    <w:rsid w:val="00E27D8F"/>
    <w:rsid w:val="00E30C55"/>
    <w:rsid w:val="00E30DA8"/>
    <w:rsid w:val="00E3642B"/>
    <w:rsid w:val="00E43243"/>
    <w:rsid w:val="00E502A7"/>
    <w:rsid w:val="00E55356"/>
    <w:rsid w:val="00E6218C"/>
    <w:rsid w:val="00E62955"/>
    <w:rsid w:val="00E62AE8"/>
    <w:rsid w:val="00E70B97"/>
    <w:rsid w:val="00E70C77"/>
    <w:rsid w:val="00E74DC3"/>
    <w:rsid w:val="00E75B6B"/>
    <w:rsid w:val="00E82A5C"/>
    <w:rsid w:val="00E8798A"/>
    <w:rsid w:val="00E908D4"/>
    <w:rsid w:val="00E94CDC"/>
    <w:rsid w:val="00E9566D"/>
    <w:rsid w:val="00E96175"/>
    <w:rsid w:val="00E96FE0"/>
    <w:rsid w:val="00EA6849"/>
    <w:rsid w:val="00EB18B0"/>
    <w:rsid w:val="00EB737C"/>
    <w:rsid w:val="00EB7BEF"/>
    <w:rsid w:val="00EC0091"/>
    <w:rsid w:val="00EC06B3"/>
    <w:rsid w:val="00EC1E0D"/>
    <w:rsid w:val="00EC759F"/>
    <w:rsid w:val="00EE044B"/>
    <w:rsid w:val="00EE074E"/>
    <w:rsid w:val="00EE1DCD"/>
    <w:rsid w:val="00EE7128"/>
    <w:rsid w:val="00EE7137"/>
    <w:rsid w:val="00EF22C7"/>
    <w:rsid w:val="00F03E37"/>
    <w:rsid w:val="00F07F5B"/>
    <w:rsid w:val="00F10785"/>
    <w:rsid w:val="00F10DF8"/>
    <w:rsid w:val="00F11A56"/>
    <w:rsid w:val="00F11AC2"/>
    <w:rsid w:val="00F12FA0"/>
    <w:rsid w:val="00F21D31"/>
    <w:rsid w:val="00F22AE9"/>
    <w:rsid w:val="00F24F08"/>
    <w:rsid w:val="00F36608"/>
    <w:rsid w:val="00F423AD"/>
    <w:rsid w:val="00F462A2"/>
    <w:rsid w:val="00F46EF4"/>
    <w:rsid w:val="00F47222"/>
    <w:rsid w:val="00F52909"/>
    <w:rsid w:val="00F53DB1"/>
    <w:rsid w:val="00F65855"/>
    <w:rsid w:val="00F81434"/>
    <w:rsid w:val="00F94433"/>
    <w:rsid w:val="00FA0D68"/>
    <w:rsid w:val="00FA715F"/>
    <w:rsid w:val="00FB3BB7"/>
    <w:rsid w:val="00FB3CBC"/>
    <w:rsid w:val="00FB44DD"/>
    <w:rsid w:val="00FC4CA5"/>
    <w:rsid w:val="00FC7640"/>
    <w:rsid w:val="00FD1B1B"/>
    <w:rsid w:val="00FE4B15"/>
    <w:rsid w:val="00FF41AB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o:colormru v:ext="edit" colors="#ddd"/>
    </o:shapedefaults>
    <o:shapelayout v:ext="edit">
      <o:idmap v:ext="edit" data="1"/>
    </o:shapelayout>
  </w:shapeDefaults>
  <w:decimalSymbol w:val="."/>
  <w:listSeparator w:val=","/>
  <w14:docId w14:val="2A026CC8"/>
  <w15:chartTrackingRefBased/>
  <w15:docId w15:val="{E021B20B-E84C-4489-B264-D3B2D51D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0A"/>
    <w:pPr>
      <w:spacing w:line="240" w:lineRule="atLeast"/>
    </w:pPr>
    <w:rPr>
      <w:rFonts w:ascii="Arial" w:hAnsi="Arial"/>
    </w:rPr>
  </w:style>
  <w:style w:type="paragraph" w:styleId="Heading1">
    <w:name w:val="heading 1"/>
    <w:basedOn w:val="Header"/>
    <w:next w:val="Normal"/>
    <w:link w:val="Heading1Char"/>
    <w:qFormat/>
    <w:rsid w:val="001761F1"/>
    <w:pPr>
      <w:outlineLvl w:val="0"/>
    </w:pPr>
    <w:rPr>
      <w:rFonts w:ascii="Calibri" w:hAnsi="Calibri" w:cs="Calibri"/>
      <w:sz w:val="24"/>
      <w:szCs w:val="24"/>
    </w:rPr>
  </w:style>
  <w:style w:type="paragraph" w:styleId="Heading2">
    <w:name w:val="heading 2"/>
    <w:basedOn w:val="Heading4"/>
    <w:next w:val="Normal"/>
    <w:link w:val="Heading2Char"/>
    <w:qFormat/>
    <w:rsid w:val="0090751A"/>
    <w:pPr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90751A"/>
    <w:pPr>
      <w:outlineLvl w:val="2"/>
    </w:pPr>
    <w:rPr>
      <w:i w:val="0"/>
    </w:rPr>
  </w:style>
  <w:style w:type="paragraph" w:styleId="Heading4">
    <w:name w:val="heading 4"/>
    <w:basedOn w:val="Heading1"/>
    <w:next w:val="Normal"/>
    <w:link w:val="Heading4Char"/>
    <w:qFormat/>
    <w:rsid w:val="0083755B"/>
    <w:pPr>
      <w:spacing w:before="120" w:after="120"/>
      <w:outlineLvl w:val="3"/>
    </w:pPr>
    <w:rPr>
      <w:b/>
    </w:rPr>
  </w:style>
  <w:style w:type="paragraph" w:styleId="Heading5">
    <w:name w:val="heading 5"/>
    <w:basedOn w:val="Heading4"/>
    <w:next w:val="Normal"/>
    <w:qFormat/>
    <w:rsid w:val="0090751A"/>
    <w:pPr>
      <w:ind w:left="360"/>
      <w:outlineLvl w:val="4"/>
    </w:pPr>
    <w:rPr>
      <w:b w:val="0"/>
      <w:u w:val="single"/>
    </w:rPr>
  </w:style>
  <w:style w:type="paragraph" w:styleId="Heading6">
    <w:name w:val="heading 6"/>
    <w:basedOn w:val="Normal"/>
    <w:next w:val="Normal"/>
    <w:qFormat/>
    <w:rsid w:val="00344EB0"/>
    <w:pPr>
      <w:outlineLvl w:val="5"/>
    </w:pPr>
    <w:rPr>
      <w:rFonts w:cs="Arial"/>
      <w:bCs/>
    </w:rPr>
  </w:style>
  <w:style w:type="paragraph" w:styleId="Heading7">
    <w:name w:val="heading 7"/>
    <w:basedOn w:val="Normal"/>
    <w:next w:val="Normal"/>
    <w:link w:val="Heading7Char"/>
    <w:qFormat/>
    <w:rsid w:val="001130BF"/>
    <w:pPr>
      <w:spacing w:before="160" w:after="120"/>
      <w:jc w:val="center"/>
      <w:outlineLvl w:val="6"/>
    </w:pPr>
    <w:rPr>
      <w:rFonts w:ascii="Eras Bold ITC" w:hAnsi="Eras Bold ITC"/>
      <w:bCs/>
      <w:sz w:val="36"/>
      <w:szCs w:val="36"/>
    </w:rPr>
  </w:style>
  <w:style w:type="paragraph" w:styleId="Heading8">
    <w:name w:val="heading 8"/>
    <w:basedOn w:val="Normal"/>
    <w:next w:val="Normal"/>
    <w:qFormat/>
    <w:rsid w:val="00F52909"/>
    <w:pPr>
      <w:keepNext/>
      <w:spacing w:after="40"/>
      <w:outlineLvl w:val="7"/>
    </w:pPr>
    <w:rPr>
      <w:rFonts w:ascii="Eras Bold ITC" w:hAnsi="Eras Bold ITC"/>
      <w:iCs/>
      <w:sz w:val="24"/>
      <w:szCs w:val="24"/>
    </w:rPr>
  </w:style>
  <w:style w:type="paragraph" w:styleId="Heading9">
    <w:name w:val="heading 9"/>
    <w:basedOn w:val="Normal"/>
    <w:next w:val="Normal"/>
    <w:qFormat/>
    <w:rsid w:val="00344E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395A"/>
    <w:rPr>
      <w:i/>
      <w:sz w:val="18"/>
      <w:szCs w:val="18"/>
    </w:rPr>
  </w:style>
  <w:style w:type="paragraph" w:styleId="Footer">
    <w:name w:val="footer"/>
    <w:basedOn w:val="Normal"/>
    <w:link w:val="FooterChar"/>
    <w:rsid w:val="004B395A"/>
    <w:pPr>
      <w:jc w:val="center"/>
    </w:pPr>
    <w:rPr>
      <w:rFonts w:cs="Arial"/>
      <w:sz w:val="18"/>
      <w:szCs w:val="18"/>
    </w:rPr>
  </w:style>
  <w:style w:type="paragraph" w:customStyle="1" w:styleId="Handoutnumberedparagraph">
    <w:name w:val="Handout numbered paragraph"/>
    <w:basedOn w:val="Normal"/>
    <w:link w:val="HandoutnumberedparagraphChar"/>
    <w:rsid w:val="00C61069"/>
    <w:pPr>
      <w:tabs>
        <w:tab w:val="left" w:pos="540"/>
        <w:tab w:val="left" w:pos="1080"/>
      </w:tabs>
      <w:spacing w:after="200"/>
      <w:ind w:left="540" w:hanging="540"/>
    </w:pPr>
    <w:rPr>
      <w:rFonts w:cs="Arial"/>
      <w:sz w:val="22"/>
      <w:szCs w:val="22"/>
    </w:rPr>
  </w:style>
  <w:style w:type="paragraph" w:styleId="ListNumber">
    <w:name w:val="List Number"/>
    <w:basedOn w:val="Normal"/>
    <w:rsid w:val="00610050"/>
    <w:pPr>
      <w:spacing w:before="60"/>
      <w:outlineLvl w:val="1"/>
    </w:pPr>
  </w:style>
  <w:style w:type="paragraph" w:styleId="ListBullet">
    <w:name w:val="List Bullet"/>
    <w:basedOn w:val="Normal"/>
    <w:rsid w:val="006B2C6D"/>
    <w:pPr>
      <w:numPr>
        <w:numId w:val="3"/>
      </w:numPr>
    </w:pPr>
  </w:style>
  <w:style w:type="paragraph" w:customStyle="1" w:styleId="BulletedParagraph">
    <w:name w:val="Bulleted Paragraph"/>
    <w:basedOn w:val="Normal"/>
    <w:next w:val="Normal"/>
    <w:rsid w:val="00456255"/>
    <w:pPr>
      <w:numPr>
        <w:numId w:val="1"/>
      </w:numPr>
      <w:spacing w:before="60"/>
      <w:ind w:left="360" w:hanging="360"/>
    </w:pPr>
    <w:rPr>
      <w:iCs/>
      <w:noProof/>
    </w:rPr>
  </w:style>
  <w:style w:type="paragraph" w:customStyle="1" w:styleId="Handoutnormal">
    <w:name w:val="Handout normal"/>
    <w:basedOn w:val="Normal"/>
    <w:link w:val="HandoutnormalChar"/>
    <w:rsid w:val="0032283A"/>
    <w:rPr>
      <w:sz w:val="22"/>
    </w:rPr>
  </w:style>
  <w:style w:type="character" w:customStyle="1" w:styleId="HandoutnumberedparagraphChar">
    <w:name w:val="Handout numbered paragraph Char"/>
    <w:basedOn w:val="DefaultParagraphFont"/>
    <w:link w:val="Handoutnumberedparagraph"/>
    <w:rsid w:val="00C61069"/>
    <w:rPr>
      <w:rFonts w:ascii="Arial" w:hAnsi="Arial" w:cs="Arial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rsid w:val="00341121"/>
    <w:rPr>
      <w:color w:val="800080"/>
      <w:u w:val="single"/>
    </w:rPr>
  </w:style>
  <w:style w:type="paragraph" w:styleId="FootnoteText">
    <w:name w:val="footnote text"/>
    <w:basedOn w:val="Normal"/>
    <w:semiHidden/>
    <w:rsid w:val="00341121"/>
  </w:style>
  <w:style w:type="character" w:styleId="Hyperlink">
    <w:name w:val="Hyperlink"/>
    <w:basedOn w:val="DefaultParagraphFont"/>
    <w:rsid w:val="00341121"/>
    <w:rPr>
      <w:color w:val="0000FF"/>
      <w:u w:val="single"/>
    </w:rPr>
  </w:style>
  <w:style w:type="paragraph" w:styleId="ListBullet2">
    <w:name w:val="List Bullet 2"/>
    <w:basedOn w:val="Normal"/>
    <w:rsid w:val="00B44791"/>
    <w:pPr>
      <w:numPr>
        <w:numId w:val="2"/>
      </w:numPr>
    </w:pPr>
  </w:style>
  <w:style w:type="character" w:styleId="PageNumber">
    <w:name w:val="page number"/>
    <w:basedOn w:val="DefaultParagraphFont"/>
    <w:rsid w:val="004B395A"/>
    <w:rPr>
      <w:rFonts w:ascii="Arial" w:hAnsi="Arial"/>
    </w:rPr>
  </w:style>
  <w:style w:type="paragraph" w:customStyle="1" w:styleId="Paragraph">
    <w:name w:val="Paragraph"/>
    <w:basedOn w:val="Normal"/>
    <w:next w:val="Normal"/>
    <w:rsid w:val="008D7DCC"/>
    <w:pPr>
      <w:spacing w:after="60"/>
    </w:pPr>
  </w:style>
  <w:style w:type="paragraph" w:styleId="DocumentMap">
    <w:name w:val="Document Map"/>
    <w:basedOn w:val="Normal"/>
    <w:semiHidden/>
    <w:rsid w:val="005B36B3"/>
    <w:pPr>
      <w:shd w:val="clear" w:color="auto" w:fill="000080"/>
    </w:pPr>
    <w:rPr>
      <w:rFonts w:ascii="Tahoma" w:hAnsi="Tahoma" w:cs="Tahoma"/>
    </w:rPr>
  </w:style>
  <w:style w:type="paragraph" w:customStyle="1" w:styleId="NumberedPara">
    <w:name w:val="Numbered Para"/>
    <w:basedOn w:val="Normal"/>
    <w:next w:val="Normal"/>
    <w:rsid w:val="00B44791"/>
    <w:pPr>
      <w:tabs>
        <w:tab w:val="left" w:pos="360"/>
      </w:tabs>
      <w:spacing w:before="60"/>
      <w:ind w:left="360" w:hanging="360"/>
    </w:pPr>
  </w:style>
  <w:style w:type="paragraph" w:styleId="TOC1">
    <w:name w:val="toc 1"/>
    <w:basedOn w:val="Normal"/>
    <w:next w:val="Normal"/>
    <w:autoRedefine/>
    <w:rsid w:val="00AA7D0A"/>
    <w:pPr>
      <w:tabs>
        <w:tab w:val="left" w:pos="360"/>
        <w:tab w:val="right" w:leader="dot" w:pos="9360"/>
      </w:tabs>
    </w:pPr>
    <w:rPr>
      <w:rFonts w:ascii="Wingdings 2" w:hAnsi="Wingdings 2" w:cs="Arial"/>
      <w:bCs/>
      <w:i/>
      <w:noProof/>
      <w:color w:val="0000FF"/>
      <w:szCs w:val="32"/>
    </w:rPr>
  </w:style>
  <w:style w:type="character" w:customStyle="1" w:styleId="Heading7Char">
    <w:name w:val="Heading 7 Char"/>
    <w:basedOn w:val="DefaultParagraphFont"/>
    <w:link w:val="Heading7"/>
    <w:rsid w:val="00D72A9E"/>
    <w:rPr>
      <w:rFonts w:ascii="Eras Bold ITC" w:hAnsi="Eras Bold ITC"/>
      <w:bCs/>
      <w:sz w:val="36"/>
      <w:szCs w:val="36"/>
      <w:lang w:val="en-US" w:eastAsia="en-US" w:bidi="ar-SA"/>
    </w:rPr>
  </w:style>
  <w:style w:type="character" w:customStyle="1" w:styleId="HandoutnormalChar">
    <w:name w:val="Handout normal Char"/>
    <w:basedOn w:val="DefaultParagraphFont"/>
    <w:link w:val="Handoutnormal"/>
    <w:rsid w:val="002C4E3D"/>
    <w:rPr>
      <w:rFonts w:ascii="Arial" w:hAnsi="Arial"/>
      <w:sz w:val="22"/>
      <w:lang w:val="en-US" w:eastAsia="en-US" w:bidi="ar-SA"/>
    </w:rPr>
  </w:style>
  <w:style w:type="table" w:styleId="TableGrid">
    <w:name w:val="Table Grid"/>
    <w:basedOn w:val="TableNormal"/>
    <w:rsid w:val="00506DD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Number">
    <w:name w:val="SOL Number"/>
    <w:basedOn w:val="Normal"/>
    <w:rsid w:val="004D6780"/>
    <w:pPr>
      <w:spacing w:before="80"/>
      <w:ind w:left="547" w:hanging="547"/>
    </w:pPr>
  </w:style>
  <w:style w:type="paragraph" w:customStyle="1" w:styleId="SOLBullet">
    <w:name w:val="SOL Bullet"/>
    <w:basedOn w:val="Normal"/>
    <w:rsid w:val="00B33E8D"/>
    <w:pPr>
      <w:ind w:left="900" w:hanging="360"/>
    </w:pPr>
  </w:style>
  <w:style w:type="paragraph" w:customStyle="1" w:styleId="MaterialsList">
    <w:name w:val="Materials List"/>
    <w:basedOn w:val="Normal"/>
    <w:rsid w:val="004674FD"/>
    <w:pPr>
      <w:spacing w:after="60" w:line="240" w:lineRule="auto"/>
      <w:jc w:val="center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761F1"/>
    <w:rPr>
      <w:rFonts w:ascii="Calibri" w:hAnsi="Calibri" w:cs="Calibri"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0751A"/>
    <w:rPr>
      <w:rFonts w:ascii="Calibri" w:hAnsi="Calibri" w:cs="Calibri"/>
      <w:b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751A"/>
    <w:rPr>
      <w:rFonts w:ascii="Calibri" w:hAnsi="Calibri" w:cs="Calibri"/>
      <w:b/>
      <w:sz w:val="24"/>
      <w:szCs w:val="24"/>
    </w:rPr>
  </w:style>
  <w:style w:type="paragraph" w:customStyle="1" w:styleId="Activityintro">
    <w:name w:val="Activity intro"/>
    <w:basedOn w:val="Normal"/>
    <w:rsid w:val="001B3018"/>
    <w:pPr>
      <w:tabs>
        <w:tab w:val="left" w:pos="3240"/>
      </w:tabs>
      <w:spacing w:line="240" w:lineRule="auto"/>
      <w:ind w:left="3240" w:hanging="3240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0751A"/>
    <w:pPr>
      <w:ind w:left="720"/>
      <w:contextualSpacing/>
    </w:pPr>
  </w:style>
  <w:style w:type="paragraph" w:customStyle="1" w:styleId="Bullet2">
    <w:name w:val="Bullet 2"/>
    <w:basedOn w:val="Normal"/>
    <w:rsid w:val="0071733B"/>
    <w:pPr>
      <w:numPr>
        <w:numId w:val="4"/>
      </w:numPr>
      <w:tabs>
        <w:tab w:val="clear" w:pos="2520"/>
        <w:tab w:val="num" w:pos="1080"/>
      </w:tabs>
      <w:spacing w:line="240" w:lineRule="auto"/>
      <w:ind w:left="1080"/>
    </w:pPr>
    <w:rPr>
      <w:rFonts w:ascii="Calibri" w:hAnsi="Calibri"/>
      <w:sz w:val="24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rsid w:val="00F53DB1"/>
    <w:rPr>
      <w:rFonts w:ascii="Calibri" w:hAnsi="Calibri" w:cs="Calibri"/>
      <w:b/>
      <w:i/>
      <w:sz w:val="24"/>
      <w:szCs w:val="24"/>
    </w:rPr>
  </w:style>
  <w:style w:type="character" w:customStyle="1" w:styleId="MTConvertedEquation">
    <w:name w:val="MTConvertedEquation"/>
    <w:basedOn w:val="DefaultParagraphFont"/>
    <w:rsid w:val="00382658"/>
    <w:rPr>
      <w:rFonts w:ascii="Calibri" w:hAnsi="Calibri" w:cs="Calibri"/>
      <w:position w:val="-24"/>
      <w:sz w:val="24"/>
      <w:szCs w:val="24"/>
      <w:u w:val="single"/>
    </w:rPr>
  </w:style>
  <w:style w:type="character" w:styleId="CommentReference">
    <w:name w:val="annotation reference"/>
    <w:basedOn w:val="DefaultParagraphFont"/>
    <w:rsid w:val="008E2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270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8E270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E2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2707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8E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2707"/>
    <w:rPr>
      <w:rFonts w:ascii="Segoe UI" w:hAnsi="Segoe UI" w:cs="Segoe UI"/>
      <w:sz w:val="18"/>
      <w:szCs w:val="18"/>
    </w:rPr>
  </w:style>
  <w:style w:type="paragraph" w:customStyle="1" w:styleId="Bullet1">
    <w:name w:val="Bullet 1"/>
    <w:basedOn w:val="Normal"/>
    <w:next w:val="Normal"/>
    <w:link w:val="Bullet1Char"/>
    <w:rsid w:val="00E6218C"/>
    <w:pPr>
      <w:numPr>
        <w:numId w:val="5"/>
      </w:numPr>
      <w:spacing w:before="120" w:line="240" w:lineRule="auto"/>
      <w:ind w:right="72"/>
      <w:outlineLvl w:val="0"/>
    </w:pPr>
    <w:rPr>
      <w:rFonts w:ascii="Times New Roman" w:eastAsia="Times" w:hAnsi="Times New Roman"/>
    </w:rPr>
  </w:style>
  <w:style w:type="character" w:customStyle="1" w:styleId="Bullet1Char">
    <w:name w:val="Bullet 1 Char"/>
    <w:basedOn w:val="DefaultParagraphFont"/>
    <w:link w:val="Bullet1"/>
    <w:rsid w:val="00E6218C"/>
    <w:rPr>
      <w:rFonts w:eastAsia="Times"/>
    </w:rPr>
  </w:style>
  <w:style w:type="character" w:customStyle="1" w:styleId="HeaderChar">
    <w:name w:val="Header Char"/>
    <w:basedOn w:val="DefaultParagraphFont"/>
    <w:link w:val="Header"/>
    <w:rsid w:val="00C41399"/>
    <w:rPr>
      <w:rFonts w:ascii="Arial" w:hAnsi="Arial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41399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86CA-622D-49A2-900E-706E956C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 Remediation Plan</vt:lpstr>
    </vt:vector>
  </TitlesOfParts>
  <Company>Commonwealth of Virginia</Company>
  <LinksUpToDate>false</LinksUpToDate>
  <CharactersWithSpaces>5324</CharactersWithSpaces>
  <SharedDoc>false</SharedDoc>
  <HLinks>
    <vt:vector size="30" baseType="variant">
      <vt:variant>
        <vt:i4>1310748</vt:i4>
      </vt:variant>
      <vt:variant>
        <vt:i4>14</vt:i4>
      </vt:variant>
      <vt:variant>
        <vt:i4>0</vt:i4>
      </vt:variant>
      <vt:variant>
        <vt:i4>5</vt:i4>
      </vt:variant>
      <vt:variant>
        <vt:lpwstr>http://www.doe.virginia.gov/instruction/mathematics/resources/videos/index.shtml</vt:lpwstr>
      </vt:variant>
      <vt:variant>
        <vt:lpwstr/>
      </vt:variant>
      <vt:variant>
        <vt:i4>6553664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SOL8_3a</vt:lpwstr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SOL5_5b_6_7_8_3a</vt:lpwstr>
      </vt:variant>
      <vt:variant>
        <vt:i4>6815808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SOL5_2a</vt:lpwstr>
      </vt:variant>
      <vt:variant>
        <vt:i4>7012416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SOL5_1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 Remediation Plan</dc:title>
  <dc:subject>Mathematics</dc:subject>
  <dc:creator>Virginia Department of Education</dc:creator>
  <cp:keywords/>
  <dc:description/>
  <cp:lastModifiedBy>Hope, Kristin (DOE)</cp:lastModifiedBy>
  <cp:revision>8</cp:revision>
  <cp:lastPrinted>2012-02-01T18:10:00Z</cp:lastPrinted>
  <dcterms:created xsi:type="dcterms:W3CDTF">2018-08-26T22:41:00Z</dcterms:created>
  <dcterms:modified xsi:type="dcterms:W3CDTF">2018-10-11T16:30:00Z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