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6296F" w14:textId="69E6F762" w:rsidR="00FC105A" w:rsidRDefault="00234C48">
      <w:pPr>
        <w:widowControl w:val="0"/>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 xml:space="preserve"> </w:t>
      </w:r>
    </w:p>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FC105A" w14:paraId="14FD9F90" w14:textId="77777777">
        <w:trPr>
          <w:trHeight w:val="144"/>
        </w:trPr>
        <w:tc>
          <w:tcPr>
            <w:tcW w:w="7824" w:type="dxa"/>
            <w:tcMar>
              <w:left w:w="115" w:type="dxa"/>
              <w:right w:w="115" w:type="dxa"/>
            </w:tcMar>
            <w:vAlign w:val="center"/>
          </w:tcPr>
          <w:p w14:paraId="68D054A6" w14:textId="77777777" w:rsidR="00FC105A" w:rsidRDefault="005C5635">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1B4C4F88" w14:textId="77777777" w:rsidR="00FC105A" w:rsidRDefault="00FC105A">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5993C51C" w14:textId="77777777" w:rsidR="00FC105A" w:rsidRDefault="005C5635">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2F263FE1" wp14:editId="696D60A5">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9"/>
                          <a:srcRect/>
                          <a:stretch>
                            <a:fillRect/>
                          </a:stretch>
                        </pic:blipFill>
                        <pic:spPr>
                          <a:xfrm>
                            <a:off x="0" y="0"/>
                            <a:ext cx="695325" cy="704850"/>
                          </a:xfrm>
                          <a:prstGeom prst="rect">
                            <a:avLst/>
                          </a:prstGeom>
                          <a:ln/>
                        </pic:spPr>
                      </pic:pic>
                    </a:graphicData>
                  </a:graphic>
                </wp:inline>
              </w:drawing>
            </w:r>
          </w:p>
        </w:tc>
      </w:tr>
    </w:tbl>
    <w:p w14:paraId="60DF095D" w14:textId="335C61B8" w:rsidR="00FC105A" w:rsidRDefault="005C5635" w:rsidP="00D315E0">
      <w:pPr>
        <w:pStyle w:val="Heading1"/>
        <w:spacing w:before="0" w:line="240" w:lineRule="auto"/>
      </w:pPr>
      <w:r>
        <w:br/>
        <w:t>Agenda Item:</w:t>
      </w:r>
      <w:r>
        <w:tab/>
      </w:r>
      <w:r>
        <w:tab/>
      </w:r>
      <w:r w:rsidR="00540ED7">
        <w:t>V</w:t>
      </w:r>
    </w:p>
    <w:p w14:paraId="67771B82" w14:textId="77777777" w:rsidR="00FC105A" w:rsidRDefault="0007185F" w:rsidP="00D315E0">
      <w:pPr>
        <w:pStyle w:val="Heading2"/>
        <w:spacing w:before="0" w:after="0" w:line="240" w:lineRule="auto"/>
      </w:pPr>
      <w:r>
        <w:br/>
      </w:r>
      <w:r w:rsidR="005C5635">
        <w:t>Date:</w:t>
      </w:r>
      <w:r w:rsidR="005C5635">
        <w:tab/>
      </w:r>
      <w:r w:rsidR="005C5635">
        <w:tab/>
      </w:r>
      <w:r w:rsidR="005C5635">
        <w:tab/>
        <w:t>January 28, 2021</w:t>
      </w:r>
      <w:r w:rsidR="005C5635">
        <w:br/>
      </w:r>
    </w:p>
    <w:p w14:paraId="5F674B8D" w14:textId="77777777" w:rsidR="00FC105A" w:rsidRDefault="005C5635" w:rsidP="00D315E0">
      <w:pPr>
        <w:pStyle w:val="Heading3"/>
        <w:spacing w:before="0" w:line="240" w:lineRule="auto"/>
        <w:ind w:left="2160" w:hanging="2160"/>
        <w:rPr>
          <w:color w:val="000000"/>
        </w:rPr>
      </w:pPr>
      <w:bookmarkStart w:id="0" w:name="_heading=h.gjdgxs" w:colFirst="0" w:colLast="0"/>
      <w:bookmarkEnd w:id="0"/>
      <w:r>
        <w:rPr>
          <w:color w:val="000000"/>
        </w:rPr>
        <w:t xml:space="preserve">Title: </w:t>
      </w:r>
      <w:r>
        <w:rPr>
          <w:color w:val="000000"/>
        </w:rPr>
        <w:tab/>
        <w:t xml:space="preserve">Timeline for the Review of the 2015 </w:t>
      </w:r>
      <w:r>
        <w:rPr>
          <w:i/>
          <w:color w:val="000000"/>
        </w:rPr>
        <w:t>Physical Education,</w:t>
      </w:r>
      <w:r>
        <w:rPr>
          <w:color w:val="000000"/>
        </w:rPr>
        <w:t xml:space="preserve"> 2015 </w:t>
      </w:r>
      <w:r>
        <w:rPr>
          <w:i/>
          <w:color w:val="000000"/>
        </w:rPr>
        <w:t xml:space="preserve">Driver Education and </w:t>
      </w:r>
      <w:r>
        <w:rPr>
          <w:color w:val="000000"/>
        </w:rPr>
        <w:t xml:space="preserve">2020 </w:t>
      </w:r>
      <w:r>
        <w:rPr>
          <w:i/>
          <w:color w:val="000000"/>
        </w:rPr>
        <w:t>Family Life Education Standards of Learning</w:t>
      </w:r>
      <w:r w:rsidR="0007185F">
        <w:rPr>
          <w:i/>
          <w:color w:val="000000"/>
        </w:rPr>
        <w:t xml:space="preserve"> (Written Report) </w:t>
      </w:r>
      <w:r>
        <w:rPr>
          <w:i/>
          <w:color w:val="000000"/>
        </w:rPr>
        <w:br/>
      </w:r>
    </w:p>
    <w:p w14:paraId="18CA4DB2" w14:textId="77777777" w:rsidR="00FC105A" w:rsidRDefault="005C5635" w:rsidP="00D315E0">
      <w:pPr>
        <w:pStyle w:val="Heading4"/>
        <w:spacing w:before="0" w:line="240" w:lineRule="auto"/>
        <w:ind w:left="2160" w:hanging="2160"/>
      </w:pPr>
      <w:r>
        <w:t xml:space="preserve">Presenter: </w:t>
      </w:r>
      <w:r>
        <w:tab/>
        <w:t>Vanessa Wigand, Coordinator for Health Education, Physical Education, Driver Education and Family Life Education</w:t>
      </w:r>
      <w:r w:rsidR="0007185F">
        <w:t xml:space="preserve"> </w:t>
      </w:r>
      <w:r>
        <w:br/>
      </w:r>
    </w:p>
    <w:p w14:paraId="2413679A" w14:textId="77777777" w:rsidR="00FC105A" w:rsidRDefault="005C5635" w:rsidP="00D315E0">
      <w:pPr>
        <w:pStyle w:val="Heading4"/>
        <w:spacing w:before="0" w:line="240" w:lineRule="auto"/>
      </w:pPr>
      <w:r>
        <w:t>Email:</w:t>
      </w:r>
      <w:r>
        <w:tab/>
      </w:r>
      <w:r>
        <w:rPr>
          <w:i/>
        </w:rPr>
        <w:tab/>
      </w:r>
      <w:r>
        <w:tab/>
      </w:r>
      <w:hyperlink r:id="rId10">
        <w:r>
          <w:rPr>
            <w:color w:val="0000FF"/>
            <w:u w:val="single"/>
          </w:rPr>
          <w:t>Vanessa.Wigand@doe.virginia.gov</w:t>
        </w:r>
      </w:hyperlink>
      <w:r>
        <w:t xml:space="preserve"> </w:t>
      </w:r>
      <w:r>
        <w:tab/>
        <w:t>Phone: (804) 225-3300</w:t>
      </w:r>
    </w:p>
    <w:p w14:paraId="177A52CB" w14:textId="77777777" w:rsidR="00FC105A" w:rsidRDefault="00FC105A">
      <w:pPr>
        <w:spacing w:after="0"/>
      </w:pPr>
    </w:p>
    <w:p w14:paraId="4AC6F309" w14:textId="77777777" w:rsidR="00FC105A" w:rsidRDefault="005C5635">
      <w:pPr>
        <w:pStyle w:val="Heading2"/>
        <w:spacing w:before="0" w:after="0"/>
      </w:pPr>
      <w:r>
        <w:t xml:space="preserve">Purpose of Presentation: </w:t>
      </w:r>
    </w:p>
    <w:p w14:paraId="4D669070" w14:textId="77777777" w:rsidR="00FC105A" w:rsidRDefault="005C5635">
      <w:pPr>
        <w:spacing w:after="0"/>
      </w:pPr>
      <w:r>
        <w:t>For information only. No action required.</w:t>
      </w:r>
    </w:p>
    <w:p w14:paraId="72BFEF4D" w14:textId="77777777" w:rsidR="00FC105A" w:rsidRDefault="00FC105A">
      <w:pPr>
        <w:spacing w:after="0"/>
      </w:pPr>
    </w:p>
    <w:p w14:paraId="484C5C47" w14:textId="77777777" w:rsidR="00FC105A" w:rsidRPr="0007185F" w:rsidRDefault="005C5635">
      <w:pPr>
        <w:spacing w:after="0"/>
      </w:pPr>
      <w:r>
        <w:rPr>
          <w:b/>
        </w:rPr>
        <w:t>Executive Summary</w:t>
      </w:r>
      <w:proofErr w:type="gramStart"/>
      <w:r>
        <w:rPr>
          <w:b/>
        </w:rPr>
        <w:t>:</w:t>
      </w:r>
      <w:proofErr w:type="gramEnd"/>
      <w:r>
        <w:rPr>
          <w:b/>
        </w:rPr>
        <w:br/>
      </w:r>
      <w:r w:rsidRPr="0007185F">
        <w:t xml:space="preserve">The </w:t>
      </w:r>
      <w:r w:rsidRPr="0007185F">
        <w:rPr>
          <w:i/>
        </w:rPr>
        <w:t>Physical Education</w:t>
      </w:r>
      <w:r w:rsidRPr="0007185F">
        <w:t xml:space="preserve"> and </w:t>
      </w:r>
      <w:r w:rsidRPr="0007185F">
        <w:rPr>
          <w:i/>
        </w:rPr>
        <w:t>Driver Education Standards of Learning</w:t>
      </w:r>
      <w:r w:rsidRPr="0007185F">
        <w:t xml:space="preserve"> were adopted in 2015 and scheduled for review in 2021-2022. </w:t>
      </w:r>
      <w:r w:rsidRPr="0007185F">
        <w:rPr>
          <w:i/>
        </w:rPr>
        <w:t>The Family Life Education</w:t>
      </w:r>
      <w:r w:rsidRPr="0007185F">
        <w:t xml:space="preserve"> </w:t>
      </w:r>
      <w:r w:rsidRPr="0007185F">
        <w:rPr>
          <w:i/>
        </w:rPr>
        <w:t xml:space="preserve">Standards of </w:t>
      </w:r>
      <w:r w:rsidRPr="00234C48">
        <w:rPr>
          <w:i/>
        </w:rPr>
        <w:t>Learning</w:t>
      </w:r>
      <w:r w:rsidRPr="00234C48">
        <w:t xml:space="preserve"> </w:t>
      </w:r>
      <w:proofErr w:type="gramStart"/>
      <w:r w:rsidRPr="00234C48">
        <w:t>were adopted in 2020 and scheduled for a comprehensive review in 2021-2022</w:t>
      </w:r>
      <w:proofErr w:type="gramEnd"/>
      <w:r w:rsidRPr="00234C48">
        <w:t xml:space="preserve">. </w:t>
      </w:r>
      <w:r w:rsidRPr="0007185F">
        <w:rPr>
          <w:i/>
        </w:rPr>
        <w:t>The 2015 Physical Education</w:t>
      </w:r>
      <w:r w:rsidRPr="0007185F">
        <w:t xml:space="preserve">, the 2015 </w:t>
      </w:r>
      <w:r w:rsidRPr="0007185F">
        <w:rPr>
          <w:i/>
        </w:rPr>
        <w:t>Driver Education Standards of Learning</w:t>
      </w:r>
      <w:r w:rsidRPr="0007185F">
        <w:t xml:space="preserve"> and the 2020 Family Life</w:t>
      </w:r>
      <w:r w:rsidRPr="0007185F">
        <w:rPr>
          <w:i/>
        </w:rPr>
        <w:t xml:space="preserve"> Education Standards of Learning</w:t>
      </w:r>
      <w:r w:rsidRPr="0007185F">
        <w:t xml:space="preserve"> may be viewed online here: </w:t>
      </w:r>
      <w:hyperlink r:id="rId11">
        <w:r w:rsidRPr="0007185F">
          <w:rPr>
            <w:color w:val="0000FF"/>
            <w:u w:val="single"/>
          </w:rPr>
          <w:t>https://www.doe.virginia.gov/testing/sol/standards_docs/physical_education/index.shtml</w:t>
        </w:r>
      </w:hyperlink>
      <w:r w:rsidRPr="0007185F">
        <w:t xml:space="preserve">, </w:t>
      </w:r>
      <w:hyperlink r:id="rId12">
        <w:r w:rsidRPr="0007185F">
          <w:rPr>
            <w:color w:val="0000FF"/>
            <w:u w:val="single"/>
          </w:rPr>
          <w:t>https://www.doe.virginia.gov/testing/sol/standards_docs/driver_education/index.shtml</w:t>
        </w:r>
      </w:hyperlink>
      <w:r w:rsidRPr="0007185F">
        <w:t xml:space="preserve"> and </w:t>
      </w:r>
      <w:hyperlink r:id="rId13">
        <w:r w:rsidRPr="0007185F">
          <w:rPr>
            <w:color w:val="0000FF"/>
            <w:u w:val="single"/>
          </w:rPr>
          <w:t>https://www.doe.virginia.gov/testing/sol/standards_docs/family_life/index.shtml</w:t>
        </w:r>
      </w:hyperlink>
      <w:r w:rsidRPr="0007185F">
        <w:t xml:space="preserve">. </w:t>
      </w:r>
      <w:r w:rsidRPr="0007185F">
        <w:br/>
      </w:r>
    </w:p>
    <w:p w14:paraId="347CDAA6" w14:textId="37BCCA42" w:rsidR="00FC105A" w:rsidRPr="0007185F" w:rsidRDefault="005C5635">
      <w:pPr>
        <w:spacing w:after="0"/>
      </w:pPr>
      <w:proofErr w:type="gramStart"/>
      <w:r w:rsidRPr="0007185F">
        <w:t xml:space="preserve">Using an established review process and criteria, the Virginia Department of Education (VDOE) plans a review of the current </w:t>
      </w:r>
      <w:r w:rsidRPr="0007185F">
        <w:rPr>
          <w:i/>
        </w:rPr>
        <w:t xml:space="preserve">Physical Education, Driver Education and Family Life Education Standards of Learning </w:t>
      </w:r>
      <w:r w:rsidRPr="0007185F">
        <w:t xml:space="preserve">according to the attached projected timelines (Attachment A - Schedule for the Review of </w:t>
      </w:r>
      <w:r w:rsidRPr="0007185F">
        <w:rPr>
          <w:i/>
        </w:rPr>
        <w:t xml:space="preserve">Physical Education Standards of Learning, </w:t>
      </w:r>
      <w:r w:rsidRPr="0007185F">
        <w:t xml:space="preserve">Attachment B - Schedule for the Review of </w:t>
      </w:r>
      <w:r w:rsidRPr="0007185F">
        <w:rPr>
          <w:i/>
        </w:rPr>
        <w:t xml:space="preserve">Driver Education Standards of Learning, and </w:t>
      </w:r>
      <w:r w:rsidR="008D4E49">
        <w:t>Attachment C</w:t>
      </w:r>
      <w:r w:rsidRPr="0007185F">
        <w:t xml:space="preserve"> - Schedule for the Review of </w:t>
      </w:r>
      <w:r w:rsidRPr="0007185F">
        <w:rPr>
          <w:i/>
        </w:rPr>
        <w:t>Family Life Education Standards of Learning</w:t>
      </w:r>
      <w:r w:rsidRPr="0007185F">
        <w:t>).</w:t>
      </w:r>
      <w:proofErr w:type="gramEnd"/>
    </w:p>
    <w:p w14:paraId="34DCD764" w14:textId="77777777" w:rsidR="00FC105A" w:rsidRDefault="005C5635">
      <w:pPr>
        <w:pStyle w:val="Heading2"/>
        <w:spacing w:before="0" w:after="0"/>
      </w:pPr>
      <w:r>
        <w:lastRenderedPageBreak/>
        <w:br/>
        <w:t xml:space="preserve">Action Requested:  </w:t>
      </w:r>
    </w:p>
    <w:p w14:paraId="173FDCF0" w14:textId="77777777" w:rsidR="00FC105A" w:rsidRDefault="005C5635">
      <w:pPr>
        <w:spacing w:after="0"/>
      </w:pPr>
      <w:r>
        <w:t>No action requested.</w:t>
      </w:r>
    </w:p>
    <w:p w14:paraId="080BB337" w14:textId="77777777" w:rsidR="00FC105A" w:rsidRDefault="005C5635">
      <w:pPr>
        <w:pStyle w:val="Heading2"/>
        <w:spacing w:before="0" w:after="0"/>
      </w:pPr>
      <w:r>
        <w:br/>
      </w:r>
      <w:proofErr w:type="gramStart"/>
      <w:r>
        <w:t>Superintendent’s</w:t>
      </w:r>
      <w:proofErr w:type="gramEnd"/>
      <w:r>
        <w:t xml:space="preserve"> Recommendation: </w:t>
      </w:r>
      <w:r>
        <w:br/>
      </w:r>
      <w:r>
        <w:rPr>
          <w:b w:val="0"/>
        </w:rPr>
        <w:t>The Superintendent of Public Instruction recommends that the Board of Education accept this report.</w:t>
      </w:r>
      <w:r>
        <w:br/>
      </w:r>
    </w:p>
    <w:p w14:paraId="43E6F828" w14:textId="77777777" w:rsidR="00FC105A" w:rsidRDefault="005C5635">
      <w:pPr>
        <w:pStyle w:val="Heading2"/>
        <w:spacing w:before="0" w:after="0"/>
      </w:pPr>
      <w:r>
        <w:t xml:space="preserve">Previous Review or Action:  </w:t>
      </w:r>
    </w:p>
    <w:p w14:paraId="0ECAF2B2" w14:textId="77777777" w:rsidR="00FC105A" w:rsidRDefault="005C5635">
      <w:pPr>
        <w:spacing w:after="0"/>
      </w:pPr>
      <w:r>
        <w:t>No previous review or action.</w:t>
      </w:r>
    </w:p>
    <w:p w14:paraId="1ACD5A2D" w14:textId="77777777" w:rsidR="00FC105A" w:rsidRDefault="00FC105A" w:rsidP="00D315E0">
      <w:pPr>
        <w:spacing w:after="0"/>
      </w:pPr>
    </w:p>
    <w:p w14:paraId="53093D13" w14:textId="77777777" w:rsidR="00FC105A" w:rsidRPr="0007185F" w:rsidRDefault="005C5635">
      <w:pPr>
        <w:pBdr>
          <w:top w:val="nil"/>
          <w:left w:val="nil"/>
          <w:bottom w:val="nil"/>
          <w:right w:val="nil"/>
          <w:between w:val="nil"/>
        </w:pBdr>
        <w:spacing w:after="0" w:line="240" w:lineRule="auto"/>
        <w:rPr>
          <w:color w:val="000000"/>
        </w:rPr>
      </w:pPr>
      <w:r>
        <w:rPr>
          <w:b/>
          <w:color w:val="000000"/>
        </w:rPr>
        <w:t>Background Information and Statutory Authority:</w:t>
      </w:r>
      <w:r>
        <w:rPr>
          <w:color w:val="000000"/>
        </w:rPr>
        <w:t xml:space="preserve"> </w:t>
      </w:r>
      <w:r>
        <w:rPr>
          <w:color w:val="000000"/>
        </w:rPr>
        <w:br/>
      </w:r>
      <w:r w:rsidRPr="0007185F">
        <w:rPr>
          <w:color w:val="000000"/>
        </w:rPr>
        <w:t xml:space="preserve">The </w:t>
      </w:r>
      <w:r w:rsidRPr="0007185F">
        <w:rPr>
          <w:i/>
          <w:color w:val="000000"/>
        </w:rPr>
        <w:t xml:space="preserve">Code of Virginia </w:t>
      </w:r>
      <w:r w:rsidRPr="0007185F">
        <w:rPr>
          <w:color w:val="000000"/>
        </w:rPr>
        <w:t>requires a review of Virginia’s Standards of Learning every seven years.</w:t>
      </w:r>
    </w:p>
    <w:p w14:paraId="2478DBBE" w14:textId="77777777" w:rsidR="00FC105A" w:rsidRPr="0007185F" w:rsidRDefault="00FC105A">
      <w:pPr>
        <w:pBdr>
          <w:top w:val="nil"/>
          <w:left w:val="nil"/>
          <w:bottom w:val="nil"/>
          <w:right w:val="nil"/>
          <w:between w:val="nil"/>
        </w:pBdr>
        <w:spacing w:after="0" w:line="240" w:lineRule="auto"/>
        <w:rPr>
          <w:color w:val="000000"/>
        </w:rPr>
      </w:pPr>
    </w:p>
    <w:p w14:paraId="4B92D9B2" w14:textId="77777777" w:rsidR="00FC105A" w:rsidRPr="0007185F" w:rsidRDefault="005C5635" w:rsidP="0007185F">
      <w:pPr>
        <w:pBdr>
          <w:top w:val="single" w:sz="4" w:space="1" w:color="auto"/>
          <w:left w:val="single" w:sz="4" w:space="4" w:color="auto"/>
          <w:bottom w:val="single" w:sz="4" w:space="1" w:color="auto"/>
          <w:right w:val="single" w:sz="4" w:space="4" w:color="auto"/>
        </w:pBdr>
        <w:spacing w:after="0"/>
      </w:pPr>
      <w:r w:rsidRPr="0007185F">
        <w:rPr>
          <w:i/>
        </w:rPr>
        <w:t>Code of Virginia</w:t>
      </w:r>
      <w:r w:rsidRPr="0007185F">
        <w:t>, Section 22.1-253.13:1-B. “The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 . .”</w:t>
      </w:r>
    </w:p>
    <w:p w14:paraId="5BB65B0D" w14:textId="77777777" w:rsidR="00FC105A" w:rsidRPr="0007185F" w:rsidRDefault="00FC105A">
      <w:pPr>
        <w:spacing w:after="0"/>
      </w:pPr>
    </w:p>
    <w:p w14:paraId="7DCFF64F" w14:textId="51384F6E" w:rsidR="00FC105A" w:rsidRDefault="005C5635">
      <w:pPr>
        <w:spacing w:after="0"/>
      </w:pPr>
      <w:r w:rsidRPr="0007185F">
        <w:t xml:space="preserve">Review of the </w:t>
      </w:r>
      <w:r w:rsidRPr="0007185F">
        <w:rPr>
          <w:i/>
        </w:rPr>
        <w:t>Standards and Curriculum Guidelines for Family Life Education</w:t>
      </w:r>
      <w:r w:rsidRPr="0007185F">
        <w:t xml:space="preserve"> </w:t>
      </w:r>
      <w:proofErr w:type="gramStart"/>
      <w:r w:rsidRPr="0007185F">
        <w:t>was recently reassigned</w:t>
      </w:r>
      <w:proofErr w:type="gramEnd"/>
      <w:r w:rsidRPr="0007185F">
        <w:t xml:space="preserve"> to Department of Learning &amp; Innov</w:t>
      </w:r>
      <w:r w:rsidR="00234C48">
        <w:t>ation. Prior to this,</w:t>
      </w:r>
      <w:r w:rsidRPr="0007185F">
        <w:t xml:space="preserve"> the </w:t>
      </w:r>
      <w:proofErr w:type="gramStart"/>
      <w:r w:rsidRPr="0007185F">
        <w:t>K-12 Family L</w:t>
      </w:r>
      <w:r w:rsidR="00234C48">
        <w:t xml:space="preserve">ife Education program was administered by </w:t>
      </w:r>
      <w:r w:rsidRPr="0007185F">
        <w:t>the Department of Special Education and Student Services</w:t>
      </w:r>
      <w:proofErr w:type="gramEnd"/>
      <w:r w:rsidRPr="0007185F">
        <w:t xml:space="preserve">. </w:t>
      </w:r>
      <w:r w:rsidR="00234C48">
        <w:t xml:space="preserve">The 2020 </w:t>
      </w:r>
      <w:r w:rsidR="00234C48" w:rsidRPr="00AE4051">
        <w:rPr>
          <w:bCs/>
          <w:i/>
        </w:rPr>
        <w:t>Family Life Education Board of Education Guidelines and Standards of Learning for Virginia Public Schools</w:t>
      </w:r>
      <w:r w:rsidR="00234C48">
        <w:rPr>
          <w:bCs/>
          <w:i/>
        </w:rPr>
        <w:t xml:space="preserve"> </w:t>
      </w:r>
      <w:r w:rsidR="00005030">
        <w:rPr>
          <w:bCs/>
        </w:rPr>
        <w:t>reflect</w:t>
      </w:r>
      <w:r w:rsidR="00234C48" w:rsidRPr="00762410">
        <w:rPr>
          <w:bCs/>
        </w:rPr>
        <w:t xml:space="preserve"> changes </w:t>
      </w:r>
      <w:r w:rsidR="00234C48">
        <w:rPr>
          <w:bCs/>
        </w:rPr>
        <w:t xml:space="preserve">to </w:t>
      </w:r>
      <w:r w:rsidR="00234C48" w:rsidRPr="00B60C82">
        <w:rPr>
          <w:bCs/>
          <w:i/>
        </w:rPr>
        <w:t>Virginia Code</w:t>
      </w:r>
      <w:r w:rsidR="00234C48">
        <w:rPr>
          <w:bCs/>
        </w:rPr>
        <w:t xml:space="preserve"> resulting from legislation passed during the 2018 </w:t>
      </w:r>
      <w:r w:rsidR="00005030">
        <w:rPr>
          <w:bCs/>
        </w:rPr>
        <w:t>(</w:t>
      </w:r>
      <w:hyperlink r:id="rId14" w:history="1">
        <w:r w:rsidR="00005030" w:rsidRPr="00A44D94">
          <w:rPr>
            <w:color w:val="0000FF"/>
          </w:rPr>
          <w:t>House Bill 45</w:t>
        </w:r>
      </w:hyperlink>
      <w:r w:rsidR="00005030">
        <w:t xml:space="preserve"> and</w:t>
      </w:r>
      <w:r w:rsidR="00005030">
        <w:rPr>
          <w:bCs/>
        </w:rPr>
        <w:t xml:space="preserve"> </w:t>
      </w:r>
      <w:hyperlink r:id="rId15" w:history="1">
        <w:r w:rsidR="00005030" w:rsidRPr="00A44D94">
          <w:rPr>
            <w:color w:val="0000FF"/>
          </w:rPr>
          <w:t>Senate Bill 101</w:t>
        </w:r>
        <w:r w:rsidR="00005030">
          <w:rPr>
            <w:color w:val="0000FF"/>
          </w:rPr>
          <w:t>)</w:t>
        </w:r>
        <w:r w:rsidR="00005030" w:rsidRPr="00A44D94">
          <w:rPr>
            <w:color w:val="0000FF"/>
          </w:rPr>
          <w:t xml:space="preserve"> </w:t>
        </w:r>
      </w:hyperlink>
      <w:r w:rsidR="00234C48">
        <w:rPr>
          <w:bCs/>
        </w:rPr>
        <w:t xml:space="preserve">and 2019 </w:t>
      </w:r>
      <w:r w:rsidR="00005030">
        <w:rPr>
          <w:bCs/>
        </w:rPr>
        <w:t>(</w:t>
      </w:r>
      <w:hyperlink r:id="rId16" w:history="1">
        <w:r w:rsidR="00005030" w:rsidRPr="00A44D94">
          <w:rPr>
            <w:color w:val="0000FF"/>
          </w:rPr>
          <w:t>House Bill 2205</w:t>
        </w:r>
      </w:hyperlink>
      <w:r w:rsidR="00005030">
        <w:rPr>
          <w:color w:val="0000FF"/>
        </w:rPr>
        <w:t xml:space="preserve"> </w:t>
      </w:r>
      <w:r w:rsidR="00005030" w:rsidRPr="00005030">
        <w:t>and</w:t>
      </w:r>
      <w:r w:rsidR="00005030">
        <w:rPr>
          <w:color w:val="0000FF"/>
        </w:rPr>
        <w:t xml:space="preserve"> </w:t>
      </w:r>
      <w:hyperlink r:id="rId17" w:history="1">
        <w:r w:rsidR="00005030" w:rsidRPr="00A44D94">
          <w:rPr>
            <w:color w:val="0000FF"/>
          </w:rPr>
          <w:t>Senate Bill 1141</w:t>
        </w:r>
      </w:hyperlink>
      <w:r w:rsidR="00005030">
        <w:rPr>
          <w:color w:val="0000FF"/>
        </w:rPr>
        <w:t xml:space="preserve">) </w:t>
      </w:r>
      <w:r w:rsidR="00005030" w:rsidRPr="00005030">
        <w:t>General Assembly</w:t>
      </w:r>
      <w:r w:rsidR="008D4E49">
        <w:t>,</w:t>
      </w:r>
      <w:r w:rsidR="00005030" w:rsidRPr="00005030">
        <w:t xml:space="preserve"> </w:t>
      </w:r>
      <w:r w:rsidR="00005030">
        <w:rPr>
          <w:bCs/>
        </w:rPr>
        <w:t xml:space="preserve">and </w:t>
      </w:r>
      <w:r w:rsidR="00234C48">
        <w:rPr>
          <w:bCs/>
        </w:rPr>
        <w:t>do not reflect a comprehensive review.</w:t>
      </w:r>
      <w:r w:rsidRPr="0007185F">
        <w:br/>
      </w:r>
    </w:p>
    <w:p w14:paraId="2E2926D1" w14:textId="35453B94" w:rsidR="00FC105A" w:rsidRDefault="005C5635">
      <w:pPr>
        <w:spacing w:after="0"/>
      </w:pPr>
      <w:r>
        <w:rPr>
          <w:b/>
        </w:rPr>
        <w:t>Timetable for Further Review/Action</w:t>
      </w:r>
      <w:proofErr w:type="gramStart"/>
      <w:r>
        <w:rPr>
          <w:b/>
        </w:rPr>
        <w:t>:</w:t>
      </w:r>
      <w:proofErr w:type="gramEnd"/>
      <w:r>
        <w:br/>
      </w:r>
      <w:r w:rsidR="008D4E49">
        <w:t xml:space="preserve">October 21, 2021, first review of the 2022 </w:t>
      </w:r>
      <w:r w:rsidR="008D4E49" w:rsidRPr="008D4E49">
        <w:rPr>
          <w:i/>
        </w:rPr>
        <w:t>Physical Education, Driver Education and Family Life Education Standards of Learning</w:t>
      </w:r>
      <w:r w:rsidRPr="008D4E49">
        <w:rPr>
          <w:i/>
        </w:rPr>
        <w:br/>
      </w:r>
    </w:p>
    <w:p w14:paraId="7BC2EBFA" w14:textId="77777777" w:rsidR="00FC105A" w:rsidRDefault="005C5635">
      <w:pPr>
        <w:pStyle w:val="Heading2"/>
        <w:spacing w:before="0" w:after="0"/>
      </w:pPr>
      <w:r>
        <w:t xml:space="preserve">Impact on Fiscal and Human Resources: </w:t>
      </w:r>
    </w:p>
    <w:p w14:paraId="7FE3BDAB" w14:textId="77777777" w:rsidR="0007185F" w:rsidRDefault="005C5635">
      <w:pPr>
        <w:sectPr w:rsidR="0007185F" w:rsidSect="00D315E0">
          <w:footerReference w:type="default" r:id="rId18"/>
          <w:pgSz w:w="12240" w:h="15840"/>
          <w:pgMar w:top="1440" w:right="1440" w:bottom="1440" w:left="1440" w:header="720" w:footer="720" w:gutter="0"/>
          <w:pgNumType w:fmt="upperLetter" w:start="1"/>
          <w:cols w:space="720"/>
        </w:sectPr>
      </w:pPr>
      <w:r>
        <w:t xml:space="preserve">The VDOE administers the </w:t>
      </w:r>
      <w:r>
        <w:rPr>
          <w:i/>
        </w:rPr>
        <w:t>Standards of Learning</w:t>
      </w:r>
      <w:r>
        <w:t xml:space="preserve"> review process. The administrative impact and any other cost associated with the review will be absorbed within existing resources.</w:t>
      </w:r>
    </w:p>
    <w:p w14:paraId="5EF04008" w14:textId="77777777" w:rsidR="0007185F" w:rsidRPr="005B06D4" w:rsidRDefault="0007185F" w:rsidP="0007185F">
      <w:pPr>
        <w:pStyle w:val="Heading1"/>
        <w:spacing w:before="0"/>
        <w:jc w:val="right"/>
        <w:rPr>
          <w:szCs w:val="24"/>
        </w:rPr>
      </w:pPr>
      <w:r w:rsidRPr="005B06D4">
        <w:rPr>
          <w:szCs w:val="24"/>
        </w:rPr>
        <w:lastRenderedPageBreak/>
        <w:t>Attac</w:t>
      </w:r>
      <w:bookmarkStart w:id="1" w:name="_GoBack"/>
      <w:bookmarkEnd w:id="1"/>
      <w:r w:rsidRPr="005B06D4">
        <w:rPr>
          <w:szCs w:val="24"/>
        </w:rPr>
        <w:t xml:space="preserve">hment A </w:t>
      </w:r>
    </w:p>
    <w:p w14:paraId="41D556F0" w14:textId="77777777" w:rsidR="0007185F" w:rsidRPr="005B06D4" w:rsidRDefault="0007185F" w:rsidP="0007185F">
      <w:pPr>
        <w:pStyle w:val="Default"/>
        <w:rPr>
          <w:b/>
          <w:bCs/>
          <w:color w:val="auto"/>
        </w:rPr>
      </w:pPr>
    </w:p>
    <w:p w14:paraId="3074FB79" w14:textId="77777777" w:rsidR="0007185F" w:rsidRPr="005B06D4" w:rsidRDefault="0007185F" w:rsidP="0007185F">
      <w:pPr>
        <w:pStyle w:val="Heading2"/>
        <w:spacing w:before="0" w:after="0"/>
        <w:jc w:val="center"/>
        <w:rPr>
          <w:i/>
          <w:iCs/>
        </w:rPr>
      </w:pPr>
      <w:r w:rsidRPr="005B06D4">
        <w:t xml:space="preserve">SCHEDULE FOR THE REVIEW OF THE </w:t>
      </w:r>
      <w:r w:rsidRPr="005B06D4">
        <w:br/>
      </w:r>
      <w:r w:rsidRPr="00A149BB">
        <w:rPr>
          <w:iCs/>
        </w:rPr>
        <w:t xml:space="preserve">2015 </w:t>
      </w:r>
      <w:r w:rsidRPr="005B06D4">
        <w:rPr>
          <w:i/>
          <w:iCs/>
        </w:rPr>
        <w:t>PHYSICAL EDUCATION STANDARDS OF LEARNING</w:t>
      </w:r>
    </w:p>
    <w:p w14:paraId="12E012F9" w14:textId="77777777" w:rsidR="0007185F" w:rsidRPr="005B06D4" w:rsidRDefault="0007185F" w:rsidP="0007185F">
      <w:pPr>
        <w:pStyle w:val="Default"/>
        <w:jc w:val="center"/>
        <w:rPr>
          <w:color w:val="auto"/>
        </w:rPr>
      </w:pPr>
    </w:p>
    <w:p w14:paraId="39448EE8" w14:textId="77777777" w:rsidR="0007185F" w:rsidRPr="005B06D4" w:rsidRDefault="0007185F" w:rsidP="0007185F">
      <w:pPr>
        <w:pStyle w:val="Default"/>
        <w:ind w:left="2880" w:hanging="2880"/>
        <w:rPr>
          <w:color w:val="auto"/>
        </w:rPr>
      </w:pPr>
      <w:r w:rsidRPr="005B06D4">
        <w:rPr>
          <w:b/>
          <w:bCs/>
          <w:color w:val="auto"/>
        </w:rPr>
        <w:t xml:space="preserve">January 2021 </w:t>
      </w:r>
      <w:r w:rsidRPr="005B06D4">
        <w:rPr>
          <w:b/>
          <w:bCs/>
          <w:color w:val="auto"/>
        </w:rPr>
        <w:tab/>
      </w:r>
      <w:r w:rsidRPr="005B06D4">
        <w:rPr>
          <w:color w:val="auto"/>
        </w:rPr>
        <w:t>The Virginia Department of Education (VDOE) presents the schedule for the review of the</w:t>
      </w:r>
      <w:r>
        <w:rPr>
          <w:color w:val="auto"/>
        </w:rPr>
        <w:t xml:space="preserve"> 2015</w:t>
      </w:r>
      <w:r w:rsidRPr="005B06D4">
        <w:rPr>
          <w:color w:val="auto"/>
        </w:rPr>
        <w:t xml:space="preserve"> </w:t>
      </w:r>
      <w:r w:rsidRPr="005B06D4">
        <w:rPr>
          <w:i/>
          <w:iCs/>
          <w:color w:val="auto"/>
        </w:rPr>
        <w:t xml:space="preserve">Physical Education Standards of Learning </w:t>
      </w:r>
      <w:r w:rsidRPr="005B06D4">
        <w:rPr>
          <w:color w:val="auto"/>
        </w:rPr>
        <w:t>to the Board of Education as a report.</w:t>
      </w:r>
    </w:p>
    <w:p w14:paraId="162B39D1" w14:textId="77777777" w:rsidR="0007185F" w:rsidRPr="005B06D4" w:rsidRDefault="0007185F" w:rsidP="0007185F">
      <w:pPr>
        <w:pStyle w:val="Default"/>
        <w:ind w:left="2880"/>
        <w:rPr>
          <w:color w:val="auto"/>
        </w:rPr>
      </w:pPr>
    </w:p>
    <w:p w14:paraId="1355D11C" w14:textId="77777777" w:rsidR="0007185F" w:rsidRPr="005B06D4" w:rsidRDefault="0007185F" w:rsidP="0007185F">
      <w:pPr>
        <w:pStyle w:val="Default"/>
        <w:ind w:left="2880"/>
        <w:rPr>
          <w:color w:val="auto"/>
        </w:rPr>
      </w:pPr>
      <w:r w:rsidRPr="005B06D4">
        <w:rPr>
          <w:color w:val="auto"/>
        </w:rPr>
        <w:t xml:space="preserve">A Superintendent’s Memorandum is distributed that: </w:t>
      </w:r>
    </w:p>
    <w:p w14:paraId="5E43CBE7" w14:textId="77777777" w:rsidR="0007185F" w:rsidRPr="005B06D4" w:rsidRDefault="0007185F" w:rsidP="0007185F">
      <w:pPr>
        <w:pStyle w:val="Default"/>
        <w:numPr>
          <w:ilvl w:val="0"/>
          <w:numId w:val="1"/>
        </w:numPr>
        <w:ind w:left="3240"/>
        <w:rPr>
          <w:color w:val="auto"/>
        </w:rPr>
      </w:pPr>
      <w:r w:rsidRPr="005B06D4">
        <w:rPr>
          <w:color w:val="auto"/>
        </w:rPr>
        <w:t xml:space="preserve">announces the schedule of the review process; </w:t>
      </w:r>
    </w:p>
    <w:p w14:paraId="69F2479D" w14:textId="77777777" w:rsidR="0007185F" w:rsidRPr="005B06D4" w:rsidRDefault="0007185F" w:rsidP="0007185F">
      <w:pPr>
        <w:pStyle w:val="Default"/>
        <w:numPr>
          <w:ilvl w:val="0"/>
          <w:numId w:val="1"/>
        </w:numPr>
        <w:ind w:left="3240"/>
        <w:rPr>
          <w:color w:val="auto"/>
        </w:rPr>
      </w:pPr>
      <w:r w:rsidRPr="005B06D4">
        <w:rPr>
          <w:color w:val="auto"/>
        </w:rPr>
        <w:t xml:space="preserve">announces the availability of </w:t>
      </w:r>
      <w:r w:rsidRPr="005B06D4">
        <w:rPr>
          <w:i/>
          <w:iCs/>
          <w:color w:val="auto"/>
        </w:rPr>
        <w:t xml:space="preserve">Physical Education Standards of Learning </w:t>
      </w:r>
      <w:r w:rsidRPr="005B06D4">
        <w:rPr>
          <w:color w:val="auto"/>
        </w:rPr>
        <w:t xml:space="preserve">review/comment pages on the VDOE website; </w:t>
      </w:r>
    </w:p>
    <w:p w14:paraId="0EB2450E" w14:textId="77777777" w:rsidR="0007185F" w:rsidRPr="005B06D4" w:rsidRDefault="0007185F" w:rsidP="0007185F">
      <w:pPr>
        <w:pStyle w:val="Default"/>
        <w:numPr>
          <w:ilvl w:val="0"/>
          <w:numId w:val="1"/>
        </w:numPr>
        <w:ind w:left="3240"/>
        <w:rPr>
          <w:color w:val="auto"/>
        </w:rPr>
      </w:pPr>
      <w:r w:rsidRPr="005B06D4">
        <w:rPr>
          <w:color w:val="auto"/>
        </w:rPr>
        <w:t xml:space="preserve">requests division superintendents share information about the website with instructional staff; and </w:t>
      </w:r>
    </w:p>
    <w:p w14:paraId="680FD697" w14:textId="77777777" w:rsidR="0007185F" w:rsidRPr="005B06D4" w:rsidRDefault="0007185F" w:rsidP="0007185F">
      <w:pPr>
        <w:pStyle w:val="Default"/>
        <w:numPr>
          <w:ilvl w:val="0"/>
          <w:numId w:val="1"/>
        </w:numPr>
        <w:ind w:left="3240"/>
        <w:rPr>
          <w:color w:val="auto"/>
        </w:rPr>
      </w:pPr>
      <w:proofErr w:type="gramStart"/>
      <w:r w:rsidRPr="005B06D4">
        <w:rPr>
          <w:color w:val="auto"/>
        </w:rPr>
        <w:t>requests</w:t>
      </w:r>
      <w:proofErr w:type="gramEnd"/>
      <w:r w:rsidRPr="005B06D4">
        <w:rPr>
          <w:color w:val="auto"/>
        </w:rPr>
        <w:t xml:space="preserve"> that division superintendents submit nominations for review team members. </w:t>
      </w:r>
    </w:p>
    <w:p w14:paraId="42A85B03" w14:textId="77777777" w:rsidR="0007185F" w:rsidRPr="005B06D4" w:rsidRDefault="0007185F" w:rsidP="0007185F">
      <w:pPr>
        <w:pStyle w:val="Default"/>
        <w:ind w:left="2880"/>
        <w:rPr>
          <w:color w:val="auto"/>
        </w:rPr>
      </w:pPr>
    </w:p>
    <w:p w14:paraId="4FB85B1B" w14:textId="77777777" w:rsidR="0007185F" w:rsidRPr="005B06D4" w:rsidRDefault="0007185F" w:rsidP="0007185F">
      <w:pPr>
        <w:pStyle w:val="Default"/>
        <w:ind w:left="2880"/>
        <w:rPr>
          <w:color w:val="auto"/>
        </w:rPr>
      </w:pPr>
      <w:r w:rsidRPr="005B06D4">
        <w:rPr>
          <w:color w:val="auto"/>
        </w:rPr>
        <w:t xml:space="preserve">The VDOE posts on its webpage a </w:t>
      </w:r>
      <w:r w:rsidRPr="005B06D4">
        <w:rPr>
          <w:i/>
          <w:color w:val="auto"/>
        </w:rPr>
        <w:t>Standards of Learning</w:t>
      </w:r>
      <w:r w:rsidRPr="005B06D4">
        <w:rPr>
          <w:color w:val="auto"/>
        </w:rPr>
        <w:t xml:space="preserve"> review/comment for the 2015 </w:t>
      </w:r>
      <w:r w:rsidRPr="005B06D4">
        <w:rPr>
          <w:i/>
          <w:iCs/>
          <w:color w:val="auto"/>
        </w:rPr>
        <w:t>Physical Education Standards of Learning</w:t>
      </w:r>
      <w:r w:rsidRPr="005B06D4">
        <w:rPr>
          <w:color w:val="auto"/>
        </w:rPr>
        <w:t xml:space="preserve">. The page will be active for 30 days. </w:t>
      </w:r>
    </w:p>
    <w:p w14:paraId="6E8BEC8E" w14:textId="77777777" w:rsidR="0007185F" w:rsidRPr="005B06D4" w:rsidRDefault="0007185F" w:rsidP="0007185F">
      <w:pPr>
        <w:pStyle w:val="Default"/>
        <w:ind w:left="2880"/>
        <w:rPr>
          <w:color w:val="auto"/>
        </w:rPr>
      </w:pPr>
    </w:p>
    <w:p w14:paraId="08FEE3F3" w14:textId="77777777" w:rsidR="0007185F" w:rsidRPr="005B06D4" w:rsidRDefault="0007185F" w:rsidP="0007185F">
      <w:pPr>
        <w:pStyle w:val="Default"/>
        <w:ind w:left="2880" w:hanging="2880"/>
        <w:rPr>
          <w:color w:val="auto"/>
        </w:rPr>
      </w:pPr>
      <w:r w:rsidRPr="005B06D4">
        <w:rPr>
          <w:b/>
          <w:bCs/>
          <w:color w:val="auto"/>
        </w:rPr>
        <w:t xml:space="preserve">February 2021 </w:t>
      </w:r>
      <w:r w:rsidRPr="005B06D4">
        <w:rPr>
          <w:color w:val="auto"/>
        </w:rPr>
        <w:tab/>
        <w:t xml:space="preserve">The VDOE seeks nominations for stakeholders and identifies members of the review team. </w:t>
      </w:r>
    </w:p>
    <w:p w14:paraId="357B852B" w14:textId="77777777" w:rsidR="0007185F" w:rsidRPr="005B06D4" w:rsidRDefault="0007185F" w:rsidP="0007185F">
      <w:pPr>
        <w:pStyle w:val="Default"/>
        <w:ind w:left="2160" w:hanging="2160"/>
        <w:rPr>
          <w:color w:val="auto"/>
        </w:rPr>
      </w:pPr>
    </w:p>
    <w:p w14:paraId="5EB09CAF" w14:textId="77777777" w:rsidR="0007185F" w:rsidRPr="005B06D4" w:rsidRDefault="0007185F" w:rsidP="0007185F">
      <w:pPr>
        <w:pStyle w:val="Default"/>
        <w:ind w:left="2880" w:hanging="2880"/>
        <w:rPr>
          <w:color w:val="auto"/>
        </w:rPr>
      </w:pPr>
      <w:r w:rsidRPr="005B06D4">
        <w:rPr>
          <w:b/>
          <w:color w:val="auto"/>
        </w:rPr>
        <w:t>March-April 2021</w:t>
      </w:r>
      <w:r w:rsidRPr="005B06D4">
        <w:rPr>
          <w:color w:val="auto"/>
        </w:rPr>
        <w:tab/>
        <w:t>The VDOE aggregates and conducts a preliminary analysis of the comments entered on the webpage.</w:t>
      </w:r>
    </w:p>
    <w:p w14:paraId="3877CC27" w14:textId="77777777" w:rsidR="0007185F" w:rsidRPr="005B06D4" w:rsidRDefault="0007185F" w:rsidP="0007185F">
      <w:pPr>
        <w:pStyle w:val="Default"/>
        <w:ind w:left="2160" w:hanging="2160"/>
        <w:rPr>
          <w:color w:val="auto"/>
        </w:rPr>
      </w:pPr>
    </w:p>
    <w:p w14:paraId="66DFC131" w14:textId="77777777" w:rsidR="0007185F" w:rsidRPr="005B06D4" w:rsidRDefault="0007185F" w:rsidP="0007185F">
      <w:pPr>
        <w:pStyle w:val="Default"/>
        <w:ind w:left="2880" w:hanging="2880"/>
        <w:rPr>
          <w:color w:val="auto"/>
        </w:rPr>
      </w:pPr>
      <w:r w:rsidRPr="005B06D4">
        <w:rPr>
          <w:b/>
          <w:bCs/>
          <w:color w:val="auto"/>
        </w:rPr>
        <w:t>June-July 2021</w:t>
      </w:r>
      <w:r w:rsidRPr="005B06D4">
        <w:rPr>
          <w:b/>
          <w:bCs/>
          <w:color w:val="auto"/>
        </w:rPr>
        <w:tab/>
      </w:r>
      <w:r w:rsidRPr="005B06D4">
        <w:rPr>
          <w:color w:val="auto"/>
        </w:rPr>
        <w:t xml:space="preserve">The </w:t>
      </w:r>
      <w:r w:rsidRPr="005B06D4">
        <w:rPr>
          <w:i/>
          <w:iCs/>
          <w:color w:val="auto"/>
        </w:rPr>
        <w:t xml:space="preserve">Physical Education Standards of Learning </w:t>
      </w:r>
      <w:r w:rsidRPr="005B06D4">
        <w:rPr>
          <w:color w:val="auto"/>
        </w:rPr>
        <w:t xml:space="preserve">review team will meet </w:t>
      </w:r>
      <w:proofErr w:type="gramStart"/>
      <w:r w:rsidRPr="005B06D4">
        <w:rPr>
          <w:color w:val="auto"/>
        </w:rPr>
        <w:t>to</w:t>
      </w:r>
      <w:proofErr w:type="gramEnd"/>
      <w:r w:rsidRPr="005B06D4">
        <w:rPr>
          <w:color w:val="auto"/>
        </w:rPr>
        <w:t xml:space="preserve">: </w:t>
      </w:r>
    </w:p>
    <w:p w14:paraId="31036A84" w14:textId="77777777" w:rsidR="0007185F" w:rsidRPr="005B06D4" w:rsidRDefault="0007185F" w:rsidP="0007185F">
      <w:pPr>
        <w:pStyle w:val="Default"/>
        <w:numPr>
          <w:ilvl w:val="4"/>
          <w:numId w:val="2"/>
        </w:numPr>
        <w:tabs>
          <w:tab w:val="left" w:pos="4410"/>
        </w:tabs>
        <w:ind w:left="3240"/>
        <w:rPr>
          <w:color w:val="auto"/>
        </w:rPr>
      </w:pPr>
      <w:r w:rsidRPr="005B06D4">
        <w:rPr>
          <w:color w:val="auto"/>
        </w:rPr>
        <w:t xml:space="preserve">analyze statewide input; </w:t>
      </w:r>
    </w:p>
    <w:p w14:paraId="6B1A0B23" w14:textId="77777777" w:rsidR="0007185F" w:rsidRPr="005B06D4" w:rsidRDefault="0007185F" w:rsidP="0007185F">
      <w:pPr>
        <w:pStyle w:val="Default"/>
        <w:numPr>
          <w:ilvl w:val="4"/>
          <w:numId w:val="2"/>
        </w:numPr>
        <w:tabs>
          <w:tab w:val="left" w:pos="4410"/>
        </w:tabs>
        <w:ind w:left="3240"/>
        <w:rPr>
          <w:color w:val="auto"/>
        </w:rPr>
      </w:pPr>
      <w:r w:rsidRPr="005B06D4">
        <w:rPr>
          <w:color w:val="auto"/>
        </w:rPr>
        <w:t xml:space="preserve">review national documents and reports as necessary; and </w:t>
      </w:r>
    </w:p>
    <w:p w14:paraId="612A3EF7" w14:textId="77777777" w:rsidR="0007185F" w:rsidRPr="005B06D4" w:rsidRDefault="0007185F" w:rsidP="0007185F">
      <w:pPr>
        <w:pStyle w:val="Default"/>
        <w:numPr>
          <w:ilvl w:val="4"/>
          <w:numId w:val="2"/>
        </w:numPr>
        <w:tabs>
          <w:tab w:val="left" w:pos="4410"/>
        </w:tabs>
        <w:ind w:left="3240"/>
        <w:rPr>
          <w:color w:val="auto"/>
        </w:rPr>
      </w:pPr>
      <w:proofErr w:type="gramStart"/>
      <w:r w:rsidRPr="005B06D4">
        <w:rPr>
          <w:color w:val="auto"/>
        </w:rPr>
        <w:t>make</w:t>
      </w:r>
      <w:proofErr w:type="gramEnd"/>
      <w:r w:rsidRPr="005B06D4">
        <w:rPr>
          <w:color w:val="auto"/>
        </w:rPr>
        <w:t xml:space="preserve"> recommendations for potential changes</w:t>
      </w:r>
      <w:r>
        <w:rPr>
          <w:color w:val="auto"/>
        </w:rPr>
        <w:t xml:space="preserve"> to the </w:t>
      </w:r>
      <w:r w:rsidRPr="00F412F4">
        <w:rPr>
          <w:i/>
          <w:color w:val="auto"/>
        </w:rPr>
        <w:t>Standards of Learning</w:t>
      </w:r>
      <w:r>
        <w:rPr>
          <w:color w:val="auto"/>
        </w:rPr>
        <w:t>.</w:t>
      </w:r>
      <w:r w:rsidRPr="005B06D4">
        <w:rPr>
          <w:color w:val="auto"/>
        </w:rPr>
        <w:t xml:space="preserve"> </w:t>
      </w:r>
    </w:p>
    <w:p w14:paraId="2CBE704F" w14:textId="77777777" w:rsidR="0007185F" w:rsidRPr="005B06D4" w:rsidRDefault="0007185F" w:rsidP="0007185F">
      <w:pPr>
        <w:pStyle w:val="Default"/>
        <w:tabs>
          <w:tab w:val="left" w:pos="4410"/>
        </w:tabs>
        <w:ind w:left="1800"/>
        <w:rPr>
          <w:color w:val="auto"/>
        </w:rPr>
      </w:pPr>
    </w:p>
    <w:p w14:paraId="20E753BA" w14:textId="77777777" w:rsidR="0007185F" w:rsidRPr="005B06D4" w:rsidRDefault="0007185F" w:rsidP="0007185F">
      <w:pPr>
        <w:pStyle w:val="Default"/>
        <w:ind w:left="2880" w:hanging="2880"/>
        <w:rPr>
          <w:color w:val="auto"/>
        </w:rPr>
      </w:pPr>
      <w:r w:rsidRPr="005B06D4">
        <w:rPr>
          <w:b/>
          <w:bCs/>
          <w:color w:val="auto"/>
        </w:rPr>
        <w:t>August 2021</w:t>
      </w:r>
      <w:r w:rsidRPr="005B06D4">
        <w:rPr>
          <w:b/>
          <w:bCs/>
          <w:color w:val="auto"/>
        </w:rPr>
        <w:tab/>
      </w:r>
      <w:r w:rsidRPr="005B06D4">
        <w:rPr>
          <w:color w:val="auto"/>
        </w:rPr>
        <w:t>The VDOE prepares a draft of the standards</w:t>
      </w:r>
      <w:r>
        <w:rPr>
          <w:color w:val="auto"/>
        </w:rPr>
        <w:t xml:space="preserve"> </w:t>
      </w:r>
      <w:r w:rsidRPr="005B06D4">
        <w:rPr>
          <w:color w:val="auto"/>
        </w:rPr>
        <w:t xml:space="preserve">that reflect the review team’s </w:t>
      </w:r>
      <w:r>
        <w:rPr>
          <w:color w:val="auto"/>
        </w:rPr>
        <w:t xml:space="preserve">recommendations and </w:t>
      </w:r>
      <w:r w:rsidRPr="005B06D4">
        <w:rPr>
          <w:color w:val="auto"/>
        </w:rPr>
        <w:t xml:space="preserve">comments. </w:t>
      </w:r>
    </w:p>
    <w:p w14:paraId="6583D5EB" w14:textId="77777777" w:rsidR="0007185F" w:rsidRPr="005B06D4" w:rsidRDefault="0007185F" w:rsidP="0007185F">
      <w:pPr>
        <w:pStyle w:val="Default"/>
        <w:ind w:left="2160" w:hanging="2160"/>
        <w:rPr>
          <w:color w:val="auto"/>
        </w:rPr>
      </w:pPr>
    </w:p>
    <w:p w14:paraId="0DB27FED" w14:textId="77777777" w:rsidR="0007185F" w:rsidRPr="005B06D4" w:rsidRDefault="0007185F" w:rsidP="0007185F">
      <w:pPr>
        <w:pStyle w:val="Default"/>
        <w:tabs>
          <w:tab w:val="left" w:pos="2880"/>
        </w:tabs>
        <w:ind w:left="2880" w:hanging="2880"/>
        <w:rPr>
          <w:color w:val="auto"/>
        </w:rPr>
      </w:pPr>
      <w:r w:rsidRPr="005B06D4">
        <w:rPr>
          <w:b/>
          <w:color w:val="auto"/>
        </w:rPr>
        <w:t>September 2021</w:t>
      </w:r>
      <w:r w:rsidRPr="005B06D4">
        <w:rPr>
          <w:color w:val="auto"/>
        </w:rPr>
        <w:tab/>
      </w:r>
      <w:proofErr w:type="gramStart"/>
      <w:r w:rsidRPr="005B06D4">
        <w:rPr>
          <w:color w:val="auto"/>
        </w:rPr>
        <w:t>A</w:t>
      </w:r>
      <w:proofErr w:type="gramEnd"/>
      <w:r w:rsidRPr="005B06D4">
        <w:rPr>
          <w:color w:val="auto"/>
        </w:rPr>
        <w:t xml:space="preserve"> draft of the </w:t>
      </w:r>
      <w:r>
        <w:rPr>
          <w:color w:val="auto"/>
        </w:rPr>
        <w:t>P</w:t>
      </w:r>
      <w:r w:rsidRPr="005B06D4">
        <w:rPr>
          <w:color w:val="auto"/>
        </w:rPr>
        <w:t>roposed</w:t>
      </w:r>
      <w:r>
        <w:rPr>
          <w:color w:val="auto"/>
        </w:rPr>
        <w:t xml:space="preserve"> 2022</w:t>
      </w:r>
      <w:r w:rsidRPr="005B06D4">
        <w:rPr>
          <w:color w:val="auto"/>
        </w:rPr>
        <w:t xml:space="preserve"> </w:t>
      </w:r>
      <w:r w:rsidRPr="005B06D4">
        <w:rPr>
          <w:i/>
          <w:iCs/>
          <w:color w:val="auto"/>
        </w:rPr>
        <w:t xml:space="preserve">Physical Education Standards of Learning </w:t>
      </w:r>
      <w:r w:rsidRPr="005B06D4">
        <w:rPr>
          <w:color w:val="auto"/>
        </w:rPr>
        <w:t>is made available to institutions of higher education and professional organizations for review and comment.</w:t>
      </w:r>
    </w:p>
    <w:p w14:paraId="13E25BA0" w14:textId="77777777" w:rsidR="0007185F" w:rsidRPr="005B06D4" w:rsidRDefault="0007185F" w:rsidP="0007185F">
      <w:pPr>
        <w:pStyle w:val="Default"/>
        <w:tabs>
          <w:tab w:val="left" w:pos="2880"/>
        </w:tabs>
        <w:ind w:left="2880" w:hanging="2880"/>
        <w:rPr>
          <w:color w:val="auto"/>
        </w:rPr>
      </w:pPr>
    </w:p>
    <w:p w14:paraId="6DE1C943" w14:textId="77777777" w:rsidR="0007185F" w:rsidRPr="005B06D4" w:rsidRDefault="0007185F" w:rsidP="0007185F">
      <w:pPr>
        <w:pStyle w:val="Default"/>
        <w:tabs>
          <w:tab w:val="left" w:pos="2880"/>
        </w:tabs>
        <w:ind w:left="2880" w:hanging="2880"/>
        <w:rPr>
          <w:color w:val="auto"/>
        </w:rPr>
      </w:pPr>
      <w:r w:rsidRPr="005B06D4">
        <w:rPr>
          <w:b/>
          <w:bCs/>
          <w:color w:val="auto"/>
        </w:rPr>
        <w:tab/>
      </w:r>
      <w:r w:rsidRPr="005B06D4">
        <w:rPr>
          <w:color w:val="auto"/>
        </w:rPr>
        <w:t>The Department of Education and the steering committee (a subgroup of the review team) meet to discuss and review the draft</w:t>
      </w:r>
      <w:r>
        <w:rPr>
          <w:color w:val="auto"/>
        </w:rPr>
        <w:t xml:space="preserve"> of the Proposed 2022</w:t>
      </w:r>
      <w:r w:rsidRPr="005B06D4">
        <w:rPr>
          <w:color w:val="auto"/>
        </w:rPr>
        <w:t xml:space="preserve"> </w:t>
      </w:r>
      <w:r w:rsidRPr="005B06D4">
        <w:rPr>
          <w:i/>
          <w:iCs/>
          <w:color w:val="auto"/>
        </w:rPr>
        <w:t>Physical Education Standards of Learning</w:t>
      </w:r>
      <w:r w:rsidRPr="005B06D4">
        <w:rPr>
          <w:color w:val="auto"/>
        </w:rPr>
        <w:t xml:space="preserve">. </w:t>
      </w:r>
    </w:p>
    <w:p w14:paraId="09F2FBC4" w14:textId="77777777" w:rsidR="0007185F" w:rsidRPr="005B06D4" w:rsidRDefault="0007185F" w:rsidP="0007185F">
      <w:pPr>
        <w:pStyle w:val="Default"/>
        <w:rPr>
          <w:b/>
          <w:bCs/>
          <w:color w:val="auto"/>
        </w:rPr>
      </w:pPr>
    </w:p>
    <w:p w14:paraId="49B13B62" w14:textId="77777777" w:rsidR="0007185F" w:rsidRPr="005B06D4" w:rsidRDefault="0007185F" w:rsidP="0007185F">
      <w:pPr>
        <w:pStyle w:val="Default"/>
        <w:ind w:left="2880" w:hanging="2880"/>
        <w:rPr>
          <w:color w:val="auto"/>
        </w:rPr>
      </w:pPr>
      <w:r>
        <w:rPr>
          <w:b/>
          <w:bCs/>
          <w:color w:val="auto"/>
        </w:rPr>
        <w:t>October</w:t>
      </w:r>
      <w:r w:rsidRPr="005B06D4">
        <w:rPr>
          <w:b/>
          <w:bCs/>
          <w:color w:val="auto"/>
        </w:rPr>
        <w:t xml:space="preserve"> 2021</w:t>
      </w:r>
      <w:r w:rsidRPr="005B06D4">
        <w:rPr>
          <w:b/>
          <w:bCs/>
          <w:color w:val="auto"/>
        </w:rPr>
        <w:tab/>
      </w:r>
      <w:r w:rsidRPr="005B06D4">
        <w:rPr>
          <w:color w:val="auto"/>
        </w:rPr>
        <w:t xml:space="preserve">The Department of Education presents the </w:t>
      </w:r>
      <w:r>
        <w:rPr>
          <w:color w:val="auto"/>
        </w:rPr>
        <w:t xml:space="preserve">Proposed 2022 </w:t>
      </w:r>
      <w:r w:rsidRPr="005B06D4">
        <w:rPr>
          <w:i/>
          <w:iCs/>
          <w:color w:val="auto"/>
        </w:rPr>
        <w:t>Physical Education Standards of Learning</w:t>
      </w:r>
      <w:r w:rsidRPr="005B06D4">
        <w:rPr>
          <w:color w:val="auto"/>
        </w:rPr>
        <w:t xml:space="preserve"> to the Board of Education for first review. </w:t>
      </w:r>
    </w:p>
    <w:p w14:paraId="2F400CBF" w14:textId="77777777" w:rsidR="0007185F" w:rsidRPr="005B06D4" w:rsidRDefault="0007185F" w:rsidP="0007185F">
      <w:pPr>
        <w:pStyle w:val="Default"/>
        <w:ind w:left="2160" w:hanging="2160"/>
        <w:rPr>
          <w:color w:val="auto"/>
        </w:rPr>
      </w:pPr>
    </w:p>
    <w:p w14:paraId="4735D5AD" w14:textId="77777777" w:rsidR="0007185F" w:rsidRPr="005B06D4" w:rsidRDefault="0007185F" w:rsidP="0007185F">
      <w:pPr>
        <w:pStyle w:val="Default"/>
        <w:ind w:left="2880" w:hanging="2970"/>
        <w:rPr>
          <w:b/>
          <w:bCs/>
          <w:color w:val="auto"/>
        </w:rPr>
      </w:pPr>
      <w:r>
        <w:rPr>
          <w:b/>
          <w:bCs/>
          <w:color w:val="auto"/>
        </w:rPr>
        <w:t>November 2020</w:t>
      </w:r>
      <w:r>
        <w:rPr>
          <w:b/>
          <w:bCs/>
          <w:color w:val="auto"/>
        </w:rPr>
        <w:tab/>
      </w:r>
      <w:r w:rsidRPr="005B06D4">
        <w:rPr>
          <w:color w:val="auto"/>
        </w:rPr>
        <w:t xml:space="preserve">The </w:t>
      </w:r>
      <w:r>
        <w:rPr>
          <w:color w:val="auto"/>
        </w:rPr>
        <w:t>P</w:t>
      </w:r>
      <w:r w:rsidRPr="005B06D4">
        <w:rPr>
          <w:color w:val="auto"/>
        </w:rPr>
        <w:t xml:space="preserve">roposed </w:t>
      </w:r>
      <w:r>
        <w:rPr>
          <w:color w:val="auto"/>
        </w:rPr>
        <w:t xml:space="preserve">2022 </w:t>
      </w:r>
      <w:r w:rsidRPr="005B06D4">
        <w:rPr>
          <w:i/>
          <w:iCs/>
          <w:color w:val="auto"/>
        </w:rPr>
        <w:t>Physical Education Standards of Learning</w:t>
      </w:r>
      <w:r>
        <w:rPr>
          <w:color w:val="auto"/>
        </w:rPr>
        <w:t xml:space="preserve"> </w:t>
      </w:r>
      <w:proofErr w:type="gramStart"/>
      <w:r>
        <w:rPr>
          <w:color w:val="auto"/>
        </w:rPr>
        <w:t>is</w:t>
      </w:r>
      <w:r w:rsidRPr="005B06D4">
        <w:rPr>
          <w:color w:val="auto"/>
        </w:rPr>
        <w:t xml:space="preserve"> distributed</w:t>
      </w:r>
      <w:proofErr w:type="gramEnd"/>
      <w:r w:rsidRPr="005B06D4">
        <w:rPr>
          <w:color w:val="auto"/>
        </w:rPr>
        <w:t xml:space="preserve"> for public comment.</w:t>
      </w:r>
    </w:p>
    <w:p w14:paraId="775322F7" w14:textId="77777777" w:rsidR="0007185F" w:rsidRPr="005B06D4" w:rsidRDefault="0007185F" w:rsidP="0007185F">
      <w:pPr>
        <w:pStyle w:val="Default"/>
        <w:ind w:left="2160" w:hanging="2160"/>
      </w:pPr>
      <w:r w:rsidRPr="005B06D4">
        <w:rPr>
          <w:b/>
          <w:bCs/>
          <w:color w:val="auto"/>
        </w:rPr>
        <w:tab/>
      </w:r>
    </w:p>
    <w:p w14:paraId="4B7144C2" w14:textId="77777777" w:rsidR="0007185F" w:rsidRPr="005B06D4" w:rsidRDefault="0007185F" w:rsidP="0007185F">
      <w:pPr>
        <w:pStyle w:val="Default"/>
        <w:ind w:left="2880"/>
        <w:rPr>
          <w:color w:val="auto"/>
        </w:rPr>
      </w:pPr>
      <w:r w:rsidRPr="005B06D4">
        <w:rPr>
          <w:color w:val="auto"/>
        </w:rPr>
        <w:t>The docum</w:t>
      </w:r>
      <w:r>
        <w:rPr>
          <w:color w:val="auto"/>
        </w:rPr>
        <w:t xml:space="preserve">ents </w:t>
      </w:r>
      <w:proofErr w:type="gramStart"/>
      <w:r>
        <w:rPr>
          <w:color w:val="auto"/>
        </w:rPr>
        <w:t>are placed</w:t>
      </w:r>
      <w:proofErr w:type="gramEnd"/>
      <w:r>
        <w:rPr>
          <w:color w:val="auto"/>
        </w:rPr>
        <w:t xml:space="preserve"> on the VDOE </w:t>
      </w:r>
      <w:r w:rsidRPr="005B06D4">
        <w:rPr>
          <w:color w:val="auto"/>
        </w:rPr>
        <w:t xml:space="preserve">website for review, and public hearings are held as prescribed by the Board of Education. </w:t>
      </w:r>
    </w:p>
    <w:p w14:paraId="53679706" w14:textId="77777777" w:rsidR="0007185F" w:rsidRPr="005B06D4" w:rsidRDefault="0007185F" w:rsidP="0007185F">
      <w:pPr>
        <w:pStyle w:val="Default"/>
        <w:ind w:left="720" w:firstLine="720"/>
        <w:rPr>
          <w:color w:val="auto"/>
        </w:rPr>
      </w:pPr>
    </w:p>
    <w:p w14:paraId="4819A522" w14:textId="77777777" w:rsidR="0007185F" w:rsidRPr="00F412F4" w:rsidRDefault="0007185F" w:rsidP="0007185F">
      <w:pPr>
        <w:pStyle w:val="Default"/>
        <w:ind w:left="2880" w:hanging="2880"/>
        <w:rPr>
          <w:bCs/>
          <w:color w:val="auto"/>
        </w:rPr>
      </w:pPr>
      <w:r w:rsidRPr="005B06D4">
        <w:rPr>
          <w:b/>
          <w:bCs/>
          <w:color w:val="auto"/>
        </w:rPr>
        <w:t xml:space="preserve">January </w:t>
      </w:r>
      <w:r>
        <w:rPr>
          <w:b/>
          <w:bCs/>
          <w:color w:val="auto"/>
        </w:rPr>
        <w:t>– February 2022</w:t>
      </w:r>
      <w:r w:rsidRPr="005B06D4">
        <w:rPr>
          <w:b/>
          <w:bCs/>
          <w:color w:val="auto"/>
        </w:rPr>
        <w:t xml:space="preserve"> </w:t>
      </w:r>
      <w:r w:rsidRPr="005B06D4">
        <w:rPr>
          <w:b/>
          <w:bCs/>
          <w:color w:val="auto"/>
        </w:rPr>
        <w:tab/>
      </w:r>
      <w:r>
        <w:rPr>
          <w:bCs/>
          <w:color w:val="auto"/>
        </w:rPr>
        <w:t xml:space="preserve">The VDOE completes edits and revisions to the Proposed 2022 </w:t>
      </w:r>
      <w:r w:rsidRPr="00F412F4">
        <w:rPr>
          <w:bCs/>
          <w:i/>
          <w:color w:val="auto"/>
        </w:rPr>
        <w:t>Physical Education Standards of Learning</w:t>
      </w:r>
      <w:r>
        <w:rPr>
          <w:bCs/>
          <w:color w:val="auto"/>
        </w:rPr>
        <w:t xml:space="preserve"> based on Board input and public comment.</w:t>
      </w:r>
    </w:p>
    <w:p w14:paraId="1AE0EF08" w14:textId="77777777" w:rsidR="0007185F" w:rsidRDefault="0007185F" w:rsidP="0007185F">
      <w:pPr>
        <w:pStyle w:val="Default"/>
        <w:ind w:left="2880" w:hanging="2880"/>
        <w:rPr>
          <w:b/>
          <w:bCs/>
          <w:color w:val="auto"/>
        </w:rPr>
      </w:pPr>
    </w:p>
    <w:p w14:paraId="423ECC0A" w14:textId="77777777" w:rsidR="0007185F" w:rsidRPr="005B06D4" w:rsidRDefault="0007185F" w:rsidP="0007185F">
      <w:pPr>
        <w:pStyle w:val="Default"/>
        <w:ind w:left="2880" w:hanging="2880"/>
      </w:pPr>
      <w:r w:rsidRPr="00F412F4">
        <w:rPr>
          <w:b/>
          <w:color w:val="auto"/>
        </w:rPr>
        <w:t>March 2022</w:t>
      </w:r>
      <w:r>
        <w:rPr>
          <w:color w:val="auto"/>
        </w:rPr>
        <w:tab/>
      </w:r>
      <w:r w:rsidRPr="005B06D4">
        <w:rPr>
          <w:color w:val="auto"/>
        </w:rPr>
        <w:t xml:space="preserve">The Superintendent of Public Instruction presents the </w:t>
      </w:r>
      <w:r>
        <w:rPr>
          <w:color w:val="auto"/>
        </w:rPr>
        <w:t>P</w:t>
      </w:r>
      <w:r w:rsidRPr="005B06D4">
        <w:rPr>
          <w:color w:val="auto"/>
        </w:rPr>
        <w:t>roposed</w:t>
      </w:r>
      <w:r>
        <w:rPr>
          <w:color w:val="auto"/>
        </w:rPr>
        <w:t xml:space="preserve"> 2022</w:t>
      </w:r>
      <w:r w:rsidRPr="005B06D4">
        <w:rPr>
          <w:color w:val="auto"/>
        </w:rPr>
        <w:t xml:space="preserve"> </w:t>
      </w:r>
      <w:r w:rsidRPr="005B06D4">
        <w:rPr>
          <w:i/>
          <w:color w:val="auto"/>
        </w:rPr>
        <w:t>Physical Education</w:t>
      </w:r>
      <w:r w:rsidRPr="005B06D4">
        <w:rPr>
          <w:i/>
          <w:iCs/>
          <w:color w:val="auto"/>
        </w:rPr>
        <w:t xml:space="preserve"> Standards of Learning </w:t>
      </w:r>
      <w:r w:rsidRPr="005B06D4">
        <w:rPr>
          <w:color w:val="auto"/>
        </w:rPr>
        <w:t>to the Board of Education for final review and adoption. The fi</w:t>
      </w:r>
      <w:r>
        <w:rPr>
          <w:color w:val="auto"/>
        </w:rPr>
        <w:t xml:space="preserve">nal document </w:t>
      </w:r>
      <w:proofErr w:type="gramStart"/>
      <w:r>
        <w:rPr>
          <w:color w:val="auto"/>
        </w:rPr>
        <w:t>is posted</w:t>
      </w:r>
      <w:proofErr w:type="gramEnd"/>
      <w:r>
        <w:rPr>
          <w:color w:val="auto"/>
        </w:rPr>
        <w:t xml:space="preserve"> on the VDOE</w:t>
      </w:r>
      <w:r w:rsidRPr="005B06D4">
        <w:rPr>
          <w:color w:val="auto"/>
        </w:rPr>
        <w:t xml:space="preserve"> website</w:t>
      </w:r>
      <w:r>
        <w:rPr>
          <w:color w:val="auto"/>
        </w:rPr>
        <w:t xml:space="preserve"> within three weeks of adoption</w:t>
      </w:r>
      <w:r w:rsidRPr="005B06D4">
        <w:rPr>
          <w:color w:val="auto"/>
        </w:rPr>
        <w:t>.</w:t>
      </w:r>
    </w:p>
    <w:p w14:paraId="7E267611" w14:textId="77777777" w:rsidR="0007185F" w:rsidRDefault="0007185F">
      <w:pPr>
        <w:sectPr w:rsidR="0007185F" w:rsidSect="00D316DB">
          <w:footerReference w:type="default" r:id="rId19"/>
          <w:pgSz w:w="12240" w:h="15840"/>
          <w:pgMar w:top="1440" w:right="1440" w:bottom="1440" w:left="1440" w:header="720" w:footer="720" w:gutter="0"/>
          <w:pgNumType w:start="1"/>
          <w:cols w:space="720"/>
          <w:docGrid w:linePitch="360"/>
        </w:sectPr>
      </w:pPr>
    </w:p>
    <w:p w14:paraId="248C7399" w14:textId="77777777" w:rsidR="0007185F" w:rsidRDefault="0007185F" w:rsidP="0007185F">
      <w:pPr>
        <w:pStyle w:val="Heading1"/>
        <w:spacing w:before="0"/>
        <w:jc w:val="right"/>
        <w:rPr>
          <w:szCs w:val="24"/>
        </w:rPr>
      </w:pPr>
      <w:r>
        <w:rPr>
          <w:szCs w:val="24"/>
        </w:rPr>
        <w:t xml:space="preserve">Attachment B </w:t>
      </w:r>
    </w:p>
    <w:p w14:paraId="3B3B6D27" w14:textId="77777777" w:rsidR="0007185F" w:rsidRDefault="0007185F" w:rsidP="0007185F">
      <w:pPr>
        <w:pStyle w:val="Default"/>
        <w:rPr>
          <w:b/>
          <w:bCs/>
          <w:color w:val="auto"/>
        </w:rPr>
      </w:pPr>
    </w:p>
    <w:p w14:paraId="71D75053" w14:textId="77777777" w:rsidR="0007185F" w:rsidRDefault="0007185F" w:rsidP="0007185F">
      <w:pPr>
        <w:pStyle w:val="Heading2"/>
        <w:spacing w:before="0" w:after="0"/>
        <w:jc w:val="center"/>
        <w:rPr>
          <w:i/>
          <w:iCs/>
        </w:rPr>
      </w:pPr>
      <w:r>
        <w:t xml:space="preserve">SCHEDULE FOR THE REVIEW OF THE </w:t>
      </w:r>
      <w:r>
        <w:br/>
        <w:t xml:space="preserve">2015 </w:t>
      </w:r>
      <w:r>
        <w:rPr>
          <w:i/>
          <w:iCs/>
        </w:rPr>
        <w:t>DRIVER EDUCATION STANDARDS OF LEARNING</w:t>
      </w:r>
    </w:p>
    <w:p w14:paraId="6C317437" w14:textId="77777777" w:rsidR="0007185F" w:rsidRDefault="0007185F" w:rsidP="0007185F">
      <w:pPr>
        <w:pStyle w:val="Default"/>
        <w:jc w:val="center"/>
        <w:rPr>
          <w:color w:val="auto"/>
        </w:rPr>
      </w:pPr>
    </w:p>
    <w:p w14:paraId="404449C2" w14:textId="77777777" w:rsidR="0007185F" w:rsidRDefault="0007185F" w:rsidP="0007185F">
      <w:pPr>
        <w:pStyle w:val="Default"/>
        <w:ind w:left="2880" w:hanging="2880"/>
        <w:rPr>
          <w:color w:val="auto"/>
        </w:rPr>
      </w:pPr>
      <w:r>
        <w:rPr>
          <w:b/>
          <w:bCs/>
          <w:color w:val="auto"/>
        </w:rPr>
        <w:t xml:space="preserve">January 2021 </w:t>
      </w:r>
      <w:r>
        <w:rPr>
          <w:b/>
          <w:bCs/>
          <w:color w:val="auto"/>
        </w:rPr>
        <w:tab/>
      </w:r>
      <w:r>
        <w:rPr>
          <w:color w:val="auto"/>
        </w:rPr>
        <w:t xml:space="preserve">The Virginia Department of Education (VDOE) presents the schedule for the review of the 2015 </w:t>
      </w:r>
      <w:r>
        <w:rPr>
          <w:i/>
          <w:iCs/>
          <w:color w:val="auto"/>
        </w:rPr>
        <w:t xml:space="preserve">Driver Education Standards of Learning </w:t>
      </w:r>
      <w:r>
        <w:rPr>
          <w:color w:val="auto"/>
        </w:rPr>
        <w:t>to the Board of Education as a report.</w:t>
      </w:r>
    </w:p>
    <w:p w14:paraId="16CE60FC" w14:textId="77777777" w:rsidR="0007185F" w:rsidRDefault="0007185F" w:rsidP="0007185F">
      <w:pPr>
        <w:pStyle w:val="Default"/>
        <w:ind w:left="2880"/>
        <w:rPr>
          <w:color w:val="auto"/>
        </w:rPr>
      </w:pPr>
    </w:p>
    <w:p w14:paraId="066B5E4B" w14:textId="77777777" w:rsidR="0007185F" w:rsidRDefault="0007185F" w:rsidP="0007185F">
      <w:pPr>
        <w:pStyle w:val="Default"/>
        <w:ind w:left="2880"/>
        <w:rPr>
          <w:color w:val="auto"/>
        </w:rPr>
      </w:pPr>
      <w:r>
        <w:rPr>
          <w:color w:val="auto"/>
        </w:rPr>
        <w:t xml:space="preserve">A Superintendent’s Memorandum is distributed that: </w:t>
      </w:r>
    </w:p>
    <w:p w14:paraId="600D264E" w14:textId="77777777" w:rsidR="0007185F" w:rsidRDefault="0007185F" w:rsidP="0007185F">
      <w:pPr>
        <w:pStyle w:val="Default"/>
        <w:numPr>
          <w:ilvl w:val="0"/>
          <w:numId w:val="3"/>
        </w:numPr>
        <w:ind w:left="3240"/>
        <w:rPr>
          <w:color w:val="auto"/>
        </w:rPr>
      </w:pPr>
      <w:r>
        <w:rPr>
          <w:color w:val="auto"/>
        </w:rPr>
        <w:t xml:space="preserve">announces the schedule of the review process; </w:t>
      </w:r>
    </w:p>
    <w:p w14:paraId="73836DFA" w14:textId="77777777" w:rsidR="0007185F" w:rsidRDefault="0007185F" w:rsidP="0007185F">
      <w:pPr>
        <w:pStyle w:val="Default"/>
        <w:numPr>
          <w:ilvl w:val="0"/>
          <w:numId w:val="3"/>
        </w:numPr>
        <w:ind w:left="3240"/>
        <w:rPr>
          <w:color w:val="auto"/>
        </w:rPr>
      </w:pPr>
      <w:r>
        <w:rPr>
          <w:color w:val="auto"/>
        </w:rPr>
        <w:t xml:space="preserve">announces the availability of </w:t>
      </w:r>
      <w:r>
        <w:rPr>
          <w:i/>
          <w:iCs/>
          <w:color w:val="auto"/>
        </w:rPr>
        <w:t xml:space="preserve">Driver Education Standards of Learning </w:t>
      </w:r>
      <w:r>
        <w:rPr>
          <w:color w:val="auto"/>
        </w:rPr>
        <w:t xml:space="preserve">review/comment pages on the VDOE website; </w:t>
      </w:r>
    </w:p>
    <w:p w14:paraId="141F0264" w14:textId="77777777" w:rsidR="0007185F" w:rsidRDefault="0007185F" w:rsidP="0007185F">
      <w:pPr>
        <w:pStyle w:val="Default"/>
        <w:numPr>
          <w:ilvl w:val="0"/>
          <w:numId w:val="3"/>
        </w:numPr>
        <w:ind w:left="3240"/>
        <w:rPr>
          <w:color w:val="auto"/>
        </w:rPr>
      </w:pPr>
      <w:r>
        <w:rPr>
          <w:color w:val="auto"/>
        </w:rPr>
        <w:t xml:space="preserve">requests division superintendents share information about the website with instructional staff; and </w:t>
      </w:r>
    </w:p>
    <w:p w14:paraId="04AB5F78" w14:textId="77777777" w:rsidR="0007185F" w:rsidRDefault="0007185F" w:rsidP="0007185F">
      <w:pPr>
        <w:pStyle w:val="Default"/>
        <w:numPr>
          <w:ilvl w:val="0"/>
          <w:numId w:val="3"/>
        </w:numPr>
        <w:ind w:left="3240"/>
        <w:rPr>
          <w:color w:val="auto"/>
        </w:rPr>
      </w:pPr>
      <w:proofErr w:type="gramStart"/>
      <w:r>
        <w:rPr>
          <w:color w:val="auto"/>
        </w:rPr>
        <w:t>requests</w:t>
      </w:r>
      <w:proofErr w:type="gramEnd"/>
      <w:r>
        <w:rPr>
          <w:color w:val="auto"/>
        </w:rPr>
        <w:t xml:space="preserve"> that division superintendents submit nominations for review team members. </w:t>
      </w:r>
    </w:p>
    <w:p w14:paraId="3D7A275B" w14:textId="77777777" w:rsidR="0007185F" w:rsidRDefault="0007185F" w:rsidP="0007185F">
      <w:pPr>
        <w:pStyle w:val="Default"/>
        <w:ind w:left="2880"/>
        <w:rPr>
          <w:color w:val="auto"/>
        </w:rPr>
      </w:pPr>
    </w:p>
    <w:p w14:paraId="1244A0B5" w14:textId="77777777" w:rsidR="0007185F" w:rsidRDefault="0007185F" w:rsidP="0007185F">
      <w:pPr>
        <w:pStyle w:val="Default"/>
        <w:ind w:left="2880"/>
        <w:rPr>
          <w:color w:val="auto"/>
        </w:rPr>
      </w:pPr>
      <w:r>
        <w:rPr>
          <w:color w:val="auto"/>
        </w:rPr>
        <w:t xml:space="preserve">The VDOE posts on its webpage a </w:t>
      </w:r>
      <w:r>
        <w:rPr>
          <w:i/>
          <w:color w:val="auto"/>
        </w:rPr>
        <w:t>Standards of Learning</w:t>
      </w:r>
      <w:r>
        <w:rPr>
          <w:color w:val="auto"/>
        </w:rPr>
        <w:t xml:space="preserve"> review/comment for the 2015 </w:t>
      </w:r>
      <w:r>
        <w:rPr>
          <w:i/>
          <w:iCs/>
          <w:color w:val="auto"/>
        </w:rPr>
        <w:t>Driver Education Standards of Learning</w:t>
      </w:r>
      <w:r>
        <w:rPr>
          <w:color w:val="auto"/>
        </w:rPr>
        <w:t xml:space="preserve">. The page will be active for 30 days. </w:t>
      </w:r>
    </w:p>
    <w:p w14:paraId="6DD600A4" w14:textId="77777777" w:rsidR="0007185F" w:rsidRDefault="0007185F" w:rsidP="0007185F">
      <w:pPr>
        <w:pStyle w:val="Default"/>
        <w:ind w:left="2880"/>
        <w:rPr>
          <w:color w:val="auto"/>
        </w:rPr>
      </w:pPr>
    </w:p>
    <w:p w14:paraId="45E378F5" w14:textId="77777777" w:rsidR="0007185F" w:rsidRDefault="0007185F" w:rsidP="0007185F">
      <w:pPr>
        <w:pStyle w:val="Default"/>
        <w:ind w:left="2880" w:hanging="2880"/>
        <w:rPr>
          <w:color w:val="auto"/>
        </w:rPr>
      </w:pPr>
      <w:r>
        <w:rPr>
          <w:b/>
          <w:bCs/>
          <w:color w:val="auto"/>
        </w:rPr>
        <w:t xml:space="preserve">February 2021 </w:t>
      </w:r>
      <w:r>
        <w:rPr>
          <w:color w:val="auto"/>
        </w:rPr>
        <w:tab/>
        <w:t xml:space="preserve">The VDOE seeks nominations for stakeholders and identifies members of the review team. </w:t>
      </w:r>
    </w:p>
    <w:p w14:paraId="42A41FB4" w14:textId="77777777" w:rsidR="0007185F" w:rsidRDefault="0007185F" w:rsidP="0007185F">
      <w:pPr>
        <w:pStyle w:val="Default"/>
        <w:ind w:left="2160" w:hanging="2160"/>
        <w:rPr>
          <w:color w:val="auto"/>
        </w:rPr>
      </w:pPr>
    </w:p>
    <w:p w14:paraId="2D6107EB" w14:textId="77777777" w:rsidR="0007185F" w:rsidRDefault="0007185F" w:rsidP="0007185F">
      <w:pPr>
        <w:pStyle w:val="Default"/>
        <w:ind w:left="2880" w:hanging="2880"/>
        <w:rPr>
          <w:color w:val="auto"/>
        </w:rPr>
      </w:pPr>
      <w:r>
        <w:rPr>
          <w:b/>
          <w:color w:val="auto"/>
        </w:rPr>
        <w:t>March-April 2021</w:t>
      </w:r>
      <w:r>
        <w:rPr>
          <w:color w:val="auto"/>
        </w:rPr>
        <w:tab/>
        <w:t>The VDOE aggregates and conducts a preliminary analysis of the comments entered on the webpage.</w:t>
      </w:r>
    </w:p>
    <w:p w14:paraId="7E799FCE" w14:textId="77777777" w:rsidR="0007185F" w:rsidRDefault="0007185F" w:rsidP="0007185F">
      <w:pPr>
        <w:pStyle w:val="Default"/>
        <w:ind w:left="2880" w:hanging="2880"/>
        <w:rPr>
          <w:color w:val="auto"/>
        </w:rPr>
      </w:pPr>
    </w:p>
    <w:p w14:paraId="1AF48F16" w14:textId="77777777" w:rsidR="0007185F" w:rsidRDefault="0007185F" w:rsidP="0007185F">
      <w:pPr>
        <w:pStyle w:val="NormalWeb"/>
        <w:shd w:val="clear" w:color="auto" w:fill="FFFFFF"/>
        <w:spacing w:before="0" w:beforeAutospacing="0" w:after="0" w:afterAutospacing="0" w:line="240" w:lineRule="auto"/>
        <w:ind w:left="2880"/>
      </w:pPr>
      <w:r>
        <w:t xml:space="preserve">The VDOE will convene meetings with other state agencies (e.g., DMV, State Police, </w:t>
      </w:r>
      <w:proofErr w:type="gramStart"/>
      <w:r>
        <w:t>VDOT</w:t>
      </w:r>
      <w:proofErr w:type="gramEnd"/>
      <w:r>
        <w:t xml:space="preserve">) and other subject matter experts </w:t>
      </w:r>
    </w:p>
    <w:p w14:paraId="3321EC2D" w14:textId="77777777" w:rsidR="0007185F" w:rsidRDefault="0007185F" w:rsidP="0007185F">
      <w:pPr>
        <w:pStyle w:val="Default"/>
        <w:rPr>
          <w:color w:val="auto"/>
        </w:rPr>
      </w:pPr>
    </w:p>
    <w:p w14:paraId="376E4221" w14:textId="77777777" w:rsidR="0007185F" w:rsidRDefault="0007185F" w:rsidP="0007185F">
      <w:pPr>
        <w:pStyle w:val="Default"/>
        <w:ind w:left="2880" w:hanging="2880"/>
        <w:rPr>
          <w:color w:val="auto"/>
        </w:rPr>
      </w:pPr>
      <w:r>
        <w:rPr>
          <w:b/>
          <w:bCs/>
          <w:color w:val="auto"/>
        </w:rPr>
        <w:t>June-July 2021</w:t>
      </w:r>
      <w:r>
        <w:rPr>
          <w:b/>
          <w:bCs/>
          <w:color w:val="auto"/>
        </w:rPr>
        <w:tab/>
      </w:r>
      <w:r>
        <w:rPr>
          <w:color w:val="auto"/>
        </w:rPr>
        <w:t xml:space="preserve">The </w:t>
      </w:r>
      <w:r>
        <w:rPr>
          <w:i/>
          <w:iCs/>
          <w:color w:val="auto"/>
        </w:rPr>
        <w:t xml:space="preserve">Driver Education Standards of Learning </w:t>
      </w:r>
      <w:r>
        <w:rPr>
          <w:color w:val="auto"/>
        </w:rPr>
        <w:t xml:space="preserve">review team will meet </w:t>
      </w:r>
      <w:proofErr w:type="gramStart"/>
      <w:r>
        <w:rPr>
          <w:color w:val="auto"/>
        </w:rPr>
        <w:t>to</w:t>
      </w:r>
      <w:proofErr w:type="gramEnd"/>
      <w:r>
        <w:rPr>
          <w:color w:val="auto"/>
        </w:rPr>
        <w:t xml:space="preserve">: </w:t>
      </w:r>
    </w:p>
    <w:p w14:paraId="1BEBC648" w14:textId="77777777" w:rsidR="0007185F" w:rsidRDefault="0007185F" w:rsidP="0007185F">
      <w:pPr>
        <w:pStyle w:val="Default"/>
        <w:numPr>
          <w:ilvl w:val="4"/>
          <w:numId w:val="4"/>
        </w:numPr>
        <w:tabs>
          <w:tab w:val="left" w:pos="4410"/>
        </w:tabs>
        <w:ind w:left="3240"/>
        <w:rPr>
          <w:color w:val="auto"/>
        </w:rPr>
      </w:pPr>
      <w:r>
        <w:rPr>
          <w:color w:val="auto"/>
        </w:rPr>
        <w:t xml:space="preserve">analyze statewide input; </w:t>
      </w:r>
    </w:p>
    <w:p w14:paraId="3F2266E9" w14:textId="77777777" w:rsidR="0007185F" w:rsidRDefault="0007185F" w:rsidP="0007185F">
      <w:pPr>
        <w:pStyle w:val="Default"/>
        <w:numPr>
          <w:ilvl w:val="4"/>
          <w:numId w:val="4"/>
        </w:numPr>
        <w:tabs>
          <w:tab w:val="left" w:pos="4410"/>
        </w:tabs>
        <w:ind w:left="3240"/>
        <w:rPr>
          <w:color w:val="auto"/>
        </w:rPr>
      </w:pPr>
      <w:r>
        <w:rPr>
          <w:color w:val="auto"/>
        </w:rPr>
        <w:t xml:space="preserve">review national documents and reports as necessary; and </w:t>
      </w:r>
    </w:p>
    <w:p w14:paraId="25D2DFAC" w14:textId="77777777" w:rsidR="0007185F" w:rsidRDefault="0007185F" w:rsidP="0007185F">
      <w:pPr>
        <w:pStyle w:val="Default"/>
        <w:numPr>
          <w:ilvl w:val="4"/>
          <w:numId w:val="4"/>
        </w:numPr>
        <w:tabs>
          <w:tab w:val="left" w:pos="4410"/>
        </w:tabs>
        <w:ind w:left="3240"/>
        <w:rPr>
          <w:color w:val="auto"/>
        </w:rPr>
      </w:pPr>
      <w:proofErr w:type="gramStart"/>
      <w:r>
        <w:rPr>
          <w:color w:val="auto"/>
        </w:rPr>
        <w:t>make</w:t>
      </w:r>
      <w:proofErr w:type="gramEnd"/>
      <w:r>
        <w:rPr>
          <w:color w:val="auto"/>
        </w:rPr>
        <w:t xml:space="preserve"> recommendations for potential changes to the </w:t>
      </w:r>
      <w:r>
        <w:rPr>
          <w:i/>
          <w:color w:val="auto"/>
        </w:rPr>
        <w:t>Standards of Learning</w:t>
      </w:r>
      <w:r>
        <w:rPr>
          <w:color w:val="auto"/>
        </w:rPr>
        <w:t xml:space="preserve"> and </w:t>
      </w:r>
      <w:r>
        <w:rPr>
          <w:i/>
          <w:color w:val="auto"/>
        </w:rPr>
        <w:t>Curriculum Guide for Driver Education in Virginia</w:t>
      </w:r>
      <w:r>
        <w:rPr>
          <w:color w:val="auto"/>
        </w:rPr>
        <w:t xml:space="preserve">. </w:t>
      </w:r>
    </w:p>
    <w:p w14:paraId="25DB99F6" w14:textId="77777777" w:rsidR="0007185F" w:rsidRDefault="0007185F" w:rsidP="0007185F">
      <w:pPr>
        <w:pStyle w:val="Default"/>
        <w:tabs>
          <w:tab w:val="left" w:pos="4410"/>
        </w:tabs>
        <w:ind w:left="1800"/>
        <w:rPr>
          <w:color w:val="auto"/>
        </w:rPr>
      </w:pPr>
    </w:p>
    <w:p w14:paraId="74AE28FD" w14:textId="77777777" w:rsidR="0007185F" w:rsidRDefault="0007185F" w:rsidP="0007185F">
      <w:pPr>
        <w:pStyle w:val="Default"/>
        <w:ind w:left="2880" w:hanging="2880"/>
        <w:rPr>
          <w:color w:val="auto"/>
        </w:rPr>
      </w:pPr>
      <w:r>
        <w:rPr>
          <w:b/>
          <w:bCs/>
          <w:color w:val="auto"/>
        </w:rPr>
        <w:t>August 2021</w:t>
      </w:r>
      <w:r>
        <w:rPr>
          <w:b/>
          <w:bCs/>
          <w:color w:val="auto"/>
        </w:rPr>
        <w:tab/>
      </w:r>
      <w:r>
        <w:rPr>
          <w:color w:val="auto"/>
        </w:rPr>
        <w:t xml:space="preserve">The VDOE prepares a draft of the standards and curriculum guide that reflect the review team’s comments. </w:t>
      </w:r>
    </w:p>
    <w:p w14:paraId="58675BB5" w14:textId="77777777" w:rsidR="0007185F" w:rsidRDefault="0007185F" w:rsidP="0007185F">
      <w:pPr>
        <w:pStyle w:val="Default"/>
        <w:ind w:left="2160" w:hanging="2160"/>
        <w:rPr>
          <w:color w:val="auto"/>
        </w:rPr>
      </w:pPr>
    </w:p>
    <w:p w14:paraId="10361AE1" w14:textId="77777777" w:rsidR="0007185F" w:rsidRDefault="0007185F" w:rsidP="0007185F">
      <w:pPr>
        <w:pStyle w:val="Default"/>
        <w:tabs>
          <w:tab w:val="left" w:pos="2880"/>
        </w:tabs>
        <w:ind w:left="2880" w:hanging="2880"/>
        <w:rPr>
          <w:color w:val="auto"/>
        </w:rPr>
      </w:pPr>
      <w:r>
        <w:rPr>
          <w:b/>
          <w:color w:val="auto"/>
        </w:rPr>
        <w:t>September 2021</w:t>
      </w:r>
      <w:r>
        <w:rPr>
          <w:color w:val="auto"/>
        </w:rPr>
        <w:tab/>
      </w:r>
      <w:proofErr w:type="gramStart"/>
      <w:r>
        <w:rPr>
          <w:color w:val="auto"/>
        </w:rPr>
        <w:t>A</w:t>
      </w:r>
      <w:proofErr w:type="gramEnd"/>
      <w:r>
        <w:rPr>
          <w:color w:val="auto"/>
        </w:rPr>
        <w:t xml:space="preserve"> draft of the Proposed 2022 </w:t>
      </w:r>
      <w:r>
        <w:rPr>
          <w:i/>
          <w:iCs/>
          <w:color w:val="auto"/>
        </w:rPr>
        <w:t xml:space="preserve">Driver Education Standards of Learning </w:t>
      </w:r>
      <w:r>
        <w:rPr>
          <w:iCs/>
          <w:color w:val="auto"/>
        </w:rPr>
        <w:t>and</w:t>
      </w:r>
      <w:r>
        <w:rPr>
          <w:i/>
          <w:iCs/>
          <w:color w:val="auto"/>
        </w:rPr>
        <w:t xml:space="preserve"> Curriculum</w:t>
      </w:r>
      <w:r>
        <w:rPr>
          <w:i/>
          <w:color w:val="auto"/>
        </w:rPr>
        <w:t xml:space="preserve"> Guide for Driver Education in Virginia</w:t>
      </w:r>
      <w:r>
        <w:rPr>
          <w:i/>
          <w:iCs/>
          <w:color w:val="auto"/>
        </w:rPr>
        <w:t xml:space="preserve"> </w:t>
      </w:r>
      <w:r>
        <w:rPr>
          <w:color w:val="auto"/>
        </w:rPr>
        <w:t>is made available to institutions of higher education and professional organizations for review and comment.</w:t>
      </w:r>
    </w:p>
    <w:p w14:paraId="06B1E157" w14:textId="77777777" w:rsidR="0007185F" w:rsidRDefault="0007185F" w:rsidP="0007185F">
      <w:pPr>
        <w:pStyle w:val="Default"/>
        <w:tabs>
          <w:tab w:val="left" w:pos="2880"/>
        </w:tabs>
        <w:ind w:left="2880" w:hanging="2880"/>
        <w:rPr>
          <w:color w:val="auto"/>
        </w:rPr>
      </w:pPr>
    </w:p>
    <w:p w14:paraId="711E7189" w14:textId="77777777" w:rsidR="0007185F" w:rsidRDefault="0007185F" w:rsidP="0007185F">
      <w:pPr>
        <w:pStyle w:val="Default"/>
        <w:tabs>
          <w:tab w:val="left" w:pos="2880"/>
        </w:tabs>
        <w:ind w:left="2880" w:hanging="2880"/>
        <w:rPr>
          <w:color w:val="auto"/>
        </w:rPr>
      </w:pPr>
      <w:r>
        <w:rPr>
          <w:b/>
          <w:bCs/>
          <w:color w:val="auto"/>
        </w:rPr>
        <w:tab/>
      </w:r>
      <w:r>
        <w:rPr>
          <w:color w:val="auto"/>
        </w:rPr>
        <w:t xml:space="preserve">The Department of Education and the steering committee (a subgroup of the review team) meet to discuss and review the draft </w:t>
      </w:r>
      <w:r>
        <w:rPr>
          <w:i/>
          <w:iCs/>
          <w:color w:val="auto"/>
        </w:rPr>
        <w:t>Driver Education Standards of Learning</w:t>
      </w:r>
      <w:r>
        <w:rPr>
          <w:color w:val="auto"/>
        </w:rPr>
        <w:t xml:space="preserve"> and </w:t>
      </w:r>
      <w:r>
        <w:rPr>
          <w:i/>
          <w:color w:val="auto"/>
        </w:rPr>
        <w:t>Curriculum Guide for Driver Education in Virginia</w:t>
      </w:r>
      <w:r>
        <w:rPr>
          <w:color w:val="auto"/>
        </w:rPr>
        <w:t xml:space="preserve">. </w:t>
      </w:r>
    </w:p>
    <w:p w14:paraId="37F6980B" w14:textId="77777777" w:rsidR="0007185F" w:rsidRDefault="0007185F" w:rsidP="0007185F">
      <w:pPr>
        <w:pStyle w:val="Default"/>
        <w:rPr>
          <w:b/>
          <w:bCs/>
          <w:color w:val="auto"/>
        </w:rPr>
      </w:pPr>
    </w:p>
    <w:p w14:paraId="0A33C0D5" w14:textId="77777777" w:rsidR="0007185F" w:rsidRDefault="0007185F" w:rsidP="0007185F">
      <w:pPr>
        <w:pStyle w:val="Default"/>
        <w:ind w:left="2880" w:hanging="2880"/>
        <w:rPr>
          <w:color w:val="auto"/>
        </w:rPr>
      </w:pPr>
      <w:r>
        <w:rPr>
          <w:b/>
          <w:bCs/>
          <w:color w:val="auto"/>
        </w:rPr>
        <w:t>October 2021</w:t>
      </w:r>
      <w:r>
        <w:rPr>
          <w:b/>
          <w:bCs/>
          <w:color w:val="auto"/>
        </w:rPr>
        <w:tab/>
      </w:r>
      <w:r>
        <w:rPr>
          <w:color w:val="auto"/>
        </w:rPr>
        <w:t xml:space="preserve">The Department of Education presents the draft of the Proposed 2022 </w:t>
      </w:r>
      <w:r>
        <w:rPr>
          <w:i/>
          <w:iCs/>
          <w:color w:val="auto"/>
        </w:rPr>
        <w:t xml:space="preserve">Driver Education Standards of Learning </w:t>
      </w:r>
      <w:r>
        <w:rPr>
          <w:color w:val="auto"/>
        </w:rPr>
        <w:t xml:space="preserve">and </w:t>
      </w:r>
      <w:r>
        <w:rPr>
          <w:i/>
          <w:color w:val="auto"/>
        </w:rPr>
        <w:t>Curriculum Guide for Driver Education in Virginia</w:t>
      </w:r>
      <w:r>
        <w:rPr>
          <w:color w:val="auto"/>
        </w:rPr>
        <w:t xml:space="preserve"> documents to the Board of Education for first review. </w:t>
      </w:r>
    </w:p>
    <w:p w14:paraId="7E794EE4" w14:textId="77777777" w:rsidR="0007185F" w:rsidRDefault="0007185F" w:rsidP="0007185F">
      <w:pPr>
        <w:pStyle w:val="Default"/>
        <w:ind w:left="2160" w:hanging="2160"/>
        <w:rPr>
          <w:color w:val="auto"/>
        </w:rPr>
      </w:pPr>
    </w:p>
    <w:p w14:paraId="0ED484C8" w14:textId="77777777" w:rsidR="0007185F" w:rsidRDefault="0007185F" w:rsidP="0007185F">
      <w:pPr>
        <w:pStyle w:val="Default"/>
        <w:ind w:left="2880" w:hanging="2970"/>
        <w:rPr>
          <w:b/>
          <w:bCs/>
          <w:color w:val="auto"/>
        </w:rPr>
      </w:pPr>
      <w:r>
        <w:rPr>
          <w:b/>
          <w:bCs/>
          <w:color w:val="auto"/>
        </w:rPr>
        <w:t>November 2020</w:t>
      </w:r>
      <w:r>
        <w:rPr>
          <w:b/>
          <w:bCs/>
          <w:color w:val="auto"/>
        </w:rPr>
        <w:tab/>
      </w:r>
      <w:r>
        <w:rPr>
          <w:color w:val="auto"/>
        </w:rPr>
        <w:t xml:space="preserve">The Proposed 2022 </w:t>
      </w:r>
      <w:r>
        <w:rPr>
          <w:i/>
          <w:iCs/>
          <w:color w:val="auto"/>
        </w:rPr>
        <w:t xml:space="preserve">Driver Education Standards of Learning </w:t>
      </w:r>
      <w:r>
        <w:rPr>
          <w:color w:val="auto"/>
        </w:rPr>
        <w:t xml:space="preserve">and </w:t>
      </w:r>
      <w:r>
        <w:rPr>
          <w:i/>
          <w:color w:val="auto"/>
        </w:rPr>
        <w:t>Curriculum Guide for Driver Education in Virginia</w:t>
      </w:r>
      <w:r>
        <w:rPr>
          <w:color w:val="auto"/>
        </w:rPr>
        <w:t xml:space="preserve"> </w:t>
      </w:r>
      <w:proofErr w:type="gramStart"/>
      <w:r>
        <w:rPr>
          <w:color w:val="auto"/>
        </w:rPr>
        <w:t>is distributed</w:t>
      </w:r>
      <w:proofErr w:type="gramEnd"/>
      <w:r>
        <w:rPr>
          <w:color w:val="auto"/>
        </w:rPr>
        <w:t xml:space="preserve"> for public comment.</w:t>
      </w:r>
    </w:p>
    <w:p w14:paraId="09F69B31" w14:textId="77777777" w:rsidR="0007185F" w:rsidRDefault="0007185F" w:rsidP="0007185F">
      <w:pPr>
        <w:pStyle w:val="Default"/>
        <w:ind w:left="2160" w:hanging="2160"/>
      </w:pPr>
      <w:r>
        <w:rPr>
          <w:b/>
          <w:bCs/>
          <w:color w:val="auto"/>
        </w:rPr>
        <w:tab/>
      </w:r>
    </w:p>
    <w:p w14:paraId="54AC528F" w14:textId="77777777" w:rsidR="0007185F" w:rsidRDefault="0007185F" w:rsidP="0007185F">
      <w:pPr>
        <w:pStyle w:val="Default"/>
        <w:ind w:left="2880"/>
        <w:rPr>
          <w:color w:val="auto"/>
        </w:rPr>
      </w:pPr>
      <w:r>
        <w:rPr>
          <w:color w:val="auto"/>
        </w:rPr>
        <w:t xml:space="preserve">The documents </w:t>
      </w:r>
      <w:proofErr w:type="gramStart"/>
      <w:r>
        <w:rPr>
          <w:color w:val="auto"/>
        </w:rPr>
        <w:t>are placed</w:t>
      </w:r>
      <w:proofErr w:type="gramEnd"/>
      <w:r>
        <w:rPr>
          <w:color w:val="auto"/>
        </w:rPr>
        <w:t xml:space="preserve"> on the VDOE website for review, and public hearings are held as prescribed by the Board of Education. </w:t>
      </w:r>
    </w:p>
    <w:p w14:paraId="71E814C8" w14:textId="77777777" w:rsidR="0007185F" w:rsidRDefault="0007185F" w:rsidP="0007185F">
      <w:pPr>
        <w:pStyle w:val="Default"/>
        <w:ind w:left="720" w:firstLine="720"/>
        <w:rPr>
          <w:color w:val="auto"/>
        </w:rPr>
      </w:pPr>
    </w:p>
    <w:p w14:paraId="6F723EE1" w14:textId="77777777" w:rsidR="0007185F" w:rsidRDefault="0007185F" w:rsidP="0007185F">
      <w:pPr>
        <w:pStyle w:val="Default"/>
        <w:ind w:left="2880" w:hanging="2880"/>
        <w:rPr>
          <w:bCs/>
          <w:color w:val="auto"/>
        </w:rPr>
      </w:pPr>
      <w:r>
        <w:rPr>
          <w:b/>
          <w:bCs/>
          <w:color w:val="auto"/>
        </w:rPr>
        <w:t xml:space="preserve">January – February 2022 </w:t>
      </w:r>
      <w:r>
        <w:rPr>
          <w:b/>
          <w:bCs/>
          <w:color w:val="auto"/>
        </w:rPr>
        <w:tab/>
      </w:r>
      <w:r>
        <w:rPr>
          <w:bCs/>
          <w:color w:val="auto"/>
        </w:rPr>
        <w:t xml:space="preserve">The VDOE completes edits and revisions to the Proposed 2022 </w:t>
      </w:r>
      <w:r>
        <w:rPr>
          <w:bCs/>
          <w:i/>
          <w:color w:val="auto"/>
        </w:rPr>
        <w:t>Driver Education Standards of Learning</w:t>
      </w:r>
      <w:r>
        <w:rPr>
          <w:color w:val="auto"/>
        </w:rPr>
        <w:t xml:space="preserve"> and </w:t>
      </w:r>
      <w:r>
        <w:rPr>
          <w:i/>
          <w:color w:val="auto"/>
        </w:rPr>
        <w:t>Curriculum Guide for Driver Education in Virginia</w:t>
      </w:r>
      <w:r>
        <w:rPr>
          <w:bCs/>
          <w:color w:val="auto"/>
        </w:rPr>
        <w:t xml:space="preserve"> based on Board input and public comment.</w:t>
      </w:r>
    </w:p>
    <w:p w14:paraId="0CE33241" w14:textId="77777777" w:rsidR="0007185F" w:rsidRDefault="0007185F" w:rsidP="0007185F">
      <w:pPr>
        <w:pStyle w:val="Default"/>
        <w:rPr>
          <w:b/>
          <w:bCs/>
          <w:color w:val="auto"/>
        </w:rPr>
      </w:pPr>
    </w:p>
    <w:p w14:paraId="030BAC7A" w14:textId="77777777" w:rsidR="0007185F" w:rsidRDefault="0007185F" w:rsidP="0007185F">
      <w:pPr>
        <w:pStyle w:val="Default"/>
        <w:ind w:left="2880" w:hanging="2880"/>
      </w:pPr>
      <w:r>
        <w:rPr>
          <w:b/>
          <w:color w:val="auto"/>
        </w:rPr>
        <w:t>March 2022</w:t>
      </w:r>
      <w:r>
        <w:rPr>
          <w:color w:val="auto"/>
        </w:rPr>
        <w:tab/>
        <w:t xml:space="preserve">The Superintendent of Public Instruction presents the Proposed 2022 </w:t>
      </w:r>
      <w:r>
        <w:rPr>
          <w:i/>
          <w:color w:val="auto"/>
        </w:rPr>
        <w:t>Driver Education</w:t>
      </w:r>
      <w:r>
        <w:rPr>
          <w:i/>
          <w:iCs/>
          <w:color w:val="auto"/>
        </w:rPr>
        <w:t xml:space="preserve"> Standards of Learning</w:t>
      </w:r>
      <w:r>
        <w:rPr>
          <w:color w:val="auto"/>
        </w:rPr>
        <w:t xml:space="preserve"> and </w:t>
      </w:r>
      <w:r>
        <w:rPr>
          <w:i/>
          <w:color w:val="auto"/>
        </w:rPr>
        <w:t>Curriculum Guide for Driver Education in Virginia</w:t>
      </w:r>
      <w:r>
        <w:rPr>
          <w:color w:val="auto"/>
        </w:rPr>
        <w:t xml:space="preserve"> to the Board of Education for final review and adoption. The final document </w:t>
      </w:r>
      <w:proofErr w:type="gramStart"/>
      <w:r>
        <w:rPr>
          <w:color w:val="auto"/>
        </w:rPr>
        <w:t>is posted</w:t>
      </w:r>
      <w:proofErr w:type="gramEnd"/>
      <w:r>
        <w:rPr>
          <w:color w:val="auto"/>
        </w:rPr>
        <w:t xml:space="preserve"> on the VDOE website within three weeks of adoption.</w:t>
      </w:r>
    </w:p>
    <w:p w14:paraId="71E47505" w14:textId="77777777" w:rsidR="0007185F" w:rsidRDefault="0007185F">
      <w:pPr>
        <w:sectPr w:rsidR="0007185F" w:rsidSect="00D316DB">
          <w:pgSz w:w="12240" w:h="15840"/>
          <w:pgMar w:top="1440" w:right="1440" w:bottom="1440" w:left="1440" w:header="720" w:footer="720" w:gutter="0"/>
          <w:pgNumType w:start="1"/>
          <w:cols w:space="720"/>
          <w:docGrid w:linePitch="360"/>
        </w:sectPr>
      </w:pPr>
    </w:p>
    <w:p w14:paraId="646A4391" w14:textId="77777777" w:rsidR="0007185F" w:rsidRPr="005B06D4" w:rsidRDefault="0007185F" w:rsidP="0007185F">
      <w:pPr>
        <w:pStyle w:val="Heading1"/>
        <w:spacing w:before="0"/>
        <w:jc w:val="right"/>
        <w:rPr>
          <w:szCs w:val="24"/>
        </w:rPr>
      </w:pPr>
      <w:r>
        <w:rPr>
          <w:szCs w:val="24"/>
        </w:rPr>
        <w:t>Attachment C</w:t>
      </w:r>
    </w:p>
    <w:p w14:paraId="5BAF0118" w14:textId="77777777" w:rsidR="0007185F" w:rsidRPr="005B06D4" w:rsidRDefault="0007185F" w:rsidP="0007185F">
      <w:pPr>
        <w:pStyle w:val="Default"/>
        <w:rPr>
          <w:b/>
          <w:bCs/>
          <w:color w:val="auto"/>
        </w:rPr>
      </w:pPr>
    </w:p>
    <w:p w14:paraId="63C9D361" w14:textId="77777777" w:rsidR="0007185F" w:rsidRPr="005B06D4" w:rsidRDefault="0007185F" w:rsidP="0007185F">
      <w:pPr>
        <w:pStyle w:val="Heading2"/>
        <w:spacing w:before="0" w:after="0"/>
        <w:jc w:val="center"/>
        <w:rPr>
          <w:i/>
          <w:iCs/>
        </w:rPr>
      </w:pPr>
      <w:r w:rsidRPr="005B06D4">
        <w:t xml:space="preserve">SCHEDULE FOR THE REVIEW OF THE </w:t>
      </w:r>
      <w:r w:rsidRPr="005B06D4">
        <w:br/>
      </w:r>
      <w:r w:rsidRPr="00F9696D">
        <w:rPr>
          <w:iCs/>
        </w:rPr>
        <w:t xml:space="preserve">2020 </w:t>
      </w:r>
      <w:r>
        <w:rPr>
          <w:i/>
          <w:iCs/>
        </w:rPr>
        <w:t>FAMILY LIFE</w:t>
      </w:r>
      <w:r w:rsidRPr="005B06D4">
        <w:rPr>
          <w:i/>
          <w:iCs/>
        </w:rPr>
        <w:t xml:space="preserve"> EDUCATION STANDARDS OF LEARNING</w:t>
      </w:r>
    </w:p>
    <w:p w14:paraId="50BF0C06" w14:textId="77777777" w:rsidR="0007185F" w:rsidRPr="005B06D4" w:rsidRDefault="0007185F" w:rsidP="0007185F">
      <w:pPr>
        <w:pStyle w:val="Default"/>
        <w:jc w:val="center"/>
        <w:rPr>
          <w:color w:val="auto"/>
        </w:rPr>
      </w:pPr>
    </w:p>
    <w:p w14:paraId="4C3D2F93" w14:textId="77777777" w:rsidR="0007185F" w:rsidRPr="005B06D4" w:rsidRDefault="0007185F" w:rsidP="0007185F">
      <w:pPr>
        <w:pStyle w:val="Default"/>
        <w:ind w:left="2880" w:hanging="2880"/>
        <w:rPr>
          <w:color w:val="auto"/>
        </w:rPr>
      </w:pPr>
      <w:r w:rsidRPr="005B06D4">
        <w:rPr>
          <w:b/>
          <w:bCs/>
          <w:color w:val="auto"/>
        </w:rPr>
        <w:t xml:space="preserve">January 2021 </w:t>
      </w:r>
      <w:r w:rsidRPr="005B06D4">
        <w:rPr>
          <w:b/>
          <w:bCs/>
          <w:color w:val="auto"/>
        </w:rPr>
        <w:tab/>
      </w:r>
      <w:r w:rsidRPr="005B06D4">
        <w:rPr>
          <w:color w:val="auto"/>
        </w:rPr>
        <w:t>The Virginia Department of Education (VDOE) presents the schedule for the review of the</w:t>
      </w:r>
      <w:r>
        <w:rPr>
          <w:color w:val="auto"/>
        </w:rPr>
        <w:t xml:space="preserve"> 2020</w:t>
      </w:r>
      <w:r w:rsidRPr="005B06D4">
        <w:rPr>
          <w:color w:val="auto"/>
        </w:rPr>
        <w:t xml:space="preserve"> </w:t>
      </w:r>
      <w:r>
        <w:rPr>
          <w:i/>
          <w:iCs/>
          <w:color w:val="auto"/>
        </w:rPr>
        <w:t>Family Life Education Standards of Learning</w:t>
      </w:r>
      <w:r w:rsidRPr="005B06D4">
        <w:rPr>
          <w:i/>
          <w:iCs/>
          <w:color w:val="auto"/>
        </w:rPr>
        <w:t xml:space="preserve"> </w:t>
      </w:r>
      <w:r w:rsidRPr="005B06D4">
        <w:rPr>
          <w:color w:val="auto"/>
        </w:rPr>
        <w:t>to the Board of Education as a report.</w:t>
      </w:r>
    </w:p>
    <w:p w14:paraId="6256FBBC" w14:textId="77777777" w:rsidR="0007185F" w:rsidRPr="005B06D4" w:rsidRDefault="0007185F" w:rsidP="0007185F">
      <w:pPr>
        <w:pStyle w:val="Default"/>
        <w:ind w:left="2880"/>
        <w:rPr>
          <w:color w:val="auto"/>
        </w:rPr>
      </w:pPr>
    </w:p>
    <w:p w14:paraId="3E043343" w14:textId="77777777" w:rsidR="0007185F" w:rsidRPr="005B06D4" w:rsidRDefault="0007185F" w:rsidP="0007185F">
      <w:pPr>
        <w:pStyle w:val="Default"/>
        <w:ind w:left="2880"/>
        <w:rPr>
          <w:color w:val="auto"/>
        </w:rPr>
      </w:pPr>
      <w:r w:rsidRPr="005B06D4">
        <w:rPr>
          <w:color w:val="auto"/>
        </w:rPr>
        <w:t xml:space="preserve">A Superintendent’s Memorandum is distributed that: </w:t>
      </w:r>
    </w:p>
    <w:p w14:paraId="422F749F" w14:textId="77777777" w:rsidR="0007185F" w:rsidRPr="005B06D4" w:rsidRDefault="0007185F" w:rsidP="0007185F">
      <w:pPr>
        <w:pStyle w:val="Default"/>
        <w:numPr>
          <w:ilvl w:val="0"/>
          <w:numId w:val="1"/>
        </w:numPr>
        <w:ind w:left="3240"/>
        <w:rPr>
          <w:color w:val="auto"/>
        </w:rPr>
      </w:pPr>
      <w:r w:rsidRPr="005B06D4">
        <w:rPr>
          <w:color w:val="auto"/>
        </w:rPr>
        <w:t xml:space="preserve">announces the schedule of the review process; </w:t>
      </w:r>
    </w:p>
    <w:p w14:paraId="3199C517" w14:textId="77777777" w:rsidR="0007185F" w:rsidRPr="005B06D4" w:rsidRDefault="0007185F" w:rsidP="0007185F">
      <w:pPr>
        <w:pStyle w:val="Default"/>
        <w:numPr>
          <w:ilvl w:val="0"/>
          <w:numId w:val="1"/>
        </w:numPr>
        <w:ind w:left="3240"/>
        <w:rPr>
          <w:color w:val="auto"/>
        </w:rPr>
      </w:pPr>
      <w:r w:rsidRPr="005B06D4">
        <w:rPr>
          <w:color w:val="auto"/>
        </w:rPr>
        <w:t xml:space="preserve">announces the availability of </w:t>
      </w:r>
      <w:r>
        <w:rPr>
          <w:i/>
          <w:iCs/>
          <w:color w:val="auto"/>
        </w:rPr>
        <w:t>Family Life Education Standards of Learning</w:t>
      </w:r>
      <w:r w:rsidRPr="005B06D4">
        <w:rPr>
          <w:i/>
          <w:iCs/>
          <w:color w:val="auto"/>
        </w:rPr>
        <w:t xml:space="preserve"> </w:t>
      </w:r>
      <w:r w:rsidRPr="005B06D4">
        <w:rPr>
          <w:color w:val="auto"/>
        </w:rPr>
        <w:t xml:space="preserve">review/comment pages on the VDOE website; </w:t>
      </w:r>
    </w:p>
    <w:p w14:paraId="732AC836" w14:textId="77777777" w:rsidR="0007185F" w:rsidRPr="005B06D4" w:rsidRDefault="0007185F" w:rsidP="0007185F">
      <w:pPr>
        <w:pStyle w:val="Default"/>
        <w:numPr>
          <w:ilvl w:val="0"/>
          <w:numId w:val="1"/>
        </w:numPr>
        <w:ind w:left="3240"/>
        <w:rPr>
          <w:color w:val="auto"/>
        </w:rPr>
      </w:pPr>
      <w:r w:rsidRPr="005B06D4">
        <w:rPr>
          <w:color w:val="auto"/>
        </w:rPr>
        <w:t xml:space="preserve">requests division superintendents share information about the website with instructional staff; and </w:t>
      </w:r>
    </w:p>
    <w:p w14:paraId="4B4FBD0C" w14:textId="77777777" w:rsidR="0007185F" w:rsidRPr="005B06D4" w:rsidRDefault="0007185F" w:rsidP="0007185F">
      <w:pPr>
        <w:pStyle w:val="Default"/>
        <w:numPr>
          <w:ilvl w:val="0"/>
          <w:numId w:val="1"/>
        </w:numPr>
        <w:ind w:left="3240"/>
        <w:rPr>
          <w:color w:val="auto"/>
        </w:rPr>
      </w:pPr>
      <w:proofErr w:type="gramStart"/>
      <w:r w:rsidRPr="005B06D4">
        <w:rPr>
          <w:color w:val="auto"/>
        </w:rPr>
        <w:t>requests</w:t>
      </w:r>
      <w:proofErr w:type="gramEnd"/>
      <w:r w:rsidRPr="005B06D4">
        <w:rPr>
          <w:color w:val="auto"/>
        </w:rPr>
        <w:t xml:space="preserve"> that division superintendents submit nominations for review team members. </w:t>
      </w:r>
    </w:p>
    <w:p w14:paraId="4D1451E5" w14:textId="77777777" w:rsidR="0007185F" w:rsidRPr="005B06D4" w:rsidRDefault="0007185F" w:rsidP="0007185F">
      <w:pPr>
        <w:pStyle w:val="Default"/>
        <w:ind w:left="2880"/>
        <w:rPr>
          <w:color w:val="auto"/>
        </w:rPr>
      </w:pPr>
    </w:p>
    <w:p w14:paraId="1F96A48C" w14:textId="77777777" w:rsidR="0007185F" w:rsidRPr="005B06D4" w:rsidRDefault="0007185F" w:rsidP="0007185F">
      <w:pPr>
        <w:pStyle w:val="Default"/>
        <w:ind w:left="2880"/>
        <w:rPr>
          <w:color w:val="auto"/>
        </w:rPr>
      </w:pPr>
      <w:r w:rsidRPr="005B06D4">
        <w:rPr>
          <w:color w:val="auto"/>
        </w:rPr>
        <w:t xml:space="preserve">The VDOE posts on its webpage a </w:t>
      </w:r>
      <w:r w:rsidRPr="005B06D4">
        <w:rPr>
          <w:i/>
          <w:color w:val="auto"/>
        </w:rPr>
        <w:t>Standards of Learning</w:t>
      </w:r>
      <w:r w:rsidRPr="005B06D4">
        <w:rPr>
          <w:color w:val="auto"/>
        </w:rPr>
        <w:t xml:space="preserve"> review/comment </w:t>
      </w:r>
      <w:r>
        <w:rPr>
          <w:color w:val="auto"/>
        </w:rPr>
        <w:t>for the 2020</w:t>
      </w:r>
      <w:r w:rsidRPr="005B06D4">
        <w:rPr>
          <w:color w:val="auto"/>
        </w:rPr>
        <w:t xml:space="preserve"> </w:t>
      </w:r>
      <w:r>
        <w:rPr>
          <w:i/>
          <w:iCs/>
          <w:color w:val="auto"/>
        </w:rPr>
        <w:t>Family Life Education Standards of Learning</w:t>
      </w:r>
      <w:r w:rsidRPr="005B06D4">
        <w:rPr>
          <w:color w:val="auto"/>
        </w:rPr>
        <w:t xml:space="preserve">. The page will be active for 30 days. </w:t>
      </w:r>
    </w:p>
    <w:p w14:paraId="713346FA" w14:textId="77777777" w:rsidR="0007185F" w:rsidRPr="005B06D4" w:rsidRDefault="0007185F" w:rsidP="0007185F">
      <w:pPr>
        <w:pStyle w:val="Default"/>
        <w:ind w:left="2880"/>
        <w:rPr>
          <w:color w:val="auto"/>
        </w:rPr>
      </w:pPr>
    </w:p>
    <w:p w14:paraId="5736E6E5" w14:textId="77777777" w:rsidR="0007185F" w:rsidRPr="005B06D4" w:rsidRDefault="0007185F" w:rsidP="0007185F">
      <w:pPr>
        <w:pStyle w:val="Default"/>
        <w:ind w:left="2880" w:hanging="2880"/>
        <w:rPr>
          <w:color w:val="auto"/>
        </w:rPr>
      </w:pPr>
      <w:r w:rsidRPr="005B06D4">
        <w:rPr>
          <w:b/>
          <w:bCs/>
          <w:color w:val="auto"/>
        </w:rPr>
        <w:t xml:space="preserve">February 2021 </w:t>
      </w:r>
      <w:r w:rsidRPr="005B06D4">
        <w:rPr>
          <w:color w:val="auto"/>
        </w:rPr>
        <w:tab/>
        <w:t xml:space="preserve">The VDOE seeks nominations for stakeholders and identifies members of the review team. </w:t>
      </w:r>
    </w:p>
    <w:p w14:paraId="7044C59E" w14:textId="77777777" w:rsidR="0007185F" w:rsidRPr="005B06D4" w:rsidRDefault="0007185F" w:rsidP="0007185F">
      <w:pPr>
        <w:pStyle w:val="Default"/>
        <w:ind w:left="2160" w:hanging="2160"/>
        <w:rPr>
          <w:color w:val="auto"/>
        </w:rPr>
      </w:pPr>
    </w:p>
    <w:p w14:paraId="195E23DB" w14:textId="77777777" w:rsidR="0007185F" w:rsidRDefault="0007185F" w:rsidP="0007185F">
      <w:pPr>
        <w:pStyle w:val="Default"/>
        <w:ind w:left="2880" w:hanging="2880"/>
        <w:rPr>
          <w:color w:val="auto"/>
        </w:rPr>
      </w:pPr>
      <w:r w:rsidRPr="005B06D4">
        <w:rPr>
          <w:b/>
          <w:color w:val="auto"/>
        </w:rPr>
        <w:t>March-April 2021</w:t>
      </w:r>
      <w:r w:rsidRPr="005B06D4">
        <w:rPr>
          <w:color w:val="auto"/>
        </w:rPr>
        <w:tab/>
        <w:t>The VDOE aggregates and conducts a preliminary analysis of the comments entered on the webpage.</w:t>
      </w:r>
    </w:p>
    <w:p w14:paraId="4B9239F0" w14:textId="77777777" w:rsidR="0007185F" w:rsidRDefault="0007185F" w:rsidP="0007185F">
      <w:pPr>
        <w:pStyle w:val="Default"/>
        <w:ind w:left="2880" w:hanging="2880"/>
        <w:rPr>
          <w:color w:val="auto"/>
        </w:rPr>
      </w:pPr>
    </w:p>
    <w:p w14:paraId="43C57A90" w14:textId="77777777" w:rsidR="0007185F" w:rsidRDefault="0007185F" w:rsidP="0007185F">
      <w:pPr>
        <w:pStyle w:val="NormalWeb"/>
        <w:shd w:val="clear" w:color="auto" w:fill="FFFFFF"/>
        <w:spacing w:before="0" w:beforeAutospacing="0" w:after="0" w:afterAutospacing="0" w:line="240" w:lineRule="auto"/>
        <w:ind w:left="2880"/>
      </w:pPr>
      <w:r>
        <w:t>The VDOE will convene meetings with subject matter experts, VDH, students, parents and other stakeholders</w:t>
      </w:r>
      <w:r w:rsidRPr="00D316DB">
        <w:t xml:space="preserve"> </w:t>
      </w:r>
    </w:p>
    <w:p w14:paraId="09FBC001" w14:textId="77777777" w:rsidR="0007185F" w:rsidRPr="005B06D4" w:rsidRDefault="0007185F" w:rsidP="0007185F">
      <w:pPr>
        <w:pStyle w:val="Default"/>
        <w:rPr>
          <w:color w:val="auto"/>
        </w:rPr>
      </w:pPr>
    </w:p>
    <w:p w14:paraId="1A01AA1A" w14:textId="77777777" w:rsidR="0007185F" w:rsidRPr="005B06D4" w:rsidRDefault="0007185F" w:rsidP="0007185F">
      <w:pPr>
        <w:pStyle w:val="Default"/>
        <w:ind w:left="2880" w:hanging="2880"/>
        <w:rPr>
          <w:color w:val="auto"/>
        </w:rPr>
      </w:pPr>
      <w:r w:rsidRPr="005B06D4">
        <w:rPr>
          <w:b/>
          <w:bCs/>
          <w:color w:val="auto"/>
        </w:rPr>
        <w:t>June-July 2021</w:t>
      </w:r>
      <w:r w:rsidRPr="005B06D4">
        <w:rPr>
          <w:b/>
          <w:bCs/>
          <w:color w:val="auto"/>
        </w:rPr>
        <w:tab/>
      </w:r>
      <w:r w:rsidRPr="005B06D4">
        <w:rPr>
          <w:color w:val="auto"/>
        </w:rPr>
        <w:t xml:space="preserve">The </w:t>
      </w:r>
      <w:r>
        <w:rPr>
          <w:i/>
          <w:iCs/>
          <w:color w:val="auto"/>
        </w:rPr>
        <w:t>Family Life Education Standards of Learning</w:t>
      </w:r>
      <w:r w:rsidRPr="005B06D4">
        <w:rPr>
          <w:i/>
          <w:iCs/>
          <w:color w:val="auto"/>
        </w:rPr>
        <w:t xml:space="preserve"> </w:t>
      </w:r>
      <w:r w:rsidRPr="005B06D4">
        <w:rPr>
          <w:color w:val="auto"/>
        </w:rPr>
        <w:t xml:space="preserve">review team will meet </w:t>
      </w:r>
      <w:proofErr w:type="gramStart"/>
      <w:r w:rsidRPr="005B06D4">
        <w:rPr>
          <w:color w:val="auto"/>
        </w:rPr>
        <w:t>to</w:t>
      </w:r>
      <w:proofErr w:type="gramEnd"/>
      <w:r w:rsidRPr="005B06D4">
        <w:rPr>
          <w:color w:val="auto"/>
        </w:rPr>
        <w:t xml:space="preserve">: </w:t>
      </w:r>
    </w:p>
    <w:p w14:paraId="4CE762B7" w14:textId="77777777" w:rsidR="0007185F" w:rsidRPr="005B06D4" w:rsidRDefault="0007185F" w:rsidP="0007185F">
      <w:pPr>
        <w:pStyle w:val="Default"/>
        <w:numPr>
          <w:ilvl w:val="4"/>
          <w:numId w:val="2"/>
        </w:numPr>
        <w:tabs>
          <w:tab w:val="left" w:pos="4410"/>
        </w:tabs>
        <w:ind w:left="3240"/>
        <w:rPr>
          <w:color w:val="auto"/>
        </w:rPr>
      </w:pPr>
      <w:r w:rsidRPr="005B06D4">
        <w:rPr>
          <w:color w:val="auto"/>
        </w:rPr>
        <w:t xml:space="preserve">analyze statewide input; </w:t>
      </w:r>
    </w:p>
    <w:p w14:paraId="63C2D3F4" w14:textId="77777777" w:rsidR="0007185F" w:rsidRPr="005B06D4" w:rsidRDefault="0007185F" w:rsidP="0007185F">
      <w:pPr>
        <w:pStyle w:val="Default"/>
        <w:numPr>
          <w:ilvl w:val="4"/>
          <w:numId w:val="2"/>
        </w:numPr>
        <w:tabs>
          <w:tab w:val="left" w:pos="4410"/>
        </w:tabs>
        <w:ind w:left="3240"/>
        <w:rPr>
          <w:color w:val="auto"/>
        </w:rPr>
      </w:pPr>
      <w:r w:rsidRPr="005B06D4">
        <w:rPr>
          <w:color w:val="auto"/>
        </w:rPr>
        <w:t xml:space="preserve">review national documents and reports as necessary; and </w:t>
      </w:r>
    </w:p>
    <w:p w14:paraId="444A30CD" w14:textId="77777777" w:rsidR="0007185F" w:rsidRPr="00DF0A51" w:rsidRDefault="0007185F" w:rsidP="0007185F">
      <w:pPr>
        <w:pStyle w:val="Default"/>
        <w:numPr>
          <w:ilvl w:val="4"/>
          <w:numId w:val="2"/>
        </w:numPr>
        <w:tabs>
          <w:tab w:val="left" w:pos="4410"/>
        </w:tabs>
        <w:ind w:left="3240"/>
        <w:rPr>
          <w:color w:val="auto"/>
        </w:rPr>
      </w:pPr>
      <w:r w:rsidRPr="005B06D4">
        <w:rPr>
          <w:color w:val="auto"/>
        </w:rPr>
        <w:t>make recommendations for potential changes</w:t>
      </w:r>
      <w:r>
        <w:rPr>
          <w:color w:val="auto"/>
        </w:rPr>
        <w:t xml:space="preserve"> to the </w:t>
      </w:r>
      <w:r w:rsidRPr="00F412F4">
        <w:rPr>
          <w:i/>
          <w:color w:val="auto"/>
        </w:rPr>
        <w:t>Standards of Learning</w:t>
      </w:r>
      <w:r>
        <w:rPr>
          <w:color w:val="auto"/>
        </w:rPr>
        <w:t xml:space="preserve">, </w:t>
      </w:r>
      <w:r w:rsidRPr="00464049">
        <w:rPr>
          <w:i/>
          <w:color w:val="auto"/>
        </w:rPr>
        <w:t>Curriculum Guide</w:t>
      </w:r>
      <w:r>
        <w:rPr>
          <w:i/>
          <w:color w:val="auto"/>
        </w:rPr>
        <w:t>lines</w:t>
      </w:r>
      <w:r w:rsidRPr="00464049">
        <w:rPr>
          <w:i/>
          <w:color w:val="auto"/>
        </w:rPr>
        <w:t xml:space="preserve"> for </w:t>
      </w:r>
      <w:r>
        <w:rPr>
          <w:i/>
          <w:color w:val="auto"/>
        </w:rPr>
        <w:t>Family Education</w:t>
      </w:r>
      <w:r w:rsidRPr="00DF0A51">
        <w:rPr>
          <w:color w:val="auto"/>
        </w:rPr>
        <w:t xml:space="preserve">, </w:t>
      </w:r>
      <w:r>
        <w:rPr>
          <w:color w:val="auto"/>
        </w:rPr>
        <w:t>and teacher t</w:t>
      </w:r>
      <w:r w:rsidRPr="00DF0A51">
        <w:rPr>
          <w:color w:val="auto"/>
        </w:rPr>
        <w:t xml:space="preserve">raining </w:t>
      </w:r>
    </w:p>
    <w:p w14:paraId="6D3EF74B" w14:textId="77777777" w:rsidR="0007185F" w:rsidRPr="005B06D4" w:rsidRDefault="0007185F" w:rsidP="0007185F">
      <w:pPr>
        <w:pStyle w:val="Default"/>
        <w:tabs>
          <w:tab w:val="left" w:pos="4410"/>
        </w:tabs>
        <w:ind w:left="1800"/>
        <w:rPr>
          <w:color w:val="auto"/>
        </w:rPr>
      </w:pPr>
    </w:p>
    <w:p w14:paraId="23A1FBBF" w14:textId="77777777" w:rsidR="0007185F" w:rsidRPr="005B06D4" w:rsidRDefault="0007185F" w:rsidP="0007185F">
      <w:pPr>
        <w:pStyle w:val="Default"/>
        <w:ind w:left="2880" w:hanging="2880"/>
        <w:rPr>
          <w:color w:val="auto"/>
        </w:rPr>
      </w:pPr>
      <w:r w:rsidRPr="005B06D4">
        <w:rPr>
          <w:b/>
          <w:bCs/>
          <w:color w:val="auto"/>
        </w:rPr>
        <w:t>August 2021</w:t>
      </w:r>
      <w:r w:rsidRPr="005B06D4">
        <w:rPr>
          <w:b/>
          <w:bCs/>
          <w:color w:val="auto"/>
        </w:rPr>
        <w:tab/>
      </w:r>
      <w:r w:rsidRPr="005B06D4">
        <w:rPr>
          <w:color w:val="auto"/>
        </w:rPr>
        <w:t>The VDOE pr</w:t>
      </w:r>
      <w:r>
        <w:rPr>
          <w:color w:val="auto"/>
        </w:rPr>
        <w:t xml:space="preserve">epares a draft of the standards, curriculum guidelines and teacher training </w:t>
      </w:r>
      <w:r w:rsidRPr="005B06D4">
        <w:rPr>
          <w:color w:val="auto"/>
        </w:rPr>
        <w:t xml:space="preserve">that reflect the review team’s comments. </w:t>
      </w:r>
    </w:p>
    <w:p w14:paraId="18439FD6" w14:textId="77777777" w:rsidR="0007185F" w:rsidRPr="005B06D4" w:rsidRDefault="0007185F" w:rsidP="0007185F">
      <w:pPr>
        <w:pStyle w:val="Default"/>
        <w:ind w:left="2160" w:hanging="2160"/>
        <w:rPr>
          <w:color w:val="auto"/>
        </w:rPr>
      </w:pPr>
    </w:p>
    <w:p w14:paraId="75579939" w14:textId="77777777" w:rsidR="0007185F" w:rsidRPr="005B06D4" w:rsidRDefault="0007185F" w:rsidP="0007185F">
      <w:pPr>
        <w:pStyle w:val="Default"/>
        <w:tabs>
          <w:tab w:val="left" w:pos="2880"/>
        </w:tabs>
        <w:ind w:left="2880" w:hanging="2880"/>
        <w:rPr>
          <w:color w:val="auto"/>
        </w:rPr>
      </w:pPr>
      <w:r w:rsidRPr="005B06D4">
        <w:rPr>
          <w:b/>
          <w:color w:val="auto"/>
        </w:rPr>
        <w:t>September 2021</w:t>
      </w:r>
      <w:r w:rsidRPr="005B06D4">
        <w:rPr>
          <w:color w:val="auto"/>
        </w:rPr>
        <w:tab/>
      </w:r>
      <w:proofErr w:type="gramStart"/>
      <w:r w:rsidRPr="005B06D4">
        <w:rPr>
          <w:color w:val="auto"/>
        </w:rPr>
        <w:t>A</w:t>
      </w:r>
      <w:proofErr w:type="gramEnd"/>
      <w:r w:rsidRPr="005B06D4">
        <w:rPr>
          <w:color w:val="auto"/>
        </w:rPr>
        <w:t xml:space="preserve"> draft of the </w:t>
      </w:r>
      <w:r>
        <w:rPr>
          <w:color w:val="auto"/>
        </w:rPr>
        <w:t>P</w:t>
      </w:r>
      <w:r w:rsidRPr="005B06D4">
        <w:rPr>
          <w:color w:val="auto"/>
        </w:rPr>
        <w:t>roposed</w:t>
      </w:r>
      <w:r>
        <w:rPr>
          <w:color w:val="auto"/>
        </w:rPr>
        <w:t xml:space="preserve"> 2022</w:t>
      </w:r>
      <w:r w:rsidRPr="005B06D4">
        <w:rPr>
          <w:color w:val="auto"/>
        </w:rPr>
        <w:t xml:space="preserve"> </w:t>
      </w:r>
      <w:r>
        <w:rPr>
          <w:i/>
          <w:iCs/>
          <w:color w:val="auto"/>
        </w:rPr>
        <w:t>Family Life Education Standards of Learning, Curriculum</w:t>
      </w:r>
      <w:r w:rsidRPr="00464049">
        <w:rPr>
          <w:i/>
          <w:color w:val="auto"/>
        </w:rPr>
        <w:t xml:space="preserve"> Guide</w:t>
      </w:r>
      <w:r>
        <w:rPr>
          <w:i/>
          <w:color w:val="auto"/>
        </w:rPr>
        <w:t>line</w:t>
      </w:r>
      <w:r w:rsidRPr="00464049">
        <w:rPr>
          <w:i/>
          <w:color w:val="auto"/>
        </w:rPr>
        <w:t xml:space="preserve"> for </w:t>
      </w:r>
      <w:r>
        <w:rPr>
          <w:i/>
          <w:color w:val="auto"/>
        </w:rPr>
        <w:t xml:space="preserve">Family Education, </w:t>
      </w:r>
      <w:r>
        <w:rPr>
          <w:color w:val="auto"/>
        </w:rPr>
        <w:t xml:space="preserve">and </w:t>
      </w:r>
      <w:r w:rsidRPr="00125193">
        <w:rPr>
          <w:i/>
          <w:color w:val="auto"/>
        </w:rPr>
        <w:t>Family Life Teacher Training</w:t>
      </w:r>
      <w:r>
        <w:rPr>
          <w:i/>
          <w:iCs/>
          <w:color w:val="auto"/>
        </w:rPr>
        <w:t xml:space="preserve"> </w:t>
      </w:r>
      <w:r w:rsidRPr="005B06D4">
        <w:rPr>
          <w:color w:val="auto"/>
        </w:rPr>
        <w:t>is made available to institutions of higher education and professional organizations for review and comment.</w:t>
      </w:r>
    </w:p>
    <w:p w14:paraId="3C9E20A9" w14:textId="77777777" w:rsidR="0007185F" w:rsidRPr="005B06D4" w:rsidRDefault="0007185F" w:rsidP="0007185F">
      <w:pPr>
        <w:pStyle w:val="Default"/>
        <w:tabs>
          <w:tab w:val="left" w:pos="2880"/>
        </w:tabs>
        <w:ind w:left="2880" w:hanging="2880"/>
        <w:rPr>
          <w:color w:val="auto"/>
        </w:rPr>
      </w:pPr>
    </w:p>
    <w:p w14:paraId="1957BE1A" w14:textId="77777777" w:rsidR="0007185F" w:rsidRPr="005B06D4" w:rsidRDefault="0007185F" w:rsidP="0007185F">
      <w:pPr>
        <w:pStyle w:val="Default"/>
        <w:tabs>
          <w:tab w:val="left" w:pos="2880"/>
        </w:tabs>
        <w:ind w:left="2880" w:hanging="2880"/>
        <w:rPr>
          <w:color w:val="auto"/>
        </w:rPr>
      </w:pPr>
      <w:r w:rsidRPr="005B06D4">
        <w:rPr>
          <w:b/>
          <w:bCs/>
          <w:color w:val="auto"/>
        </w:rPr>
        <w:tab/>
      </w:r>
      <w:r w:rsidRPr="005B06D4">
        <w:rPr>
          <w:color w:val="auto"/>
        </w:rPr>
        <w:t xml:space="preserve">The Department of Education and the steering committee (a subgroup of the review team) meet to discuss and review the draft </w:t>
      </w:r>
      <w:r>
        <w:rPr>
          <w:i/>
          <w:iCs/>
          <w:color w:val="auto"/>
        </w:rPr>
        <w:t>Family Life Education Standards of Learning</w:t>
      </w:r>
      <w:r>
        <w:rPr>
          <w:color w:val="auto"/>
        </w:rPr>
        <w:t xml:space="preserve">, </w:t>
      </w:r>
      <w:r w:rsidRPr="00464049">
        <w:rPr>
          <w:i/>
          <w:color w:val="auto"/>
        </w:rPr>
        <w:t>Curriculum Guide</w:t>
      </w:r>
      <w:r>
        <w:rPr>
          <w:i/>
          <w:color w:val="auto"/>
        </w:rPr>
        <w:t>lines</w:t>
      </w:r>
      <w:r w:rsidRPr="00464049">
        <w:rPr>
          <w:i/>
          <w:color w:val="auto"/>
        </w:rPr>
        <w:t xml:space="preserve"> for </w:t>
      </w:r>
      <w:r>
        <w:rPr>
          <w:i/>
          <w:color w:val="auto"/>
        </w:rPr>
        <w:t>Family Education</w:t>
      </w:r>
      <w:r>
        <w:rPr>
          <w:color w:val="auto"/>
        </w:rPr>
        <w:t xml:space="preserve"> and teacher training</w:t>
      </w:r>
      <w:r w:rsidRPr="005B06D4">
        <w:rPr>
          <w:color w:val="auto"/>
        </w:rPr>
        <w:t xml:space="preserve">. </w:t>
      </w:r>
    </w:p>
    <w:p w14:paraId="5624A297" w14:textId="77777777" w:rsidR="0007185F" w:rsidRPr="005B06D4" w:rsidRDefault="0007185F" w:rsidP="0007185F">
      <w:pPr>
        <w:pStyle w:val="Default"/>
        <w:rPr>
          <w:b/>
          <w:bCs/>
          <w:color w:val="auto"/>
        </w:rPr>
      </w:pPr>
    </w:p>
    <w:p w14:paraId="567E6F11" w14:textId="77777777" w:rsidR="0007185F" w:rsidRPr="005B06D4" w:rsidRDefault="0007185F" w:rsidP="0007185F">
      <w:pPr>
        <w:pStyle w:val="Default"/>
        <w:ind w:left="2880" w:hanging="2880"/>
        <w:rPr>
          <w:color w:val="auto"/>
        </w:rPr>
      </w:pPr>
      <w:r>
        <w:rPr>
          <w:b/>
          <w:bCs/>
          <w:color w:val="auto"/>
        </w:rPr>
        <w:t>October</w:t>
      </w:r>
      <w:r w:rsidRPr="005B06D4">
        <w:rPr>
          <w:b/>
          <w:bCs/>
          <w:color w:val="auto"/>
        </w:rPr>
        <w:t xml:space="preserve"> 2021</w:t>
      </w:r>
      <w:r w:rsidRPr="005B06D4">
        <w:rPr>
          <w:b/>
          <w:bCs/>
          <w:color w:val="auto"/>
        </w:rPr>
        <w:tab/>
      </w:r>
      <w:r w:rsidRPr="005B06D4">
        <w:rPr>
          <w:color w:val="auto"/>
        </w:rPr>
        <w:t>The Department of Education presents the draft of the</w:t>
      </w:r>
      <w:r>
        <w:rPr>
          <w:color w:val="auto"/>
        </w:rPr>
        <w:t xml:space="preserve"> Proposed 2022</w:t>
      </w:r>
      <w:r w:rsidRPr="005B06D4">
        <w:rPr>
          <w:color w:val="auto"/>
        </w:rPr>
        <w:t xml:space="preserve"> </w:t>
      </w:r>
      <w:r>
        <w:rPr>
          <w:i/>
          <w:iCs/>
          <w:color w:val="auto"/>
        </w:rPr>
        <w:t xml:space="preserve">Family Life Education Standards of Learning, </w:t>
      </w:r>
      <w:r w:rsidRPr="00464049">
        <w:rPr>
          <w:i/>
          <w:color w:val="auto"/>
        </w:rPr>
        <w:t>Curriculum Guide</w:t>
      </w:r>
      <w:r>
        <w:rPr>
          <w:i/>
          <w:color w:val="auto"/>
        </w:rPr>
        <w:t>lines</w:t>
      </w:r>
      <w:r w:rsidRPr="00464049">
        <w:rPr>
          <w:i/>
          <w:color w:val="auto"/>
        </w:rPr>
        <w:t xml:space="preserve"> for </w:t>
      </w:r>
      <w:r>
        <w:rPr>
          <w:i/>
          <w:color w:val="auto"/>
        </w:rPr>
        <w:t>Family Education</w:t>
      </w:r>
      <w:r>
        <w:rPr>
          <w:color w:val="auto"/>
        </w:rPr>
        <w:t>, and teacher training</w:t>
      </w:r>
      <w:r w:rsidRPr="005B06D4">
        <w:rPr>
          <w:color w:val="auto"/>
        </w:rPr>
        <w:t xml:space="preserve"> to the Board of Education for first review. </w:t>
      </w:r>
    </w:p>
    <w:p w14:paraId="4B77D4D0" w14:textId="77777777" w:rsidR="0007185F" w:rsidRPr="005B06D4" w:rsidRDefault="0007185F" w:rsidP="0007185F">
      <w:pPr>
        <w:pStyle w:val="Default"/>
        <w:ind w:left="2160" w:hanging="2160"/>
        <w:rPr>
          <w:color w:val="auto"/>
        </w:rPr>
      </w:pPr>
    </w:p>
    <w:p w14:paraId="4F2C1025" w14:textId="77777777" w:rsidR="0007185F" w:rsidRPr="005B06D4" w:rsidRDefault="0007185F" w:rsidP="0007185F">
      <w:pPr>
        <w:pStyle w:val="Default"/>
        <w:ind w:left="2880" w:hanging="2970"/>
        <w:rPr>
          <w:b/>
          <w:bCs/>
          <w:color w:val="auto"/>
        </w:rPr>
      </w:pPr>
      <w:r>
        <w:rPr>
          <w:b/>
          <w:bCs/>
          <w:color w:val="auto"/>
        </w:rPr>
        <w:t>November 2020</w:t>
      </w:r>
      <w:r>
        <w:rPr>
          <w:b/>
          <w:bCs/>
          <w:color w:val="auto"/>
        </w:rPr>
        <w:tab/>
      </w:r>
      <w:r w:rsidRPr="005B06D4">
        <w:rPr>
          <w:color w:val="auto"/>
        </w:rPr>
        <w:t xml:space="preserve">The </w:t>
      </w:r>
      <w:r>
        <w:rPr>
          <w:color w:val="auto"/>
        </w:rPr>
        <w:t>P</w:t>
      </w:r>
      <w:r w:rsidRPr="005B06D4">
        <w:rPr>
          <w:color w:val="auto"/>
        </w:rPr>
        <w:t>roposed</w:t>
      </w:r>
      <w:r>
        <w:rPr>
          <w:color w:val="auto"/>
        </w:rPr>
        <w:t xml:space="preserve"> 2020</w:t>
      </w:r>
      <w:r w:rsidRPr="005B06D4">
        <w:rPr>
          <w:color w:val="auto"/>
        </w:rPr>
        <w:t xml:space="preserve"> </w:t>
      </w:r>
      <w:r>
        <w:rPr>
          <w:i/>
          <w:iCs/>
          <w:color w:val="auto"/>
        </w:rPr>
        <w:t>Family Life Education Standards of Learning</w:t>
      </w:r>
      <w:r>
        <w:rPr>
          <w:color w:val="auto"/>
        </w:rPr>
        <w:t xml:space="preserve"> </w:t>
      </w:r>
      <w:r w:rsidRPr="00464049">
        <w:rPr>
          <w:i/>
          <w:color w:val="auto"/>
        </w:rPr>
        <w:t>Curriculum Guide</w:t>
      </w:r>
      <w:r>
        <w:rPr>
          <w:i/>
          <w:color w:val="auto"/>
        </w:rPr>
        <w:t>lines</w:t>
      </w:r>
      <w:r w:rsidRPr="00464049">
        <w:rPr>
          <w:i/>
          <w:color w:val="auto"/>
        </w:rPr>
        <w:t xml:space="preserve"> for </w:t>
      </w:r>
      <w:r>
        <w:rPr>
          <w:i/>
          <w:color w:val="auto"/>
        </w:rPr>
        <w:t>Family Education</w:t>
      </w:r>
      <w:r w:rsidRPr="005B06D4">
        <w:rPr>
          <w:i/>
          <w:iCs/>
          <w:color w:val="auto"/>
        </w:rPr>
        <w:t xml:space="preserve"> </w:t>
      </w:r>
      <w:r>
        <w:rPr>
          <w:color w:val="auto"/>
        </w:rPr>
        <w:t>and teacher training</w:t>
      </w:r>
      <w:r>
        <w:rPr>
          <w:i/>
          <w:color w:val="auto"/>
        </w:rPr>
        <w:t xml:space="preserve"> </w:t>
      </w:r>
      <w:proofErr w:type="gramStart"/>
      <w:r>
        <w:rPr>
          <w:color w:val="auto"/>
        </w:rPr>
        <w:t>is</w:t>
      </w:r>
      <w:r w:rsidRPr="005B06D4">
        <w:rPr>
          <w:color w:val="auto"/>
        </w:rPr>
        <w:t xml:space="preserve"> distributed</w:t>
      </w:r>
      <w:proofErr w:type="gramEnd"/>
      <w:r w:rsidRPr="005B06D4">
        <w:rPr>
          <w:color w:val="auto"/>
        </w:rPr>
        <w:t xml:space="preserve"> for public comment.</w:t>
      </w:r>
    </w:p>
    <w:p w14:paraId="68743A73" w14:textId="77777777" w:rsidR="0007185F" w:rsidRPr="005B06D4" w:rsidRDefault="0007185F" w:rsidP="0007185F">
      <w:pPr>
        <w:pStyle w:val="Default"/>
        <w:ind w:left="2160" w:hanging="2160"/>
      </w:pPr>
      <w:r w:rsidRPr="005B06D4">
        <w:rPr>
          <w:b/>
          <w:bCs/>
          <w:color w:val="auto"/>
        </w:rPr>
        <w:tab/>
      </w:r>
    </w:p>
    <w:p w14:paraId="4DF333E7" w14:textId="77777777" w:rsidR="0007185F" w:rsidRPr="005B06D4" w:rsidRDefault="0007185F" w:rsidP="0007185F">
      <w:pPr>
        <w:pStyle w:val="Default"/>
        <w:ind w:left="2880"/>
        <w:rPr>
          <w:color w:val="auto"/>
        </w:rPr>
      </w:pPr>
      <w:r w:rsidRPr="005B06D4">
        <w:rPr>
          <w:color w:val="auto"/>
        </w:rPr>
        <w:t>The docum</w:t>
      </w:r>
      <w:r>
        <w:rPr>
          <w:color w:val="auto"/>
        </w:rPr>
        <w:t xml:space="preserve">ents </w:t>
      </w:r>
      <w:proofErr w:type="gramStart"/>
      <w:r>
        <w:rPr>
          <w:color w:val="auto"/>
        </w:rPr>
        <w:t>are placed</w:t>
      </w:r>
      <w:proofErr w:type="gramEnd"/>
      <w:r>
        <w:rPr>
          <w:color w:val="auto"/>
        </w:rPr>
        <w:t xml:space="preserve"> on the VDOE </w:t>
      </w:r>
      <w:r w:rsidRPr="005B06D4">
        <w:rPr>
          <w:color w:val="auto"/>
        </w:rPr>
        <w:t xml:space="preserve">website for review, and public hearings are held as prescribed by the Board of Education. </w:t>
      </w:r>
    </w:p>
    <w:p w14:paraId="061B14DD" w14:textId="77777777" w:rsidR="0007185F" w:rsidRPr="005B06D4" w:rsidRDefault="0007185F" w:rsidP="0007185F">
      <w:pPr>
        <w:pStyle w:val="Default"/>
        <w:ind w:left="720" w:firstLine="720"/>
        <w:rPr>
          <w:color w:val="auto"/>
        </w:rPr>
      </w:pPr>
    </w:p>
    <w:p w14:paraId="57FC23FF" w14:textId="77777777" w:rsidR="0007185F" w:rsidRPr="00F412F4" w:rsidRDefault="0007185F" w:rsidP="0007185F">
      <w:pPr>
        <w:pStyle w:val="Default"/>
        <w:ind w:left="2880" w:hanging="2880"/>
        <w:rPr>
          <w:bCs/>
          <w:color w:val="auto"/>
        </w:rPr>
      </w:pPr>
      <w:r w:rsidRPr="005B06D4">
        <w:rPr>
          <w:b/>
          <w:bCs/>
          <w:color w:val="auto"/>
        </w:rPr>
        <w:t xml:space="preserve">January </w:t>
      </w:r>
      <w:r>
        <w:rPr>
          <w:b/>
          <w:bCs/>
          <w:color w:val="auto"/>
        </w:rPr>
        <w:t>– February 2022</w:t>
      </w:r>
      <w:r w:rsidRPr="005B06D4">
        <w:rPr>
          <w:b/>
          <w:bCs/>
          <w:color w:val="auto"/>
        </w:rPr>
        <w:t xml:space="preserve"> </w:t>
      </w:r>
      <w:r w:rsidRPr="005B06D4">
        <w:rPr>
          <w:b/>
          <w:bCs/>
          <w:color w:val="auto"/>
        </w:rPr>
        <w:tab/>
      </w:r>
      <w:r>
        <w:rPr>
          <w:bCs/>
          <w:color w:val="auto"/>
        </w:rPr>
        <w:t xml:space="preserve">The VDOE completes edits and revisions to the Proposed 2022 </w:t>
      </w:r>
      <w:r>
        <w:rPr>
          <w:bCs/>
          <w:i/>
          <w:color w:val="auto"/>
        </w:rPr>
        <w:t>Family Life Education Standards of Learning</w:t>
      </w:r>
      <w:r>
        <w:rPr>
          <w:color w:val="auto"/>
        </w:rPr>
        <w:t xml:space="preserve">, </w:t>
      </w:r>
      <w:r w:rsidRPr="00464049">
        <w:rPr>
          <w:i/>
          <w:color w:val="auto"/>
        </w:rPr>
        <w:t>Curriculum Guide</w:t>
      </w:r>
      <w:r>
        <w:rPr>
          <w:i/>
          <w:color w:val="auto"/>
        </w:rPr>
        <w:t>lines</w:t>
      </w:r>
      <w:r w:rsidRPr="00464049">
        <w:rPr>
          <w:i/>
          <w:color w:val="auto"/>
        </w:rPr>
        <w:t xml:space="preserve"> for </w:t>
      </w:r>
      <w:r>
        <w:rPr>
          <w:i/>
          <w:color w:val="auto"/>
        </w:rPr>
        <w:t xml:space="preserve">Family Education </w:t>
      </w:r>
      <w:r>
        <w:rPr>
          <w:color w:val="auto"/>
        </w:rPr>
        <w:t xml:space="preserve">and teacher training </w:t>
      </w:r>
      <w:r>
        <w:rPr>
          <w:bCs/>
          <w:color w:val="auto"/>
        </w:rPr>
        <w:t>based on Board input and public comment.</w:t>
      </w:r>
    </w:p>
    <w:p w14:paraId="7EFDD2F0" w14:textId="77777777" w:rsidR="0007185F" w:rsidRDefault="0007185F" w:rsidP="0007185F">
      <w:pPr>
        <w:pStyle w:val="Default"/>
        <w:rPr>
          <w:b/>
          <w:bCs/>
          <w:color w:val="auto"/>
        </w:rPr>
      </w:pPr>
    </w:p>
    <w:p w14:paraId="6A923134" w14:textId="77777777" w:rsidR="0007185F" w:rsidRPr="005B06D4" w:rsidRDefault="0007185F" w:rsidP="0007185F">
      <w:pPr>
        <w:pStyle w:val="Default"/>
        <w:ind w:left="2880" w:hanging="2880"/>
      </w:pPr>
      <w:r w:rsidRPr="00F412F4">
        <w:rPr>
          <w:b/>
          <w:color w:val="auto"/>
        </w:rPr>
        <w:t>March 2022</w:t>
      </w:r>
      <w:r>
        <w:rPr>
          <w:color w:val="auto"/>
        </w:rPr>
        <w:tab/>
      </w:r>
      <w:r w:rsidRPr="005B06D4">
        <w:rPr>
          <w:color w:val="auto"/>
        </w:rPr>
        <w:t xml:space="preserve">The Superintendent of Public Instruction presents the </w:t>
      </w:r>
      <w:r>
        <w:rPr>
          <w:color w:val="auto"/>
        </w:rPr>
        <w:t>P</w:t>
      </w:r>
      <w:r w:rsidRPr="005B06D4">
        <w:rPr>
          <w:color w:val="auto"/>
        </w:rPr>
        <w:t>roposed</w:t>
      </w:r>
      <w:r>
        <w:rPr>
          <w:color w:val="auto"/>
        </w:rPr>
        <w:t xml:space="preserve"> 2022</w:t>
      </w:r>
      <w:r w:rsidRPr="005B06D4">
        <w:rPr>
          <w:color w:val="auto"/>
        </w:rPr>
        <w:t xml:space="preserve"> </w:t>
      </w:r>
      <w:r>
        <w:rPr>
          <w:i/>
          <w:color w:val="auto"/>
        </w:rPr>
        <w:t>Family Life Education Standards of Learning</w:t>
      </w:r>
      <w:r w:rsidRPr="009029FF">
        <w:rPr>
          <w:color w:val="auto"/>
        </w:rPr>
        <w:t xml:space="preserve"> </w:t>
      </w:r>
      <w:r>
        <w:rPr>
          <w:color w:val="auto"/>
        </w:rPr>
        <w:t xml:space="preserve">and </w:t>
      </w:r>
      <w:r w:rsidRPr="00464049">
        <w:rPr>
          <w:i/>
          <w:color w:val="auto"/>
        </w:rPr>
        <w:t>Curriculum Guide</w:t>
      </w:r>
      <w:r>
        <w:rPr>
          <w:i/>
          <w:color w:val="auto"/>
        </w:rPr>
        <w:t>lines</w:t>
      </w:r>
      <w:r w:rsidRPr="00464049">
        <w:rPr>
          <w:i/>
          <w:color w:val="auto"/>
        </w:rPr>
        <w:t xml:space="preserve"> for </w:t>
      </w:r>
      <w:r>
        <w:rPr>
          <w:i/>
          <w:color w:val="auto"/>
        </w:rPr>
        <w:t xml:space="preserve">Family Education </w:t>
      </w:r>
      <w:r>
        <w:rPr>
          <w:color w:val="auto"/>
        </w:rPr>
        <w:t>and teacher training</w:t>
      </w:r>
      <w:r w:rsidRPr="005B06D4">
        <w:rPr>
          <w:color w:val="auto"/>
        </w:rPr>
        <w:t xml:space="preserve"> to the Board of Education for final review and adoption. The fi</w:t>
      </w:r>
      <w:r>
        <w:rPr>
          <w:color w:val="auto"/>
        </w:rPr>
        <w:t xml:space="preserve">nal document </w:t>
      </w:r>
      <w:proofErr w:type="gramStart"/>
      <w:r>
        <w:rPr>
          <w:color w:val="auto"/>
        </w:rPr>
        <w:t>is posted</w:t>
      </w:r>
      <w:proofErr w:type="gramEnd"/>
      <w:r>
        <w:rPr>
          <w:color w:val="auto"/>
        </w:rPr>
        <w:t xml:space="preserve"> on the VDOE</w:t>
      </w:r>
      <w:r w:rsidRPr="005B06D4">
        <w:rPr>
          <w:color w:val="auto"/>
        </w:rPr>
        <w:t xml:space="preserve"> website</w:t>
      </w:r>
      <w:r>
        <w:rPr>
          <w:color w:val="auto"/>
        </w:rPr>
        <w:t xml:space="preserve"> within three weeks of adoption</w:t>
      </w:r>
      <w:r w:rsidRPr="005B06D4">
        <w:rPr>
          <w:color w:val="auto"/>
        </w:rPr>
        <w:t>.</w:t>
      </w:r>
    </w:p>
    <w:p w14:paraId="05768703" w14:textId="77777777" w:rsidR="00FC105A" w:rsidRDefault="00FC105A"/>
    <w:sectPr w:rsidR="00FC105A" w:rsidSect="00D316DB">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1561" w14:textId="77777777" w:rsidR="001D2776" w:rsidRDefault="001D2776">
      <w:pPr>
        <w:spacing w:after="0" w:line="240" w:lineRule="auto"/>
      </w:pPr>
      <w:r>
        <w:separator/>
      </w:r>
    </w:p>
  </w:endnote>
  <w:endnote w:type="continuationSeparator" w:id="0">
    <w:p w14:paraId="4D6D5177" w14:textId="77777777" w:rsidR="001D2776" w:rsidRDefault="001D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6305" w14:textId="2051D44C" w:rsidR="00FC105A" w:rsidRDefault="005C563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315E0">
      <w:rPr>
        <w:noProof/>
        <w:color w:val="000000"/>
      </w:rPr>
      <w:t>B</w:t>
    </w:r>
    <w:r>
      <w:rPr>
        <w:color w:val="000000"/>
      </w:rPr>
      <w:fldChar w:fldCharType="end"/>
    </w:r>
  </w:p>
  <w:p w14:paraId="7F8B5C94" w14:textId="77777777" w:rsidR="00FC105A" w:rsidRDefault="00FC105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64540"/>
      <w:docPartObj>
        <w:docPartGallery w:val="Page Numbers (Bottom of Page)"/>
        <w:docPartUnique/>
      </w:docPartObj>
    </w:sdtPr>
    <w:sdtEndPr>
      <w:rPr>
        <w:noProof/>
      </w:rPr>
    </w:sdtEndPr>
    <w:sdtContent>
      <w:p w14:paraId="5863C5C5" w14:textId="1B74FB32" w:rsidR="00D316DB" w:rsidRDefault="0007185F">
        <w:pPr>
          <w:pStyle w:val="Footer"/>
          <w:jc w:val="center"/>
        </w:pPr>
        <w:r w:rsidRPr="000E009D">
          <w:fldChar w:fldCharType="begin"/>
        </w:r>
        <w:r w:rsidRPr="000E009D">
          <w:instrText xml:space="preserve"> PAGE   \* MERGEFORMAT </w:instrText>
        </w:r>
        <w:r w:rsidRPr="000E009D">
          <w:fldChar w:fldCharType="separate"/>
        </w:r>
        <w:r w:rsidR="00D315E0">
          <w:rPr>
            <w:noProof/>
          </w:rPr>
          <w:t>2</w:t>
        </w:r>
        <w:r w:rsidRPr="000E009D">
          <w:rPr>
            <w:noProof/>
          </w:rPr>
          <w:fldChar w:fldCharType="end"/>
        </w:r>
      </w:p>
    </w:sdtContent>
  </w:sdt>
  <w:p w14:paraId="06A70A42" w14:textId="77777777" w:rsidR="00D316DB" w:rsidRDefault="00D315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936179"/>
      <w:docPartObj>
        <w:docPartGallery w:val="Page Numbers (Bottom of Page)"/>
        <w:docPartUnique/>
      </w:docPartObj>
    </w:sdtPr>
    <w:sdtEndPr>
      <w:rPr>
        <w:noProof/>
      </w:rPr>
    </w:sdtEndPr>
    <w:sdtContent>
      <w:p w14:paraId="50E0CACF" w14:textId="566D15AC" w:rsidR="00D316DB" w:rsidRDefault="0007185F">
        <w:pPr>
          <w:pStyle w:val="Footer"/>
          <w:jc w:val="center"/>
        </w:pPr>
        <w:r w:rsidRPr="000E009D">
          <w:fldChar w:fldCharType="begin"/>
        </w:r>
        <w:r w:rsidRPr="000E009D">
          <w:instrText xml:space="preserve"> PAGE   \* MERGEFORMAT </w:instrText>
        </w:r>
        <w:r w:rsidRPr="000E009D">
          <w:fldChar w:fldCharType="separate"/>
        </w:r>
        <w:r w:rsidR="00D315E0">
          <w:rPr>
            <w:noProof/>
          </w:rPr>
          <w:t>2</w:t>
        </w:r>
        <w:r w:rsidRPr="000E009D">
          <w:rPr>
            <w:noProof/>
          </w:rPr>
          <w:fldChar w:fldCharType="end"/>
        </w:r>
      </w:p>
    </w:sdtContent>
  </w:sdt>
  <w:p w14:paraId="5AD14396" w14:textId="77777777" w:rsidR="00D316DB" w:rsidRDefault="00D31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65C42" w14:textId="77777777" w:rsidR="001D2776" w:rsidRDefault="001D2776">
      <w:pPr>
        <w:spacing w:after="0" w:line="240" w:lineRule="auto"/>
      </w:pPr>
      <w:r>
        <w:separator/>
      </w:r>
    </w:p>
  </w:footnote>
  <w:footnote w:type="continuationSeparator" w:id="0">
    <w:p w14:paraId="1D100562" w14:textId="77777777" w:rsidR="001D2776" w:rsidRDefault="001D2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41135"/>
    <w:multiLevelType w:val="hybridMultilevel"/>
    <w:tmpl w:val="9E0EE8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1">
      <w:start w:val="1"/>
      <w:numFmt w:val="bullet"/>
      <w:lvlText w:val=""/>
      <w:lvlJc w:val="left"/>
      <w:pPr>
        <w:ind w:left="5400" w:hanging="360"/>
      </w:pPr>
      <w:rPr>
        <w:rFonts w:ascii="Symbol" w:hAnsi="Symbo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589256F"/>
    <w:multiLevelType w:val="hybridMultilevel"/>
    <w:tmpl w:val="67A4A01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5A"/>
    <w:rsid w:val="00005030"/>
    <w:rsid w:val="0007185F"/>
    <w:rsid w:val="001D2776"/>
    <w:rsid w:val="00234C48"/>
    <w:rsid w:val="00540ED7"/>
    <w:rsid w:val="005C5635"/>
    <w:rsid w:val="008066C8"/>
    <w:rsid w:val="008D4E49"/>
    <w:rsid w:val="00D315E0"/>
    <w:rsid w:val="00FC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2F65"/>
  <w15:docId w15:val="{B761156D-3CAF-40B5-B47D-35CD3C8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7F7675"/>
    <w:rPr>
      <w:color w:val="0000FF" w:themeColor="hyperlink"/>
      <w:u w:val="single"/>
    </w:rPr>
  </w:style>
  <w:style w:type="paragraph" w:customStyle="1" w:styleId="Default">
    <w:name w:val="Default"/>
    <w:rsid w:val="00056D19"/>
    <w:pPr>
      <w:autoSpaceDE w:val="0"/>
      <w:autoSpaceDN w:val="0"/>
      <w:adjustRightInd w:val="0"/>
      <w:spacing w:after="0" w:line="240" w:lineRule="auto"/>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07185F"/>
    <w:rPr>
      <w:sz w:val="16"/>
      <w:szCs w:val="16"/>
    </w:rPr>
  </w:style>
  <w:style w:type="paragraph" w:styleId="CommentText">
    <w:name w:val="annotation text"/>
    <w:basedOn w:val="Normal"/>
    <w:link w:val="CommentTextChar"/>
    <w:uiPriority w:val="99"/>
    <w:semiHidden/>
    <w:unhideWhenUsed/>
    <w:rsid w:val="0007185F"/>
    <w:pPr>
      <w:spacing w:line="240" w:lineRule="auto"/>
    </w:pPr>
    <w:rPr>
      <w:sz w:val="20"/>
      <w:szCs w:val="20"/>
    </w:rPr>
  </w:style>
  <w:style w:type="character" w:customStyle="1" w:styleId="CommentTextChar">
    <w:name w:val="Comment Text Char"/>
    <w:basedOn w:val="DefaultParagraphFont"/>
    <w:link w:val="CommentText"/>
    <w:uiPriority w:val="99"/>
    <w:semiHidden/>
    <w:rsid w:val="0007185F"/>
    <w:rPr>
      <w:sz w:val="20"/>
      <w:szCs w:val="20"/>
    </w:rPr>
  </w:style>
  <w:style w:type="paragraph" w:styleId="CommentSubject">
    <w:name w:val="annotation subject"/>
    <w:basedOn w:val="CommentText"/>
    <w:next w:val="CommentText"/>
    <w:link w:val="CommentSubjectChar"/>
    <w:uiPriority w:val="99"/>
    <w:semiHidden/>
    <w:unhideWhenUsed/>
    <w:rsid w:val="0007185F"/>
    <w:rPr>
      <w:b/>
      <w:bCs/>
    </w:rPr>
  </w:style>
  <w:style w:type="character" w:customStyle="1" w:styleId="CommentSubjectChar">
    <w:name w:val="Comment Subject Char"/>
    <w:basedOn w:val="CommentTextChar"/>
    <w:link w:val="CommentSubject"/>
    <w:uiPriority w:val="99"/>
    <w:semiHidden/>
    <w:rsid w:val="0007185F"/>
    <w:rPr>
      <w:b/>
      <w:bCs/>
      <w:sz w:val="20"/>
      <w:szCs w:val="20"/>
    </w:rPr>
  </w:style>
  <w:style w:type="paragraph" w:styleId="NormalWeb">
    <w:name w:val="Normal (Web)"/>
    <w:basedOn w:val="Normal"/>
    <w:uiPriority w:val="99"/>
    <w:unhideWhenUsed/>
    <w:rsid w:val="0007185F"/>
    <w:pPr>
      <w:spacing w:before="100" w:beforeAutospacing="1" w:after="100" w:afterAutospacing="1" w:line="27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1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e.virginia.gov/testing/sol/standards_docs/family_life/index.s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oe.virginia.gov/testing/sol/standards_docs/driver_education/index.shtml" TargetMode="External"/><Relationship Id="rId17" Type="http://schemas.openxmlformats.org/officeDocument/2006/relationships/hyperlink" Target="http://lis.virginia.gov/cgi-bin/legp604.exe?ses=191&amp;typ=bil&amp;val=SB1141" TargetMode="External"/><Relationship Id="rId2" Type="http://schemas.openxmlformats.org/officeDocument/2006/relationships/customXml" Target="../customXml/item2.xml"/><Relationship Id="rId16" Type="http://schemas.openxmlformats.org/officeDocument/2006/relationships/hyperlink" Target="http://lis.virginia.gov/cgi-bin/legp604.exe?191+sum+HB2205"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virginia.gov/testing/sol/standards_docs/physical_education/index.shtml" TargetMode="External"/><Relationship Id="rId5" Type="http://schemas.openxmlformats.org/officeDocument/2006/relationships/settings" Target="settings.xml"/><Relationship Id="rId15" Type="http://schemas.openxmlformats.org/officeDocument/2006/relationships/hyperlink" Target="http://lis.virginia.gov/cgi-bin/legp604.exe?181+sum+SB101" TargetMode="External"/><Relationship Id="rId10" Type="http://schemas.openxmlformats.org/officeDocument/2006/relationships/hyperlink" Target="mailto:Vanessa.Wigand@doe.virginia.gov"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lis.virginia.gov/cgi-bin/legp604.exe?181+ful+CHAP03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nw+3ZgY0vz0zopg4I1OIU6kTUg==">AMUW2mUB0wy+7O/mk1pgAYjR1jSc8sTb9j9jN+8IcpfVN1eolNMD9T1ES+RR/otd1j1wVVKu2N8a5h7PixfYdnkepGgiNCBVeyjD9v6Nq4boyXTCeB/pwjnj1bmuFYAURsjXkUhZaVxl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BE99B7-E1DB-4C8A-B5CD-7DFEC133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3</cp:revision>
  <dcterms:created xsi:type="dcterms:W3CDTF">2021-01-19T14:16:00Z</dcterms:created>
  <dcterms:modified xsi:type="dcterms:W3CDTF">2021-01-19T20:34:00Z</dcterms:modified>
</cp:coreProperties>
</file>