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904926">
        <w:trPr>
          <w:tblHeader/>
        </w:trPr>
        <w:tc>
          <w:tcPr>
            <w:tcW w:w="10785" w:type="dxa"/>
            <w:shd w:val="clear" w:color="auto" w:fill="C6D9F1" w:themeFill="text2" w:themeFillTint="33"/>
            <w:vAlign w:val="center"/>
          </w:tcPr>
          <w:p w14:paraId="54515509" w14:textId="2EC209B4" w:rsidR="002B0C62" w:rsidRPr="002B0C62"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4D73F8">
        <w:trPr>
          <w:trHeight w:val="1196"/>
        </w:trPr>
        <w:tc>
          <w:tcPr>
            <w:tcW w:w="10785" w:type="dxa"/>
            <w:shd w:val="clear" w:color="auto" w:fill="FFFFFF" w:themeFill="background1"/>
          </w:tcPr>
          <w:p w14:paraId="15D2B93A" w14:textId="77777777" w:rsidR="00F97A1C" w:rsidRPr="006975BA" w:rsidRDefault="00F97A1C" w:rsidP="00F97A1C">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spacing w:before="60"/>
              <w:contextualSpacing w:val="0"/>
              <w:rPr>
                <w:i/>
                <w:color w:val="000000"/>
              </w:rPr>
            </w:pPr>
            <w:r>
              <w:rPr>
                <w:color w:val="000000"/>
              </w:rPr>
              <w:t xml:space="preserve">The purpose of this task is to determine the components of a line, including y-intercept (b) and slope (m) and demonstrate the changes in the parent function (y=x) when the components are changed.  </w:t>
            </w:r>
          </w:p>
          <w:p w14:paraId="32B3E574" w14:textId="5018A5E9" w:rsidR="00925CC4" w:rsidRPr="006975BA" w:rsidRDefault="00F97A1C" w:rsidP="00F97A1C">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spacing w:before="60"/>
              <w:contextualSpacing w:val="0"/>
              <w:rPr>
                <w:color w:val="000000"/>
              </w:rPr>
            </w:pPr>
            <w:r w:rsidRPr="00363E53">
              <w:rPr>
                <w:color w:val="000000"/>
              </w:rPr>
              <w:t>In this task, students wil</w:t>
            </w:r>
            <w:r>
              <w:rPr>
                <w:color w:val="000000"/>
              </w:rPr>
              <w:t>l interpret a graph and its components and identify how changes in the y-intercept and the slope can affect the graph.  Students will be able to compose a graph demonstrating transformations defined by these changes. Students will also be able to write the equation of a line when a graph, y-intercept, slope, or points are given. Finally, students will be able to use the skills practiced creating a situation that can be represented by a linear function. This task can be used to assess students on their abilities to accomplish these tasks after instruction or as a supplementary task.</w:t>
            </w:r>
          </w:p>
        </w:tc>
      </w:tr>
    </w:tbl>
    <w:p w14:paraId="5A5D7721" w14:textId="00B50FBB" w:rsidR="00925CC4" w:rsidRPr="00467CCC" w:rsidRDefault="00925CC4" w:rsidP="002B0C62">
      <w:pPr>
        <w:shd w:val="clear" w:color="auto" w:fill="FFFFFF" w:themeFill="background1"/>
        <w:spacing w:after="0"/>
        <w:rPr>
          <w:b/>
          <w:i/>
          <w:sz w:val="10"/>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904926">
        <w:trPr>
          <w:tblHeader/>
        </w:trPr>
        <w:tc>
          <w:tcPr>
            <w:tcW w:w="10785" w:type="dxa"/>
            <w:gridSpan w:val="2"/>
            <w:shd w:val="clear" w:color="auto" w:fill="C6D9F1" w:themeFill="text2" w:themeFillTint="33"/>
          </w:tcPr>
          <w:p w14:paraId="1790FA68" w14:textId="67F5ACA1" w:rsidR="00A7536F" w:rsidRPr="005B7CB1"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DB2A28">
              <w:rPr>
                <w:b/>
                <w:i/>
                <w:color w:val="000000"/>
              </w:rPr>
              <w:t>Equations and Inequalities</w:t>
            </w:r>
          </w:p>
        </w:tc>
      </w:tr>
      <w:tr w:rsidR="00925CC4" w14:paraId="53B408A5" w14:textId="77777777" w:rsidTr="00925CC4">
        <w:tc>
          <w:tcPr>
            <w:tcW w:w="10785" w:type="dxa"/>
            <w:gridSpan w:val="2"/>
          </w:tcPr>
          <w:p w14:paraId="65468DD7" w14:textId="77777777" w:rsidR="001E6030" w:rsidRDefault="00DB2A28" w:rsidP="00DB2A28">
            <w:pPr>
              <w:pBdr>
                <w:top w:val="nil"/>
                <w:left w:val="nil"/>
                <w:bottom w:val="nil"/>
                <w:right w:val="nil"/>
                <w:between w:val="nil"/>
              </w:pBdr>
              <w:tabs>
                <w:tab w:val="left" w:pos="1410"/>
              </w:tabs>
              <w:spacing w:before="60"/>
              <w:ind w:left="1411" w:hanging="1411"/>
              <w:rPr>
                <w:b/>
                <w:color w:val="000000"/>
              </w:rPr>
            </w:pPr>
            <w:r w:rsidRPr="00DB2A28">
              <w:rPr>
                <w:b/>
                <w:color w:val="000000"/>
              </w:rPr>
              <w:t xml:space="preserve">Primary SOL: </w:t>
            </w:r>
            <w:r w:rsidRPr="001E6030">
              <w:rPr>
                <w:b/>
                <w:color w:val="000000"/>
              </w:rPr>
              <w:t xml:space="preserve">A.6 The students will </w:t>
            </w:r>
          </w:p>
          <w:p w14:paraId="2C39E1C3" w14:textId="77777777" w:rsidR="001E6030" w:rsidRPr="001E6030" w:rsidRDefault="00DB2A28" w:rsidP="001E6030">
            <w:pPr>
              <w:pStyle w:val="ListParagraph"/>
              <w:numPr>
                <w:ilvl w:val="0"/>
                <w:numId w:val="48"/>
              </w:numPr>
              <w:pBdr>
                <w:top w:val="nil"/>
                <w:left w:val="nil"/>
                <w:bottom w:val="nil"/>
                <w:right w:val="nil"/>
                <w:between w:val="nil"/>
              </w:pBdr>
              <w:tabs>
                <w:tab w:val="left" w:pos="1410"/>
              </w:tabs>
              <w:spacing w:before="60"/>
              <w:rPr>
                <w:color w:val="000000"/>
              </w:rPr>
            </w:pPr>
            <w:r w:rsidRPr="001E6030">
              <w:rPr>
                <w:b/>
                <w:color w:val="000000"/>
              </w:rPr>
              <w:t xml:space="preserve">determine the slope of a line when given an equation of the line, the graph of the line, or two points on the line; </w:t>
            </w:r>
          </w:p>
          <w:p w14:paraId="672FB613" w14:textId="77777777" w:rsidR="001E6030" w:rsidRPr="001E6030" w:rsidRDefault="00DB2A28" w:rsidP="001E6030">
            <w:pPr>
              <w:pStyle w:val="ListParagraph"/>
              <w:numPr>
                <w:ilvl w:val="0"/>
                <w:numId w:val="48"/>
              </w:numPr>
              <w:pBdr>
                <w:top w:val="nil"/>
                <w:left w:val="nil"/>
                <w:bottom w:val="nil"/>
                <w:right w:val="nil"/>
                <w:between w:val="nil"/>
              </w:pBdr>
              <w:tabs>
                <w:tab w:val="left" w:pos="1410"/>
              </w:tabs>
              <w:spacing w:before="60"/>
              <w:rPr>
                <w:color w:val="000000"/>
              </w:rPr>
            </w:pPr>
            <w:r w:rsidRPr="001E6030">
              <w:rPr>
                <w:b/>
                <w:color w:val="000000"/>
              </w:rPr>
              <w:t xml:space="preserve">write the equation of a line when given the graph of the line, two points on the line, or the slope and a point on the line; and </w:t>
            </w:r>
          </w:p>
          <w:p w14:paraId="41E4E162" w14:textId="4C49F9AA" w:rsidR="00DB2A28" w:rsidRPr="001E6030" w:rsidRDefault="00DB2A28" w:rsidP="001E6030">
            <w:pPr>
              <w:pStyle w:val="ListParagraph"/>
              <w:numPr>
                <w:ilvl w:val="0"/>
                <w:numId w:val="48"/>
              </w:numPr>
              <w:pBdr>
                <w:top w:val="nil"/>
                <w:left w:val="nil"/>
                <w:bottom w:val="nil"/>
                <w:right w:val="nil"/>
                <w:between w:val="nil"/>
              </w:pBdr>
              <w:tabs>
                <w:tab w:val="left" w:pos="1410"/>
              </w:tabs>
              <w:spacing w:before="60"/>
              <w:rPr>
                <w:color w:val="000000"/>
              </w:rPr>
            </w:pPr>
            <w:r w:rsidRPr="001E6030">
              <w:rPr>
                <w:b/>
                <w:color w:val="000000"/>
              </w:rPr>
              <w:t>graph linear equations in two variables.</w:t>
            </w:r>
            <w:r w:rsidRPr="001E6030">
              <w:rPr>
                <w:color w:val="000000"/>
              </w:rPr>
              <w:t xml:space="preserve"> </w:t>
            </w:r>
          </w:p>
          <w:p w14:paraId="0945BEC4" w14:textId="438EE22C" w:rsidR="007C456C" w:rsidRPr="00363E53" w:rsidRDefault="00DB2A28" w:rsidP="001E6030">
            <w:pPr>
              <w:pBdr>
                <w:top w:val="nil"/>
                <w:left w:val="nil"/>
                <w:bottom w:val="nil"/>
                <w:right w:val="nil"/>
                <w:between w:val="nil"/>
              </w:pBdr>
              <w:tabs>
                <w:tab w:val="left" w:pos="1410"/>
                <w:tab w:val="left" w:pos="5910"/>
              </w:tabs>
              <w:spacing w:before="60" w:after="60" w:line="259" w:lineRule="auto"/>
              <w:ind w:left="1411" w:hanging="1411"/>
              <w:rPr>
                <w:color w:val="000000"/>
              </w:rPr>
            </w:pPr>
            <w:r w:rsidRPr="00DB2A28">
              <w:rPr>
                <w:b/>
                <w:color w:val="000000"/>
              </w:rPr>
              <w:t>Related SOL (within or across grade levels/courses):  7.10</w:t>
            </w:r>
            <w:r w:rsidR="001E6030">
              <w:rPr>
                <w:b/>
                <w:color w:val="000000"/>
              </w:rPr>
              <w:t>ab</w:t>
            </w:r>
            <w:r w:rsidRPr="00DB2A28">
              <w:rPr>
                <w:b/>
                <w:color w:val="000000"/>
              </w:rPr>
              <w:t>cd</w:t>
            </w:r>
            <w:r w:rsidR="001E6030">
              <w:rPr>
                <w:b/>
                <w:color w:val="000000"/>
              </w:rPr>
              <w:t>;</w:t>
            </w:r>
            <w:r w:rsidRPr="00DB2A28">
              <w:rPr>
                <w:b/>
                <w:color w:val="000000"/>
              </w:rPr>
              <w:t xml:space="preserve"> 8.16</w:t>
            </w:r>
          </w:p>
        </w:tc>
      </w:tr>
      <w:tr w:rsidR="00C524AA" w14:paraId="34B5EFE8" w14:textId="77777777" w:rsidTr="00363E53">
        <w:trPr>
          <w:trHeight w:val="998"/>
        </w:trPr>
        <w:tc>
          <w:tcPr>
            <w:tcW w:w="10785" w:type="dxa"/>
            <w:gridSpan w:val="2"/>
          </w:tcPr>
          <w:p w14:paraId="4820023D" w14:textId="77777777" w:rsidR="00C524AA" w:rsidRDefault="00C524AA" w:rsidP="00C524AA">
            <w:pPr>
              <w:pBdr>
                <w:top w:val="nil"/>
                <w:left w:val="nil"/>
                <w:bottom w:val="nil"/>
                <w:right w:val="nil"/>
                <w:between w:val="nil"/>
              </w:pBdr>
              <w:tabs>
                <w:tab w:val="center" w:pos="4680"/>
                <w:tab w:val="right" w:pos="9360"/>
              </w:tabs>
              <w:spacing w:before="60" w:after="60"/>
              <w:rPr>
                <w:b/>
                <w:color w:val="000000"/>
              </w:rPr>
            </w:pPr>
            <w:r>
              <w:rPr>
                <w:b/>
                <w:color w:val="000000"/>
              </w:rPr>
              <w:t>Learning Intention(s):</w:t>
            </w:r>
          </w:p>
          <w:p w14:paraId="45A1ECFA" w14:textId="5C1D2A75" w:rsidR="00DB2A28" w:rsidRPr="00DB2A28" w:rsidRDefault="00DB2A28" w:rsidP="00DB2A28">
            <w:pPr>
              <w:pStyle w:val="ListParagraph"/>
              <w:numPr>
                <w:ilvl w:val="0"/>
                <w:numId w:val="34"/>
              </w:numPr>
              <w:pBdr>
                <w:top w:val="nil"/>
                <w:left w:val="nil"/>
                <w:bottom w:val="nil"/>
                <w:right w:val="nil"/>
                <w:between w:val="nil"/>
              </w:pBdr>
              <w:tabs>
                <w:tab w:val="center" w:pos="4680"/>
                <w:tab w:val="right" w:pos="9360"/>
              </w:tabs>
              <w:spacing w:before="60" w:after="120"/>
              <w:rPr>
                <w:b/>
                <w:color w:val="000000"/>
              </w:rPr>
            </w:pPr>
            <w:r w:rsidRPr="00DB2A28">
              <w:rPr>
                <w:b/>
                <w:color w:val="000000"/>
              </w:rPr>
              <w:t>Content</w:t>
            </w:r>
            <w:r w:rsidRPr="00DB2A28">
              <w:rPr>
                <w:color w:val="000000"/>
              </w:rPr>
              <w:t xml:space="preserve"> - I am learning to create and identify the equation of the line using a variety of components to include the graph, slope, and y-intercept as well as understanding how a line can be transformed when the components of the parent function (</w:t>
            </w:r>
            <w:r w:rsidRPr="001E6030">
              <w:rPr>
                <w:i/>
                <w:color w:val="000000"/>
              </w:rPr>
              <w:t>y</w:t>
            </w:r>
            <w:r w:rsidR="001E6030">
              <w:rPr>
                <w:i/>
                <w:color w:val="000000"/>
              </w:rPr>
              <w:t xml:space="preserve"> </w:t>
            </w:r>
            <w:r w:rsidRPr="00DB2A28">
              <w:rPr>
                <w:color w:val="000000"/>
              </w:rPr>
              <w:t>=</w:t>
            </w:r>
            <w:r w:rsidR="001E6030">
              <w:rPr>
                <w:color w:val="000000"/>
              </w:rPr>
              <w:t xml:space="preserve"> </w:t>
            </w:r>
            <w:r w:rsidRPr="001E6030">
              <w:rPr>
                <w:i/>
                <w:color w:val="000000"/>
              </w:rPr>
              <w:t>x</w:t>
            </w:r>
            <w:r w:rsidRPr="00DB2A28">
              <w:rPr>
                <w:color w:val="000000"/>
              </w:rPr>
              <w:t xml:space="preserve">) are affected.  </w:t>
            </w:r>
          </w:p>
          <w:p w14:paraId="700D1A5E" w14:textId="137EBCC9" w:rsidR="00DB2A28" w:rsidRPr="00DB2A28" w:rsidRDefault="00DB2A28" w:rsidP="00DB2A28">
            <w:pPr>
              <w:numPr>
                <w:ilvl w:val="0"/>
                <w:numId w:val="34"/>
              </w:numPr>
              <w:pBdr>
                <w:top w:val="nil"/>
                <w:left w:val="nil"/>
                <w:bottom w:val="nil"/>
                <w:right w:val="nil"/>
                <w:between w:val="nil"/>
              </w:pBdr>
              <w:tabs>
                <w:tab w:val="center" w:pos="4680"/>
                <w:tab w:val="right" w:pos="9360"/>
              </w:tabs>
              <w:spacing w:before="60" w:after="120" w:line="259" w:lineRule="auto"/>
              <w:contextualSpacing/>
              <w:rPr>
                <w:b/>
                <w:color w:val="000000"/>
              </w:rPr>
            </w:pPr>
            <w:r w:rsidRPr="00DB2A28">
              <w:rPr>
                <w:b/>
                <w:color w:val="000000"/>
              </w:rPr>
              <w:t>Language</w:t>
            </w:r>
            <w:r w:rsidRPr="00DB2A28">
              <w:rPr>
                <w:color w:val="000000"/>
              </w:rPr>
              <w:t xml:space="preserve"> - I am learning how to use mathematical terms </w:t>
            </w:r>
            <w:r>
              <w:rPr>
                <w:color w:val="000000"/>
              </w:rPr>
              <w:t>when justifying how a line is transformed.</w:t>
            </w:r>
          </w:p>
          <w:p w14:paraId="770923F9" w14:textId="60778461" w:rsidR="00C524AA" w:rsidRPr="005B7CB1" w:rsidRDefault="00DB2A28" w:rsidP="00DB2A28">
            <w:pPr>
              <w:pStyle w:val="ListParagraph"/>
              <w:numPr>
                <w:ilvl w:val="0"/>
                <w:numId w:val="34"/>
              </w:numPr>
              <w:pBdr>
                <w:top w:val="nil"/>
                <w:left w:val="nil"/>
                <w:bottom w:val="nil"/>
                <w:right w:val="nil"/>
                <w:between w:val="nil"/>
              </w:pBdr>
              <w:tabs>
                <w:tab w:val="center" w:pos="4680"/>
                <w:tab w:val="right" w:pos="9360"/>
              </w:tabs>
              <w:spacing w:before="60" w:after="120"/>
              <w:rPr>
                <w:b/>
                <w:color w:val="000000"/>
              </w:rPr>
            </w:pPr>
            <w:r w:rsidRPr="00DB2A28">
              <w:rPr>
                <w:b/>
                <w:color w:val="000000"/>
              </w:rPr>
              <w:t>Social</w:t>
            </w:r>
            <w:r w:rsidRPr="00DB2A28">
              <w:rPr>
                <w:color w:val="000000"/>
              </w:rPr>
              <w:t xml:space="preserve"> - I am learning to collaborate with my peers to</w:t>
            </w:r>
            <w:r>
              <w:rPr>
                <w:color w:val="000000"/>
              </w:rPr>
              <w:t xml:space="preserve"> discuss</w:t>
            </w:r>
            <w:r w:rsidRPr="00DB2A28">
              <w:rPr>
                <w:color w:val="000000"/>
              </w:rPr>
              <w:t xml:space="preserve"> comparisons and explain my ideas logically.    </w:t>
            </w:r>
          </w:p>
        </w:tc>
      </w:tr>
      <w:tr w:rsidR="00925CC4" w14:paraId="41395823" w14:textId="77777777" w:rsidTr="00F03CEA">
        <w:trPr>
          <w:trHeight w:val="1007"/>
        </w:trPr>
        <w:tc>
          <w:tcPr>
            <w:tcW w:w="10785" w:type="dxa"/>
            <w:gridSpan w:val="2"/>
          </w:tcPr>
          <w:p w14:paraId="3CBC788F" w14:textId="363881B3" w:rsidR="00925CC4" w:rsidRDefault="00F03CEA" w:rsidP="00C27E22">
            <w:pPr>
              <w:pBdr>
                <w:top w:val="nil"/>
                <w:left w:val="nil"/>
                <w:bottom w:val="nil"/>
                <w:right w:val="nil"/>
                <w:between w:val="nil"/>
              </w:pBdr>
              <w:tabs>
                <w:tab w:val="center" w:pos="4680"/>
                <w:tab w:val="right" w:pos="9360"/>
              </w:tabs>
              <w:spacing w:before="60" w:after="60"/>
              <w:rPr>
                <w:color w:val="000000"/>
              </w:rPr>
            </w:pPr>
            <w:r>
              <w:rPr>
                <w:b/>
                <w:color w:val="000000"/>
              </w:rPr>
              <w:t>Success Criteria (</w:t>
            </w:r>
            <w:r w:rsidR="00925CC4" w:rsidRPr="005B7CB1">
              <w:rPr>
                <w:b/>
                <w:color w:val="000000"/>
              </w:rPr>
              <w:t>Evidence of Student Learning</w:t>
            </w:r>
            <w:r>
              <w:rPr>
                <w:b/>
                <w:color w:val="000000"/>
              </w:rPr>
              <w:t>)</w:t>
            </w:r>
            <w:r w:rsidR="00925CC4" w:rsidRPr="005B7CB1">
              <w:rPr>
                <w:b/>
                <w:color w:val="000000"/>
              </w:rPr>
              <w:t>:</w:t>
            </w:r>
            <w:r w:rsidR="00925CC4" w:rsidRPr="005B7CB1">
              <w:rPr>
                <w:color w:val="000000"/>
              </w:rPr>
              <w:t xml:space="preserve">  </w:t>
            </w:r>
          </w:p>
          <w:p w14:paraId="4F685B27" w14:textId="7848822A" w:rsidR="00DB2A28" w:rsidRPr="00A71A49" w:rsidRDefault="00DB2A28" w:rsidP="00DB2A28">
            <w:pPr>
              <w:pStyle w:val="ListParagraph"/>
              <w:numPr>
                <w:ilvl w:val="0"/>
                <w:numId w:val="19"/>
              </w:numPr>
              <w:pBdr>
                <w:top w:val="nil"/>
                <w:left w:val="nil"/>
                <w:bottom w:val="nil"/>
                <w:right w:val="nil"/>
                <w:between w:val="nil"/>
              </w:pBdr>
              <w:spacing w:before="60" w:after="60"/>
              <w:rPr>
                <w:i/>
                <w:color w:val="000000"/>
              </w:rPr>
            </w:pPr>
            <w:r>
              <w:rPr>
                <w:color w:val="000000"/>
              </w:rPr>
              <w:t>I can determine the equation of a line when given a graph, points on the line, y-intercept, and slope</w:t>
            </w:r>
            <w:r w:rsidR="001E6030">
              <w:rPr>
                <w:color w:val="000000"/>
              </w:rPr>
              <w:t>,</w:t>
            </w:r>
            <w:r>
              <w:rPr>
                <w:color w:val="000000"/>
              </w:rPr>
              <w:t xml:space="preserve"> and graph a line when components of the parent function change. </w:t>
            </w:r>
          </w:p>
          <w:p w14:paraId="717DBA1C" w14:textId="5B0C5B38" w:rsidR="00DB2A28" w:rsidRPr="000B09C1" w:rsidRDefault="00DB2A28" w:rsidP="001E6030">
            <w:pPr>
              <w:pStyle w:val="ListParagraph"/>
              <w:numPr>
                <w:ilvl w:val="0"/>
                <w:numId w:val="19"/>
              </w:numPr>
              <w:pBdr>
                <w:top w:val="nil"/>
                <w:left w:val="nil"/>
                <w:bottom w:val="nil"/>
                <w:right w:val="nil"/>
                <w:between w:val="nil"/>
              </w:pBdr>
              <w:spacing w:before="60" w:after="60"/>
              <w:contextualSpacing w:val="0"/>
              <w:rPr>
                <w:i/>
                <w:color w:val="000000"/>
              </w:rPr>
            </w:pPr>
            <w:r>
              <w:rPr>
                <w:color w:val="000000"/>
              </w:rPr>
              <w:t>I can graph a new line when components of the parent function (</w:t>
            </w:r>
            <w:r w:rsidRPr="001E6030">
              <w:rPr>
                <w:i/>
                <w:color w:val="000000"/>
              </w:rPr>
              <w:t>y</w:t>
            </w:r>
            <w:r w:rsidR="001E6030">
              <w:rPr>
                <w:color w:val="000000"/>
              </w:rPr>
              <w:t xml:space="preserve"> </w:t>
            </w:r>
            <w:r>
              <w:rPr>
                <w:color w:val="000000"/>
              </w:rPr>
              <w:t>=</w:t>
            </w:r>
            <w:r w:rsidR="001E6030">
              <w:rPr>
                <w:color w:val="000000"/>
              </w:rPr>
              <w:t xml:space="preserve"> </w:t>
            </w:r>
            <w:r w:rsidRPr="001E6030">
              <w:rPr>
                <w:i/>
                <w:color w:val="000000"/>
              </w:rPr>
              <w:t>x</w:t>
            </w:r>
            <w:r>
              <w:rPr>
                <w:color w:val="000000"/>
              </w:rPr>
              <w:t xml:space="preserve">) are affected. </w:t>
            </w:r>
          </w:p>
          <w:p w14:paraId="4384302F" w14:textId="7F59C74B" w:rsidR="00A71A49" w:rsidRPr="00A71A49" w:rsidRDefault="00DB2A28" w:rsidP="001E6030">
            <w:pPr>
              <w:pStyle w:val="ListParagraph"/>
              <w:numPr>
                <w:ilvl w:val="0"/>
                <w:numId w:val="19"/>
              </w:numPr>
              <w:pBdr>
                <w:top w:val="nil"/>
                <w:left w:val="nil"/>
                <w:bottom w:val="nil"/>
                <w:right w:val="nil"/>
                <w:between w:val="nil"/>
              </w:pBdr>
              <w:spacing w:before="60" w:after="120"/>
              <w:contextualSpacing w:val="0"/>
              <w:rPr>
                <w:i/>
                <w:color w:val="000000"/>
              </w:rPr>
            </w:pPr>
            <w:r w:rsidRPr="000B09C1">
              <w:rPr>
                <w:color w:val="000000"/>
              </w:rPr>
              <w:t xml:space="preserve">I can create a situation that can be represented by a linear function.  </w:t>
            </w:r>
          </w:p>
        </w:tc>
      </w:tr>
      <w:tr w:rsidR="00B10C04" w14:paraId="699D9626" w14:textId="77777777" w:rsidTr="00EF36AD">
        <w:trPr>
          <w:trHeight w:val="422"/>
        </w:trPr>
        <w:tc>
          <w:tcPr>
            <w:tcW w:w="10785" w:type="dxa"/>
            <w:gridSpan w:val="2"/>
          </w:tcPr>
          <w:p w14:paraId="237F66F5" w14:textId="64538889" w:rsidR="00B10C04" w:rsidRPr="00EF36AD" w:rsidRDefault="00B10C04" w:rsidP="00467CCC">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F03CEA">
        <w:trPr>
          <w:trHeight w:val="665"/>
        </w:trPr>
        <w:tc>
          <w:tcPr>
            <w:tcW w:w="2260" w:type="dxa"/>
          </w:tcPr>
          <w:p w14:paraId="36C6FFA7" w14:textId="77777777" w:rsidR="00780E90" w:rsidRPr="00780E90" w:rsidRDefault="00780E90" w:rsidP="00467CCC">
            <w:pPr>
              <w:pBdr>
                <w:top w:val="nil"/>
                <w:left w:val="nil"/>
                <w:bottom w:val="nil"/>
                <w:right w:val="nil"/>
                <w:between w:val="nil"/>
              </w:pBdr>
              <w:spacing w:before="60" w:after="60"/>
              <w:rPr>
                <w:color w:val="000000"/>
                <w:sz w:val="14"/>
              </w:rPr>
            </w:pPr>
          </w:p>
          <w:p w14:paraId="5A0AC9BB" w14:textId="1C810047" w:rsidR="00780E90" w:rsidRPr="00467CCC" w:rsidRDefault="00780E90" w:rsidP="00467CCC">
            <w:pPr>
              <w:pBdr>
                <w:top w:val="nil"/>
                <w:left w:val="nil"/>
                <w:bottom w:val="nil"/>
                <w:right w:val="nil"/>
                <w:between w:val="nil"/>
              </w:pBdr>
              <w:spacing w:before="60" w:after="60"/>
              <w:rPr>
                <w:color w:val="000000"/>
              </w:rPr>
            </w:pPr>
            <w:r>
              <w:rPr>
                <w:color w:val="000000"/>
              </w:rPr>
              <w:t>Problem Solving</w:t>
            </w:r>
          </w:p>
        </w:tc>
        <w:tc>
          <w:tcPr>
            <w:tcW w:w="8525" w:type="dxa"/>
          </w:tcPr>
          <w:p w14:paraId="6F7A664B" w14:textId="1DDCB17B" w:rsidR="00780E90" w:rsidRPr="00A71A49" w:rsidRDefault="00DB2A28" w:rsidP="00467CCC">
            <w:pPr>
              <w:pStyle w:val="ListParagraph"/>
              <w:numPr>
                <w:ilvl w:val="0"/>
                <w:numId w:val="20"/>
              </w:numPr>
              <w:pBdr>
                <w:top w:val="nil"/>
                <w:left w:val="nil"/>
                <w:bottom w:val="nil"/>
                <w:right w:val="nil"/>
                <w:between w:val="nil"/>
              </w:pBdr>
              <w:spacing w:before="60" w:after="60"/>
              <w:contextualSpacing w:val="0"/>
            </w:pPr>
            <w:r>
              <w:t>Students will apply problem solving strategies to determine the equation of a line and how it is affected when changes are made to the parent function (y=x).</w:t>
            </w:r>
          </w:p>
        </w:tc>
      </w:tr>
      <w:tr w:rsidR="00780E90" w14:paraId="3AEB26E4" w14:textId="77777777" w:rsidTr="00363E53">
        <w:trPr>
          <w:trHeight w:val="708"/>
        </w:trPr>
        <w:tc>
          <w:tcPr>
            <w:tcW w:w="2260" w:type="dxa"/>
            <w:vAlign w:val="center"/>
          </w:tcPr>
          <w:p w14:paraId="0A161CDA" w14:textId="49684954" w:rsidR="00780E90" w:rsidRPr="005B7CB1" w:rsidRDefault="00780E90" w:rsidP="00467CCC">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525" w:type="dxa"/>
          </w:tcPr>
          <w:p w14:paraId="270F7E9C" w14:textId="77777777" w:rsidR="00DB2A28" w:rsidRDefault="00DB2A28" w:rsidP="00DB2A28">
            <w:pPr>
              <w:pStyle w:val="ListParagraph"/>
              <w:numPr>
                <w:ilvl w:val="0"/>
                <w:numId w:val="20"/>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communicate the thinking process for identifying the changes made to a parent function when components of the line are changed.</w:t>
            </w:r>
          </w:p>
          <w:p w14:paraId="54CC411F" w14:textId="1878F786" w:rsidR="008B4DEC" w:rsidRPr="008B4DEC" w:rsidRDefault="00DB2A28" w:rsidP="00DB2A28">
            <w:pPr>
              <w:pStyle w:val="ListParagraph"/>
              <w:numPr>
                <w:ilvl w:val="0"/>
                <w:numId w:val="20"/>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communicate the thinking process for creating a situation that can be represented by a linear function.</w:t>
            </w:r>
          </w:p>
        </w:tc>
      </w:tr>
      <w:tr w:rsidR="00780E90" w14:paraId="2D2E5F8B" w14:textId="77777777" w:rsidTr="00363E53">
        <w:trPr>
          <w:trHeight w:val="708"/>
        </w:trPr>
        <w:tc>
          <w:tcPr>
            <w:tcW w:w="2260" w:type="dxa"/>
            <w:vAlign w:val="center"/>
          </w:tcPr>
          <w:p w14:paraId="7AEB8388" w14:textId="59C3B919" w:rsidR="00780E90" w:rsidRPr="001E6030" w:rsidRDefault="00780E90" w:rsidP="001E6030">
            <w:pPr>
              <w:pBdr>
                <w:top w:val="nil"/>
                <w:left w:val="nil"/>
                <w:bottom w:val="nil"/>
                <w:right w:val="nil"/>
                <w:between w:val="nil"/>
              </w:pBdr>
              <w:spacing w:before="60" w:after="60"/>
            </w:pPr>
            <w:r>
              <w:rPr>
                <w:color w:val="000000"/>
              </w:rPr>
              <w:t>Connections and Representations</w:t>
            </w:r>
          </w:p>
        </w:tc>
        <w:tc>
          <w:tcPr>
            <w:tcW w:w="8525" w:type="dxa"/>
          </w:tcPr>
          <w:p w14:paraId="6A3FD07E" w14:textId="15EEDFEB" w:rsidR="008F19D0" w:rsidRPr="00363E53" w:rsidRDefault="00DB2A28" w:rsidP="00C27E22">
            <w:pPr>
              <w:pStyle w:val="ListParagraph"/>
              <w:numPr>
                <w:ilvl w:val="0"/>
                <w:numId w:val="21"/>
              </w:numPr>
              <w:pBdr>
                <w:top w:val="nil"/>
                <w:left w:val="nil"/>
                <w:bottom w:val="nil"/>
                <w:right w:val="nil"/>
                <w:between w:val="nil"/>
              </w:pBdr>
              <w:tabs>
                <w:tab w:val="center" w:pos="4680"/>
                <w:tab w:val="right" w:pos="9360"/>
              </w:tabs>
              <w:spacing w:before="60" w:after="60"/>
              <w:contextualSpacing w:val="0"/>
              <w:rPr>
                <w:color w:val="000000"/>
              </w:rPr>
            </w:pPr>
            <w:r>
              <w:rPr>
                <w:color w:val="000000"/>
              </w:rPr>
              <w:t xml:space="preserve">Students will use multiple representations to explore their situation and use models to support their thinking.  </w:t>
            </w:r>
          </w:p>
        </w:tc>
      </w:tr>
    </w:tbl>
    <w:p w14:paraId="42A13A4B" w14:textId="77777777" w:rsidR="00F82B0E" w:rsidRDefault="00F82B0E" w:rsidP="00925CC4">
      <w:pPr>
        <w:spacing w:after="0"/>
        <w:rPr>
          <w:sz w:val="10"/>
          <w:szCs w:val="10"/>
        </w:rPr>
        <w:sectPr w:rsidR="00F82B0E" w:rsidSect="00F82B0E">
          <w:headerReference w:type="even" r:id="rId8"/>
          <w:headerReference w:type="default" r:id="rId9"/>
          <w:footerReference w:type="default" r:id="rId10"/>
          <w:headerReference w:type="first" r:id="rId11"/>
          <w:footerReference w:type="first" r:id="rId12"/>
          <w:pgSz w:w="12240" w:h="15840"/>
          <w:pgMar w:top="720" w:right="720" w:bottom="720" w:left="720" w:header="720" w:footer="0" w:gutter="0"/>
          <w:pgNumType w:start="1"/>
          <w:cols w:space="720"/>
          <w:docGrid w:linePitch="299"/>
        </w:sectPr>
      </w:pPr>
    </w:p>
    <w:p w14:paraId="32C06E16" w14:textId="55CA07FC" w:rsidR="00925CC4" w:rsidRPr="00467CCC" w:rsidRDefault="00925CC4" w:rsidP="00925CC4">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904926" w14:paraId="2D4E8069" w14:textId="77777777" w:rsidTr="00F311E1">
        <w:trPr>
          <w:tblHeader/>
        </w:trPr>
        <w:tc>
          <w:tcPr>
            <w:tcW w:w="10785" w:type="dxa"/>
            <w:gridSpan w:val="2"/>
            <w:shd w:val="clear" w:color="auto" w:fill="B8CCE4" w:themeFill="accent1" w:themeFillTint="66"/>
          </w:tcPr>
          <w:p w14:paraId="57031BCE" w14:textId="5818AC80" w:rsidR="00904926" w:rsidRPr="00904926" w:rsidRDefault="00904926" w:rsidP="00C27E22">
            <w:pPr>
              <w:spacing w:before="60" w:after="60"/>
              <w:rPr>
                <w:b/>
              </w:rPr>
            </w:pPr>
            <w:r w:rsidRPr="00904926">
              <w:rPr>
                <w:b/>
              </w:rPr>
              <w:t>Task Pre-Planning</w:t>
            </w:r>
          </w:p>
        </w:tc>
      </w:tr>
      <w:tr w:rsidR="00950138" w14:paraId="6C38DF32" w14:textId="77777777" w:rsidTr="00F311E1">
        <w:tc>
          <w:tcPr>
            <w:tcW w:w="10785" w:type="dxa"/>
            <w:gridSpan w:val="2"/>
          </w:tcPr>
          <w:p w14:paraId="32EDEA0E" w14:textId="5A0CC344" w:rsidR="00EF36AD" w:rsidRPr="005B7CB1" w:rsidRDefault="00813203" w:rsidP="007C456C">
            <w:pPr>
              <w:spacing w:before="60" w:after="60"/>
            </w:pPr>
            <w:r w:rsidRPr="00363E53">
              <w:rPr>
                <w:b/>
              </w:rPr>
              <w:t>Approximate Length/Time Frame:</w:t>
            </w:r>
            <w:r>
              <w:rPr>
                <w:b/>
                <w:i/>
              </w:rPr>
              <w:t xml:space="preserve"> </w:t>
            </w:r>
            <w:r w:rsidR="001C32EE" w:rsidRPr="005B7CB1">
              <w:t xml:space="preserve"> </w:t>
            </w:r>
            <w:r w:rsidR="00DB2A28">
              <w:t>50-55</w:t>
            </w:r>
            <w:r w:rsidR="00BA19A0">
              <w:t xml:space="preserve"> minutes</w:t>
            </w:r>
          </w:p>
        </w:tc>
      </w:tr>
      <w:tr w:rsidR="004A263B" w14:paraId="600C7715" w14:textId="77777777" w:rsidTr="00F311E1">
        <w:trPr>
          <w:trHeight w:val="637"/>
        </w:trPr>
        <w:tc>
          <w:tcPr>
            <w:tcW w:w="10785" w:type="dxa"/>
            <w:gridSpan w:val="2"/>
          </w:tcPr>
          <w:p w14:paraId="73BD4703" w14:textId="2EE1D798" w:rsidR="00DB2A28" w:rsidRPr="00DB2A28" w:rsidRDefault="004A263B" w:rsidP="00DB2A28">
            <w:pPr>
              <w:spacing w:before="60" w:after="60"/>
              <w:rPr>
                <w:bCs/>
              </w:rPr>
            </w:pPr>
            <w:r>
              <w:rPr>
                <w:b/>
              </w:rPr>
              <w:t>Grouping of Students:</w:t>
            </w:r>
            <w:r w:rsidR="00DB2A28" w:rsidRPr="00DB2A28">
              <w:rPr>
                <w:bCs/>
              </w:rPr>
              <w:t xml:space="preserve"> This task can be used as an introductory or summative assessment.  </w:t>
            </w:r>
          </w:p>
          <w:p w14:paraId="1C47BA01" w14:textId="6DCF5A79" w:rsidR="00EF1A9F" w:rsidRDefault="00DB2A28" w:rsidP="00DB2A28">
            <w:pPr>
              <w:spacing w:before="60" w:after="60" w:line="259" w:lineRule="auto"/>
              <w:rPr>
                <w:bCs/>
              </w:rPr>
            </w:pPr>
            <w:r w:rsidRPr="00DB2A28">
              <w:rPr>
                <w:b/>
              </w:rPr>
              <w:t>Introductory</w:t>
            </w:r>
            <w:r w:rsidR="001E6030">
              <w:rPr>
                <w:b/>
              </w:rPr>
              <w:t xml:space="preserve"> </w:t>
            </w:r>
            <w:r w:rsidRPr="00DB2A28">
              <w:rPr>
                <w:bCs/>
              </w:rPr>
              <w:t>-</w:t>
            </w:r>
            <w:r w:rsidR="001E6030">
              <w:rPr>
                <w:bCs/>
              </w:rPr>
              <w:t xml:space="preserve"> </w:t>
            </w:r>
            <w:r w:rsidRPr="00DB2A28">
              <w:rPr>
                <w:bCs/>
              </w:rPr>
              <w:t>Students can be combined in groups of</w:t>
            </w:r>
            <w:r>
              <w:rPr>
                <w:bCs/>
              </w:rPr>
              <w:t xml:space="preserve"> at least three but</w:t>
            </w:r>
            <w:r w:rsidRPr="00DB2A28">
              <w:rPr>
                <w:bCs/>
              </w:rPr>
              <w:t xml:space="preserve"> no more than </w:t>
            </w:r>
            <w:r>
              <w:rPr>
                <w:bCs/>
              </w:rPr>
              <w:t>four</w:t>
            </w:r>
            <w:r w:rsidRPr="00DB2A28">
              <w:rPr>
                <w:bCs/>
              </w:rPr>
              <w:t>.</w:t>
            </w:r>
            <w:r w:rsidR="00EF1A9F" w:rsidRPr="00DB2A28">
              <w:rPr>
                <w:bCs/>
              </w:rPr>
              <w:t xml:space="preserve"> </w:t>
            </w:r>
            <w:r w:rsidR="00EF1A9F">
              <w:rPr>
                <w:bCs/>
              </w:rPr>
              <w:t>Consider pairing students with social needs with students who have strong social skills to encourage sharing ideas and observations.  Students with language needs should be paired with students with high level understanding of the mathematical terminology and concepts used (Consider Mastery Levels of</w:t>
            </w:r>
            <w:r w:rsidR="00CD4566">
              <w:rPr>
                <w:bCs/>
              </w:rPr>
              <w:t xml:space="preserve"> prerequisite knowledge</w:t>
            </w:r>
            <w:r w:rsidR="00EF1A9F">
              <w:rPr>
                <w:bCs/>
              </w:rPr>
              <w:t>: Beginning, Developing, and Accomplished)</w:t>
            </w:r>
            <w:r w:rsidR="001E6030">
              <w:rPr>
                <w:bCs/>
              </w:rPr>
              <w:t>.</w:t>
            </w:r>
            <w:r w:rsidR="00EF1A9F">
              <w:rPr>
                <w:bCs/>
              </w:rPr>
              <w:t xml:space="preserve"> Create groups that contain at least one student from each of the three levels</w:t>
            </w:r>
            <w:r w:rsidR="00CD4566">
              <w:rPr>
                <w:bCs/>
              </w:rPr>
              <w:t xml:space="preserve"> when possible</w:t>
            </w:r>
            <w:r w:rsidR="00EF1A9F">
              <w:rPr>
                <w:bCs/>
              </w:rPr>
              <w:t xml:space="preserve">. </w:t>
            </w:r>
          </w:p>
          <w:p w14:paraId="3C93C5EA" w14:textId="7B2F2F05" w:rsidR="00EF1A9F" w:rsidRDefault="00DB2A28" w:rsidP="00DB2A28">
            <w:pPr>
              <w:spacing w:before="60" w:after="60" w:line="259" w:lineRule="auto"/>
              <w:rPr>
                <w:bCs/>
              </w:rPr>
            </w:pPr>
            <w:r w:rsidRPr="00DB2A28">
              <w:rPr>
                <w:bCs/>
              </w:rPr>
              <w:t>Students will read the task and work as a group to determine the components of the line and how the parent function will be affected based on the changes in values</w:t>
            </w:r>
            <w:r w:rsidR="00EF1A9F">
              <w:rPr>
                <w:bCs/>
              </w:rPr>
              <w:t xml:space="preserve">. Time should be factored in to allow for sharing ideas. </w:t>
            </w:r>
          </w:p>
          <w:p w14:paraId="3BCDC507" w14:textId="7C494774" w:rsidR="00EE5928" w:rsidRPr="00EE5928" w:rsidRDefault="00DB2A28" w:rsidP="00DB2A28">
            <w:pPr>
              <w:spacing w:before="60" w:after="60" w:line="259" w:lineRule="auto"/>
            </w:pPr>
            <w:r w:rsidRPr="00EF1A9F">
              <w:rPr>
                <w:b/>
              </w:rPr>
              <w:t>Summative</w:t>
            </w:r>
            <w:r w:rsidR="001E6030">
              <w:rPr>
                <w:b/>
              </w:rPr>
              <w:t xml:space="preserve"> </w:t>
            </w:r>
            <w:r w:rsidRPr="00DB2A28">
              <w:rPr>
                <w:bCs/>
              </w:rPr>
              <w:t>-</w:t>
            </w:r>
            <w:r w:rsidR="001E6030">
              <w:rPr>
                <w:bCs/>
              </w:rPr>
              <w:t xml:space="preserve"> </w:t>
            </w:r>
            <w:r w:rsidRPr="00DB2A28">
              <w:rPr>
                <w:bCs/>
              </w:rPr>
              <w:t>Students can be expected to complete the task individually then pair in groups of no more than three to compare solutions an</w:t>
            </w:r>
            <w:r w:rsidR="00EF1A9F">
              <w:rPr>
                <w:bCs/>
              </w:rPr>
              <w:t>d</w:t>
            </w:r>
            <w:r w:rsidRPr="00DB2A28">
              <w:rPr>
                <w:bCs/>
              </w:rPr>
              <w:t xml:space="preserve"> justifications.</w:t>
            </w:r>
            <w:r w:rsidR="00EF1A9F">
              <w:rPr>
                <w:bCs/>
              </w:rPr>
              <w:t xml:space="preserve"> Consider similar groups to those suggested for Introductory assessment. </w:t>
            </w:r>
          </w:p>
        </w:tc>
      </w:tr>
      <w:tr w:rsidR="00950138" w14:paraId="2F4BA62E" w14:textId="77777777" w:rsidTr="00F311E1">
        <w:tc>
          <w:tcPr>
            <w:tcW w:w="5205" w:type="dxa"/>
          </w:tcPr>
          <w:p w14:paraId="733184BB" w14:textId="70CDF067" w:rsidR="00950138" w:rsidRDefault="001C32EE" w:rsidP="00C27E22">
            <w:pPr>
              <w:pBdr>
                <w:top w:val="nil"/>
                <w:left w:val="nil"/>
                <w:bottom w:val="nil"/>
                <w:right w:val="nil"/>
                <w:between w:val="nil"/>
              </w:pBdr>
              <w:tabs>
                <w:tab w:val="center" w:pos="4680"/>
                <w:tab w:val="right" w:pos="9360"/>
              </w:tabs>
              <w:spacing w:before="60" w:after="60"/>
              <w:rPr>
                <w:i/>
                <w:color w:val="000000"/>
              </w:rPr>
            </w:pPr>
            <w:r w:rsidRPr="005B7CB1">
              <w:rPr>
                <w:b/>
                <w:color w:val="000000"/>
              </w:rPr>
              <w:t>Materials and Technology:</w:t>
            </w:r>
          </w:p>
          <w:p w14:paraId="5063CD83" w14:textId="05CAD9F9" w:rsidR="00CD4566" w:rsidRPr="00CD4566" w:rsidRDefault="00CD4566" w:rsidP="00CD4566">
            <w:pPr>
              <w:pStyle w:val="ListParagraph"/>
              <w:numPr>
                <w:ilvl w:val="0"/>
                <w:numId w:val="22"/>
              </w:numPr>
              <w:pBdr>
                <w:top w:val="nil"/>
                <w:left w:val="nil"/>
                <w:bottom w:val="nil"/>
                <w:right w:val="nil"/>
                <w:between w:val="nil"/>
              </w:pBdr>
              <w:tabs>
                <w:tab w:val="center" w:pos="4680"/>
                <w:tab w:val="right" w:pos="9360"/>
              </w:tabs>
              <w:spacing w:before="60" w:after="60"/>
              <w:rPr>
                <w:b/>
                <w:color w:val="000000"/>
              </w:rPr>
            </w:pPr>
            <w:r w:rsidRPr="00CD4566">
              <w:rPr>
                <w:bCs/>
                <w:color w:val="000000"/>
              </w:rPr>
              <w:t>Graph Paper</w:t>
            </w:r>
          </w:p>
          <w:p w14:paraId="1FCFFF85" w14:textId="77777777" w:rsidR="00CD4566" w:rsidRPr="00CD4566" w:rsidRDefault="00CD4566" w:rsidP="00CD4566">
            <w:pPr>
              <w:numPr>
                <w:ilvl w:val="0"/>
                <w:numId w:val="22"/>
              </w:numPr>
              <w:pBdr>
                <w:top w:val="nil"/>
                <w:left w:val="nil"/>
                <w:bottom w:val="nil"/>
                <w:right w:val="nil"/>
                <w:between w:val="nil"/>
              </w:pBdr>
              <w:tabs>
                <w:tab w:val="center" w:pos="4680"/>
                <w:tab w:val="right" w:pos="9360"/>
              </w:tabs>
              <w:spacing w:before="60" w:after="60" w:line="259" w:lineRule="auto"/>
              <w:contextualSpacing/>
              <w:rPr>
                <w:b/>
                <w:color w:val="000000"/>
              </w:rPr>
            </w:pPr>
            <w:r w:rsidRPr="00CD4566">
              <w:rPr>
                <w:bCs/>
                <w:color w:val="000000"/>
              </w:rPr>
              <w:t>Rulers</w:t>
            </w:r>
          </w:p>
          <w:p w14:paraId="098A5E7F" w14:textId="77777777" w:rsidR="00CD4566" w:rsidRPr="00CD4566" w:rsidRDefault="00CD4566" w:rsidP="00CD4566">
            <w:pPr>
              <w:numPr>
                <w:ilvl w:val="0"/>
                <w:numId w:val="22"/>
              </w:numPr>
              <w:pBdr>
                <w:top w:val="nil"/>
                <w:left w:val="nil"/>
                <w:bottom w:val="nil"/>
                <w:right w:val="nil"/>
                <w:between w:val="nil"/>
              </w:pBdr>
              <w:tabs>
                <w:tab w:val="center" w:pos="4680"/>
                <w:tab w:val="right" w:pos="9360"/>
              </w:tabs>
              <w:spacing w:before="60" w:after="60" w:line="259" w:lineRule="auto"/>
              <w:contextualSpacing/>
              <w:rPr>
                <w:b/>
                <w:color w:val="000000"/>
              </w:rPr>
            </w:pPr>
            <w:r w:rsidRPr="00CD4566">
              <w:rPr>
                <w:bCs/>
                <w:color w:val="000000"/>
              </w:rPr>
              <w:t>Graphing Calculator</w:t>
            </w:r>
          </w:p>
          <w:p w14:paraId="1C57E510" w14:textId="77777777" w:rsidR="00CD4566" w:rsidRPr="00CD4566" w:rsidRDefault="00CD4566" w:rsidP="00CD4566">
            <w:pPr>
              <w:numPr>
                <w:ilvl w:val="0"/>
                <w:numId w:val="22"/>
              </w:numPr>
              <w:pBdr>
                <w:top w:val="nil"/>
                <w:left w:val="nil"/>
                <w:bottom w:val="nil"/>
                <w:right w:val="nil"/>
                <w:between w:val="nil"/>
              </w:pBdr>
              <w:tabs>
                <w:tab w:val="center" w:pos="4680"/>
                <w:tab w:val="right" w:pos="9360"/>
              </w:tabs>
              <w:spacing w:before="60" w:after="60" w:line="259" w:lineRule="auto"/>
              <w:contextualSpacing/>
              <w:rPr>
                <w:b/>
                <w:color w:val="000000"/>
              </w:rPr>
            </w:pPr>
            <w:r w:rsidRPr="00CD4566">
              <w:rPr>
                <w:bCs/>
                <w:color w:val="000000"/>
              </w:rPr>
              <w:t>DESMOS</w:t>
            </w:r>
          </w:p>
          <w:p w14:paraId="72FB4FC1" w14:textId="432E50E1" w:rsidR="00CD4566" w:rsidRDefault="00CD4566" w:rsidP="00CD4566">
            <w:pPr>
              <w:numPr>
                <w:ilvl w:val="0"/>
                <w:numId w:val="22"/>
              </w:numPr>
              <w:pBdr>
                <w:top w:val="nil"/>
                <w:left w:val="nil"/>
                <w:bottom w:val="nil"/>
                <w:right w:val="nil"/>
                <w:between w:val="nil"/>
              </w:pBdr>
              <w:tabs>
                <w:tab w:val="center" w:pos="4680"/>
                <w:tab w:val="right" w:pos="9360"/>
              </w:tabs>
              <w:spacing w:before="60" w:after="60" w:line="259" w:lineRule="auto"/>
              <w:contextualSpacing/>
              <w:rPr>
                <w:b/>
                <w:color w:val="000000"/>
              </w:rPr>
            </w:pPr>
            <w:r w:rsidRPr="00CD4566">
              <w:rPr>
                <w:bCs/>
                <w:color w:val="000000"/>
              </w:rPr>
              <w:t>Colored Pencils or Markers</w:t>
            </w:r>
            <w:r w:rsidRPr="00CD4566">
              <w:rPr>
                <w:b/>
                <w:color w:val="000000"/>
              </w:rPr>
              <w:t xml:space="preserve"> </w:t>
            </w:r>
          </w:p>
          <w:p w14:paraId="4D6EDFAA" w14:textId="5DFFE374" w:rsidR="007C456C" w:rsidRPr="001E6030" w:rsidRDefault="00363BDA" w:rsidP="001E6030">
            <w:pPr>
              <w:numPr>
                <w:ilvl w:val="0"/>
                <w:numId w:val="22"/>
              </w:numPr>
              <w:pBdr>
                <w:top w:val="nil"/>
                <w:left w:val="nil"/>
                <w:bottom w:val="nil"/>
                <w:right w:val="nil"/>
                <w:between w:val="nil"/>
              </w:pBdr>
              <w:tabs>
                <w:tab w:val="center" w:pos="4680"/>
                <w:tab w:val="right" w:pos="9360"/>
              </w:tabs>
              <w:spacing w:before="60" w:after="60" w:line="259" w:lineRule="auto"/>
              <w:contextualSpacing/>
              <w:rPr>
                <w:b/>
                <w:color w:val="000000"/>
              </w:rPr>
            </w:pPr>
            <w:r>
              <w:rPr>
                <w:bCs/>
                <w:color w:val="000000"/>
              </w:rPr>
              <w:t xml:space="preserve">Desmos Activity- </w:t>
            </w:r>
            <w:hyperlink r:id="rId13" w:history="1">
              <w:r w:rsidRPr="00355CCC">
                <w:rPr>
                  <w:rStyle w:val="Hyperlink"/>
                  <w:bCs/>
                </w:rPr>
                <w:t>https://teacher.desmos.com/activitybuilder/custom/5faf2fae19667838c1aae717</w:t>
              </w:r>
            </w:hyperlink>
          </w:p>
        </w:tc>
        <w:tc>
          <w:tcPr>
            <w:tcW w:w="5580" w:type="dxa"/>
          </w:tcPr>
          <w:p w14:paraId="11015944" w14:textId="1EA78059" w:rsidR="00950138" w:rsidRDefault="001C32EE" w:rsidP="00C27E22">
            <w:pPr>
              <w:pStyle w:val="Heading2"/>
              <w:spacing w:before="60" w:after="60"/>
              <w:outlineLvl w:val="1"/>
              <w:rPr>
                <w:b w:val="0"/>
              </w:rPr>
            </w:pPr>
            <w:r w:rsidRPr="005B7CB1">
              <w:rPr>
                <w:i w:val="0"/>
              </w:rPr>
              <w:t>Vocabulary:</w:t>
            </w:r>
          </w:p>
          <w:p w14:paraId="2574BB2A" w14:textId="503E91AC" w:rsidR="00B46359" w:rsidRDefault="00B46359" w:rsidP="00B46359">
            <w:pPr>
              <w:pStyle w:val="ListParagraph"/>
              <w:numPr>
                <w:ilvl w:val="0"/>
                <w:numId w:val="23"/>
              </w:numPr>
              <w:spacing w:before="60" w:after="60"/>
              <w:contextualSpacing w:val="0"/>
            </w:pPr>
            <w:r>
              <w:t>Y-intercept</w:t>
            </w:r>
          </w:p>
          <w:p w14:paraId="0A3CFD3F" w14:textId="77777777" w:rsidR="00B46359" w:rsidRDefault="00B46359" w:rsidP="00B46359">
            <w:pPr>
              <w:pStyle w:val="ListParagraph"/>
              <w:numPr>
                <w:ilvl w:val="0"/>
                <w:numId w:val="23"/>
              </w:numPr>
              <w:spacing w:before="60" w:after="60"/>
              <w:contextualSpacing w:val="0"/>
            </w:pPr>
            <w:r>
              <w:t>Slope</w:t>
            </w:r>
          </w:p>
          <w:p w14:paraId="60CC1C32" w14:textId="77777777" w:rsidR="00B46359" w:rsidRDefault="00B46359" w:rsidP="00B46359">
            <w:pPr>
              <w:pStyle w:val="ListParagraph"/>
              <w:numPr>
                <w:ilvl w:val="0"/>
                <w:numId w:val="23"/>
              </w:numPr>
              <w:spacing w:before="60" w:after="60"/>
              <w:contextualSpacing w:val="0"/>
            </w:pPr>
            <w:r>
              <w:t>Parent Function</w:t>
            </w:r>
          </w:p>
          <w:p w14:paraId="1162A0DB" w14:textId="77777777" w:rsidR="00B46359" w:rsidRDefault="00B46359" w:rsidP="00B46359">
            <w:pPr>
              <w:pStyle w:val="ListParagraph"/>
              <w:numPr>
                <w:ilvl w:val="0"/>
                <w:numId w:val="23"/>
              </w:numPr>
              <w:spacing w:before="60" w:after="60"/>
              <w:contextualSpacing w:val="0"/>
            </w:pPr>
            <w:r>
              <w:t>Linear Function</w:t>
            </w:r>
          </w:p>
          <w:p w14:paraId="0FC19A3F" w14:textId="77777777" w:rsidR="00B46359" w:rsidRDefault="00B46359" w:rsidP="00B46359">
            <w:pPr>
              <w:pStyle w:val="ListParagraph"/>
              <w:numPr>
                <w:ilvl w:val="0"/>
                <w:numId w:val="23"/>
              </w:numPr>
              <w:spacing w:before="60" w:after="60"/>
              <w:contextualSpacing w:val="0"/>
            </w:pPr>
            <w:r>
              <w:t>Transformation</w:t>
            </w:r>
          </w:p>
          <w:p w14:paraId="11472E91" w14:textId="77777777" w:rsidR="00B46359" w:rsidRDefault="00B46359" w:rsidP="00B46359">
            <w:pPr>
              <w:pStyle w:val="ListParagraph"/>
              <w:numPr>
                <w:ilvl w:val="0"/>
                <w:numId w:val="23"/>
              </w:numPr>
              <w:spacing w:before="60" w:after="60"/>
              <w:contextualSpacing w:val="0"/>
            </w:pPr>
            <w:r>
              <w:t>Equation of a Line</w:t>
            </w:r>
          </w:p>
          <w:p w14:paraId="3187516E" w14:textId="72D235AF" w:rsidR="007C456C" w:rsidRPr="00EE5928" w:rsidRDefault="007C456C" w:rsidP="00B46359">
            <w:pPr>
              <w:pStyle w:val="ListParagraph"/>
              <w:pBdr>
                <w:top w:val="nil"/>
                <w:left w:val="nil"/>
                <w:bottom w:val="nil"/>
                <w:right w:val="nil"/>
                <w:between w:val="nil"/>
              </w:pBdr>
              <w:tabs>
                <w:tab w:val="center" w:pos="4680"/>
                <w:tab w:val="right" w:pos="9360"/>
              </w:tabs>
              <w:spacing w:before="60" w:after="60"/>
            </w:pPr>
          </w:p>
        </w:tc>
      </w:tr>
      <w:tr w:rsidR="008334F8" w14:paraId="7E7B25F7" w14:textId="77777777" w:rsidTr="00F311E1">
        <w:tc>
          <w:tcPr>
            <w:tcW w:w="10785" w:type="dxa"/>
            <w:gridSpan w:val="2"/>
          </w:tcPr>
          <w:p w14:paraId="077DC1A9" w14:textId="77777777" w:rsidR="008334F8" w:rsidRPr="005B7CB1" w:rsidRDefault="008334F8" w:rsidP="00C27E22">
            <w:pPr>
              <w:pStyle w:val="Heading2"/>
              <w:spacing w:before="60" w:after="60"/>
              <w:outlineLvl w:val="1"/>
              <w:rPr>
                <w:i w:val="0"/>
              </w:rPr>
            </w:pPr>
            <w:r>
              <w:rPr>
                <w:i w:val="0"/>
              </w:rPr>
              <w:t xml:space="preserve">Anticipate Responses: </w:t>
            </w:r>
            <w:r w:rsidR="00363E53">
              <w:rPr>
                <w:b w:val="0"/>
                <w:i w:val="0"/>
                <w:iCs/>
                <w:color w:val="000000"/>
              </w:rPr>
              <w:t>See the Planning for Mathematical Discourse Chart (columns 1-3).</w:t>
            </w:r>
          </w:p>
        </w:tc>
      </w:tr>
    </w:tbl>
    <w:p w14:paraId="32968403" w14:textId="77777777" w:rsidR="007C456C" w:rsidRDefault="007C456C">
      <w:r>
        <w:br w:type="page"/>
      </w: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77966843" w14:textId="77777777" w:rsidTr="007C456C">
        <w:tc>
          <w:tcPr>
            <w:tcW w:w="10785" w:type="dxa"/>
            <w:shd w:val="clear" w:color="auto" w:fill="C6D9F1" w:themeFill="text2" w:themeFillTint="33"/>
          </w:tcPr>
          <w:p w14:paraId="58600B17" w14:textId="2DE7D9AD" w:rsidR="00780E90" w:rsidRPr="005B7CB1" w:rsidRDefault="00780E90" w:rsidP="00D54068">
            <w:pPr>
              <w:spacing w:before="60" w:after="60"/>
              <w:rPr>
                <w:b/>
              </w:rPr>
            </w:pPr>
            <w:r>
              <w:rPr>
                <w:b/>
              </w:rPr>
              <w:lastRenderedPageBreak/>
              <w:t>Task Implementation</w:t>
            </w:r>
            <w:r w:rsidR="00B10C04">
              <w:rPr>
                <w:b/>
              </w:rPr>
              <w:t xml:space="preserve"> (Before)</w:t>
            </w:r>
            <w:r w:rsidR="00C06500">
              <w:rPr>
                <w:b/>
              </w:rPr>
              <w:t xml:space="preserve"> </w:t>
            </w:r>
          </w:p>
        </w:tc>
      </w:tr>
      <w:tr w:rsidR="00950138" w14:paraId="272495BA" w14:textId="77777777" w:rsidTr="007C456C">
        <w:tc>
          <w:tcPr>
            <w:tcW w:w="10785" w:type="dxa"/>
          </w:tcPr>
          <w:p w14:paraId="3AED1DC4" w14:textId="77777777" w:rsidR="00C06500" w:rsidRDefault="001C32EE" w:rsidP="00C27E22">
            <w:pPr>
              <w:spacing w:before="60" w:after="60"/>
              <w:rPr>
                <w:i/>
              </w:rPr>
            </w:pPr>
            <w:r w:rsidRPr="005B7CB1">
              <w:rPr>
                <w:b/>
              </w:rPr>
              <w:t>Task Launch:</w:t>
            </w:r>
            <w:r>
              <w:rPr>
                <w:b/>
                <w:i/>
              </w:rPr>
              <w:t xml:space="preserve"> </w:t>
            </w:r>
          </w:p>
          <w:p w14:paraId="35C02B27" w14:textId="498E1658" w:rsidR="00CD4566" w:rsidRPr="007C456C" w:rsidRDefault="00CD4566" w:rsidP="00CD4566">
            <w:pPr>
              <w:pStyle w:val="ListParagraph"/>
              <w:numPr>
                <w:ilvl w:val="0"/>
                <w:numId w:val="15"/>
              </w:numPr>
              <w:spacing w:before="60" w:after="60"/>
              <w:ind w:left="692"/>
            </w:pPr>
            <w:r>
              <w:t>List and display as a class, situations in which students have had to save money.  Encourage students to discuss how much they started with, how they determined how often they could put money away, and how long it would take.</w:t>
            </w:r>
          </w:p>
          <w:p w14:paraId="26FF31C2" w14:textId="498242EA" w:rsidR="00950138" w:rsidRPr="0018531A" w:rsidRDefault="00CD4566" w:rsidP="001E6030">
            <w:pPr>
              <w:pStyle w:val="ListParagraph"/>
              <w:numPr>
                <w:ilvl w:val="0"/>
                <w:numId w:val="15"/>
              </w:numPr>
              <w:spacing w:before="60" w:after="60"/>
              <w:ind w:left="692"/>
            </w:pPr>
            <w:r>
              <w:t>Ask students how their savings would be affected if they had money saved already? If they could only save a smaller amount per week? Larger?</w:t>
            </w:r>
          </w:p>
        </w:tc>
      </w:tr>
      <w:tr w:rsidR="00780E90" w14:paraId="4AA3ACB7" w14:textId="77777777" w:rsidTr="007C456C">
        <w:tc>
          <w:tcPr>
            <w:tcW w:w="10785" w:type="dxa"/>
            <w:shd w:val="clear" w:color="auto" w:fill="C6D9F1" w:themeFill="text2" w:themeFillTint="33"/>
          </w:tcPr>
          <w:p w14:paraId="7DDAB6CC" w14:textId="1935ADC0" w:rsidR="00780E90" w:rsidRPr="00CB42AF" w:rsidRDefault="00B10C04" w:rsidP="00D54068">
            <w:pPr>
              <w:spacing w:before="60" w:after="60"/>
              <w:rPr>
                <w:b/>
                <w:i/>
              </w:rPr>
            </w:pPr>
            <w:r>
              <w:rPr>
                <w:b/>
              </w:rPr>
              <w:t>Task Implementation (During)</w:t>
            </w:r>
            <w:r w:rsidR="00CB42AF">
              <w:rPr>
                <w:b/>
              </w:rPr>
              <w:t xml:space="preserve"> </w:t>
            </w:r>
          </w:p>
        </w:tc>
      </w:tr>
      <w:tr w:rsidR="00B10C04" w14:paraId="428AA341" w14:textId="77777777" w:rsidTr="007C456C">
        <w:tc>
          <w:tcPr>
            <w:tcW w:w="10785" w:type="dxa"/>
          </w:tcPr>
          <w:p w14:paraId="00626432" w14:textId="6202CCD8" w:rsidR="00B10C04" w:rsidRDefault="0017571A" w:rsidP="00D54068">
            <w:pPr>
              <w:spacing w:before="60" w:after="60"/>
              <w:rPr>
                <w:b/>
              </w:rPr>
            </w:pPr>
            <w:r>
              <w:rPr>
                <w:b/>
              </w:rPr>
              <w:t>Directions for Supporting Implementation of the Task</w:t>
            </w:r>
          </w:p>
          <w:p w14:paraId="585329E6" w14:textId="30D90F31" w:rsidR="00CB42AF" w:rsidRPr="00CB42AF" w:rsidRDefault="00CB42AF" w:rsidP="00D54068">
            <w:pPr>
              <w:pStyle w:val="ListParagraph"/>
              <w:numPr>
                <w:ilvl w:val="0"/>
                <w:numId w:val="14"/>
              </w:numPr>
              <w:pBdr>
                <w:top w:val="nil"/>
                <w:left w:val="nil"/>
                <w:bottom w:val="nil"/>
                <w:right w:val="nil"/>
                <w:between w:val="nil"/>
              </w:pBdr>
              <w:spacing w:before="60" w:after="60"/>
              <w:rPr>
                <w:i/>
                <w:color w:val="000000"/>
              </w:rPr>
            </w:pPr>
            <w:r w:rsidRPr="00CB42AF">
              <w:rPr>
                <w:color w:val="000000"/>
              </w:rPr>
              <w:t>Monitor</w:t>
            </w:r>
            <w:r w:rsidR="006A5854" w:rsidRPr="00CB42AF">
              <w:rPr>
                <w:color w:val="000000"/>
              </w:rPr>
              <w:t xml:space="preserve"> –</w:t>
            </w:r>
            <w:r w:rsidR="00062BE7" w:rsidRPr="00CB42AF">
              <w:rPr>
                <w:color w:val="000000"/>
              </w:rPr>
              <w:t xml:space="preserve"> </w:t>
            </w:r>
            <w:r w:rsidRPr="00CB42AF">
              <w:rPr>
                <w:color w:val="000000"/>
              </w:rPr>
              <w:t>T</w:t>
            </w:r>
            <w:r w:rsidR="00062BE7" w:rsidRPr="00CB42AF">
              <w:rPr>
                <w:color w:val="000000"/>
              </w:rPr>
              <w:t>he t</w:t>
            </w:r>
            <w:r w:rsidRPr="00CB42AF">
              <w:rPr>
                <w:color w:val="000000"/>
              </w:rPr>
              <w:t>eacher will observe students as they work</w:t>
            </w:r>
            <w:r w:rsidR="004243A0">
              <w:rPr>
                <w:color w:val="000000"/>
              </w:rPr>
              <w:t xml:space="preserve"> independently</w:t>
            </w:r>
            <w:r w:rsidRPr="00CB42AF">
              <w:rPr>
                <w:color w:val="000000"/>
              </w:rPr>
              <w:t xml:space="preserve"> on the task. </w:t>
            </w:r>
            <w:r>
              <w:rPr>
                <w:color w:val="000000"/>
              </w:rPr>
              <w:t xml:space="preserve">The teacher will </w:t>
            </w:r>
            <w:r w:rsidR="004243A0">
              <w:rPr>
                <w:color w:val="000000"/>
              </w:rPr>
              <w:t xml:space="preserve">engage with students by </w:t>
            </w:r>
            <w:r>
              <w:rPr>
                <w:color w:val="000000"/>
              </w:rPr>
              <w:t>ask</w:t>
            </w:r>
            <w:r w:rsidR="004243A0">
              <w:rPr>
                <w:color w:val="000000"/>
              </w:rPr>
              <w:t>ing</w:t>
            </w:r>
            <w:r>
              <w:rPr>
                <w:color w:val="000000"/>
              </w:rPr>
              <w:t xml:space="preserve"> assessing or advancing questions as necessary (see attached </w:t>
            </w:r>
            <w:r>
              <w:rPr>
                <w:i/>
                <w:color w:val="000000"/>
              </w:rPr>
              <w:t>Question Matrix).</w:t>
            </w:r>
          </w:p>
          <w:p w14:paraId="64E7BACC" w14:textId="27023D37" w:rsidR="006A5854" w:rsidRPr="00CB42AF" w:rsidRDefault="006A5854" w:rsidP="00D54068">
            <w:pPr>
              <w:pStyle w:val="ListParagraph"/>
              <w:numPr>
                <w:ilvl w:val="0"/>
                <w:numId w:val="14"/>
              </w:numPr>
              <w:pBdr>
                <w:top w:val="nil"/>
                <w:left w:val="nil"/>
                <w:bottom w:val="nil"/>
                <w:right w:val="nil"/>
                <w:between w:val="nil"/>
              </w:pBdr>
              <w:spacing w:before="60" w:after="60"/>
              <w:rPr>
                <w:i/>
                <w:color w:val="000000"/>
              </w:rPr>
            </w:pPr>
            <w:r w:rsidRPr="00CB42AF">
              <w:rPr>
                <w:color w:val="000000"/>
              </w:rPr>
              <w:t xml:space="preserve">Select – </w:t>
            </w:r>
            <w:r w:rsidR="00CB42AF">
              <w:rPr>
                <w:color w:val="000000"/>
              </w:rPr>
              <w:t>T</w:t>
            </w:r>
            <w:r w:rsidR="00062BE7" w:rsidRPr="00CB42AF">
              <w:rPr>
                <w:color w:val="000000"/>
              </w:rPr>
              <w:t>he t</w:t>
            </w:r>
            <w:r w:rsidRPr="00CB42AF">
              <w:rPr>
                <w:color w:val="000000"/>
              </w:rPr>
              <w:t xml:space="preserve">eacher will </w:t>
            </w:r>
            <w:r w:rsidR="00062BE7" w:rsidRPr="00CB42AF">
              <w:rPr>
                <w:color w:val="000000"/>
              </w:rPr>
              <w:t xml:space="preserve">select students to </w:t>
            </w:r>
            <w:r w:rsidR="004D73F8">
              <w:rPr>
                <w:color w:val="000000"/>
              </w:rPr>
              <w:t>…</w:t>
            </w:r>
          </w:p>
          <w:p w14:paraId="39770E1B" w14:textId="5D4074C5" w:rsidR="00CB42AF" w:rsidRPr="00CB42AF" w:rsidRDefault="00CB42AF" w:rsidP="00D54068">
            <w:pPr>
              <w:pStyle w:val="ListParagraph"/>
              <w:numPr>
                <w:ilvl w:val="0"/>
                <w:numId w:val="14"/>
              </w:numPr>
              <w:pBdr>
                <w:top w:val="nil"/>
                <w:left w:val="nil"/>
                <w:bottom w:val="nil"/>
                <w:right w:val="nil"/>
                <w:between w:val="nil"/>
              </w:pBdr>
              <w:spacing w:before="60" w:after="60"/>
              <w:rPr>
                <w:i/>
                <w:color w:val="000000"/>
              </w:rPr>
            </w:pPr>
            <w:r>
              <w:rPr>
                <w:color w:val="000000"/>
              </w:rPr>
              <w:t>Sequence – The teacher will select 2-3 student strategies to share with th</w:t>
            </w:r>
            <w:r w:rsidR="004243A0">
              <w:rPr>
                <w:color w:val="000000"/>
              </w:rPr>
              <w:t xml:space="preserve">e whole group. One suggestion is to </w:t>
            </w:r>
            <w:r>
              <w:rPr>
                <w:color w:val="000000"/>
              </w:rPr>
              <w:t>look for one common misconception and two correct responses</w:t>
            </w:r>
            <w:r w:rsidR="004243A0">
              <w:rPr>
                <w:color w:val="000000"/>
              </w:rPr>
              <w:t xml:space="preserve"> to share</w:t>
            </w:r>
            <w:r>
              <w:rPr>
                <w:color w:val="000000"/>
              </w:rPr>
              <w:t>.</w:t>
            </w:r>
          </w:p>
          <w:p w14:paraId="28F4631A" w14:textId="536BF888" w:rsidR="0017571A" w:rsidRPr="00363E53" w:rsidRDefault="00CB42AF" w:rsidP="00D54068">
            <w:pPr>
              <w:pStyle w:val="ListParagraph"/>
              <w:numPr>
                <w:ilvl w:val="0"/>
                <w:numId w:val="14"/>
              </w:numPr>
              <w:pBdr>
                <w:top w:val="nil"/>
                <w:left w:val="nil"/>
                <w:bottom w:val="nil"/>
                <w:right w:val="nil"/>
                <w:between w:val="nil"/>
              </w:pBdr>
              <w:spacing w:before="60" w:after="60"/>
              <w:contextualSpacing w:val="0"/>
              <w:rPr>
                <w:i/>
                <w:color w:val="000000"/>
              </w:rPr>
            </w:pPr>
            <w:r>
              <w:rPr>
                <w:color w:val="000000"/>
              </w:rPr>
              <w:t xml:space="preserve">Connect – The teacher will consider ways to facilitate connections between different student representations.  </w:t>
            </w:r>
          </w:p>
        </w:tc>
      </w:tr>
      <w:tr w:rsidR="0017571A" w14:paraId="33262981" w14:textId="77777777" w:rsidTr="007C456C">
        <w:tc>
          <w:tcPr>
            <w:tcW w:w="10785" w:type="dxa"/>
          </w:tcPr>
          <w:p w14:paraId="6F3E8A8F" w14:textId="720F7C10" w:rsidR="007351E5" w:rsidRDefault="0017571A" w:rsidP="00D54068">
            <w:pPr>
              <w:spacing w:before="60" w:after="60"/>
              <w:rPr>
                <w:i/>
              </w:rPr>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p>
          <w:p w14:paraId="156C78E4" w14:textId="77777777" w:rsidR="00FB3CA3" w:rsidRPr="000B09C1" w:rsidRDefault="00FB3CA3" w:rsidP="00FB3CA3">
            <w:pPr>
              <w:pStyle w:val="ListParagraph"/>
              <w:numPr>
                <w:ilvl w:val="0"/>
                <w:numId w:val="13"/>
              </w:numPr>
              <w:rPr>
                <w:i/>
              </w:rPr>
            </w:pPr>
            <w:r>
              <w:rPr>
                <w:iCs/>
              </w:rPr>
              <w:t xml:space="preserve">Provide students with oral directions. </w:t>
            </w:r>
          </w:p>
          <w:p w14:paraId="7D666D4F" w14:textId="77777777" w:rsidR="00FB3CA3" w:rsidRPr="000B09C1" w:rsidRDefault="00FB3CA3" w:rsidP="00FB3CA3">
            <w:pPr>
              <w:pStyle w:val="ListParagraph"/>
              <w:numPr>
                <w:ilvl w:val="0"/>
                <w:numId w:val="13"/>
              </w:numPr>
              <w:rPr>
                <w:i/>
              </w:rPr>
            </w:pPr>
            <w:r>
              <w:rPr>
                <w:iCs/>
              </w:rPr>
              <w:t>Allow students to give oral justifications in place of writing.</w:t>
            </w:r>
          </w:p>
          <w:p w14:paraId="5D7C6F87" w14:textId="77777777" w:rsidR="00FB3CA3" w:rsidRPr="004D73F8" w:rsidRDefault="00FB3CA3" w:rsidP="00FB3CA3">
            <w:pPr>
              <w:pStyle w:val="ListParagraph"/>
              <w:numPr>
                <w:ilvl w:val="0"/>
                <w:numId w:val="13"/>
              </w:numPr>
              <w:rPr>
                <w:i/>
              </w:rPr>
            </w:pPr>
            <w:r>
              <w:rPr>
                <w:iCs/>
              </w:rPr>
              <w:t xml:space="preserve">Allow students to use a graphic organizer labeling the components of a linear equation.  </w:t>
            </w:r>
          </w:p>
          <w:p w14:paraId="09CF6364" w14:textId="77777777" w:rsidR="00FB3CA3" w:rsidRPr="000B09C1" w:rsidRDefault="00FB3CA3" w:rsidP="00FB3CA3">
            <w:pPr>
              <w:pStyle w:val="ListParagraph"/>
              <w:numPr>
                <w:ilvl w:val="0"/>
                <w:numId w:val="13"/>
              </w:numPr>
              <w:rPr>
                <w:i/>
              </w:rPr>
            </w:pPr>
            <w:r>
              <w:rPr>
                <w:iCs/>
              </w:rPr>
              <w:t xml:space="preserve">Provide highlighters for students who need assistance with interacting with the text. </w:t>
            </w:r>
          </w:p>
          <w:p w14:paraId="2D83A89D" w14:textId="77777777" w:rsidR="004D73F8" w:rsidRPr="00FB3CA3" w:rsidRDefault="00FB3CA3" w:rsidP="00FB3CA3">
            <w:pPr>
              <w:pStyle w:val="ListParagraph"/>
              <w:numPr>
                <w:ilvl w:val="0"/>
                <w:numId w:val="13"/>
              </w:numPr>
              <w:rPr>
                <w:i/>
              </w:rPr>
            </w:pPr>
            <w:r>
              <w:rPr>
                <w:iCs/>
              </w:rPr>
              <w:t>Provide start up sentences for students who have difficulty with providing justifications either written or orally.</w:t>
            </w:r>
          </w:p>
          <w:p w14:paraId="50FF6170" w14:textId="77777777" w:rsidR="00FB3CA3" w:rsidRDefault="00FB3CA3" w:rsidP="00FB3CA3">
            <w:pPr>
              <w:pStyle w:val="ListParagraph"/>
              <w:numPr>
                <w:ilvl w:val="0"/>
                <w:numId w:val="38"/>
              </w:numPr>
              <w:rPr>
                <w:i/>
              </w:rPr>
            </w:pPr>
            <w:r>
              <w:rPr>
                <w:i/>
              </w:rPr>
              <w:t>The components of the equation are represented by___________ as the slope and ___________as the y-intercept.</w:t>
            </w:r>
          </w:p>
          <w:p w14:paraId="113EE88A" w14:textId="7639A181" w:rsidR="00FB3CA3" w:rsidRDefault="00FB3CA3" w:rsidP="00FB3CA3">
            <w:pPr>
              <w:pStyle w:val="ListParagraph"/>
              <w:numPr>
                <w:ilvl w:val="0"/>
                <w:numId w:val="38"/>
              </w:numPr>
              <w:rPr>
                <w:i/>
              </w:rPr>
            </w:pPr>
            <w:r>
              <w:rPr>
                <w:i/>
              </w:rPr>
              <w:t>If Sarah already has _____________saved, the graph will…</w:t>
            </w:r>
          </w:p>
          <w:p w14:paraId="1BF5D7EA" w14:textId="568EA19B" w:rsidR="00591F0D" w:rsidRDefault="00591F0D" w:rsidP="00FB3CA3">
            <w:pPr>
              <w:pStyle w:val="ListParagraph"/>
              <w:numPr>
                <w:ilvl w:val="0"/>
                <w:numId w:val="38"/>
              </w:numPr>
              <w:rPr>
                <w:i/>
              </w:rPr>
            </w:pPr>
            <w:r>
              <w:rPr>
                <w:i/>
              </w:rPr>
              <w:t>The strategy I used to solve is_________________.</w:t>
            </w:r>
          </w:p>
          <w:p w14:paraId="38DAA6BA" w14:textId="6AFC51FE" w:rsidR="00591F0D" w:rsidRDefault="00591F0D" w:rsidP="00FB3CA3">
            <w:pPr>
              <w:pStyle w:val="ListParagraph"/>
              <w:numPr>
                <w:ilvl w:val="0"/>
                <w:numId w:val="38"/>
              </w:numPr>
              <w:rPr>
                <w:i/>
              </w:rPr>
            </w:pPr>
            <w:r>
              <w:rPr>
                <w:i/>
              </w:rPr>
              <w:t>I changed the______________ which represents_____________ and causes the parent function to_____________.</w:t>
            </w:r>
          </w:p>
          <w:p w14:paraId="1176360C" w14:textId="77777777" w:rsidR="00837A8C" w:rsidRDefault="00837A8C" w:rsidP="00837A8C">
            <w:pPr>
              <w:pStyle w:val="ListParagraph"/>
              <w:ind w:left="2085"/>
              <w:rPr>
                <w:i/>
              </w:rPr>
            </w:pPr>
          </w:p>
          <w:p w14:paraId="6516B4E2" w14:textId="1CEEFCED" w:rsidR="00FB3CA3" w:rsidRPr="00FB3CA3" w:rsidRDefault="00FB3CA3" w:rsidP="00FB3CA3">
            <w:pPr>
              <w:pStyle w:val="ListParagraph"/>
              <w:numPr>
                <w:ilvl w:val="0"/>
                <w:numId w:val="39"/>
              </w:numPr>
              <w:rPr>
                <w:i/>
              </w:rPr>
            </w:pPr>
            <w:r>
              <w:rPr>
                <w:iCs/>
              </w:rPr>
              <w:t xml:space="preserve">Allow students who are having difficulty coming up with an idea for part two use a variation of the ideas </w:t>
            </w:r>
            <w:r w:rsidR="00837A8C">
              <w:rPr>
                <w:iCs/>
              </w:rPr>
              <w:t xml:space="preserve">collected at the beginning of the class. </w:t>
            </w:r>
          </w:p>
        </w:tc>
      </w:tr>
      <w:tr w:rsidR="00B10C04" w14:paraId="63252BBF" w14:textId="77777777" w:rsidTr="007C456C">
        <w:tc>
          <w:tcPr>
            <w:tcW w:w="10785" w:type="dxa"/>
            <w:shd w:val="clear" w:color="auto" w:fill="C6D9F1" w:themeFill="text2" w:themeFillTint="33"/>
          </w:tcPr>
          <w:p w14:paraId="59C12E97" w14:textId="421EEC67" w:rsidR="00B10C04" w:rsidRPr="0073621B" w:rsidRDefault="00B10C04" w:rsidP="00EB2B75">
            <w:pPr>
              <w:spacing w:before="60" w:after="60"/>
              <w:rPr>
                <w:b/>
                <w:i/>
              </w:rPr>
            </w:pPr>
            <w:r>
              <w:rPr>
                <w:b/>
              </w:rPr>
              <w:t>Task Implementation (After)</w:t>
            </w:r>
            <w:r w:rsidR="00837A8C">
              <w:rPr>
                <w:b/>
              </w:rPr>
              <w:t xml:space="preserve"> </w:t>
            </w:r>
            <w:r w:rsidR="00837A8C">
              <w:rPr>
                <w:b/>
                <w:i/>
              </w:rPr>
              <w:t>15</w:t>
            </w:r>
            <w:r w:rsidR="0073621B">
              <w:rPr>
                <w:b/>
                <w:i/>
              </w:rPr>
              <w:t xml:space="preserve"> minutes</w:t>
            </w:r>
          </w:p>
        </w:tc>
      </w:tr>
      <w:tr w:rsidR="00B10C04" w14:paraId="217B70F8" w14:textId="77777777" w:rsidTr="007C456C">
        <w:tc>
          <w:tcPr>
            <w:tcW w:w="10785" w:type="dxa"/>
          </w:tcPr>
          <w:p w14:paraId="3316EEEB" w14:textId="33A4FB45" w:rsidR="00B10C04" w:rsidRDefault="0017571A" w:rsidP="00467CCC">
            <w:pPr>
              <w:spacing w:before="60"/>
              <w:rPr>
                <w:b/>
              </w:rPr>
            </w:pPr>
            <w:r>
              <w:rPr>
                <w:b/>
              </w:rPr>
              <w:t>Connecting Student Responses (From Anticipating Student Response Chart) and Closure of the Task:</w:t>
            </w:r>
          </w:p>
          <w:p w14:paraId="488449FD" w14:textId="77777777" w:rsidR="00EA2E07" w:rsidRDefault="00EA2E07" w:rsidP="00EA2E07">
            <w:pPr>
              <w:pStyle w:val="ListParagraph"/>
              <w:numPr>
                <w:ilvl w:val="0"/>
                <w:numId w:val="9"/>
              </w:numPr>
              <w:pBdr>
                <w:top w:val="nil"/>
                <w:left w:val="nil"/>
                <w:bottom w:val="nil"/>
                <w:right w:val="nil"/>
                <w:between w:val="nil"/>
              </w:pBdr>
              <w:spacing w:before="60" w:after="60"/>
              <w:contextualSpacing w:val="0"/>
              <w:rPr>
                <w:color w:val="000000"/>
              </w:rPr>
            </w:pPr>
            <w:r>
              <w:rPr>
                <w:color w:val="000000"/>
              </w:rPr>
              <w:t xml:space="preserve">After observing the student responses, select students to present their methods for solving the problems in Part 1.  Consider students who have the correct answers but different methods, but also students who have good methods, but incorrect answers. </w:t>
            </w:r>
          </w:p>
          <w:p w14:paraId="16173F9C" w14:textId="77777777" w:rsidR="00EA2E07" w:rsidRDefault="00EA2E07" w:rsidP="001E6030">
            <w:pPr>
              <w:pStyle w:val="ListParagraph"/>
              <w:numPr>
                <w:ilvl w:val="0"/>
                <w:numId w:val="40"/>
              </w:numPr>
              <w:pBdr>
                <w:top w:val="nil"/>
                <w:left w:val="nil"/>
                <w:bottom w:val="nil"/>
                <w:right w:val="nil"/>
                <w:between w:val="nil"/>
              </w:pBdr>
              <w:spacing w:before="60" w:after="60"/>
              <w:ind w:left="1440"/>
              <w:contextualSpacing w:val="0"/>
              <w:rPr>
                <w:color w:val="000000"/>
              </w:rPr>
            </w:pPr>
            <w:r>
              <w:rPr>
                <w:color w:val="000000"/>
              </w:rPr>
              <w:t>Things to look for:</w:t>
            </w:r>
          </w:p>
          <w:p w14:paraId="14F00F34" w14:textId="031C516D" w:rsidR="00EA2E07" w:rsidRDefault="00EA2E07" w:rsidP="001E6030">
            <w:pPr>
              <w:pStyle w:val="ListParagraph"/>
              <w:numPr>
                <w:ilvl w:val="0"/>
                <w:numId w:val="50"/>
              </w:numPr>
              <w:pBdr>
                <w:top w:val="nil"/>
                <w:left w:val="nil"/>
                <w:bottom w:val="nil"/>
                <w:right w:val="nil"/>
                <w:between w:val="nil"/>
              </w:pBdr>
              <w:spacing w:before="60" w:after="60"/>
              <w:ind w:left="2160"/>
              <w:contextualSpacing w:val="0"/>
              <w:rPr>
                <w:color w:val="000000"/>
              </w:rPr>
            </w:pPr>
            <w:r>
              <w:rPr>
                <w:color w:val="000000"/>
              </w:rPr>
              <w:t>common misconceptions (i.e. switching slope and y-intercept)</w:t>
            </w:r>
          </w:p>
          <w:p w14:paraId="5883F4F6" w14:textId="7EC32D80" w:rsidR="00EA2E07" w:rsidRDefault="00EA2E07" w:rsidP="001E6030">
            <w:pPr>
              <w:pStyle w:val="ListParagraph"/>
              <w:numPr>
                <w:ilvl w:val="0"/>
                <w:numId w:val="50"/>
              </w:numPr>
              <w:pBdr>
                <w:top w:val="nil"/>
                <w:left w:val="nil"/>
                <w:bottom w:val="nil"/>
                <w:right w:val="nil"/>
                <w:between w:val="nil"/>
              </w:pBdr>
              <w:spacing w:before="60" w:after="60"/>
              <w:ind w:left="2160"/>
              <w:contextualSpacing w:val="0"/>
              <w:rPr>
                <w:color w:val="000000"/>
              </w:rPr>
            </w:pPr>
            <w:r>
              <w:rPr>
                <w:color w:val="000000"/>
              </w:rPr>
              <w:t>Students who understand how to write equations but do not graph accurately</w:t>
            </w:r>
          </w:p>
          <w:p w14:paraId="59596E9D" w14:textId="2B113066" w:rsidR="00EA2E07" w:rsidRPr="00DC29C6" w:rsidRDefault="00EA2E07" w:rsidP="001E6030">
            <w:pPr>
              <w:pStyle w:val="ListParagraph"/>
              <w:numPr>
                <w:ilvl w:val="0"/>
                <w:numId w:val="50"/>
              </w:numPr>
              <w:pBdr>
                <w:top w:val="nil"/>
                <w:left w:val="nil"/>
                <w:bottom w:val="nil"/>
                <w:right w:val="nil"/>
                <w:between w:val="nil"/>
              </w:pBdr>
              <w:spacing w:before="60" w:after="60"/>
              <w:ind w:left="2160"/>
              <w:contextualSpacing w:val="0"/>
              <w:rPr>
                <w:color w:val="000000"/>
              </w:rPr>
            </w:pPr>
            <w:r>
              <w:rPr>
                <w:color w:val="000000"/>
              </w:rPr>
              <w:t>Students who do not understand how changing different components affect the line differently.</w:t>
            </w:r>
          </w:p>
          <w:p w14:paraId="56F5506E" w14:textId="77777777" w:rsidR="00EA2E07" w:rsidRDefault="00EA2E07" w:rsidP="00EA2E07">
            <w:pPr>
              <w:pStyle w:val="ListParagraph"/>
              <w:numPr>
                <w:ilvl w:val="0"/>
                <w:numId w:val="9"/>
              </w:numPr>
              <w:pBdr>
                <w:top w:val="nil"/>
                <w:left w:val="nil"/>
                <w:bottom w:val="nil"/>
                <w:right w:val="nil"/>
                <w:between w:val="nil"/>
              </w:pBdr>
              <w:spacing w:before="60" w:after="60"/>
              <w:contextualSpacing w:val="0"/>
              <w:rPr>
                <w:color w:val="000000"/>
              </w:rPr>
            </w:pPr>
            <w:r>
              <w:rPr>
                <w:color w:val="000000"/>
              </w:rPr>
              <w:t xml:space="preserve">  Compare and contrast student answers to determine what strategies may still need to be identified.</w:t>
            </w:r>
          </w:p>
          <w:p w14:paraId="1C1B6C2C" w14:textId="77777777" w:rsidR="00EA2E07" w:rsidRDefault="00EA2E07" w:rsidP="001E6030">
            <w:pPr>
              <w:pStyle w:val="ListParagraph"/>
              <w:numPr>
                <w:ilvl w:val="0"/>
                <w:numId w:val="40"/>
              </w:numPr>
              <w:pBdr>
                <w:top w:val="nil"/>
                <w:left w:val="nil"/>
                <w:bottom w:val="nil"/>
                <w:right w:val="nil"/>
                <w:between w:val="nil"/>
              </w:pBdr>
              <w:spacing w:before="60" w:after="60"/>
              <w:ind w:left="1440"/>
              <w:contextualSpacing w:val="0"/>
              <w:rPr>
                <w:color w:val="000000"/>
              </w:rPr>
            </w:pPr>
            <w:r>
              <w:rPr>
                <w:color w:val="000000"/>
              </w:rPr>
              <w:lastRenderedPageBreak/>
              <w:t>How are the strategies alike?  How do they differ?</w:t>
            </w:r>
          </w:p>
          <w:p w14:paraId="63119026" w14:textId="77777777" w:rsidR="00EA2E07" w:rsidRDefault="00EA2E07" w:rsidP="001E6030">
            <w:pPr>
              <w:pStyle w:val="ListParagraph"/>
              <w:numPr>
                <w:ilvl w:val="0"/>
                <w:numId w:val="40"/>
              </w:numPr>
              <w:pBdr>
                <w:top w:val="nil"/>
                <w:left w:val="nil"/>
                <w:bottom w:val="nil"/>
                <w:right w:val="nil"/>
                <w:between w:val="nil"/>
              </w:pBdr>
              <w:spacing w:before="60" w:after="60"/>
              <w:ind w:left="1440"/>
              <w:contextualSpacing w:val="0"/>
              <w:rPr>
                <w:color w:val="000000"/>
              </w:rPr>
            </w:pPr>
            <w:r>
              <w:rPr>
                <w:color w:val="000000"/>
              </w:rPr>
              <w:t>Why is it important to know and understand?</w:t>
            </w:r>
          </w:p>
          <w:p w14:paraId="33D3FC8A" w14:textId="77777777" w:rsidR="00EA2E07" w:rsidRDefault="00EA2E07" w:rsidP="001E6030">
            <w:pPr>
              <w:pStyle w:val="ListParagraph"/>
              <w:numPr>
                <w:ilvl w:val="0"/>
                <w:numId w:val="40"/>
              </w:numPr>
              <w:pBdr>
                <w:top w:val="nil"/>
                <w:left w:val="nil"/>
                <w:bottom w:val="nil"/>
                <w:right w:val="nil"/>
                <w:between w:val="nil"/>
              </w:pBdr>
              <w:spacing w:before="60" w:after="60"/>
              <w:ind w:left="1440"/>
              <w:contextualSpacing w:val="0"/>
              <w:rPr>
                <w:color w:val="000000"/>
              </w:rPr>
            </w:pPr>
            <w:r>
              <w:rPr>
                <w:color w:val="000000"/>
              </w:rPr>
              <w:t>How does this relate to what you already understand about linear equations?</w:t>
            </w:r>
          </w:p>
          <w:p w14:paraId="668C01D6" w14:textId="77777777" w:rsidR="00EA2E07" w:rsidRDefault="00EA2E07" w:rsidP="001E6030">
            <w:pPr>
              <w:pStyle w:val="ListParagraph"/>
              <w:numPr>
                <w:ilvl w:val="0"/>
                <w:numId w:val="40"/>
              </w:numPr>
              <w:pBdr>
                <w:top w:val="nil"/>
                <w:left w:val="nil"/>
                <w:bottom w:val="nil"/>
                <w:right w:val="nil"/>
                <w:between w:val="nil"/>
              </w:pBdr>
              <w:spacing w:before="60" w:after="60"/>
              <w:ind w:left="1440"/>
              <w:contextualSpacing w:val="0"/>
              <w:rPr>
                <w:color w:val="000000"/>
              </w:rPr>
            </w:pPr>
            <w:r>
              <w:rPr>
                <w:color w:val="000000"/>
              </w:rPr>
              <w:t>__________________’s strategy could have also been solved by______________?</w:t>
            </w:r>
          </w:p>
          <w:p w14:paraId="242F686E" w14:textId="77777777" w:rsidR="00EA2E07" w:rsidRPr="00591F0D" w:rsidRDefault="00EA2E07" w:rsidP="00EA2E07">
            <w:pPr>
              <w:pStyle w:val="ListParagraph"/>
              <w:numPr>
                <w:ilvl w:val="0"/>
                <w:numId w:val="1"/>
              </w:numPr>
              <w:pBdr>
                <w:top w:val="nil"/>
                <w:left w:val="nil"/>
                <w:bottom w:val="nil"/>
                <w:right w:val="nil"/>
                <w:between w:val="nil"/>
              </w:pBdr>
              <w:spacing w:before="60" w:after="60"/>
              <w:contextualSpacing w:val="0"/>
            </w:pPr>
            <w:r>
              <w:rPr>
                <w:color w:val="000000"/>
              </w:rPr>
              <w:t>Identify and discuss important vocabulary words to help make connections to the task.</w:t>
            </w:r>
          </w:p>
          <w:p w14:paraId="49C5F6D6" w14:textId="77777777" w:rsidR="00EA2E07" w:rsidRDefault="00EA2E07" w:rsidP="001E6030">
            <w:pPr>
              <w:pStyle w:val="ListParagraph"/>
              <w:numPr>
                <w:ilvl w:val="0"/>
                <w:numId w:val="42"/>
              </w:numPr>
              <w:pBdr>
                <w:top w:val="nil"/>
                <w:left w:val="nil"/>
                <w:bottom w:val="nil"/>
                <w:right w:val="nil"/>
                <w:between w:val="nil"/>
              </w:pBdr>
              <w:spacing w:before="60" w:after="60"/>
              <w:ind w:left="1440"/>
              <w:contextualSpacing w:val="0"/>
            </w:pPr>
            <w:r>
              <w:t>Components of an equation</w:t>
            </w:r>
          </w:p>
          <w:p w14:paraId="4A9B5665" w14:textId="77777777" w:rsidR="00EA2E07" w:rsidRDefault="00EA2E07" w:rsidP="001E6030">
            <w:pPr>
              <w:pStyle w:val="ListParagraph"/>
              <w:numPr>
                <w:ilvl w:val="0"/>
                <w:numId w:val="42"/>
              </w:numPr>
              <w:pBdr>
                <w:top w:val="nil"/>
                <w:left w:val="nil"/>
                <w:bottom w:val="nil"/>
                <w:right w:val="nil"/>
                <w:between w:val="nil"/>
              </w:pBdr>
              <w:spacing w:before="60" w:after="60"/>
              <w:ind w:left="1440"/>
              <w:contextualSpacing w:val="0"/>
            </w:pPr>
            <w:r>
              <w:t>Transformed</w:t>
            </w:r>
          </w:p>
          <w:p w14:paraId="444E34B0" w14:textId="77777777" w:rsidR="00EA2E07" w:rsidRDefault="00EA2E07" w:rsidP="00EA2E07">
            <w:pPr>
              <w:pStyle w:val="ListParagraph"/>
              <w:numPr>
                <w:ilvl w:val="0"/>
                <w:numId w:val="39"/>
              </w:numPr>
              <w:pBdr>
                <w:top w:val="nil"/>
                <w:left w:val="nil"/>
                <w:bottom w:val="nil"/>
                <w:right w:val="nil"/>
                <w:between w:val="nil"/>
              </w:pBdr>
              <w:spacing w:before="60" w:after="60"/>
            </w:pPr>
            <w:r>
              <w:t>Create equitable opportunities for sharing work.</w:t>
            </w:r>
          </w:p>
          <w:p w14:paraId="07480F2B" w14:textId="77777777" w:rsidR="00EA2E07" w:rsidRDefault="00EA2E07" w:rsidP="00EA2E07">
            <w:pPr>
              <w:pStyle w:val="ListParagraph"/>
              <w:numPr>
                <w:ilvl w:val="0"/>
                <w:numId w:val="43"/>
              </w:numPr>
              <w:pBdr>
                <w:top w:val="nil"/>
                <w:left w:val="nil"/>
                <w:bottom w:val="nil"/>
                <w:right w:val="nil"/>
                <w:between w:val="nil"/>
              </w:pBdr>
              <w:spacing w:before="60" w:after="60"/>
            </w:pPr>
            <w:r>
              <w:t>Gallery Walk prior to classroom discussion on strategies.</w:t>
            </w:r>
          </w:p>
          <w:p w14:paraId="727AA62E" w14:textId="77777777" w:rsidR="00EA2E07" w:rsidRDefault="00EA2E07" w:rsidP="00EA2E07">
            <w:pPr>
              <w:pStyle w:val="ListParagraph"/>
              <w:numPr>
                <w:ilvl w:val="0"/>
                <w:numId w:val="43"/>
              </w:numPr>
              <w:pBdr>
                <w:top w:val="nil"/>
                <w:left w:val="nil"/>
                <w:bottom w:val="nil"/>
                <w:right w:val="nil"/>
                <w:between w:val="nil"/>
              </w:pBdr>
              <w:spacing w:before="60" w:after="60"/>
            </w:pPr>
            <w:r>
              <w:t>Turn and Talk with other groups</w:t>
            </w:r>
          </w:p>
          <w:p w14:paraId="2DBD3119" w14:textId="52E61A74" w:rsidR="00EA2E07" w:rsidRDefault="00EA2E07" w:rsidP="001E6030">
            <w:pPr>
              <w:pStyle w:val="ListParagraph"/>
              <w:numPr>
                <w:ilvl w:val="0"/>
                <w:numId w:val="43"/>
              </w:numPr>
              <w:pBdr>
                <w:top w:val="nil"/>
                <w:left w:val="nil"/>
                <w:bottom w:val="nil"/>
                <w:right w:val="nil"/>
                <w:between w:val="nil"/>
              </w:pBdr>
              <w:spacing w:before="60" w:after="60"/>
            </w:pPr>
            <w:r>
              <w:t>Four Corners (based on common answers)</w:t>
            </w:r>
          </w:p>
          <w:p w14:paraId="23557BCF" w14:textId="0F2AA6DC" w:rsidR="00B85147" w:rsidRPr="001E6030" w:rsidRDefault="00EA2E07" w:rsidP="001E6030">
            <w:pPr>
              <w:pStyle w:val="ListParagraph"/>
              <w:numPr>
                <w:ilvl w:val="0"/>
                <w:numId w:val="39"/>
              </w:numPr>
              <w:pBdr>
                <w:top w:val="nil"/>
                <w:left w:val="nil"/>
                <w:bottom w:val="nil"/>
                <w:right w:val="nil"/>
                <w:between w:val="nil"/>
              </w:pBdr>
              <w:spacing w:before="60" w:after="60"/>
            </w:pPr>
            <w:r>
              <w:t xml:space="preserve">Return to the success criteria to close the activity.  Have students reflect on their progress using the criteria as a whole group or individually.  </w:t>
            </w:r>
          </w:p>
        </w:tc>
      </w:tr>
      <w:tr w:rsidR="002B0C62" w14:paraId="4854CB7E" w14:textId="77777777" w:rsidTr="007C456C">
        <w:trPr>
          <w:trHeight w:val="439"/>
        </w:trPr>
        <w:tc>
          <w:tcPr>
            <w:tcW w:w="10785" w:type="dxa"/>
            <w:shd w:val="clear" w:color="auto" w:fill="C6D9F1" w:themeFill="text2" w:themeFillTint="33"/>
          </w:tcPr>
          <w:p w14:paraId="3A9A30F4" w14:textId="58445CD6" w:rsidR="002B0C62" w:rsidRDefault="002B0C62" w:rsidP="00EB2B75">
            <w:pPr>
              <w:spacing w:before="60" w:after="60"/>
              <w:rPr>
                <w:b/>
              </w:rPr>
            </w:pPr>
            <w:r>
              <w:rPr>
                <w:b/>
              </w:rPr>
              <w:lastRenderedPageBreak/>
              <w:t>Teacher Reflection About Student Learning:</w:t>
            </w:r>
          </w:p>
        </w:tc>
      </w:tr>
      <w:tr w:rsidR="0018531A" w14:paraId="7C3A4FD9" w14:textId="77777777" w:rsidTr="007C456C">
        <w:tc>
          <w:tcPr>
            <w:tcW w:w="10785" w:type="dxa"/>
          </w:tcPr>
          <w:p w14:paraId="22AC1F65" w14:textId="3E91D97B" w:rsidR="00EA2E07" w:rsidRDefault="00EA2E07" w:rsidP="00EA2E07">
            <w:pPr>
              <w:pStyle w:val="ListParagraph"/>
              <w:numPr>
                <w:ilvl w:val="0"/>
                <w:numId w:val="1"/>
              </w:numPr>
              <w:pBdr>
                <w:top w:val="nil"/>
                <w:left w:val="nil"/>
                <w:bottom w:val="nil"/>
                <w:right w:val="nil"/>
                <w:between w:val="nil"/>
              </w:pBdr>
              <w:spacing w:before="60" w:after="60"/>
              <w:contextualSpacing w:val="0"/>
            </w:pPr>
            <w:r>
              <w:t>What process did students go through to determine what strategy to use? Did this lead them to the correct answer?  What were the common errors or misconceptions? (Use the Connection to Task Rubric to consider multiple solution pathways, possible misconceptions, and level of understanding based on student ideas.)</w:t>
            </w:r>
          </w:p>
          <w:p w14:paraId="403D308C" w14:textId="455A0BFC" w:rsidR="00EA2E07" w:rsidRDefault="00EA2E07" w:rsidP="00EA2E07">
            <w:pPr>
              <w:pStyle w:val="ListParagraph"/>
              <w:numPr>
                <w:ilvl w:val="0"/>
                <w:numId w:val="1"/>
              </w:numPr>
              <w:pBdr>
                <w:top w:val="nil"/>
                <w:left w:val="nil"/>
                <w:bottom w:val="nil"/>
                <w:right w:val="nil"/>
                <w:between w:val="nil"/>
              </w:pBdr>
              <w:spacing w:before="60" w:after="60"/>
              <w:contextualSpacing w:val="0"/>
            </w:pPr>
            <w:r>
              <w:t>How will the evidence that resulted from the student work further instruction?</w:t>
            </w:r>
          </w:p>
          <w:p w14:paraId="0BF81E4D" w14:textId="1D881F94" w:rsidR="0081030A" w:rsidRDefault="0081030A" w:rsidP="001E6030">
            <w:pPr>
              <w:pStyle w:val="ListParagraph"/>
              <w:numPr>
                <w:ilvl w:val="0"/>
                <w:numId w:val="44"/>
              </w:numPr>
              <w:pBdr>
                <w:top w:val="nil"/>
                <w:left w:val="nil"/>
                <w:bottom w:val="nil"/>
                <w:right w:val="nil"/>
                <w:between w:val="nil"/>
              </w:pBdr>
              <w:spacing w:before="60" w:after="60"/>
              <w:ind w:left="1440"/>
              <w:contextualSpacing w:val="0"/>
            </w:pPr>
            <w:r>
              <w:t>What will come next, based on the responses and level of understanding from the task? (i.e.</w:t>
            </w:r>
            <w:r w:rsidR="001E6030">
              <w:t>,</w:t>
            </w:r>
            <w:r>
              <w:t xml:space="preserve"> group students together who had similar misconceptions and review that concept only with each group)</w:t>
            </w:r>
            <w:r w:rsidR="001E6030">
              <w:t>.</w:t>
            </w:r>
          </w:p>
          <w:p w14:paraId="067C2FF2" w14:textId="77777777" w:rsidR="00EA2E07" w:rsidRDefault="00EA2E07" w:rsidP="00EA2E07">
            <w:pPr>
              <w:pStyle w:val="ListParagraph"/>
              <w:numPr>
                <w:ilvl w:val="0"/>
                <w:numId w:val="1"/>
              </w:numPr>
              <w:pBdr>
                <w:top w:val="nil"/>
                <w:left w:val="nil"/>
                <w:bottom w:val="nil"/>
                <w:right w:val="nil"/>
                <w:between w:val="nil"/>
              </w:pBdr>
              <w:spacing w:before="60" w:after="60"/>
              <w:contextualSpacing w:val="0"/>
            </w:pPr>
            <w:r>
              <w:t xml:space="preserve"> Are the students able to explain their work in writing, verbally, or orally?</w:t>
            </w:r>
          </w:p>
          <w:p w14:paraId="3445FE52" w14:textId="78C01BEB" w:rsidR="0018531A" w:rsidRPr="00363E53" w:rsidRDefault="00EA2E07" w:rsidP="0081030A">
            <w:pPr>
              <w:pStyle w:val="ListParagraph"/>
              <w:numPr>
                <w:ilvl w:val="0"/>
                <w:numId w:val="1"/>
              </w:numPr>
              <w:pBdr>
                <w:top w:val="nil"/>
                <w:left w:val="nil"/>
                <w:bottom w:val="nil"/>
                <w:right w:val="nil"/>
                <w:between w:val="nil"/>
              </w:pBdr>
              <w:spacing w:before="60" w:after="60"/>
              <w:contextualSpacing w:val="0"/>
            </w:pPr>
            <w:r>
              <w:t>Do the students understand the vocabulary that supports their knowledge of the SOL standard?</w:t>
            </w:r>
          </w:p>
        </w:tc>
      </w:tr>
    </w:tbl>
    <w:p w14:paraId="249E6291" w14:textId="773C3602" w:rsidR="001479B2" w:rsidRDefault="001479B2"/>
    <w:p w14:paraId="341D8543" w14:textId="0ADC7BEA" w:rsidR="00B1034C" w:rsidRPr="001479B2" w:rsidRDefault="00B1034C" w:rsidP="001479B2">
      <w:pPr>
        <w:tabs>
          <w:tab w:val="left" w:pos="3161"/>
        </w:tabs>
        <w:sectPr w:rsidR="00B1034C" w:rsidRPr="001479B2" w:rsidSect="00F82B0E">
          <w:footerReference w:type="default" r:id="rId14"/>
          <w:pgSz w:w="12240" w:h="15840"/>
          <w:pgMar w:top="720" w:right="720" w:bottom="720" w:left="720" w:header="720" w:footer="720" w:gutter="0"/>
          <w:pgNumType w:start="2"/>
          <w:cols w:space="720"/>
          <w:docGrid w:linePitch="299"/>
        </w:sectPr>
      </w:pPr>
    </w:p>
    <w:p w14:paraId="2DD7DB6B" w14:textId="77777777" w:rsidR="00B1034C" w:rsidRPr="00885FB9" w:rsidRDefault="00B1034C" w:rsidP="00885FB9">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lastRenderedPageBreak/>
        <w:t>Planning for Mathematical Discourse</w:t>
      </w:r>
    </w:p>
    <w:p w14:paraId="4D095E4E" w14:textId="65B249CB" w:rsidR="00B1034C" w:rsidRDefault="004D73F8" w:rsidP="00B1034C">
      <w:pPr>
        <w:tabs>
          <w:tab w:val="left" w:pos="10080"/>
        </w:tabs>
        <w:spacing w:after="240" w:line="240" w:lineRule="auto"/>
        <w:rPr>
          <w:sz w:val="24"/>
        </w:rPr>
      </w:pPr>
      <w:r>
        <w:rPr>
          <w:sz w:val="24"/>
        </w:rPr>
        <w:t xml:space="preserve">Mathematical Task: </w:t>
      </w:r>
      <w:r w:rsidR="00B1034C" w:rsidRPr="00B46109">
        <w:rPr>
          <w:sz w:val="24"/>
          <w:u w:val="single"/>
        </w:rPr>
        <w:t>_______</w:t>
      </w:r>
      <w:r w:rsidR="00B46359">
        <w:rPr>
          <w:sz w:val="24"/>
          <w:u w:val="single"/>
        </w:rPr>
        <w:t>Bicycle Savings</w:t>
      </w:r>
      <w:r w:rsidR="00B1034C" w:rsidRPr="00B46109">
        <w:rPr>
          <w:sz w:val="24"/>
          <w:u w:val="single"/>
        </w:rPr>
        <w:t>______________</w:t>
      </w:r>
      <w:r w:rsidR="00B1034C" w:rsidRPr="00E660F0">
        <w:rPr>
          <w:sz w:val="24"/>
        </w:rPr>
        <w:t xml:space="preserve">  </w:t>
      </w:r>
      <w:r w:rsidR="00B1034C">
        <w:rPr>
          <w:sz w:val="24"/>
        </w:rPr>
        <w:tab/>
      </w:r>
      <w:r w:rsidR="00B1034C" w:rsidRPr="00E660F0">
        <w:rPr>
          <w:sz w:val="24"/>
        </w:rPr>
        <w:t>Content Standard(s): __</w:t>
      </w:r>
      <w:r w:rsidR="00B46359" w:rsidRPr="001E6030">
        <w:rPr>
          <w:sz w:val="24"/>
          <w:u w:val="single"/>
        </w:rPr>
        <w:t>A.6</w:t>
      </w:r>
      <w:r w:rsidR="00B1034C">
        <w:rPr>
          <w:sz w:val="24"/>
        </w:rPr>
        <w:t>__________</w:t>
      </w:r>
    </w:p>
    <w:tbl>
      <w:tblPr>
        <w:tblStyle w:val="TableGrid"/>
        <w:tblW w:w="14868" w:type="dxa"/>
        <w:tblLook w:val="04A0" w:firstRow="1" w:lastRow="0" w:firstColumn="1" w:lastColumn="0" w:noHBand="0" w:noVBand="1"/>
        <w:tblCaption w:val="planning for math discourse chart"/>
      </w:tblPr>
      <w:tblGrid>
        <w:gridCol w:w="9468"/>
        <w:gridCol w:w="5400"/>
      </w:tblGrid>
      <w:tr w:rsidR="00481420" w14:paraId="23943090" w14:textId="77777777" w:rsidTr="00481420">
        <w:tc>
          <w:tcPr>
            <w:tcW w:w="9468" w:type="dxa"/>
            <w:shd w:val="clear" w:color="auto" w:fill="E36C0A" w:themeFill="accent6" w:themeFillShade="BF"/>
          </w:tcPr>
          <w:p w14:paraId="66A1B244" w14:textId="253EE612" w:rsidR="00481420" w:rsidRPr="00481420" w:rsidRDefault="00481420" w:rsidP="00481420">
            <w:pPr>
              <w:rPr>
                <w:rFonts w:asciiTheme="majorHAnsi" w:hAnsiTheme="majorHAnsi" w:cstheme="majorHAnsi"/>
              </w:rPr>
            </w:pPr>
            <w:r w:rsidRPr="00481420">
              <w:rPr>
                <w:rFonts w:asciiTheme="majorHAnsi" w:hAnsiTheme="majorHAnsi" w:cstheme="majorHAnsi"/>
              </w:rPr>
              <w:t>Teacher Completes Prior to Task Implementation</w:t>
            </w:r>
          </w:p>
        </w:tc>
        <w:tc>
          <w:tcPr>
            <w:tcW w:w="5400" w:type="dxa"/>
            <w:shd w:val="clear" w:color="auto" w:fill="E36C0A" w:themeFill="accent6" w:themeFillShade="BF"/>
          </w:tcPr>
          <w:p w14:paraId="6440C360" w14:textId="27B73DD0" w:rsidR="00481420" w:rsidRPr="00481420" w:rsidRDefault="00481420" w:rsidP="00481420">
            <w:pPr>
              <w:tabs>
                <w:tab w:val="right" w:pos="5184"/>
              </w:tabs>
              <w:rPr>
                <w:rFonts w:asciiTheme="majorHAnsi" w:hAnsiTheme="majorHAnsi" w:cstheme="majorHAnsi"/>
              </w:rPr>
            </w:pPr>
            <w:r w:rsidRPr="00481420">
              <w:rPr>
                <w:rFonts w:asciiTheme="majorHAnsi" w:hAnsiTheme="majorHAnsi" w:cstheme="majorHAnsi"/>
              </w:rPr>
              <w:t>Teacher Completes During Task Implementation</w:t>
            </w:r>
            <w:r>
              <w:rPr>
                <w:rFonts w:asciiTheme="majorHAnsi" w:hAnsiTheme="majorHAnsi" w:cstheme="majorHAnsi"/>
              </w:rPr>
              <w:tab/>
            </w:r>
          </w:p>
        </w:tc>
      </w:tr>
    </w:tbl>
    <w:tbl>
      <w:tblPr>
        <w:tblStyle w:val="a2"/>
        <w:tblpPr w:leftFromText="180" w:rightFromText="180" w:vertAnchor="text" w:horzAnchor="margin" w:tblpY="4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481420" w14:paraId="29FC6735" w14:textId="77777777" w:rsidTr="00481420">
        <w:trPr>
          <w:tblHeader/>
        </w:trPr>
        <w:tc>
          <w:tcPr>
            <w:tcW w:w="3240" w:type="dxa"/>
            <w:shd w:val="clear" w:color="auto" w:fill="D0CECE"/>
          </w:tcPr>
          <w:p w14:paraId="362498F4" w14:textId="77777777" w:rsidR="00481420" w:rsidRDefault="00481420" w:rsidP="00481420">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350C8E8D" w14:textId="77777777" w:rsidR="00481420" w:rsidRPr="00205BD0" w:rsidRDefault="00481420" w:rsidP="00481420">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3DC57CC2" w14:textId="77777777" w:rsidR="00481420" w:rsidRPr="007724B5" w:rsidRDefault="00481420" w:rsidP="00481420">
            <w:pPr>
              <w:pBdr>
                <w:top w:val="nil"/>
                <w:left w:val="nil"/>
                <w:bottom w:val="nil"/>
                <w:right w:val="nil"/>
                <w:between w:val="nil"/>
              </w:pBdr>
              <w:tabs>
                <w:tab w:val="center" w:pos="4680"/>
                <w:tab w:val="right" w:pos="9360"/>
              </w:tabs>
              <w:rPr>
                <w:i/>
                <w:color w:val="000000"/>
              </w:rPr>
            </w:pPr>
          </w:p>
        </w:tc>
        <w:tc>
          <w:tcPr>
            <w:tcW w:w="3307" w:type="dxa"/>
            <w:shd w:val="clear" w:color="auto" w:fill="D0CECE"/>
          </w:tcPr>
          <w:p w14:paraId="5C4FE788" w14:textId="77777777" w:rsidR="00481420" w:rsidRDefault="00481420" w:rsidP="00481420">
            <w:pPr>
              <w:tabs>
                <w:tab w:val="left" w:pos="49"/>
              </w:tabs>
              <w:rPr>
                <w:b/>
              </w:rPr>
            </w:pPr>
            <w:r w:rsidRPr="007724B5">
              <w:rPr>
                <w:b/>
              </w:rPr>
              <w:t>A</w:t>
            </w:r>
            <w:r>
              <w:rPr>
                <w:b/>
              </w:rPr>
              <w:t>ssessing Questions</w:t>
            </w:r>
          </w:p>
          <w:p w14:paraId="00722A12" w14:textId="77777777" w:rsidR="00481420" w:rsidRPr="00205BD0" w:rsidRDefault="00481420" w:rsidP="00481420">
            <w:pPr>
              <w:tabs>
                <w:tab w:val="left" w:pos="49"/>
              </w:tabs>
              <w:rPr>
                <w:b/>
              </w:rPr>
            </w:pPr>
            <w:r w:rsidRPr="00205BD0">
              <w:rPr>
                <w:i/>
              </w:rPr>
              <w:t>Teacher questioning that allows student to explain and clarify thinking</w:t>
            </w:r>
          </w:p>
        </w:tc>
        <w:tc>
          <w:tcPr>
            <w:tcW w:w="2970" w:type="dxa"/>
            <w:shd w:val="clear" w:color="auto" w:fill="D0CECE"/>
          </w:tcPr>
          <w:p w14:paraId="36C4A9F7" w14:textId="77777777" w:rsidR="00481420" w:rsidRDefault="00481420" w:rsidP="00481420">
            <w:pPr>
              <w:rPr>
                <w:b/>
              </w:rPr>
            </w:pPr>
            <w:r>
              <w:rPr>
                <w:b/>
              </w:rPr>
              <w:t>Advancing Questions</w:t>
            </w:r>
          </w:p>
          <w:p w14:paraId="31B92FC4" w14:textId="77777777" w:rsidR="00481420" w:rsidRPr="007724B5" w:rsidRDefault="00481420" w:rsidP="00481420">
            <w:pPr>
              <w:rPr>
                <w:b/>
              </w:rPr>
            </w:pPr>
            <w:r w:rsidRPr="008603E7">
              <w:rPr>
                <w:i/>
              </w:rPr>
              <w:t>Teacher questioning that moves thinking forward</w:t>
            </w:r>
          </w:p>
        </w:tc>
        <w:tc>
          <w:tcPr>
            <w:tcW w:w="2363" w:type="dxa"/>
            <w:shd w:val="clear" w:color="auto" w:fill="D0CECE"/>
          </w:tcPr>
          <w:p w14:paraId="286A38A3" w14:textId="77777777" w:rsidR="00481420" w:rsidRPr="007724B5" w:rsidRDefault="00481420" w:rsidP="00481420">
            <w:pPr>
              <w:rPr>
                <w:b/>
              </w:rPr>
            </w:pPr>
            <w:r w:rsidRPr="008603E7">
              <w:rPr>
                <w:b/>
              </w:rPr>
              <w:t>List of Students</w:t>
            </w:r>
            <w:r>
              <w:rPr>
                <w:b/>
              </w:rPr>
              <w:t xml:space="preserve"> Providing Response </w:t>
            </w:r>
            <w:r w:rsidRPr="00205BD0">
              <w:rPr>
                <w:i/>
              </w:rPr>
              <w:t>Who? Which students used this strategy?</w:t>
            </w:r>
          </w:p>
          <w:p w14:paraId="0E0B952B" w14:textId="77777777" w:rsidR="00481420" w:rsidRPr="007724B5" w:rsidRDefault="00481420" w:rsidP="00481420">
            <w:pPr>
              <w:rPr>
                <w:b/>
              </w:rPr>
            </w:pPr>
          </w:p>
        </w:tc>
        <w:tc>
          <w:tcPr>
            <w:tcW w:w="2970" w:type="dxa"/>
            <w:shd w:val="clear" w:color="auto" w:fill="D0CECE"/>
          </w:tcPr>
          <w:p w14:paraId="6D663ED4" w14:textId="77777777" w:rsidR="00481420" w:rsidRDefault="00481420" w:rsidP="00481420">
            <w:pPr>
              <w:rPr>
                <w:b/>
              </w:rPr>
            </w:pPr>
            <w:r>
              <w:rPr>
                <w:b/>
              </w:rPr>
              <w:t>Discussion Order</w:t>
            </w:r>
            <w:r w:rsidRPr="007724B5">
              <w:rPr>
                <w:b/>
              </w:rPr>
              <w:t xml:space="preserve"> </w:t>
            </w:r>
            <w:r>
              <w:rPr>
                <w:b/>
              </w:rPr>
              <w:t xml:space="preserve">- </w:t>
            </w:r>
            <w:r w:rsidRPr="007724B5">
              <w:rPr>
                <w:b/>
              </w:rPr>
              <w:t xml:space="preserve">sequencing student </w:t>
            </w:r>
            <w:r>
              <w:rPr>
                <w:b/>
              </w:rPr>
              <w:t>responses</w:t>
            </w:r>
          </w:p>
          <w:p w14:paraId="06852B4D" w14:textId="77777777" w:rsidR="00481420" w:rsidRPr="008603E7" w:rsidRDefault="00481420" w:rsidP="00481420">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3DDAEC2F" w14:textId="77777777" w:rsidR="00481420" w:rsidRPr="008603E7" w:rsidRDefault="00481420" w:rsidP="00481420">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12A39E4B" w14:textId="77777777" w:rsidR="00481420" w:rsidRPr="00205BD0" w:rsidRDefault="00481420" w:rsidP="00481420">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2A0283" w14:paraId="48693D99" w14:textId="77777777" w:rsidTr="00481420">
        <w:tc>
          <w:tcPr>
            <w:tcW w:w="3240" w:type="dxa"/>
          </w:tcPr>
          <w:p w14:paraId="53102C6D" w14:textId="77777777" w:rsidR="002A0283" w:rsidRPr="007724B5" w:rsidRDefault="002A0283" w:rsidP="002A0283">
            <w:pPr>
              <w:pBdr>
                <w:top w:val="nil"/>
                <w:left w:val="nil"/>
                <w:bottom w:val="nil"/>
                <w:right w:val="nil"/>
                <w:between w:val="nil"/>
              </w:pBdr>
              <w:tabs>
                <w:tab w:val="center" w:pos="4680"/>
                <w:tab w:val="right" w:pos="9360"/>
              </w:tabs>
              <w:rPr>
                <w:b/>
                <w:color w:val="000000"/>
              </w:rPr>
            </w:pPr>
            <w:r>
              <w:rPr>
                <w:b/>
                <w:color w:val="000000"/>
              </w:rPr>
              <w:t>Anticipated Student Response:</w:t>
            </w:r>
            <w:r w:rsidRPr="007724B5">
              <w:rPr>
                <w:b/>
                <w:color w:val="000000"/>
              </w:rPr>
              <w:t xml:space="preserve"> </w:t>
            </w:r>
          </w:p>
          <w:p w14:paraId="2E853913" w14:textId="77777777" w:rsidR="002A0283" w:rsidRDefault="002A0283" w:rsidP="002A0283">
            <w:pPr>
              <w:pBdr>
                <w:top w:val="nil"/>
                <w:left w:val="nil"/>
                <w:bottom w:val="nil"/>
                <w:right w:val="nil"/>
                <w:between w:val="nil"/>
              </w:pBdr>
              <w:tabs>
                <w:tab w:val="center" w:pos="4680"/>
                <w:tab w:val="right" w:pos="9360"/>
              </w:tabs>
              <w:rPr>
                <w:b/>
                <w:i/>
                <w:color w:val="000000"/>
              </w:rPr>
            </w:pPr>
          </w:p>
          <w:p w14:paraId="47EB61D2" w14:textId="3DDE15EB" w:rsidR="002A0283" w:rsidRPr="002A0283" w:rsidRDefault="002A0283" w:rsidP="002A0283">
            <w:pPr>
              <w:pBdr>
                <w:top w:val="nil"/>
                <w:left w:val="nil"/>
                <w:bottom w:val="nil"/>
                <w:right w:val="nil"/>
                <w:between w:val="nil"/>
              </w:pBdr>
              <w:tabs>
                <w:tab w:val="center" w:pos="4680"/>
                <w:tab w:val="right" w:pos="9360"/>
              </w:tabs>
              <w:spacing w:after="120"/>
              <w:rPr>
                <w:bCs/>
                <w:iCs/>
                <w:color w:val="000000"/>
              </w:rPr>
            </w:pPr>
            <w:r w:rsidRPr="002A0283">
              <w:rPr>
                <w:bCs/>
                <w:iCs/>
                <w:color w:val="000000"/>
              </w:rPr>
              <w:t>Student is unable to start.</w:t>
            </w:r>
          </w:p>
        </w:tc>
        <w:tc>
          <w:tcPr>
            <w:tcW w:w="3307" w:type="dxa"/>
          </w:tcPr>
          <w:p w14:paraId="1383C4F1" w14:textId="1DE98487" w:rsidR="002A0283" w:rsidRPr="00B1034C" w:rsidRDefault="002A0283" w:rsidP="002A0283">
            <w:pPr>
              <w:pStyle w:val="ListParagraph"/>
              <w:numPr>
                <w:ilvl w:val="0"/>
                <w:numId w:val="36"/>
              </w:numPr>
              <w:tabs>
                <w:tab w:val="left" w:pos="360"/>
              </w:tabs>
              <w:ind w:left="360"/>
              <w:contextualSpacing w:val="0"/>
            </w:pPr>
            <w:r>
              <w:t>Student A</w:t>
            </w:r>
            <w:r w:rsidR="001E6030">
              <w:t xml:space="preserve"> </w:t>
            </w:r>
            <w:r>
              <w:t>- Provide student with a graphic organizer highlighting the components of a linear equation.</w:t>
            </w:r>
          </w:p>
          <w:p w14:paraId="3CA70462" w14:textId="29FB2C50" w:rsidR="002A0283" w:rsidRDefault="002A0283" w:rsidP="002A0283">
            <w:pPr>
              <w:pStyle w:val="ListParagraph"/>
              <w:numPr>
                <w:ilvl w:val="0"/>
                <w:numId w:val="36"/>
              </w:numPr>
              <w:tabs>
                <w:tab w:val="left" w:pos="49"/>
              </w:tabs>
              <w:ind w:left="360"/>
              <w:contextualSpacing w:val="0"/>
            </w:pPr>
            <w:r>
              <w:t>Student B</w:t>
            </w:r>
            <w:r w:rsidR="001E6030">
              <w:t xml:space="preserve"> </w:t>
            </w:r>
            <w:r>
              <w:t>-</w:t>
            </w:r>
            <w:r w:rsidR="001E6030">
              <w:t xml:space="preserve"> </w:t>
            </w:r>
            <w:r>
              <w:t>Ask what mathematical terms that we have been working on might help in identifying the components of the equation of a line.</w:t>
            </w:r>
          </w:p>
          <w:p w14:paraId="2E4799B1" w14:textId="0457F036" w:rsidR="002A0283" w:rsidRPr="00B1034C" w:rsidRDefault="002A0283" w:rsidP="001E6030">
            <w:pPr>
              <w:pStyle w:val="ListParagraph"/>
              <w:numPr>
                <w:ilvl w:val="0"/>
                <w:numId w:val="36"/>
              </w:numPr>
              <w:tabs>
                <w:tab w:val="left" w:pos="49"/>
              </w:tabs>
              <w:spacing w:after="60"/>
              <w:ind w:left="360"/>
              <w:contextualSpacing w:val="0"/>
            </w:pPr>
            <w:r>
              <w:t xml:space="preserve">Student C-Ask the student how the graph can be used to identify the components of the equation of a line. </w:t>
            </w:r>
          </w:p>
        </w:tc>
        <w:tc>
          <w:tcPr>
            <w:tcW w:w="2970" w:type="dxa"/>
          </w:tcPr>
          <w:p w14:paraId="232B2D0F" w14:textId="77777777" w:rsidR="002A0283" w:rsidRDefault="002A0283" w:rsidP="002A0283">
            <w:pPr>
              <w:pStyle w:val="ListParagraph"/>
              <w:numPr>
                <w:ilvl w:val="0"/>
                <w:numId w:val="36"/>
              </w:numPr>
              <w:tabs>
                <w:tab w:val="left" w:pos="360"/>
              </w:tabs>
              <w:spacing w:after="160" w:line="259" w:lineRule="auto"/>
              <w:ind w:left="360"/>
            </w:pPr>
            <w:r>
              <w:t>How do you determine the slope of a line when using a graph?</w:t>
            </w:r>
          </w:p>
          <w:p w14:paraId="4A6C57D7" w14:textId="77777777" w:rsidR="002A0283" w:rsidRDefault="002A0283" w:rsidP="002A0283">
            <w:pPr>
              <w:pStyle w:val="ListParagraph"/>
              <w:numPr>
                <w:ilvl w:val="0"/>
                <w:numId w:val="36"/>
              </w:numPr>
              <w:tabs>
                <w:tab w:val="left" w:pos="360"/>
              </w:tabs>
              <w:spacing w:after="160" w:line="259" w:lineRule="auto"/>
              <w:ind w:left="360"/>
            </w:pPr>
            <w:r>
              <w:t>How do you determine the y-intercept when using a graph?</w:t>
            </w:r>
          </w:p>
          <w:p w14:paraId="0BDFF24C" w14:textId="3972A035" w:rsidR="002A0283" w:rsidRPr="00B1034C" w:rsidRDefault="002A0283" w:rsidP="002A0283">
            <w:pPr>
              <w:pStyle w:val="ListParagraph"/>
              <w:numPr>
                <w:ilvl w:val="0"/>
                <w:numId w:val="36"/>
              </w:numPr>
              <w:tabs>
                <w:tab w:val="left" w:pos="360"/>
              </w:tabs>
              <w:ind w:left="360"/>
            </w:pPr>
            <w:r>
              <w:t xml:space="preserve">How is the graph affected when you change these components? </w:t>
            </w:r>
          </w:p>
        </w:tc>
        <w:tc>
          <w:tcPr>
            <w:tcW w:w="2363" w:type="dxa"/>
          </w:tcPr>
          <w:p w14:paraId="295EFCAB" w14:textId="2F2E18DE" w:rsidR="002A0283" w:rsidRPr="00B1034C" w:rsidRDefault="002A0283" w:rsidP="002A0283">
            <w:pPr>
              <w:ind w:left="160"/>
            </w:pPr>
          </w:p>
        </w:tc>
        <w:tc>
          <w:tcPr>
            <w:tcW w:w="2970" w:type="dxa"/>
          </w:tcPr>
          <w:p w14:paraId="3C0FE24B" w14:textId="77777777" w:rsidR="002A0283" w:rsidRPr="008603E7" w:rsidRDefault="002A0283" w:rsidP="002A0283">
            <w:pPr>
              <w:pStyle w:val="ListParagraph"/>
              <w:ind w:left="160"/>
              <w:rPr>
                <w:b/>
              </w:rPr>
            </w:pPr>
          </w:p>
        </w:tc>
      </w:tr>
      <w:tr w:rsidR="002A0283" w14:paraId="3574BFD0" w14:textId="77777777" w:rsidTr="00481420">
        <w:tc>
          <w:tcPr>
            <w:tcW w:w="3240" w:type="dxa"/>
          </w:tcPr>
          <w:p w14:paraId="086CF512" w14:textId="77777777" w:rsidR="002A0283" w:rsidRPr="007724B5" w:rsidRDefault="002A0283" w:rsidP="002A0283">
            <w:pPr>
              <w:pBdr>
                <w:top w:val="nil"/>
                <w:left w:val="nil"/>
                <w:bottom w:val="nil"/>
                <w:right w:val="nil"/>
                <w:between w:val="nil"/>
              </w:pBdr>
              <w:tabs>
                <w:tab w:val="center" w:pos="4680"/>
                <w:tab w:val="right" w:pos="9360"/>
              </w:tabs>
              <w:rPr>
                <w:b/>
                <w:color w:val="000000"/>
              </w:rPr>
            </w:pPr>
            <w:r>
              <w:rPr>
                <w:b/>
                <w:color w:val="000000"/>
              </w:rPr>
              <w:t>Anticipated Student Response:</w:t>
            </w:r>
            <w:r w:rsidRPr="007724B5">
              <w:rPr>
                <w:b/>
                <w:color w:val="000000"/>
              </w:rPr>
              <w:t xml:space="preserve"> </w:t>
            </w:r>
          </w:p>
          <w:p w14:paraId="570268E3" w14:textId="77777777" w:rsidR="002A0283" w:rsidRPr="00467CCC" w:rsidRDefault="002A0283" w:rsidP="002A0283">
            <w:pPr>
              <w:pBdr>
                <w:top w:val="nil"/>
                <w:left w:val="nil"/>
                <w:bottom w:val="nil"/>
                <w:right w:val="nil"/>
                <w:between w:val="nil"/>
              </w:pBdr>
              <w:tabs>
                <w:tab w:val="center" w:pos="4680"/>
                <w:tab w:val="right" w:pos="9360"/>
              </w:tabs>
              <w:rPr>
                <w:color w:val="000000"/>
              </w:rPr>
            </w:pPr>
          </w:p>
          <w:p w14:paraId="127EB2E5" w14:textId="7DBA5E80" w:rsidR="002A0283" w:rsidRPr="002A0283" w:rsidRDefault="002A0283" w:rsidP="002A0283">
            <w:pPr>
              <w:pBdr>
                <w:top w:val="nil"/>
                <w:left w:val="nil"/>
                <w:bottom w:val="nil"/>
                <w:right w:val="nil"/>
                <w:between w:val="nil"/>
              </w:pBdr>
              <w:tabs>
                <w:tab w:val="center" w:pos="4680"/>
                <w:tab w:val="right" w:pos="9360"/>
              </w:tabs>
              <w:spacing w:after="120"/>
              <w:rPr>
                <w:bCs/>
                <w:iCs/>
                <w:color w:val="000000"/>
              </w:rPr>
            </w:pPr>
            <w:r>
              <w:rPr>
                <w:bCs/>
                <w:iCs/>
                <w:color w:val="000000"/>
              </w:rPr>
              <w:t>Student is having difficulty completing Part 1, question 2.</w:t>
            </w:r>
          </w:p>
        </w:tc>
        <w:tc>
          <w:tcPr>
            <w:tcW w:w="3307" w:type="dxa"/>
          </w:tcPr>
          <w:p w14:paraId="00655E09" w14:textId="77777777" w:rsidR="002A0283" w:rsidRDefault="002A0283" w:rsidP="002A0283">
            <w:pPr>
              <w:pStyle w:val="ListParagraph"/>
              <w:numPr>
                <w:ilvl w:val="0"/>
                <w:numId w:val="36"/>
              </w:numPr>
              <w:tabs>
                <w:tab w:val="left" w:pos="360"/>
              </w:tabs>
              <w:ind w:left="360"/>
              <w:contextualSpacing w:val="0"/>
            </w:pPr>
            <w:r>
              <w:t xml:space="preserve"> How much did Sarah originally start with and how do you identify that starting point on the graph?</w:t>
            </w:r>
          </w:p>
          <w:p w14:paraId="547433BF" w14:textId="3CEC9A1B" w:rsidR="002A0283" w:rsidRPr="00B1034C" w:rsidRDefault="002A0283" w:rsidP="00BA2925">
            <w:pPr>
              <w:pStyle w:val="ListParagraph"/>
              <w:numPr>
                <w:ilvl w:val="0"/>
                <w:numId w:val="36"/>
              </w:numPr>
              <w:tabs>
                <w:tab w:val="left" w:pos="360"/>
              </w:tabs>
              <w:spacing w:after="60"/>
              <w:ind w:left="360"/>
              <w:contextualSpacing w:val="0"/>
            </w:pPr>
            <w:r>
              <w:t>Ask student to identify the original starting point (</w:t>
            </w:r>
            <w:r w:rsidRPr="001E6030">
              <w:rPr>
                <w:i/>
              </w:rPr>
              <w:t>y</w:t>
            </w:r>
            <w:r>
              <w:t>-</w:t>
            </w:r>
            <w:r>
              <w:lastRenderedPageBreak/>
              <w:t>intercept) and have student describe how that will be affected if Sarah started with $5.</w:t>
            </w:r>
          </w:p>
        </w:tc>
        <w:tc>
          <w:tcPr>
            <w:tcW w:w="2970" w:type="dxa"/>
          </w:tcPr>
          <w:p w14:paraId="2D2377C3" w14:textId="3E049116" w:rsidR="002A0283" w:rsidRDefault="002A0283" w:rsidP="002A0283">
            <w:pPr>
              <w:pStyle w:val="ListParagraph"/>
              <w:numPr>
                <w:ilvl w:val="0"/>
                <w:numId w:val="36"/>
              </w:numPr>
              <w:tabs>
                <w:tab w:val="left" w:pos="360"/>
              </w:tabs>
              <w:ind w:left="360"/>
            </w:pPr>
            <w:r>
              <w:lastRenderedPageBreak/>
              <w:t>How does having money prior to saving affect your graph?</w:t>
            </w:r>
          </w:p>
          <w:p w14:paraId="08F20D31" w14:textId="674B5CAC" w:rsidR="002A0283" w:rsidRPr="00B1034C" w:rsidRDefault="002A0283" w:rsidP="002A0283">
            <w:pPr>
              <w:pStyle w:val="ListParagraph"/>
              <w:numPr>
                <w:ilvl w:val="0"/>
                <w:numId w:val="36"/>
              </w:numPr>
              <w:tabs>
                <w:tab w:val="left" w:pos="360"/>
              </w:tabs>
              <w:ind w:left="360"/>
            </w:pPr>
            <w:r>
              <w:t>How does the graph change?</w:t>
            </w:r>
          </w:p>
        </w:tc>
        <w:tc>
          <w:tcPr>
            <w:tcW w:w="2363" w:type="dxa"/>
          </w:tcPr>
          <w:p w14:paraId="48F0CC5E" w14:textId="167CBDD7" w:rsidR="002A0283" w:rsidRPr="00B1034C" w:rsidRDefault="002A0283" w:rsidP="002A0283">
            <w:pPr>
              <w:rPr>
                <w:b/>
              </w:rPr>
            </w:pPr>
          </w:p>
        </w:tc>
        <w:tc>
          <w:tcPr>
            <w:tcW w:w="2970" w:type="dxa"/>
          </w:tcPr>
          <w:p w14:paraId="58DD1B7F" w14:textId="77777777" w:rsidR="002A0283" w:rsidRPr="008603E7" w:rsidRDefault="002A0283" w:rsidP="002A0283">
            <w:pPr>
              <w:pStyle w:val="ListParagraph"/>
              <w:ind w:left="160"/>
              <w:rPr>
                <w:b/>
              </w:rPr>
            </w:pPr>
          </w:p>
        </w:tc>
      </w:tr>
      <w:tr w:rsidR="002A0283" w14:paraId="4D6B54E0" w14:textId="77777777" w:rsidTr="00481420">
        <w:tc>
          <w:tcPr>
            <w:tcW w:w="3240" w:type="dxa"/>
          </w:tcPr>
          <w:p w14:paraId="5AEF5EE2" w14:textId="77777777" w:rsidR="002A0283" w:rsidRPr="00B1034C" w:rsidRDefault="002A0283" w:rsidP="002A0283">
            <w:pPr>
              <w:pBdr>
                <w:top w:val="nil"/>
                <w:left w:val="nil"/>
                <w:bottom w:val="nil"/>
                <w:right w:val="nil"/>
                <w:between w:val="nil"/>
              </w:pBdr>
              <w:tabs>
                <w:tab w:val="center" w:pos="4680"/>
                <w:tab w:val="right" w:pos="9360"/>
              </w:tabs>
              <w:spacing w:after="60"/>
              <w:rPr>
                <w:b/>
                <w:color w:val="000000"/>
              </w:rPr>
            </w:pPr>
            <w:r w:rsidRPr="00B1034C">
              <w:rPr>
                <w:b/>
                <w:color w:val="000000"/>
              </w:rPr>
              <w:t>Anticipated Student Response:</w:t>
            </w:r>
          </w:p>
          <w:p w14:paraId="2C17F984" w14:textId="293B0CF0" w:rsidR="002A0283" w:rsidRPr="00B1034C" w:rsidRDefault="002A0283" w:rsidP="002A0283">
            <w:pPr>
              <w:pBdr>
                <w:top w:val="nil"/>
                <w:left w:val="nil"/>
                <w:bottom w:val="nil"/>
                <w:right w:val="nil"/>
                <w:between w:val="nil"/>
              </w:pBdr>
              <w:tabs>
                <w:tab w:val="center" w:pos="4680"/>
                <w:tab w:val="right" w:pos="9360"/>
              </w:tabs>
              <w:spacing w:after="60"/>
              <w:rPr>
                <w:color w:val="000000"/>
              </w:rPr>
            </w:pPr>
            <w:r>
              <w:rPr>
                <w:color w:val="000000"/>
              </w:rPr>
              <w:t>Student is having difficulty completing Part 1, question 3.</w:t>
            </w:r>
          </w:p>
        </w:tc>
        <w:tc>
          <w:tcPr>
            <w:tcW w:w="3307" w:type="dxa"/>
          </w:tcPr>
          <w:p w14:paraId="2ECC08A2" w14:textId="42DCF5A3" w:rsidR="002A0283" w:rsidRDefault="002A0283" w:rsidP="002A0283">
            <w:pPr>
              <w:pStyle w:val="ListParagraph"/>
              <w:numPr>
                <w:ilvl w:val="0"/>
                <w:numId w:val="36"/>
              </w:numPr>
              <w:tabs>
                <w:tab w:val="left" w:pos="360"/>
              </w:tabs>
              <w:ind w:left="360"/>
            </w:pPr>
            <w:r>
              <w:t>What component of the equation of the line is being affected by Sarah saving $2.50 a week?</w:t>
            </w:r>
          </w:p>
          <w:p w14:paraId="6473F3DC" w14:textId="1FB39A23" w:rsidR="002A0283" w:rsidRPr="00B1034C" w:rsidRDefault="002A0283" w:rsidP="002A0283">
            <w:pPr>
              <w:pStyle w:val="ListParagraph"/>
              <w:numPr>
                <w:ilvl w:val="0"/>
                <w:numId w:val="36"/>
              </w:numPr>
              <w:tabs>
                <w:tab w:val="left" w:pos="360"/>
              </w:tabs>
              <w:ind w:left="360"/>
            </w:pPr>
            <w:r>
              <w:t>How would you demonstrate this change on a graph?</w:t>
            </w:r>
          </w:p>
        </w:tc>
        <w:tc>
          <w:tcPr>
            <w:tcW w:w="2970" w:type="dxa"/>
          </w:tcPr>
          <w:p w14:paraId="29D9035E" w14:textId="77777777" w:rsidR="002A0283" w:rsidRDefault="002A0283" w:rsidP="002A0283">
            <w:pPr>
              <w:pStyle w:val="ListParagraph"/>
              <w:numPr>
                <w:ilvl w:val="0"/>
                <w:numId w:val="36"/>
              </w:numPr>
              <w:tabs>
                <w:tab w:val="left" w:pos="360"/>
              </w:tabs>
              <w:ind w:left="360"/>
            </w:pPr>
            <w:r>
              <w:t xml:space="preserve"> How does the graph change based on the increase in the amount of money saved?</w:t>
            </w:r>
          </w:p>
          <w:p w14:paraId="0FF20F3F" w14:textId="0C0D15F2" w:rsidR="002A0283" w:rsidRPr="00B1034C" w:rsidRDefault="002A0283" w:rsidP="00BA2925">
            <w:pPr>
              <w:pStyle w:val="ListParagraph"/>
              <w:numPr>
                <w:ilvl w:val="0"/>
                <w:numId w:val="36"/>
              </w:numPr>
              <w:tabs>
                <w:tab w:val="left" w:pos="360"/>
              </w:tabs>
              <w:spacing w:after="60"/>
              <w:ind w:left="360"/>
            </w:pPr>
            <w:r>
              <w:t>How will this affect Sarah’s ability to reach her goal?</w:t>
            </w:r>
          </w:p>
        </w:tc>
        <w:tc>
          <w:tcPr>
            <w:tcW w:w="2363" w:type="dxa"/>
          </w:tcPr>
          <w:p w14:paraId="543F96B0" w14:textId="4A8B95A1" w:rsidR="002A0283" w:rsidRPr="00B1034C" w:rsidRDefault="002A0283" w:rsidP="002A0283"/>
        </w:tc>
        <w:tc>
          <w:tcPr>
            <w:tcW w:w="2970" w:type="dxa"/>
          </w:tcPr>
          <w:p w14:paraId="2684BD9F" w14:textId="77777777" w:rsidR="002A0283" w:rsidRPr="008603E7" w:rsidRDefault="002A0283" w:rsidP="002A0283">
            <w:pPr>
              <w:rPr>
                <w:b/>
              </w:rPr>
            </w:pPr>
          </w:p>
        </w:tc>
      </w:tr>
      <w:tr w:rsidR="002A0283" w14:paraId="6F93454A" w14:textId="77777777" w:rsidTr="00481420">
        <w:tc>
          <w:tcPr>
            <w:tcW w:w="3240" w:type="dxa"/>
          </w:tcPr>
          <w:p w14:paraId="29A40698" w14:textId="77777777" w:rsidR="002A0283" w:rsidRPr="00B1034C" w:rsidRDefault="002A0283" w:rsidP="002A0283">
            <w:pPr>
              <w:pBdr>
                <w:top w:val="nil"/>
                <w:left w:val="nil"/>
                <w:bottom w:val="nil"/>
                <w:right w:val="nil"/>
                <w:between w:val="nil"/>
              </w:pBdr>
              <w:tabs>
                <w:tab w:val="center" w:pos="4680"/>
                <w:tab w:val="right" w:pos="9360"/>
              </w:tabs>
              <w:rPr>
                <w:b/>
                <w:color w:val="000000"/>
              </w:rPr>
            </w:pPr>
            <w:r w:rsidRPr="00B1034C">
              <w:rPr>
                <w:b/>
                <w:color w:val="000000"/>
              </w:rPr>
              <w:t>Anticipated Student Response:</w:t>
            </w:r>
          </w:p>
          <w:p w14:paraId="149DBA4E" w14:textId="251A6864" w:rsidR="002A0283" w:rsidRPr="00B1034C" w:rsidRDefault="002A0283" w:rsidP="002A0283">
            <w:pPr>
              <w:pBdr>
                <w:top w:val="nil"/>
                <w:left w:val="nil"/>
                <w:bottom w:val="nil"/>
                <w:right w:val="nil"/>
                <w:between w:val="nil"/>
              </w:pBdr>
              <w:tabs>
                <w:tab w:val="center" w:pos="4680"/>
                <w:tab w:val="right" w:pos="9360"/>
              </w:tabs>
              <w:spacing w:before="60"/>
              <w:rPr>
                <w:color w:val="000000"/>
              </w:rPr>
            </w:pPr>
            <w:r>
              <w:rPr>
                <w:color w:val="000000"/>
              </w:rPr>
              <w:t>Student is having difficulty creating a similar situation in Part 2. (Encourage students not to do an example with saving money.</w:t>
            </w:r>
          </w:p>
          <w:p w14:paraId="020107F3" w14:textId="77777777" w:rsidR="002A0283" w:rsidRPr="00B1034C" w:rsidRDefault="002A0283" w:rsidP="002A0283">
            <w:pPr>
              <w:pBdr>
                <w:top w:val="nil"/>
                <w:left w:val="nil"/>
                <w:bottom w:val="nil"/>
                <w:right w:val="nil"/>
                <w:between w:val="nil"/>
              </w:pBdr>
              <w:tabs>
                <w:tab w:val="center" w:pos="4680"/>
                <w:tab w:val="right" w:pos="9360"/>
              </w:tabs>
              <w:rPr>
                <w:b/>
                <w:color w:val="000000"/>
              </w:rPr>
            </w:pPr>
          </w:p>
          <w:p w14:paraId="7C9A9EEF" w14:textId="77777777" w:rsidR="002A0283" w:rsidRPr="00B1034C" w:rsidRDefault="002A0283" w:rsidP="002A0283">
            <w:pPr>
              <w:pBdr>
                <w:top w:val="nil"/>
                <w:left w:val="nil"/>
                <w:bottom w:val="nil"/>
                <w:right w:val="nil"/>
                <w:between w:val="nil"/>
              </w:pBdr>
              <w:tabs>
                <w:tab w:val="center" w:pos="4680"/>
                <w:tab w:val="right" w:pos="9360"/>
              </w:tabs>
              <w:rPr>
                <w:b/>
                <w:color w:val="000000"/>
              </w:rPr>
            </w:pPr>
          </w:p>
        </w:tc>
        <w:tc>
          <w:tcPr>
            <w:tcW w:w="3307" w:type="dxa"/>
          </w:tcPr>
          <w:p w14:paraId="52D036BA" w14:textId="29CED6AB" w:rsidR="002A0283" w:rsidRDefault="002A0283" w:rsidP="002A0283">
            <w:pPr>
              <w:pStyle w:val="ListParagraph"/>
              <w:numPr>
                <w:ilvl w:val="0"/>
                <w:numId w:val="36"/>
              </w:numPr>
              <w:tabs>
                <w:tab w:val="left" w:pos="360"/>
              </w:tabs>
              <w:ind w:left="360"/>
            </w:pPr>
            <w:r>
              <w:t>Have students consider examples that</w:t>
            </w:r>
            <w:r w:rsidR="00BA2925">
              <w:t xml:space="preserve"> can be increased or decreased (</w:t>
            </w:r>
            <w:r>
              <w:t>i.e.</w:t>
            </w:r>
            <w:r w:rsidR="00BA2925">
              <w:t>,</w:t>
            </w:r>
            <w:r>
              <w:t xml:space="preserve"> time, money, measurements, cost</w:t>
            </w:r>
            <w:r w:rsidR="00BA2925">
              <w:t>).</w:t>
            </w:r>
          </w:p>
          <w:p w14:paraId="4331ECD5" w14:textId="77777777" w:rsidR="002A0283" w:rsidRDefault="002A0283" w:rsidP="002A0283">
            <w:pPr>
              <w:pStyle w:val="ListParagraph"/>
              <w:numPr>
                <w:ilvl w:val="0"/>
                <w:numId w:val="36"/>
              </w:numPr>
              <w:tabs>
                <w:tab w:val="left" w:pos="360"/>
              </w:tabs>
              <w:ind w:left="360"/>
            </w:pPr>
            <w:r>
              <w:t>What real life situation can you use to create a situation like part 1?</w:t>
            </w:r>
          </w:p>
          <w:p w14:paraId="1B914E5F" w14:textId="77777777" w:rsidR="002A0283" w:rsidRDefault="002A0283" w:rsidP="002A0283">
            <w:pPr>
              <w:pStyle w:val="ListParagraph"/>
              <w:numPr>
                <w:ilvl w:val="0"/>
                <w:numId w:val="36"/>
              </w:numPr>
              <w:tabs>
                <w:tab w:val="left" w:pos="360"/>
              </w:tabs>
              <w:ind w:left="360"/>
            </w:pPr>
            <w:r>
              <w:t xml:space="preserve">How can time, money, measurement, etc. be affected? For example, something can take more/less time.  </w:t>
            </w:r>
          </w:p>
          <w:p w14:paraId="18D070BD" w14:textId="3E9CFA13" w:rsidR="00724A74" w:rsidRPr="00B1034C" w:rsidRDefault="00724A74" w:rsidP="00BA2925">
            <w:pPr>
              <w:pStyle w:val="ListParagraph"/>
              <w:numPr>
                <w:ilvl w:val="0"/>
                <w:numId w:val="36"/>
              </w:numPr>
              <w:tabs>
                <w:tab w:val="left" w:pos="360"/>
              </w:tabs>
              <w:spacing w:after="60"/>
              <w:ind w:left="360"/>
              <w:contextualSpacing w:val="0"/>
            </w:pPr>
            <w:r>
              <w:t>Consider brainstorm completed as a class prior to task implementation, but have students change the variables.</w:t>
            </w:r>
          </w:p>
        </w:tc>
        <w:tc>
          <w:tcPr>
            <w:tcW w:w="2970" w:type="dxa"/>
          </w:tcPr>
          <w:p w14:paraId="0F81BD1C" w14:textId="6E57ADDF" w:rsidR="002A0283" w:rsidRPr="00B1034C" w:rsidRDefault="00724A74" w:rsidP="002A0283">
            <w:pPr>
              <w:pStyle w:val="ListParagraph"/>
              <w:numPr>
                <w:ilvl w:val="0"/>
                <w:numId w:val="36"/>
              </w:numPr>
              <w:tabs>
                <w:tab w:val="left" w:pos="360"/>
              </w:tabs>
              <w:ind w:left="360"/>
            </w:pPr>
            <w:r>
              <w:t>Identify the components of the equation of a line in your example, how can you alter those values to transform your line?</w:t>
            </w:r>
          </w:p>
        </w:tc>
        <w:tc>
          <w:tcPr>
            <w:tcW w:w="2363" w:type="dxa"/>
          </w:tcPr>
          <w:p w14:paraId="7F40825B" w14:textId="67F827FD" w:rsidR="002A0283" w:rsidRPr="00B1034C" w:rsidRDefault="002A0283" w:rsidP="002A0283"/>
        </w:tc>
        <w:tc>
          <w:tcPr>
            <w:tcW w:w="2970" w:type="dxa"/>
          </w:tcPr>
          <w:p w14:paraId="68D5DD2F" w14:textId="77777777" w:rsidR="002A0283" w:rsidRPr="008603E7" w:rsidRDefault="002A0283" w:rsidP="002A0283">
            <w:pPr>
              <w:rPr>
                <w:b/>
              </w:rPr>
            </w:pPr>
          </w:p>
        </w:tc>
      </w:tr>
    </w:tbl>
    <w:p w14:paraId="0BF72FF7" w14:textId="77777777" w:rsidR="00481420" w:rsidRPr="00E660F0" w:rsidRDefault="00481420" w:rsidP="00B1034C">
      <w:pPr>
        <w:tabs>
          <w:tab w:val="left" w:pos="10080"/>
        </w:tabs>
        <w:spacing w:after="240" w:line="240" w:lineRule="auto"/>
        <w:rPr>
          <w:sz w:val="24"/>
        </w:rPr>
      </w:pPr>
    </w:p>
    <w:p w14:paraId="7B55EF0D" w14:textId="64E26C4C" w:rsidR="005B7CB1" w:rsidRDefault="005B7CB1">
      <w:pPr>
        <w:pBdr>
          <w:top w:val="nil"/>
          <w:left w:val="nil"/>
          <w:bottom w:val="nil"/>
          <w:right w:val="nil"/>
          <w:between w:val="nil"/>
        </w:pBdr>
        <w:tabs>
          <w:tab w:val="center" w:pos="4680"/>
          <w:tab w:val="right" w:pos="9360"/>
        </w:tabs>
        <w:rPr>
          <w:b/>
          <w:i/>
          <w:color w:val="000000"/>
        </w:rPr>
        <w:sectPr w:rsidR="005B7CB1" w:rsidSect="00F82B0E">
          <w:footerReference w:type="default" r:id="rId15"/>
          <w:headerReference w:type="first" r:id="rId16"/>
          <w:footerReference w:type="first" r:id="rId17"/>
          <w:pgSz w:w="15840" w:h="12240" w:orient="landscape"/>
          <w:pgMar w:top="720" w:right="720" w:bottom="720" w:left="720" w:header="432" w:footer="432" w:gutter="0"/>
          <w:pgNumType w:start="5"/>
          <w:cols w:space="720"/>
          <w:docGrid w:linePitch="299"/>
        </w:sectPr>
      </w:pPr>
    </w:p>
    <w:p w14:paraId="24894AA3" w14:textId="27136E8E" w:rsidR="007D4848" w:rsidRPr="00724A74" w:rsidRDefault="007D4848" w:rsidP="007D4848">
      <w:pPr>
        <w:rPr>
          <w:sz w:val="28"/>
        </w:rPr>
      </w:pPr>
      <w:r>
        <w:rPr>
          <w:sz w:val="28"/>
        </w:rPr>
        <w:t>NAME ______________</w:t>
      </w:r>
      <w:r w:rsidRPr="002F3340">
        <w:rPr>
          <w:sz w:val="28"/>
        </w:rPr>
        <w:t>___________________________</w:t>
      </w:r>
      <w:r w:rsidRPr="002F3340">
        <w:rPr>
          <w:sz w:val="28"/>
        </w:rPr>
        <w:tab/>
        <w:t>DATE ____________________</w:t>
      </w:r>
    </w:p>
    <w:p w14:paraId="60B00C0F" w14:textId="77777777" w:rsidR="00724A74" w:rsidRPr="00724A74" w:rsidRDefault="00724A74" w:rsidP="00724A74">
      <w:pPr>
        <w:spacing w:after="0" w:line="276" w:lineRule="auto"/>
        <w:jc w:val="center"/>
        <w:rPr>
          <w:rFonts w:asciiTheme="majorHAnsi" w:eastAsia="Arial" w:hAnsiTheme="majorHAnsi" w:cstheme="majorHAnsi"/>
          <w:b/>
          <w:bCs/>
          <w:sz w:val="32"/>
          <w:szCs w:val="32"/>
          <w:lang w:val="en"/>
        </w:rPr>
      </w:pPr>
      <w:r w:rsidRPr="00724A74">
        <w:rPr>
          <w:rFonts w:asciiTheme="majorHAnsi" w:eastAsia="Arial" w:hAnsiTheme="majorHAnsi" w:cstheme="majorHAnsi"/>
          <w:b/>
          <w:bCs/>
          <w:sz w:val="32"/>
          <w:szCs w:val="32"/>
          <w:lang w:val="en"/>
        </w:rPr>
        <w:t>Bicycle Savings</w:t>
      </w:r>
    </w:p>
    <w:p w14:paraId="5CCB8A6B" w14:textId="433826A6" w:rsidR="00724A74" w:rsidRPr="00724A74" w:rsidRDefault="00BA2925" w:rsidP="00724A74">
      <w:pPr>
        <w:spacing w:after="0" w:line="276" w:lineRule="auto"/>
        <w:rPr>
          <w:rFonts w:asciiTheme="majorHAnsi" w:eastAsia="Arial" w:hAnsiTheme="majorHAnsi" w:cstheme="majorHAnsi"/>
          <w:lang w:val="en"/>
        </w:rPr>
      </w:pPr>
      <w:r>
        <w:rPr>
          <w:rFonts w:asciiTheme="majorHAnsi" w:eastAsia="Arial" w:hAnsiTheme="majorHAnsi" w:cstheme="majorHAnsi"/>
          <w:lang w:val="en"/>
        </w:rPr>
        <w:t xml:space="preserve">SOL </w:t>
      </w:r>
      <w:r w:rsidR="00724A74" w:rsidRPr="00724A74">
        <w:rPr>
          <w:rFonts w:asciiTheme="majorHAnsi" w:eastAsia="Arial" w:hAnsiTheme="majorHAnsi" w:cstheme="majorHAnsi"/>
          <w:lang w:val="en"/>
        </w:rPr>
        <w:t xml:space="preserve">A.6 </w:t>
      </w:r>
    </w:p>
    <w:p w14:paraId="078A0517" w14:textId="77777777" w:rsidR="00724A74" w:rsidRPr="00724A74" w:rsidRDefault="00724A74" w:rsidP="00724A74">
      <w:pPr>
        <w:numPr>
          <w:ilvl w:val="0"/>
          <w:numId w:val="46"/>
        </w:numPr>
        <w:spacing w:after="0" w:line="276" w:lineRule="auto"/>
        <w:contextualSpacing/>
        <w:rPr>
          <w:rFonts w:asciiTheme="majorHAnsi" w:eastAsia="Arial" w:hAnsiTheme="majorHAnsi" w:cstheme="majorHAnsi"/>
          <w:lang w:val="en"/>
        </w:rPr>
      </w:pPr>
      <w:r w:rsidRPr="00724A74">
        <w:rPr>
          <w:rFonts w:asciiTheme="majorHAnsi" w:eastAsia="Arial" w:hAnsiTheme="majorHAnsi" w:cstheme="majorHAnsi"/>
          <w:lang w:val="en"/>
        </w:rPr>
        <w:t xml:space="preserve">Use the parent function </w:t>
      </w:r>
      <w:r w:rsidRPr="00BA2925">
        <w:rPr>
          <w:rFonts w:asciiTheme="majorHAnsi" w:eastAsia="Arial" w:hAnsiTheme="majorHAnsi" w:cstheme="majorHAnsi"/>
          <w:i/>
          <w:lang w:val="en"/>
        </w:rPr>
        <w:t>y</w:t>
      </w:r>
      <w:r w:rsidRPr="00724A74">
        <w:rPr>
          <w:rFonts w:asciiTheme="majorHAnsi" w:eastAsia="Arial" w:hAnsiTheme="majorHAnsi" w:cstheme="majorHAnsi"/>
          <w:lang w:val="en"/>
        </w:rPr>
        <w:t xml:space="preserve"> = </w:t>
      </w:r>
      <w:r w:rsidRPr="00BA2925">
        <w:rPr>
          <w:rFonts w:asciiTheme="majorHAnsi" w:eastAsia="Arial" w:hAnsiTheme="majorHAnsi" w:cstheme="majorHAnsi"/>
          <w:i/>
          <w:lang w:val="en"/>
        </w:rPr>
        <w:t>x</w:t>
      </w:r>
      <w:r w:rsidRPr="00724A74">
        <w:rPr>
          <w:rFonts w:asciiTheme="majorHAnsi" w:eastAsia="Arial" w:hAnsiTheme="majorHAnsi" w:cstheme="majorHAnsi"/>
          <w:lang w:val="en"/>
        </w:rPr>
        <w:t xml:space="preserve"> and describe the transformations defined by changes in the slope or </w:t>
      </w:r>
      <w:r w:rsidRPr="00BA2925">
        <w:rPr>
          <w:rFonts w:asciiTheme="majorHAnsi" w:eastAsia="Arial" w:hAnsiTheme="majorHAnsi" w:cstheme="majorHAnsi"/>
          <w:i/>
          <w:lang w:val="en"/>
        </w:rPr>
        <w:t>y</w:t>
      </w:r>
      <w:r w:rsidRPr="00724A74">
        <w:rPr>
          <w:rFonts w:asciiTheme="majorHAnsi" w:eastAsia="Arial" w:hAnsiTheme="majorHAnsi" w:cstheme="majorHAnsi"/>
          <w:lang w:val="en"/>
        </w:rPr>
        <w:t>-intercept (c).</w:t>
      </w:r>
    </w:p>
    <w:p w14:paraId="54F1EB24" w14:textId="77777777" w:rsidR="00724A74" w:rsidRPr="00724A74" w:rsidRDefault="00724A74" w:rsidP="00724A74">
      <w:pPr>
        <w:shd w:val="clear" w:color="auto" w:fill="FFFFFF"/>
        <w:spacing w:after="0" w:line="240" w:lineRule="auto"/>
        <w:rPr>
          <w:rFonts w:asciiTheme="majorHAnsi" w:eastAsia="Times New Roman"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74">
        <w:rPr>
          <w:rFonts w:asciiTheme="majorHAnsi" w:eastAsia="Times New Roman"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 1:</w:t>
      </w:r>
    </w:p>
    <w:p w14:paraId="5FD6AF39" w14:textId="77777777" w:rsidR="00724A74" w:rsidRPr="00724A74" w:rsidRDefault="00724A74" w:rsidP="00724A74">
      <w:pPr>
        <w:shd w:val="clear" w:color="auto" w:fill="FFFFFF"/>
        <w:spacing w:after="0" w:line="240" w:lineRule="auto"/>
        <w:rPr>
          <w:rFonts w:asciiTheme="majorHAnsi" w:eastAsia="Times New Roman"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0D142B" w14:textId="77777777" w:rsidR="00724A74" w:rsidRPr="00BA2925" w:rsidRDefault="00724A74" w:rsidP="00724A74">
      <w:pPr>
        <w:shd w:val="clear" w:color="auto" w:fill="FFFFFF"/>
        <w:spacing w:after="0" w:line="240" w:lineRule="auto"/>
        <w:rPr>
          <w:rFonts w:asciiTheme="majorHAnsi" w:eastAsia="Times New Roman" w:hAnsiTheme="majorHAnsi" w:cstheme="majorHAnsi"/>
          <w:i/>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74">
        <w:rPr>
          <w:rFonts w:asciiTheme="majorHAnsi" w:eastAsia="Times New Roman" w:hAnsiTheme="majorHAnsi" w:cstheme="majorHAnsi"/>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2925">
        <w:rPr>
          <w:rFonts w:asciiTheme="majorHAnsi" w:eastAsia="Times New Roman" w:hAnsiTheme="majorHAnsi" w:cstheme="maj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w:t>
      </w:r>
    </w:p>
    <w:p w14:paraId="72CB9620" w14:textId="77777777" w:rsidR="00724A74" w:rsidRPr="00724A74" w:rsidRDefault="00724A74" w:rsidP="00724A74">
      <w:pPr>
        <w:shd w:val="clear" w:color="auto" w:fill="FFFFFF"/>
        <w:spacing w:after="0" w:line="240" w:lineRule="auto"/>
        <w:rPr>
          <w:rFonts w:asciiTheme="majorHAnsi" w:eastAsia="Times New Roman"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74">
        <w:rPr>
          <w:rFonts w:ascii="Arial" w:eastAsia="Arial" w:hAnsi="Arial" w:cs="Arial"/>
          <w:noProof/>
        </w:rPr>
        <w:drawing>
          <wp:inline distT="0" distB="0" distL="0" distR="0" wp14:anchorId="4465B8DE" wp14:editId="0D71F092">
            <wp:extent cx="4124325" cy="2505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24325" cy="2505075"/>
                    </a:xfrm>
                    <a:prstGeom prst="rect">
                      <a:avLst/>
                    </a:prstGeom>
                  </pic:spPr>
                </pic:pic>
              </a:graphicData>
            </a:graphic>
          </wp:inline>
        </w:drawing>
      </w:r>
      <w:r w:rsidRPr="00BA2925">
        <w:rPr>
          <w:rFonts w:asciiTheme="majorHAnsi" w:eastAsia="Times New Roman" w:hAnsiTheme="majorHAnsi" w:cstheme="maj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p w14:paraId="074B4808" w14:textId="77777777" w:rsidR="00724A74" w:rsidRPr="00724A74" w:rsidRDefault="00724A74" w:rsidP="00724A74">
      <w:pPr>
        <w:shd w:val="clear" w:color="auto" w:fill="FFFFFF"/>
        <w:spacing w:after="0" w:line="240" w:lineRule="auto"/>
        <w:rPr>
          <w:rFonts w:asciiTheme="majorHAnsi" w:eastAsia="Times New Roman" w:hAnsiTheme="majorHAnsi" w:cstheme="majorHAnsi"/>
          <w:color w:val="1F497D"/>
        </w:rPr>
      </w:pPr>
    </w:p>
    <w:p w14:paraId="6E171EDD" w14:textId="77777777" w:rsidR="00724A74" w:rsidRPr="00724A74" w:rsidRDefault="00724A74" w:rsidP="00724A74">
      <w:pPr>
        <w:shd w:val="clear" w:color="auto" w:fill="FFFFFF"/>
        <w:spacing w:after="0" w:line="240" w:lineRule="auto"/>
        <w:rPr>
          <w:rFonts w:asciiTheme="majorHAnsi" w:eastAsia="Times New Roman" w:hAnsiTheme="majorHAnsi" w:cstheme="majorHAnsi"/>
          <w:color w:val="000000" w:themeColor="text1"/>
        </w:rPr>
      </w:pPr>
      <w:r w:rsidRPr="00724A74">
        <w:rPr>
          <w:rFonts w:asciiTheme="majorHAnsi" w:eastAsia="Times New Roman" w:hAnsiTheme="majorHAnsi" w:cstheme="majorHAnsi"/>
          <w:color w:val="000000" w:themeColor="text1"/>
        </w:rPr>
        <w:t>Sarah is saving $1.25 a week to purchase a bicycle.  The graph shows the amount she will have saved. </w:t>
      </w:r>
    </w:p>
    <w:p w14:paraId="0807FAD3" w14:textId="77777777" w:rsidR="00724A74" w:rsidRPr="00724A74" w:rsidRDefault="00724A74" w:rsidP="00724A74">
      <w:pPr>
        <w:numPr>
          <w:ilvl w:val="0"/>
          <w:numId w:val="45"/>
        </w:numPr>
        <w:shd w:val="clear" w:color="auto" w:fill="FFFFFF"/>
        <w:spacing w:after="0" w:line="240" w:lineRule="auto"/>
        <w:contextualSpacing/>
        <w:rPr>
          <w:rFonts w:asciiTheme="majorHAnsi" w:eastAsia="Times New Roman" w:hAnsiTheme="majorHAnsi" w:cstheme="majorHAnsi"/>
          <w:color w:val="000000" w:themeColor="text1"/>
        </w:rPr>
      </w:pPr>
      <w:r w:rsidRPr="00724A74">
        <w:rPr>
          <w:rFonts w:asciiTheme="majorHAnsi" w:eastAsia="Times New Roman" w:hAnsiTheme="majorHAnsi" w:cstheme="majorHAnsi"/>
          <w:color w:val="000000" w:themeColor="text1"/>
        </w:rPr>
        <w:t>Write the equation of the line represented in the graph. Describe how the components of the equation represent the situation.</w:t>
      </w:r>
    </w:p>
    <w:p w14:paraId="352E31EA" w14:textId="03E33E3D" w:rsidR="00724A74" w:rsidRPr="00724A74" w:rsidRDefault="00724A74" w:rsidP="00724A74">
      <w:pPr>
        <w:numPr>
          <w:ilvl w:val="0"/>
          <w:numId w:val="45"/>
        </w:numPr>
        <w:shd w:val="clear" w:color="auto" w:fill="FFFFFF"/>
        <w:spacing w:after="0" w:line="240" w:lineRule="auto"/>
        <w:contextualSpacing/>
        <w:rPr>
          <w:rFonts w:asciiTheme="majorHAnsi" w:eastAsia="Times New Roman" w:hAnsiTheme="majorHAnsi" w:cstheme="majorHAnsi"/>
          <w:color w:val="000000" w:themeColor="text1"/>
        </w:rPr>
      </w:pPr>
      <w:r w:rsidRPr="00724A74">
        <w:rPr>
          <w:rFonts w:asciiTheme="majorHAnsi" w:eastAsia="Times New Roman" w:hAnsiTheme="majorHAnsi" w:cstheme="majorHAnsi"/>
          <w:color w:val="000000" w:themeColor="text1"/>
        </w:rPr>
        <w:t>What would happen to the graph if she already had $5</w:t>
      </w:r>
      <w:r w:rsidR="00BA2925">
        <w:rPr>
          <w:rFonts w:asciiTheme="majorHAnsi" w:eastAsia="Times New Roman" w:hAnsiTheme="majorHAnsi" w:cstheme="majorHAnsi"/>
          <w:color w:val="000000" w:themeColor="text1"/>
        </w:rPr>
        <w:t>.00</w:t>
      </w:r>
      <w:r w:rsidRPr="00724A74">
        <w:rPr>
          <w:rFonts w:asciiTheme="majorHAnsi" w:eastAsia="Times New Roman" w:hAnsiTheme="majorHAnsi" w:cstheme="majorHAnsi"/>
          <w:color w:val="000000" w:themeColor="text1"/>
        </w:rPr>
        <w:t xml:space="preserve"> saved?  Represent this situation on the graph provided. Write the equation of the line represented in the graph. Describe how the components of the equation represent the situation.</w:t>
      </w:r>
    </w:p>
    <w:p w14:paraId="483DBFDD" w14:textId="77777777" w:rsidR="00724A74" w:rsidRPr="00724A74" w:rsidRDefault="00724A74" w:rsidP="00724A74">
      <w:pPr>
        <w:numPr>
          <w:ilvl w:val="0"/>
          <w:numId w:val="45"/>
        </w:numPr>
        <w:shd w:val="clear" w:color="auto" w:fill="FFFFFF"/>
        <w:spacing w:after="0" w:line="240" w:lineRule="auto"/>
        <w:contextualSpacing/>
        <w:rPr>
          <w:rFonts w:asciiTheme="majorHAnsi" w:eastAsia="Times New Roman" w:hAnsiTheme="majorHAnsi" w:cstheme="majorHAnsi"/>
          <w:color w:val="000000" w:themeColor="text1"/>
        </w:rPr>
      </w:pPr>
      <w:r w:rsidRPr="00724A74">
        <w:rPr>
          <w:rFonts w:asciiTheme="majorHAnsi" w:eastAsia="Times New Roman" w:hAnsiTheme="majorHAnsi" w:cstheme="majorHAnsi"/>
          <w:color w:val="000000" w:themeColor="text1"/>
        </w:rPr>
        <w:t>What would happen to the graph if she saved $2.50 a week?  Represent this situation on the graph provided. Write the equation of the line represented in the graph. Describe how the components of the equation represent the situation.</w:t>
      </w:r>
    </w:p>
    <w:p w14:paraId="03F663AC" w14:textId="6E388CF2" w:rsidR="00724A74" w:rsidRPr="00724A74" w:rsidRDefault="00724A74" w:rsidP="00724A74">
      <w:pPr>
        <w:numPr>
          <w:ilvl w:val="0"/>
          <w:numId w:val="45"/>
        </w:numPr>
        <w:shd w:val="clear" w:color="auto" w:fill="FFFFFF"/>
        <w:spacing w:after="0" w:line="240" w:lineRule="auto"/>
        <w:contextualSpacing/>
        <w:rPr>
          <w:rFonts w:asciiTheme="majorHAnsi" w:eastAsia="Times New Roman" w:hAnsiTheme="majorHAnsi" w:cstheme="majorHAnsi"/>
          <w:color w:val="000000" w:themeColor="text1"/>
        </w:rPr>
      </w:pPr>
      <w:bookmarkStart w:id="0" w:name="_GoBack"/>
      <w:bookmarkEnd w:id="0"/>
      <w:r w:rsidRPr="00724A74">
        <w:rPr>
          <w:rFonts w:asciiTheme="majorHAnsi" w:eastAsia="Times New Roman" w:hAnsiTheme="majorHAnsi" w:cstheme="majorHAnsi"/>
          <w:color w:val="000000" w:themeColor="text1"/>
        </w:rPr>
        <w:t>How would the graph change if she already had $5</w:t>
      </w:r>
      <w:r w:rsidR="00BA2925">
        <w:rPr>
          <w:rFonts w:asciiTheme="majorHAnsi" w:eastAsia="Times New Roman" w:hAnsiTheme="majorHAnsi" w:cstheme="majorHAnsi"/>
          <w:color w:val="000000" w:themeColor="text1"/>
        </w:rPr>
        <w:t>.00</w:t>
      </w:r>
      <w:r w:rsidRPr="00724A74">
        <w:rPr>
          <w:rFonts w:asciiTheme="majorHAnsi" w:eastAsia="Times New Roman" w:hAnsiTheme="majorHAnsi" w:cstheme="majorHAnsi"/>
          <w:color w:val="000000" w:themeColor="text1"/>
        </w:rPr>
        <w:t xml:space="preserve"> saved AND started saving $2.50 a week? Represent this situation on the graph provided. Write the equation of the line represented in the graph. Describe how the components of the equation represent the situation.</w:t>
      </w:r>
    </w:p>
    <w:p w14:paraId="1E5A5D8E" w14:textId="77777777" w:rsidR="00724A74" w:rsidRPr="00724A74" w:rsidRDefault="00724A74" w:rsidP="00724A74">
      <w:pPr>
        <w:shd w:val="clear" w:color="auto" w:fill="FFFFFF"/>
        <w:spacing w:after="0" w:line="240" w:lineRule="auto"/>
        <w:ind w:left="720"/>
        <w:contextualSpacing/>
        <w:rPr>
          <w:rFonts w:asciiTheme="majorHAnsi" w:eastAsia="Times New Roman" w:hAnsiTheme="majorHAnsi" w:cstheme="majorHAnsi"/>
          <w:color w:val="000000" w:themeColor="text1"/>
        </w:rPr>
      </w:pPr>
    </w:p>
    <w:p w14:paraId="0BC3E08A" w14:textId="77777777" w:rsidR="00724A74" w:rsidRPr="00724A74" w:rsidRDefault="00724A74" w:rsidP="00724A74">
      <w:pPr>
        <w:spacing w:after="0" w:line="276" w:lineRule="auto"/>
        <w:rPr>
          <w:rFonts w:asciiTheme="majorHAnsi" w:eastAsia="Arial" w:hAnsiTheme="majorHAnsi" w:cstheme="majorHAnsi"/>
          <w:lang w:val="en"/>
        </w:rPr>
      </w:pPr>
      <w:r w:rsidRPr="00724A74">
        <w:rPr>
          <w:rFonts w:asciiTheme="majorHAnsi" w:eastAsia="Arial" w:hAnsiTheme="majorHAnsi" w:cstheme="majorHAnsi"/>
          <w:lang w:val="en"/>
        </w:rPr>
        <w:t xml:space="preserve">Part 2: </w:t>
      </w:r>
    </w:p>
    <w:p w14:paraId="7489BA56" w14:textId="77777777" w:rsidR="00724A74" w:rsidRPr="00724A74" w:rsidRDefault="00724A74" w:rsidP="00724A74">
      <w:pPr>
        <w:numPr>
          <w:ilvl w:val="0"/>
          <w:numId w:val="47"/>
        </w:numPr>
        <w:spacing w:after="0" w:line="240" w:lineRule="auto"/>
        <w:contextualSpacing/>
        <w:rPr>
          <w:rFonts w:asciiTheme="majorHAnsi" w:eastAsia="Arial" w:hAnsiTheme="majorHAnsi" w:cstheme="majorHAnsi"/>
          <w:lang w:val="en"/>
        </w:rPr>
      </w:pPr>
      <w:r w:rsidRPr="00724A74">
        <w:rPr>
          <w:rFonts w:asciiTheme="majorHAnsi" w:eastAsia="Arial" w:hAnsiTheme="majorHAnsi" w:cstheme="majorHAnsi"/>
          <w:lang w:val="en"/>
        </w:rPr>
        <w:t xml:space="preserve">Create a situation that can be represented by a linear function.  </w:t>
      </w:r>
    </w:p>
    <w:p w14:paraId="62BE7BE3" w14:textId="77777777" w:rsidR="00724A74" w:rsidRPr="00724A74" w:rsidRDefault="00724A74" w:rsidP="00724A74">
      <w:pPr>
        <w:numPr>
          <w:ilvl w:val="0"/>
          <w:numId w:val="47"/>
        </w:numPr>
        <w:spacing w:after="0" w:line="240" w:lineRule="auto"/>
        <w:contextualSpacing/>
        <w:rPr>
          <w:rFonts w:asciiTheme="majorHAnsi" w:eastAsia="Arial" w:hAnsiTheme="majorHAnsi" w:cstheme="majorHAnsi"/>
          <w:lang w:val="en"/>
        </w:rPr>
      </w:pPr>
      <w:r w:rsidRPr="00724A74">
        <w:rPr>
          <w:rFonts w:asciiTheme="majorHAnsi" w:eastAsia="Arial" w:hAnsiTheme="majorHAnsi" w:cstheme="majorHAnsi"/>
          <w:lang w:val="en"/>
        </w:rPr>
        <w:t>Describe the components of the equation and how they represent the situation.</w:t>
      </w:r>
    </w:p>
    <w:p w14:paraId="40A39D0A" w14:textId="77777777" w:rsidR="00724A74" w:rsidRPr="00724A74" w:rsidRDefault="00724A74" w:rsidP="00724A74">
      <w:pPr>
        <w:numPr>
          <w:ilvl w:val="0"/>
          <w:numId w:val="47"/>
        </w:numPr>
        <w:spacing w:after="0" w:line="240" w:lineRule="auto"/>
        <w:contextualSpacing/>
        <w:rPr>
          <w:rFonts w:asciiTheme="majorHAnsi" w:eastAsia="Arial" w:hAnsiTheme="majorHAnsi" w:cstheme="majorHAnsi"/>
          <w:lang w:val="en"/>
        </w:rPr>
      </w:pPr>
      <w:r w:rsidRPr="00724A74">
        <w:rPr>
          <w:rFonts w:asciiTheme="majorHAnsi" w:eastAsia="Arial" w:hAnsiTheme="majorHAnsi" w:cstheme="majorHAnsi"/>
          <w:lang w:val="en"/>
        </w:rPr>
        <w:t>Graph the linear function.</w:t>
      </w:r>
    </w:p>
    <w:p w14:paraId="5FCC5FD9" w14:textId="77777777" w:rsidR="00724A74" w:rsidRPr="00724A74" w:rsidRDefault="00724A74" w:rsidP="00724A74">
      <w:pPr>
        <w:numPr>
          <w:ilvl w:val="0"/>
          <w:numId w:val="47"/>
        </w:numPr>
        <w:spacing w:after="0" w:line="240" w:lineRule="auto"/>
        <w:contextualSpacing/>
        <w:rPr>
          <w:rFonts w:asciiTheme="majorHAnsi" w:eastAsia="Arial" w:hAnsiTheme="majorHAnsi" w:cstheme="majorHAnsi"/>
          <w:lang w:val="en"/>
        </w:rPr>
      </w:pPr>
      <w:r w:rsidRPr="00724A74">
        <w:rPr>
          <w:rFonts w:asciiTheme="majorHAnsi" w:eastAsia="Arial" w:hAnsiTheme="majorHAnsi" w:cstheme="majorHAnsi"/>
          <w:lang w:val="en"/>
        </w:rPr>
        <w:t xml:space="preserve">Change the situation so that one of the components of the equation is transformed.  </w:t>
      </w:r>
    </w:p>
    <w:p w14:paraId="3E85F228" w14:textId="77777777" w:rsidR="00724A74" w:rsidRPr="00724A74" w:rsidRDefault="00724A74" w:rsidP="00724A74">
      <w:pPr>
        <w:numPr>
          <w:ilvl w:val="0"/>
          <w:numId w:val="47"/>
        </w:numPr>
        <w:spacing w:after="0" w:line="240" w:lineRule="auto"/>
        <w:contextualSpacing/>
        <w:rPr>
          <w:rFonts w:asciiTheme="majorHAnsi" w:eastAsia="Arial" w:hAnsiTheme="majorHAnsi" w:cstheme="majorHAnsi"/>
          <w:lang w:val="en"/>
        </w:rPr>
      </w:pPr>
      <w:r w:rsidRPr="00724A74">
        <w:rPr>
          <w:rFonts w:asciiTheme="majorHAnsi" w:eastAsia="Arial" w:hAnsiTheme="majorHAnsi" w:cstheme="majorHAnsi"/>
          <w:lang w:val="en"/>
        </w:rPr>
        <w:t xml:space="preserve">Describe which component was changed and how this would affect the graph.  </w:t>
      </w:r>
    </w:p>
    <w:p w14:paraId="33A7B8B5" w14:textId="77777777" w:rsidR="00724A74" w:rsidRPr="00724A74" w:rsidRDefault="00724A74" w:rsidP="00724A74">
      <w:pPr>
        <w:numPr>
          <w:ilvl w:val="0"/>
          <w:numId w:val="47"/>
        </w:numPr>
        <w:spacing w:after="0" w:line="240" w:lineRule="auto"/>
        <w:contextualSpacing/>
        <w:rPr>
          <w:rFonts w:ascii="Arial" w:eastAsia="Arial" w:hAnsi="Arial" w:cs="Arial"/>
          <w:lang w:val="en"/>
        </w:rPr>
      </w:pPr>
      <w:r w:rsidRPr="00724A74">
        <w:rPr>
          <w:rFonts w:asciiTheme="majorHAnsi" w:eastAsia="Arial" w:hAnsiTheme="majorHAnsi" w:cstheme="majorHAnsi"/>
          <w:lang w:val="en"/>
        </w:rPr>
        <w:t>Graph the transformed linear function</w:t>
      </w:r>
      <w:r w:rsidRPr="00724A74">
        <w:rPr>
          <w:rFonts w:ascii="Arial" w:eastAsia="Arial" w:hAnsi="Arial" w:cs="Arial"/>
          <w:lang w:val="en"/>
        </w:rPr>
        <w:t xml:space="preserve">. </w:t>
      </w:r>
    </w:p>
    <w:p w14:paraId="1659DE03" w14:textId="77777777" w:rsidR="00535DBC" w:rsidRDefault="00535DBC" w:rsidP="00E02103">
      <w:pPr>
        <w:jc w:val="center"/>
        <w:rPr>
          <w:b/>
          <w:sz w:val="32"/>
          <w:szCs w:val="32"/>
        </w:rPr>
        <w:sectPr w:rsidR="00535DBC" w:rsidSect="00F82B0E">
          <w:footerReference w:type="default" r:id="rId19"/>
          <w:footerReference w:type="first" r:id="rId20"/>
          <w:pgSz w:w="12240" w:h="15840"/>
          <w:pgMar w:top="720" w:right="720" w:bottom="720" w:left="720" w:header="720" w:footer="720" w:gutter="0"/>
          <w:pgNumType w:start="7"/>
          <w:cols w:space="720"/>
          <w:docGrid w:linePitch="299"/>
        </w:sectPr>
      </w:pPr>
    </w:p>
    <w:p w14:paraId="6D9AD51A" w14:textId="703E0788" w:rsidR="00E02103" w:rsidRDefault="003F39C0" w:rsidP="003F39C0">
      <w:pPr>
        <w:spacing w:before="60" w:after="60" w:line="240" w:lineRule="auto"/>
        <w:jc w:val="center"/>
        <w:rPr>
          <w:b/>
          <w:sz w:val="32"/>
          <w:szCs w:val="32"/>
        </w:rPr>
      </w:pPr>
      <w:r w:rsidRPr="003F39C0">
        <w:rPr>
          <w:b/>
          <w:sz w:val="28"/>
          <w:szCs w:val="32"/>
        </w:rPr>
        <w:t xml:space="preserve">Rich Mathematical </w:t>
      </w:r>
      <w:r w:rsidR="00E02103" w:rsidRPr="003F39C0">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Default="009D1F59">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Default="009D1F59" w:rsidP="003F39C0">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Default="009D1F59" w:rsidP="003F39C0">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Default="009D1F59" w:rsidP="003F39C0">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Default="009D1F59" w:rsidP="003F39C0">
            <w:pPr>
              <w:spacing w:before="60" w:after="60" w:line="240" w:lineRule="auto"/>
              <w:jc w:val="center"/>
              <w:rPr>
                <w:b/>
              </w:rPr>
            </w:pPr>
            <w:r>
              <w:rPr>
                <w:b/>
              </w:rPr>
              <w:t>Emerging</w:t>
            </w:r>
          </w:p>
        </w:tc>
      </w:tr>
      <w:tr w:rsidR="009D1F59"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Default="009D1F59" w:rsidP="001479B2">
            <w:pPr>
              <w:pStyle w:val="Heading1"/>
              <w:spacing w:before="0" w:after="0"/>
              <w:jc w:val="center"/>
              <w:rPr>
                <w:sz w:val="23"/>
                <w:szCs w:val="23"/>
              </w:rPr>
            </w:pPr>
            <w:r>
              <w:rPr>
                <w:sz w:val="23"/>
                <w:szCs w:val="23"/>
              </w:rPr>
              <w:t>Mathematical</w:t>
            </w:r>
          </w:p>
          <w:p w14:paraId="1ED39D5E" w14:textId="77777777" w:rsidR="009D1F59" w:rsidRDefault="009D1F59" w:rsidP="001479B2">
            <w:pPr>
              <w:spacing w:after="0"/>
              <w:jc w:val="center"/>
              <w:rPr>
                <w:b/>
                <w:sz w:val="23"/>
                <w:szCs w:val="23"/>
              </w:rPr>
            </w:pPr>
            <w:r>
              <w:rPr>
                <w:b/>
                <w:sz w:val="23"/>
                <w:szCs w:val="23"/>
              </w:rPr>
              <w:t>Understanding</w:t>
            </w:r>
          </w:p>
          <w:p w14:paraId="3748E309" w14:textId="77777777" w:rsidR="009D1F59" w:rsidRDefault="009D1F59" w:rsidP="001479B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Default="009D1F59" w:rsidP="001479B2">
            <w:pPr>
              <w:spacing w:after="0" w:line="240" w:lineRule="auto"/>
            </w:pPr>
            <w:r>
              <w:t>Proficient Plus:</w:t>
            </w:r>
          </w:p>
          <w:p w14:paraId="1D1EA28E"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Default="009D1F59" w:rsidP="001479B2">
            <w:pPr>
              <w:numPr>
                <w:ilvl w:val="0"/>
                <w:numId w:val="31"/>
              </w:numPr>
              <w:spacing w:after="0" w:line="240" w:lineRule="auto"/>
              <w:rPr>
                <w:color w:val="000000"/>
              </w:rPr>
            </w:pPr>
            <w:r>
              <w:rPr>
                <w:color w:val="000000"/>
              </w:rPr>
              <w:t xml:space="preserve">Demonstrates an understanding of concepts and skills associated with task </w:t>
            </w:r>
          </w:p>
          <w:p w14:paraId="5F1EF822" w14:textId="77777777" w:rsidR="009D1F59" w:rsidRDefault="009D1F59" w:rsidP="001479B2">
            <w:pPr>
              <w:numPr>
                <w:ilvl w:val="0"/>
                <w:numId w:val="31"/>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Default="009D1F59" w:rsidP="001479B2">
            <w:pPr>
              <w:numPr>
                <w:ilvl w:val="0"/>
                <w:numId w:val="31"/>
              </w:numPr>
              <w:spacing w:after="0" w:line="240" w:lineRule="auto"/>
              <w:rPr>
                <w:color w:val="000000"/>
              </w:rPr>
            </w:pPr>
            <w:r>
              <w:rPr>
                <w:color w:val="000000"/>
              </w:rPr>
              <w:t>Demonstrates a partial understanding of concepts and skills associated with task</w:t>
            </w:r>
          </w:p>
          <w:p w14:paraId="3362F822" w14:textId="77777777" w:rsidR="009D1F59" w:rsidRDefault="009D1F59" w:rsidP="001479B2">
            <w:pPr>
              <w:numPr>
                <w:ilvl w:val="0"/>
                <w:numId w:val="31"/>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Default="009D1F59" w:rsidP="001479B2">
            <w:pPr>
              <w:numPr>
                <w:ilvl w:val="0"/>
                <w:numId w:val="31"/>
              </w:numPr>
              <w:spacing w:after="0" w:line="240" w:lineRule="auto"/>
              <w:rPr>
                <w:color w:val="000000"/>
              </w:rPr>
            </w:pPr>
            <w:r>
              <w:rPr>
                <w:color w:val="000000"/>
              </w:rPr>
              <w:t>Demonstrates no understanding of concepts and skills associated with task</w:t>
            </w:r>
          </w:p>
          <w:p w14:paraId="0889170F" w14:textId="77777777" w:rsidR="009D1F59" w:rsidRDefault="009D1F59" w:rsidP="001479B2">
            <w:pPr>
              <w:numPr>
                <w:ilvl w:val="0"/>
                <w:numId w:val="31"/>
              </w:numPr>
              <w:spacing w:after="0" w:line="240" w:lineRule="auto"/>
              <w:rPr>
                <w:color w:val="000000"/>
              </w:rPr>
            </w:pPr>
            <w:r>
              <w:rPr>
                <w:color w:val="000000"/>
              </w:rPr>
              <w:t>Applies limited mathematical concepts and skills in an attempt to find a solution or provides no solution</w:t>
            </w:r>
          </w:p>
        </w:tc>
      </w:tr>
      <w:tr w:rsidR="009D1F59" w14:paraId="542C55C8" w14:textId="77777777" w:rsidTr="009D1F59">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Default="009D1F59" w:rsidP="001479B2">
            <w:pPr>
              <w:pStyle w:val="Heading1"/>
              <w:spacing w:before="0" w:after="0"/>
              <w:jc w:val="center"/>
              <w:rPr>
                <w:sz w:val="23"/>
                <w:szCs w:val="23"/>
              </w:rPr>
            </w:pPr>
            <w:r>
              <w:rPr>
                <w:sz w:val="23"/>
                <w:szCs w:val="23"/>
              </w:rPr>
              <w:t>Problem Solving</w:t>
            </w:r>
          </w:p>
          <w:p w14:paraId="6E573E3D" w14:textId="77777777" w:rsidR="009D1F59" w:rsidRDefault="009D1F59" w:rsidP="001479B2">
            <w:pPr>
              <w:pStyle w:val="Heading1"/>
              <w:spacing w:before="0" w:after="0"/>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Default="009D1F59" w:rsidP="001479B2">
            <w:pPr>
              <w:spacing w:after="0"/>
            </w:pPr>
            <w:r>
              <w:t>Proficient Plus:</w:t>
            </w:r>
          </w:p>
          <w:p w14:paraId="06C6BA8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10ED81FE" w14:textId="77777777" w:rsidR="009D1F59" w:rsidRDefault="009D1F59" w:rsidP="001479B2">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65D987B7" w14:textId="77777777" w:rsidR="009D1F59" w:rsidRDefault="009D1F59" w:rsidP="001479B2">
            <w:pPr>
              <w:numPr>
                <w:ilvl w:val="0"/>
                <w:numId w:val="31"/>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Default="009D1F59" w:rsidP="001479B2">
            <w:pPr>
              <w:numPr>
                <w:ilvl w:val="0"/>
                <w:numId w:val="31"/>
              </w:numPr>
              <w:spacing w:after="0" w:line="240" w:lineRule="auto"/>
              <w:rPr>
                <w:color w:val="000000"/>
              </w:rPr>
            </w:pPr>
            <w:r>
              <w:rPr>
                <w:color w:val="000000"/>
              </w:rPr>
              <w:t>Problem solving strategy displays a limited understanding of the underlying mathematical concept</w:t>
            </w:r>
          </w:p>
          <w:p w14:paraId="3F96FCCE" w14:textId="77777777" w:rsidR="009D1F59" w:rsidRDefault="009D1F59" w:rsidP="001479B2">
            <w:pPr>
              <w:numPr>
                <w:ilvl w:val="0"/>
                <w:numId w:val="31"/>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Default="009D1F59" w:rsidP="001479B2">
            <w:pPr>
              <w:numPr>
                <w:ilvl w:val="0"/>
                <w:numId w:val="31"/>
              </w:numPr>
              <w:spacing w:after="0" w:line="240" w:lineRule="auto"/>
              <w:rPr>
                <w:color w:val="000000"/>
              </w:rPr>
            </w:pPr>
            <w:r>
              <w:rPr>
                <w:color w:val="000000"/>
              </w:rPr>
              <w:t xml:space="preserve">A problem solving strategy is not evident </w:t>
            </w:r>
          </w:p>
          <w:p w14:paraId="60B9D4FA" w14:textId="77777777" w:rsidR="009D1F59" w:rsidRDefault="009D1F59" w:rsidP="001479B2">
            <w:pPr>
              <w:numPr>
                <w:ilvl w:val="0"/>
                <w:numId w:val="31"/>
              </w:numPr>
              <w:spacing w:after="0" w:line="240" w:lineRule="auto"/>
              <w:rPr>
                <w:color w:val="000000"/>
              </w:rPr>
            </w:pPr>
            <w:r>
              <w:rPr>
                <w:color w:val="000000"/>
              </w:rPr>
              <w:t>Does not produce a solution that is relevant to the problem</w:t>
            </w:r>
          </w:p>
        </w:tc>
      </w:tr>
      <w:tr w:rsidR="009D1F59"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Default="009D1F59" w:rsidP="001479B2">
            <w:pPr>
              <w:spacing w:after="0"/>
              <w:jc w:val="center"/>
              <w:rPr>
                <w:b/>
                <w:sz w:val="23"/>
                <w:szCs w:val="23"/>
              </w:rPr>
            </w:pPr>
            <w:r>
              <w:rPr>
                <w:b/>
                <w:sz w:val="23"/>
                <w:szCs w:val="23"/>
              </w:rPr>
              <w:t>Communication</w:t>
            </w:r>
          </w:p>
          <w:p w14:paraId="145AFEEE" w14:textId="77777777" w:rsidR="009D1F59" w:rsidRDefault="009D1F59" w:rsidP="001479B2">
            <w:pPr>
              <w:spacing w:after="0"/>
              <w:jc w:val="center"/>
              <w:rPr>
                <w:b/>
                <w:sz w:val="23"/>
                <w:szCs w:val="23"/>
              </w:rPr>
            </w:pPr>
            <w:r>
              <w:rPr>
                <w:b/>
                <w:sz w:val="23"/>
                <w:szCs w:val="23"/>
              </w:rPr>
              <w:t>and</w:t>
            </w:r>
          </w:p>
          <w:p w14:paraId="01F29DF2" w14:textId="77777777" w:rsidR="009D1F59" w:rsidRDefault="009D1F59" w:rsidP="001479B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Default="009D1F59" w:rsidP="001479B2">
            <w:pPr>
              <w:spacing w:after="0"/>
            </w:pPr>
            <w:r>
              <w:t>Proficient Plus:</w:t>
            </w:r>
          </w:p>
          <w:p w14:paraId="0A6E5D1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46F4F612" w14:textId="77777777" w:rsidR="009D1F59" w:rsidRDefault="009D1F59" w:rsidP="001479B2">
            <w:pPr>
              <w:numPr>
                <w:ilvl w:val="0"/>
                <w:numId w:val="31"/>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Default="009D1F59" w:rsidP="001479B2">
            <w:pPr>
              <w:numPr>
                <w:ilvl w:val="0"/>
                <w:numId w:val="31"/>
              </w:numPr>
              <w:spacing w:after="0" w:line="240" w:lineRule="auto"/>
              <w:rPr>
                <w:b/>
                <w:color w:val="000000"/>
                <w:u w:val="single"/>
              </w:rPr>
            </w:pPr>
            <w:r>
              <w:rPr>
                <w:color w:val="000000"/>
              </w:rPr>
              <w:t>Demonstrates reasoning and/or justifies solution steps</w:t>
            </w:r>
          </w:p>
          <w:p w14:paraId="56FE0E1C" w14:textId="77777777" w:rsidR="009D1F59" w:rsidRDefault="009D1F59" w:rsidP="001479B2">
            <w:pPr>
              <w:numPr>
                <w:ilvl w:val="0"/>
                <w:numId w:val="31"/>
              </w:numPr>
              <w:spacing w:after="0" w:line="240" w:lineRule="auto"/>
              <w:rPr>
                <w:b/>
                <w:color w:val="000000"/>
                <w:u w:val="single"/>
              </w:rPr>
            </w:pPr>
            <w:r>
              <w:rPr>
                <w:color w:val="000000"/>
              </w:rPr>
              <w:t>Supports arguments and claims with evidence</w:t>
            </w:r>
          </w:p>
          <w:p w14:paraId="6B702C93" w14:textId="77777777" w:rsidR="009D1F59" w:rsidRDefault="009D1F59" w:rsidP="001479B2">
            <w:pPr>
              <w:numPr>
                <w:ilvl w:val="0"/>
                <w:numId w:val="31"/>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Default="009D1F59" w:rsidP="001479B2">
            <w:pPr>
              <w:numPr>
                <w:ilvl w:val="0"/>
                <w:numId w:val="31"/>
              </w:numPr>
              <w:spacing w:after="0" w:line="240" w:lineRule="auto"/>
              <w:rPr>
                <w:color w:val="000000"/>
              </w:rPr>
            </w:pPr>
            <w:r>
              <w:rPr>
                <w:color w:val="000000"/>
              </w:rPr>
              <w:t>Reasoning or justification of solution steps is limited or contains misconceptions</w:t>
            </w:r>
          </w:p>
          <w:p w14:paraId="2600CAE4" w14:textId="77777777" w:rsidR="009D1F59" w:rsidRDefault="009D1F59" w:rsidP="001479B2">
            <w:pPr>
              <w:numPr>
                <w:ilvl w:val="0"/>
                <w:numId w:val="31"/>
              </w:numPr>
              <w:spacing w:after="0" w:line="240" w:lineRule="auto"/>
              <w:rPr>
                <w:color w:val="000000"/>
              </w:rPr>
            </w:pPr>
            <w:r>
              <w:rPr>
                <w:color w:val="000000"/>
              </w:rPr>
              <w:t>Provides limited or inconsistent evidence to support arguments and claims</w:t>
            </w:r>
          </w:p>
          <w:p w14:paraId="134C5112" w14:textId="57727EC6" w:rsidR="009D1F59" w:rsidRDefault="009D1F59" w:rsidP="001479B2">
            <w:pPr>
              <w:numPr>
                <w:ilvl w:val="0"/>
                <w:numId w:val="31"/>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Provides no correct reasoning or justification</w:t>
            </w:r>
          </w:p>
          <w:p w14:paraId="260677B0" w14:textId="77777777" w:rsidR="009D1F59" w:rsidRDefault="009D1F59" w:rsidP="001479B2">
            <w:pPr>
              <w:numPr>
                <w:ilvl w:val="0"/>
                <w:numId w:val="31"/>
              </w:numPr>
              <w:spacing w:after="0" w:line="240" w:lineRule="auto"/>
              <w:rPr>
                <w:color w:val="000000"/>
              </w:rPr>
            </w:pPr>
            <w:r>
              <w:rPr>
                <w:color w:val="000000"/>
              </w:rPr>
              <w:t>Does not provide evidence to support arguments and claims</w:t>
            </w:r>
          </w:p>
          <w:p w14:paraId="612A65CA" w14:textId="77777777" w:rsidR="009D1F59" w:rsidRDefault="009D1F59" w:rsidP="001479B2">
            <w:pPr>
              <w:numPr>
                <w:ilvl w:val="0"/>
                <w:numId w:val="31"/>
              </w:numPr>
              <w:spacing w:after="0" w:line="240" w:lineRule="auto"/>
              <w:rPr>
                <w:color w:val="000000"/>
              </w:rPr>
            </w:pPr>
            <w:r>
              <w:rPr>
                <w:color w:val="000000"/>
              </w:rPr>
              <w:t>Uses no mathematical language to communicate thinking</w:t>
            </w:r>
          </w:p>
        </w:tc>
      </w:tr>
      <w:tr w:rsidR="009D1F59"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77777777" w:rsidR="009D1F59" w:rsidRDefault="009D1F59" w:rsidP="001479B2">
            <w:pPr>
              <w:spacing w:after="0"/>
              <w:jc w:val="center"/>
              <w:rPr>
                <w:b/>
                <w:sz w:val="23"/>
                <w:szCs w:val="23"/>
              </w:rPr>
            </w:pPr>
            <w:r>
              <w:rPr>
                <w:b/>
                <w:sz w:val="23"/>
                <w:szCs w:val="23"/>
              </w:rPr>
              <w:t xml:space="preserve"> Representations</w:t>
            </w:r>
          </w:p>
          <w:p w14:paraId="67A352EE" w14:textId="77777777" w:rsidR="009D1F59" w:rsidRDefault="009D1F59" w:rsidP="001479B2">
            <w:pPr>
              <w:spacing w:after="0"/>
              <w:jc w:val="center"/>
              <w:rPr>
                <w:b/>
                <w:sz w:val="23"/>
                <w:szCs w:val="23"/>
              </w:rPr>
            </w:pPr>
            <w:r>
              <w:rPr>
                <w:b/>
                <w:sz w:val="23"/>
                <w:szCs w:val="23"/>
              </w:rPr>
              <w:t xml:space="preserve"> and </w:t>
            </w:r>
          </w:p>
          <w:p w14:paraId="7FB1745C" w14:textId="77777777" w:rsidR="009D1F59" w:rsidRDefault="009D1F59" w:rsidP="001479B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Default="009D1F59" w:rsidP="001479B2">
            <w:pPr>
              <w:spacing w:after="0"/>
            </w:pPr>
            <w:r>
              <w:t>Proficient Plus:</w:t>
            </w:r>
          </w:p>
          <w:p w14:paraId="3F0700F0" w14:textId="77777777" w:rsidR="009D1F59" w:rsidRDefault="009D1F59" w:rsidP="001479B2">
            <w:pPr>
              <w:numPr>
                <w:ilvl w:val="0"/>
                <w:numId w:val="32"/>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0ABBD1DB" w14:textId="77777777" w:rsidR="009D1F59" w:rsidRDefault="009D1F59" w:rsidP="001479B2">
            <w:pPr>
              <w:numPr>
                <w:ilvl w:val="0"/>
                <w:numId w:val="32"/>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Default="009D1F59" w:rsidP="001479B2">
            <w:pPr>
              <w:numPr>
                <w:ilvl w:val="0"/>
                <w:numId w:val="31"/>
              </w:numPr>
              <w:spacing w:after="0" w:line="240" w:lineRule="auto"/>
              <w:rPr>
                <w:color w:val="000000"/>
              </w:rPr>
            </w:pPr>
            <w:r>
              <w:rPr>
                <w:color w:val="000000"/>
              </w:rPr>
              <w:t>Uses a representation or multiple representations, with accurate labels, to explore and model the problem</w:t>
            </w:r>
          </w:p>
          <w:p w14:paraId="40DD632B" w14:textId="77777777" w:rsidR="009D1F59" w:rsidRDefault="009D1F59" w:rsidP="001479B2">
            <w:pPr>
              <w:numPr>
                <w:ilvl w:val="0"/>
                <w:numId w:val="31"/>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Default="009D1F59" w:rsidP="001479B2">
            <w:pPr>
              <w:numPr>
                <w:ilvl w:val="0"/>
                <w:numId w:val="31"/>
              </w:numPr>
              <w:spacing w:after="0" w:line="240" w:lineRule="auto"/>
              <w:rPr>
                <w:color w:val="000000"/>
              </w:rPr>
            </w:pPr>
            <w:r>
              <w:rPr>
                <w:color w:val="000000"/>
              </w:rPr>
              <w:t>Uses an incomplete or limited representation to model the problem</w:t>
            </w:r>
          </w:p>
          <w:p w14:paraId="0A0D077A" w14:textId="77777777" w:rsidR="009D1F59" w:rsidRDefault="009D1F59" w:rsidP="001479B2">
            <w:pPr>
              <w:numPr>
                <w:ilvl w:val="0"/>
                <w:numId w:val="31"/>
              </w:numPr>
              <w:spacing w:after="0" w:line="240" w:lineRule="auto"/>
              <w:rPr>
                <w:color w:val="000000"/>
              </w:rPr>
            </w:pPr>
            <w:r>
              <w:rPr>
                <w:color w:val="000000"/>
              </w:rPr>
              <w:t xml:space="preserve">Makes a partial mathematical connection or the connection is not relevant to the context of the problem </w:t>
            </w:r>
          </w:p>
          <w:p w14:paraId="30E47C75" w14:textId="77777777" w:rsidR="009D1F59" w:rsidRDefault="009D1F59" w:rsidP="001479B2">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0D05EA23" w14:textId="77777777" w:rsidR="009D1F59" w:rsidRDefault="009D1F59" w:rsidP="001479B2">
            <w:pPr>
              <w:numPr>
                <w:ilvl w:val="0"/>
                <w:numId w:val="31"/>
              </w:numPr>
              <w:spacing w:after="0" w:line="240" w:lineRule="auto"/>
              <w:rPr>
                <w:color w:val="000000"/>
              </w:rPr>
            </w:pPr>
            <w:r>
              <w:rPr>
                <w:color w:val="000000"/>
              </w:rPr>
              <w:t xml:space="preserve">Makes no mathematical connections </w:t>
            </w:r>
          </w:p>
          <w:p w14:paraId="798F9448" w14:textId="0544BF09" w:rsidR="009D1F59" w:rsidRPr="007D4848" w:rsidRDefault="009D1F59" w:rsidP="007D4848">
            <w:pPr>
              <w:tabs>
                <w:tab w:val="left" w:pos="2038"/>
              </w:tabs>
            </w:pPr>
          </w:p>
        </w:tc>
      </w:tr>
    </w:tbl>
    <w:p w14:paraId="6D69A129" w14:textId="5468FD93" w:rsidR="007D4848" w:rsidRPr="004D73F8" w:rsidRDefault="007D4848" w:rsidP="004D73F8">
      <w:pPr>
        <w:rPr>
          <w:b/>
          <w:sz w:val="8"/>
          <w:szCs w:val="8"/>
        </w:rPr>
      </w:pPr>
    </w:p>
    <w:sectPr w:rsidR="007D4848" w:rsidRPr="004D73F8" w:rsidSect="00F82B0E">
      <w:footerReference w:type="default" r:id="rId21"/>
      <w:footerReference w:type="first" r:id="rId22"/>
      <w:pgSz w:w="15840" w:h="12240" w:orient="landscape"/>
      <w:pgMar w:top="720" w:right="720" w:bottom="720" w:left="720" w:header="720" w:footer="364" w:gutter="0"/>
      <w:pgNumType w:start="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70DD2" w14:textId="77777777" w:rsidR="009D29CE" w:rsidRDefault="009D29CE">
      <w:pPr>
        <w:spacing w:after="0" w:line="240" w:lineRule="auto"/>
      </w:pPr>
      <w:r>
        <w:separator/>
      </w:r>
    </w:p>
  </w:endnote>
  <w:endnote w:type="continuationSeparator" w:id="0">
    <w:p w14:paraId="06EC1A01" w14:textId="77777777" w:rsidR="009D29CE" w:rsidRDefault="009D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43E3" w14:textId="77777777" w:rsidR="00F82B0E" w:rsidRPr="00F82B0E" w:rsidRDefault="00F82B0E" w:rsidP="00F82B0E">
    <w:pPr>
      <w:tabs>
        <w:tab w:val="center" w:pos="4680"/>
        <w:tab w:val="right" w:pos="10800"/>
      </w:tabs>
      <w:spacing w:after="120" w:line="240" w:lineRule="auto"/>
    </w:pPr>
    <w:r w:rsidRPr="00F82B0E">
      <w:t>Virginia Department of Education</w:t>
    </w:r>
    <w:r w:rsidRPr="00F82B0E">
      <w:tab/>
    </w:r>
    <w:r w:rsidRPr="00F82B0E">
      <w:tab/>
      <w:t xml:space="preserve"> 2020</w:t>
    </w:r>
  </w:p>
  <w:p w14:paraId="6225031A" w14:textId="77777777" w:rsidR="00F82B0E" w:rsidRPr="00F82B0E" w:rsidRDefault="00F82B0E" w:rsidP="00F82B0E">
    <w:pPr>
      <w:rPr>
        <w:sz w:val="12"/>
        <w:szCs w:val="12"/>
      </w:rPr>
    </w:pPr>
    <w:r w:rsidRPr="00F82B0E">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p w14:paraId="2E331D73" w14:textId="24AFDDCA" w:rsidR="00950138" w:rsidRPr="003F39C0" w:rsidRDefault="00950138" w:rsidP="00F82B0E">
    <w:pPr>
      <w:pStyle w:val="Footer"/>
      <w:tabs>
        <w:tab w:val="clear" w:pos="4680"/>
        <w:tab w:val="clear" w:pos="9360"/>
        <w:tab w:val="center" w:pos="10440"/>
        <w:tab w:val="right" w:pos="106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58356"/>
      <w:docPartObj>
        <w:docPartGallery w:val="Page Numbers (Bottom of Page)"/>
        <w:docPartUnique/>
      </w:docPartObj>
    </w:sdtPr>
    <w:sdtEndPr>
      <w:rPr>
        <w:noProof/>
      </w:rPr>
    </w:sdtEndPr>
    <w:sdtContent>
      <w:p w14:paraId="68FDFCAC" w14:textId="078A5BC0" w:rsidR="00D54068" w:rsidRDefault="00D54068" w:rsidP="00D54068">
        <w:pPr>
          <w:pStyle w:val="Footer"/>
          <w:tabs>
            <w:tab w:val="clear" w:pos="4680"/>
            <w:tab w:val="clear" w:pos="9360"/>
            <w:tab w:val="center" w:pos="10440"/>
          </w:tabs>
        </w:pPr>
        <w:r>
          <w:rPr>
            <w:color w:val="000000"/>
          </w:rPr>
          <w:t>Virginia Department of Education, July 18, 2019, DRAFT TEMPLATE</w:t>
        </w:r>
        <w:r>
          <w:t xml:space="preserve"> </w:t>
        </w:r>
        <w:r>
          <w:tab/>
          <w:t xml:space="preserve">page </w:t>
        </w:r>
        <w:r>
          <w:fldChar w:fldCharType="begin"/>
        </w:r>
        <w:r>
          <w:instrText xml:space="preserve"> PAGE   \* MERGEFORMAT </w:instrText>
        </w:r>
        <w:r>
          <w:fldChar w:fldCharType="separate"/>
        </w:r>
        <w:r>
          <w:rPr>
            <w:noProof/>
          </w:rPr>
          <w:t>1</w:t>
        </w:r>
        <w:r>
          <w:rPr>
            <w:noProof/>
          </w:rPr>
          <w:fldChar w:fldCharType="end"/>
        </w:r>
      </w:p>
    </w:sdtContent>
  </w:sdt>
  <w:p w14:paraId="70571B10" w14:textId="02649D95" w:rsidR="00690C5D" w:rsidRDefault="00690C5D" w:rsidP="00690C5D">
    <w:pPr>
      <w:pBdr>
        <w:top w:val="nil"/>
        <w:left w:val="nil"/>
        <w:bottom w:val="nil"/>
        <w:right w:val="nil"/>
        <w:between w:val="nil"/>
      </w:pBdr>
      <w:tabs>
        <w:tab w:val="right" w:pos="1080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26CD" w14:textId="77777777" w:rsidR="00F82B0E" w:rsidRDefault="00F82B0E" w:rsidP="001479B2">
    <w:pPr>
      <w:pStyle w:val="Footer"/>
      <w:tabs>
        <w:tab w:val="clear" w:pos="9360"/>
        <w:tab w:val="right" w:pos="10620"/>
      </w:tabs>
      <w:rPr>
        <w:color w:val="000000"/>
      </w:rPr>
    </w:pPr>
  </w:p>
  <w:p w14:paraId="2A5075AB" w14:textId="5F206E51" w:rsidR="00F82B0E" w:rsidRPr="003F39C0" w:rsidRDefault="00F82B0E" w:rsidP="001B016C">
    <w:pPr>
      <w:pStyle w:val="Footer"/>
      <w:tabs>
        <w:tab w:val="clear" w:pos="4680"/>
        <w:tab w:val="clear" w:pos="9360"/>
        <w:tab w:val="center" w:pos="10440"/>
        <w:tab w:val="right" w:pos="10620"/>
      </w:tabs>
    </w:pPr>
    <w:r>
      <w:t xml:space="preserve">Virginia Department of Education </w:t>
    </w:r>
    <w:r>
      <w:rPr>
        <w:rFonts w:cstheme="minorHAnsi"/>
      </w:rPr>
      <w:t>©</w:t>
    </w:r>
    <w:r>
      <w:t xml:space="preserve"> 2020</w:t>
    </w:r>
    <w:r>
      <w:tab/>
    </w:r>
    <w:sdt>
      <w:sdtPr>
        <w:id w:val="193744077"/>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BA2925">
          <w:rPr>
            <w:noProof/>
          </w:rPr>
          <w:t>4</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45" w14:textId="38BB7C80" w:rsidR="00690C5D" w:rsidRPr="00BB0D42" w:rsidRDefault="00690FF6" w:rsidP="001B016C">
    <w:pPr>
      <w:pStyle w:val="Footer"/>
      <w:tabs>
        <w:tab w:val="clear" w:pos="9360"/>
        <w:tab w:val="right" w:pos="13140"/>
      </w:tabs>
    </w:pPr>
    <w:r>
      <w:t xml:space="preserve">Virginia Department of Education </w:t>
    </w:r>
    <w:r>
      <w:rPr>
        <w:rFonts w:cstheme="minorHAnsi"/>
      </w:rPr>
      <w:t>©</w:t>
    </w:r>
    <w:r>
      <w:t xml:space="preserve"> 20</w:t>
    </w:r>
    <w:r w:rsidR="00BA2925">
      <w:t>20</w:t>
    </w:r>
    <w:r w:rsidR="00BB0D42">
      <w:tab/>
    </w:r>
    <w:sdt>
      <w:sdtPr>
        <w:id w:val="-1851327990"/>
        <w:docPartObj>
          <w:docPartGallery w:val="Page Numbers (Bottom of Page)"/>
          <w:docPartUnique/>
        </w:docPartObj>
      </w:sdtPr>
      <w:sdtEndPr>
        <w:rPr>
          <w:noProof/>
        </w:rPr>
      </w:sdtEndPr>
      <w:sdtContent>
        <w:r w:rsidR="00BB0D42">
          <w:tab/>
        </w:r>
        <w:r w:rsidR="00BB0D42">
          <w:tab/>
          <w:t xml:space="preserve">Page </w:t>
        </w:r>
        <w:r w:rsidR="00BB0D42">
          <w:fldChar w:fldCharType="begin"/>
        </w:r>
        <w:r w:rsidR="00BB0D42">
          <w:instrText xml:space="preserve"> PAGE   \* MERGEFORMAT </w:instrText>
        </w:r>
        <w:r w:rsidR="00BB0D42">
          <w:fldChar w:fldCharType="separate"/>
        </w:r>
        <w:r w:rsidR="00BA2925">
          <w:rPr>
            <w:noProof/>
          </w:rPr>
          <w:t>6</w:t>
        </w:r>
        <w:r w:rsidR="00BB0D42">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2E7F4F2E" w:rsidR="00D54068" w:rsidRDefault="00D54068" w:rsidP="00D54068">
    <w:pPr>
      <w:pStyle w:val="Footer"/>
    </w:pPr>
    <w:r>
      <w:rPr>
        <w:color w:val="000000"/>
      </w:rPr>
      <w:t>Virginia Department of Education, July 18, 2019, DRAFT TEMPLATE</w:t>
    </w:r>
    <w:r>
      <w:t xml:space="preserve"> </w:t>
    </w:r>
    <w:r>
      <w:tab/>
    </w:r>
    <w:r>
      <w:tab/>
    </w:r>
    <w:r>
      <w:tab/>
    </w:r>
    <w:r>
      <w:tab/>
    </w:r>
    <w:r>
      <w:tab/>
    </w:r>
    <w:r>
      <w:tab/>
    </w:r>
    <w:r>
      <w:tab/>
      <w:t xml:space="preserve">page </w:t>
    </w:r>
    <w:sdt>
      <w:sdtPr>
        <w:id w:val="-153618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5FD0">
          <w:rPr>
            <w:noProof/>
          </w:rPr>
          <w:t>5</w:t>
        </w:r>
        <w:r>
          <w:rPr>
            <w:noProof/>
          </w:rPr>
          <w:fldChar w:fldCharType="end"/>
        </w:r>
      </w:sdtContent>
    </w:sdt>
  </w:p>
  <w:p w14:paraId="1D4FF068" w14:textId="5E4AB9CA" w:rsidR="00690C5D" w:rsidRDefault="00690C5D" w:rsidP="00690C5D">
    <w:pPr>
      <w:pBdr>
        <w:top w:val="nil"/>
        <w:left w:val="nil"/>
        <w:bottom w:val="nil"/>
        <w:right w:val="nil"/>
        <w:between w:val="nil"/>
      </w:pBdr>
      <w:tabs>
        <w:tab w:val="right" w:pos="1431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29186239" w:rsidR="003F39C0" w:rsidRPr="00BB0D42" w:rsidRDefault="00690FF6" w:rsidP="001B016C">
    <w:pPr>
      <w:pStyle w:val="Footer"/>
      <w:tabs>
        <w:tab w:val="clear" w:pos="4680"/>
        <w:tab w:val="clear" w:pos="9360"/>
        <w:tab w:val="center" w:pos="10350"/>
        <w:tab w:val="right" w:pos="10620"/>
      </w:tabs>
    </w:pPr>
    <w:r>
      <w:t xml:space="preserve">Virginia Department of Education </w:t>
    </w:r>
    <w:r>
      <w:rPr>
        <w:rFonts w:cstheme="minorHAnsi"/>
      </w:rPr>
      <w:t>©</w:t>
    </w:r>
    <w:r>
      <w:t xml:space="preserve"> 2019</w:t>
    </w:r>
    <w:r w:rsidR="00BB0D42">
      <w:tab/>
    </w:r>
    <w:sdt>
      <w:sdtPr>
        <w:id w:val="1478340488"/>
        <w:docPartObj>
          <w:docPartGallery w:val="Page Numbers (Bottom of Page)"/>
          <w:docPartUnique/>
        </w:docPartObj>
      </w:sdtPr>
      <w:sdtEndPr>
        <w:rPr>
          <w:noProof/>
        </w:rPr>
      </w:sdtEndPr>
      <w:sdtContent>
        <w:r w:rsidR="00BB0D42">
          <w:t xml:space="preserve">Page </w:t>
        </w:r>
        <w:r w:rsidR="00BB0D42">
          <w:fldChar w:fldCharType="begin"/>
        </w:r>
        <w:r w:rsidR="00BB0D42">
          <w:instrText xml:space="preserve"> PAGE   \* MERGEFORMAT </w:instrText>
        </w:r>
        <w:r w:rsidR="00BB0D42">
          <w:fldChar w:fldCharType="separate"/>
        </w:r>
        <w:r w:rsidR="00BA2925">
          <w:rPr>
            <w:noProof/>
          </w:rPr>
          <w:t>7</w:t>
        </w:r>
        <w:r w:rsidR="00BB0D42">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690C5D" w:rsidRDefault="00690C5D"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0D14" w14:textId="71DE6A3B" w:rsidR="00BB0D42" w:rsidRPr="003F39C0" w:rsidRDefault="00690FF6" w:rsidP="001B016C">
    <w:pPr>
      <w:pStyle w:val="Footer"/>
      <w:tabs>
        <w:tab w:val="clear" w:pos="9360"/>
        <w:tab w:val="right" w:pos="14310"/>
      </w:tabs>
    </w:pPr>
    <w:r>
      <w:t xml:space="preserve">Virginia Department of Education </w:t>
    </w:r>
    <w:r>
      <w:rPr>
        <w:rFonts w:cstheme="minorHAnsi"/>
      </w:rPr>
      <w:t>©</w:t>
    </w:r>
    <w:r>
      <w:t xml:space="preserve"> 20</w:t>
    </w:r>
    <w:r w:rsidR="00155F09">
      <w:t>20</w:t>
    </w:r>
    <w:r w:rsidR="00BB0D42">
      <w:tab/>
    </w:r>
    <w:sdt>
      <w:sdtPr>
        <w:id w:val="-1401906051"/>
        <w:docPartObj>
          <w:docPartGallery w:val="Page Numbers (Bottom of Page)"/>
          <w:docPartUnique/>
        </w:docPartObj>
      </w:sdtPr>
      <w:sdtEndPr>
        <w:rPr>
          <w:noProof/>
        </w:rPr>
      </w:sdtEndPr>
      <w:sdtContent>
        <w:r w:rsidR="001B016C">
          <w:tab/>
        </w:r>
        <w:r w:rsidR="00BB0D42">
          <w:t xml:space="preserve">Page </w:t>
        </w:r>
        <w:r w:rsidR="00BB0D42">
          <w:fldChar w:fldCharType="begin"/>
        </w:r>
        <w:r w:rsidR="00BB0D42">
          <w:instrText xml:space="preserve"> PAGE   \* MERGEFORMAT </w:instrText>
        </w:r>
        <w:r w:rsidR="00BB0D42">
          <w:fldChar w:fldCharType="separate"/>
        </w:r>
        <w:r w:rsidR="00BA2925">
          <w:rPr>
            <w:noProof/>
          </w:rPr>
          <w:t>8</w:t>
        </w:r>
        <w:r w:rsidR="00BB0D42">
          <w:rPr>
            <w:noProof/>
          </w:rPr>
          <w:fldChar w:fldCharType="end"/>
        </w:r>
      </w:sdtContent>
    </w:sdt>
  </w:p>
  <w:p w14:paraId="61DA2DF2" w14:textId="5490E89B" w:rsidR="003F39C0" w:rsidRPr="00BB0D42" w:rsidRDefault="003F39C0" w:rsidP="00BB0D4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690C5D" w:rsidRDefault="00690C5D" w:rsidP="00690C5D">
    <w:pPr>
      <w:pBdr>
        <w:top w:val="nil"/>
        <w:left w:val="nil"/>
        <w:bottom w:val="nil"/>
        <w:right w:val="nil"/>
        <w:between w:val="nil"/>
      </w:pBdr>
      <w:tabs>
        <w:tab w:val="right" w:pos="10800"/>
      </w:tabs>
      <w:spacing w:after="0" w:line="240" w:lineRule="auto"/>
      <w:rPr>
        <w:color w:val="000000"/>
      </w:rPr>
    </w:pPr>
  </w:p>
  <w:p w14:paraId="41FECD54" w14:textId="19A84D85" w:rsidR="00690C5D" w:rsidRPr="00690C5D" w:rsidRDefault="00690C5D"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4B9D" w14:textId="77777777" w:rsidR="009D29CE" w:rsidRDefault="009D29CE">
      <w:pPr>
        <w:spacing w:after="0" w:line="240" w:lineRule="auto"/>
      </w:pPr>
      <w:r>
        <w:separator/>
      </w:r>
    </w:p>
  </w:footnote>
  <w:footnote w:type="continuationSeparator" w:id="0">
    <w:p w14:paraId="39A8CC00" w14:textId="77777777" w:rsidR="009D29CE" w:rsidRDefault="009D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2FA8C3EF" w:rsidR="00950138" w:rsidRPr="00F97A1C" w:rsidRDefault="00E02103" w:rsidP="001479B2">
    <w:pPr>
      <w:pBdr>
        <w:top w:val="nil"/>
        <w:left w:val="nil"/>
        <w:bottom w:val="nil"/>
        <w:right w:val="nil"/>
        <w:between w:val="nil"/>
      </w:pBdr>
      <w:tabs>
        <w:tab w:val="center" w:pos="4680"/>
        <w:tab w:val="right" w:pos="9360"/>
      </w:tabs>
      <w:spacing w:before="60" w:after="240" w:line="240" w:lineRule="auto"/>
      <w:jc w:val="center"/>
      <w:rPr>
        <w:i/>
        <w:iCs/>
        <w:color w:val="000000"/>
        <w:sz w:val="24"/>
      </w:rPr>
    </w:pPr>
    <w:r w:rsidRPr="009D191C">
      <w:rPr>
        <w:b/>
        <w:color w:val="000000"/>
        <w:sz w:val="28"/>
      </w:rPr>
      <w:t xml:space="preserve">Rich Mathematical Task – </w:t>
    </w:r>
    <w:r w:rsidR="00336DA8">
      <w:rPr>
        <w:b/>
        <w:color w:val="000000"/>
        <w:sz w:val="28"/>
      </w:rPr>
      <w:t>Algebra I</w:t>
    </w:r>
    <w:r w:rsidR="001E6030">
      <w:rPr>
        <w:b/>
        <w:color w:val="000000"/>
        <w:sz w:val="28"/>
      </w:rPr>
      <w:t xml:space="preserve"> </w:t>
    </w:r>
    <w:r w:rsidR="00F97A1C">
      <w:rPr>
        <w:b/>
        <w:color w:val="000000"/>
        <w:sz w:val="28"/>
      </w:rPr>
      <w:t>-</w:t>
    </w:r>
    <w:r w:rsidR="001E6030">
      <w:rPr>
        <w:b/>
        <w:color w:val="000000"/>
        <w:sz w:val="28"/>
      </w:rPr>
      <w:t xml:space="preserve"> </w:t>
    </w:r>
    <w:r w:rsidR="00F97A1C">
      <w:rPr>
        <w:b/>
        <w:i/>
        <w:iCs/>
        <w:color w:val="000000"/>
        <w:sz w:val="28"/>
      </w:rPr>
      <w:t>Bicycle Savings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77777777" w:rsidR="00690C5D" w:rsidRPr="009D191C" w:rsidRDefault="00690C5D" w:rsidP="00690C5D">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Pr="00D54F7F">
      <w:rPr>
        <w:b/>
        <w:i/>
        <w:color w:val="000000"/>
        <w:sz w:val="28"/>
      </w:rPr>
      <w:t>3</w:t>
    </w:r>
    <w:r w:rsidRPr="009D191C">
      <w:rPr>
        <w:b/>
        <w:color w:val="000000"/>
        <w:sz w:val="28"/>
      </w:rPr>
      <w:t xml:space="preserve"> </w:t>
    </w:r>
    <w:r w:rsidRPr="00D54F7F">
      <w:rPr>
        <w:b/>
        <w:i/>
        <w:color w:val="000000"/>
        <w:sz w:val="28"/>
      </w:rPr>
      <w:t>– Packing Pencils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122FDA" w:rsidRPr="00122FDA" w:rsidRDefault="00E02103"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sidR="00122FDA">
      <w:rPr>
        <w:b/>
        <w:i/>
        <w:color w:val="000000"/>
        <w:sz w:val="24"/>
      </w:rPr>
      <w:t>3</w:t>
    </w:r>
    <w:r w:rsidRPr="003C5825">
      <w:rPr>
        <w:b/>
        <w:color w:val="000000"/>
        <w:sz w:val="24"/>
      </w:rPr>
      <w:t xml:space="preserve"> – </w:t>
    </w:r>
    <w:r w:rsidR="00122FDA">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F6C6E"/>
    <w:multiLevelType w:val="hybridMultilevel"/>
    <w:tmpl w:val="17BCCD0E"/>
    <w:lvl w:ilvl="0" w:tplc="FCD63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5490C"/>
    <w:multiLevelType w:val="hybridMultilevel"/>
    <w:tmpl w:val="27C4EF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95815"/>
    <w:multiLevelType w:val="hybridMultilevel"/>
    <w:tmpl w:val="A62217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A1A1DB0"/>
    <w:multiLevelType w:val="hybridMultilevel"/>
    <w:tmpl w:val="340056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ED7A57"/>
    <w:multiLevelType w:val="hybridMultilevel"/>
    <w:tmpl w:val="4340815C"/>
    <w:lvl w:ilvl="0" w:tplc="448C3EF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E0536A"/>
    <w:multiLevelType w:val="hybridMultilevel"/>
    <w:tmpl w:val="A78ACB7A"/>
    <w:lvl w:ilvl="0" w:tplc="04090005">
      <w:start w:val="1"/>
      <w:numFmt w:val="bullet"/>
      <w:lvlText w:val=""/>
      <w:lvlJc w:val="left"/>
      <w:pPr>
        <w:ind w:left="2085" w:hanging="360"/>
      </w:pPr>
      <w:rPr>
        <w:rFonts w:ascii="Wingdings" w:hAnsi="Wingdings"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6"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63757"/>
    <w:multiLevelType w:val="hybridMultilevel"/>
    <w:tmpl w:val="8144B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B50949"/>
    <w:multiLevelType w:val="hybridMultilevel"/>
    <w:tmpl w:val="D016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DCD13E7"/>
    <w:multiLevelType w:val="hybridMultilevel"/>
    <w:tmpl w:val="14C2D59C"/>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4"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2E14E3"/>
    <w:multiLevelType w:val="hybridMultilevel"/>
    <w:tmpl w:val="E5E64DA0"/>
    <w:lvl w:ilvl="0" w:tplc="04090003">
      <w:start w:val="1"/>
      <w:numFmt w:val="bullet"/>
      <w:lvlText w:val="o"/>
      <w:lvlJc w:val="left"/>
      <w:pPr>
        <w:ind w:left="1695" w:hanging="360"/>
      </w:pPr>
      <w:rPr>
        <w:rFonts w:ascii="Courier New" w:hAnsi="Courier New" w:cs="Courier New"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6"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BC6369"/>
    <w:multiLevelType w:val="hybridMultilevel"/>
    <w:tmpl w:val="12F0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A1BC8"/>
    <w:multiLevelType w:val="hybridMultilevel"/>
    <w:tmpl w:val="A238D940"/>
    <w:lvl w:ilvl="0" w:tplc="DF9E2ACA">
      <w:start w:val="1"/>
      <w:numFmt w:val="bullet"/>
      <w:lvlText w:val="–"/>
      <w:lvlJc w:val="left"/>
      <w:pPr>
        <w:ind w:left="2520" w:hanging="360"/>
      </w:pPr>
      <w:rPr>
        <w:rFonts w:ascii="Calibri" w:hAnsi="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D0A0D"/>
    <w:multiLevelType w:val="hybridMultilevel"/>
    <w:tmpl w:val="ADEE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36" w15:restartNumberingAfterBreak="0">
    <w:nsid w:val="5C306B46"/>
    <w:multiLevelType w:val="hybridMultilevel"/>
    <w:tmpl w:val="45B80CC8"/>
    <w:lvl w:ilvl="0" w:tplc="7A3CB63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7" w15:restartNumberingAfterBreak="0">
    <w:nsid w:val="660A4DF8"/>
    <w:multiLevelType w:val="hybridMultilevel"/>
    <w:tmpl w:val="C1D6C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60947"/>
    <w:multiLevelType w:val="hybridMultilevel"/>
    <w:tmpl w:val="89EA4A32"/>
    <w:lvl w:ilvl="0" w:tplc="E33AD366">
      <w:start w:val="1"/>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1"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61134F"/>
    <w:multiLevelType w:val="hybridMultilevel"/>
    <w:tmpl w:val="8698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6101A0"/>
    <w:multiLevelType w:val="hybridMultilevel"/>
    <w:tmpl w:val="682AA82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6"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F9679A"/>
    <w:multiLevelType w:val="hybridMultilevel"/>
    <w:tmpl w:val="B882ED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2"/>
  </w:num>
  <w:num w:numId="3">
    <w:abstractNumId w:val="38"/>
  </w:num>
  <w:num w:numId="4">
    <w:abstractNumId w:val="16"/>
  </w:num>
  <w:num w:numId="5">
    <w:abstractNumId w:val="26"/>
  </w:num>
  <w:num w:numId="6">
    <w:abstractNumId w:val="35"/>
  </w:num>
  <w:num w:numId="7">
    <w:abstractNumId w:val="1"/>
  </w:num>
  <w:num w:numId="8">
    <w:abstractNumId w:val="19"/>
  </w:num>
  <w:num w:numId="9">
    <w:abstractNumId w:val="24"/>
  </w:num>
  <w:num w:numId="10">
    <w:abstractNumId w:val="12"/>
  </w:num>
  <w:num w:numId="11">
    <w:abstractNumId w:val="45"/>
  </w:num>
  <w:num w:numId="12">
    <w:abstractNumId w:val="40"/>
  </w:num>
  <w:num w:numId="13">
    <w:abstractNumId w:val="33"/>
  </w:num>
  <w:num w:numId="14">
    <w:abstractNumId w:val="46"/>
  </w:num>
  <w:num w:numId="15">
    <w:abstractNumId w:val="27"/>
  </w:num>
  <w:num w:numId="16">
    <w:abstractNumId w:val="49"/>
  </w:num>
  <w:num w:numId="17">
    <w:abstractNumId w:val="30"/>
  </w:num>
  <w:num w:numId="18">
    <w:abstractNumId w:val="21"/>
  </w:num>
  <w:num w:numId="19">
    <w:abstractNumId w:val="17"/>
  </w:num>
  <w:num w:numId="20">
    <w:abstractNumId w:val="13"/>
  </w:num>
  <w:num w:numId="21">
    <w:abstractNumId w:val="20"/>
  </w:num>
  <w:num w:numId="22">
    <w:abstractNumId w:val="29"/>
  </w:num>
  <w:num w:numId="23">
    <w:abstractNumId w:val="48"/>
  </w:num>
  <w:num w:numId="24">
    <w:abstractNumId w:val="34"/>
  </w:num>
  <w:num w:numId="25">
    <w:abstractNumId w:val="39"/>
  </w:num>
  <w:num w:numId="26">
    <w:abstractNumId w:val="4"/>
  </w:num>
  <w:num w:numId="27">
    <w:abstractNumId w:val="2"/>
  </w:num>
  <w:num w:numId="28">
    <w:abstractNumId w:val="32"/>
  </w:num>
  <w:num w:numId="29">
    <w:abstractNumId w:val="41"/>
  </w:num>
  <w:num w:numId="30">
    <w:abstractNumId w:val="14"/>
  </w:num>
  <w:num w:numId="31">
    <w:abstractNumId w:val="9"/>
  </w:num>
  <w:num w:numId="32">
    <w:abstractNumId w:val="10"/>
  </w:num>
  <w:num w:numId="33">
    <w:abstractNumId w:val="11"/>
  </w:num>
  <w:num w:numId="34">
    <w:abstractNumId w:val="44"/>
  </w:num>
  <w:num w:numId="35">
    <w:abstractNumId w:val="36"/>
  </w:num>
  <w:num w:numId="36">
    <w:abstractNumId w:val="37"/>
  </w:num>
  <w:num w:numId="37">
    <w:abstractNumId w:val="25"/>
  </w:num>
  <w:num w:numId="38">
    <w:abstractNumId w:val="15"/>
  </w:num>
  <w:num w:numId="39">
    <w:abstractNumId w:val="28"/>
  </w:num>
  <w:num w:numId="40">
    <w:abstractNumId w:val="43"/>
  </w:num>
  <w:num w:numId="41">
    <w:abstractNumId w:val="7"/>
  </w:num>
  <w:num w:numId="42">
    <w:abstractNumId w:val="6"/>
  </w:num>
  <w:num w:numId="43">
    <w:abstractNumId w:val="47"/>
  </w:num>
  <w:num w:numId="44">
    <w:abstractNumId w:val="23"/>
  </w:num>
  <w:num w:numId="45">
    <w:abstractNumId w:val="5"/>
  </w:num>
  <w:num w:numId="46">
    <w:abstractNumId w:val="18"/>
  </w:num>
  <w:num w:numId="47">
    <w:abstractNumId w:val="42"/>
  </w:num>
  <w:num w:numId="48">
    <w:abstractNumId w:val="8"/>
  </w:num>
  <w:num w:numId="49">
    <w:abstractNumId w:val="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38"/>
    <w:rsid w:val="00007857"/>
    <w:rsid w:val="00062BE7"/>
    <w:rsid w:val="00072E27"/>
    <w:rsid w:val="000A24DE"/>
    <w:rsid w:val="000E7438"/>
    <w:rsid w:val="001121A9"/>
    <w:rsid w:val="001151DD"/>
    <w:rsid w:val="00122FDA"/>
    <w:rsid w:val="00145EE2"/>
    <w:rsid w:val="001479B2"/>
    <w:rsid w:val="00153B84"/>
    <w:rsid w:val="00155F09"/>
    <w:rsid w:val="0017571A"/>
    <w:rsid w:val="0018330F"/>
    <w:rsid w:val="0018531A"/>
    <w:rsid w:val="00191519"/>
    <w:rsid w:val="001B016C"/>
    <w:rsid w:val="001C32EE"/>
    <w:rsid w:val="001C55BF"/>
    <w:rsid w:val="001E6030"/>
    <w:rsid w:val="001F0DDE"/>
    <w:rsid w:val="001F45CF"/>
    <w:rsid w:val="00205BD0"/>
    <w:rsid w:val="002664C6"/>
    <w:rsid w:val="0027232F"/>
    <w:rsid w:val="002875F6"/>
    <w:rsid w:val="00294E74"/>
    <w:rsid w:val="002A0283"/>
    <w:rsid w:val="002B0C62"/>
    <w:rsid w:val="002D5FD0"/>
    <w:rsid w:val="002E607D"/>
    <w:rsid w:val="00315A74"/>
    <w:rsid w:val="00335C9C"/>
    <w:rsid w:val="00336DA8"/>
    <w:rsid w:val="003475A5"/>
    <w:rsid w:val="00363BDA"/>
    <w:rsid w:val="00363E53"/>
    <w:rsid w:val="003655EC"/>
    <w:rsid w:val="00391DA8"/>
    <w:rsid w:val="0039794A"/>
    <w:rsid w:val="003C5825"/>
    <w:rsid w:val="003F39C0"/>
    <w:rsid w:val="00422058"/>
    <w:rsid w:val="004243A0"/>
    <w:rsid w:val="00430B04"/>
    <w:rsid w:val="00437A30"/>
    <w:rsid w:val="00467CCC"/>
    <w:rsid w:val="00474233"/>
    <w:rsid w:val="00481420"/>
    <w:rsid w:val="004838BC"/>
    <w:rsid w:val="004A263B"/>
    <w:rsid w:val="004B2B04"/>
    <w:rsid w:val="004D73F8"/>
    <w:rsid w:val="004E47E1"/>
    <w:rsid w:val="004E65EC"/>
    <w:rsid w:val="004E7EFA"/>
    <w:rsid w:val="005131F3"/>
    <w:rsid w:val="00513CBA"/>
    <w:rsid w:val="00535DBC"/>
    <w:rsid w:val="00571C69"/>
    <w:rsid w:val="00582D8B"/>
    <w:rsid w:val="00591F0D"/>
    <w:rsid w:val="005A4701"/>
    <w:rsid w:val="005B09D2"/>
    <w:rsid w:val="005B7CB1"/>
    <w:rsid w:val="006071F7"/>
    <w:rsid w:val="00686D80"/>
    <w:rsid w:val="00690C5D"/>
    <w:rsid w:val="00690FF6"/>
    <w:rsid w:val="006975BA"/>
    <w:rsid w:val="006A35B8"/>
    <w:rsid w:val="006A5854"/>
    <w:rsid w:val="00724A74"/>
    <w:rsid w:val="007351E5"/>
    <w:rsid w:val="00735818"/>
    <w:rsid w:val="0073621B"/>
    <w:rsid w:val="0074389C"/>
    <w:rsid w:val="007447C8"/>
    <w:rsid w:val="007724B5"/>
    <w:rsid w:val="00780E90"/>
    <w:rsid w:val="00797D4E"/>
    <w:rsid w:val="007A249E"/>
    <w:rsid w:val="007B367D"/>
    <w:rsid w:val="007C456C"/>
    <w:rsid w:val="007D4572"/>
    <w:rsid w:val="007D4848"/>
    <w:rsid w:val="007F2525"/>
    <w:rsid w:val="0081030A"/>
    <w:rsid w:val="00813203"/>
    <w:rsid w:val="008148F5"/>
    <w:rsid w:val="008334F8"/>
    <w:rsid w:val="00837A8C"/>
    <w:rsid w:val="008408D9"/>
    <w:rsid w:val="008511ED"/>
    <w:rsid w:val="008603E7"/>
    <w:rsid w:val="00885FB9"/>
    <w:rsid w:val="00892EE1"/>
    <w:rsid w:val="008B4DEC"/>
    <w:rsid w:val="008F19D0"/>
    <w:rsid w:val="00902CCA"/>
    <w:rsid w:val="00904926"/>
    <w:rsid w:val="00925CC4"/>
    <w:rsid w:val="00950138"/>
    <w:rsid w:val="009A69E7"/>
    <w:rsid w:val="009D191C"/>
    <w:rsid w:val="009D1F59"/>
    <w:rsid w:val="009D29CE"/>
    <w:rsid w:val="009F26F1"/>
    <w:rsid w:val="00A03EFF"/>
    <w:rsid w:val="00A07DBF"/>
    <w:rsid w:val="00A71A49"/>
    <w:rsid w:val="00A7536F"/>
    <w:rsid w:val="00AA685E"/>
    <w:rsid w:val="00AE20DE"/>
    <w:rsid w:val="00B1034C"/>
    <w:rsid w:val="00B10C04"/>
    <w:rsid w:val="00B161D0"/>
    <w:rsid w:val="00B20362"/>
    <w:rsid w:val="00B427E7"/>
    <w:rsid w:val="00B46359"/>
    <w:rsid w:val="00B51985"/>
    <w:rsid w:val="00B53173"/>
    <w:rsid w:val="00B850AB"/>
    <w:rsid w:val="00B85147"/>
    <w:rsid w:val="00BA19A0"/>
    <w:rsid w:val="00BA2925"/>
    <w:rsid w:val="00BB0D42"/>
    <w:rsid w:val="00BB314A"/>
    <w:rsid w:val="00BF671C"/>
    <w:rsid w:val="00BF7C04"/>
    <w:rsid w:val="00C06500"/>
    <w:rsid w:val="00C27E22"/>
    <w:rsid w:val="00C33923"/>
    <w:rsid w:val="00C524AA"/>
    <w:rsid w:val="00C76E06"/>
    <w:rsid w:val="00C96CAC"/>
    <w:rsid w:val="00CB42AF"/>
    <w:rsid w:val="00CD2333"/>
    <w:rsid w:val="00CD2C67"/>
    <w:rsid w:val="00CD4566"/>
    <w:rsid w:val="00CE26CF"/>
    <w:rsid w:val="00D076A3"/>
    <w:rsid w:val="00D11815"/>
    <w:rsid w:val="00D4108E"/>
    <w:rsid w:val="00D42632"/>
    <w:rsid w:val="00D54068"/>
    <w:rsid w:val="00D54F7F"/>
    <w:rsid w:val="00DB2A28"/>
    <w:rsid w:val="00DB5B92"/>
    <w:rsid w:val="00DC29C6"/>
    <w:rsid w:val="00DE3A70"/>
    <w:rsid w:val="00DE5728"/>
    <w:rsid w:val="00E02103"/>
    <w:rsid w:val="00E56EAF"/>
    <w:rsid w:val="00E93FC3"/>
    <w:rsid w:val="00EA275A"/>
    <w:rsid w:val="00EA2E07"/>
    <w:rsid w:val="00EB2B75"/>
    <w:rsid w:val="00EC4243"/>
    <w:rsid w:val="00EE5928"/>
    <w:rsid w:val="00EF1A9F"/>
    <w:rsid w:val="00EF36AD"/>
    <w:rsid w:val="00F03CEA"/>
    <w:rsid w:val="00F311E1"/>
    <w:rsid w:val="00F422BB"/>
    <w:rsid w:val="00F44864"/>
    <w:rsid w:val="00F5512A"/>
    <w:rsid w:val="00F82B0E"/>
    <w:rsid w:val="00F83E01"/>
    <w:rsid w:val="00F97A1C"/>
    <w:rsid w:val="00FB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28"/>
      </w:num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363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eacher.desmos.com/activitybuilder/custom/5faf2fae19667838c1aae717"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C245F-FC92-4CC2-A1EB-FE253B44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3.1a pencil task template</vt:lpstr>
    </vt:vector>
  </TitlesOfParts>
  <Company>vdoe</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template</dc:title>
  <dc:subject>math</dc:subject>
  <dc:creator>vdoe</dc:creator>
  <cp:lastModifiedBy>Mazzacane, Tina (DOE)</cp:lastModifiedBy>
  <cp:revision>2</cp:revision>
  <cp:lastPrinted>2019-04-23T13:51:00Z</cp:lastPrinted>
  <dcterms:created xsi:type="dcterms:W3CDTF">2021-03-02T01:44:00Z</dcterms:created>
  <dcterms:modified xsi:type="dcterms:W3CDTF">2021-03-02T01:44:00Z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