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DB653" w14:textId="77777777" w:rsidR="004B2C64" w:rsidRDefault="004B2C64">
      <w:pPr>
        <w:spacing w:after="120"/>
        <w:jc w:val="center"/>
        <w:rPr>
          <w:rFonts w:ascii="Calibri" w:eastAsia="Calibri" w:hAnsi="Calibri" w:cs="Calibri"/>
          <w:b/>
          <w:sz w:val="28"/>
          <w:szCs w:val="28"/>
        </w:rPr>
      </w:pPr>
    </w:p>
    <w:p w14:paraId="410899C4" w14:textId="77777777" w:rsidR="0029737B" w:rsidRPr="0029737B" w:rsidRDefault="0029737B" w:rsidP="0029737B">
      <w:pPr>
        <w:spacing w:after="120"/>
        <w:rPr>
          <w:rFonts w:asciiTheme="majorHAnsi" w:hAnsiTheme="majorHAnsi" w:cstheme="majorHAnsi"/>
          <w:b/>
          <w:sz w:val="28"/>
          <w:u w:val="single"/>
        </w:rPr>
      </w:pPr>
      <w:r w:rsidRPr="0029737B">
        <w:rPr>
          <w:rFonts w:asciiTheme="majorHAnsi" w:hAnsiTheme="majorHAnsi" w:cstheme="majorHAnsi"/>
          <w:b/>
          <w:sz w:val="28"/>
          <w:u w:val="single"/>
        </w:rPr>
        <w:t>Name: Student A</w:t>
      </w:r>
    </w:p>
    <w:p w14:paraId="4F793F62" w14:textId="77777777" w:rsidR="004B2C64" w:rsidRDefault="004B2C64">
      <w:pPr>
        <w:rPr>
          <w:rFonts w:ascii="Calibri" w:eastAsia="Calibri" w:hAnsi="Calibri" w:cs="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E04C5C" w:rsidRPr="00926B48" w14:paraId="7005974F" w14:textId="77777777" w:rsidTr="00C6790E">
        <w:trPr>
          <w:tblHeader/>
          <w:jc w:val="center"/>
        </w:trPr>
        <w:tc>
          <w:tcPr>
            <w:tcW w:w="1923" w:type="dxa"/>
            <w:shd w:val="clear" w:color="auto" w:fill="000000" w:themeFill="text1"/>
          </w:tcPr>
          <w:p w14:paraId="7F63554D" w14:textId="77777777" w:rsidR="00E04C5C" w:rsidRDefault="00E04C5C" w:rsidP="00C6790E">
            <w:pPr>
              <w:jc w:val="center"/>
              <w:rPr>
                <w:rFonts w:asciiTheme="minorHAnsi" w:hAnsiTheme="minorHAnsi" w:cstheme="minorHAnsi"/>
                <w:b/>
                <w:szCs w:val="22"/>
              </w:rPr>
            </w:pPr>
          </w:p>
          <w:p w14:paraId="20CC5E24" w14:textId="7B619297" w:rsidR="00E04C5C" w:rsidRPr="00C6035A" w:rsidRDefault="00C6035A" w:rsidP="00C6790E">
            <w:pPr>
              <w:jc w:val="center"/>
              <w:rPr>
                <w:rFonts w:asciiTheme="majorHAnsi" w:hAnsiTheme="majorHAnsi" w:cstheme="majorHAnsi"/>
                <w:b/>
                <w:szCs w:val="22"/>
              </w:rPr>
            </w:pPr>
            <w:r>
              <w:rPr>
                <w:rFonts w:asciiTheme="majorHAnsi" w:hAnsiTheme="majorHAnsi" w:cstheme="majorHAnsi"/>
                <w:b/>
                <w:szCs w:val="22"/>
              </w:rPr>
              <w:t>Criteria</w:t>
            </w:r>
          </w:p>
          <w:p w14:paraId="5B444599" w14:textId="77777777" w:rsidR="00E04C5C" w:rsidRPr="00FA5410" w:rsidRDefault="00E04C5C" w:rsidP="00C6790E">
            <w:pPr>
              <w:rPr>
                <w:rFonts w:asciiTheme="minorHAnsi" w:hAnsiTheme="minorHAnsi" w:cstheme="minorHAnsi"/>
                <w:b/>
                <w:szCs w:val="22"/>
              </w:rPr>
            </w:pPr>
          </w:p>
        </w:tc>
        <w:tc>
          <w:tcPr>
            <w:tcW w:w="2752" w:type="dxa"/>
            <w:shd w:val="clear" w:color="auto" w:fill="000000" w:themeFill="text1"/>
            <w:vAlign w:val="center"/>
          </w:tcPr>
          <w:p w14:paraId="652ED319" w14:textId="77777777" w:rsidR="00E04C5C" w:rsidRPr="0011500F" w:rsidRDefault="00E04C5C" w:rsidP="00C6790E">
            <w:pPr>
              <w:jc w:val="center"/>
              <w:rPr>
                <w:rFonts w:asciiTheme="majorHAnsi" w:hAnsiTheme="majorHAnsi" w:cstheme="majorHAnsi"/>
                <w:b/>
                <w:szCs w:val="22"/>
              </w:rPr>
            </w:pPr>
            <w:r w:rsidRPr="0011500F">
              <w:rPr>
                <w:rFonts w:asciiTheme="majorHAnsi" w:hAnsiTheme="majorHAnsi" w:cstheme="majorHAnsi"/>
                <w:b/>
                <w:szCs w:val="22"/>
              </w:rPr>
              <w:t>Performance Level</w:t>
            </w:r>
          </w:p>
          <w:p w14:paraId="50656216" w14:textId="77777777" w:rsidR="00E04C5C" w:rsidRPr="0011500F" w:rsidRDefault="00E04C5C" w:rsidP="00C6790E">
            <w:pPr>
              <w:jc w:val="center"/>
              <w:rPr>
                <w:rFonts w:asciiTheme="majorHAnsi" w:hAnsiTheme="majorHAnsi" w:cstheme="majorHAnsi"/>
                <w:b/>
                <w:szCs w:val="22"/>
              </w:rPr>
            </w:pPr>
            <w:r w:rsidRPr="0011500F">
              <w:rPr>
                <w:rFonts w:asciiTheme="majorHAnsi" w:hAnsiTheme="majorHAnsi" w:cstheme="majorHAnsi"/>
                <w:b/>
                <w:szCs w:val="22"/>
              </w:rPr>
              <w:t xml:space="preserve">(Advanced, Proficient, Developing, Emerging) </w:t>
            </w:r>
          </w:p>
        </w:tc>
        <w:tc>
          <w:tcPr>
            <w:tcW w:w="5400" w:type="dxa"/>
            <w:shd w:val="clear" w:color="auto" w:fill="000000" w:themeFill="text1"/>
            <w:vAlign w:val="center"/>
          </w:tcPr>
          <w:p w14:paraId="5C70D76F" w14:textId="77777777" w:rsidR="00E04C5C" w:rsidRPr="0011500F" w:rsidRDefault="00E04C5C" w:rsidP="00C6790E">
            <w:pPr>
              <w:jc w:val="center"/>
              <w:rPr>
                <w:rFonts w:asciiTheme="majorHAnsi" w:hAnsiTheme="majorHAnsi" w:cstheme="majorHAnsi"/>
                <w:b/>
                <w:szCs w:val="22"/>
              </w:rPr>
            </w:pPr>
            <w:r w:rsidRPr="0011500F">
              <w:rPr>
                <w:rFonts w:asciiTheme="majorHAnsi" w:hAnsiTheme="majorHAnsi" w:cstheme="majorHAnsi"/>
                <w:b/>
                <w:szCs w:val="22"/>
              </w:rPr>
              <w:t>Rationale</w:t>
            </w:r>
          </w:p>
        </w:tc>
      </w:tr>
      <w:tr w:rsidR="00E04C5C" w:rsidRPr="005B77B4" w14:paraId="56F31C8B" w14:textId="77777777" w:rsidTr="00C6790E">
        <w:trPr>
          <w:jc w:val="center"/>
        </w:trPr>
        <w:tc>
          <w:tcPr>
            <w:tcW w:w="1923" w:type="dxa"/>
            <w:vAlign w:val="center"/>
          </w:tcPr>
          <w:p w14:paraId="218AB7AC" w14:textId="77777777" w:rsidR="00E04C5C" w:rsidRPr="005B77B4" w:rsidRDefault="00E04C5C" w:rsidP="00C6790E">
            <w:pPr>
              <w:pStyle w:val="Heading1"/>
              <w:jc w:val="center"/>
              <w:rPr>
                <w:rFonts w:asciiTheme="majorHAnsi" w:hAnsiTheme="majorHAnsi" w:cstheme="majorHAnsi"/>
                <w:sz w:val="24"/>
                <w:szCs w:val="24"/>
              </w:rPr>
            </w:pPr>
            <w:r w:rsidRPr="005B77B4">
              <w:rPr>
                <w:rFonts w:asciiTheme="majorHAnsi" w:hAnsiTheme="majorHAnsi" w:cstheme="majorHAnsi"/>
                <w:sz w:val="24"/>
                <w:szCs w:val="24"/>
              </w:rPr>
              <w:t>Mathematical</w:t>
            </w:r>
          </w:p>
          <w:p w14:paraId="61B512A1" w14:textId="77777777" w:rsidR="00E04C5C" w:rsidRPr="005B77B4" w:rsidRDefault="00E04C5C" w:rsidP="00C6790E">
            <w:pPr>
              <w:jc w:val="center"/>
              <w:rPr>
                <w:rFonts w:asciiTheme="majorHAnsi" w:hAnsiTheme="majorHAnsi" w:cstheme="majorHAnsi"/>
                <w:b/>
              </w:rPr>
            </w:pPr>
            <w:r w:rsidRPr="005B77B4">
              <w:rPr>
                <w:rFonts w:asciiTheme="majorHAnsi" w:hAnsiTheme="majorHAnsi" w:cstheme="majorHAnsi"/>
                <w:b/>
              </w:rPr>
              <w:t>Understanding</w:t>
            </w:r>
          </w:p>
          <w:p w14:paraId="7A989FD3" w14:textId="77777777" w:rsidR="00E04C5C" w:rsidRPr="005B77B4" w:rsidRDefault="00E04C5C" w:rsidP="00C6790E">
            <w:pPr>
              <w:jc w:val="center"/>
              <w:rPr>
                <w:rFonts w:asciiTheme="majorHAnsi" w:hAnsiTheme="majorHAnsi" w:cstheme="majorHAnsi"/>
                <w:b/>
              </w:rPr>
            </w:pPr>
          </w:p>
        </w:tc>
        <w:tc>
          <w:tcPr>
            <w:tcW w:w="2752" w:type="dxa"/>
            <w:vAlign w:val="center"/>
          </w:tcPr>
          <w:p w14:paraId="4C384CB9" w14:textId="77777777" w:rsidR="00E04C5C" w:rsidRPr="005B77B4" w:rsidRDefault="00E04C5C" w:rsidP="00C6790E">
            <w:pPr>
              <w:pStyle w:val="ListParagraph"/>
              <w:ind w:left="360"/>
              <w:jc w:val="center"/>
              <w:rPr>
                <w:rFonts w:asciiTheme="majorHAnsi" w:hAnsiTheme="majorHAnsi" w:cstheme="majorHAnsi"/>
              </w:rPr>
            </w:pPr>
          </w:p>
          <w:p w14:paraId="26E444C7"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p w14:paraId="1E2F4B87"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r w:rsidRPr="005B77B4">
              <w:rPr>
                <w:rFonts w:asciiTheme="majorHAnsi" w:hAnsiTheme="majorHAnsi" w:cstheme="majorHAnsi"/>
                <w:bCs/>
                <w:sz w:val="24"/>
                <w:szCs w:val="24"/>
              </w:rPr>
              <w:t>Developing</w:t>
            </w:r>
          </w:p>
          <w:p w14:paraId="17714D97"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p w14:paraId="70BA61A2"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p w14:paraId="39408481"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tc>
        <w:tc>
          <w:tcPr>
            <w:tcW w:w="5400" w:type="dxa"/>
          </w:tcPr>
          <w:p w14:paraId="7B281E0E" w14:textId="77777777" w:rsidR="00E04C5C" w:rsidRPr="005B77B4" w:rsidRDefault="00E04C5C" w:rsidP="00C6790E">
            <w:pPr>
              <w:pStyle w:val="Bullet2"/>
              <w:numPr>
                <w:ilvl w:val="0"/>
                <w:numId w:val="0"/>
              </w:numPr>
              <w:rPr>
                <w:rFonts w:asciiTheme="majorHAnsi" w:hAnsiTheme="majorHAnsi" w:cstheme="majorHAnsi"/>
                <w:bCs/>
                <w:sz w:val="24"/>
                <w:szCs w:val="24"/>
              </w:rPr>
            </w:pPr>
          </w:p>
          <w:p w14:paraId="4D15ED15" w14:textId="3E935935" w:rsidR="00E04C5C" w:rsidRPr="005B77B4" w:rsidRDefault="00E04C5C" w:rsidP="00C6790E">
            <w:pPr>
              <w:pStyle w:val="Bullet2"/>
              <w:numPr>
                <w:ilvl w:val="0"/>
                <w:numId w:val="0"/>
              </w:numPr>
              <w:rPr>
                <w:rFonts w:asciiTheme="majorHAnsi" w:hAnsiTheme="majorHAnsi" w:cstheme="majorHAnsi"/>
                <w:bCs/>
                <w:sz w:val="24"/>
                <w:szCs w:val="24"/>
              </w:rPr>
            </w:pPr>
            <w:r w:rsidRPr="005B77B4">
              <w:rPr>
                <w:rFonts w:asciiTheme="majorHAnsi" w:hAnsiTheme="majorHAnsi" w:cstheme="majorHAnsi"/>
                <w:bCs/>
                <w:sz w:val="24"/>
                <w:szCs w:val="24"/>
              </w:rPr>
              <w:t xml:space="preserve">The student applies mathematical concepts and skills associated with the task which lead to an incomplete or incorrect solution. The student </w:t>
            </w:r>
            <w:r w:rsidR="009248C7">
              <w:rPr>
                <w:rFonts w:asciiTheme="majorHAnsi" w:hAnsiTheme="majorHAnsi" w:cstheme="majorHAnsi"/>
                <w:bCs/>
                <w:sz w:val="24"/>
                <w:szCs w:val="24"/>
              </w:rPr>
              <w:t>understands</w:t>
            </w:r>
            <w:r w:rsidRPr="005B77B4">
              <w:rPr>
                <w:rFonts w:asciiTheme="majorHAnsi" w:hAnsiTheme="majorHAnsi" w:cstheme="majorHAnsi"/>
                <w:bCs/>
                <w:sz w:val="24"/>
                <w:szCs w:val="24"/>
              </w:rPr>
              <w:t xml:space="preserve"> that the point of intersection represented a turning point within the context of the problem</w:t>
            </w:r>
            <w:r w:rsidR="009248C7">
              <w:rPr>
                <w:rFonts w:asciiTheme="majorHAnsi" w:hAnsiTheme="majorHAnsi" w:cstheme="majorHAnsi"/>
                <w:bCs/>
                <w:sz w:val="24"/>
                <w:szCs w:val="24"/>
              </w:rPr>
              <w:t xml:space="preserve"> but is</w:t>
            </w:r>
            <w:r w:rsidRPr="005B77B4">
              <w:rPr>
                <w:rFonts w:asciiTheme="majorHAnsi" w:hAnsiTheme="majorHAnsi" w:cstheme="majorHAnsi"/>
                <w:bCs/>
                <w:sz w:val="24"/>
                <w:szCs w:val="24"/>
              </w:rPr>
              <w:t xml:space="preserve"> unable to correctly identify the correct solution from the graph.</w:t>
            </w:r>
          </w:p>
          <w:p w14:paraId="5D350AFB" w14:textId="77777777" w:rsidR="00E04C5C" w:rsidRPr="005B77B4" w:rsidRDefault="00E04C5C" w:rsidP="00C6790E">
            <w:pPr>
              <w:pStyle w:val="Bullet2"/>
              <w:numPr>
                <w:ilvl w:val="0"/>
                <w:numId w:val="0"/>
              </w:numPr>
              <w:rPr>
                <w:rFonts w:asciiTheme="majorHAnsi" w:hAnsiTheme="majorHAnsi" w:cstheme="majorHAnsi"/>
                <w:bCs/>
                <w:sz w:val="24"/>
                <w:szCs w:val="24"/>
              </w:rPr>
            </w:pPr>
          </w:p>
        </w:tc>
      </w:tr>
      <w:tr w:rsidR="00E04C5C" w:rsidRPr="005B77B4" w14:paraId="0ED860D6" w14:textId="77777777" w:rsidTr="00C6790E">
        <w:trPr>
          <w:trHeight w:val="1835"/>
          <w:jc w:val="center"/>
        </w:trPr>
        <w:tc>
          <w:tcPr>
            <w:tcW w:w="1923" w:type="dxa"/>
            <w:vAlign w:val="center"/>
          </w:tcPr>
          <w:p w14:paraId="479AE6C6" w14:textId="77777777" w:rsidR="00E04C5C" w:rsidRPr="005B77B4" w:rsidRDefault="00E04C5C" w:rsidP="00C6790E">
            <w:pPr>
              <w:pStyle w:val="Heading1"/>
              <w:jc w:val="center"/>
              <w:rPr>
                <w:rFonts w:asciiTheme="majorHAnsi" w:hAnsiTheme="majorHAnsi" w:cstheme="majorHAnsi"/>
                <w:sz w:val="24"/>
                <w:szCs w:val="24"/>
              </w:rPr>
            </w:pPr>
            <w:r w:rsidRPr="005B77B4">
              <w:rPr>
                <w:rFonts w:asciiTheme="majorHAnsi" w:hAnsiTheme="majorHAnsi" w:cstheme="majorHAnsi"/>
                <w:sz w:val="24"/>
                <w:szCs w:val="24"/>
              </w:rPr>
              <w:t>Problem Solving</w:t>
            </w:r>
          </w:p>
        </w:tc>
        <w:tc>
          <w:tcPr>
            <w:tcW w:w="2752" w:type="dxa"/>
            <w:vAlign w:val="center"/>
          </w:tcPr>
          <w:p w14:paraId="1C941173" w14:textId="77777777" w:rsidR="00E04C5C" w:rsidRPr="005B77B4" w:rsidRDefault="00E04C5C" w:rsidP="00C6790E">
            <w:pPr>
              <w:pStyle w:val="Bullet2"/>
              <w:numPr>
                <w:ilvl w:val="0"/>
                <w:numId w:val="0"/>
              </w:numPr>
              <w:jc w:val="center"/>
              <w:rPr>
                <w:rFonts w:asciiTheme="majorHAnsi" w:hAnsiTheme="majorHAnsi" w:cstheme="majorHAnsi"/>
                <w:sz w:val="24"/>
                <w:szCs w:val="24"/>
              </w:rPr>
            </w:pPr>
            <w:r w:rsidRPr="005B77B4">
              <w:rPr>
                <w:rFonts w:asciiTheme="majorHAnsi" w:hAnsiTheme="majorHAnsi" w:cstheme="majorHAnsi"/>
                <w:sz w:val="24"/>
                <w:szCs w:val="24"/>
              </w:rPr>
              <w:t>Proficient</w:t>
            </w:r>
          </w:p>
        </w:tc>
        <w:tc>
          <w:tcPr>
            <w:tcW w:w="5400" w:type="dxa"/>
          </w:tcPr>
          <w:p w14:paraId="776E223F" w14:textId="77777777" w:rsidR="00E04C5C" w:rsidRPr="005B77B4" w:rsidRDefault="00E04C5C" w:rsidP="00C6790E">
            <w:pPr>
              <w:pStyle w:val="Bullet2"/>
              <w:numPr>
                <w:ilvl w:val="0"/>
                <w:numId w:val="0"/>
              </w:numPr>
              <w:rPr>
                <w:rFonts w:asciiTheme="majorHAnsi" w:hAnsiTheme="majorHAnsi" w:cstheme="majorHAnsi"/>
                <w:sz w:val="24"/>
                <w:szCs w:val="24"/>
              </w:rPr>
            </w:pPr>
          </w:p>
          <w:p w14:paraId="5724B0F0" w14:textId="77777777" w:rsidR="00E04C5C" w:rsidRPr="005B77B4" w:rsidRDefault="00E04C5C" w:rsidP="00C6790E">
            <w:pPr>
              <w:pStyle w:val="Bullet2"/>
              <w:numPr>
                <w:ilvl w:val="0"/>
                <w:numId w:val="0"/>
              </w:numPr>
              <w:rPr>
                <w:rFonts w:asciiTheme="majorHAnsi" w:hAnsiTheme="majorHAnsi" w:cstheme="majorHAnsi"/>
                <w:sz w:val="24"/>
                <w:szCs w:val="24"/>
              </w:rPr>
            </w:pPr>
            <w:r w:rsidRPr="005B77B4">
              <w:rPr>
                <w:rFonts w:asciiTheme="majorHAnsi" w:hAnsiTheme="majorHAnsi" w:cstheme="majorHAnsi"/>
                <w:sz w:val="24"/>
                <w:szCs w:val="24"/>
              </w:rPr>
              <w:t xml:space="preserve">The student produces a solution relevant to the problem and uses the graph to confirm the reasonableness of the solution.  </w:t>
            </w:r>
          </w:p>
          <w:p w14:paraId="35A4D050" w14:textId="77777777" w:rsidR="00E04C5C" w:rsidRPr="005B77B4" w:rsidRDefault="00E04C5C" w:rsidP="00C6790E">
            <w:pPr>
              <w:pStyle w:val="Bullet2"/>
              <w:numPr>
                <w:ilvl w:val="0"/>
                <w:numId w:val="0"/>
              </w:numPr>
              <w:rPr>
                <w:rFonts w:asciiTheme="majorHAnsi" w:hAnsiTheme="majorHAnsi" w:cstheme="majorHAnsi"/>
                <w:color w:val="FF0000"/>
                <w:sz w:val="24"/>
                <w:szCs w:val="24"/>
              </w:rPr>
            </w:pPr>
          </w:p>
        </w:tc>
      </w:tr>
      <w:tr w:rsidR="00E04C5C" w:rsidRPr="005B77B4" w14:paraId="59C2847B" w14:textId="77777777" w:rsidTr="00C6790E">
        <w:trPr>
          <w:trHeight w:val="1889"/>
          <w:jc w:val="center"/>
        </w:trPr>
        <w:tc>
          <w:tcPr>
            <w:tcW w:w="1923" w:type="dxa"/>
            <w:vAlign w:val="center"/>
          </w:tcPr>
          <w:p w14:paraId="1E07A811" w14:textId="77777777" w:rsidR="00E04C5C" w:rsidRPr="005B77B4" w:rsidRDefault="00E04C5C" w:rsidP="00C6790E">
            <w:pPr>
              <w:jc w:val="center"/>
              <w:rPr>
                <w:rFonts w:asciiTheme="majorHAnsi" w:hAnsiTheme="majorHAnsi" w:cstheme="majorHAnsi"/>
                <w:b/>
                <w:bCs/>
              </w:rPr>
            </w:pPr>
            <w:r w:rsidRPr="005B77B4">
              <w:rPr>
                <w:rFonts w:asciiTheme="majorHAnsi" w:hAnsiTheme="majorHAnsi" w:cstheme="majorHAnsi"/>
                <w:b/>
                <w:bCs/>
              </w:rPr>
              <w:t>Communication</w:t>
            </w:r>
          </w:p>
          <w:p w14:paraId="26C7621A" w14:textId="77777777" w:rsidR="00E04C5C" w:rsidRPr="005B77B4" w:rsidRDefault="00E04C5C" w:rsidP="00C6790E">
            <w:pPr>
              <w:jc w:val="center"/>
              <w:rPr>
                <w:rFonts w:asciiTheme="majorHAnsi" w:hAnsiTheme="majorHAnsi" w:cstheme="majorHAnsi"/>
                <w:b/>
                <w:bCs/>
              </w:rPr>
            </w:pPr>
            <w:r w:rsidRPr="005B77B4">
              <w:rPr>
                <w:rFonts w:asciiTheme="majorHAnsi" w:hAnsiTheme="majorHAnsi" w:cstheme="majorHAnsi"/>
                <w:b/>
                <w:bCs/>
              </w:rPr>
              <w:t>and</w:t>
            </w:r>
          </w:p>
          <w:p w14:paraId="4A0B55B0" w14:textId="77777777" w:rsidR="00E04C5C" w:rsidRPr="005B77B4" w:rsidRDefault="00E04C5C" w:rsidP="00C6790E">
            <w:pPr>
              <w:jc w:val="center"/>
              <w:rPr>
                <w:rFonts w:asciiTheme="majorHAnsi" w:hAnsiTheme="majorHAnsi" w:cstheme="majorHAnsi"/>
                <w:b/>
                <w:bCs/>
              </w:rPr>
            </w:pPr>
            <w:r w:rsidRPr="005B77B4">
              <w:rPr>
                <w:rFonts w:asciiTheme="majorHAnsi" w:hAnsiTheme="majorHAnsi" w:cstheme="majorHAnsi"/>
                <w:b/>
                <w:bCs/>
              </w:rPr>
              <w:t>Reasoning</w:t>
            </w:r>
          </w:p>
        </w:tc>
        <w:tc>
          <w:tcPr>
            <w:tcW w:w="2752" w:type="dxa"/>
            <w:vAlign w:val="center"/>
          </w:tcPr>
          <w:p w14:paraId="2FE31D66"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p w14:paraId="36EBB170"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p w14:paraId="0B02F84C"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p w14:paraId="0BFC3096"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r w:rsidRPr="005B77B4">
              <w:rPr>
                <w:rFonts w:asciiTheme="majorHAnsi" w:hAnsiTheme="majorHAnsi" w:cstheme="majorHAnsi"/>
                <w:bCs/>
                <w:sz w:val="24"/>
                <w:szCs w:val="24"/>
              </w:rPr>
              <w:t>Proficient</w:t>
            </w:r>
          </w:p>
          <w:p w14:paraId="64E0AE13"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p w14:paraId="1A8308F7"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p w14:paraId="2FFB9B16"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tc>
        <w:tc>
          <w:tcPr>
            <w:tcW w:w="5400" w:type="dxa"/>
          </w:tcPr>
          <w:p w14:paraId="62796D09" w14:textId="77777777" w:rsidR="00E04C5C" w:rsidRPr="005B77B4" w:rsidRDefault="00E04C5C" w:rsidP="00C6790E">
            <w:pPr>
              <w:pStyle w:val="Bullet2"/>
              <w:numPr>
                <w:ilvl w:val="0"/>
                <w:numId w:val="0"/>
              </w:numPr>
              <w:rPr>
                <w:rFonts w:asciiTheme="majorHAnsi" w:hAnsiTheme="majorHAnsi" w:cstheme="majorHAnsi"/>
                <w:bCs/>
                <w:sz w:val="24"/>
                <w:szCs w:val="24"/>
              </w:rPr>
            </w:pPr>
          </w:p>
          <w:p w14:paraId="6758EE80" w14:textId="77777777" w:rsidR="00E04C5C" w:rsidRPr="005B77B4" w:rsidRDefault="00E04C5C" w:rsidP="00C6790E">
            <w:pPr>
              <w:pStyle w:val="Bullet2"/>
              <w:numPr>
                <w:ilvl w:val="0"/>
                <w:numId w:val="0"/>
              </w:numPr>
              <w:rPr>
                <w:rFonts w:asciiTheme="majorHAnsi" w:hAnsiTheme="majorHAnsi" w:cstheme="majorHAnsi"/>
                <w:bCs/>
                <w:sz w:val="24"/>
                <w:szCs w:val="24"/>
              </w:rPr>
            </w:pPr>
            <w:r w:rsidRPr="005B77B4">
              <w:rPr>
                <w:rFonts w:asciiTheme="majorHAnsi" w:hAnsiTheme="majorHAnsi" w:cstheme="majorHAnsi"/>
                <w:bCs/>
                <w:sz w:val="24"/>
                <w:szCs w:val="24"/>
              </w:rPr>
              <w:t xml:space="preserve">The student demonstrates reasoning and supports arguments and claims with evidence. </w:t>
            </w:r>
            <w:r w:rsidRPr="005B77B4">
              <w:rPr>
                <w:rFonts w:asciiTheme="majorHAnsi" w:hAnsiTheme="majorHAnsi" w:cstheme="majorHAnsi"/>
                <w:sz w:val="24"/>
                <w:szCs w:val="24"/>
              </w:rPr>
              <w:t xml:space="preserve">The student identifies that the second equation starts higher but becomes less expensive when it crosses the first equation. </w:t>
            </w:r>
          </w:p>
        </w:tc>
      </w:tr>
      <w:tr w:rsidR="00E04C5C" w:rsidRPr="005B77B4" w14:paraId="3EF91C6F" w14:textId="77777777" w:rsidTr="00C6790E">
        <w:trPr>
          <w:trHeight w:val="2051"/>
          <w:jc w:val="center"/>
        </w:trPr>
        <w:tc>
          <w:tcPr>
            <w:tcW w:w="1923" w:type="dxa"/>
            <w:vAlign w:val="center"/>
          </w:tcPr>
          <w:p w14:paraId="166156AD" w14:textId="77777777" w:rsidR="00E04C5C" w:rsidRPr="005B77B4" w:rsidRDefault="00E04C5C" w:rsidP="00C6790E">
            <w:pPr>
              <w:jc w:val="center"/>
              <w:rPr>
                <w:rFonts w:asciiTheme="majorHAnsi" w:hAnsiTheme="majorHAnsi" w:cstheme="majorHAnsi"/>
                <w:b/>
                <w:bCs/>
              </w:rPr>
            </w:pPr>
            <w:r w:rsidRPr="005B77B4">
              <w:rPr>
                <w:rFonts w:asciiTheme="majorHAnsi" w:hAnsiTheme="majorHAnsi" w:cstheme="majorHAnsi"/>
                <w:b/>
                <w:bCs/>
              </w:rPr>
              <w:t xml:space="preserve"> Representations</w:t>
            </w:r>
          </w:p>
          <w:p w14:paraId="2F46E538" w14:textId="77777777" w:rsidR="00E04C5C" w:rsidRPr="005B77B4" w:rsidRDefault="00E04C5C" w:rsidP="00C6790E">
            <w:pPr>
              <w:jc w:val="center"/>
              <w:rPr>
                <w:rFonts w:asciiTheme="majorHAnsi" w:hAnsiTheme="majorHAnsi" w:cstheme="majorHAnsi"/>
                <w:b/>
                <w:bCs/>
              </w:rPr>
            </w:pPr>
            <w:r w:rsidRPr="005B77B4">
              <w:rPr>
                <w:rFonts w:asciiTheme="majorHAnsi" w:hAnsiTheme="majorHAnsi" w:cstheme="majorHAnsi"/>
                <w:b/>
                <w:bCs/>
              </w:rPr>
              <w:t xml:space="preserve"> and </w:t>
            </w:r>
          </w:p>
          <w:p w14:paraId="4DD45BED" w14:textId="77777777" w:rsidR="00E04C5C" w:rsidRPr="005B77B4" w:rsidRDefault="00E04C5C" w:rsidP="00C6790E">
            <w:pPr>
              <w:jc w:val="center"/>
              <w:rPr>
                <w:rFonts w:asciiTheme="majorHAnsi" w:hAnsiTheme="majorHAnsi" w:cstheme="majorHAnsi"/>
                <w:b/>
                <w:bCs/>
              </w:rPr>
            </w:pPr>
            <w:r w:rsidRPr="005B77B4">
              <w:rPr>
                <w:rFonts w:asciiTheme="majorHAnsi" w:hAnsiTheme="majorHAnsi" w:cstheme="majorHAnsi"/>
                <w:b/>
                <w:bCs/>
              </w:rPr>
              <w:t>Connections</w:t>
            </w:r>
          </w:p>
        </w:tc>
        <w:tc>
          <w:tcPr>
            <w:tcW w:w="2752" w:type="dxa"/>
            <w:vAlign w:val="center"/>
          </w:tcPr>
          <w:p w14:paraId="66D770FB" w14:textId="77777777" w:rsidR="00E04C5C" w:rsidRPr="005B77B4" w:rsidRDefault="00E04C5C" w:rsidP="00C6790E">
            <w:pPr>
              <w:jc w:val="center"/>
              <w:rPr>
                <w:rFonts w:asciiTheme="majorHAnsi" w:hAnsiTheme="majorHAnsi" w:cstheme="majorHAnsi"/>
              </w:rPr>
            </w:pPr>
            <w:r w:rsidRPr="005B77B4">
              <w:rPr>
                <w:rFonts w:asciiTheme="majorHAnsi" w:hAnsiTheme="majorHAnsi" w:cstheme="majorHAnsi"/>
              </w:rPr>
              <w:t>Proficient</w:t>
            </w:r>
          </w:p>
        </w:tc>
        <w:tc>
          <w:tcPr>
            <w:tcW w:w="5400" w:type="dxa"/>
          </w:tcPr>
          <w:p w14:paraId="72163DDF" w14:textId="77777777" w:rsidR="00E04C5C" w:rsidRPr="005B77B4" w:rsidRDefault="00E04C5C" w:rsidP="00C6790E">
            <w:pPr>
              <w:rPr>
                <w:rFonts w:asciiTheme="majorHAnsi" w:hAnsiTheme="majorHAnsi" w:cstheme="majorHAnsi"/>
              </w:rPr>
            </w:pPr>
          </w:p>
          <w:p w14:paraId="5A509B68" w14:textId="77777777" w:rsidR="00E04C5C" w:rsidRPr="005B77B4" w:rsidRDefault="00E04C5C" w:rsidP="00C6790E">
            <w:pPr>
              <w:rPr>
                <w:rFonts w:asciiTheme="majorHAnsi" w:hAnsiTheme="majorHAnsi" w:cstheme="majorHAnsi"/>
              </w:rPr>
            </w:pPr>
            <w:r w:rsidRPr="005B77B4">
              <w:rPr>
                <w:rFonts w:asciiTheme="majorHAnsi" w:hAnsiTheme="majorHAnsi" w:cstheme="majorHAnsi"/>
              </w:rPr>
              <w:t>The student uses a representation with appropriate scales and accurate labels to explore and model the problem. The student uses the graph to make connections to the context of the problem.</w:t>
            </w:r>
          </w:p>
          <w:p w14:paraId="6166C74F" w14:textId="77777777" w:rsidR="00E04C5C" w:rsidRPr="005B77B4" w:rsidRDefault="00E04C5C" w:rsidP="00C6790E">
            <w:pPr>
              <w:rPr>
                <w:rFonts w:asciiTheme="majorHAnsi" w:hAnsiTheme="majorHAnsi" w:cstheme="majorHAnsi"/>
              </w:rPr>
            </w:pPr>
          </w:p>
        </w:tc>
      </w:tr>
    </w:tbl>
    <w:p w14:paraId="3D6172A6" w14:textId="77777777" w:rsidR="009E5765" w:rsidRPr="005B77B4" w:rsidRDefault="009E5765" w:rsidP="0029737B">
      <w:pPr>
        <w:spacing w:after="120"/>
        <w:rPr>
          <w:rFonts w:asciiTheme="majorHAnsi" w:eastAsia="Calibri" w:hAnsiTheme="majorHAnsi" w:cstheme="majorHAnsi"/>
        </w:rPr>
      </w:pPr>
      <w:r w:rsidRPr="005B77B4">
        <w:rPr>
          <w:rFonts w:asciiTheme="majorHAnsi" w:eastAsia="Calibri" w:hAnsiTheme="majorHAnsi" w:cstheme="majorHAnsi"/>
        </w:rPr>
        <w:br w:type="page"/>
      </w:r>
    </w:p>
    <w:p w14:paraId="01FFCF78" w14:textId="2FAA8FF5" w:rsidR="0029737B" w:rsidRPr="005B77B4" w:rsidRDefault="0029737B" w:rsidP="0029737B">
      <w:pPr>
        <w:spacing w:after="120"/>
        <w:rPr>
          <w:rFonts w:asciiTheme="majorHAnsi" w:hAnsiTheme="majorHAnsi" w:cstheme="majorHAnsi"/>
          <w:b/>
          <w:u w:val="single"/>
        </w:rPr>
      </w:pPr>
      <w:r w:rsidRPr="005B77B4">
        <w:rPr>
          <w:rFonts w:asciiTheme="majorHAnsi" w:hAnsiTheme="majorHAnsi" w:cstheme="majorHAnsi"/>
          <w:b/>
          <w:u w:val="single"/>
        </w:rPr>
        <w:lastRenderedPageBreak/>
        <w:t>Name: Student 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E04C5C" w:rsidRPr="005B77B4" w14:paraId="24747339" w14:textId="77777777" w:rsidTr="00C6790E">
        <w:trPr>
          <w:tblHeader/>
          <w:jc w:val="center"/>
        </w:trPr>
        <w:tc>
          <w:tcPr>
            <w:tcW w:w="1923" w:type="dxa"/>
            <w:shd w:val="clear" w:color="auto" w:fill="000000" w:themeFill="text1"/>
          </w:tcPr>
          <w:p w14:paraId="1751EFF1" w14:textId="77777777" w:rsidR="00C6035A" w:rsidRDefault="00C6035A" w:rsidP="00C6790E">
            <w:pPr>
              <w:jc w:val="center"/>
              <w:rPr>
                <w:rFonts w:asciiTheme="majorHAnsi" w:hAnsiTheme="majorHAnsi" w:cstheme="majorHAnsi"/>
                <w:b/>
              </w:rPr>
            </w:pPr>
          </w:p>
          <w:p w14:paraId="6FD68A83" w14:textId="6941AB35" w:rsidR="00E04C5C" w:rsidRPr="005B77B4" w:rsidRDefault="00E04C5C" w:rsidP="00C6790E">
            <w:pPr>
              <w:jc w:val="center"/>
              <w:rPr>
                <w:rFonts w:asciiTheme="majorHAnsi" w:hAnsiTheme="majorHAnsi" w:cstheme="majorHAnsi"/>
                <w:b/>
              </w:rPr>
            </w:pPr>
            <w:r w:rsidRPr="005B77B4">
              <w:rPr>
                <w:rFonts w:asciiTheme="majorHAnsi" w:hAnsiTheme="majorHAnsi" w:cstheme="majorHAnsi"/>
                <w:b/>
              </w:rPr>
              <w:t>Criteria</w:t>
            </w:r>
          </w:p>
        </w:tc>
        <w:tc>
          <w:tcPr>
            <w:tcW w:w="2752" w:type="dxa"/>
            <w:shd w:val="clear" w:color="auto" w:fill="000000" w:themeFill="text1"/>
            <w:vAlign w:val="center"/>
          </w:tcPr>
          <w:p w14:paraId="148CAD2B" w14:textId="77777777" w:rsidR="00E04C5C" w:rsidRPr="005B77B4" w:rsidRDefault="00E04C5C" w:rsidP="00C6790E">
            <w:pPr>
              <w:jc w:val="center"/>
              <w:rPr>
                <w:rFonts w:asciiTheme="majorHAnsi" w:hAnsiTheme="majorHAnsi" w:cstheme="majorHAnsi"/>
                <w:b/>
              </w:rPr>
            </w:pPr>
            <w:r w:rsidRPr="005B77B4">
              <w:rPr>
                <w:rFonts w:asciiTheme="majorHAnsi" w:hAnsiTheme="majorHAnsi" w:cstheme="majorHAnsi"/>
                <w:b/>
              </w:rPr>
              <w:t>Performance Level</w:t>
            </w:r>
          </w:p>
          <w:p w14:paraId="73DBFB8C" w14:textId="77777777" w:rsidR="00E04C5C" w:rsidRPr="005B77B4" w:rsidRDefault="00E04C5C" w:rsidP="00C6790E">
            <w:pPr>
              <w:jc w:val="center"/>
              <w:rPr>
                <w:rFonts w:asciiTheme="majorHAnsi" w:hAnsiTheme="majorHAnsi" w:cstheme="majorHAnsi"/>
                <w:b/>
              </w:rPr>
            </w:pPr>
            <w:r w:rsidRPr="005B77B4">
              <w:rPr>
                <w:rFonts w:asciiTheme="majorHAnsi" w:hAnsiTheme="majorHAnsi" w:cstheme="majorHAnsi"/>
                <w:b/>
              </w:rPr>
              <w:t xml:space="preserve">(Advanced, Proficient, Developing, Emerging) </w:t>
            </w:r>
          </w:p>
        </w:tc>
        <w:tc>
          <w:tcPr>
            <w:tcW w:w="5400" w:type="dxa"/>
            <w:shd w:val="clear" w:color="auto" w:fill="000000" w:themeFill="text1"/>
            <w:vAlign w:val="center"/>
          </w:tcPr>
          <w:p w14:paraId="594E1B26" w14:textId="77777777" w:rsidR="00E04C5C" w:rsidRPr="005B77B4" w:rsidRDefault="00E04C5C" w:rsidP="00C6790E">
            <w:pPr>
              <w:jc w:val="center"/>
              <w:rPr>
                <w:rFonts w:asciiTheme="majorHAnsi" w:hAnsiTheme="majorHAnsi" w:cstheme="majorHAnsi"/>
                <w:b/>
              </w:rPr>
            </w:pPr>
            <w:r w:rsidRPr="005B77B4">
              <w:rPr>
                <w:rFonts w:asciiTheme="majorHAnsi" w:hAnsiTheme="majorHAnsi" w:cstheme="majorHAnsi"/>
                <w:b/>
              </w:rPr>
              <w:t>Rationale</w:t>
            </w:r>
          </w:p>
        </w:tc>
      </w:tr>
      <w:tr w:rsidR="00E04C5C" w:rsidRPr="005B77B4" w14:paraId="0FF75F07" w14:textId="77777777" w:rsidTr="00C6790E">
        <w:trPr>
          <w:jc w:val="center"/>
        </w:trPr>
        <w:tc>
          <w:tcPr>
            <w:tcW w:w="1923" w:type="dxa"/>
            <w:vAlign w:val="center"/>
          </w:tcPr>
          <w:p w14:paraId="22751332" w14:textId="77777777" w:rsidR="00E04C5C" w:rsidRPr="005B77B4" w:rsidRDefault="00E04C5C" w:rsidP="00C6790E">
            <w:pPr>
              <w:pStyle w:val="Heading1"/>
              <w:jc w:val="center"/>
              <w:rPr>
                <w:rFonts w:asciiTheme="majorHAnsi" w:hAnsiTheme="majorHAnsi" w:cstheme="majorHAnsi"/>
                <w:sz w:val="24"/>
                <w:szCs w:val="24"/>
              </w:rPr>
            </w:pPr>
            <w:r w:rsidRPr="005B77B4">
              <w:rPr>
                <w:rFonts w:asciiTheme="majorHAnsi" w:hAnsiTheme="majorHAnsi" w:cstheme="majorHAnsi"/>
                <w:sz w:val="24"/>
                <w:szCs w:val="24"/>
              </w:rPr>
              <w:t>Mathematical</w:t>
            </w:r>
          </w:p>
          <w:p w14:paraId="006E3591" w14:textId="77777777" w:rsidR="00E04C5C" w:rsidRPr="005B77B4" w:rsidRDefault="00E04C5C" w:rsidP="00C6790E">
            <w:pPr>
              <w:jc w:val="center"/>
              <w:rPr>
                <w:rFonts w:asciiTheme="majorHAnsi" w:hAnsiTheme="majorHAnsi" w:cstheme="majorHAnsi"/>
                <w:b/>
              </w:rPr>
            </w:pPr>
            <w:r w:rsidRPr="005B77B4">
              <w:rPr>
                <w:rFonts w:asciiTheme="majorHAnsi" w:hAnsiTheme="majorHAnsi" w:cstheme="majorHAnsi"/>
                <w:b/>
              </w:rPr>
              <w:t>Understanding</w:t>
            </w:r>
          </w:p>
          <w:p w14:paraId="1F09AB55" w14:textId="77777777" w:rsidR="00E04C5C" w:rsidRPr="005B77B4" w:rsidRDefault="00E04C5C" w:rsidP="00C6790E">
            <w:pPr>
              <w:jc w:val="center"/>
              <w:rPr>
                <w:rFonts w:asciiTheme="majorHAnsi" w:hAnsiTheme="majorHAnsi" w:cstheme="majorHAnsi"/>
                <w:b/>
              </w:rPr>
            </w:pPr>
          </w:p>
        </w:tc>
        <w:tc>
          <w:tcPr>
            <w:tcW w:w="2752" w:type="dxa"/>
            <w:vAlign w:val="center"/>
          </w:tcPr>
          <w:p w14:paraId="50FEA370" w14:textId="77777777" w:rsidR="00E04C5C" w:rsidRPr="005B77B4" w:rsidRDefault="00E04C5C" w:rsidP="00C6790E">
            <w:pPr>
              <w:pStyle w:val="ListParagraph"/>
              <w:ind w:left="360"/>
              <w:jc w:val="center"/>
              <w:rPr>
                <w:rFonts w:asciiTheme="majorHAnsi" w:hAnsiTheme="majorHAnsi" w:cstheme="majorHAnsi"/>
              </w:rPr>
            </w:pPr>
          </w:p>
          <w:p w14:paraId="53D0D092"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p w14:paraId="0CDE6123"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r w:rsidRPr="005B77B4">
              <w:rPr>
                <w:rFonts w:asciiTheme="majorHAnsi" w:hAnsiTheme="majorHAnsi" w:cstheme="majorHAnsi"/>
                <w:bCs/>
                <w:sz w:val="24"/>
                <w:szCs w:val="24"/>
              </w:rPr>
              <w:t>Advanced</w:t>
            </w:r>
          </w:p>
          <w:p w14:paraId="4A412500"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p w14:paraId="40354E10"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p w14:paraId="58008637"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tc>
        <w:tc>
          <w:tcPr>
            <w:tcW w:w="5400" w:type="dxa"/>
          </w:tcPr>
          <w:p w14:paraId="2729D3FC" w14:textId="77777777" w:rsidR="00E04C5C" w:rsidRPr="005B77B4" w:rsidRDefault="00E04C5C" w:rsidP="00C6790E">
            <w:pPr>
              <w:pStyle w:val="Bullet2"/>
              <w:numPr>
                <w:ilvl w:val="0"/>
                <w:numId w:val="0"/>
              </w:numPr>
              <w:rPr>
                <w:rFonts w:asciiTheme="majorHAnsi" w:hAnsiTheme="majorHAnsi" w:cstheme="majorHAnsi"/>
                <w:bCs/>
                <w:sz w:val="24"/>
                <w:szCs w:val="24"/>
              </w:rPr>
            </w:pPr>
          </w:p>
          <w:p w14:paraId="0AB62286" w14:textId="77777777" w:rsidR="00E04C5C" w:rsidRPr="005B77B4" w:rsidRDefault="00E04C5C" w:rsidP="00C6790E">
            <w:pPr>
              <w:pStyle w:val="Bullet2"/>
              <w:numPr>
                <w:ilvl w:val="0"/>
                <w:numId w:val="0"/>
              </w:numPr>
              <w:rPr>
                <w:rFonts w:asciiTheme="majorHAnsi" w:hAnsiTheme="majorHAnsi" w:cstheme="majorHAnsi"/>
                <w:bCs/>
                <w:sz w:val="24"/>
                <w:szCs w:val="24"/>
              </w:rPr>
            </w:pPr>
            <w:r w:rsidRPr="005B77B4">
              <w:rPr>
                <w:rFonts w:asciiTheme="majorHAnsi" w:hAnsiTheme="majorHAnsi" w:cstheme="majorHAnsi"/>
                <w:bCs/>
                <w:sz w:val="24"/>
                <w:szCs w:val="24"/>
              </w:rPr>
              <w:t>The student uses relationships among mathematical concepts which lead to a valid and correct solution. The student provides their thinking for the development of the equations.</w:t>
            </w:r>
          </w:p>
          <w:p w14:paraId="08571618" w14:textId="77777777" w:rsidR="00E04C5C" w:rsidRPr="005B77B4" w:rsidRDefault="00E04C5C" w:rsidP="00C6790E">
            <w:pPr>
              <w:pStyle w:val="Bullet2"/>
              <w:numPr>
                <w:ilvl w:val="0"/>
                <w:numId w:val="0"/>
              </w:numPr>
              <w:rPr>
                <w:rFonts w:asciiTheme="majorHAnsi" w:hAnsiTheme="majorHAnsi" w:cstheme="majorHAnsi"/>
                <w:bCs/>
                <w:sz w:val="24"/>
                <w:szCs w:val="24"/>
              </w:rPr>
            </w:pPr>
          </w:p>
        </w:tc>
      </w:tr>
      <w:tr w:rsidR="00E04C5C" w:rsidRPr="005B77B4" w14:paraId="056AE406" w14:textId="77777777" w:rsidTr="00C6790E">
        <w:trPr>
          <w:trHeight w:val="1835"/>
          <w:jc w:val="center"/>
        </w:trPr>
        <w:tc>
          <w:tcPr>
            <w:tcW w:w="1923" w:type="dxa"/>
            <w:vAlign w:val="center"/>
          </w:tcPr>
          <w:p w14:paraId="20054DE3" w14:textId="77777777" w:rsidR="00E04C5C" w:rsidRPr="005B77B4" w:rsidRDefault="00E04C5C" w:rsidP="00C6790E">
            <w:pPr>
              <w:pStyle w:val="Heading1"/>
              <w:contextualSpacing/>
              <w:jc w:val="center"/>
              <w:rPr>
                <w:rFonts w:asciiTheme="majorHAnsi" w:hAnsiTheme="majorHAnsi" w:cstheme="majorHAnsi"/>
                <w:sz w:val="24"/>
                <w:szCs w:val="24"/>
              </w:rPr>
            </w:pPr>
            <w:r w:rsidRPr="005B77B4">
              <w:rPr>
                <w:rFonts w:asciiTheme="majorHAnsi" w:hAnsiTheme="majorHAnsi" w:cstheme="majorHAnsi"/>
                <w:sz w:val="24"/>
                <w:szCs w:val="24"/>
              </w:rPr>
              <w:t>Problem Solving</w:t>
            </w:r>
          </w:p>
          <w:p w14:paraId="0689B5BD" w14:textId="77777777" w:rsidR="00E04C5C" w:rsidRPr="005B77B4" w:rsidRDefault="00E04C5C" w:rsidP="00C6790E">
            <w:pPr>
              <w:pStyle w:val="Heading1"/>
              <w:contextualSpacing/>
              <w:jc w:val="center"/>
              <w:rPr>
                <w:rFonts w:asciiTheme="majorHAnsi" w:hAnsiTheme="majorHAnsi" w:cstheme="majorHAnsi"/>
                <w:sz w:val="24"/>
                <w:szCs w:val="24"/>
              </w:rPr>
            </w:pPr>
          </w:p>
        </w:tc>
        <w:tc>
          <w:tcPr>
            <w:tcW w:w="2752" w:type="dxa"/>
            <w:vAlign w:val="center"/>
          </w:tcPr>
          <w:p w14:paraId="6C0DD6F2" w14:textId="77777777" w:rsidR="00E04C5C" w:rsidRPr="005B77B4" w:rsidRDefault="00E04C5C" w:rsidP="00C6790E">
            <w:pPr>
              <w:pStyle w:val="Bullet2"/>
              <w:numPr>
                <w:ilvl w:val="0"/>
                <w:numId w:val="0"/>
              </w:numPr>
              <w:jc w:val="center"/>
              <w:rPr>
                <w:rFonts w:asciiTheme="majorHAnsi" w:hAnsiTheme="majorHAnsi" w:cstheme="majorHAnsi"/>
                <w:sz w:val="24"/>
                <w:szCs w:val="24"/>
              </w:rPr>
            </w:pPr>
            <w:r w:rsidRPr="005B77B4">
              <w:rPr>
                <w:rFonts w:asciiTheme="majorHAnsi" w:hAnsiTheme="majorHAnsi" w:cstheme="majorHAnsi"/>
                <w:sz w:val="24"/>
                <w:szCs w:val="24"/>
              </w:rPr>
              <w:t>Proficient</w:t>
            </w:r>
          </w:p>
        </w:tc>
        <w:tc>
          <w:tcPr>
            <w:tcW w:w="5400" w:type="dxa"/>
          </w:tcPr>
          <w:p w14:paraId="69FBE019" w14:textId="77777777" w:rsidR="00E04C5C" w:rsidRPr="005B77B4" w:rsidRDefault="00E04C5C" w:rsidP="00C6790E">
            <w:pPr>
              <w:pStyle w:val="Bullet2"/>
              <w:numPr>
                <w:ilvl w:val="0"/>
                <w:numId w:val="0"/>
              </w:numPr>
              <w:rPr>
                <w:rFonts w:asciiTheme="majorHAnsi" w:hAnsiTheme="majorHAnsi" w:cstheme="majorHAnsi"/>
                <w:sz w:val="24"/>
                <w:szCs w:val="24"/>
              </w:rPr>
            </w:pPr>
          </w:p>
          <w:p w14:paraId="7ED1055B" w14:textId="5A48CE9D" w:rsidR="00E04C5C" w:rsidRPr="005B77B4" w:rsidRDefault="00E04C5C" w:rsidP="00C6790E">
            <w:pPr>
              <w:pStyle w:val="Bullet2"/>
              <w:numPr>
                <w:ilvl w:val="0"/>
                <w:numId w:val="0"/>
              </w:numPr>
              <w:rPr>
                <w:rFonts w:asciiTheme="majorHAnsi" w:hAnsiTheme="majorHAnsi" w:cstheme="majorHAnsi"/>
                <w:sz w:val="24"/>
                <w:szCs w:val="24"/>
              </w:rPr>
            </w:pPr>
            <w:r w:rsidRPr="005B77B4">
              <w:rPr>
                <w:rFonts w:asciiTheme="majorHAnsi" w:hAnsiTheme="majorHAnsi" w:cstheme="majorHAnsi"/>
                <w:sz w:val="24"/>
                <w:szCs w:val="24"/>
              </w:rPr>
              <w:t>The problem-solving strategy displays an understanding of the underlying mathemat</w:t>
            </w:r>
            <w:r w:rsidR="009248C7">
              <w:rPr>
                <w:rFonts w:asciiTheme="majorHAnsi" w:hAnsiTheme="majorHAnsi" w:cstheme="majorHAnsi"/>
                <w:sz w:val="24"/>
                <w:szCs w:val="24"/>
              </w:rPr>
              <w:t>ical concepts. The student finds</w:t>
            </w:r>
            <w:r w:rsidRPr="005B77B4">
              <w:rPr>
                <w:rFonts w:asciiTheme="majorHAnsi" w:hAnsiTheme="majorHAnsi" w:cstheme="majorHAnsi"/>
                <w:sz w:val="24"/>
                <w:szCs w:val="24"/>
              </w:rPr>
              <w:t xml:space="preserve"> a mathematical approach to correctly determine the number of hours for each equation.</w:t>
            </w:r>
          </w:p>
          <w:p w14:paraId="33C771F0" w14:textId="77777777" w:rsidR="00E04C5C" w:rsidRPr="005B77B4" w:rsidRDefault="00E04C5C" w:rsidP="00C6790E">
            <w:pPr>
              <w:pStyle w:val="Bullet2"/>
              <w:numPr>
                <w:ilvl w:val="0"/>
                <w:numId w:val="0"/>
              </w:numPr>
              <w:rPr>
                <w:rFonts w:asciiTheme="majorHAnsi" w:hAnsiTheme="majorHAnsi" w:cstheme="majorHAnsi"/>
                <w:sz w:val="24"/>
                <w:szCs w:val="24"/>
              </w:rPr>
            </w:pPr>
          </w:p>
        </w:tc>
      </w:tr>
      <w:tr w:rsidR="00E04C5C" w:rsidRPr="005B77B4" w14:paraId="03BA616C" w14:textId="77777777" w:rsidTr="00C6790E">
        <w:trPr>
          <w:trHeight w:val="1889"/>
          <w:jc w:val="center"/>
        </w:trPr>
        <w:tc>
          <w:tcPr>
            <w:tcW w:w="1923" w:type="dxa"/>
            <w:vAlign w:val="center"/>
          </w:tcPr>
          <w:p w14:paraId="70BA79DE" w14:textId="77777777" w:rsidR="00E04C5C" w:rsidRPr="005B77B4" w:rsidRDefault="00E04C5C" w:rsidP="00C6790E">
            <w:pPr>
              <w:jc w:val="center"/>
              <w:rPr>
                <w:rFonts w:asciiTheme="majorHAnsi" w:hAnsiTheme="majorHAnsi" w:cstheme="majorHAnsi"/>
                <w:b/>
                <w:bCs/>
              </w:rPr>
            </w:pPr>
            <w:r w:rsidRPr="005B77B4">
              <w:rPr>
                <w:rFonts w:asciiTheme="majorHAnsi" w:hAnsiTheme="majorHAnsi" w:cstheme="majorHAnsi"/>
                <w:b/>
                <w:bCs/>
              </w:rPr>
              <w:t>Communication</w:t>
            </w:r>
          </w:p>
          <w:p w14:paraId="3CE222A0" w14:textId="77777777" w:rsidR="00E04C5C" w:rsidRPr="005B77B4" w:rsidRDefault="00E04C5C" w:rsidP="00C6790E">
            <w:pPr>
              <w:jc w:val="center"/>
              <w:rPr>
                <w:rFonts w:asciiTheme="majorHAnsi" w:hAnsiTheme="majorHAnsi" w:cstheme="majorHAnsi"/>
                <w:b/>
                <w:bCs/>
              </w:rPr>
            </w:pPr>
            <w:r w:rsidRPr="005B77B4">
              <w:rPr>
                <w:rFonts w:asciiTheme="majorHAnsi" w:hAnsiTheme="majorHAnsi" w:cstheme="majorHAnsi"/>
                <w:b/>
                <w:bCs/>
              </w:rPr>
              <w:t>and</w:t>
            </w:r>
          </w:p>
          <w:p w14:paraId="4A571A08" w14:textId="77777777" w:rsidR="00E04C5C" w:rsidRPr="005B77B4" w:rsidRDefault="00E04C5C" w:rsidP="00C6790E">
            <w:pPr>
              <w:jc w:val="center"/>
              <w:rPr>
                <w:rFonts w:asciiTheme="majorHAnsi" w:hAnsiTheme="majorHAnsi" w:cstheme="majorHAnsi"/>
                <w:b/>
                <w:bCs/>
              </w:rPr>
            </w:pPr>
            <w:r w:rsidRPr="005B77B4">
              <w:rPr>
                <w:rFonts w:asciiTheme="majorHAnsi" w:hAnsiTheme="majorHAnsi" w:cstheme="majorHAnsi"/>
                <w:b/>
                <w:bCs/>
              </w:rPr>
              <w:t>Reasoning</w:t>
            </w:r>
          </w:p>
        </w:tc>
        <w:tc>
          <w:tcPr>
            <w:tcW w:w="2752" w:type="dxa"/>
            <w:vAlign w:val="center"/>
          </w:tcPr>
          <w:p w14:paraId="0A8E90CE"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p w14:paraId="1A55F7E5"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p w14:paraId="6F13C37C"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p w14:paraId="643F6E32"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r w:rsidRPr="005B77B4">
              <w:rPr>
                <w:rFonts w:asciiTheme="majorHAnsi" w:hAnsiTheme="majorHAnsi" w:cstheme="majorHAnsi"/>
                <w:bCs/>
                <w:sz w:val="24"/>
                <w:szCs w:val="24"/>
              </w:rPr>
              <w:t>Proficient</w:t>
            </w:r>
          </w:p>
          <w:p w14:paraId="707361A2"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p w14:paraId="15756C28"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p w14:paraId="54C2E803"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tc>
        <w:tc>
          <w:tcPr>
            <w:tcW w:w="5400" w:type="dxa"/>
          </w:tcPr>
          <w:p w14:paraId="544B9EBE" w14:textId="77777777" w:rsidR="00E04C5C" w:rsidRPr="005B77B4" w:rsidRDefault="00E04C5C" w:rsidP="00C6790E">
            <w:pPr>
              <w:pStyle w:val="Bullet2"/>
              <w:numPr>
                <w:ilvl w:val="0"/>
                <w:numId w:val="0"/>
              </w:numPr>
              <w:rPr>
                <w:rFonts w:asciiTheme="majorHAnsi" w:hAnsiTheme="majorHAnsi" w:cstheme="majorHAnsi"/>
                <w:bCs/>
                <w:sz w:val="24"/>
                <w:szCs w:val="24"/>
              </w:rPr>
            </w:pPr>
          </w:p>
          <w:p w14:paraId="7415CF30" w14:textId="77777777" w:rsidR="00E04C5C" w:rsidRPr="005B77B4" w:rsidRDefault="00E04C5C" w:rsidP="00C6790E">
            <w:pPr>
              <w:pStyle w:val="Bullet2"/>
              <w:numPr>
                <w:ilvl w:val="0"/>
                <w:numId w:val="0"/>
              </w:numPr>
              <w:rPr>
                <w:rFonts w:asciiTheme="majorHAnsi" w:hAnsiTheme="majorHAnsi" w:cstheme="majorHAnsi"/>
                <w:bCs/>
                <w:sz w:val="24"/>
                <w:szCs w:val="24"/>
              </w:rPr>
            </w:pPr>
            <w:r w:rsidRPr="005B77B4">
              <w:rPr>
                <w:rFonts w:asciiTheme="majorHAnsi" w:hAnsiTheme="majorHAnsi" w:cstheme="majorHAnsi"/>
                <w:bCs/>
                <w:sz w:val="24"/>
                <w:szCs w:val="24"/>
              </w:rPr>
              <w:t>The student demonstrates reasoning and/or justifies solution steps that support their claims using evidence from their determination of the point of intersection. The student accurately describes the significance of the point of intersection.</w:t>
            </w:r>
          </w:p>
        </w:tc>
      </w:tr>
      <w:tr w:rsidR="00E04C5C" w:rsidRPr="005B77B4" w14:paraId="7803804F" w14:textId="77777777" w:rsidTr="00C6790E">
        <w:trPr>
          <w:trHeight w:val="2051"/>
          <w:jc w:val="center"/>
        </w:trPr>
        <w:tc>
          <w:tcPr>
            <w:tcW w:w="1923" w:type="dxa"/>
            <w:vAlign w:val="center"/>
          </w:tcPr>
          <w:p w14:paraId="20381ED0" w14:textId="77777777" w:rsidR="00E04C5C" w:rsidRPr="005B77B4" w:rsidRDefault="00E04C5C" w:rsidP="00C6790E">
            <w:pPr>
              <w:jc w:val="center"/>
              <w:rPr>
                <w:rFonts w:asciiTheme="majorHAnsi" w:hAnsiTheme="majorHAnsi" w:cstheme="majorHAnsi"/>
                <w:b/>
                <w:bCs/>
              </w:rPr>
            </w:pPr>
            <w:r w:rsidRPr="005B77B4">
              <w:rPr>
                <w:rFonts w:asciiTheme="majorHAnsi" w:hAnsiTheme="majorHAnsi" w:cstheme="majorHAnsi"/>
                <w:b/>
                <w:bCs/>
              </w:rPr>
              <w:t xml:space="preserve"> Representations</w:t>
            </w:r>
          </w:p>
          <w:p w14:paraId="2402DC58" w14:textId="77777777" w:rsidR="00E04C5C" w:rsidRPr="005B77B4" w:rsidRDefault="00E04C5C" w:rsidP="00C6790E">
            <w:pPr>
              <w:jc w:val="center"/>
              <w:rPr>
                <w:rFonts w:asciiTheme="majorHAnsi" w:hAnsiTheme="majorHAnsi" w:cstheme="majorHAnsi"/>
                <w:b/>
                <w:bCs/>
              </w:rPr>
            </w:pPr>
            <w:r w:rsidRPr="005B77B4">
              <w:rPr>
                <w:rFonts w:asciiTheme="majorHAnsi" w:hAnsiTheme="majorHAnsi" w:cstheme="majorHAnsi"/>
                <w:b/>
                <w:bCs/>
              </w:rPr>
              <w:t xml:space="preserve"> and </w:t>
            </w:r>
          </w:p>
          <w:p w14:paraId="1CCBDA16" w14:textId="77777777" w:rsidR="00E04C5C" w:rsidRPr="005B77B4" w:rsidRDefault="00E04C5C" w:rsidP="00C6790E">
            <w:pPr>
              <w:jc w:val="center"/>
              <w:rPr>
                <w:rFonts w:asciiTheme="majorHAnsi" w:hAnsiTheme="majorHAnsi" w:cstheme="majorHAnsi"/>
                <w:b/>
                <w:bCs/>
              </w:rPr>
            </w:pPr>
            <w:r w:rsidRPr="005B77B4">
              <w:rPr>
                <w:rFonts w:asciiTheme="majorHAnsi" w:hAnsiTheme="majorHAnsi" w:cstheme="majorHAnsi"/>
                <w:b/>
                <w:bCs/>
              </w:rPr>
              <w:t>Connections</w:t>
            </w:r>
          </w:p>
        </w:tc>
        <w:tc>
          <w:tcPr>
            <w:tcW w:w="2752" w:type="dxa"/>
            <w:vAlign w:val="center"/>
          </w:tcPr>
          <w:p w14:paraId="537A47B9" w14:textId="77777777" w:rsidR="00E04C5C" w:rsidRPr="005B77B4" w:rsidRDefault="00E04C5C" w:rsidP="00C6790E">
            <w:pPr>
              <w:rPr>
                <w:rFonts w:asciiTheme="majorHAnsi" w:hAnsiTheme="majorHAnsi" w:cstheme="majorHAnsi"/>
              </w:rPr>
            </w:pPr>
          </w:p>
          <w:p w14:paraId="151E53DC" w14:textId="77777777" w:rsidR="00E04C5C" w:rsidRPr="005B77B4" w:rsidRDefault="00E04C5C" w:rsidP="00C6790E">
            <w:pPr>
              <w:jc w:val="center"/>
              <w:rPr>
                <w:rFonts w:asciiTheme="majorHAnsi" w:hAnsiTheme="majorHAnsi" w:cstheme="majorHAnsi"/>
              </w:rPr>
            </w:pPr>
            <w:r w:rsidRPr="005B77B4">
              <w:rPr>
                <w:rFonts w:asciiTheme="majorHAnsi" w:hAnsiTheme="majorHAnsi" w:cstheme="majorHAnsi"/>
              </w:rPr>
              <w:t>Proficient</w:t>
            </w:r>
          </w:p>
        </w:tc>
        <w:tc>
          <w:tcPr>
            <w:tcW w:w="5400" w:type="dxa"/>
          </w:tcPr>
          <w:p w14:paraId="4783D59F" w14:textId="77777777" w:rsidR="00E04C5C" w:rsidRPr="005B77B4" w:rsidRDefault="00E04C5C" w:rsidP="00C6790E">
            <w:pPr>
              <w:rPr>
                <w:rFonts w:asciiTheme="majorHAnsi" w:hAnsiTheme="majorHAnsi" w:cstheme="majorHAnsi"/>
              </w:rPr>
            </w:pPr>
          </w:p>
          <w:p w14:paraId="27A6FF2B" w14:textId="77777777" w:rsidR="00E04C5C" w:rsidRPr="005B77B4" w:rsidRDefault="00E04C5C" w:rsidP="00C6790E">
            <w:pPr>
              <w:rPr>
                <w:rFonts w:asciiTheme="majorHAnsi" w:hAnsiTheme="majorHAnsi" w:cstheme="majorHAnsi"/>
              </w:rPr>
            </w:pPr>
            <w:r w:rsidRPr="005B77B4">
              <w:rPr>
                <w:rFonts w:asciiTheme="majorHAnsi" w:hAnsiTheme="majorHAnsi" w:cstheme="majorHAnsi"/>
              </w:rPr>
              <w:t>The student accurately uses a graphical representation, with labels, to explore and model the problem. The arithmetic solution produces correct solutions.</w:t>
            </w:r>
          </w:p>
          <w:p w14:paraId="4C97D642" w14:textId="77777777" w:rsidR="00E04C5C" w:rsidRPr="005B77B4" w:rsidRDefault="00E04C5C" w:rsidP="00C6790E">
            <w:pPr>
              <w:rPr>
                <w:rFonts w:asciiTheme="majorHAnsi" w:hAnsiTheme="majorHAnsi" w:cstheme="majorHAnsi"/>
              </w:rPr>
            </w:pPr>
          </w:p>
        </w:tc>
      </w:tr>
    </w:tbl>
    <w:p w14:paraId="12D94B5D" w14:textId="77777777" w:rsidR="0029737B" w:rsidRPr="005B77B4" w:rsidRDefault="0029737B" w:rsidP="0029737B">
      <w:pPr>
        <w:spacing w:after="120"/>
        <w:rPr>
          <w:rFonts w:asciiTheme="majorHAnsi" w:hAnsiTheme="majorHAnsi" w:cstheme="majorHAnsi"/>
          <w:b/>
          <w:u w:val="single"/>
        </w:rPr>
      </w:pPr>
    </w:p>
    <w:p w14:paraId="38193BCA" w14:textId="77777777" w:rsidR="004B2C64" w:rsidRPr="005B77B4" w:rsidRDefault="004B2C64">
      <w:pPr>
        <w:rPr>
          <w:rFonts w:asciiTheme="majorHAnsi" w:eastAsia="Calibri" w:hAnsiTheme="majorHAnsi" w:cstheme="majorHAnsi"/>
        </w:rPr>
      </w:pPr>
    </w:p>
    <w:p w14:paraId="4E351838" w14:textId="77777777" w:rsidR="009E5765" w:rsidRPr="005B77B4" w:rsidRDefault="009E5765" w:rsidP="0029737B">
      <w:pPr>
        <w:spacing w:after="120"/>
        <w:rPr>
          <w:rFonts w:asciiTheme="majorHAnsi" w:eastAsia="Calibri" w:hAnsiTheme="majorHAnsi" w:cstheme="majorHAnsi"/>
        </w:rPr>
      </w:pPr>
      <w:r w:rsidRPr="005B77B4">
        <w:rPr>
          <w:rFonts w:asciiTheme="majorHAnsi" w:eastAsia="Calibri" w:hAnsiTheme="majorHAnsi" w:cstheme="majorHAnsi"/>
        </w:rPr>
        <w:br w:type="page"/>
      </w:r>
    </w:p>
    <w:p w14:paraId="1E1EEBC8" w14:textId="3FC39B99" w:rsidR="0029737B" w:rsidRPr="005B77B4" w:rsidRDefault="0029737B" w:rsidP="0029737B">
      <w:pPr>
        <w:spacing w:after="120"/>
        <w:rPr>
          <w:rFonts w:asciiTheme="majorHAnsi" w:hAnsiTheme="majorHAnsi" w:cstheme="majorHAnsi"/>
          <w:b/>
          <w:u w:val="single"/>
        </w:rPr>
      </w:pPr>
      <w:r w:rsidRPr="005B77B4">
        <w:rPr>
          <w:rFonts w:asciiTheme="majorHAnsi" w:hAnsiTheme="majorHAnsi" w:cstheme="majorHAnsi"/>
          <w:b/>
          <w:u w:val="single"/>
        </w:rPr>
        <w:lastRenderedPageBreak/>
        <w:t>Name: Student 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E04C5C" w:rsidRPr="005B77B4" w14:paraId="768818DD" w14:textId="77777777" w:rsidTr="00C6790E">
        <w:trPr>
          <w:tblHeader/>
          <w:jc w:val="center"/>
        </w:trPr>
        <w:tc>
          <w:tcPr>
            <w:tcW w:w="1923" w:type="dxa"/>
            <w:shd w:val="clear" w:color="auto" w:fill="000000" w:themeFill="text1"/>
          </w:tcPr>
          <w:p w14:paraId="58555530" w14:textId="77777777" w:rsidR="00C6035A" w:rsidRDefault="00C6035A" w:rsidP="00C6790E">
            <w:pPr>
              <w:jc w:val="center"/>
              <w:rPr>
                <w:rFonts w:asciiTheme="majorHAnsi" w:hAnsiTheme="majorHAnsi" w:cstheme="majorHAnsi"/>
                <w:b/>
              </w:rPr>
            </w:pPr>
          </w:p>
          <w:p w14:paraId="388EDF2F" w14:textId="3D6EA24E" w:rsidR="00E04C5C" w:rsidRPr="005B77B4" w:rsidRDefault="00E04C5C" w:rsidP="00C6790E">
            <w:pPr>
              <w:jc w:val="center"/>
              <w:rPr>
                <w:rFonts w:asciiTheme="majorHAnsi" w:hAnsiTheme="majorHAnsi" w:cstheme="majorHAnsi"/>
                <w:b/>
              </w:rPr>
            </w:pPr>
            <w:r w:rsidRPr="005B77B4">
              <w:rPr>
                <w:rFonts w:asciiTheme="majorHAnsi" w:hAnsiTheme="majorHAnsi" w:cstheme="majorHAnsi"/>
                <w:b/>
              </w:rPr>
              <w:t>Criteria</w:t>
            </w:r>
          </w:p>
        </w:tc>
        <w:tc>
          <w:tcPr>
            <w:tcW w:w="2752" w:type="dxa"/>
            <w:shd w:val="clear" w:color="auto" w:fill="000000" w:themeFill="text1"/>
            <w:vAlign w:val="center"/>
          </w:tcPr>
          <w:p w14:paraId="5C14EFEE" w14:textId="77777777" w:rsidR="00E04C5C" w:rsidRPr="005B77B4" w:rsidRDefault="00E04C5C" w:rsidP="00C6790E">
            <w:pPr>
              <w:jc w:val="center"/>
              <w:rPr>
                <w:rFonts w:asciiTheme="majorHAnsi" w:hAnsiTheme="majorHAnsi" w:cstheme="majorHAnsi"/>
                <w:b/>
              </w:rPr>
            </w:pPr>
            <w:r w:rsidRPr="005B77B4">
              <w:rPr>
                <w:rFonts w:asciiTheme="majorHAnsi" w:hAnsiTheme="majorHAnsi" w:cstheme="majorHAnsi"/>
                <w:b/>
              </w:rPr>
              <w:t>Performance Level</w:t>
            </w:r>
          </w:p>
          <w:p w14:paraId="2A455FD8" w14:textId="77777777" w:rsidR="00E04C5C" w:rsidRPr="005B77B4" w:rsidRDefault="00E04C5C" w:rsidP="00C6790E">
            <w:pPr>
              <w:jc w:val="center"/>
              <w:rPr>
                <w:rFonts w:asciiTheme="majorHAnsi" w:hAnsiTheme="majorHAnsi" w:cstheme="majorHAnsi"/>
                <w:b/>
              </w:rPr>
            </w:pPr>
            <w:r w:rsidRPr="005B77B4">
              <w:rPr>
                <w:rFonts w:asciiTheme="majorHAnsi" w:hAnsiTheme="majorHAnsi" w:cstheme="majorHAnsi"/>
                <w:b/>
              </w:rPr>
              <w:t xml:space="preserve">(Advanced, Proficient, Developing, Emerging) </w:t>
            </w:r>
          </w:p>
        </w:tc>
        <w:tc>
          <w:tcPr>
            <w:tcW w:w="5400" w:type="dxa"/>
            <w:shd w:val="clear" w:color="auto" w:fill="000000" w:themeFill="text1"/>
            <w:vAlign w:val="center"/>
          </w:tcPr>
          <w:p w14:paraId="427AA7E7" w14:textId="77777777" w:rsidR="00E04C5C" w:rsidRPr="005B77B4" w:rsidRDefault="00E04C5C" w:rsidP="00C6790E">
            <w:pPr>
              <w:jc w:val="center"/>
              <w:rPr>
                <w:rFonts w:asciiTheme="majorHAnsi" w:hAnsiTheme="majorHAnsi" w:cstheme="majorHAnsi"/>
                <w:b/>
              </w:rPr>
            </w:pPr>
            <w:r w:rsidRPr="005B77B4">
              <w:rPr>
                <w:rFonts w:asciiTheme="majorHAnsi" w:hAnsiTheme="majorHAnsi" w:cstheme="majorHAnsi"/>
                <w:b/>
              </w:rPr>
              <w:t>Rationale</w:t>
            </w:r>
          </w:p>
        </w:tc>
      </w:tr>
      <w:tr w:rsidR="00E04C5C" w:rsidRPr="005B77B4" w14:paraId="3BCC6FCE" w14:textId="77777777" w:rsidTr="00C6790E">
        <w:trPr>
          <w:jc w:val="center"/>
        </w:trPr>
        <w:tc>
          <w:tcPr>
            <w:tcW w:w="1923" w:type="dxa"/>
            <w:vAlign w:val="center"/>
          </w:tcPr>
          <w:p w14:paraId="5E2ECF38" w14:textId="77777777" w:rsidR="00E04C5C" w:rsidRPr="005B77B4" w:rsidRDefault="00E04C5C" w:rsidP="00C6790E">
            <w:pPr>
              <w:pStyle w:val="Heading1"/>
              <w:jc w:val="center"/>
              <w:rPr>
                <w:rFonts w:asciiTheme="majorHAnsi" w:hAnsiTheme="majorHAnsi" w:cstheme="majorHAnsi"/>
                <w:sz w:val="24"/>
                <w:szCs w:val="24"/>
              </w:rPr>
            </w:pPr>
            <w:r w:rsidRPr="005B77B4">
              <w:rPr>
                <w:rFonts w:asciiTheme="majorHAnsi" w:hAnsiTheme="majorHAnsi" w:cstheme="majorHAnsi"/>
                <w:sz w:val="24"/>
                <w:szCs w:val="24"/>
              </w:rPr>
              <w:t>Mathematical</w:t>
            </w:r>
          </w:p>
          <w:p w14:paraId="44D077C7" w14:textId="77777777" w:rsidR="00E04C5C" w:rsidRPr="005B77B4" w:rsidRDefault="00E04C5C" w:rsidP="00C6790E">
            <w:pPr>
              <w:jc w:val="center"/>
              <w:rPr>
                <w:rFonts w:asciiTheme="majorHAnsi" w:hAnsiTheme="majorHAnsi" w:cstheme="majorHAnsi"/>
                <w:b/>
              </w:rPr>
            </w:pPr>
            <w:r w:rsidRPr="005B77B4">
              <w:rPr>
                <w:rFonts w:asciiTheme="majorHAnsi" w:hAnsiTheme="majorHAnsi" w:cstheme="majorHAnsi"/>
                <w:b/>
              </w:rPr>
              <w:t>Understanding</w:t>
            </w:r>
          </w:p>
          <w:p w14:paraId="0C8FDE5E" w14:textId="77777777" w:rsidR="00E04C5C" w:rsidRPr="005B77B4" w:rsidRDefault="00E04C5C" w:rsidP="00C6790E">
            <w:pPr>
              <w:jc w:val="center"/>
              <w:rPr>
                <w:rFonts w:asciiTheme="majorHAnsi" w:hAnsiTheme="majorHAnsi" w:cstheme="majorHAnsi"/>
                <w:b/>
              </w:rPr>
            </w:pPr>
          </w:p>
        </w:tc>
        <w:tc>
          <w:tcPr>
            <w:tcW w:w="2752" w:type="dxa"/>
            <w:vAlign w:val="center"/>
          </w:tcPr>
          <w:p w14:paraId="06528429" w14:textId="77777777" w:rsidR="00E04C5C" w:rsidRPr="005B77B4" w:rsidRDefault="00E04C5C" w:rsidP="00C6790E">
            <w:pPr>
              <w:pStyle w:val="ListParagraph"/>
              <w:ind w:left="360"/>
              <w:jc w:val="center"/>
              <w:rPr>
                <w:rFonts w:asciiTheme="majorHAnsi" w:hAnsiTheme="majorHAnsi" w:cstheme="majorHAnsi"/>
              </w:rPr>
            </w:pPr>
          </w:p>
          <w:p w14:paraId="26A4BB5D"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p w14:paraId="18B4A78B"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r w:rsidRPr="005B77B4">
              <w:rPr>
                <w:rFonts w:asciiTheme="majorHAnsi" w:hAnsiTheme="majorHAnsi" w:cstheme="majorHAnsi"/>
                <w:bCs/>
                <w:sz w:val="24"/>
                <w:szCs w:val="24"/>
              </w:rPr>
              <w:t>Developing</w:t>
            </w:r>
          </w:p>
          <w:p w14:paraId="658C4148"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p w14:paraId="50B1536D"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p w14:paraId="3DDA687F"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tc>
        <w:tc>
          <w:tcPr>
            <w:tcW w:w="5400" w:type="dxa"/>
          </w:tcPr>
          <w:p w14:paraId="7EE79930" w14:textId="77777777" w:rsidR="00E04C5C" w:rsidRPr="005B77B4" w:rsidRDefault="00E04C5C" w:rsidP="00C6790E">
            <w:pPr>
              <w:pStyle w:val="Bullet2"/>
              <w:numPr>
                <w:ilvl w:val="0"/>
                <w:numId w:val="0"/>
              </w:numPr>
              <w:rPr>
                <w:rFonts w:asciiTheme="majorHAnsi" w:hAnsiTheme="majorHAnsi" w:cstheme="majorHAnsi"/>
                <w:bCs/>
                <w:sz w:val="24"/>
                <w:szCs w:val="24"/>
              </w:rPr>
            </w:pPr>
          </w:p>
          <w:p w14:paraId="15ECCA77" w14:textId="7C8A6A40" w:rsidR="00E04C5C" w:rsidRPr="005B77B4" w:rsidRDefault="00E04C5C" w:rsidP="00C6790E">
            <w:pPr>
              <w:pStyle w:val="Bullet2"/>
              <w:numPr>
                <w:ilvl w:val="0"/>
                <w:numId w:val="0"/>
              </w:numPr>
              <w:rPr>
                <w:rFonts w:asciiTheme="majorHAnsi" w:hAnsiTheme="majorHAnsi" w:cstheme="majorHAnsi"/>
                <w:bCs/>
                <w:sz w:val="24"/>
                <w:szCs w:val="24"/>
              </w:rPr>
            </w:pPr>
            <w:r w:rsidRPr="005B77B4">
              <w:rPr>
                <w:rFonts w:asciiTheme="majorHAnsi" w:hAnsiTheme="majorHAnsi" w:cstheme="majorHAnsi"/>
                <w:bCs/>
                <w:sz w:val="24"/>
                <w:szCs w:val="24"/>
              </w:rPr>
              <w:t xml:space="preserve"> The student demonstrates a partial understanding of concepts and skills associated with the task. Although the conclusion is correct, </w:t>
            </w:r>
            <w:r w:rsidR="009248C7">
              <w:rPr>
                <w:rFonts w:asciiTheme="majorHAnsi" w:hAnsiTheme="majorHAnsi" w:cstheme="majorHAnsi"/>
                <w:bCs/>
                <w:sz w:val="24"/>
                <w:szCs w:val="24"/>
              </w:rPr>
              <w:t>the student calculates</w:t>
            </w:r>
            <w:r w:rsidRPr="005B77B4">
              <w:rPr>
                <w:rFonts w:asciiTheme="majorHAnsi" w:hAnsiTheme="majorHAnsi" w:cstheme="majorHAnsi"/>
                <w:bCs/>
                <w:sz w:val="24"/>
                <w:szCs w:val="24"/>
              </w:rPr>
              <w:t xml:space="preserve"> 40% of the </w:t>
            </w:r>
            <w:r w:rsidR="009248C7">
              <w:rPr>
                <w:rFonts w:asciiTheme="majorHAnsi" w:hAnsiTheme="majorHAnsi" w:cstheme="majorHAnsi"/>
                <w:bCs/>
                <w:sz w:val="24"/>
                <w:szCs w:val="24"/>
              </w:rPr>
              <w:t>original hourly rate but applies</w:t>
            </w:r>
            <w:r w:rsidRPr="005B77B4">
              <w:rPr>
                <w:rFonts w:asciiTheme="majorHAnsi" w:hAnsiTheme="majorHAnsi" w:cstheme="majorHAnsi"/>
                <w:bCs/>
                <w:sz w:val="24"/>
                <w:szCs w:val="24"/>
              </w:rPr>
              <w:t xml:space="preserve"> that value as the new hourly rate. </w:t>
            </w:r>
          </w:p>
          <w:p w14:paraId="381FECCE" w14:textId="77777777" w:rsidR="00E04C5C" w:rsidRPr="005B77B4" w:rsidRDefault="00E04C5C" w:rsidP="00C6790E">
            <w:pPr>
              <w:pStyle w:val="Bullet2"/>
              <w:numPr>
                <w:ilvl w:val="0"/>
                <w:numId w:val="0"/>
              </w:numPr>
              <w:rPr>
                <w:rFonts w:asciiTheme="majorHAnsi" w:hAnsiTheme="majorHAnsi" w:cstheme="majorHAnsi"/>
                <w:bCs/>
                <w:sz w:val="24"/>
                <w:szCs w:val="24"/>
              </w:rPr>
            </w:pPr>
          </w:p>
        </w:tc>
      </w:tr>
      <w:tr w:rsidR="00E04C5C" w:rsidRPr="005B77B4" w14:paraId="5B333319" w14:textId="77777777" w:rsidTr="00C6790E">
        <w:trPr>
          <w:trHeight w:val="1835"/>
          <w:jc w:val="center"/>
        </w:trPr>
        <w:tc>
          <w:tcPr>
            <w:tcW w:w="1923" w:type="dxa"/>
            <w:vAlign w:val="center"/>
          </w:tcPr>
          <w:p w14:paraId="2CEA0AED" w14:textId="77777777" w:rsidR="00E04C5C" w:rsidRPr="005B77B4" w:rsidRDefault="00E04C5C" w:rsidP="00C6790E">
            <w:pPr>
              <w:pStyle w:val="Heading1"/>
              <w:jc w:val="center"/>
              <w:rPr>
                <w:rFonts w:asciiTheme="majorHAnsi" w:hAnsiTheme="majorHAnsi" w:cstheme="majorHAnsi"/>
                <w:sz w:val="24"/>
                <w:szCs w:val="24"/>
              </w:rPr>
            </w:pPr>
            <w:r w:rsidRPr="005B77B4">
              <w:rPr>
                <w:rFonts w:asciiTheme="majorHAnsi" w:hAnsiTheme="majorHAnsi" w:cstheme="majorHAnsi"/>
                <w:sz w:val="24"/>
                <w:szCs w:val="24"/>
              </w:rPr>
              <w:t>Problem Solving</w:t>
            </w:r>
          </w:p>
        </w:tc>
        <w:tc>
          <w:tcPr>
            <w:tcW w:w="2752" w:type="dxa"/>
            <w:vAlign w:val="center"/>
          </w:tcPr>
          <w:p w14:paraId="29B1FED0" w14:textId="77777777" w:rsidR="00E04C5C" w:rsidRPr="005B77B4" w:rsidRDefault="00E04C5C" w:rsidP="00C6790E">
            <w:pPr>
              <w:pStyle w:val="Bullet2"/>
              <w:numPr>
                <w:ilvl w:val="0"/>
                <w:numId w:val="0"/>
              </w:numPr>
              <w:jc w:val="center"/>
              <w:rPr>
                <w:rFonts w:asciiTheme="majorHAnsi" w:hAnsiTheme="majorHAnsi" w:cstheme="majorHAnsi"/>
                <w:sz w:val="24"/>
                <w:szCs w:val="24"/>
              </w:rPr>
            </w:pPr>
            <w:r w:rsidRPr="005B77B4">
              <w:rPr>
                <w:rFonts w:asciiTheme="majorHAnsi" w:hAnsiTheme="majorHAnsi" w:cstheme="majorHAnsi"/>
                <w:sz w:val="24"/>
                <w:szCs w:val="24"/>
              </w:rPr>
              <w:t>Proficient</w:t>
            </w:r>
          </w:p>
        </w:tc>
        <w:tc>
          <w:tcPr>
            <w:tcW w:w="5400" w:type="dxa"/>
          </w:tcPr>
          <w:p w14:paraId="2C894DCD" w14:textId="77777777" w:rsidR="00E04C5C" w:rsidRPr="005B77B4" w:rsidRDefault="00E04C5C" w:rsidP="00C6790E">
            <w:pPr>
              <w:pStyle w:val="Bullet2"/>
              <w:numPr>
                <w:ilvl w:val="0"/>
                <w:numId w:val="0"/>
              </w:numPr>
              <w:rPr>
                <w:rFonts w:asciiTheme="majorHAnsi" w:hAnsiTheme="majorHAnsi" w:cstheme="majorHAnsi"/>
                <w:sz w:val="24"/>
                <w:szCs w:val="24"/>
              </w:rPr>
            </w:pPr>
          </w:p>
          <w:p w14:paraId="2A7A7BF4" w14:textId="77777777" w:rsidR="00E04C5C" w:rsidRPr="005B77B4" w:rsidRDefault="00E04C5C" w:rsidP="00C6790E">
            <w:pPr>
              <w:pStyle w:val="Bullet2"/>
              <w:numPr>
                <w:ilvl w:val="0"/>
                <w:numId w:val="0"/>
              </w:numPr>
              <w:rPr>
                <w:rFonts w:asciiTheme="majorHAnsi" w:hAnsiTheme="majorHAnsi" w:cstheme="majorHAnsi"/>
                <w:sz w:val="24"/>
                <w:szCs w:val="24"/>
              </w:rPr>
            </w:pPr>
            <w:r w:rsidRPr="005B77B4">
              <w:rPr>
                <w:rFonts w:asciiTheme="majorHAnsi" w:hAnsiTheme="majorHAnsi" w:cstheme="majorHAnsi"/>
                <w:sz w:val="24"/>
                <w:szCs w:val="24"/>
              </w:rPr>
              <w:t>The student demonstrates appropriate problem-solving strategies that displayed an understanding of the underlying mathematical concepts. The student uses algebraic representations to solve the problems.</w:t>
            </w:r>
          </w:p>
          <w:p w14:paraId="37F2083F" w14:textId="77777777" w:rsidR="00E04C5C" w:rsidRPr="005B77B4" w:rsidRDefault="00E04C5C" w:rsidP="00C6790E">
            <w:pPr>
              <w:pStyle w:val="Bullet2"/>
              <w:numPr>
                <w:ilvl w:val="0"/>
                <w:numId w:val="0"/>
              </w:numPr>
              <w:rPr>
                <w:rFonts w:asciiTheme="majorHAnsi" w:hAnsiTheme="majorHAnsi" w:cstheme="majorHAnsi"/>
                <w:sz w:val="24"/>
                <w:szCs w:val="24"/>
              </w:rPr>
            </w:pPr>
          </w:p>
        </w:tc>
      </w:tr>
      <w:tr w:rsidR="00E04C5C" w:rsidRPr="005B77B4" w14:paraId="543D68AC" w14:textId="77777777" w:rsidTr="00C6790E">
        <w:trPr>
          <w:trHeight w:val="1889"/>
          <w:jc w:val="center"/>
        </w:trPr>
        <w:tc>
          <w:tcPr>
            <w:tcW w:w="1923" w:type="dxa"/>
            <w:vAlign w:val="center"/>
          </w:tcPr>
          <w:p w14:paraId="563C3A98" w14:textId="77777777" w:rsidR="00E04C5C" w:rsidRPr="005B77B4" w:rsidRDefault="00E04C5C" w:rsidP="00C6790E">
            <w:pPr>
              <w:jc w:val="center"/>
              <w:rPr>
                <w:rFonts w:asciiTheme="majorHAnsi" w:hAnsiTheme="majorHAnsi" w:cstheme="majorHAnsi"/>
                <w:b/>
                <w:bCs/>
              </w:rPr>
            </w:pPr>
            <w:r w:rsidRPr="005B77B4">
              <w:rPr>
                <w:rFonts w:asciiTheme="majorHAnsi" w:hAnsiTheme="majorHAnsi" w:cstheme="majorHAnsi"/>
                <w:b/>
                <w:bCs/>
              </w:rPr>
              <w:t>Communication</w:t>
            </w:r>
          </w:p>
          <w:p w14:paraId="5FA0C45D" w14:textId="77777777" w:rsidR="00E04C5C" w:rsidRPr="005B77B4" w:rsidRDefault="00E04C5C" w:rsidP="00C6790E">
            <w:pPr>
              <w:jc w:val="center"/>
              <w:rPr>
                <w:rFonts w:asciiTheme="majorHAnsi" w:hAnsiTheme="majorHAnsi" w:cstheme="majorHAnsi"/>
                <w:b/>
                <w:bCs/>
              </w:rPr>
            </w:pPr>
            <w:r w:rsidRPr="005B77B4">
              <w:rPr>
                <w:rFonts w:asciiTheme="majorHAnsi" w:hAnsiTheme="majorHAnsi" w:cstheme="majorHAnsi"/>
                <w:b/>
                <w:bCs/>
              </w:rPr>
              <w:t>and</w:t>
            </w:r>
          </w:p>
          <w:p w14:paraId="359A1A3F" w14:textId="77777777" w:rsidR="00E04C5C" w:rsidRPr="005B77B4" w:rsidRDefault="00E04C5C" w:rsidP="00C6790E">
            <w:pPr>
              <w:jc w:val="center"/>
              <w:rPr>
                <w:rFonts w:asciiTheme="majorHAnsi" w:hAnsiTheme="majorHAnsi" w:cstheme="majorHAnsi"/>
                <w:b/>
                <w:bCs/>
              </w:rPr>
            </w:pPr>
            <w:r w:rsidRPr="005B77B4">
              <w:rPr>
                <w:rFonts w:asciiTheme="majorHAnsi" w:hAnsiTheme="majorHAnsi" w:cstheme="majorHAnsi"/>
                <w:b/>
                <w:bCs/>
              </w:rPr>
              <w:t>Reasoning</w:t>
            </w:r>
          </w:p>
        </w:tc>
        <w:tc>
          <w:tcPr>
            <w:tcW w:w="2752" w:type="dxa"/>
            <w:vAlign w:val="center"/>
          </w:tcPr>
          <w:p w14:paraId="73EDC364"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p w14:paraId="036DD1BC"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p w14:paraId="2713DD42"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p w14:paraId="401BFD26"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r w:rsidRPr="005B77B4">
              <w:rPr>
                <w:rFonts w:asciiTheme="majorHAnsi" w:hAnsiTheme="majorHAnsi" w:cstheme="majorHAnsi"/>
                <w:bCs/>
                <w:sz w:val="24"/>
                <w:szCs w:val="24"/>
              </w:rPr>
              <w:t>Developing</w:t>
            </w:r>
          </w:p>
          <w:p w14:paraId="0CCB8249"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p w14:paraId="7651D813"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p w14:paraId="3CDB3B87"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tc>
        <w:tc>
          <w:tcPr>
            <w:tcW w:w="5400" w:type="dxa"/>
          </w:tcPr>
          <w:p w14:paraId="41876FCD" w14:textId="77777777" w:rsidR="00E04C5C" w:rsidRPr="005B77B4" w:rsidRDefault="00E04C5C" w:rsidP="00C6790E">
            <w:pPr>
              <w:pStyle w:val="Bullet2"/>
              <w:numPr>
                <w:ilvl w:val="0"/>
                <w:numId w:val="0"/>
              </w:numPr>
              <w:rPr>
                <w:rFonts w:asciiTheme="majorHAnsi" w:hAnsiTheme="majorHAnsi" w:cstheme="majorHAnsi"/>
                <w:bCs/>
                <w:sz w:val="24"/>
                <w:szCs w:val="24"/>
              </w:rPr>
            </w:pPr>
          </w:p>
          <w:p w14:paraId="03D8E970" w14:textId="77777777" w:rsidR="00E04C5C" w:rsidRPr="005B77B4" w:rsidRDefault="00E04C5C" w:rsidP="00C6790E">
            <w:pPr>
              <w:pStyle w:val="Bullet2"/>
              <w:numPr>
                <w:ilvl w:val="0"/>
                <w:numId w:val="0"/>
              </w:numPr>
              <w:rPr>
                <w:rFonts w:asciiTheme="majorHAnsi" w:hAnsiTheme="majorHAnsi" w:cstheme="majorHAnsi"/>
                <w:bCs/>
                <w:sz w:val="24"/>
                <w:szCs w:val="24"/>
              </w:rPr>
            </w:pPr>
            <w:r w:rsidRPr="005B77B4">
              <w:rPr>
                <w:rFonts w:asciiTheme="majorHAnsi" w:hAnsiTheme="majorHAnsi" w:cstheme="majorHAnsi"/>
                <w:bCs/>
                <w:sz w:val="24"/>
                <w:szCs w:val="24"/>
              </w:rPr>
              <w:t xml:space="preserve">The student reasoning or justification of steps is limited. The student makes a claim with little evidence provided to support the claim. </w:t>
            </w:r>
          </w:p>
          <w:p w14:paraId="3380189F" w14:textId="77777777" w:rsidR="00E04C5C" w:rsidRPr="005B77B4" w:rsidRDefault="00E04C5C" w:rsidP="00C6790E">
            <w:pPr>
              <w:pStyle w:val="Bullet2"/>
              <w:numPr>
                <w:ilvl w:val="0"/>
                <w:numId w:val="0"/>
              </w:numPr>
              <w:rPr>
                <w:rFonts w:asciiTheme="majorHAnsi" w:hAnsiTheme="majorHAnsi" w:cstheme="majorHAnsi"/>
                <w:bCs/>
                <w:sz w:val="24"/>
                <w:szCs w:val="24"/>
              </w:rPr>
            </w:pPr>
            <w:r w:rsidRPr="005B77B4">
              <w:rPr>
                <w:rFonts w:asciiTheme="majorHAnsi" w:hAnsiTheme="majorHAnsi" w:cstheme="majorHAnsi"/>
                <w:bCs/>
                <w:sz w:val="24"/>
                <w:szCs w:val="24"/>
              </w:rPr>
              <w:t xml:space="preserve"> </w:t>
            </w:r>
          </w:p>
        </w:tc>
      </w:tr>
      <w:tr w:rsidR="00E04C5C" w:rsidRPr="005B77B4" w14:paraId="31D6BAE3" w14:textId="77777777" w:rsidTr="00C6790E">
        <w:trPr>
          <w:trHeight w:val="2051"/>
          <w:jc w:val="center"/>
        </w:trPr>
        <w:tc>
          <w:tcPr>
            <w:tcW w:w="1923" w:type="dxa"/>
            <w:vAlign w:val="center"/>
          </w:tcPr>
          <w:p w14:paraId="52E57150" w14:textId="77777777" w:rsidR="00E04C5C" w:rsidRPr="005B77B4" w:rsidRDefault="00E04C5C" w:rsidP="00C6790E">
            <w:pPr>
              <w:jc w:val="center"/>
              <w:rPr>
                <w:rFonts w:asciiTheme="majorHAnsi" w:hAnsiTheme="majorHAnsi" w:cstheme="majorHAnsi"/>
                <w:b/>
                <w:bCs/>
              </w:rPr>
            </w:pPr>
            <w:r w:rsidRPr="005B77B4">
              <w:rPr>
                <w:rFonts w:asciiTheme="majorHAnsi" w:hAnsiTheme="majorHAnsi" w:cstheme="majorHAnsi"/>
                <w:b/>
                <w:bCs/>
              </w:rPr>
              <w:t xml:space="preserve"> Representations</w:t>
            </w:r>
          </w:p>
          <w:p w14:paraId="4738FA4E" w14:textId="77777777" w:rsidR="00E04C5C" w:rsidRPr="005B77B4" w:rsidRDefault="00E04C5C" w:rsidP="00C6790E">
            <w:pPr>
              <w:jc w:val="center"/>
              <w:rPr>
                <w:rFonts w:asciiTheme="majorHAnsi" w:hAnsiTheme="majorHAnsi" w:cstheme="majorHAnsi"/>
                <w:b/>
                <w:bCs/>
              </w:rPr>
            </w:pPr>
            <w:r w:rsidRPr="005B77B4">
              <w:rPr>
                <w:rFonts w:asciiTheme="majorHAnsi" w:hAnsiTheme="majorHAnsi" w:cstheme="majorHAnsi"/>
                <w:b/>
                <w:bCs/>
              </w:rPr>
              <w:t xml:space="preserve"> and </w:t>
            </w:r>
          </w:p>
          <w:p w14:paraId="6FE75FEB" w14:textId="77777777" w:rsidR="00E04C5C" w:rsidRPr="005B77B4" w:rsidRDefault="00E04C5C" w:rsidP="00C6790E">
            <w:pPr>
              <w:jc w:val="center"/>
              <w:rPr>
                <w:rFonts w:asciiTheme="majorHAnsi" w:hAnsiTheme="majorHAnsi" w:cstheme="majorHAnsi"/>
                <w:b/>
                <w:bCs/>
              </w:rPr>
            </w:pPr>
            <w:r w:rsidRPr="005B77B4">
              <w:rPr>
                <w:rFonts w:asciiTheme="majorHAnsi" w:hAnsiTheme="majorHAnsi" w:cstheme="majorHAnsi"/>
                <w:b/>
                <w:bCs/>
              </w:rPr>
              <w:t>Connections</w:t>
            </w:r>
          </w:p>
        </w:tc>
        <w:tc>
          <w:tcPr>
            <w:tcW w:w="2752" w:type="dxa"/>
            <w:vAlign w:val="center"/>
          </w:tcPr>
          <w:p w14:paraId="1A57B58E" w14:textId="77777777" w:rsidR="00E04C5C" w:rsidRPr="005B77B4" w:rsidRDefault="00E04C5C" w:rsidP="00C6790E">
            <w:pPr>
              <w:jc w:val="center"/>
              <w:rPr>
                <w:rFonts w:asciiTheme="majorHAnsi" w:hAnsiTheme="majorHAnsi" w:cstheme="majorHAnsi"/>
              </w:rPr>
            </w:pPr>
            <w:r w:rsidRPr="005B77B4">
              <w:rPr>
                <w:rFonts w:asciiTheme="majorHAnsi" w:hAnsiTheme="majorHAnsi" w:cstheme="majorHAnsi"/>
              </w:rPr>
              <w:t>Developing</w:t>
            </w:r>
          </w:p>
        </w:tc>
        <w:tc>
          <w:tcPr>
            <w:tcW w:w="5400" w:type="dxa"/>
          </w:tcPr>
          <w:p w14:paraId="31DCD3BD" w14:textId="77777777" w:rsidR="00E04C5C" w:rsidRPr="005B77B4" w:rsidRDefault="00E04C5C" w:rsidP="00C6790E">
            <w:pPr>
              <w:rPr>
                <w:rFonts w:asciiTheme="majorHAnsi" w:hAnsiTheme="majorHAnsi" w:cstheme="majorHAnsi"/>
              </w:rPr>
            </w:pPr>
          </w:p>
          <w:p w14:paraId="7FB3DA9D" w14:textId="6DED0010" w:rsidR="00E04C5C" w:rsidRPr="005B77B4" w:rsidRDefault="00E04C5C" w:rsidP="00C6790E">
            <w:pPr>
              <w:rPr>
                <w:rFonts w:asciiTheme="majorHAnsi" w:hAnsiTheme="majorHAnsi" w:cstheme="majorHAnsi"/>
              </w:rPr>
            </w:pPr>
            <w:r w:rsidRPr="005B77B4">
              <w:rPr>
                <w:rFonts w:asciiTheme="majorHAnsi" w:hAnsiTheme="majorHAnsi" w:cstheme="majorHAnsi"/>
              </w:rPr>
              <w:t>The student uses an incomplete or limited representation to model the problem which does not support the conclusion</w:t>
            </w:r>
            <w:r w:rsidR="009248C7">
              <w:rPr>
                <w:rFonts w:asciiTheme="majorHAnsi" w:hAnsiTheme="majorHAnsi" w:cstheme="majorHAnsi"/>
              </w:rPr>
              <w:t>. The student provides</w:t>
            </w:r>
            <w:r w:rsidRPr="005B77B4">
              <w:rPr>
                <w:rFonts w:asciiTheme="majorHAnsi" w:hAnsiTheme="majorHAnsi" w:cstheme="majorHAnsi"/>
              </w:rPr>
              <w:t xml:space="preserve"> two tables of values but only one</w:t>
            </w:r>
            <w:r w:rsidR="009248C7">
              <w:rPr>
                <w:rFonts w:asciiTheme="majorHAnsi" w:hAnsiTheme="majorHAnsi" w:cstheme="majorHAnsi"/>
              </w:rPr>
              <w:t xml:space="preserve"> graph. Student explanations do</w:t>
            </w:r>
            <w:r w:rsidRPr="005B77B4">
              <w:rPr>
                <w:rFonts w:asciiTheme="majorHAnsi" w:hAnsiTheme="majorHAnsi" w:cstheme="majorHAnsi"/>
              </w:rPr>
              <w:t xml:space="preserve"> not refer to the graph for justification.</w:t>
            </w:r>
          </w:p>
        </w:tc>
      </w:tr>
    </w:tbl>
    <w:p w14:paraId="353B5819" w14:textId="77777777" w:rsidR="004B2C64" w:rsidRPr="005B77B4" w:rsidRDefault="004B2C64">
      <w:pPr>
        <w:rPr>
          <w:rFonts w:asciiTheme="majorHAnsi" w:eastAsia="Calibri" w:hAnsiTheme="majorHAnsi" w:cstheme="majorHAnsi"/>
        </w:rPr>
      </w:pPr>
    </w:p>
    <w:p w14:paraId="30E69094" w14:textId="77777777" w:rsidR="009E5765" w:rsidRPr="005B77B4" w:rsidRDefault="009E5765" w:rsidP="0029737B">
      <w:pPr>
        <w:spacing w:after="120"/>
        <w:rPr>
          <w:rFonts w:asciiTheme="majorHAnsi" w:eastAsia="Calibri" w:hAnsiTheme="majorHAnsi" w:cstheme="majorHAnsi"/>
        </w:rPr>
      </w:pPr>
      <w:r w:rsidRPr="005B77B4">
        <w:rPr>
          <w:rFonts w:asciiTheme="majorHAnsi" w:eastAsia="Calibri" w:hAnsiTheme="majorHAnsi" w:cstheme="majorHAnsi"/>
        </w:rPr>
        <w:br w:type="page"/>
      </w:r>
    </w:p>
    <w:p w14:paraId="30912C9C" w14:textId="1C3ED10D" w:rsidR="0029737B" w:rsidRPr="005B77B4" w:rsidRDefault="0029737B" w:rsidP="0029737B">
      <w:pPr>
        <w:spacing w:after="120"/>
        <w:rPr>
          <w:rFonts w:asciiTheme="majorHAnsi" w:hAnsiTheme="majorHAnsi" w:cstheme="majorHAnsi"/>
          <w:b/>
          <w:u w:val="single"/>
        </w:rPr>
      </w:pPr>
      <w:r w:rsidRPr="005B77B4">
        <w:rPr>
          <w:rFonts w:asciiTheme="majorHAnsi" w:hAnsiTheme="majorHAnsi" w:cstheme="majorHAnsi"/>
          <w:b/>
          <w:u w:val="single"/>
        </w:rPr>
        <w:lastRenderedPageBreak/>
        <w:t>Name: Student D</w:t>
      </w:r>
    </w:p>
    <w:p w14:paraId="1B36C56E" w14:textId="77777777" w:rsidR="004B2C64" w:rsidRPr="005B77B4" w:rsidRDefault="004B2C64">
      <w:pPr>
        <w:rPr>
          <w:rFonts w:asciiTheme="majorHAnsi" w:eastAsia="Calibri" w:hAnsiTheme="majorHAnsi" w:cstheme="maj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E04C5C" w:rsidRPr="005B77B4" w14:paraId="6BF15E4C" w14:textId="77777777" w:rsidTr="00C6790E">
        <w:trPr>
          <w:tblHeader/>
          <w:jc w:val="center"/>
        </w:trPr>
        <w:tc>
          <w:tcPr>
            <w:tcW w:w="1923" w:type="dxa"/>
            <w:shd w:val="clear" w:color="auto" w:fill="000000" w:themeFill="text1"/>
          </w:tcPr>
          <w:p w14:paraId="3365B313" w14:textId="77777777" w:rsidR="00C6035A" w:rsidRDefault="00C6035A" w:rsidP="00C6790E">
            <w:pPr>
              <w:jc w:val="center"/>
              <w:rPr>
                <w:rFonts w:asciiTheme="majorHAnsi" w:hAnsiTheme="majorHAnsi" w:cstheme="majorHAnsi"/>
                <w:b/>
              </w:rPr>
            </w:pPr>
          </w:p>
          <w:p w14:paraId="2B106DCA" w14:textId="5CB1FDE2" w:rsidR="00E04C5C" w:rsidRPr="005B77B4" w:rsidRDefault="00E04C5C" w:rsidP="00C6790E">
            <w:pPr>
              <w:jc w:val="center"/>
              <w:rPr>
                <w:rFonts w:asciiTheme="majorHAnsi" w:hAnsiTheme="majorHAnsi" w:cstheme="majorHAnsi"/>
                <w:b/>
              </w:rPr>
            </w:pPr>
            <w:r w:rsidRPr="005B77B4">
              <w:rPr>
                <w:rFonts w:asciiTheme="majorHAnsi" w:hAnsiTheme="majorHAnsi" w:cstheme="majorHAnsi"/>
                <w:b/>
              </w:rPr>
              <w:t>Criteria</w:t>
            </w:r>
          </w:p>
        </w:tc>
        <w:tc>
          <w:tcPr>
            <w:tcW w:w="2752" w:type="dxa"/>
            <w:shd w:val="clear" w:color="auto" w:fill="000000" w:themeFill="text1"/>
            <w:vAlign w:val="center"/>
          </w:tcPr>
          <w:p w14:paraId="3050ACFC" w14:textId="77777777" w:rsidR="00E04C5C" w:rsidRPr="005B77B4" w:rsidRDefault="00E04C5C" w:rsidP="00C6790E">
            <w:pPr>
              <w:jc w:val="center"/>
              <w:rPr>
                <w:rFonts w:asciiTheme="majorHAnsi" w:hAnsiTheme="majorHAnsi" w:cstheme="majorHAnsi"/>
                <w:b/>
              </w:rPr>
            </w:pPr>
            <w:r w:rsidRPr="005B77B4">
              <w:rPr>
                <w:rFonts w:asciiTheme="majorHAnsi" w:hAnsiTheme="majorHAnsi" w:cstheme="majorHAnsi"/>
                <w:b/>
              </w:rPr>
              <w:t>Performance Level</w:t>
            </w:r>
          </w:p>
          <w:p w14:paraId="220907C8" w14:textId="77777777" w:rsidR="00E04C5C" w:rsidRPr="005B77B4" w:rsidRDefault="00E04C5C" w:rsidP="00C6790E">
            <w:pPr>
              <w:jc w:val="center"/>
              <w:rPr>
                <w:rFonts w:asciiTheme="majorHAnsi" w:hAnsiTheme="majorHAnsi" w:cstheme="majorHAnsi"/>
                <w:b/>
              </w:rPr>
            </w:pPr>
            <w:r w:rsidRPr="005B77B4">
              <w:rPr>
                <w:rFonts w:asciiTheme="majorHAnsi" w:hAnsiTheme="majorHAnsi" w:cstheme="majorHAnsi"/>
                <w:b/>
              </w:rPr>
              <w:t xml:space="preserve">(Advanced, Proficient, Developing, Emerging) </w:t>
            </w:r>
          </w:p>
        </w:tc>
        <w:tc>
          <w:tcPr>
            <w:tcW w:w="5400" w:type="dxa"/>
            <w:shd w:val="clear" w:color="auto" w:fill="000000" w:themeFill="text1"/>
            <w:vAlign w:val="center"/>
          </w:tcPr>
          <w:p w14:paraId="4F7C3B07" w14:textId="77777777" w:rsidR="00E04C5C" w:rsidRPr="005B77B4" w:rsidRDefault="00E04C5C" w:rsidP="00C6790E">
            <w:pPr>
              <w:jc w:val="center"/>
              <w:rPr>
                <w:rFonts w:asciiTheme="majorHAnsi" w:hAnsiTheme="majorHAnsi" w:cstheme="majorHAnsi"/>
                <w:b/>
              </w:rPr>
            </w:pPr>
            <w:r w:rsidRPr="005B77B4">
              <w:rPr>
                <w:rFonts w:asciiTheme="majorHAnsi" w:hAnsiTheme="majorHAnsi" w:cstheme="majorHAnsi"/>
                <w:b/>
              </w:rPr>
              <w:t>Rationale</w:t>
            </w:r>
          </w:p>
        </w:tc>
      </w:tr>
      <w:tr w:rsidR="00E04C5C" w:rsidRPr="005B77B4" w14:paraId="235DA243" w14:textId="77777777" w:rsidTr="00C6790E">
        <w:trPr>
          <w:jc w:val="center"/>
        </w:trPr>
        <w:tc>
          <w:tcPr>
            <w:tcW w:w="1923" w:type="dxa"/>
            <w:vAlign w:val="center"/>
          </w:tcPr>
          <w:p w14:paraId="25BB72E3" w14:textId="77777777" w:rsidR="00E04C5C" w:rsidRPr="005B77B4" w:rsidRDefault="00E04C5C" w:rsidP="00C6790E">
            <w:pPr>
              <w:pStyle w:val="Heading1"/>
              <w:jc w:val="center"/>
              <w:rPr>
                <w:rFonts w:asciiTheme="majorHAnsi" w:hAnsiTheme="majorHAnsi" w:cstheme="majorHAnsi"/>
                <w:sz w:val="24"/>
                <w:szCs w:val="24"/>
              </w:rPr>
            </w:pPr>
            <w:r w:rsidRPr="005B77B4">
              <w:rPr>
                <w:rFonts w:asciiTheme="majorHAnsi" w:hAnsiTheme="majorHAnsi" w:cstheme="majorHAnsi"/>
                <w:sz w:val="24"/>
                <w:szCs w:val="24"/>
              </w:rPr>
              <w:t>Mathematical</w:t>
            </w:r>
          </w:p>
          <w:p w14:paraId="233329E3" w14:textId="77777777" w:rsidR="00E04C5C" w:rsidRPr="005B77B4" w:rsidRDefault="00E04C5C" w:rsidP="00C6790E">
            <w:pPr>
              <w:jc w:val="center"/>
              <w:rPr>
                <w:rFonts w:asciiTheme="majorHAnsi" w:hAnsiTheme="majorHAnsi" w:cstheme="majorHAnsi"/>
                <w:b/>
              </w:rPr>
            </w:pPr>
            <w:r w:rsidRPr="005B77B4">
              <w:rPr>
                <w:rFonts w:asciiTheme="majorHAnsi" w:hAnsiTheme="majorHAnsi" w:cstheme="majorHAnsi"/>
                <w:b/>
              </w:rPr>
              <w:t>Understanding</w:t>
            </w:r>
          </w:p>
          <w:p w14:paraId="7CDA9E83" w14:textId="77777777" w:rsidR="00E04C5C" w:rsidRPr="005B77B4" w:rsidRDefault="00E04C5C" w:rsidP="00C6790E">
            <w:pPr>
              <w:jc w:val="center"/>
              <w:rPr>
                <w:rFonts w:asciiTheme="majorHAnsi" w:hAnsiTheme="majorHAnsi" w:cstheme="majorHAnsi"/>
                <w:b/>
              </w:rPr>
            </w:pPr>
          </w:p>
        </w:tc>
        <w:tc>
          <w:tcPr>
            <w:tcW w:w="2752" w:type="dxa"/>
            <w:vAlign w:val="center"/>
          </w:tcPr>
          <w:p w14:paraId="69FFF881" w14:textId="77777777" w:rsidR="00E04C5C" w:rsidRPr="005B77B4" w:rsidRDefault="00E04C5C" w:rsidP="00C6790E">
            <w:pPr>
              <w:pStyle w:val="ListParagraph"/>
              <w:ind w:left="360"/>
              <w:jc w:val="center"/>
              <w:rPr>
                <w:rFonts w:asciiTheme="majorHAnsi" w:hAnsiTheme="majorHAnsi" w:cstheme="majorHAnsi"/>
              </w:rPr>
            </w:pPr>
          </w:p>
          <w:p w14:paraId="1BED62E1"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p w14:paraId="7CF7086F"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r w:rsidRPr="005B77B4">
              <w:rPr>
                <w:rFonts w:asciiTheme="majorHAnsi" w:hAnsiTheme="majorHAnsi" w:cstheme="majorHAnsi"/>
                <w:bCs/>
                <w:sz w:val="24"/>
                <w:szCs w:val="24"/>
              </w:rPr>
              <w:t>Developing</w:t>
            </w:r>
          </w:p>
          <w:p w14:paraId="2C0B7B18"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p w14:paraId="4F7E096E"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p w14:paraId="313CA644"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tc>
        <w:tc>
          <w:tcPr>
            <w:tcW w:w="5400" w:type="dxa"/>
          </w:tcPr>
          <w:p w14:paraId="7EC3485B" w14:textId="77777777" w:rsidR="00E04C5C" w:rsidRPr="005B77B4" w:rsidRDefault="00E04C5C" w:rsidP="00C6790E">
            <w:pPr>
              <w:pStyle w:val="Bullet2"/>
              <w:numPr>
                <w:ilvl w:val="0"/>
                <w:numId w:val="0"/>
              </w:numPr>
              <w:rPr>
                <w:rFonts w:asciiTheme="majorHAnsi" w:hAnsiTheme="majorHAnsi" w:cstheme="majorHAnsi"/>
                <w:bCs/>
                <w:sz w:val="24"/>
                <w:szCs w:val="24"/>
              </w:rPr>
            </w:pPr>
          </w:p>
          <w:p w14:paraId="24BBBA1B" w14:textId="6CC36510" w:rsidR="00E04C5C" w:rsidRPr="005B77B4" w:rsidRDefault="00E04C5C" w:rsidP="00C6790E">
            <w:pPr>
              <w:pStyle w:val="Bullet2"/>
              <w:numPr>
                <w:ilvl w:val="0"/>
                <w:numId w:val="0"/>
              </w:numPr>
              <w:rPr>
                <w:rFonts w:asciiTheme="majorHAnsi" w:hAnsiTheme="majorHAnsi" w:cstheme="majorHAnsi"/>
                <w:bCs/>
                <w:sz w:val="24"/>
                <w:szCs w:val="24"/>
              </w:rPr>
            </w:pPr>
            <w:r w:rsidRPr="005B77B4">
              <w:rPr>
                <w:rFonts w:asciiTheme="majorHAnsi" w:hAnsiTheme="majorHAnsi" w:cstheme="majorHAnsi"/>
                <w:bCs/>
                <w:sz w:val="24"/>
                <w:szCs w:val="24"/>
              </w:rPr>
              <w:t xml:space="preserve">The student demonstrates a partial understanding of concepts and skills associated with the task leading to an incomplete </w:t>
            </w:r>
            <w:r w:rsidR="009248C7">
              <w:rPr>
                <w:rFonts w:asciiTheme="majorHAnsi" w:hAnsiTheme="majorHAnsi" w:cstheme="majorHAnsi"/>
                <w:bCs/>
                <w:sz w:val="24"/>
                <w:szCs w:val="24"/>
              </w:rPr>
              <w:t>solution. The student calculates</w:t>
            </w:r>
            <w:r w:rsidRPr="005B77B4">
              <w:rPr>
                <w:rFonts w:asciiTheme="majorHAnsi" w:hAnsiTheme="majorHAnsi" w:cstheme="majorHAnsi"/>
                <w:bCs/>
                <w:sz w:val="24"/>
                <w:szCs w:val="24"/>
              </w:rPr>
              <w:t xml:space="preserve"> 40% of the </w:t>
            </w:r>
            <w:r w:rsidR="009248C7">
              <w:rPr>
                <w:rFonts w:asciiTheme="majorHAnsi" w:hAnsiTheme="majorHAnsi" w:cstheme="majorHAnsi"/>
                <w:bCs/>
                <w:sz w:val="24"/>
                <w:szCs w:val="24"/>
              </w:rPr>
              <w:t>original hourly rate but applies</w:t>
            </w:r>
            <w:r w:rsidRPr="005B77B4">
              <w:rPr>
                <w:rFonts w:asciiTheme="majorHAnsi" w:hAnsiTheme="majorHAnsi" w:cstheme="majorHAnsi"/>
                <w:bCs/>
                <w:sz w:val="24"/>
                <w:szCs w:val="24"/>
              </w:rPr>
              <w:t xml:space="preserve"> that value as the new hourly rate. </w:t>
            </w:r>
          </w:p>
          <w:p w14:paraId="50DF58C7" w14:textId="77777777" w:rsidR="00E04C5C" w:rsidRPr="005B77B4" w:rsidRDefault="00E04C5C" w:rsidP="00C6790E">
            <w:pPr>
              <w:pStyle w:val="Bullet2"/>
              <w:numPr>
                <w:ilvl w:val="0"/>
                <w:numId w:val="0"/>
              </w:numPr>
              <w:rPr>
                <w:rFonts w:asciiTheme="majorHAnsi" w:hAnsiTheme="majorHAnsi" w:cstheme="majorHAnsi"/>
                <w:bCs/>
                <w:sz w:val="24"/>
                <w:szCs w:val="24"/>
              </w:rPr>
            </w:pPr>
          </w:p>
        </w:tc>
      </w:tr>
      <w:tr w:rsidR="00E04C5C" w:rsidRPr="005B77B4" w14:paraId="0DF6EBB5" w14:textId="77777777" w:rsidTr="00C6790E">
        <w:trPr>
          <w:trHeight w:val="1835"/>
          <w:jc w:val="center"/>
        </w:trPr>
        <w:tc>
          <w:tcPr>
            <w:tcW w:w="1923" w:type="dxa"/>
            <w:vAlign w:val="center"/>
          </w:tcPr>
          <w:p w14:paraId="5A26A141" w14:textId="77777777" w:rsidR="00E04C5C" w:rsidRPr="005B77B4" w:rsidRDefault="00E04C5C" w:rsidP="00C6790E">
            <w:pPr>
              <w:pStyle w:val="Heading1"/>
              <w:jc w:val="center"/>
              <w:rPr>
                <w:rFonts w:asciiTheme="majorHAnsi" w:hAnsiTheme="majorHAnsi" w:cstheme="majorHAnsi"/>
                <w:sz w:val="24"/>
                <w:szCs w:val="24"/>
              </w:rPr>
            </w:pPr>
            <w:r w:rsidRPr="005B77B4">
              <w:rPr>
                <w:rFonts w:asciiTheme="majorHAnsi" w:hAnsiTheme="majorHAnsi" w:cstheme="majorHAnsi"/>
                <w:sz w:val="24"/>
                <w:szCs w:val="24"/>
              </w:rPr>
              <w:t>Problem Solving</w:t>
            </w:r>
          </w:p>
        </w:tc>
        <w:tc>
          <w:tcPr>
            <w:tcW w:w="2752" w:type="dxa"/>
            <w:vAlign w:val="center"/>
          </w:tcPr>
          <w:p w14:paraId="17052E4E" w14:textId="77777777" w:rsidR="00E04C5C" w:rsidRPr="005B77B4" w:rsidRDefault="00E04C5C" w:rsidP="00C6790E">
            <w:pPr>
              <w:pStyle w:val="Bullet2"/>
              <w:numPr>
                <w:ilvl w:val="0"/>
                <w:numId w:val="0"/>
              </w:numPr>
              <w:jc w:val="center"/>
              <w:rPr>
                <w:rFonts w:asciiTheme="majorHAnsi" w:hAnsiTheme="majorHAnsi" w:cstheme="majorHAnsi"/>
                <w:sz w:val="24"/>
                <w:szCs w:val="24"/>
              </w:rPr>
            </w:pPr>
            <w:r w:rsidRPr="005B77B4">
              <w:rPr>
                <w:rFonts w:asciiTheme="majorHAnsi" w:hAnsiTheme="majorHAnsi" w:cstheme="majorHAnsi"/>
                <w:sz w:val="24"/>
                <w:szCs w:val="24"/>
              </w:rPr>
              <w:t>Proficient</w:t>
            </w:r>
          </w:p>
        </w:tc>
        <w:tc>
          <w:tcPr>
            <w:tcW w:w="5400" w:type="dxa"/>
          </w:tcPr>
          <w:p w14:paraId="3CCE2B32" w14:textId="77777777" w:rsidR="00E04C5C" w:rsidRPr="005B77B4" w:rsidRDefault="00E04C5C" w:rsidP="00C6790E">
            <w:pPr>
              <w:pStyle w:val="Bullet2"/>
              <w:numPr>
                <w:ilvl w:val="0"/>
                <w:numId w:val="0"/>
              </w:numPr>
              <w:rPr>
                <w:rFonts w:asciiTheme="majorHAnsi" w:hAnsiTheme="majorHAnsi" w:cstheme="majorHAnsi"/>
                <w:sz w:val="24"/>
                <w:szCs w:val="24"/>
              </w:rPr>
            </w:pPr>
          </w:p>
          <w:p w14:paraId="4C5BF43B" w14:textId="6E6EF6D0" w:rsidR="00E04C5C" w:rsidRPr="005B77B4" w:rsidRDefault="00E04C5C" w:rsidP="00C6790E">
            <w:pPr>
              <w:pStyle w:val="Bullet2"/>
              <w:numPr>
                <w:ilvl w:val="0"/>
                <w:numId w:val="0"/>
              </w:numPr>
              <w:rPr>
                <w:rFonts w:asciiTheme="majorHAnsi" w:hAnsiTheme="majorHAnsi" w:cstheme="majorHAnsi"/>
                <w:sz w:val="24"/>
                <w:szCs w:val="24"/>
              </w:rPr>
            </w:pPr>
            <w:r w:rsidRPr="005B77B4">
              <w:rPr>
                <w:rFonts w:asciiTheme="majorHAnsi" w:hAnsiTheme="majorHAnsi" w:cstheme="majorHAnsi"/>
                <w:sz w:val="24"/>
                <w:szCs w:val="24"/>
              </w:rPr>
              <w:t>The problem-solving strategy displays an understanding of the underlying mathematical conce</w:t>
            </w:r>
            <w:r w:rsidR="009248C7">
              <w:rPr>
                <w:rFonts w:asciiTheme="majorHAnsi" w:hAnsiTheme="majorHAnsi" w:cstheme="majorHAnsi"/>
                <w:sz w:val="24"/>
                <w:szCs w:val="24"/>
              </w:rPr>
              <w:t>pt. The student correctly solves</w:t>
            </w:r>
            <w:r w:rsidRPr="005B77B4">
              <w:rPr>
                <w:rFonts w:asciiTheme="majorHAnsi" w:hAnsiTheme="majorHAnsi" w:cstheme="majorHAnsi"/>
                <w:sz w:val="24"/>
                <w:szCs w:val="24"/>
              </w:rPr>
              <w:t xml:space="preserve"> the problem algebraica</w:t>
            </w:r>
            <w:r w:rsidR="009248C7">
              <w:rPr>
                <w:rFonts w:asciiTheme="majorHAnsi" w:hAnsiTheme="majorHAnsi" w:cstheme="majorHAnsi"/>
                <w:sz w:val="24"/>
                <w:szCs w:val="24"/>
              </w:rPr>
              <w:t>lly, but the second equation is</w:t>
            </w:r>
            <w:r w:rsidRPr="005B77B4">
              <w:rPr>
                <w:rFonts w:asciiTheme="majorHAnsi" w:hAnsiTheme="majorHAnsi" w:cstheme="majorHAnsi"/>
                <w:sz w:val="24"/>
                <w:szCs w:val="24"/>
              </w:rPr>
              <w:t xml:space="preserve"> incorrect leading to an incorrect solution.</w:t>
            </w:r>
          </w:p>
          <w:p w14:paraId="7EB557D1" w14:textId="77777777" w:rsidR="00E04C5C" w:rsidRPr="005B77B4" w:rsidRDefault="00E04C5C" w:rsidP="00C6790E">
            <w:pPr>
              <w:pStyle w:val="Bullet2"/>
              <w:numPr>
                <w:ilvl w:val="0"/>
                <w:numId w:val="0"/>
              </w:numPr>
              <w:rPr>
                <w:rFonts w:asciiTheme="majorHAnsi" w:hAnsiTheme="majorHAnsi" w:cstheme="majorHAnsi"/>
                <w:sz w:val="24"/>
                <w:szCs w:val="24"/>
              </w:rPr>
            </w:pPr>
          </w:p>
        </w:tc>
      </w:tr>
      <w:tr w:rsidR="00E04C5C" w:rsidRPr="005B77B4" w14:paraId="24B8BEF5" w14:textId="77777777" w:rsidTr="00C6790E">
        <w:trPr>
          <w:trHeight w:val="1889"/>
          <w:jc w:val="center"/>
        </w:trPr>
        <w:tc>
          <w:tcPr>
            <w:tcW w:w="1923" w:type="dxa"/>
            <w:vAlign w:val="center"/>
          </w:tcPr>
          <w:p w14:paraId="54BD3F1E" w14:textId="77777777" w:rsidR="00E04C5C" w:rsidRPr="005B77B4" w:rsidRDefault="00E04C5C" w:rsidP="00C6790E">
            <w:pPr>
              <w:jc w:val="center"/>
              <w:rPr>
                <w:rFonts w:asciiTheme="majorHAnsi" w:hAnsiTheme="majorHAnsi" w:cstheme="majorHAnsi"/>
                <w:b/>
                <w:bCs/>
              </w:rPr>
            </w:pPr>
            <w:r w:rsidRPr="005B77B4">
              <w:rPr>
                <w:rFonts w:asciiTheme="majorHAnsi" w:hAnsiTheme="majorHAnsi" w:cstheme="majorHAnsi"/>
                <w:b/>
                <w:bCs/>
              </w:rPr>
              <w:t>Communication</w:t>
            </w:r>
          </w:p>
          <w:p w14:paraId="7B2B3CDC" w14:textId="77777777" w:rsidR="00E04C5C" w:rsidRPr="005B77B4" w:rsidRDefault="00E04C5C" w:rsidP="00C6790E">
            <w:pPr>
              <w:jc w:val="center"/>
              <w:rPr>
                <w:rFonts w:asciiTheme="majorHAnsi" w:hAnsiTheme="majorHAnsi" w:cstheme="majorHAnsi"/>
                <w:b/>
                <w:bCs/>
              </w:rPr>
            </w:pPr>
            <w:r w:rsidRPr="005B77B4">
              <w:rPr>
                <w:rFonts w:asciiTheme="majorHAnsi" w:hAnsiTheme="majorHAnsi" w:cstheme="majorHAnsi"/>
                <w:b/>
                <w:bCs/>
              </w:rPr>
              <w:t>and</w:t>
            </w:r>
          </w:p>
          <w:p w14:paraId="44CAB164" w14:textId="77777777" w:rsidR="00E04C5C" w:rsidRPr="005B77B4" w:rsidRDefault="00E04C5C" w:rsidP="00C6790E">
            <w:pPr>
              <w:jc w:val="center"/>
              <w:rPr>
                <w:rFonts w:asciiTheme="majorHAnsi" w:hAnsiTheme="majorHAnsi" w:cstheme="majorHAnsi"/>
                <w:b/>
                <w:bCs/>
              </w:rPr>
            </w:pPr>
            <w:r w:rsidRPr="005B77B4">
              <w:rPr>
                <w:rFonts w:asciiTheme="majorHAnsi" w:hAnsiTheme="majorHAnsi" w:cstheme="majorHAnsi"/>
                <w:b/>
                <w:bCs/>
              </w:rPr>
              <w:t>Reasoning</w:t>
            </w:r>
          </w:p>
        </w:tc>
        <w:tc>
          <w:tcPr>
            <w:tcW w:w="2752" w:type="dxa"/>
            <w:vAlign w:val="center"/>
          </w:tcPr>
          <w:p w14:paraId="2F0431B4"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p w14:paraId="4EF3A134"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p w14:paraId="737C276C"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p w14:paraId="7D014AC6"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r w:rsidRPr="005B77B4">
              <w:rPr>
                <w:rFonts w:asciiTheme="majorHAnsi" w:hAnsiTheme="majorHAnsi" w:cstheme="majorHAnsi"/>
                <w:bCs/>
                <w:sz w:val="24"/>
                <w:szCs w:val="24"/>
              </w:rPr>
              <w:t>Developing</w:t>
            </w:r>
          </w:p>
          <w:p w14:paraId="359E878A"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p w14:paraId="1DC28B7B"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p w14:paraId="4B6DB910"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tc>
        <w:tc>
          <w:tcPr>
            <w:tcW w:w="5400" w:type="dxa"/>
          </w:tcPr>
          <w:p w14:paraId="4B616A50" w14:textId="77777777" w:rsidR="00E04C5C" w:rsidRPr="005B77B4" w:rsidRDefault="00E04C5C" w:rsidP="00C6790E">
            <w:pPr>
              <w:pStyle w:val="Bullet2"/>
              <w:numPr>
                <w:ilvl w:val="0"/>
                <w:numId w:val="0"/>
              </w:numPr>
              <w:rPr>
                <w:rFonts w:asciiTheme="majorHAnsi" w:hAnsiTheme="majorHAnsi" w:cstheme="majorHAnsi"/>
                <w:bCs/>
                <w:sz w:val="24"/>
                <w:szCs w:val="24"/>
              </w:rPr>
            </w:pPr>
          </w:p>
          <w:p w14:paraId="73384E2F" w14:textId="517244D8" w:rsidR="00E04C5C" w:rsidRPr="005B77B4" w:rsidRDefault="00E04C5C" w:rsidP="00C6790E">
            <w:pPr>
              <w:pStyle w:val="Bullet2"/>
              <w:numPr>
                <w:ilvl w:val="0"/>
                <w:numId w:val="0"/>
              </w:numPr>
              <w:rPr>
                <w:rFonts w:asciiTheme="majorHAnsi" w:hAnsiTheme="majorHAnsi" w:cstheme="majorHAnsi"/>
                <w:bCs/>
                <w:sz w:val="24"/>
                <w:szCs w:val="24"/>
              </w:rPr>
            </w:pPr>
            <w:r w:rsidRPr="005B77B4">
              <w:rPr>
                <w:rFonts w:asciiTheme="majorHAnsi" w:hAnsiTheme="majorHAnsi" w:cstheme="majorHAnsi"/>
                <w:bCs/>
                <w:sz w:val="24"/>
                <w:szCs w:val="24"/>
              </w:rPr>
              <w:t>The student used limited mathematical language to partially com</w:t>
            </w:r>
            <w:r w:rsidR="009248C7">
              <w:rPr>
                <w:rFonts w:asciiTheme="majorHAnsi" w:hAnsiTheme="majorHAnsi" w:cstheme="majorHAnsi"/>
                <w:bCs/>
                <w:sz w:val="24"/>
                <w:szCs w:val="24"/>
              </w:rPr>
              <w:t>municate thinking. The graph is</w:t>
            </w:r>
            <w:r w:rsidRPr="005B77B4">
              <w:rPr>
                <w:rFonts w:asciiTheme="majorHAnsi" w:hAnsiTheme="majorHAnsi" w:cstheme="majorHAnsi"/>
                <w:bCs/>
                <w:sz w:val="24"/>
                <w:szCs w:val="24"/>
              </w:rPr>
              <w:t xml:space="preserve"> not used to justify which coupon offered the better deal and </w:t>
            </w:r>
            <w:r w:rsidR="009248C7">
              <w:rPr>
                <w:rFonts w:asciiTheme="majorHAnsi" w:hAnsiTheme="majorHAnsi" w:cstheme="majorHAnsi"/>
                <w:bCs/>
                <w:sz w:val="24"/>
                <w:szCs w:val="24"/>
              </w:rPr>
              <w:t>support for their conclusion is</w:t>
            </w:r>
            <w:r w:rsidRPr="005B77B4">
              <w:rPr>
                <w:rFonts w:asciiTheme="majorHAnsi" w:hAnsiTheme="majorHAnsi" w:cstheme="majorHAnsi"/>
                <w:bCs/>
                <w:sz w:val="24"/>
                <w:szCs w:val="24"/>
              </w:rPr>
              <w:t xml:space="preserve"> not provided. </w:t>
            </w:r>
          </w:p>
          <w:p w14:paraId="521C5A15" w14:textId="77777777" w:rsidR="00E04C5C" w:rsidRPr="005B77B4" w:rsidRDefault="00E04C5C" w:rsidP="00C6790E">
            <w:pPr>
              <w:pStyle w:val="Bullet2"/>
              <w:numPr>
                <w:ilvl w:val="0"/>
                <w:numId w:val="0"/>
              </w:numPr>
              <w:rPr>
                <w:rFonts w:asciiTheme="majorHAnsi" w:hAnsiTheme="majorHAnsi" w:cstheme="majorHAnsi"/>
                <w:bCs/>
                <w:sz w:val="24"/>
                <w:szCs w:val="24"/>
              </w:rPr>
            </w:pPr>
          </w:p>
        </w:tc>
      </w:tr>
      <w:tr w:rsidR="00E04C5C" w:rsidRPr="005B77B4" w14:paraId="16E05A7C" w14:textId="77777777" w:rsidTr="00C6790E">
        <w:trPr>
          <w:trHeight w:val="2051"/>
          <w:jc w:val="center"/>
        </w:trPr>
        <w:tc>
          <w:tcPr>
            <w:tcW w:w="1923" w:type="dxa"/>
            <w:vAlign w:val="center"/>
          </w:tcPr>
          <w:p w14:paraId="5E8282FC" w14:textId="77777777" w:rsidR="00E04C5C" w:rsidRPr="005B77B4" w:rsidRDefault="00E04C5C" w:rsidP="00C6790E">
            <w:pPr>
              <w:jc w:val="center"/>
              <w:rPr>
                <w:rFonts w:asciiTheme="majorHAnsi" w:hAnsiTheme="majorHAnsi" w:cstheme="majorHAnsi"/>
                <w:b/>
                <w:bCs/>
              </w:rPr>
            </w:pPr>
            <w:r w:rsidRPr="005B77B4">
              <w:rPr>
                <w:rFonts w:asciiTheme="majorHAnsi" w:hAnsiTheme="majorHAnsi" w:cstheme="majorHAnsi"/>
                <w:b/>
                <w:bCs/>
              </w:rPr>
              <w:t xml:space="preserve"> Representations</w:t>
            </w:r>
          </w:p>
          <w:p w14:paraId="4FE7F069" w14:textId="77777777" w:rsidR="00E04C5C" w:rsidRPr="005B77B4" w:rsidRDefault="00E04C5C" w:rsidP="00C6790E">
            <w:pPr>
              <w:jc w:val="center"/>
              <w:rPr>
                <w:rFonts w:asciiTheme="majorHAnsi" w:hAnsiTheme="majorHAnsi" w:cstheme="majorHAnsi"/>
                <w:b/>
                <w:bCs/>
              </w:rPr>
            </w:pPr>
            <w:r w:rsidRPr="005B77B4">
              <w:rPr>
                <w:rFonts w:asciiTheme="majorHAnsi" w:hAnsiTheme="majorHAnsi" w:cstheme="majorHAnsi"/>
                <w:b/>
                <w:bCs/>
              </w:rPr>
              <w:t xml:space="preserve"> and </w:t>
            </w:r>
          </w:p>
          <w:p w14:paraId="0FFED772" w14:textId="77777777" w:rsidR="00E04C5C" w:rsidRPr="005B77B4" w:rsidRDefault="00E04C5C" w:rsidP="00C6790E">
            <w:pPr>
              <w:jc w:val="center"/>
              <w:rPr>
                <w:rFonts w:asciiTheme="majorHAnsi" w:hAnsiTheme="majorHAnsi" w:cstheme="majorHAnsi"/>
                <w:b/>
                <w:bCs/>
              </w:rPr>
            </w:pPr>
            <w:r w:rsidRPr="005B77B4">
              <w:rPr>
                <w:rFonts w:asciiTheme="majorHAnsi" w:hAnsiTheme="majorHAnsi" w:cstheme="majorHAnsi"/>
                <w:b/>
                <w:bCs/>
              </w:rPr>
              <w:t>Connections</w:t>
            </w:r>
          </w:p>
        </w:tc>
        <w:tc>
          <w:tcPr>
            <w:tcW w:w="2752" w:type="dxa"/>
            <w:vAlign w:val="center"/>
          </w:tcPr>
          <w:p w14:paraId="3E9BE816" w14:textId="77777777" w:rsidR="00E04C5C" w:rsidRPr="005B77B4" w:rsidRDefault="00E04C5C" w:rsidP="00C6790E">
            <w:pPr>
              <w:jc w:val="center"/>
              <w:rPr>
                <w:rFonts w:asciiTheme="majorHAnsi" w:hAnsiTheme="majorHAnsi" w:cstheme="majorHAnsi"/>
              </w:rPr>
            </w:pPr>
            <w:r w:rsidRPr="005B77B4">
              <w:rPr>
                <w:rFonts w:asciiTheme="majorHAnsi" w:hAnsiTheme="majorHAnsi" w:cstheme="majorHAnsi"/>
              </w:rPr>
              <w:t>Developing</w:t>
            </w:r>
          </w:p>
        </w:tc>
        <w:tc>
          <w:tcPr>
            <w:tcW w:w="5400" w:type="dxa"/>
          </w:tcPr>
          <w:p w14:paraId="7E236C41" w14:textId="77777777" w:rsidR="00E04C5C" w:rsidRPr="005B77B4" w:rsidRDefault="00E04C5C" w:rsidP="00C6790E">
            <w:pPr>
              <w:rPr>
                <w:rFonts w:asciiTheme="majorHAnsi" w:hAnsiTheme="majorHAnsi" w:cstheme="majorHAnsi"/>
              </w:rPr>
            </w:pPr>
          </w:p>
          <w:p w14:paraId="2FFCF8C5" w14:textId="3079FF00" w:rsidR="00E04C5C" w:rsidRPr="005B77B4" w:rsidRDefault="009248C7" w:rsidP="00C6790E">
            <w:pPr>
              <w:rPr>
                <w:rFonts w:asciiTheme="majorHAnsi" w:hAnsiTheme="majorHAnsi" w:cstheme="majorHAnsi"/>
              </w:rPr>
            </w:pPr>
            <w:r>
              <w:rPr>
                <w:rFonts w:asciiTheme="majorHAnsi" w:hAnsiTheme="majorHAnsi" w:cstheme="majorHAnsi"/>
              </w:rPr>
              <w:t>The student uses</w:t>
            </w:r>
            <w:r w:rsidR="00E04C5C" w:rsidRPr="005B77B4">
              <w:rPr>
                <w:rFonts w:asciiTheme="majorHAnsi" w:hAnsiTheme="majorHAnsi" w:cstheme="majorHAnsi"/>
              </w:rPr>
              <w:t xml:space="preserve"> an incomplete or limited representation to model the problem. </w:t>
            </w:r>
            <w:r>
              <w:rPr>
                <w:rFonts w:asciiTheme="majorHAnsi" w:hAnsiTheme="majorHAnsi" w:cstheme="majorHAnsi"/>
              </w:rPr>
              <w:t>The scale used for the x-axis i</w:t>
            </w:r>
            <w:r w:rsidR="00E04C5C" w:rsidRPr="005B77B4">
              <w:rPr>
                <w:rFonts w:asciiTheme="majorHAnsi" w:hAnsiTheme="majorHAnsi" w:cstheme="majorHAnsi"/>
              </w:rPr>
              <w:t>s inappropriate</w:t>
            </w:r>
            <w:r>
              <w:rPr>
                <w:rFonts w:asciiTheme="majorHAnsi" w:hAnsiTheme="majorHAnsi" w:cstheme="majorHAnsi"/>
              </w:rPr>
              <w:t xml:space="preserve"> as the point of intersection i</w:t>
            </w:r>
            <w:r w:rsidR="00E04C5C" w:rsidRPr="005B77B4">
              <w:rPr>
                <w:rFonts w:asciiTheme="majorHAnsi" w:hAnsiTheme="majorHAnsi" w:cstheme="majorHAnsi"/>
              </w:rPr>
              <w:t xml:space="preserve">s not evident on the graph. </w:t>
            </w:r>
          </w:p>
        </w:tc>
      </w:tr>
    </w:tbl>
    <w:p w14:paraId="05A25949" w14:textId="77777777" w:rsidR="009E5765" w:rsidRPr="005B77B4" w:rsidRDefault="009E5765" w:rsidP="0029737B">
      <w:pPr>
        <w:spacing w:after="120"/>
        <w:rPr>
          <w:rFonts w:asciiTheme="majorHAnsi" w:eastAsia="Calibri" w:hAnsiTheme="majorHAnsi" w:cstheme="majorHAnsi"/>
          <w:b/>
        </w:rPr>
      </w:pPr>
      <w:r w:rsidRPr="005B77B4">
        <w:rPr>
          <w:rFonts w:asciiTheme="majorHAnsi" w:eastAsia="Calibri" w:hAnsiTheme="majorHAnsi" w:cstheme="majorHAnsi"/>
          <w:b/>
        </w:rPr>
        <w:br w:type="page"/>
      </w:r>
    </w:p>
    <w:p w14:paraId="201B78AA" w14:textId="139992D3" w:rsidR="0029737B" w:rsidRPr="005B77B4" w:rsidRDefault="0029737B" w:rsidP="0029737B">
      <w:pPr>
        <w:spacing w:after="120"/>
        <w:rPr>
          <w:rFonts w:asciiTheme="majorHAnsi" w:hAnsiTheme="majorHAnsi" w:cstheme="majorHAnsi"/>
          <w:b/>
          <w:u w:val="single"/>
        </w:rPr>
      </w:pPr>
      <w:r w:rsidRPr="005B77B4">
        <w:rPr>
          <w:rFonts w:asciiTheme="majorHAnsi" w:hAnsiTheme="majorHAnsi" w:cstheme="majorHAnsi"/>
          <w:b/>
          <w:u w:val="single"/>
        </w:rPr>
        <w:lastRenderedPageBreak/>
        <w:t>Name: Student E</w:t>
      </w:r>
    </w:p>
    <w:p w14:paraId="21B109CD" w14:textId="77777777" w:rsidR="004B2C64" w:rsidRPr="005B77B4" w:rsidRDefault="004B2C64">
      <w:pPr>
        <w:rPr>
          <w:rFonts w:asciiTheme="majorHAnsi" w:eastAsia="Calibri" w:hAnsiTheme="majorHAnsi" w:cstheme="maj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E04C5C" w:rsidRPr="005B77B4" w14:paraId="6BBA024D" w14:textId="77777777" w:rsidTr="00C6790E">
        <w:trPr>
          <w:tblHeader/>
          <w:jc w:val="center"/>
        </w:trPr>
        <w:tc>
          <w:tcPr>
            <w:tcW w:w="1923" w:type="dxa"/>
            <w:shd w:val="clear" w:color="auto" w:fill="000000" w:themeFill="text1"/>
          </w:tcPr>
          <w:p w14:paraId="3FD0F0A3" w14:textId="77777777" w:rsidR="00C6035A" w:rsidRDefault="00C6035A" w:rsidP="00C6790E">
            <w:pPr>
              <w:jc w:val="center"/>
              <w:rPr>
                <w:rFonts w:asciiTheme="majorHAnsi" w:hAnsiTheme="majorHAnsi" w:cstheme="majorHAnsi"/>
                <w:b/>
              </w:rPr>
            </w:pPr>
          </w:p>
          <w:p w14:paraId="272C7D20" w14:textId="5F93AFED" w:rsidR="00E04C5C" w:rsidRPr="005B77B4" w:rsidRDefault="00E04C5C" w:rsidP="00C6790E">
            <w:pPr>
              <w:jc w:val="center"/>
              <w:rPr>
                <w:rFonts w:asciiTheme="majorHAnsi" w:hAnsiTheme="majorHAnsi" w:cstheme="majorHAnsi"/>
                <w:b/>
              </w:rPr>
            </w:pPr>
            <w:r w:rsidRPr="005B77B4">
              <w:rPr>
                <w:rFonts w:asciiTheme="majorHAnsi" w:hAnsiTheme="majorHAnsi" w:cstheme="majorHAnsi"/>
                <w:b/>
              </w:rPr>
              <w:t>Criteria</w:t>
            </w:r>
          </w:p>
        </w:tc>
        <w:tc>
          <w:tcPr>
            <w:tcW w:w="2752" w:type="dxa"/>
            <w:shd w:val="clear" w:color="auto" w:fill="000000" w:themeFill="text1"/>
            <w:vAlign w:val="center"/>
          </w:tcPr>
          <w:p w14:paraId="70C8ED58" w14:textId="77777777" w:rsidR="00E04C5C" w:rsidRPr="005B77B4" w:rsidRDefault="00E04C5C" w:rsidP="00C6790E">
            <w:pPr>
              <w:jc w:val="center"/>
              <w:rPr>
                <w:rFonts w:asciiTheme="majorHAnsi" w:hAnsiTheme="majorHAnsi" w:cstheme="majorHAnsi"/>
                <w:b/>
              </w:rPr>
            </w:pPr>
            <w:r w:rsidRPr="005B77B4">
              <w:rPr>
                <w:rFonts w:asciiTheme="majorHAnsi" w:hAnsiTheme="majorHAnsi" w:cstheme="majorHAnsi"/>
                <w:b/>
              </w:rPr>
              <w:t>Performance Level</w:t>
            </w:r>
          </w:p>
          <w:p w14:paraId="67463610" w14:textId="77777777" w:rsidR="00E04C5C" w:rsidRPr="005B77B4" w:rsidRDefault="00E04C5C" w:rsidP="00C6790E">
            <w:pPr>
              <w:jc w:val="center"/>
              <w:rPr>
                <w:rFonts w:asciiTheme="majorHAnsi" w:hAnsiTheme="majorHAnsi" w:cstheme="majorHAnsi"/>
                <w:b/>
              </w:rPr>
            </w:pPr>
            <w:r w:rsidRPr="005B77B4">
              <w:rPr>
                <w:rFonts w:asciiTheme="majorHAnsi" w:hAnsiTheme="majorHAnsi" w:cstheme="majorHAnsi"/>
                <w:b/>
              </w:rPr>
              <w:t xml:space="preserve">(Advanced, Proficient, Developing, Emerging) </w:t>
            </w:r>
          </w:p>
        </w:tc>
        <w:tc>
          <w:tcPr>
            <w:tcW w:w="5400" w:type="dxa"/>
            <w:shd w:val="clear" w:color="auto" w:fill="000000" w:themeFill="text1"/>
            <w:vAlign w:val="center"/>
          </w:tcPr>
          <w:p w14:paraId="0B94EFA3" w14:textId="77777777" w:rsidR="00E04C5C" w:rsidRPr="005B77B4" w:rsidRDefault="00E04C5C" w:rsidP="00C6790E">
            <w:pPr>
              <w:jc w:val="center"/>
              <w:rPr>
                <w:rFonts w:asciiTheme="majorHAnsi" w:hAnsiTheme="majorHAnsi" w:cstheme="majorHAnsi"/>
                <w:b/>
              </w:rPr>
            </w:pPr>
            <w:r w:rsidRPr="005B77B4">
              <w:rPr>
                <w:rFonts w:asciiTheme="majorHAnsi" w:hAnsiTheme="majorHAnsi" w:cstheme="majorHAnsi"/>
                <w:b/>
              </w:rPr>
              <w:t>Rationale</w:t>
            </w:r>
          </w:p>
        </w:tc>
      </w:tr>
      <w:tr w:rsidR="00E04C5C" w:rsidRPr="005B77B4" w14:paraId="3450877D" w14:textId="77777777" w:rsidTr="00C6790E">
        <w:trPr>
          <w:jc w:val="center"/>
        </w:trPr>
        <w:tc>
          <w:tcPr>
            <w:tcW w:w="1923" w:type="dxa"/>
            <w:vAlign w:val="center"/>
          </w:tcPr>
          <w:p w14:paraId="59F725C1" w14:textId="77777777" w:rsidR="00E04C5C" w:rsidRPr="005B77B4" w:rsidRDefault="00E04C5C" w:rsidP="00C6790E">
            <w:pPr>
              <w:pStyle w:val="Heading1"/>
              <w:jc w:val="center"/>
              <w:rPr>
                <w:rFonts w:asciiTheme="majorHAnsi" w:hAnsiTheme="majorHAnsi" w:cstheme="majorHAnsi"/>
                <w:sz w:val="24"/>
                <w:szCs w:val="24"/>
              </w:rPr>
            </w:pPr>
            <w:r w:rsidRPr="005B77B4">
              <w:rPr>
                <w:rFonts w:asciiTheme="majorHAnsi" w:hAnsiTheme="majorHAnsi" w:cstheme="majorHAnsi"/>
                <w:sz w:val="24"/>
                <w:szCs w:val="24"/>
              </w:rPr>
              <w:t>Mathematical</w:t>
            </w:r>
          </w:p>
          <w:p w14:paraId="79703899" w14:textId="77777777" w:rsidR="00E04C5C" w:rsidRPr="005B77B4" w:rsidRDefault="00E04C5C" w:rsidP="00C6790E">
            <w:pPr>
              <w:jc w:val="center"/>
              <w:rPr>
                <w:rFonts w:asciiTheme="majorHAnsi" w:hAnsiTheme="majorHAnsi" w:cstheme="majorHAnsi"/>
                <w:b/>
              </w:rPr>
            </w:pPr>
            <w:r w:rsidRPr="005B77B4">
              <w:rPr>
                <w:rFonts w:asciiTheme="majorHAnsi" w:hAnsiTheme="majorHAnsi" w:cstheme="majorHAnsi"/>
                <w:b/>
              </w:rPr>
              <w:t>Understanding</w:t>
            </w:r>
          </w:p>
          <w:p w14:paraId="61383D77" w14:textId="77777777" w:rsidR="00E04C5C" w:rsidRPr="005B77B4" w:rsidRDefault="00E04C5C" w:rsidP="00C6790E">
            <w:pPr>
              <w:jc w:val="center"/>
              <w:rPr>
                <w:rFonts w:asciiTheme="majorHAnsi" w:hAnsiTheme="majorHAnsi" w:cstheme="majorHAnsi"/>
                <w:b/>
              </w:rPr>
            </w:pPr>
          </w:p>
        </w:tc>
        <w:tc>
          <w:tcPr>
            <w:tcW w:w="2752" w:type="dxa"/>
            <w:vAlign w:val="center"/>
          </w:tcPr>
          <w:p w14:paraId="459AF00C" w14:textId="77777777" w:rsidR="00E04C5C" w:rsidRPr="005B77B4" w:rsidRDefault="00E04C5C" w:rsidP="00C6790E">
            <w:pPr>
              <w:pStyle w:val="ListParagraph"/>
              <w:ind w:left="360"/>
              <w:jc w:val="center"/>
              <w:rPr>
                <w:rFonts w:asciiTheme="majorHAnsi" w:hAnsiTheme="majorHAnsi" w:cstheme="majorHAnsi"/>
              </w:rPr>
            </w:pPr>
          </w:p>
          <w:p w14:paraId="63F7D2D3"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p w14:paraId="355FDA05"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r w:rsidRPr="005B77B4">
              <w:rPr>
                <w:rFonts w:asciiTheme="majorHAnsi" w:hAnsiTheme="majorHAnsi" w:cstheme="majorHAnsi"/>
                <w:bCs/>
                <w:sz w:val="24"/>
                <w:szCs w:val="24"/>
              </w:rPr>
              <w:t>Proficient</w:t>
            </w:r>
          </w:p>
          <w:p w14:paraId="393BC4D6"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p w14:paraId="44FB2979"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p w14:paraId="7272D7BA"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tc>
        <w:tc>
          <w:tcPr>
            <w:tcW w:w="5400" w:type="dxa"/>
          </w:tcPr>
          <w:p w14:paraId="3ACAF36E" w14:textId="77777777" w:rsidR="00E04C5C" w:rsidRPr="005B77B4" w:rsidRDefault="00E04C5C" w:rsidP="00C6790E">
            <w:pPr>
              <w:pStyle w:val="Bullet2"/>
              <w:numPr>
                <w:ilvl w:val="0"/>
                <w:numId w:val="0"/>
              </w:numPr>
              <w:rPr>
                <w:rFonts w:asciiTheme="majorHAnsi" w:hAnsiTheme="majorHAnsi" w:cstheme="majorHAnsi"/>
                <w:bCs/>
                <w:sz w:val="24"/>
                <w:szCs w:val="24"/>
              </w:rPr>
            </w:pPr>
          </w:p>
          <w:p w14:paraId="16E99C5A" w14:textId="77777777" w:rsidR="00E04C5C" w:rsidRPr="005B77B4" w:rsidRDefault="00E04C5C" w:rsidP="00C6790E">
            <w:pPr>
              <w:pStyle w:val="Bullet2"/>
              <w:numPr>
                <w:ilvl w:val="0"/>
                <w:numId w:val="0"/>
              </w:numPr>
              <w:rPr>
                <w:rFonts w:asciiTheme="majorHAnsi" w:hAnsiTheme="majorHAnsi" w:cstheme="majorHAnsi"/>
                <w:bCs/>
                <w:sz w:val="24"/>
                <w:szCs w:val="24"/>
              </w:rPr>
            </w:pPr>
            <w:r w:rsidRPr="005B77B4">
              <w:rPr>
                <w:rFonts w:asciiTheme="majorHAnsi" w:hAnsiTheme="majorHAnsi" w:cstheme="majorHAnsi"/>
                <w:bCs/>
                <w:sz w:val="24"/>
                <w:szCs w:val="24"/>
              </w:rPr>
              <w:t>The student demonstrates an understanding of concepts and skills associated with the task. Equations are correctly determined and the values from the table are used to justify a correct conclusion.</w:t>
            </w:r>
          </w:p>
          <w:p w14:paraId="1B1FF6EC" w14:textId="77777777" w:rsidR="00E04C5C" w:rsidRPr="005B77B4" w:rsidRDefault="00E04C5C" w:rsidP="00C6790E">
            <w:pPr>
              <w:pStyle w:val="Bullet2"/>
              <w:numPr>
                <w:ilvl w:val="0"/>
                <w:numId w:val="0"/>
              </w:numPr>
              <w:rPr>
                <w:rFonts w:asciiTheme="majorHAnsi" w:hAnsiTheme="majorHAnsi" w:cstheme="majorHAnsi"/>
                <w:bCs/>
                <w:sz w:val="24"/>
                <w:szCs w:val="24"/>
              </w:rPr>
            </w:pPr>
            <w:r w:rsidRPr="005B77B4">
              <w:rPr>
                <w:rFonts w:asciiTheme="majorHAnsi" w:hAnsiTheme="majorHAnsi" w:cstheme="majorHAnsi"/>
                <w:bCs/>
                <w:sz w:val="24"/>
                <w:szCs w:val="24"/>
              </w:rPr>
              <w:t xml:space="preserve">  </w:t>
            </w:r>
          </w:p>
        </w:tc>
      </w:tr>
      <w:tr w:rsidR="00E04C5C" w:rsidRPr="005B77B4" w14:paraId="375AF690" w14:textId="77777777" w:rsidTr="00C6790E">
        <w:trPr>
          <w:trHeight w:val="1835"/>
          <w:jc w:val="center"/>
        </w:trPr>
        <w:tc>
          <w:tcPr>
            <w:tcW w:w="1923" w:type="dxa"/>
            <w:vAlign w:val="center"/>
          </w:tcPr>
          <w:p w14:paraId="106A9264" w14:textId="77777777" w:rsidR="00E04C5C" w:rsidRPr="005B77B4" w:rsidRDefault="00E04C5C" w:rsidP="00C6790E">
            <w:pPr>
              <w:pStyle w:val="Heading1"/>
              <w:jc w:val="center"/>
              <w:rPr>
                <w:rFonts w:asciiTheme="majorHAnsi" w:hAnsiTheme="majorHAnsi" w:cstheme="majorHAnsi"/>
                <w:sz w:val="24"/>
                <w:szCs w:val="24"/>
              </w:rPr>
            </w:pPr>
            <w:r w:rsidRPr="005B77B4">
              <w:rPr>
                <w:rFonts w:asciiTheme="majorHAnsi" w:hAnsiTheme="majorHAnsi" w:cstheme="majorHAnsi"/>
                <w:sz w:val="24"/>
                <w:szCs w:val="24"/>
              </w:rPr>
              <w:t>Problem Solving</w:t>
            </w:r>
          </w:p>
        </w:tc>
        <w:tc>
          <w:tcPr>
            <w:tcW w:w="2752" w:type="dxa"/>
            <w:vAlign w:val="center"/>
          </w:tcPr>
          <w:p w14:paraId="637EC0D8" w14:textId="77777777" w:rsidR="00E04C5C" w:rsidRPr="005B77B4" w:rsidRDefault="00E04C5C" w:rsidP="00C6790E">
            <w:pPr>
              <w:pStyle w:val="Bullet2"/>
              <w:numPr>
                <w:ilvl w:val="0"/>
                <w:numId w:val="0"/>
              </w:numPr>
              <w:jc w:val="center"/>
              <w:rPr>
                <w:rFonts w:asciiTheme="majorHAnsi" w:hAnsiTheme="majorHAnsi" w:cstheme="majorHAnsi"/>
                <w:sz w:val="24"/>
                <w:szCs w:val="24"/>
              </w:rPr>
            </w:pPr>
            <w:r w:rsidRPr="005B77B4">
              <w:rPr>
                <w:rFonts w:asciiTheme="majorHAnsi" w:hAnsiTheme="majorHAnsi" w:cstheme="majorHAnsi"/>
                <w:sz w:val="24"/>
                <w:szCs w:val="24"/>
              </w:rPr>
              <w:t>Proficient</w:t>
            </w:r>
          </w:p>
        </w:tc>
        <w:tc>
          <w:tcPr>
            <w:tcW w:w="5400" w:type="dxa"/>
          </w:tcPr>
          <w:p w14:paraId="10B9195B" w14:textId="77777777" w:rsidR="00E04C5C" w:rsidRPr="005B77B4" w:rsidRDefault="00E04C5C" w:rsidP="00C6790E">
            <w:pPr>
              <w:pStyle w:val="Bullet2"/>
              <w:numPr>
                <w:ilvl w:val="0"/>
                <w:numId w:val="0"/>
              </w:numPr>
              <w:rPr>
                <w:rFonts w:asciiTheme="majorHAnsi" w:hAnsiTheme="majorHAnsi" w:cstheme="majorHAnsi"/>
                <w:sz w:val="24"/>
                <w:szCs w:val="24"/>
              </w:rPr>
            </w:pPr>
          </w:p>
          <w:p w14:paraId="280E6757" w14:textId="77777777" w:rsidR="00E04C5C" w:rsidRPr="005B77B4" w:rsidRDefault="00E04C5C" w:rsidP="00C6790E">
            <w:pPr>
              <w:pStyle w:val="Bullet2"/>
              <w:numPr>
                <w:ilvl w:val="0"/>
                <w:numId w:val="0"/>
              </w:numPr>
              <w:rPr>
                <w:rFonts w:asciiTheme="majorHAnsi" w:hAnsiTheme="majorHAnsi" w:cstheme="majorHAnsi"/>
                <w:sz w:val="24"/>
                <w:szCs w:val="24"/>
              </w:rPr>
            </w:pPr>
            <w:r w:rsidRPr="005B77B4">
              <w:rPr>
                <w:rFonts w:asciiTheme="majorHAnsi" w:hAnsiTheme="majorHAnsi" w:cstheme="majorHAnsi"/>
                <w:sz w:val="24"/>
                <w:szCs w:val="24"/>
              </w:rPr>
              <w:t>The problem-solving strategy displays an understanding of the underlying mathematical concept. Although the graph does not support the conclusion, the tables of values do.</w:t>
            </w:r>
          </w:p>
          <w:p w14:paraId="4B9F3FAF" w14:textId="77777777" w:rsidR="00E04C5C" w:rsidRPr="005B77B4" w:rsidRDefault="00E04C5C" w:rsidP="00C6790E">
            <w:pPr>
              <w:pStyle w:val="Bullet2"/>
              <w:numPr>
                <w:ilvl w:val="0"/>
                <w:numId w:val="0"/>
              </w:numPr>
              <w:rPr>
                <w:rFonts w:asciiTheme="majorHAnsi" w:hAnsiTheme="majorHAnsi" w:cstheme="majorHAnsi"/>
                <w:sz w:val="24"/>
                <w:szCs w:val="24"/>
              </w:rPr>
            </w:pPr>
          </w:p>
        </w:tc>
      </w:tr>
      <w:tr w:rsidR="00E04C5C" w:rsidRPr="005B77B4" w14:paraId="7CBBEC7E" w14:textId="77777777" w:rsidTr="00C6790E">
        <w:trPr>
          <w:trHeight w:val="1889"/>
          <w:jc w:val="center"/>
        </w:trPr>
        <w:tc>
          <w:tcPr>
            <w:tcW w:w="1923" w:type="dxa"/>
            <w:vAlign w:val="center"/>
          </w:tcPr>
          <w:p w14:paraId="37B1D1EC" w14:textId="77777777" w:rsidR="00E04C5C" w:rsidRPr="005B77B4" w:rsidRDefault="00E04C5C" w:rsidP="00C6790E">
            <w:pPr>
              <w:jc w:val="center"/>
              <w:rPr>
                <w:rFonts w:asciiTheme="majorHAnsi" w:hAnsiTheme="majorHAnsi" w:cstheme="majorHAnsi"/>
                <w:b/>
                <w:bCs/>
              </w:rPr>
            </w:pPr>
            <w:r w:rsidRPr="005B77B4">
              <w:rPr>
                <w:rFonts w:asciiTheme="majorHAnsi" w:hAnsiTheme="majorHAnsi" w:cstheme="majorHAnsi"/>
                <w:b/>
                <w:bCs/>
              </w:rPr>
              <w:t>Communication</w:t>
            </w:r>
          </w:p>
          <w:p w14:paraId="3BCF1BE2" w14:textId="77777777" w:rsidR="00E04C5C" w:rsidRPr="005B77B4" w:rsidRDefault="00E04C5C" w:rsidP="00C6790E">
            <w:pPr>
              <w:jc w:val="center"/>
              <w:rPr>
                <w:rFonts w:asciiTheme="majorHAnsi" w:hAnsiTheme="majorHAnsi" w:cstheme="majorHAnsi"/>
                <w:b/>
                <w:bCs/>
              </w:rPr>
            </w:pPr>
            <w:r w:rsidRPr="005B77B4">
              <w:rPr>
                <w:rFonts w:asciiTheme="majorHAnsi" w:hAnsiTheme="majorHAnsi" w:cstheme="majorHAnsi"/>
                <w:b/>
                <w:bCs/>
              </w:rPr>
              <w:t>and</w:t>
            </w:r>
          </w:p>
          <w:p w14:paraId="136D7C14" w14:textId="77777777" w:rsidR="00E04C5C" w:rsidRPr="005B77B4" w:rsidRDefault="00E04C5C" w:rsidP="00C6790E">
            <w:pPr>
              <w:jc w:val="center"/>
              <w:rPr>
                <w:rFonts w:asciiTheme="majorHAnsi" w:hAnsiTheme="majorHAnsi" w:cstheme="majorHAnsi"/>
                <w:b/>
                <w:bCs/>
              </w:rPr>
            </w:pPr>
            <w:r w:rsidRPr="005B77B4">
              <w:rPr>
                <w:rFonts w:asciiTheme="majorHAnsi" w:hAnsiTheme="majorHAnsi" w:cstheme="majorHAnsi"/>
                <w:b/>
                <w:bCs/>
              </w:rPr>
              <w:t>Reasoning</w:t>
            </w:r>
          </w:p>
        </w:tc>
        <w:tc>
          <w:tcPr>
            <w:tcW w:w="2752" w:type="dxa"/>
            <w:vAlign w:val="center"/>
          </w:tcPr>
          <w:p w14:paraId="6A3DCFF9"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p w14:paraId="606072F3"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p w14:paraId="6F26B8E7"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p w14:paraId="3B9073F3"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r w:rsidRPr="005B77B4">
              <w:rPr>
                <w:rFonts w:asciiTheme="majorHAnsi" w:hAnsiTheme="majorHAnsi" w:cstheme="majorHAnsi"/>
                <w:bCs/>
                <w:sz w:val="24"/>
                <w:szCs w:val="24"/>
              </w:rPr>
              <w:t>Proficient</w:t>
            </w:r>
          </w:p>
          <w:p w14:paraId="2FBCF8D6"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p w14:paraId="7FA2EF1F"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p w14:paraId="28BC801C"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tc>
        <w:tc>
          <w:tcPr>
            <w:tcW w:w="5400" w:type="dxa"/>
          </w:tcPr>
          <w:p w14:paraId="628B71C9" w14:textId="77777777" w:rsidR="00E04C5C" w:rsidRPr="005B77B4" w:rsidRDefault="00E04C5C" w:rsidP="00C6790E">
            <w:pPr>
              <w:pStyle w:val="Bullet2"/>
              <w:numPr>
                <w:ilvl w:val="0"/>
                <w:numId w:val="0"/>
              </w:numPr>
              <w:rPr>
                <w:rFonts w:asciiTheme="majorHAnsi" w:hAnsiTheme="majorHAnsi" w:cstheme="majorHAnsi"/>
                <w:bCs/>
                <w:sz w:val="24"/>
                <w:szCs w:val="24"/>
              </w:rPr>
            </w:pPr>
          </w:p>
          <w:p w14:paraId="1A990E07" w14:textId="77777777" w:rsidR="00E04C5C" w:rsidRPr="005B77B4" w:rsidRDefault="00E04C5C" w:rsidP="00C6790E">
            <w:pPr>
              <w:pStyle w:val="Bullet2"/>
              <w:numPr>
                <w:ilvl w:val="0"/>
                <w:numId w:val="0"/>
              </w:numPr>
              <w:rPr>
                <w:rFonts w:asciiTheme="majorHAnsi" w:hAnsiTheme="majorHAnsi" w:cstheme="majorHAnsi"/>
                <w:bCs/>
                <w:sz w:val="24"/>
                <w:szCs w:val="24"/>
              </w:rPr>
            </w:pPr>
            <w:r w:rsidRPr="005B77B4">
              <w:rPr>
                <w:rFonts w:asciiTheme="majorHAnsi" w:hAnsiTheme="majorHAnsi" w:cstheme="majorHAnsi"/>
                <w:bCs/>
                <w:sz w:val="24"/>
                <w:szCs w:val="24"/>
              </w:rPr>
              <w:t>The student supports arguments and claims with evidence from the tables of values and indicates the point of intersection is where they would meet.</w:t>
            </w:r>
          </w:p>
        </w:tc>
      </w:tr>
      <w:tr w:rsidR="00E04C5C" w:rsidRPr="005B77B4" w14:paraId="6FC60FF6" w14:textId="77777777" w:rsidTr="00C6790E">
        <w:trPr>
          <w:trHeight w:val="2051"/>
          <w:jc w:val="center"/>
        </w:trPr>
        <w:tc>
          <w:tcPr>
            <w:tcW w:w="1923" w:type="dxa"/>
            <w:vAlign w:val="center"/>
          </w:tcPr>
          <w:p w14:paraId="506CA8B1" w14:textId="77777777" w:rsidR="00E04C5C" w:rsidRPr="005B77B4" w:rsidRDefault="00E04C5C" w:rsidP="00C6790E">
            <w:pPr>
              <w:jc w:val="center"/>
              <w:rPr>
                <w:rFonts w:asciiTheme="majorHAnsi" w:hAnsiTheme="majorHAnsi" w:cstheme="majorHAnsi"/>
                <w:b/>
                <w:bCs/>
              </w:rPr>
            </w:pPr>
            <w:r w:rsidRPr="005B77B4">
              <w:rPr>
                <w:rFonts w:asciiTheme="majorHAnsi" w:hAnsiTheme="majorHAnsi" w:cstheme="majorHAnsi"/>
                <w:b/>
                <w:bCs/>
              </w:rPr>
              <w:t xml:space="preserve"> Representations</w:t>
            </w:r>
          </w:p>
          <w:p w14:paraId="73905F25" w14:textId="77777777" w:rsidR="00E04C5C" w:rsidRPr="005B77B4" w:rsidRDefault="00E04C5C" w:rsidP="00C6790E">
            <w:pPr>
              <w:jc w:val="center"/>
              <w:rPr>
                <w:rFonts w:asciiTheme="majorHAnsi" w:hAnsiTheme="majorHAnsi" w:cstheme="majorHAnsi"/>
                <w:b/>
                <w:bCs/>
              </w:rPr>
            </w:pPr>
            <w:r w:rsidRPr="005B77B4">
              <w:rPr>
                <w:rFonts w:asciiTheme="majorHAnsi" w:hAnsiTheme="majorHAnsi" w:cstheme="majorHAnsi"/>
                <w:b/>
                <w:bCs/>
              </w:rPr>
              <w:t xml:space="preserve"> and </w:t>
            </w:r>
          </w:p>
          <w:p w14:paraId="049F0E46" w14:textId="77777777" w:rsidR="00E04C5C" w:rsidRPr="005B77B4" w:rsidRDefault="00E04C5C" w:rsidP="00C6790E">
            <w:pPr>
              <w:jc w:val="center"/>
              <w:rPr>
                <w:rFonts w:asciiTheme="majorHAnsi" w:hAnsiTheme="majorHAnsi" w:cstheme="majorHAnsi"/>
                <w:b/>
                <w:bCs/>
              </w:rPr>
            </w:pPr>
            <w:r w:rsidRPr="005B77B4">
              <w:rPr>
                <w:rFonts w:asciiTheme="majorHAnsi" w:hAnsiTheme="majorHAnsi" w:cstheme="majorHAnsi"/>
                <w:b/>
                <w:bCs/>
              </w:rPr>
              <w:t>Connections</w:t>
            </w:r>
          </w:p>
        </w:tc>
        <w:tc>
          <w:tcPr>
            <w:tcW w:w="2752" w:type="dxa"/>
            <w:vAlign w:val="center"/>
          </w:tcPr>
          <w:p w14:paraId="64F34268" w14:textId="77777777" w:rsidR="00E04C5C" w:rsidRPr="005B77B4" w:rsidRDefault="00E04C5C" w:rsidP="00C6790E">
            <w:pPr>
              <w:jc w:val="center"/>
              <w:rPr>
                <w:rFonts w:asciiTheme="majorHAnsi" w:hAnsiTheme="majorHAnsi" w:cstheme="majorHAnsi"/>
              </w:rPr>
            </w:pPr>
            <w:r w:rsidRPr="005B77B4">
              <w:rPr>
                <w:rFonts w:asciiTheme="majorHAnsi" w:hAnsiTheme="majorHAnsi" w:cstheme="majorHAnsi"/>
              </w:rPr>
              <w:t>Developing</w:t>
            </w:r>
          </w:p>
        </w:tc>
        <w:tc>
          <w:tcPr>
            <w:tcW w:w="5400" w:type="dxa"/>
          </w:tcPr>
          <w:p w14:paraId="63478BB6" w14:textId="77777777" w:rsidR="00E04C5C" w:rsidRPr="005B77B4" w:rsidRDefault="00E04C5C" w:rsidP="00C6790E">
            <w:pPr>
              <w:rPr>
                <w:rFonts w:asciiTheme="majorHAnsi" w:hAnsiTheme="majorHAnsi" w:cstheme="majorHAnsi"/>
              </w:rPr>
            </w:pPr>
          </w:p>
          <w:p w14:paraId="4AC7AF97" w14:textId="77777777" w:rsidR="00E04C5C" w:rsidRPr="005B77B4" w:rsidRDefault="00E04C5C" w:rsidP="00C6790E">
            <w:pPr>
              <w:rPr>
                <w:rFonts w:asciiTheme="majorHAnsi" w:hAnsiTheme="majorHAnsi" w:cstheme="majorHAnsi"/>
              </w:rPr>
            </w:pPr>
            <w:r w:rsidRPr="005B77B4">
              <w:rPr>
                <w:rFonts w:asciiTheme="majorHAnsi" w:hAnsiTheme="majorHAnsi" w:cstheme="majorHAnsi"/>
              </w:rPr>
              <w:t>The student uses an incomplete or limited representation to model the problem. The student indicates that there is a point of intersection at 18 but the graph does not justify this conclusion. Eighteen could be an estimate for the y-coordinate but does not represent a point on the graph.</w:t>
            </w:r>
          </w:p>
          <w:p w14:paraId="69A811F7" w14:textId="77777777" w:rsidR="00E04C5C" w:rsidRPr="005B77B4" w:rsidRDefault="00E04C5C" w:rsidP="00C6790E">
            <w:pPr>
              <w:rPr>
                <w:rFonts w:asciiTheme="majorHAnsi" w:hAnsiTheme="majorHAnsi" w:cstheme="majorHAnsi"/>
              </w:rPr>
            </w:pPr>
          </w:p>
        </w:tc>
      </w:tr>
    </w:tbl>
    <w:p w14:paraId="4831E88A" w14:textId="77777777" w:rsidR="009E5765" w:rsidRPr="005B77B4" w:rsidRDefault="009E5765" w:rsidP="0029737B">
      <w:pPr>
        <w:spacing w:after="120"/>
        <w:rPr>
          <w:rFonts w:asciiTheme="majorHAnsi" w:eastAsia="Calibri" w:hAnsiTheme="majorHAnsi" w:cstheme="majorHAnsi"/>
        </w:rPr>
      </w:pPr>
      <w:r w:rsidRPr="005B77B4">
        <w:rPr>
          <w:rFonts w:asciiTheme="majorHAnsi" w:eastAsia="Calibri" w:hAnsiTheme="majorHAnsi" w:cstheme="majorHAnsi"/>
        </w:rPr>
        <w:br w:type="page"/>
      </w:r>
    </w:p>
    <w:p w14:paraId="501C23ED" w14:textId="237E87F1" w:rsidR="0029737B" w:rsidRPr="005B77B4" w:rsidRDefault="0029737B" w:rsidP="0029737B">
      <w:pPr>
        <w:spacing w:after="120"/>
        <w:rPr>
          <w:rFonts w:asciiTheme="majorHAnsi" w:hAnsiTheme="majorHAnsi" w:cstheme="majorHAnsi"/>
          <w:b/>
          <w:u w:val="single"/>
        </w:rPr>
      </w:pPr>
      <w:r w:rsidRPr="005B77B4">
        <w:rPr>
          <w:rFonts w:asciiTheme="majorHAnsi" w:hAnsiTheme="majorHAnsi" w:cstheme="majorHAnsi"/>
          <w:b/>
          <w:u w:val="single"/>
        </w:rPr>
        <w:lastRenderedPageBreak/>
        <w:t>Name: Student F</w:t>
      </w:r>
    </w:p>
    <w:p w14:paraId="73FC20C4" w14:textId="77777777" w:rsidR="004B2C64" w:rsidRPr="005B77B4" w:rsidRDefault="004B2C64">
      <w:pPr>
        <w:rPr>
          <w:rFonts w:asciiTheme="majorHAnsi" w:eastAsia="Calibri" w:hAnsiTheme="majorHAnsi" w:cstheme="majorHAnsi"/>
        </w:rPr>
      </w:pPr>
    </w:p>
    <w:tbl>
      <w:tblPr>
        <w:tblpPr w:leftFromText="180" w:rightFromText="180" w:vertAnchor="text" w:tblpY="-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2751"/>
        <w:gridCol w:w="5396"/>
      </w:tblGrid>
      <w:tr w:rsidR="00E04C5C" w:rsidRPr="005B77B4" w14:paraId="4E830BE3" w14:textId="77777777" w:rsidTr="00C6790E">
        <w:trPr>
          <w:tblHeader/>
        </w:trPr>
        <w:tc>
          <w:tcPr>
            <w:tcW w:w="1923" w:type="dxa"/>
            <w:shd w:val="clear" w:color="auto" w:fill="000000" w:themeFill="text1"/>
          </w:tcPr>
          <w:p w14:paraId="6CB941BF" w14:textId="77777777" w:rsidR="00C6035A" w:rsidRDefault="00C6035A" w:rsidP="00C6790E">
            <w:pPr>
              <w:jc w:val="center"/>
              <w:rPr>
                <w:rFonts w:asciiTheme="majorHAnsi" w:hAnsiTheme="majorHAnsi" w:cstheme="majorHAnsi"/>
                <w:b/>
              </w:rPr>
            </w:pPr>
          </w:p>
          <w:p w14:paraId="3A606CD2" w14:textId="4DAC7960" w:rsidR="00E04C5C" w:rsidRPr="005B77B4" w:rsidRDefault="00E04C5C" w:rsidP="00C6790E">
            <w:pPr>
              <w:jc w:val="center"/>
              <w:rPr>
                <w:rFonts w:asciiTheme="majorHAnsi" w:hAnsiTheme="majorHAnsi" w:cstheme="majorHAnsi"/>
                <w:b/>
              </w:rPr>
            </w:pPr>
            <w:bookmarkStart w:id="0" w:name="_GoBack"/>
            <w:bookmarkEnd w:id="0"/>
            <w:r w:rsidRPr="005B77B4">
              <w:rPr>
                <w:rFonts w:asciiTheme="majorHAnsi" w:hAnsiTheme="majorHAnsi" w:cstheme="majorHAnsi"/>
                <w:b/>
              </w:rPr>
              <w:t>Criteria</w:t>
            </w:r>
          </w:p>
        </w:tc>
        <w:tc>
          <w:tcPr>
            <w:tcW w:w="2751" w:type="dxa"/>
            <w:shd w:val="clear" w:color="auto" w:fill="000000" w:themeFill="text1"/>
            <w:vAlign w:val="center"/>
          </w:tcPr>
          <w:p w14:paraId="203B94A6" w14:textId="77777777" w:rsidR="00E04C5C" w:rsidRPr="005B77B4" w:rsidRDefault="00E04C5C" w:rsidP="00C6790E">
            <w:pPr>
              <w:jc w:val="center"/>
              <w:rPr>
                <w:rFonts w:asciiTheme="majorHAnsi" w:hAnsiTheme="majorHAnsi" w:cstheme="majorHAnsi"/>
                <w:b/>
              </w:rPr>
            </w:pPr>
            <w:r w:rsidRPr="005B77B4">
              <w:rPr>
                <w:rFonts w:asciiTheme="majorHAnsi" w:hAnsiTheme="majorHAnsi" w:cstheme="majorHAnsi"/>
                <w:b/>
              </w:rPr>
              <w:t>Performance Level</w:t>
            </w:r>
          </w:p>
          <w:p w14:paraId="28C26E69" w14:textId="77777777" w:rsidR="00E04C5C" w:rsidRPr="005B77B4" w:rsidRDefault="00E04C5C" w:rsidP="00C6790E">
            <w:pPr>
              <w:jc w:val="center"/>
              <w:rPr>
                <w:rFonts w:asciiTheme="majorHAnsi" w:hAnsiTheme="majorHAnsi" w:cstheme="majorHAnsi"/>
                <w:b/>
              </w:rPr>
            </w:pPr>
            <w:r w:rsidRPr="005B77B4">
              <w:rPr>
                <w:rFonts w:asciiTheme="majorHAnsi" w:hAnsiTheme="majorHAnsi" w:cstheme="majorHAnsi"/>
                <w:b/>
              </w:rPr>
              <w:t xml:space="preserve">(Advanced, Proficient, Developing, Emerging) </w:t>
            </w:r>
          </w:p>
        </w:tc>
        <w:tc>
          <w:tcPr>
            <w:tcW w:w="5396" w:type="dxa"/>
            <w:shd w:val="clear" w:color="auto" w:fill="000000" w:themeFill="text1"/>
            <w:vAlign w:val="center"/>
          </w:tcPr>
          <w:p w14:paraId="46127E46" w14:textId="77777777" w:rsidR="00E04C5C" w:rsidRPr="005B77B4" w:rsidRDefault="00E04C5C" w:rsidP="00C6790E">
            <w:pPr>
              <w:jc w:val="center"/>
              <w:rPr>
                <w:rFonts w:asciiTheme="majorHAnsi" w:hAnsiTheme="majorHAnsi" w:cstheme="majorHAnsi"/>
                <w:b/>
              </w:rPr>
            </w:pPr>
            <w:r w:rsidRPr="005B77B4">
              <w:rPr>
                <w:rFonts w:asciiTheme="majorHAnsi" w:hAnsiTheme="majorHAnsi" w:cstheme="majorHAnsi"/>
                <w:b/>
              </w:rPr>
              <w:t>Rationale</w:t>
            </w:r>
          </w:p>
        </w:tc>
      </w:tr>
      <w:tr w:rsidR="00E04C5C" w:rsidRPr="005B77B4" w14:paraId="0D211098" w14:textId="77777777" w:rsidTr="00C6790E">
        <w:tc>
          <w:tcPr>
            <w:tcW w:w="1923" w:type="dxa"/>
            <w:vAlign w:val="center"/>
          </w:tcPr>
          <w:p w14:paraId="146BCFBF" w14:textId="77777777" w:rsidR="00E04C5C" w:rsidRPr="005B77B4" w:rsidRDefault="00E04C5C" w:rsidP="00C6790E">
            <w:pPr>
              <w:pStyle w:val="Heading1"/>
              <w:jc w:val="center"/>
              <w:rPr>
                <w:rFonts w:asciiTheme="majorHAnsi" w:hAnsiTheme="majorHAnsi" w:cstheme="majorHAnsi"/>
                <w:sz w:val="24"/>
                <w:szCs w:val="24"/>
              </w:rPr>
            </w:pPr>
            <w:r w:rsidRPr="005B77B4">
              <w:rPr>
                <w:rFonts w:asciiTheme="majorHAnsi" w:hAnsiTheme="majorHAnsi" w:cstheme="majorHAnsi"/>
                <w:sz w:val="24"/>
                <w:szCs w:val="24"/>
              </w:rPr>
              <w:t>Mathematical</w:t>
            </w:r>
          </w:p>
          <w:p w14:paraId="070D826B" w14:textId="77777777" w:rsidR="00E04C5C" w:rsidRPr="005B77B4" w:rsidRDefault="00E04C5C" w:rsidP="00C6790E">
            <w:pPr>
              <w:jc w:val="center"/>
              <w:rPr>
                <w:rFonts w:asciiTheme="majorHAnsi" w:hAnsiTheme="majorHAnsi" w:cstheme="majorHAnsi"/>
                <w:b/>
              </w:rPr>
            </w:pPr>
            <w:r w:rsidRPr="005B77B4">
              <w:rPr>
                <w:rFonts w:asciiTheme="majorHAnsi" w:hAnsiTheme="majorHAnsi" w:cstheme="majorHAnsi"/>
                <w:b/>
              </w:rPr>
              <w:t>Understanding</w:t>
            </w:r>
          </w:p>
          <w:p w14:paraId="2C5106E8" w14:textId="77777777" w:rsidR="00E04C5C" w:rsidRPr="005B77B4" w:rsidRDefault="00E04C5C" w:rsidP="00C6790E">
            <w:pPr>
              <w:jc w:val="center"/>
              <w:rPr>
                <w:rFonts w:asciiTheme="majorHAnsi" w:hAnsiTheme="majorHAnsi" w:cstheme="majorHAnsi"/>
                <w:b/>
              </w:rPr>
            </w:pPr>
          </w:p>
        </w:tc>
        <w:tc>
          <w:tcPr>
            <w:tcW w:w="2751" w:type="dxa"/>
            <w:vAlign w:val="center"/>
          </w:tcPr>
          <w:p w14:paraId="3B82C96C" w14:textId="77777777" w:rsidR="00E04C5C" w:rsidRPr="005B77B4" w:rsidRDefault="00E04C5C" w:rsidP="00C6790E">
            <w:pPr>
              <w:pStyle w:val="ListParagraph"/>
              <w:ind w:left="360"/>
              <w:jc w:val="center"/>
              <w:rPr>
                <w:rFonts w:asciiTheme="majorHAnsi" w:hAnsiTheme="majorHAnsi" w:cstheme="majorHAnsi"/>
              </w:rPr>
            </w:pPr>
          </w:p>
          <w:p w14:paraId="23761797"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p w14:paraId="0473D027"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r w:rsidRPr="005B77B4">
              <w:rPr>
                <w:rFonts w:asciiTheme="majorHAnsi" w:hAnsiTheme="majorHAnsi" w:cstheme="majorHAnsi"/>
                <w:bCs/>
                <w:sz w:val="24"/>
                <w:szCs w:val="24"/>
              </w:rPr>
              <w:t>Developing</w:t>
            </w:r>
          </w:p>
          <w:p w14:paraId="6A0528E7"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p w14:paraId="62FF23B9"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p w14:paraId="710A4912"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tc>
        <w:tc>
          <w:tcPr>
            <w:tcW w:w="5396" w:type="dxa"/>
          </w:tcPr>
          <w:p w14:paraId="32A221B7" w14:textId="77777777" w:rsidR="00E04C5C" w:rsidRPr="005B77B4" w:rsidRDefault="00E04C5C" w:rsidP="00C6790E">
            <w:pPr>
              <w:pStyle w:val="Bullet2"/>
              <w:numPr>
                <w:ilvl w:val="0"/>
                <w:numId w:val="0"/>
              </w:numPr>
              <w:rPr>
                <w:rFonts w:asciiTheme="majorHAnsi" w:hAnsiTheme="majorHAnsi" w:cstheme="majorHAnsi"/>
                <w:bCs/>
                <w:sz w:val="24"/>
                <w:szCs w:val="24"/>
              </w:rPr>
            </w:pPr>
          </w:p>
          <w:p w14:paraId="10F42BCC" w14:textId="77777777" w:rsidR="00E04C5C" w:rsidRPr="005B77B4" w:rsidRDefault="00E04C5C" w:rsidP="00C6790E">
            <w:pPr>
              <w:pStyle w:val="Bullet2"/>
              <w:numPr>
                <w:ilvl w:val="0"/>
                <w:numId w:val="0"/>
              </w:numPr>
              <w:rPr>
                <w:rFonts w:asciiTheme="majorHAnsi" w:hAnsiTheme="majorHAnsi" w:cstheme="majorHAnsi"/>
                <w:bCs/>
                <w:sz w:val="24"/>
                <w:szCs w:val="24"/>
              </w:rPr>
            </w:pPr>
            <w:r w:rsidRPr="005B77B4">
              <w:rPr>
                <w:rFonts w:asciiTheme="majorHAnsi" w:hAnsiTheme="majorHAnsi" w:cstheme="majorHAnsi"/>
                <w:bCs/>
                <w:sz w:val="24"/>
                <w:szCs w:val="24"/>
              </w:rPr>
              <w:t>The student applies mathematical concepts and skills that lead to an incomplete or incorrect solution. The student correctly determines 40% of 8 but subtracts the value from the constant value of 13 representing fixed cost of the rental.</w:t>
            </w:r>
          </w:p>
          <w:p w14:paraId="0240DB13" w14:textId="77777777" w:rsidR="00E04C5C" w:rsidRPr="005B77B4" w:rsidRDefault="00E04C5C" w:rsidP="00C6790E">
            <w:pPr>
              <w:pStyle w:val="Bullet2"/>
              <w:numPr>
                <w:ilvl w:val="0"/>
                <w:numId w:val="0"/>
              </w:numPr>
              <w:rPr>
                <w:rFonts w:asciiTheme="majorHAnsi" w:hAnsiTheme="majorHAnsi" w:cstheme="majorHAnsi"/>
                <w:bCs/>
                <w:sz w:val="24"/>
                <w:szCs w:val="24"/>
              </w:rPr>
            </w:pPr>
            <w:r w:rsidRPr="005B77B4">
              <w:rPr>
                <w:rFonts w:asciiTheme="majorHAnsi" w:hAnsiTheme="majorHAnsi" w:cstheme="majorHAnsi"/>
                <w:bCs/>
                <w:sz w:val="24"/>
                <w:szCs w:val="24"/>
              </w:rPr>
              <w:t xml:space="preserve"> </w:t>
            </w:r>
          </w:p>
        </w:tc>
      </w:tr>
      <w:tr w:rsidR="00E04C5C" w:rsidRPr="005B77B4" w14:paraId="44D7FBC3" w14:textId="77777777" w:rsidTr="00C6790E">
        <w:trPr>
          <w:trHeight w:val="1835"/>
        </w:trPr>
        <w:tc>
          <w:tcPr>
            <w:tcW w:w="1923" w:type="dxa"/>
            <w:vAlign w:val="center"/>
          </w:tcPr>
          <w:p w14:paraId="48863C89" w14:textId="77777777" w:rsidR="00E04C5C" w:rsidRPr="005B77B4" w:rsidRDefault="00E04C5C" w:rsidP="00C6790E">
            <w:pPr>
              <w:pStyle w:val="Heading1"/>
              <w:jc w:val="center"/>
              <w:rPr>
                <w:rFonts w:asciiTheme="majorHAnsi" w:hAnsiTheme="majorHAnsi" w:cstheme="majorHAnsi"/>
                <w:sz w:val="24"/>
                <w:szCs w:val="24"/>
              </w:rPr>
            </w:pPr>
            <w:r w:rsidRPr="005B77B4">
              <w:rPr>
                <w:rFonts w:asciiTheme="majorHAnsi" w:hAnsiTheme="majorHAnsi" w:cstheme="majorHAnsi"/>
                <w:sz w:val="24"/>
                <w:szCs w:val="24"/>
              </w:rPr>
              <w:t>Problem Solving</w:t>
            </w:r>
          </w:p>
        </w:tc>
        <w:tc>
          <w:tcPr>
            <w:tcW w:w="2751" w:type="dxa"/>
            <w:vAlign w:val="center"/>
          </w:tcPr>
          <w:p w14:paraId="60CD2FC5" w14:textId="77777777" w:rsidR="00E04C5C" w:rsidRPr="005B77B4" w:rsidRDefault="00E04C5C" w:rsidP="00C6790E">
            <w:pPr>
              <w:pStyle w:val="Bullet2"/>
              <w:numPr>
                <w:ilvl w:val="0"/>
                <w:numId w:val="0"/>
              </w:numPr>
              <w:jc w:val="center"/>
              <w:rPr>
                <w:rFonts w:asciiTheme="majorHAnsi" w:hAnsiTheme="majorHAnsi" w:cstheme="majorHAnsi"/>
                <w:sz w:val="24"/>
                <w:szCs w:val="24"/>
              </w:rPr>
            </w:pPr>
            <w:r w:rsidRPr="005B77B4">
              <w:rPr>
                <w:rFonts w:asciiTheme="majorHAnsi" w:hAnsiTheme="majorHAnsi" w:cstheme="majorHAnsi"/>
                <w:sz w:val="24"/>
                <w:szCs w:val="24"/>
              </w:rPr>
              <w:t>Emerging</w:t>
            </w:r>
          </w:p>
        </w:tc>
        <w:tc>
          <w:tcPr>
            <w:tcW w:w="5396" w:type="dxa"/>
          </w:tcPr>
          <w:p w14:paraId="3AAE8B95" w14:textId="77777777" w:rsidR="00E04C5C" w:rsidRPr="005B77B4" w:rsidRDefault="00E04C5C" w:rsidP="00C6790E">
            <w:pPr>
              <w:pStyle w:val="Bullet2"/>
              <w:numPr>
                <w:ilvl w:val="0"/>
                <w:numId w:val="0"/>
              </w:numPr>
              <w:rPr>
                <w:rFonts w:asciiTheme="majorHAnsi" w:hAnsiTheme="majorHAnsi" w:cstheme="majorHAnsi"/>
                <w:sz w:val="24"/>
                <w:szCs w:val="24"/>
              </w:rPr>
            </w:pPr>
          </w:p>
          <w:p w14:paraId="552DA600" w14:textId="77777777" w:rsidR="00E04C5C" w:rsidRPr="005B77B4" w:rsidRDefault="00E04C5C" w:rsidP="00C6790E">
            <w:pPr>
              <w:pStyle w:val="Bullet2"/>
              <w:numPr>
                <w:ilvl w:val="0"/>
                <w:numId w:val="0"/>
              </w:numPr>
              <w:rPr>
                <w:rFonts w:asciiTheme="majorHAnsi" w:hAnsiTheme="majorHAnsi" w:cstheme="majorHAnsi"/>
                <w:sz w:val="24"/>
                <w:szCs w:val="24"/>
              </w:rPr>
            </w:pPr>
            <w:r w:rsidRPr="005B77B4">
              <w:rPr>
                <w:rFonts w:asciiTheme="majorHAnsi" w:hAnsiTheme="majorHAnsi" w:cstheme="majorHAnsi"/>
                <w:sz w:val="24"/>
                <w:szCs w:val="24"/>
              </w:rPr>
              <w:t>A problem-solving strategy is not evident and the student does not produce a solution that is relevant to the problem. The student does not provide any strategies for determining the number of hours for each option when given $35.00 to spend.</w:t>
            </w:r>
          </w:p>
          <w:p w14:paraId="534623CB" w14:textId="77777777" w:rsidR="00E04C5C" w:rsidRPr="005B77B4" w:rsidRDefault="00E04C5C" w:rsidP="00C6790E">
            <w:pPr>
              <w:pStyle w:val="Bullet2"/>
              <w:numPr>
                <w:ilvl w:val="0"/>
                <w:numId w:val="0"/>
              </w:numPr>
              <w:rPr>
                <w:rFonts w:asciiTheme="majorHAnsi" w:hAnsiTheme="majorHAnsi" w:cstheme="majorHAnsi"/>
                <w:sz w:val="24"/>
                <w:szCs w:val="24"/>
              </w:rPr>
            </w:pPr>
          </w:p>
        </w:tc>
      </w:tr>
      <w:tr w:rsidR="00E04C5C" w:rsidRPr="005B77B4" w14:paraId="4FE7E014" w14:textId="77777777" w:rsidTr="00C6790E">
        <w:trPr>
          <w:trHeight w:val="1889"/>
        </w:trPr>
        <w:tc>
          <w:tcPr>
            <w:tcW w:w="1923" w:type="dxa"/>
            <w:vAlign w:val="center"/>
          </w:tcPr>
          <w:p w14:paraId="2CE23997" w14:textId="77777777" w:rsidR="00E04C5C" w:rsidRPr="005B77B4" w:rsidRDefault="00E04C5C" w:rsidP="00C6790E">
            <w:pPr>
              <w:jc w:val="center"/>
              <w:rPr>
                <w:rFonts w:asciiTheme="majorHAnsi" w:hAnsiTheme="majorHAnsi" w:cstheme="majorHAnsi"/>
                <w:b/>
                <w:bCs/>
              </w:rPr>
            </w:pPr>
            <w:r w:rsidRPr="005B77B4">
              <w:rPr>
                <w:rFonts w:asciiTheme="majorHAnsi" w:hAnsiTheme="majorHAnsi" w:cstheme="majorHAnsi"/>
                <w:b/>
                <w:bCs/>
              </w:rPr>
              <w:t>Communication</w:t>
            </w:r>
          </w:p>
          <w:p w14:paraId="7DC80FD9" w14:textId="77777777" w:rsidR="00E04C5C" w:rsidRPr="005B77B4" w:rsidRDefault="00E04C5C" w:rsidP="00C6790E">
            <w:pPr>
              <w:jc w:val="center"/>
              <w:rPr>
                <w:rFonts w:asciiTheme="majorHAnsi" w:hAnsiTheme="majorHAnsi" w:cstheme="majorHAnsi"/>
                <w:b/>
                <w:bCs/>
              </w:rPr>
            </w:pPr>
            <w:r w:rsidRPr="005B77B4">
              <w:rPr>
                <w:rFonts w:asciiTheme="majorHAnsi" w:hAnsiTheme="majorHAnsi" w:cstheme="majorHAnsi"/>
                <w:b/>
                <w:bCs/>
              </w:rPr>
              <w:t>and</w:t>
            </w:r>
          </w:p>
          <w:p w14:paraId="7F14E84C" w14:textId="77777777" w:rsidR="00E04C5C" w:rsidRPr="005B77B4" w:rsidRDefault="00E04C5C" w:rsidP="00C6790E">
            <w:pPr>
              <w:jc w:val="center"/>
              <w:rPr>
                <w:rFonts w:asciiTheme="majorHAnsi" w:hAnsiTheme="majorHAnsi" w:cstheme="majorHAnsi"/>
                <w:b/>
                <w:bCs/>
              </w:rPr>
            </w:pPr>
            <w:r w:rsidRPr="005B77B4">
              <w:rPr>
                <w:rFonts w:asciiTheme="majorHAnsi" w:hAnsiTheme="majorHAnsi" w:cstheme="majorHAnsi"/>
                <w:b/>
                <w:bCs/>
              </w:rPr>
              <w:t>Reasoning</w:t>
            </w:r>
          </w:p>
        </w:tc>
        <w:tc>
          <w:tcPr>
            <w:tcW w:w="2751" w:type="dxa"/>
            <w:vAlign w:val="center"/>
          </w:tcPr>
          <w:p w14:paraId="60209E2C"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p w14:paraId="5E60F3D8"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p w14:paraId="48779AF5"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p w14:paraId="2F807BA7"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r w:rsidRPr="005B77B4">
              <w:rPr>
                <w:rFonts w:asciiTheme="majorHAnsi" w:hAnsiTheme="majorHAnsi" w:cstheme="majorHAnsi"/>
                <w:bCs/>
                <w:sz w:val="24"/>
                <w:szCs w:val="24"/>
              </w:rPr>
              <w:t>Emerging</w:t>
            </w:r>
          </w:p>
          <w:p w14:paraId="6F14768E"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p w14:paraId="7F150AF6"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p w14:paraId="6552766D" w14:textId="77777777" w:rsidR="00E04C5C" w:rsidRPr="005B77B4" w:rsidRDefault="00E04C5C" w:rsidP="00C6790E">
            <w:pPr>
              <w:pStyle w:val="Bullet2"/>
              <w:numPr>
                <w:ilvl w:val="0"/>
                <w:numId w:val="0"/>
              </w:numPr>
              <w:jc w:val="center"/>
              <w:rPr>
                <w:rFonts w:asciiTheme="majorHAnsi" w:hAnsiTheme="majorHAnsi" w:cstheme="majorHAnsi"/>
                <w:bCs/>
                <w:sz w:val="24"/>
                <w:szCs w:val="24"/>
              </w:rPr>
            </w:pPr>
          </w:p>
        </w:tc>
        <w:tc>
          <w:tcPr>
            <w:tcW w:w="5396" w:type="dxa"/>
          </w:tcPr>
          <w:p w14:paraId="27962591" w14:textId="77777777" w:rsidR="00E04C5C" w:rsidRPr="005B77B4" w:rsidRDefault="00E04C5C" w:rsidP="00C6790E">
            <w:pPr>
              <w:pStyle w:val="Bullet2"/>
              <w:numPr>
                <w:ilvl w:val="0"/>
                <w:numId w:val="0"/>
              </w:numPr>
              <w:rPr>
                <w:rFonts w:asciiTheme="majorHAnsi" w:hAnsiTheme="majorHAnsi" w:cstheme="majorHAnsi"/>
                <w:bCs/>
                <w:sz w:val="24"/>
                <w:szCs w:val="24"/>
              </w:rPr>
            </w:pPr>
          </w:p>
          <w:p w14:paraId="2D606142" w14:textId="0BCCAC26" w:rsidR="00F44A91" w:rsidRPr="005B77B4" w:rsidRDefault="00E04C5C" w:rsidP="00F44A91">
            <w:pPr>
              <w:pStyle w:val="Bullet2"/>
              <w:numPr>
                <w:ilvl w:val="0"/>
                <w:numId w:val="0"/>
              </w:numPr>
              <w:rPr>
                <w:rFonts w:asciiTheme="majorHAnsi" w:hAnsiTheme="majorHAnsi" w:cstheme="majorHAnsi"/>
                <w:bCs/>
                <w:sz w:val="24"/>
                <w:szCs w:val="24"/>
              </w:rPr>
            </w:pPr>
            <w:r w:rsidRPr="005B77B4">
              <w:rPr>
                <w:rFonts w:asciiTheme="majorHAnsi" w:hAnsiTheme="majorHAnsi" w:cstheme="majorHAnsi"/>
                <w:bCs/>
                <w:sz w:val="24"/>
                <w:szCs w:val="24"/>
              </w:rPr>
              <w:t>The student does not provide evidence to support arguments and claims and no mathematical language is used to communicate thinking. The answer for finding the number of hours for a total of $35.00 is not relevant to the context of the problem</w:t>
            </w:r>
            <w:r w:rsidR="009248C7">
              <w:rPr>
                <w:rFonts w:asciiTheme="majorHAnsi" w:hAnsiTheme="majorHAnsi" w:cstheme="majorHAnsi"/>
                <w:bCs/>
                <w:sz w:val="24"/>
                <w:szCs w:val="24"/>
              </w:rPr>
              <w:t xml:space="preserve"> and has</w:t>
            </w:r>
            <w:r w:rsidRPr="005B77B4">
              <w:rPr>
                <w:rFonts w:asciiTheme="majorHAnsi" w:hAnsiTheme="majorHAnsi" w:cstheme="majorHAnsi"/>
                <w:bCs/>
                <w:sz w:val="24"/>
                <w:szCs w:val="24"/>
              </w:rPr>
              <w:t xml:space="preserve"> no explanation to support the conclusion.</w:t>
            </w:r>
          </w:p>
          <w:p w14:paraId="1DB1FA9B" w14:textId="565F9EEA" w:rsidR="00E04C5C" w:rsidRPr="005B77B4" w:rsidRDefault="00E04C5C" w:rsidP="00F44A91">
            <w:pPr>
              <w:pStyle w:val="Bullet2"/>
              <w:numPr>
                <w:ilvl w:val="0"/>
                <w:numId w:val="0"/>
              </w:numPr>
              <w:rPr>
                <w:rFonts w:asciiTheme="majorHAnsi" w:hAnsiTheme="majorHAnsi" w:cstheme="majorHAnsi"/>
                <w:bCs/>
                <w:sz w:val="24"/>
                <w:szCs w:val="24"/>
              </w:rPr>
            </w:pPr>
            <w:r w:rsidRPr="005B77B4">
              <w:rPr>
                <w:rFonts w:asciiTheme="majorHAnsi" w:hAnsiTheme="majorHAnsi" w:cstheme="majorHAnsi"/>
                <w:bCs/>
                <w:sz w:val="24"/>
                <w:szCs w:val="24"/>
              </w:rPr>
              <w:t xml:space="preserve"> </w:t>
            </w:r>
          </w:p>
        </w:tc>
      </w:tr>
      <w:tr w:rsidR="00E04C5C" w:rsidRPr="005B77B4" w14:paraId="3D95C567" w14:textId="77777777" w:rsidTr="00C6790E">
        <w:trPr>
          <w:trHeight w:val="2051"/>
        </w:trPr>
        <w:tc>
          <w:tcPr>
            <w:tcW w:w="1923" w:type="dxa"/>
            <w:vAlign w:val="center"/>
          </w:tcPr>
          <w:p w14:paraId="0D8C3BF5" w14:textId="77777777" w:rsidR="00E04C5C" w:rsidRPr="005B77B4" w:rsidRDefault="00E04C5C" w:rsidP="00C6790E">
            <w:pPr>
              <w:jc w:val="center"/>
              <w:rPr>
                <w:rFonts w:asciiTheme="majorHAnsi" w:hAnsiTheme="majorHAnsi" w:cstheme="majorHAnsi"/>
                <w:b/>
                <w:bCs/>
              </w:rPr>
            </w:pPr>
            <w:r w:rsidRPr="005B77B4">
              <w:rPr>
                <w:rFonts w:asciiTheme="majorHAnsi" w:hAnsiTheme="majorHAnsi" w:cstheme="majorHAnsi"/>
                <w:b/>
                <w:bCs/>
              </w:rPr>
              <w:t xml:space="preserve"> Representations</w:t>
            </w:r>
          </w:p>
          <w:p w14:paraId="57E4CD91" w14:textId="77777777" w:rsidR="00E04C5C" w:rsidRPr="005B77B4" w:rsidRDefault="00E04C5C" w:rsidP="00C6790E">
            <w:pPr>
              <w:jc w:val="center"/>
              <w:rPr>
                <w:rFonts w:asciiTheme="majorHAnsi" w:hAnsiTheme="majorHAnsi" w:cstheme="majorHAnsi"/>
                <w:b/>
                <w:bCs/>
              </w:rPr>
            </w:pPr>
            <w:r w:rsidRPr="005B77B4">
              <w:rPr>
                <w:rFonts w:asciiTheme="majorHAnsi" w:hAnsiTheme="majorHAnsi" w:cstheme="majorHAnsi"/>
                <w:b/>
                <w:bCs/>
              </w:rPr>
              <w:t xml:space="preserve"> and </w:t>
            </w:r>
          </w:p>
          <w:p w14:paraId="7FAF09EA" w14:textId="77777777" w:rsidR="00E04C5C" w:rsidRPr="005B77B4" w:rsidRDefault="00E04C5C" w:rsidP="00C6790E">
            <w:pPr>
              <w:jc w:val="center"/>
              <w:rPr>
                <w:rFonts w:asciiTheme="majorHAnsi" w:hAnsiTheme="majorHAnsi" w:cstheme="majorHAnsi"/>
                <w:b/>
                <w:bCs/>
              </w:rPr>
            </w:pPr>
            <w:r w:rsidRPr="005B77B4">
              <w:rPr>
                <w:rFonts w:asciiTheme="majorHAnsi" w:hAnsiTheme="majorHAnsi" w:cstheme="majorHAnsi"/>
                <w:b/>
                <w:bCs/>
              </w:rPr>
              <w:t>Connections</w:t>
            </w:r>
          </w:p>
        </w:tc>
        <w:tc>
          <w:tcPr>
            <w:tcW w:w="2751" w:type="dxa"/>
            <w:vAlign w:val="center"/>
          </w:tcPr>
          <w:p w14:paraId="791C58D4" w14:textId="77777777" w:rsidR="00E04C5C" w:rsidRPr="005B77B4" w:rsidRDefault="00E04C5C" w:rsidP="00C6790E">
            <w:pPr>
              <w:jc w:val="center"/>
              <w:rPr>
                <w:rFonts w:asciiTheme="majorHAnsi" w:hAnsiTheme="majorHAnsi" w:cstheme="majorHAnsi"/>
              </w:rPr>
            </w:pPr>
            <w:r w:rsidRPr="005B77B4">
              <w:rPr>
                <w:rFonts w:asciiTheme="majorHAnsi" w:hAnsiTheme="majorHAnsi" w:cstheme="majorHAnsi"/>
              </w:rPr>
              <w:t>Developing</w:t>
            </w:r>
          </w:p>
        </w:tc>
        <w:tc>
          <w:tcPr>
            <w:tcW w:w="5396" w:type="dxa"/>
          </w:tcPr>
          <w:p w14:paraId="4F88C2E9" w14:textId="77777777" w:rsidR="00E04C5C" w:rsidRPr="005B77B4" w:rsidRDefault="00E04C5C" w:rsidP="00C6790E">
            <w:pPr>
              <w:rPr>
                <w:rFonts w:asciiTheme="majorHAnsi" w:hAnsiTheme="majorHAnsi" w:cstheme="majorHAnsi"/>
              </w:rPr>
            </w:pPr>
          </w:p>
          <w:p w14:paraId="4CAA5543" w14:textId="77777777" w:rsidR="00E04C5C" w:rsidRPr="005B77B4" w:rsidRDefault="00E04C5C" w:rsidP="00C6790E">
            <w:pPr>
              <w:rPr>
                <w:rFonts w:asciiTheme="majorHAnsi" w:hAnsiTheme="majorHAnsi" w:cstheme="majorHAnsi"/>
              </w:rPr>
            </w:pPr>
            <w:r w:rsidRPr="005B77B4">
              <w:rPr>
                <w:rFonts w:asciiTheme="majorHAnsi" w:hAnsiTheme="majorHAnsi" w:cstheme="majorHAnsi"/>
              </w:rPr>
              <w:t>The student uses an incomplete or limited representation to model the problem and is unable to use the representation to make connections to answer questions based on the context of the problem.</w:t>
            </w:r>
          </w:p>
        </w:tc>
      </w:tr>
    </w:tbl>
    <w:p w14:paraId="1CF018D2" w14:textId="77777777" w:rsidR="004B2C64" w:rsidRPr="005B77B4" w:rsidRDefault="004B2C64">
      <w:pPr>
        <w:rPr>
          <w:rFonts w:asciiTheme="majorHAnsi" w:eastAsia="Calibri" w:hAnsiTheme="majorHAnsi" w:cstheme="majorHAnsi"/>
        </w:rPr>
      </w:pPr>
    </w:p>
    <w:sectPr w:rsidR="004B2C64" w:rsidRPr="005B77B4">
      <w:headerReference w:type="default" r:id="rId7"/>
      <w:footerReference w:type="default" r:id="rId8"/>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ECA67" w14:textId="77777777" w:rsidR="001C50B6" w:rsidRDefault="001C50B6">
      <w:r>
        <w:separator/>
      </w:r>
    </w:p>
  </w:endnote>
  <w:endnote w:type="continuationSeparator" w:id="0">
    <w:p w14:paraId="4CF8513C" w14:textId="77777777" w:rsidR="001C50B6" w:rsidRDefault="001C5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DA63C" w14:textId="551E2CB1" w:rsidR="009C58EC" w:rsidRPr="00B302DA" w:rsidRDefault="009C58EC" w:rsidP="009C58EC">
    <w:pPr>
      <w:pStyle w:val="Footer"/>
      <w:tabs>
        <w:tab w:val="clear" w:pos="4680"/>
        <w:tab w:val="clear" w:pos="9360"/>
        <w:tab w:val="right" w:pos="14400"/>
      </w:tabs>
      <w:rPr>
        <w:rFonts w:asciiTheme="minorHAnsi" w:hAnsiTheme="minorHAnsi"/>
      </w:rPr>
    </w:pPr>
    <w:r w:rsidRPr="00B302DA">
      <w:rPr>
        <w:rFonts w:asciiTheme="minorHAnsi" w:hAnsiTheme="minorHAnsi"/>
      </w:rPr>
      <w:t xml:space="preserve">Virginia Department of Education </w:t>
    </w:r>
    <w:r w:rsidRPr="00B302DA">
      <w:rPr>
        <w:rFonts w:asciiTheme="minorHAnsi" w:hAnsiTheme="minorHAnsi"/>
      </w:rPr>
      <w:tab/>
    </w:r>
    <w:r w:rsidR="00E04C5C">
      <w:rPr>
        <w:rFonts w:asciiTheme="minorHAnsi" w:hAnsiTheme="minorHAnsi"/>
      </w:rPr>
      <w:t>Algebra 1</w:t>
    </w:r>
  </w:p>
  <w:p w14:paraId="0486BB2C" w14:textId="5A28C85B" w:rsidR="004B2C64" w:rsidRDefault="00933B8E">
    <w:pPr>
      <w:pBdr>
        <w:top w:val="nil"/>
        <w:left w:val="nil"/>
        <w:bottom w:val="nil"/>
        <w:right w:val="nil"/>
        <w:between w:val="nil"/>
      </w:pBdr>
      <w:tabs>
        <w:tab w:val="right" w:pos="14400"/>
      </w:tabs>
      <w:rPr>
        <w:rFonts w:ascii="Calibri" w:eastAsia="Calibri" w:hAnsi="Calibri" w:cs="Calibri"/>
        <w:color w:val="000000"/>
        <w:sz w:val="20"/>
        <w:szCs w:val="20"/>
      </w:rPr>
    </w:pPr>
    <w:r>
      <w:rPr>
        <w:rFonts w:ascii="Calibri" w:eastAsia="Calibri" w:hAnsi="Calibri" w:cs="Calibri"/>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A9C67" w14:textId="77777777" w:rsidR="001C50B6" w:rsidRDefault="001C50B6">
      <w:r>
        <w:separator/>
      </w:r>
    </w:p>
  </w:footnote>
  <w:footnote w:type="continuationSeparator" w:id="0">
    <w:p w14:paraId="511D2568" w14:textId="77777777" w:rsidR="001C50B6" w:rsidRDefault="001C5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63ECB" w14:textId="1AFB5B01" w:rsidR="0029737B" w:rsidRPr="009C58EC" w:rsidRDefault="0029737B" w:rsidP="0029737B">
    <w:pPr>
      <w:pStyle w:val="Header"/>
      <w:jc w:val="center"/>
      <w:rPr>
        <w:rFonts w:asciiTheme="majorHAnsi" w:hAnsiTheme="majorHAnsi" w:cstheme="majorHAnsi"/>
      </w:rPr>
    </w:pPr>
    <w:r w:rsidRPr="009C58EC">
      <w:rPr>
        <w:rFonts w:asciiTheme="majorHAnsi" w:hAnsiTheme="majorHAnsi" w:cstheme="majorHAnsi"/>
        <w:b/>
        <w:sz w:val="28"/>
        <w:szCs w:val="28"/>
      </w:rPr>
      <w:t xml:space="preserve">Anchor Paper Scoring and Rationales - Task:   </w:t>
    </w:r>
    <w:r w:rsidR="00E04C5C">
      <w:rPr>
        <w:rFonts w:asciiTheme="majorHAnsi" w:hAnsiTheme="majorHAnsi" w:cstheme="majorHAnsi"/>
        <w:b/>
        <w:sz w:val="28"/>
        <w:szCs w:val="28"/>
        <w:u w:val="single"/>
      </w:rPr>
      <w:t>Radical Rocks</w:t>
    </w:r>
  </w:p>
  <w:p w14:paraId="1DE989B9" w14:textId="77777777" w:rsidR="0029737B" w:rsidRDefault="00297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47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C64"/>
    <w:rsid w:val="000D0909"/>
    <w:rsid w:val="0011500F"/>
    <w:rsid w:val="0016638C"/>
    <w:rsid w:val="001C50B6"/>
    <w:rsid w:val="001F1C53"/>
    <w:rsid w:val="0029737B"/>
    <w:rsid w:val="002A0430"/>
    <w:rsid w:val="00320273"/>
    <w:rsid w:val="003D1E36"/>
    <w:rsid w:val="003D7DA8"/>
    <w:rsid w:val="003E374F"/>
    <w:rsid w:val="00497B0A"/>
    <w:rsid w:val="004B2C64"/>
    <w:rsid w:val="00514C15"/>
    <w:rsid w:val="005B77B4"/>
    <w:rsid w:val="0067782D"/>
    <w:rsid w:val="006907D4"/>
    <w:rsid w:val="00712394"/>
    <w:rsid w:val="008310EB"/>
    <w:rsid w:val="00832BB4"/>
    <w:rsid w:val="008367BD"/>
    <w:rsid w:val="008E35FE"/>
    <w:rsid w:val="008F15CF"/>
    <w:rsid w:val="009248C7"/>
    <w:rsid w:val="00933B8E"/>
    <w:rsid w:val="00991FDC"/>
    <w:rsid w:val="009C58EC"/>
    <w:rsid w:val="009E5765"/>
    <w:rsid w:val="00A2278F"/>
    <w:rsid w:val="00A26DDD"/>
    <w:rsid w:val="00A45EAD"/>
    <w:rsid w:val="00A600C9"/>
    <w:rsid w:val="00B35357"/>
    <w:rsid w:val="00B861B3"/>
    <w:rsid w:val="00BA5A69"/>
    <w:rsid w:val="00BF1027"/>
    <w:rsid w:val="00C6035A"/>
    <w:rsid w:val="00C7271E"/>
    <w:rsid w:val="00CF16C7"/>
    <w:rsid w:val="00D42B07"/>
    <w:rsid w:val="00D84737"/>
    <w:rsid w:val="00DB453C"/>
    <w:rsid w:val="00E04C5C"/>
    <w:rsid w:val="00E33C7F"/>
    <w:rsid w:val="00E52D49"/>
    <w:rsid w:val="00E543AA"/>
    <w:rsid w:val="00E74992"/>
    <w:rsid w:val="00EA7AFB"/>
    <w:rsid w:val="00EB0D15"/>
    <w:rsid w:val="00F24CDB"/>
    <w:rsid w:val="00F44A91"/>
    <w:rsid w:val="00FB6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CFBA6"/>
  <w15:docId w15:val="{574DEF76-227E-4848-8A8D-DDC75C84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outlineLvl w:val="0"/>
    </w:pPr>
    <w:rPr>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737B"/>
    <w:pPr>
      <w:tabs>
        <w:tab w:val="center" w:pos="4680"/>
        <w:tab w:val="right" w:pos="9360"/>
      </w:tabs>
    </w:pPr>
  </w:style>
  <w:style w:type="character" w:customStyle="1" w:styleId="HeaderChar">
    <w:name w:val="Header Char"/>
    <w:basedOn w:val="DefaultParagraphFont"/>
    <w:link w:val="Header"/>
    <w:uiPriority w:val="99"/>
    <w:rsid w:val="0029737B"/>
  </w:style>
  <w:style w:type="paragraph" w:styleId="Footer">
    <w:name w:val="footer"/>
    <w:basedOn w:val="Normal"/>
    <w:link w:val="FooterChar"/>
    <w:uiPriority w:val="99"/>
    <w:unhideWhenUsed/>
    <w:rsid w:val="0029737B"/>
    <w:pPr>
      <w:tabs>
        <w:tab w:val="center" w:pos="4680"/>
        <w:tab w:val="right" w:pos="9360"/>
      </w:tabs>
    </w:pPr>
  </w:style>
  <w:style w:type="character" w:customStyle="1" w:styleId="FooterChar">
    <w:name w:val="Footer Char"/>
    <w:basedOn w:val="DefaultParagraphFont"/>
    <w:link w:val="Footer"/>
    <w:uiPriority w:val="99"/>
    <w:rsid w:val="0029737B"/>
  </w:style>
  <w:style w:type="paragraph" w:customStyle="1" w:styleId="Bullet2">
    <w:name w:val="Bullet 2"/>
    <w:basedOn w:val="Normal"/>
    <w:rsid w:val="00E04C5C"/>
    <w:pPr>
      <w:numPr>
        <w:numId w:val="1"/>
      </w:numPr>
    </w:pPr>
    <w:rPr>
      <w:sz w:val="20"/>
      <w:szCs w:val="20"/>
    </w:rPr>
  </w:style>
  <w:style w:type="paragraph" w:styleId="ListParagraph">
    <w:name w:val="List Paragraph"/>
    <w:basedOn w:val="Normal"/>
    <w:uiPriority w:val="34"/>
    <w:qFormat/>
    <w:rsid w:val="00E04C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661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Radical Rocks  Scoring Rationales</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Radical Rocks  Scoring Rationales</dc:title>
  <dc:subject>mathematics</dc:subject>
  <dc:creator>Virginia Department of Education</dc:creator>
  <cp:lastModifiedBy>Williams, Kristin (DOE)</cp:lastModifiedBy>
  <cp:revision>7</cp:revision>
  <cp:lastPrinted>2019-12-09T19:48:00Z</cp:lastPrinted>
  <dcterms:created xsi:type="dcterms:W3CDTF">2019-12-12T16:43:00Z</dcterms:created>
  <dcterms:modified xsi:type="dcterms:W3CDTF">2019-12-12T19:02:00Z</dcterms:modified>
</cp:coreProperties>
</file>