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35816" w14:textId="61056B37" w:rsidR="00B93891" w:rsidRPr="00B93891" w:rsidRDefault="00B93891" w:rsidP="00B93891">
      <w:pPr>
        <w:rPr>
          <w:bCs/>
          <w:sz w:val="24"/>
          <w:szCs w:val="24"/>
        </w:rPr>
      </w:pPr>
      <w:r>
        <w:rPr>
          <w:bCs/>
          <w:sz w:val="24"/>
          <w:szCs w:val="24"/>
        </w:rPr>
        <w:t>Name_____________________________________________Date________________________</w:t>
      </w:r>
    </w:p>
    <w:p w14:paraId="03D261AE" w14:textId="2D229037" w:rsidR="00710974" w:rsidRPr="00EB1C7E" w:rsidRDefault="006C07CC" w:rsidP="006C07CC">
      <w:pPr>
        <w:jc w:val="center"/>
        <w:rPr>
          <w:sz w:val="44"/>
          <w:szCs w:val="44"/>
        </w:rPr>
      </w:pPr>
      <w:r w:rsidRPr="00EB1C7E">
        <w:rPr>
          <w:b/>
          <w:bCs/>
          <w:sz w:val="44"/>
          <w:szCs w:val="44"/>
        </w:rPr>
        <w:t>It</w:t>
      </w:r>
      <w:r w:rsidR="002E0C6C" w:rsidRPr="00EB1C7E">
        <w:rPr>
          <w:b/>
          <w:bCs/>
          <w:sz w:val="44"/>
          <w:szCs w:val="44"/>
        </w:rPr>
        <w:t>’</w:t>
      </w:r>
      <w:r w:rsidRPr="00EB1C7E">
        <w:rPr>
          <w:b/>
          <w:bCs/>
          <w:sz w:val="44"/>
          <w:szCs w:val="44"/>
        </w:rPr>
        <w:t>s Peanut Butter Time!</w:t>
      </w:r>
      <w:r w:rsidR="00EB1C7E" w:rsidRPr="00EB1C7E">
        <w:rPr>
          <w:b/>
          <w:bCs/>
          <w:sz w:val="44"/>
          <w:szCs w:val="44"/>
        </w:rPr>
        <w:t xml:space="preserve"> </w:t>
      </w:r>
    </w:p>
    <w:p w14:paraId="2661B791" w14:textId="71D75231" w:rsidR="00C533D0" w:rsidRPr="00B6611B" w:rsidRDefault="00C533D0" w:rsidP="00C533D0">
      <w:pPr>
        <w:rPr>
          <w:sz w:val="44"/>
          <w:szCs w:val="44"/>
        </w:rPr>
      </w:pPr>
      <w:r w:rsidRPr="00EB1C7E">
        <w:rPr>
          <w:noProof/>
          <w:sz w:val="44"/>
          <w:szCs w:val="44"/>
        </w:rPr>
        <w:drawing>
          <wp:anchor distT="0" distB="0" distL="114300" distR="114300" simplePos="0" relativeHeight="251660288" behindDoc="1" locked="0" layoutInCell="1" allowOverlap="1" wp14:anchorId="66A8F2EE" wp14:editId="3364D1FD">
            <wp:simplePos x="0" y="0"/>
            <wp:positionH relativeFrom="margin">
              <wp:posOffset>5286375</wp:posOffset>
            </wp:positionH>
            <wp:positionV relativeFrom="paragraph">
              <wp:posOffset>4445</wp:posOffset>
            </wp:positionV>
            <wp:extent cx="1158875" cy="1647825"/>
            <wp:effectExtent l="0" t="0" r="3175" b="9525"/>
            <wp:wrapTight wrapText="bothSides">
              <wp:wrapPolygon edited="0">
                <wp:start x="0" y="0"/>
                <wp:lineTo x="0" y="21475"/>
                <wp:lineTo x="21304" y="21475"/>
                <wp:lineTo x="21304" y="0"/>
                <wp:lineTo x="0" y="0"/>
              </wp:wrapPolygon>
            </wp:wrapTight>
            <wp:docPr id="3" name="Picture 3" title="picture of peanut butter 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8875" cy="1647825"/>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 xml:space="preserve">The data below shows the prices per serving in cents for Peanut Butter sold a two grocery stores: Peanut Butter Direct and Peanut Butter Palace. </w:t>
      </w:r>
    </w:p>
    <w:p w14:paraId="0DCBED93" w14:textId="77777777" w:rsidR="00C533D0" w:rsidRPr="002E0C6C" w:rsidRDefault="00C533D0" w:rsidP="00C533D0">
      <w:pPr>
        <w:rPr>
          <w:sz w:val="24"/>
          <w:szCs w:val="24"/>
        </w:rPr>
      </w:pPr>
      <w:r>
        <w:rPr>
          <w:b/>
          <w:bCs/>
          <w:sz w:val="24"/>
          <w:szCs w:val="24"/>
        </w:rPr>
        <w:t>Peanut Butter Direct</w:t>
      </w:r>
      <w:r w:rsidRPr="002E0C6C">
        <w:rPr>
          <w:b/>
          <w:bCs/>
          <w:sz w:val="24"/>
          <w:szCs w:val="24"/>
        </w:rPr>
        <w:t>:</w:t>
      </w:r>
      <w:r w:rsidRPr="002E0C6C">
        <w:rPr>
          <w:sz w:val="24"/>
          <w:szCs w:val="24"/>
        </w:rPr>
        <w:t xml:space="preserve"> </w:t>
      </w:r>
      <w:r>
        <w:rPr>
          <w:sz w:val="24"/>
          <w:szCs w:val="24"/>
        </w:rPr>
        <w:t>14, 34, 31, 9, 10, 17, 17, 30, 14, 17, 21, 18, 21, 30, 12, 9, 17, 19, 20</w:t>
      </w:r>
    </w:p>
    <w:p w14:paraId="6365E735" w14:textId="77777777" w:rsidR="00C533D0" w:rsidRPr="002E0C6C" w:rsidRDefault="00C533D0" w:rsidP="00C533D0">
      <w:pPr>
        <w:rPr>
          <w:sz w:val="24"/>
          <w:szCs w:val="24"/>
        </w:rPr>
      </w:pPr>
      <w:r>
        <w:rPr>
          <w:b/>
          <w:bCs/>
          <w:sz w:val="24"/>
          <w:szCs w:val="24"/>
        </w:rPr>
        <w:t>Peanut Butter Palace</w:t>
      </w:r>
      <w:r w:rsidRPr="002E0C6C">
        <w:rPr>
          <w:b/>
          <w:bCs/>
          <w:sz w:val="24"/>
          <w:szCs w:val="24"/>
        </w:rPr>
        <w:t>:</w:t>
      </w:r>
      <w:r w:rsidRPr="002E0C6C">
        <w:rPr>
          <w:sz w:val="24"/>
          <w:szCs w:val="24"/>
        </w:rPr>
        <w:t xml:space="preserve"> </w:t>
      </w:r>
      <w:r>
        <w:rPr>
          <w:sz w:val="24"/>
          <w:szCs w:val="24"/>
        </w:rPr>
        <w:t>26, 34, 9, 26, 26, 33, 27, 15, 24, 26, 32, 32, 26, 32</w:t>
      </w:r>
    </w:p>
    <w:p w14:paraId="5763CF0B" w14:textId="77777777" w:rsidR="00C533D0" w:rsidRPr="009E43F9" w:rsidRDefault="00C533D0" w:rsidP="00C533D0">
      <w:pPr>
        <w:pStyle w:val="ListParagraph"/>
        <w:numPr>
          <w:ilvl w:val="0"/>
          <w:numId w:val="1"/>
        </w:numPr>
        <w:rPr>
          <w:sz w:val="24"/>
          <w:szCs w:val="24"/>
        </w:rPr>
      </w:pPr>
      <w:r w:rsidRPr="002E0C6C">
        <w:rPr>
          <w:sz w:val="24"/>
          <w:szCs w:val="24"/>
        </w:rPr>
        <w:t xml:space="preserve">Using the data above and the box plots shown below, decide which plot shows the distribution of prices for </w:t>
      </w:r>
      <w:r>
        <w:rPr>
          <w:sz w:val="24"/>
          <w:szCs w:val="24"/>
        </w:rPr>
        <w:t xml:space="preserve">Peanut Butter Direct </w:t>
      </w:r>
      <w:r w:rsidRPr="002E0C6C">
        <w:rPr>
          <w:sz w:val="24"/>
          <w:szCs w:val="24"/>
        </w:rPr>
        <w:t>and which plot sho</w:t>
      </w:r>
      <w:r>
        <w:rPr>
          <w:sz w:val="24"/>
          <w:szCs w:val="24"/>
        </w:rPr>
        <w:t>w</w:t>
      </w:r>
      <w:r w:rsidRPr="002E0C6C">
        <w:rPr>
          <w:sz w:val="24"/>
          <w:szCs w:val="24"/>
        </w:rPr>
        <w:t xml:space="preserve">s the distribution of prices for </w:t>
      </w:r>
      <w:r>
        <w:rPr>
          <w:sz w:val="24"/>
          <w:szCs w:val="24"/>
        </w:rPr>
        <w:t>Peanut Butter Palace</w:t>
      </w:r>
      <w:r w:rsidRPr="002E0C6C">
        <w:rPr>
          <w:sz w:val="24"/>
          <w:szCs w:val="24"/>
        </w:rPr>
        <w:t xml:space="preserve">. Explain how you determined your answer. </w:t>
      </w:r>
      <w:bookmarkStart w:id="0" w:name="_GoBack"/>
      <w:bookmarkEnd w:id="0"/>
    </w:p>
    <w:p w14:paraId="79B42323" w14:textId="77777777" w:rsidR="00B93891" w:rsidRDefault="00B93891" w:rsidP="00AE01F8">
      <w:pPr>
        <w:pStyle w:val="ListParagraph"/>
        <w:ind w:left="360"/>
        <w:rPr>
          <w:noProof/>
        </w:rPr>
      </w:pPr>
    </w:p>
    <w:p w14:paraId="07BA3112" w14:textId="60FA3445" w:rsidR="00C533D0" w:rsidRDefault="00AE01F8" w:rsidP="00AE01F8">
      <w:pPr>
        <w:pStyle w:val="ListParagraph"/>
        <w:ind w:left="360"/>
        <w:rPr>
          <w:sz w:val="24"/>
          <w:szCs w:val="24"/>
        </w:rPr>
      </w:pPr>
      <w:r>
        <w:rPr>
          <w:noProof/>
        </w:rPr>
        <w:drawing>
          <wp:inline distT="0" distB="0" distL="0" distR="0" wp14:anchorId="4418CA54" wp14:editId="2873AFAC">
            <wp:extent cx="5943019" cy="1314450"/>
            <wp:effectExtent l="0" t="0" r="635" b="0"/>
            <wp:docPr id="4" name="Picture 4" descr="Box Plots for both sets of data&#10;Top box plot:  lower extreme is 9; lower quartile is 26; upper quartile is 33; and upper extreme is 34.&#10;Bottom box plot:  lower extreme is 9; lower quartile is 14; median is 17; upper quartile is 21; and upper extreme is 34." title="Peanut Butter Pr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sharpenSoften amount="77000"/>
                              </a14:imgEffect>
                            </a14:imgLayer>
                          </a14:imgProps>
                        </a:ext>
                      </a:extLst>
                    </a:blip>
                    <a:srcRect b="14885"/>
                    <a:stretch/>
                  </pic:blipFill>
                  <pic:spPr bwMode="auto">
                    <a:xfrm>
                      <a:off x="0" y="0"/>
                      <a:ext cx="5943600" cy="1314579"/>
                    </a:xfrm>
                    <a:prstGeom prst="rect">
                      <a:avLst/>
                    </a:prstGeom>
                    <a:ln>
                      <a:noFill/>
                    </a:ln>
                    <a:extLst>
                      <a:ext uri="{53640926-AAD7-44D8-BBD7-CCE9431645EC}">
                        <a14:shadowObscured xmlns:a14="http://schemas.microsoft.com/office/drawing/2010/main"/>
                      </a:ext>
                    </a:extLst>
                  </pic:spPr>
                </pic:pic>
              </a:graphicData>
            </a:graphic>
          </wp:inline>
        </w:drawing>
      </w:r>
    </w:p>
    <w:p w14:paraId="39CE6E7B" w14:textId="77777777" w:rsidR="00AE01F8" w:rsidRPr="00AE01F8" w:rsidRDefault="00AE01F8" w:rsidP="00AE01F8">
      <w:pPr>
        <w:pStyle w:val="ListParagraph"/>
        <w:ind w:left="360"/>
        <w:rPr>
          <w:sz w:val="24"/>
          <w:szCs w:val="24"/>
        </w:rPr>
      </w:pPr>
    </w:p>
    <w:p w14:paraId="0CF94407" w14:textId="77777777" w:rsidR="00C533D0" w:rsidRDefault="00C533D0" w:rsidP="00C533D0">
      <w:pPr>
        <w:pStyle w:val="ListParagraph"/>
        <w:numPr>
          <w:ilvl w:val="0"/>
          <w:numId w:val="1"/>
        </w:numPr>
        <w:rPr>
          <w:sz w:val="24"/>
          <w:szCs w:val="24"/>
        </w:rPr>
      </w:pPr>
      <w:r w:rsidRPr="002E0C6C">
        <w:rPr>
          <w:sz w:val="24"/>
          <w:szCs w:val="24"/>
        </w:rPr>
        <w:t xml:space="preserve">How do the prices of </w:t>
      </w:r>
      <w:r>
        <w:rPr>
          <w:sz w:val="24"/>
          <w:szCs w:val="24"/>
        </w:rPr>
        <w:t>Peanut Butter Direct</w:t>
      </w:r>
      <w:r w:rsidRPr="002E0C6C">
        <w:rPr>
          <w:sz w:val="24"/>
          <w:szCs w:val="24"/>
        </w:rPr>
        <w:t xml:space="preserve"> compare with the prices of </w:t>
      </w:r>
      <w:r>
        <w:rPr>
          <w:sz w:val="24"/>
          <w:szCs w:val="24"/>
        </w:rPr>
        <w:t>Peanut Butter Palace</w:t>
      </w:r>
      <w:r w:rsidRPr="002E0C6C">
        <w:rPr>
          <w:sz w:val="24"/>
          <w:szCs w:val="24"/>
        </w:rPr>
        <w:t>? Explain how you can make this comparison by using the box plots.</w:t>
      </w:r>
    </w:p>
    <w:p w14:paraId="51B374C4" w14:textId="77777777" w:rsidR="00C533D0" w:rsidRDefault="00C533D0" w:rsidP="00C533D0">
      <w:pPr>
        <w:pStyle w:val="ListParagraph"/>
        <w:ind w:left="360"/>
        <w:rPr>
          <w:sz w:val="24"/>
          <w:szCs w:val="24"/>
        </w:rPr>
      </w:pPr>
    </w:p>
    <w:p w14:paraId="6FDD78B4" w14:textId="77777777" w:rsidR="00C533D0" w:rsidRPr="00D57518" w:rsidRDefault="00C533D0" w:rsidP="00C533D0">
      <w:pPr>
        <w:rPr>
          <w:sz w:val="24"/>
          <w:szCs w:val="24"/>
        </w:rPr>
      </w:pPr>
    </w:p>
    <w:p w14:paraId="1E6C89CE" w14:textId="77777777" w:rsidR="00C533D0" w:rsidRPr="002E0C6C" w:rsidRDefault="00C533D0" w:rsidP="00C533D0">
      <w:pPr>
        <w:pStyle w:val="ListParagraph"/>
        <w:ind w:left="360"/>
        <w:rPr>
          <w:sz w:val="24"/>
          <w:szCs w:val="24"/>
        </w:rPr>
      </w:pPr>
    </w:p>
    <w:p w14:paraId="44EF536A" w14:textId="77777777" w:rsidR="00C533D0" w:rsidRDefault="00C533D0" w:rsidP="00C533D0">
      <w:pPr>
        <w:pStyle w:val="ListParagraph"/>
        <w:numPr>
          <w:ilvl w:val="0"/>
          <w:numId w:val="1"/>
        </w:numPr>
        <w:rPr>
          <w:sz w:val="24"/>
          <w:szCs w:val="24"/>
        </w:rPr>
      </w:pPr>
      <w:r w:rsidRPr="002E0C6C">
        <w:rPr>
          <w:sz w:val="24"/>
          <w:szCs w:val="24"/>
        </w:rPr>
        <w:t xml:space="preserve">If price were the only factor a buyer considered, would </w:t>
      </w:r>
      <w:r>
        <w:rPr>
          <w:sz w:val="24"/>
          <w:szCs w:val="24"/>
        </w:rPr>
        <w:t>Peanut Butter Direct</w:t>
      </w:r>
      <w:r w:rsidRPr="002E0C6C">
        <w:rPr>
          <w:sz w:val="24"/>
          <w:szCs w:val="24"/>
        </w:rPr>
        <w:t xml:space="preserve"> </w:t>
      </w:r>
      <w:r>
        <w:rPr>
          <w:sz w:val="24"/>
          <w:szCs w:val="24"/>
        </w:rPr>
        <w:t>or Peanut Butter Palace</w:t>
      </w:r>
      <w:r w:rsidRPr="002E0C6C">
        <w:rPr>
          <w:sz w:val="24"/>
          <w:szCs w:val="24"/>
        </w:rPr>
        <w:t xml:space="preserve"> be a better choice</w:t>
      </w:r>
      <w:r>
        <w:rPr>
          <w:sz w:val="24"/>
          <w:szCs w:val="24"/>
        </w:rPr>
        <w:t xml:space="preserve"> for shopping for peanut butter</w:t>
      </w:r>
      <w:r w:rsidRPr="002E0C6C">
        <w:rPr>
          <w:sz w:val="24"/>
          <w:szCs w:val="24"/>
        </w:rPr>
        <w:t>? Explain your reasoning.</w:t>
      </w:r>
    </w:p>
    <w:p w14:paraId="2C5FF076" w14:textId="77777777" w:rsidR="00C533D0" w:rsidRDefault="00C533D0" w:rsidP="00C533D0">
      <w:pPr>
        <w:rPr>
          <w:sz w:val="24"/>
          <w:szCs w:val="24"/>
        </w:rPr>
      </w:pPr>
    </w:p>
    <w:p w14:paraId="7798A85E" w14:textId="77777777" w:rsidR="00C533D0" w:rsidRDefault="00C533D0" w:rsidP="00C533D0">
      <w:pPr>
        <w:rPr>
          <w:sz w:val="24"/>
          <w:szCs w:val="24"/>
        </w:rPr>
      </w:pPr>
    </w:p>
    <w:p w14:paraId="3680259F" w14:textId="77777777" w:rsidR="00C533D0" w:rsidRPr="00E06D03" w:rsidRDefault="00C533D0" w:rsidP="00C533D0">
      <w:pPr>
        <w:pStyle w:val="ListParagraph"/>
        <w:numPr>
          <w:ilvl w:val="0"/>
          <w:numId w:val="1"/>
        </w:numPr>
        <w:rPr>
          <w:sz w:val="24"/>
          <w:szCs w:val="24"/>
        </w:rPr>
      </w:pPr>
      <w:r>
        <w:rPr>
          <w:sz w:val="24"/>
          <w:szCs w:val="24"/>
        </w:rPr>
        <w:t>How would Peanut Butter Direct’s box plot change if the price doubled? Provide evidence to explain your reasoning?</w:t>
      </w:r>
    </w:p>
    <w:p w14:paraId="3F2BAE06" w14:textId="77777777" w:rsidR="00C533D0" w:rsidRPr="00C533D0" w:rsidRDefault="00C533D0" w:rsidP="00C533D0">
      <w:pPr>
        <w:rPr>
          <w:sz w:val="24"/>
          <w:szCs w:val="24"/>
        </w:rPr>
      </w:pPr>
    </w:p>
    <w:sectPr w:rsidR="00C533D0" w:rsidRPr="00C533D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3282B" w14:textId="77777777" w:rsidR="00B93891" w:rsidRDefault="00B93891" w:rsidP="00B93891">
      <w:pPr>
        <w:spacing w:after="0" w:line="240" w:lineRule="auto"/>
      </w:pPr>
      <w:r>
        <w:separator/>
      </w:r>
    </w:p>
  </w:endnote>
  <w:endnote w:type="continuationSeparator" w:id="0">
    <w:p w14:paraId="643C7D65" w14:textId="77777777" w:rsidR="00B93891" w:rsidRDefault="00B93891" w:rsidP="00B93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2FC15" w14:textId="77777777" w:rsidR="00B93891" w:rsidRDefault="00B93891" w:rsidP="00B93891">
    <w:pPr>
      <w:pStyle w:val="Footer"/>
      <w:tabs>
        <w:tab w:val="clear" w:pos="9360"/>
        <w:tab w:val="right" w:pos="10800"/>
      </w:tabs>
      <w:spacing w:after="120"/>
    </w:pPr>
    <w:r>
      <w:t>Virginia Department of Education</w:t>
    </w:r>
    <w:r>
      <w:tab/>
    </w:r>
    <w:r>
      <w:tab/>
      <w:t xml:space="preserve"> 2020</w:t>
    </w:r>
  </w:p>
  <w:p w14:paraId="08ADA3F9" w14:textId="77777777" w:rsidR="00B93891" w:rsidRPr="00A86209" w:rsidRDefault="00B93891" w:rsidP="00B93891">
    <w:pPr>
      <w:rPr>
        <w:sz w:val="12"/>
        <w:szCs w:val="12"/>
      </w:rPr>
    </w:pPr>
    <w:r w:rsidRPr="00A86209">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  </w:t>
    </w:r>
  </w:p>
  <w:p w14:paraId="08784221" w14:textId="77777777" w:rsidR="00B93891" w:rsidRDefault="00B93891" w:rsidP="00B93891">
    <w:pPr>
      <w:pStyle w:val="Footer"/>
    </w:pPr>
  </w:p>
  <w:p w14:paraId="1A229BDC" w14:textId="77777777" w:rsidR="00B93891" w:rsidRDefault="00B93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45E98" w14:textId="77777777" w:rsidR="00B93891" w:rsidRDefault="00B93891" w:rsidP="00B93891">
      <w:pPr>
        <w:spacing w:after="0" w:line="240" w:lineRule="auto"/>
      </w:pPr>
      <w:r>
        <w:separator/>
      </w:r>
    </w:p>
  </w:footnote>
  <w:footnote w:type="continuationSeparator" w:id="0">
    <w:p w14:paraId="2ABC1063" w14:textId="77777777" w:rsidR="00B93891" w:rsidRDefault="00B93891" w:rsidP="00B93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D98"/>
    <w:multiLevelType w:val="hybridMultilevel"/>
    <w:tmpl w:val="59FA6508"/>
    <w:lvl w:ilvl="0" w:tplc="567E9AF6">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74"/>
    <w:rsid w:val="002352E7"/>
    <w:rsid w:val="002E0C6C"/>
    <w:rsid w:val="0041505C"/>
    <w:rsid w:val="004426ED"/>
    <w:rsid w:val="00503708"/>
    <w:rsid w:val="00507A95"/>
    <w:rsid w:val="00515564"/>
    <w:rsid w:val="00582FE1"/>
    <w:rsid w:val="00610334"/>
    <w:rsid w:val="006C07CC"/>
    <w:rsid w:val="00710974"/>
    <w:rsid w:val="009E43F9"/>
    <w:rsid w:val="00AE01F8"/>
    <w:rsid w:val="00B93891"/>
    <w:rsid w:val="00C533D0"/>
    <w:rsid w:val="00D57518"/>
    <w:rsid w:val="00E06D03"/>
    <w:rsid w:val="00E52A89"/>
    <w:rsid w:val="00EB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D693"/>
  <w15:chartTrackingRefBased/>
  <w15:docId w15:val="{4471635F-7848-45F0-8719-D2A6704C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974"/>
    <w:pPr>
      <w:ind w:left="720"/>
      <w:contextualSpacing/>
    </w:pPr>
  </w:style>
  <w:style w:type="paragraph" w:styleId="Header">
    <w:name w:val="header"/>
    <w:basedOn w:val="Normal"/>
    <w:link w:val="HeaderChar"/>
    <w:uiPriority w:val="99"/>
    <w:unhideWhenUsed/>
    <w:rsid w:val="00B93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891"/>
  </w:style>
  <w:style w:type="paragraph" w:styleId="Footer">
    <w:name w:val="footer"/>
    <w:basedOn w:val="Normal"/>
    <w:link w:val="FooterChar"/>
    <w:uiPriority w:val="99"/>
    <w:unhideWhenUsed/>
    <w:rsid w:val="00B93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8-12 Peanut Butter Task</vt:lpstr>
    </vt:vector>
  </TitlesOfParts>
  <Company>Virginia Department of Education</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8-12 Peanut Butter Task</dc:title>
  <dc:subject>mathematics</dc:subject>
  <dc:creator>Virginia Department of Education</dc:creator>
  <cp:keywords/>
  <dc:description/>
  <cp:lastModifiedBy>Williams, Kristin (DOE)</cp:lastModifiedBy>
  <cp:revision>3</cp:revision>
  <cp:lastPrinted>2020-07-08T19:34:00Z</cp:lastPrinted>
  <dcterms:created xsi:type="dcterms:W3CDTF">2020-12-21T14:10:00Z</dcterms:created>
  <dcterms:modified xsi:type="dcterms:W3CDTF">2020-12-30T16:42:00Z</dcterms:modified>
</cp:coreProperties>
</file>