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904926">
        <w:trPr>
          <w:tblHeader/>
        </w:trPr>
        <w:tc>
          <w:tcPr>
            <w:tcW w:w="10785" w:type="dxa"/>
            <w:shd w:val="clear" w:color="auto" w:fill="C6D9F1" w:themeFill="text2" w:themeFillTint="33"/>
            <w:vAlign w:val="center"/>
          </w:tcPr>
          <w:p w14:paraId="54515509" w14:textId="2EC209B4" w:rsidR="002B0C62" w:rsidRPr="002B0C62" w:rsidRDefault="002B0C62" w:rsidP="00C27E22">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004D73F8">
        <w:trPr>
          <w:trHeight w:val="1196"/>
        </w:trPr>
        <w:tc>
          <w:tcPr>
            <w:tcW w:w="10785" w:type="dxa"/>
            <w:shd w:val="clear" w:color="auto" w:fill="FFFFFF" w:themeFill="background1"/>
          </w:tcPr>
          <w:p w14:paraId="6EACCCF3" w14:textId="61A80B0E" w:rsidR="0070481A" w:rsidRDefault="0070481A" w:rsidP="0050161D">
            <w:pPr>
              <w:numPr>
                <w:ilvl w:val="0"/>
                <w:numId w:val="33"/>
              </w:numPr>
              <w:pBdr>
                <w:top w:val="nil"/>
                <w:left w:val="nil"/>
                <w:bottom w:val="nil"/>
                <w:right w:val="nil"/>
                <w:between w:val="nil"/>
              </w:pBdr>
              <w:shd w:val="clear" w:color="auto" w:fill="FFFFFF"/>
              <w:tabs>
                <w:tab w:val="center" w:pos="4680"/>
                <w:tab w:val="right" w:pos="9360"/>
              </w:tabs>
              <w:spacing w:after="60" w:line="259" w:lineRule="auto"/>
              <w:rPr>
                <w:i/>
                <w:color w:val="000000"/>
              </w:rPr>
            </w:pPr>
            <w:bookmarkStart w:id="0" w:name="_GoBack"/>
            <w:r>
              <w:rPr>
                <w:color w:val="000000"/>
              </w:rPr>
              <w:t xml:space="preserve">The purpose of this task is to explore the concept of </w:t>
            </w:r>
            <w:r w:rsidR="00720D93">
              <w:rPr>
                <w:color w:val="000000"/>
              </w:rPr>
              <w:t xml:space="preserve">solving multistep practical problems involving addition subtraction, multiplication, and division of decimals.  </w:t>
            </w:r>
          </w:p>
          <w:p w14:paraId="32B3E574" w14:textId="6C299980" w:rsidR="00925CC4" w:rsidRPr="006975BA" w:rsidRDefault="0070481A" w:rsidP="008369DD">
            <w:pPr>
              <w:pStyle w:val="ListParagraph"/>
              <w:numPr>
                <w:ilvl w:val="0"/>
                <w:numId w:val="33"/>
              </w:numPr>
              <w:pBdr>
                <w:top w:val="nil"/>
                <w:left w:val="nil"/>
                <w:bottom w:val="nil"/>
                <w:right w:val="nil"/>
                <w:between w:val="nil"/>
              </w:pBdr>
              <w:shd w:val="clear" w:color="auto" w:fill="FFFFFF" w:themeFill="background1"/>
              <w:tabs>
                <w:tab w:val="center" w:pos="4680"/>
                <w:tab w:val="right" w:pos="9360"/>
              </w:tabs>
              <w:spacing w:after="60"/>
              <w:contextualSpacing w:val="0"/>
              <w:rPr>
                <w:color w:val="000000"/>
              </w:rPr>
            </w:pPr>
            <w:r>
              <w:rPr>
                <w:color w:val="000000"/>
              </w:rPr>
              <w:t xml:space="preserve">In this task, students will </w:t>
            </w:r>
            <w:r w:rsidR="008369DD">
              <w:rPr>
                <w:color w:val="000000"/>
              </w:rPr>
              <w:t>apply operations to decimal numbers in order to recommend a company that would be the best for trophy purchases.</w:t>
            </w:r>
          </w:p>
        </w:tc>
      </w:tr>
      <w:bookmarkEnd w:id="0"/>
    </w:tbl>
    <w:p w14:paraId="5A5D7721" w14:textId="00B50FBB" w:rsidR="00925CC4" w:rsidRPr="00467CCC" w:rsidRDefault="00925CC4" w:rsidP="002B0C62">
      <w:pPr>
        <w:shd w:val="clear" w:color="auto" w:fill="FFFFFF" w:themeFill="background1"/>
        <w:spacing w:after="0"/>
        <w:rPr>
          <w:b/>
          <w:i/>
          <w:sz w:val="10"/>
          <w:szCs w:val="10"/>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260"/>
        <w:gridCol w:w="8525"/>
      </w:tblGrid>
      <w:tr w:rsidR="00A7536F" w14:paraId="2FE337BB" w14:textId="77777777" w:rsidTr="00904926">
        <w:trPr>
          <w:tblHeader/>
        </w:trPr>
        <w:tc>
          <w:tcPr>
            <w:tcW w:w="10785" w:type="dxa"/>
            <w:gridSpan w:val="2"/>
            <w:shd w:val="clear" w:color="auto" w:fill="C6D9F1" w:themeFill="text2" w:themeFillTint="33"/>
          </w:tcPr>
          <w:p w14:paraId="1790FA68" w14:textId="5510B1E6" w:rsidR="00A7536F" w:rsidRPr="005B7CB1" w:rsidRDefault="00A7536F" w:rsidP="00C27E22">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w:t>
            </w:r>
            <w:r w:rsidR="004E47E1">
              <w:rPr>
                <w:b/>
                <w:color w:val="000000"/>
              </w:rPr>
              <w:t>–</w:t>
            </w:r>
            <w:r>
              <w:rPr>
                <w:b/>
                <w:color w:val="000000"/>
              </w:rPr>
              <w:t xml:space="preserve"> </w:t>
            </w:r>
            <w:r w:rsidR="004E47E1">
              <w:rPr>
                <w:b/>
                <w:i/>
                <w:color w:val="000000"/>
              </w:rPr>
              <w:t>Number and Number Sense</w:t>
            </w:r>
          </w:p>
        </w:tc>
      </w:tr>
      <w:tr w:rsidR="00925CC4" w14:paraId="53B408A5" w14:textId="77777777" w:rsidTr="00925CC4">
        <w:tc>
          <w:tcPr>
            <w:tcW w:w="10785" w:type="dxa"/>
            <w:gridSpan w:val="2"/>
          </w:tcPr>
          <w:p w14:paraId="01A2B99E" w14:textId="77777777" w:rsidR="00720D93" w:rsidRDefault="0070481A" w:rsidP="0070481A">
            <w:pPr>
              <w:pBdr>
                <w:top w:val="nil"/>
                <w:left w:val="nil"/>
                <w:bottom w:val="nil"/>
                <w:right w:val="nil"/>
                <w:between w:val="nil"/>
              </w:pBdr>
              <w:tabs>
                <w:tab w:val="left" w:pos="1410"/>
              </w:tabs>
              <w:spacing w:before="60"/>
              <w:ind w:left="1411" w:hanging="1411"/>
            </w:pPr>
            <w:r>
              <w:rPr>
                <w:b/>
                <w:color w:val="000000"/>
              </w:rPr>
              <w:t xml:space="preserve">Primary SOL:  </w:t>
            </w:r>
            <w:r w:rsidR="00720D93">
              <w:t>6.5c</w:t>
            </w:r>
            <w:r w:rsidRPr="00DB3116">
              <w:t xml:space="preserve"> </w:t>
            </w:r>
            <w:r>
              <w:t xml:space="preserve">  </w:t>
            </w:r>
            <w:r w:rsidRPr="00DB3116">
              <w:t xml:space="preserve">The student </w:t>
            </w:r>
            <w:r w:rsidRPr="00720D93">
              <w:t xml:space="preserve">will </w:t>
            </w:r>
            <w:r w:rsidR="00720D93" w:rsidRPr="00720D93">
              <w:t>solve multistep practical problems involving addition, subtraction, multiplication,</w:t>
            </w:r>
          </w:p>
          <w:p w14:paraId="1C034A2F" w14:textId="19E9942F" w:rsidR="0070481A" w:rsidRPr="00DB3116" w:rsidRDefault="00720D93" w:rsidP="00720D93">
            <w:pPr>
              <w:pBdr>
                <w:top w:val="nil"/>
                <w:left w:val="nil"/>
                <w:bottom w:val="nil"/>
                <w:right w:val="nil"/>
                <w:between w:val="nil"/>
              </w:pBdr>
              <w:tabs>
                <w:tab w:val="left" w:pos="1410"/>
              </w:tabs>
              <w:spacing w:before="60"/>
              <w:ind w:left="1411" w:firstLine="374"/>
              <w:rPr>
                <w:color w:val="000000"/>
              </w:rPr>
            </w:pPr>
            <w:proofErr w:type="gramStart"/>
            <w:r w:rsidRPr="00720D93">
              <w:t>and</w:t>
            </w:r>
            <w:proofErr w:type="gramEnd"/>
            <w:r w:rsidRPr="00720D93">
              <w:t xml:space="preserve"> division of decimals.</w:t>
            </w:r>
          </w:p>
          <w:p w14:paraId="0945BEC4" w14:textId="32039473" w:rsidR="007C456C" w:rsidRPr="00363E53" w:rsidRDefault="0070481A" w:rsidP="008369DD">
            <w:pPr>
              <w:pBdr>
                <w:top w:val="nil"/>
                <w:left w:val="nil"/>
                <w:bottom w:val="nil"/>
                <w:right w:val="nil"/>
                <w:between w:val="nil"/>
              </w:pBdr>
              <w:tabs>
                <w:tab w:val="left" w:pos="1410"/>
                <w:tab w:val="left" w:pos="5910"/>
              </w:tabs>
              <w:spacing w:before="60" w:after="120"/>
              <w:ind w:left="1411" w:hanging="1411"/>
              <w:rPr>
                <w:color w:val="000000"/>
              </w:rPr>
            </w:pPr>
            <w:r>
              <w:rPr>
                <w:b/>
                <w:color w:val="000000"/>
              </w:rPr>
              <w:t xml:space="preserve">Related SOL (within or across grade levels/courses):  </w:t>
            </w:r>
            <w:r w:rsidR="00C67DCA">
              <w:rPr>
                <w:b/>
                <w:color w:val="000000"/>
              </w:rPr>
              <w:t xml:space="preserve">5.5a, 5.5b, </w:t>
            </w:r>
            <w:r w:rsidR="00252894">
              <w:rPr>
                <w:b/>
                <w:color w:val="000000"/>
              </w:rPr>
              <w:t>4.6a, 4.6b</w:t>
            </w:r>
          </w:p>
        </w:tc>
      </w:tr>
      <w:tr w:rsidR="00C524AA" w14:paraId="34B5EFE8" w14:textId="77777777" w:rsidTr="00363E53">
        <w:trPr>
          <w:trHeight w:val="998"/>
        </w:trPr>
        <w:tc>
          <w:tcPr>
            <w:tcW w:w="10785" w:type="dxa"/>
            <w:gridSpan w:val="2"/>
          </w:tcPr>
          <w:p w14:paraId="1EC56161" w14:textId="7DE9E3A2" w:rsidR="00207596" w:rsidRDefault="00207596" w:rsidP="00207596">
            <w:pPr>
              <w:pBdr>
                <w:top w:val="nil"/>
                <w:left w:val="nil"/>
                <w:bottom w:val="nil"/>
                <w:right w:val="nil"/>
                <w:between w:val="nil"/>
              </w:pBdr>
              <w:tabs>
                <w:tab w:val="center" w:pos="4680"/>
                <w:tab w:val="right" w:pos="9360"/>
              </w:tabs>
              <w:spacing w:before="60" w:after="60"/>
              <w:rPr>
                <w:i/>
                <w:color w:val="000000"/>
              </w:rPr>
            </w:pPr>
            <w:r>
              <w:rPr>
                <w:b/>
                <w:color w:val="000000"/>
              </w:rPr>
              <w:t xml:space="preserve">Learning Intention(s): </w:t>
            </w:r>
          </w:p>
          <w:p w14:paraId="15357FCA" w14:textId="3ED4A34A" w:rsidR="00207596" w:rsidRDefault="00207596" w:rsidP="00207596">
            <w:pPr>
              <w:numPr>
                <w:ilvl w:val="0"/>
                <w:numId w:val="34"/>
              </w:numPr>
              <w:pBdr>
                <w:top w:val="nil"/>
                <w:left w:val="nil"/>
                <w:bottom w:val="nil"/>
                <w:right w:val="nil"/>
                <w:between w:val="nil"/>
              </w:pBdr>
              <w:tabs>
                <w:tab w:val="center" w:pos="4680"/>
                <w:tab w:val="right" w:pos="9360"/>
              </w:tabs>
              <w:spacing w:before="60" w:line="259" w:lineRule="auto"/>
              <w:rPr>
                <w:b/>
                <w:color w:val="000000"/>
              </w:rPr>
            </w:pPr>
            <w:r>
              <w:rPr>
                <w:b/>
                <w:color w:val="000000"/>
              </w:rPr>
              <w:t>Content</w:t>
            </w:r>
            <w:r>
              <w:rPr>
                <w:color w:val="000000"/>
              </w:rPr>
              <w:t xml:space="preserve"> - I am learning</w:t>
            </w:r>
            <w:r w:rsidR="00EB2B46">
              <w:rPr>
                <w:color w:val="000000"/>
              </w:rPr>
              <w:t xml:space="preserve"> how to</w:t>
            </w:r>
            <w:r w:rsidR="00FE226E">
              <w:rPr>
                <w:color w:val="000000"/>
              </w:rPr>
              <w:t xml:space="preserve"> </w:t>
            </w:r>
            <w:r w:rsidR="0008625D">
              <w:rPr>
                <w:color w:val="000000"/>
              </w:rPr>
              <w:t>solve multistep practical problems involving operations with decimals</w:t>
            </w:r>
            <w:r w:rsidR="00FE226E">
              <w:rPr>
                <w:color w:val="000000"/>
              </w:rPr>
              <w:t>.</w:t>
            </w:r>
          </w:p>
          <w:p w14:paraId="40741710" w14:textId="15D27C3E" w:rsidR="00207596" w:rsidRDefault="00207596" w:rsidP="00207596">
            <w:pPr>
              <w:numPr>
                <w:ilvl w:val="0"/>
                <w:numId w:val="34"/>
              </w:numPr>
              <w:pBdr>
                <w:top w:val="nil"/>
                <w:left w:val="nil"/>
                <w:bottom w:val="nil"/>
                <w:right w:val="nil"/>
                <w:between w:val="nil"/>
              </w:pBdr>
              <w:tabs>
                <w:tab w:val="center" w:pos="4680"/>
                <w:tab w:val="right" w:pos="9360"/>
              </w:tabs>
              <w:spacing w:line="259" w:lineRule="auto"/>
              <w:rPr>
                <w:b/>
                <w:color w:val="000000"/>
              </w:rPr>
            </w:pPr>
            <w:r>
              <w:rPr>
                <w:b/>
                <w:color w:val="000000"/>
              </w:rPr>
              <w:t>Language</w:t>
            </w:r>
            <w:r>
              <w:rPr>
                <w:color w:val="000000"/>
              </w:rPr>
              <w:t xml:space="preserve"> - I am learning</w:t>
            </w:r>
            <w:r w:rsidR="00FE226E">
              <w:rPr>
                <w:color w:val="000000"/>
              </w:rPr>
              <w:t xml:space="preserve"> to use appropriate mathematical vocabulary when </w:t>
            </w:r>
            <w:r w:rsidR="0008625D">
              <w:rPr>
                <w:color w:val="000000"/>
              </w:rPr>
              <w:t>explaining my reasoning regarding which company I am recommending for trophy purchases (</w:t>
            </w:r>
            <w:r w:rsidR="00115254">
              <w:rPr>
                <w:color w:val="000000"/>
              </w:rPr>
              <w:t>sum, difference, product, quotient, unit rate).</w:t>
            </w:r>
          </w:p>
          <w:p w14:paraId="770923F9" w14:textId="01E846D3" w:rsidR="00C524AA" w:rsidRPr="005B7CB1" w:rsidRDefault="00207596" w:rsidP="005E0367">
            <w:pPr>
              <w:pStyle w:val="ListParagraph"/>
              <w:numPr>
                <w:ilvl w:val="0"/>
                <w:numId w:val="34"/>
              </w:numPr>
              <w:pBdr>
                <w:top w:val="nil"/>
                <w:left w:val="nil"/>
                <w:bottom w:val="nil"/>
                <w:right w:val="nil"/>
                <w:between w:val="nil"/>
              </w:pBdr>
              <w:tabs>
                <w:tab w:val="center" w:pos="4680"/>
                <w:tab w:val="right" w:pos="9360"/>
              </w:tabs>
              <w:spacing w:before="60" w:after="120"/>
              <w:rPr>
                <w:b/>
                <w:color w:val="000000"/>
              </w:rPr>
            </w:pPr>
            <w:r>
              <w:rPr>
                <w:b/>
                <w:color w:val="000000"/>
              </w:rPr>
              <w:t>Social</w:t>
            </w:r>
            <w:r>
              <w:rPr>
                <w:color w:val="000000"/>
              </w:rPr>
              <w:t xml:space="preserve"> - I am learning</w:t>
            </w:r>
            <w:r w:rsidR="00177CB4">
              <w:rPr>
                <w:color w:val="000000"/>
              </w:rPr>
              <w:t xml:space="preserve"> to actively listen to classmates and communicate my own reasoning effectively so that my small group can </w:t>
            </w:r>
            <w:r w:rsidR="005E0367">
              <w:rPr>
                <w:color w:val="000000"/>
              </w:rPr>
              <w:t>evaluate each recommendation presented</w:t>
            </w:r>
            <w:r w:rsidR="00177CB4">
              <w:rPr>
                <w:color w:val="000000"/>
              </w:rPr>
              <w:t xml:space="preserve">.  </w:t>
            </w:r>
          </w:p>
        </w:tc>
      </w:tr>
      <w:tr w:rsidR="00925CC4" w14:paraId="41395823" w14:textId="77777777" w:rsidTr="00F03CEA">
        <w:trPr>
          <w:trHeight w:val="1007"/>
        </w:trPr>
        <w:tc>
          <w:tcPr>
            <w:tcW w:w="10785" w:type="dxa"/>
            <w:gridSpan w:val="2"/>
          </w:tcPr>
          <w:p w14:paraId="0246810F" w14:textId="1420BACE" w:rsidR="00207596" w:rsidRDefault="00207596" w:rsidP="00392824">
            <w:pPr>
              <w:pBdr>
                <w:top w:val="nil"/>
                <w:left w:val="nil"/>
                <w:bottom w:val="nil"/>
                <w:right w:val="nil"/>
                <w:between w:val="nil"/>
              </w:pBdr>
              <w:spacing w:before="60" w:after="60"/>
              <w:rPr>
                <w:i/>
                <w:color w:val="000000"/>
              </w:rPr>
            </w:pPr>
            <w:r>
              <w:rPr>
                <w:b/>
                <w:color w:val="000000"/>
              </w:rPr>
              <w:t>Success Criteria (Evidence of Student Learning):</w:t>
            </w:r>
            <w:r>
              <w:rPr>
                <w:color w:val="000000"/>
              </w:rPr>
              <w:t xml:space="preserve">  </w:t>
            </w:r>
          </w:p>
          <w:p w14:paraId="6677B98B" w14:textId="00E7DB20" w:rsidR="005E0367" w:rsidRPr="005E0367" w:rsidRDefault="00207596" w:rsidP="00392824">
            <w:pPr>
              <w:numPr>
                <w:ilvl w:val="0"/>
                <w:numId w:val="19"/>
              </w:numPr>
              <w:pBdr>
                <w:top w:val="nil"/>
                <w:left w:val="nil"/>
                <w:bottom w:val="nil"/>
                <w:right w:val="nil"/>
                <w:between w:val="nil"/>
              </w:pBdr>
              <w:spacing w:before="60" w:line="259" w:lineRule="auto"/>
              <w:rPr>
                <w:i/>
                <w:color w:val="000000"/>
              </w:rPr>
            </w:pPr>
            <w:r>
              <w:rPr>
                <w:color w:val="000000"/>
              </w:rPr>
              <w:t>I can</w:t>
            </w:r>
            <w:r w:rsidR="00177CB4">
              <w:rPr>
                <w:color w:val="000000"/>
              </w:rPr>
              <w:t xml:space="preserve"> </w:t>
            </w:r>
            <w:r w:rsidR="005E0367">
              <w:rPr>
                <w:color w:val="000000"/>
              </w:rPr>
              <w:t xml:space="preserve">decode a multistep practical problem and plan a strategy that will lead to an accurate solution. </w:t>
            </w:r>
          </w:p>
          <w:p w14:paraId="65D1CE93" w14:textId="6E0D048C" w:rsidR="00207596" w:rsidRDefault="005E0367" w:rsidP="00392824">
            <w:pPr>
              <w:numPr>
                <w:ilvl w:val="0"/>
                <w:numId w:val="19"/>
              </w:numPr>
              <w:pBdr>
                <w:top w:val="nil"/>
                <w:left w:val="nil"/>
                <w:bottom w:val="nil"/>
                <w:right w:val="nil"/>
                <w:between w:val="nil"/>
              </w:pBdr>
              <w:spacing w:before="60" w:line="259" w:lineRule="auto"/>
              <w:rPr>
                <w:i/>
                <w:color w:val="000000"/>
              </w:rPr>
            </w:pPr>
            <w:r>
              <w:rPr>
                <w:color w:val="000000"/>
              </w:rPr>
              <w:t xml:space="preserve">I can </w:t>
            </w:r>
            <w:r w:rsidR="00177CB4">
              <w:rPr>
                <w:color w:val="000000"/>
              </w:rPr>
              <w:t xml:space="preserve">accurately </w:t>
            </w:r>
            <w:r>
              <w:rPr>
                <w:color w:val="000000"/>
              </w:rPr>
              <w:t>apply operations to decimal numbers when applying my solution strategy</w:t>
            </w:r>
            <w:r w:rsidR="00177CB4">
              <w:rPr>
                <w:color w:val="000000"/>
              </w:rPr>
              <w:t>.</w:t>
            </w:r>
          </w:p>
          <w:p w14:paraId="42475C5D" w14:textId="31AF0D5F" w:rsidR="00177CB4" w:rsidRPr="00392824" w:rsidRDefault="00207596" w:rsidP="00392824">
            <w:pPr>
              <w:pStyle w:val="ListParagraph"/>
              <w:numPr>
                <w:ilvl w:val="0"/>
                <w:numId w:val="19"/>
              </w:numPr>
              <w:pBdr>
                <w:top w:val="nil"/>
                <w:left w:val="nil"/>
                <w:bottom w:val="nil"/>
                <w:right w:val="nil"/>
                <w:between w:val="nil"/>
              </w:pBdr>
              <w:spacing w:before="60"/>
              <w:contextualSpacing w:val="0"/>
              <w:rPr>
                <w:i/>
                <w:color w:val="000000"/>
              </w:rPr>
            </w:pPr>
            <w:r>
              <w:rPr>
                <w:color w:val="000000"/>
              </w:rPr>
              <w:t>I can</w:t>
            </w:r>
            <w:r w:rsidR="005E0367">
              <w:rPr>
                <w:color w:val="000000"/>
              </w:rPr>
              <w:t xml:space="preserve"> use</w:t>
            </w:r>
            <w:r w:rsidR="00177CB4">
              <w:rPr>
                <w:color w:val="000000"/>
              </w:rPr>
              <w:t xml:space="preserve"> appropriate mathematical vocabulary</w:t>
            </w:r>
            <w:r w:rsidR="005E0367">
              <w:rPr>
                <w:color w:val="000000"/>
              </w:rPr>
              <w:t xml:space="preserve"> when justifying my recommendation regarding which company should be used for trophy purchases</w:t>
            </w:r>
            <w:r w:rsidR="00177CB4">
              <w:rPr>
                <w:color w:val="000000"/>
              </w:rPr>
              <w:t>.</w:t>
            </w:r>
          </w:p>
          <w:p w14:paraId="607EC33D" w14:textId="24172FFF" w:rsidR="00177CB4" w:rsidRPr="007C4D0A" w:rsidRDefault="00177CB4" w:rsidP="00392824">
            <w:pPr>
              <w:pStyle w:val="ListParagraph"/>
              <w:numPr>
                <w:ilvl w:val="0"/>
                <w:numId w:val="19"/>
              </w:numPr>
              <w:pBdr>
                <w:top w:val="nil"/>
                <w:left w:val="nil"/>
                <w:bottom w:val="nil"/>
                <w:right w:val="nil"/>
                <w:between w:val="nil"/>
              </w:pBdr>
              <w:spacing w:before="60"/>
              <w:contextualSpacing w:val="0"/>
              <w:rPr>
                <w:i/>
                <w:color w:val="000000"/>
              </w:rPr>
            </w:pPr>
            <w:r>
              <w:rPr>
                <w:color w:val="000000"/>
              </w:rPr>
              <w:t xml:space="preserve">I can actively listen to classmates as they </w:t>
            </w:r>
            <w:r w:rsidR="00255995">
              <w:rPr>
                <w:color w:val="000000"/>
              </w:rPr>
              <w:t>explain their recommendations.</w:t>
            </w:r>
          </w:p>
          <w:p w14:paraId="4384302F" w14:textId="18AAF4CD" w:rsidR="007C4D0A" w:rsidRPr="00A71A49" w:rsidRDefault="00177CB4" w:rsidP="00255995">
            <w:pPr>
              <w:pStyle w:val="ListParagraph"/>
              <w:numPr>
                <w:ilvl w:val="0"/>
                <w:numId w:val="19"/>
              </w:numPr>
              <w:pBdr>
                <w:top w:val="nil"/>
                <w:left w:val="nil"/>
                <w:bottom w:val="nil"/>
                <w:right w:val="nil"/>
                <w:between w:val="nil"/>
              </w:pBdr>
              <w:spacing w:before="60"/>
              <w:contextualSpacing w:val="0"/>
              <w:rPr>
                <w:i/>
                <w:color w:val="000000"/>
              </w:rPr>
            </w:pPr>
            <w:r>
              <w:rPr>
                <w:color w:val="000000"/>
              </w:rPr>
              <w:t xml:space="preserve">I can </w:t>
            </w:r>
            <w:r w:rsidR="00392824">
              <w:rPr>
                <w:color w:val="000000"/>
              </w:rPr>
              <w:t xml:space="preserve">effectively </w:t>
            </w:r>
            <w:r>
              <w:rPr>
                <w:color w:val="000000"/>
              </w:rPr>
              <w:t xml:space="preserve">communicate my thinking to peers as we work to </w:t>
            </w:r>
            <w:r w:rsidR="00255995">
              <w:rPr>
                <w:color w:val="000000"/>
              </w:rPr>
              <w:t>evaluate each recommendation presented.</w:t>
            </w:r>
          </w:p>
        </w:tc>
      </w:tr>
      <w:tr w:rsidR="00B10C04" w14:paraId="699D9626" w14:textId="77777777" w:rsidTr="00EF36AD">
        <w:trPr>
          <w:trHeight w:val="422"/>
        </w:trPr>
        <w:tc>
          <w:tcPr>
            <w:tcW w:w="10785" w:type="dxa"/>
            <w:gridSpan w:val="2"/>
          </w:tcPr>
          <w:p w14:paraId="237F66F5" w14:textId="64538889" w:rsidR="00B10C04" w:rsidRPr="00EF36AD" w:rsidRDefault="00B10C04" w:rsidP="00467CCC">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780E90" w14:paraId="45B334E5" w14:textId="77777777" w:rsidTr="007347F0">
        <w:trPr>
          <w:trHeight w:val="665"/>
        </w:trPr>
        <w:tc>
          <w:tcPr>
            <w:tcW w:w="2260" w:type="dxa"/>
            <w:vAlign w:val="center"/>
          </w:tcPr>
          <w:p w14:paraId="5A0AC9BB" w14:textId="1C810047" w:rsidR="00780E90" w:rsidRPr="00467CCC" w:rsidRDefault="00780E90" w:rsidP="007347F0">
            <w:pPr>
              <w:pBdr>
                <w:top w:val="nil"/>
                <w:left w:val="nil"/>
                <w:bottom w:val="nil"/>
                <w:right w:val="nil"/>
                <w:between w:val="nil"/>
              </w:pBdr>
              <w:spacing w:before="60" w:after="60"/>
              <w:rPr>
                <w:color w:val="000000"/>
              </w:rPr>
            </w:pPr>
            <w:r>
              <w:rPr>
                <w:color w:val="000000"/>
              </w:rPr>
              <w:t>Problem Solving</w:t>
            </w:r>
          </w:p>
        </w:tc>
        <w:tc>
          <w:tcPr>
            <w:tcW w:w="8525" w:type="dxa"/>
            <w:vAlign w:val="center"/>
          </w:tcPr>
          <w:p w14:paraId="6F7A664B" w14:textId="034602C5" w:rsidR="00780E90" w:rsidRPr="00A71A49" w:rsidRDefault="00172348" w:rsidP="00255995">
            <w:pPr>
              <w:pStyle w:val="ListParagraph"/>
              <w:numPr>
                <w:ilvl w:val="0"/>
                <w:numId w:val="54"/>
              </w:numPr>
              <w:pBdr>
                <w:top w:val="nil"/>
                <w:left w:val="nil"/>
                <w:bottom w:val="nil"/>
                <w:right w:val="nil"/>
                <w:between w:val="nil"/>
              </w:pBdr>
            </w:pPr>
            <w:r>
              <w:t xml:space="preserve">Students will </w:t>
            </w:r>
            <w:r w:rsidR="00255995">
              <w:t>develop and work through a strategy to solve a multistep practical problem which asks them to recommend a company that should be used to purchase trophies for a dive team</w:t>
            </w:r>
            <w:r>
              <w:t>.</w:t>
            </w:r>
          </w:p>
        </w:tc>
      </w:tr>
      <w:tr w:rsidR="00780E90" w14:paraId="3AEB26E4" w14:textId="77777777" w:rsidTr="007347F0">
        <w:trPr>
          <w:trHeight w:val="708"/>
        </w:trPr>
        <w:tc>
          <w:tcPr>
            <w:tcW w:w="2260" w:type="dxa"/>
            <w:vAlign w:val="center"/>
          </w:tcPr>
          <w:p w14:paraId="0A161CDA" w14:textId="49684954" w:rsidR="00780E90" w:rsidRPr="005B7CB1" w:rsidRDefault="00780E90" w:rsidP="00467CCC">
            <w:pPr>
              <w:pBdr>
                <w:top w:val="nil"/>
                <w:left w:val="nil"/>
                <w:bottom w:val="nil"/>
                <w:right w:val="nil"/>
                <w:between w:val="nil"/>
              </w:pBdr>
              <w:tabs>
                <w:tab w:val="center" w:pos="4680"/>
                <w:tab w:val="right" w:pos="9360"/>
              </w:tabs>
              <w:spacing w:before="60" w:after="60"/>
              <w:rPr>
                <w:b/>
                <w:color w:val="000000"/>
              </w:rPr>
            </w:pPr>
            <w:r>
              <w:rPr>
                <w:color w:val="000000"/>
              </w:rPr>
              <w:t>Communication and Reasoning</w:t>
            </w:r>
          </w:p>
        </w:tc>
        <w:tc>
          <w:tcPr>
            <w:tcW w:w="8525" w:type="dxa"/>
            <w:vAlign w:val="center"/>
          </w:tcPr>
          <w:p w14:paraId="7155B2D9" w14:textId="48DBED85" w:rsidR="00EA686D" w:rsidRDefault="00255995" w:rsidP="007347F0">
            <w:pPr>
              <w:pStyle w:val="ListParagraph"/>
              <w:numPr>
                <w:ilvl w:val="0"/>
                <w:numId w:val="20"/>
              </w:numPr>
              <w:pBdr>
                <w:top w:val="nil"/>
                <w:left w:val="nil"/>
                <w:bottom w:val="nil"/>
                <w:right w:val="nil"/>
                <w:between w:val="nil"/>
              </w:pBdr>
              <w:tabs>
                <w:tab w:val="center" w:pos="4680"/>
                <w:tab w:val="right" w:pos="9360"/>
              </w:tabs>
              <w:contextualSpacing w:val="0"/>
              <w:rPr>
                <w:color w:val="000000"/>
              </w:rPr>
            </w:pPr>
            <w:r>
              <w:rPr>
                <w:color w:val="000000"/>
              </w:rPr>
              <w:t xml:space="preserve">Students will communicate the reasoning behind their recommendations </w:t>
            </w:r>
            <w:r w:rsidR="00172348">
              <w:rPr>
                <w:color w:val="000000"/>
              </w:rPr>
              <w:t>with peers.</w:t>
            </w:r>
          </w:p>
          <w:p w14:paraId="6DAD2F84" w14:textId="5176C838" w:rsidR="00172348" w:rsidRDefault="00172348" w:rsidP="007347F0">
            <w:pPr>
              <w:pStyle w:val="ListParagraph"/>
              <w:numPr>
                <w:ilvl w:val="0"/>
                <w:numId w:val="20"/>
              </w:numPr>
              <w:pBdr>
                <w:top w:val="nil"/>
                <w:left w:val="nil"/>
                <w:bottom w:val="nil"/>
                <w:right w:val="nil"/>
                <w:between w:val="nil"/>
              </w:pBdr>
              <w:tabs>
                <w:tab w:val="center" w:pos="4680"/>
                <w:tab w:val="right" w:pos="9360"/>
              </w:tabs>
              <w:contextualSpacing w:val="0"/>
              <w:rPr>
                <w:color w:val="000000"/>
              </w:rPr>
            </w:pPr>
            <w:r>
              <w:rPr>
                <w:color w:val="000000"/>
              </w:rPr>
              <w:t xml:space="preserve">Students will apply logical reasoning to determine </w:t>
            </w:r>
            <w:r w:rsidR="00255995">
              <w:rPr>
                <w:color w:val="000000"/>
              </w:rPr>
              <w:t>which company provides the best buy for a given consumer</w:t>
            </w:r>
            <w:r>
              <w:rPr>
                <w:color w:val="000000"/>
              </w:rPr>
              <w:t>.</w:t>
            </w:r>
          </w:p>
          <w:p w14:paraId="54CC411F" w14:textId="0A4F6215" w:rsidR="00172348" w:rsidRPr="008B4DEC" w:rsidRDefault="00172348" w:rsidP="002D403C">
            <w:pPr>
              <w:pStyle w:val="ListParagraph"/>
              <w:numPr>
                <w:ilvl w:val="0"/>
                <w:numId w:val="20"/>
              </w:numPr>
              <w:pBdr>
                <w:top w:val="nil"/>
                <w:left w:val="nil"/>
                <w:bottom w:val="nil"/>
                <w:right w:val="nil"/>
                <w:between w:val="nil"/>
              </w:pBdr>
              <w:tabs>
                <w:tab w:val="center" w:pos="4680"/>
                <w:tab w:val="right" w:pos="9360"/>
              </w:tabs>
              <w:contextualSpacing w:val="0"/>
              <w:rPr>
                <w:color w:val="000000"/>
              </w:rPr>
            </w:pPr>
            <w:r>
              <w:rPr>
                <w:color w:val="000000"/>
              </w:rPr>
              <w:t xml:space="preserve">Students will communicate </w:t>
            </w:r>
            <w:r w:rsidR="002D403C">
              <w:rPr>
                <w:color w:val="000000"/>
              </w:rPr>
              <w:t>their logical reasoning</w:t>
            </w:r>
            <w:r>
              <w:rPr>
                <w:color w:val="000000"/>
              </w:rPr>
              <w:t xml:space="preserve"> with other classmates.</w:t>
            </w:r>
          </w:p>
        </w:tc>
      </w:tr>
      <w:tr w:rsidR="00780E90" w14:paraId="2D2E5F8B" w14:textId="77777777" w:rsidTr="007347F0">
        <w:trPr>
          <w:trHeight w:val="708"/>
        </w:trPr>
        <w:tc>
          <w:tcPr>
            <w:tcW w:w="2260" w:type="dxa"/>
            <w:vAlign w:val="center"/>
          </w:tcPr>
          <w:p w14:paraId="7AEB8388" w14:textId="21380B57" w:rsidR="00780E90" w:rsidRPr="007347F0" w:rsidRDefault="00780E90" w:rsidP="007347F0">
            <w:pPr>
              <w:pBdr>
                <w:top w:val="nil"/>
                <w:left w:val="nil"/>
                <w:bottom w:val="nil"/>
                <w:right w:val="nil"/>
                <w:between w:val="nil"/>
              </w:pBdr>
              <w:spacing w:before="60" w:after="60"/>
            </w:pPr>
            <w:r>
              <w:rPr>
                <w:color w:val="000000"/>
              </w:rPr>
              <w:t>Connections and Representations</w:t>
            </w:r>
          </w:p>
        </w:tc>
        <w:tc>
          <w:tcPr>
            <w:tcW w:w="8525" w:type="dxa"/>
            <w:vAlign w:val="center"/>
          </w:tcPr>
          <w:p w14:paraId="5D85069B" w14:textId="1BF60C84" w:rsidR="008F19D0" w:rsidRDefault="00EA1E29" w:rsidP="007347F0">
            <w:pPr>
              <w:pStyle w:val="ListParagraph"/>
              <w:numPr>
                <w:ilvl w:val="0"/>
                <w:numId w:val="21"/>
              </w:numPr>
              <w:pBdr>
                <w:top w:val="nil"/>
                <w:left w:val="nil"/>
                <w:bottom w:val="nil"/>
                <w:right w:val="nil"/>
                <w:between w:val="nil"/>
              </w:pBdr>
              <w:tabs>
                <w:tab w:val="center" w:pos="4680"/>
                <w:tab w:val="right" w:pos="9360"/>
              </w:tabs>
              <w:contextualSpacing w:val="0"/>
              <w:rPr>
                <w:color w:val="000000"/>
              </w:rPr>
            </w:pPr>
            <w:r>
              <w:rPr>
                <w:color w:val="000000"/>
              </w:rPr>
              <w:t xml:space="preserve">Students will connect </w:t>
            </w:r>
            <w:r w:rsidR="00255995">
              <w:rPr>
                <w:color w:val="000000"/>
              </w:rPr>
              <w:t xml:space="preserve">their background knowledge of decimal operations with </w:t>
            </w:r>
            <w:r w:rsidR="00B65EA3">
              <w:rPr>
                <w:color w:val="000000"/>
              </w:rPr>
              <w:t>a multistep practical problem presented.</w:t>
            </w:r>
          </w:p>
          <w:p w14:paraId="6A3FD07E" w14:textId="761D90B0" w:rsidR="00EA1E29" w:rsidRPr="00363E53" w:rsidRDefault="00EA1E29" w:rsidP="00B65EA3">
            <w:pPr>
              <w:pStyle w:val="ListParagraph"/>
              <w:numPr>
                <w:ilvl w:val="0"/>
                <w:numId w:val="21"/>
              </w:numPr>
              <w:pBdr>
                <w:top w:val="nil"/>
                <w:left w:val="nil"/>
                <w:bottom w:val="nil"/>
                <w:right w:val="nil"/>
                <w:between w:val="nil"/>
              </w:pBdr>
              <w:tabs>
                <w:tab w:val="center" w:pos="4680"/>
                <w:tab w:val="right" w:pos="9360"/>
              </w:tabs>
              <w:contextualSpacing w:val="0"/>
              <w:rPr>
                <w:color w:val="000000"/>
              </w:rPr>
            </w:pPr>
            <w:r>
              <w:rPr>
                <w:color w:val="000000"/>
              </w:rPr>
              <w:t xml:space="preserve">Students will represent </w:t>
            </w:r>
            <w:r w:rsidR="00B65EA3">
              <w:rPr>
                <w:color w:val="000000"/>
              </w:rPr>
              <w:t>a consumer’s total cost for each of three different companies as a dollar value to determine which supplier they would recommend.</w:t>
            </w:r>
          </w:p>
        </w:tc>
      </w:tr>
    </w:tbl>
    <w:p w14:paraId="32C06E16" w14:textId="01D31066" w:rsidR="00925CC4" w:rsidRPr="00467CCC" w:rsidRDefault="00925CC4" w:rsidP="00925CC4">
      <w:pPr>
        <w:spacing w:after="0"/>
        <w:rPr>
          <w:sz w:val="10"/>
          <w:szCs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5205"/>
        <w:gridCol w:w="5580"/>
      </w:tblGrid>
      <w:tr w:rsidR="00904926" w14:paraId="2D4E8069" w14:textId="77777777" w:rsidTr="00F311E1">
        <w:trPr>
          <w:tblHeader/>
        </w:trPr>
        <w:tc>
          <w:tcPr>
            <w:tcW w:w="10785" w:type="dxa"/>
            <w:gridSpan w:val="2"/>
            <w:shd w:val="clear" w:color="auto" w:fill="B8CCE4" w:themeFill="accent1" w:themeFillTint="66"/>
          </w:tcPr>
          <w:p w14:paraId="57031BCE" w14:textId="5818AC80" w:rsidR="00904926" w:rsidRPr="00904926" w:rsidRDefault="00904926" w:rsidP="00C27E22">
            <w:pPr>
              <w:spacing w:before="60" w:after="60"/>
              <w:rPr>
                <w:b/>
              </w:rPr>
            </w:pPr>
            <w:r w:rsidRPr="00904926">
              <w:rPr>
                <w:b/>
              </w:rPr>
              <w:lastRenderedPageBreak/>
              <w:t>Task Pre-Planning</w:t>
            </w:r>
          </w:p>
        </w:tc>
      </w:tr>
      <w:tr w:rsidR="00950138" w14:paraId="6C38DF32" w14:textId="77777777" w:rsidTr="00F311E1">
        <w:tc>
          <w:tcPr>
            <w:tcW w:w="10785" w:type="dxa"/>
            <w:gridSpan w:val="2"/>
          </w:tcPr>
          <w:p w14:paraId="32EDEA0E" w14:textId="70789E67" w:rsidR="00EF36AD" w:rsidRPr="005B7CB1" w:rsidRDefault="00813203" w:rsidP="00035801">
            <w:pPr>
              <w:spacing w:before="60" w:after="60"/>
            </w:pPr>
            <w:r w:rsidRPr="00363E53">
              <w:rPr>
                <w:b/>
              </w:rPr>
              <w:t>Approximate Length/Time Frame:</w:t>
            </w:r>
            <w:r>
              <w:rPr>
                <w:b/>
                <w:i/>
              </w:rPr>
              <w:t xml:space="preserve"> </w:t>
            </w:r>
            <w:r w:rsidR="001C32EE" w:rsidRPr="005B7CB1">
              <w:t xml:space="preserve"> </w:t>
            </w:r>
            <w:r w:rsidR="00035801">
              <w:t>6</w:t>
            </w:r>
            <w:r w:rsidR="00064B9F">
              <w:t>0</w:t>
            </w:r>
            <w:r w:rsidR="00BA19A0">
              <w:t xml:space="preserve"> minutes</w:t>
            </w:r>
          </w:p>
        </w:tc>
      </w:tr>
      <w:tr w:rsidR="004A263B" w14:paraId="600C7715" w14:textId="77777777" w:rsidTr="00F311E1">
        <w:trPr>
          <w:trHeight w:val="637"/>
        </w:trPr>
        <w:tc>
          <w:tcPr>
            <w:tcW w:w="10785" w:type="dxa"/>
            <w:gridSpan w:val="2"/>
          </w:tcPr>
          <w:p w14:paraId="3BCDC507" w14:textId="3977CFC1" w:rsidR="00EE5928" w:rsidRPr="00F3089A" w:rsidRDefault="00207596" w:rsidP="00035801">
            <w:pPr>
              <w:spacing w:before="60" w:after="60"/>
            </w:pPr>
            <w:r>
              <w:rPr>
                <w:b/>
              </w:rPr>
              <w:t>Grouping of Students:</w:t>
            </w:r>
            <w:r w:rsidR="00F3089A">
              <w:rPr>
                <w:b/>
              </w:rPr>
              <w:t xml:space="preserve"> </w:t>
            </w:r>
            <w:r>
              <w:rPr>
                <w:i/>
              </w:rPr>
              <w:t xml:space="preserve"> </w:t>
            </w:r>
            <w:r w:rsidR="00035801">
              <w:t xml:space="preserve">Since operations with decimal numbers are background knowledge for Math 6 students, this task could be used to introduce the concept of solving multistep practical problems.  </w:t>
            </w:r>
            <w:r w:rsidR="00F3089A" w:rsidRPr="00035801">
              <w:t xml:space="preserve">The </w:t>
            </w:r>
            <w:r w:rsidR="00F3089A" w:rsidRPr="00E86F3D">
              <w:t xml:space="preserve">task begins with a whole class launch.  </w:t>
            </w:r>
            <w:r w:rsidR="00EB2B46" w:rsidRPr="00594EB1">
              <w:t>S</w:t>
            </w:r>
            <w:r w:rsidR="00F3089A">
              <w:t xml:space="preserve">tudents </w:t>
            </w:r>
            <w:r w:rsidR="00EB2B46">
              <w:t xml:space="preserve">then </w:t>
            </w:r>
            <w:r w:rsidR="00F3089A">
              <w:t xml:space="preserve">work individually on </w:t>
            </w:r>
            <w:r w:rsidR="00366A5F">
              <w:t>the first page</w:t>
            </w:r>
            <w:r w:rsidR="00F3089A">
              <w:t xml:space="preserve"> of the task.  </w:t>
            </w:r>
            <w:r w:rsidR="00064B9F">
              <w:t xml:space="preserve">After working individually, </w:t>
            </w:r>
            <w:r w:rsidR="00F3089A">
              <w:t xml:space="preserve">students </w:t>
            </w:r>
            <w:r w:rsidR="00350D62">
              <w:t>are</w:t>
            </w:r>
            <w:r w:rsidR="00366A5F">
              <w:t xml:space="preserve"> assig</w:t>
            </w:r>
            <w:r w:rsidR="00350D62">
              <w:t xml:space="preserve">ned to small groups of 3 or 4 students.  The teacher should make these small groups based on classroom observations.  </w:t>
            </w:r>
            <w:r w:rsidR="005D2BEC">
              <w:t xml:space="preserve">Some students may need the opportunity to discuss different strategies to approach the task while others need a small group of students who are approaching the task in a similar manner but need to refine their method.  </w:t>
            </w:r>
            <w:r w:rsidR="00366A5F">
              <w:t xml:space="preserve">After </w:t>
            </w:r>
            <w:r w:rsidR="00064B9F">
              <w:t xml:space="preserve">these small </w:t>
            </w:r>
            <w:r w:rsidR="00366A5F">
              <w:t xml:space="preserve">groups have had time to discuss their recommendations/strategies and the teacher has orchestrated whole class discussion of the first page of the task, students return to their groups and are provided the new information </w:t>
            </w:r>
            <w:r w:rsidR="00064B9F">
              <w:t>reveale</w:t>
            </w:r>
            <w:r w:rsidR="00366A5F">
              <w:t xml:space="preserve">d on the second page.  As small groups, the students will come to a consensus regarding whether they will change their original recommendation.  Once again, the teacher will promote productive whole class discourse relating to the new information presented and </w:t>
            </w:r>
            <w:r w:rsidR="00D55D2E">
              <w:t xml:space="preserve">how it </w:t>
            </w:r>
            <w:r w:rsidR="00366A5F">
              <w:t>affect</w:t>
            </w:r>
            <w:r w:rsidR="00D55D2E">
              <w:t>s</w:t>
            </w:r>
            <w:r w:rsidR="00366A5F">
              <w:t xml:space="preserve"> the </w:t>
            </w:r>
            <w:r w:rsidR="00D55D2E">
              <w:t xml:space="preserve">original </w:t>
            </w:r>
            <w:r w:rsidR="00366A5F">
              <w:t>recomm</w:t>
            </w:r>
            <w:r w:rsidR="00D55D2E">
              <w:t>endation.</w:t>
            </w:r>
          </w:p>
        </w:tc>
      </w:tr>
      <w:tr w:rsidR="00207596" w14:paraId="2F4BA62E" w14:textId="77777777" w:rsidTr="00F311E1">
        <w:tc>
          <w:tcPr>
            <w:tcW w:w="5205" w:type="dxa"/>
          </w:tcPr>
          <w:p w14:paraId="1C22D441" w14:textId="7A2BE986" w:rsidR="00207596" w:rsidRDefault="00207596" w:rsidP="00207596">
            <w:pPr>
              <w:pBdr>
                <w:top w:val="nil"/>
                <w:left w:val="nil"/>
                <w:bottom w:val="nil"/>
                <w:right w:val="nil"/>
                <w:between w:val="nil"/>
              </w:pBdr>
              <w:tabs>
                <w:tab w:val="center" w:pos="4680"/>
                <w:tab w:val="right" w:pos="9360"/>
              </w:tabs>
              <w:spacing w:before="60" w:after="60"/>
              <w:rPr>
                <w:i/>
                <w:color w:val="000000"/>
              </w:rPr>
            </w:pPr>
            <w:r>
              <w:rPr>
                <w:b/>
                <w:color w:val="000000"/>
              </w:rPr>
              <w:t>Materials and Technology:</w:t>
            </w:r>
            <w:r>
              <w:rPr>
                <w:i/>
                <w:color w:val="000000"/>
              </w:rPr>
              <w:t xml:space="preserve"> </w:t>
            </w:r>
          </w:p>
          <w:p w14:paraId="33BDEB2B" w14:textId="0AC5A2D7" w:rsidR="00A07FA6" w:rsidRDefault="00D6353E" w:rsidP="000B35B9">
            <w:pPr>
              <w:pStyle w:val="ListParagraph"/>
              <w:numPr>
                <w:ilvl w:val="0"/>
                <w:numId w:val="57"/>
              </w:numPr>
              <w:pBdr>
                <w:top w:val="nil"/>
                <w:left w:val="nil"/>
                <w:bottom w:val="nil"/>
                <w:right w:val="nil"/>
                <w:between w:val="nil"/>
              </w:pBdr>
              <w:tabs>
                <w:tab w:val="center" w:pos="4680"/>
                <w:tab w:val="right" w:pos="9360"/>
              </w:tabs>
              <w:rPr>
                <w:color w:val="000000"/>
              </w:rPr>
            </w:pPr>
            <w:hyperlink r:id="rId8" w:history="1">
              <w:r w:rsidR="00A07FA6" w:rsidRPr="00583B79">
                <w:rPr>
                  <w:rStyle w:val="Hyperlink"/>
                </w:rPr>
                <w:t>Virtual Implementation Google Slides</w:t>
              </w:r>
            </w:hyperlink>
          </w:p>
          <w:p w14:paraId="7F35783C" w14:textId="385BC5BE" w:rsidR="00207596" w:rsidRPr="00F3089A" w:rsidRDefault="00F3089A" w:rsidP="000B35B9">
            <w:pPr>
              <w:pStyle w:val="ListParagraph"/>
              <w:numPr>
                <w:ilvl w:val="0"/>
                <w:numId w:val="57"/>
              </w:numPr>
              <w:pBdr>
                <w:top w:val="nil"/>
                <w:left w:val="nil"/>
                <w:bottom w:val="nil"/>
                <w:right w:val="nil"/>
                <w:between w:val="nil"/>
              </w:pBdr>
              <w:tabs>
                <w:tab w:val="center" w:pos="4680"/>
                <w:tab w:val="right" w:pos="9360"/>
              </w:tabs>
              <w:rPr>
                <w:color w:val="000000"/>
              </w:rPr>
            </w:pPr>
            <w:r w:rsidRPr="00F3089A">
              <w:rPr>
                <w:color w:val="000000"/>
              </w:rPr>
              <w:t>Copies of the task, printed as t</w:t>
            </w:r>
            <w:r w:rsidR="00B65EA3">
              <w:rPr>
                <w:color w:val="000000"/>
              </w:rPr>
              <w:t xml:space="preserve">wo </w:t>
            </w:r>
            <w:r w:rsidRPr="00F3089A">
              <w:rPr>
                <w:color w:val="000000"/>
              </w:rPr>
              <w:t>separate pages</w:t>
            </w:r>
          </w:p>
          <w:p w14:paraId="393A2B06" w14:textId="77777777" w:rsidR="00B15536" w:rsidRDefault="00DB0868" w:rsidP="00B65EA3">
            <w:pPr>
              <w:pStyle w:val="ListParagraph"/>
              <w:numPr>
                <w:ilvl w:val="0"/>
                <w:numId w:val="57"/>
              </w:numPr>
              <w:pBdr>
                <w:top w:val="nil"/>
                <w:left w:val="nil"/>
                <w:bottom w:val="nil"/>
                <w:right w:val="nil"/>
                <w:between w:val="nil"/>
              </w:pBdr>
              <w:tabs>
                <w:tab w:val="center" w:pos="4680"/>
                <w:tab w:val="right" w:pos="9360"/>
              </w:tabs>
              <w:spacing w:after="60"/>
              <w:rPr>
                <w:color w:val="000000"/>
              </w:rPr>
            </w:pPr>
            <w:r w:rsidRPr="00DB0868">
              <w:rPr>
                <w:color w:val="000000"/>
              </w:rPr>
              <w:t xml:space="preserve">Access to the </w:t>
            </w:r>
            <w:proofErr w:type="spellStart"/>
            <w:r w:rsidRPr="00DB0868">
              <w:rPr>
                <w:color w:val="000000"/>
              </w:rPr>
              <w:t>Desmos</w:t>
            </w:r>
            <w:proofErr w:type="spellEnd"/>
            <w:r w:rsidRPr="00DB0868">
              <w:rPr>
                <w:color w:val="000000"/>
              </w:rPr>
              <w:t xml:space="preserve"> scientific calculator or a handheld </w:t>
            </w:r>
            <w:r w:rsidR="00E33C51">
              <w:rPr>
                <w:color w:val="000000"/>
              </w:rPr>
              <w:t xml:space="preserve">scientific </w:t>
            </w:r>
            <w:r w:rsidRPr="00DB0868">
              <w:rPr>
                <w:color w:val="000000"/>
              </w:rPr>
              <w:t>calculator</w:t>
            </w:r>
          </w:p>
          <w:p w14:paraId="4CCE8E2C" w14:textId="06D931E1" w:rsidR="00366A5F" w:rsidRDefault="00366A5F" w:rsidP="00B65EA3">
            <w:pPr>
              <w:pStyle w:val="ListParagraph"/>
              <w:numPr>
                <w:ilvl w:val="0"/>
                <w:numId w:val="57"/>
              </w:numPr>
              <w:pBdr>
                <w:top w:val="nil"/>
                <w:left w:val="nil"/>
                <w:bottom w:val="nil"/>
                <w:right w:val="nil"/>
                <w:between w:val="nil"/>
              </w:pBdr>
              <w:tabs>
                <w:tab w:val="center" w:pos="4680"/>
                <w:tab w:val="right" w:pos="9360"/>
              </w:tabs>
              <w:spacing w:after="60"/>
              <w:rPr>
                <w:color w:val="000000"/>
              </w:rPr>
            </w:pPr>
            <w:r>
              <w:rPr>
                <w:color w:val="000000"/>
              </w:rPr>
              <w:t>Graph paper</w:t>
            </w:r>
          </w:p>
          <w:p w14:paraId="555B3657" w14:textId="42C05812" w:rsidR="00A16DD7" w:rsidRDefault="00A16DD7" w:rsidP="00B65EA3">
            <w:pPr>
              <w:pStyle w:val="ListParagraph"/>
              <w:numPr>
                <w:ilvl w:val="0"/>
                <w:numId w:val="57"/>
              </w:numPr>
              <w:pBdr>
                <w:top w:val="nil"/>
                <w:left w:val="nil"/>
                <w:bottom w:val="nil"/>
                <w:right w:val="nil"/>
                <w:between w:val="nil"/>
              </w:pBdr>
              <w:tabs>
                <w:tab w:val="center" w:pos="4680"/>
                <w:tab w:val="right" w:pos="9360"/>
              </w:tabs>
              <w:spacing w:after="60"/>
              <w:rPr>
                <w:color w:val="000000"/>
              </w:rPr>
            </w:pPr>
            <w:proofErr w:type="spellStart"/>
            <w:r>
              <w:rPr>
                <w:color w:val="000000"/>
              </w:rPr>
              <w:t>Unifix</w:t>
            </w:r>
            <w:proofErr w:type="spellEnd"/>
            <w:r>
              <w:rPr>
                <w:color w:val="000000"/>
              </w:rPr>
              <w:t xml:space="preserve"> cubes</w:t>
            </w:r>
          </w:p>
          <w:p w14:paraId="67FF8A72" w14:textId="5CCB9636" w:rsidR="00035801" w:rsidRDefault="00035801" w:rsidP="00B65EA3">
            <w:pPr>
              <w:pStyle w:val="ListParagraph"/>
              <w:numPr>
                <w:ilvl w:val="0"/>
                <w:numId w:val="57"/>
              </w:numPr>
              <w:pBdr>
                <w:top w:val="nil"/>
                <w:left w:val="nil"/>
                <w:bottom w:val="nil"/>
                <w:right w:val="nil"/>
                <w:between w:val="nil"/>
              </w:pBdr>
              <w:tabs>
                <w:tab w:val="center" w:pos="4680"/>
                <w:tab w:val="right" w:pos="9360"/>
              </w:tabs>
              <w:spacing w:after="60"/>
              <w:rPr>
                <w:color w:val="000000"/>
              </w:rPr>
            </w:pPr>
            <w:r>
              <w:rPr>
                <w:color w:val="000000"/>
              </w:rPr>
              <w:t>Base 10 blocks (units and tens)</w:t>
            </w:r>
          </w:p>
          <w:p w14:paraId="4D6EDFAA" w14:textId="7920BB8E" w:rsidR="00725D5E" w:rsidRPr="00A07FA6" w:rsidRDefault="00366A5F" w:rsidP="00A07FA6">
            <w:pPr>
              <w:pStyle w:val="ListParagraph"/>
              <w:numPr>
                <w:ilvl w:val="0"/>
                <w:numId w:val="57"/>
              </w:numPr>
              <w:pBdr>
                <w:top w:val="nil"/>
                <w:left w:val="nil"/>
                <w:bottom w:val="nil"/>
                <w:right w:val="nil"/>
                <w:between w:val="nil"/>
              </w:pBdr>
              <w:tabs>
                <w:tab w:val="center" w:pos="4680"/>
                <w:tab w:val="right" w:pos="9360"/>
              </w:tabs>
              <w:spacing w:after="60"/>
              <w:rPr>
                <w:color w:val="000000"/>
              </w:rPr>
            </w:pPr>
            <w:r>
              <w:rPr>
                <w:color w:val="000000"/>
              </w:rPr>
              <w:t>Copies of the adapted version of the information presented in the table (Possible Graphic Organizer)</w:t>
            </w:r>
          </w:p>
        </w:tc>
        <w:tc>
          <w:tcPr>
            <w:tcW w:w="5580" w:type="dxa"/>
          </w:tcPr>
          <w:p w14:paraId="0C7C4B08" w14:textId="53E411BF" w:rsidR="00207596" w:rsidRDefault="00207596" w:rsidP="00207596">
            <w:pPr>
              <w:pStyle w:val="Heading2"/>
              <w:spacing w:before="60" w:after="60"/>
              <w:outlineLvl w:val="1"/>
              <w:rPr>
                <w:b w:val="0"/>
              </w:rPr>
            </w:pPr>
            <w:r>
              <w:rPr>
                <w:i w:val="0"/>
              </w:rPr>
              <w:t>Vocabulary:</w:t>
            </w:r>
            <w:r>
              <w:t xml:space="preserve"> </w:t>
            </w:r>
          </w:p>
          <w:p w14:paraId="52BBAA43" w14:textId="46FA6E53" w:rsidR="005A21B8" w:rsidRDefault="00B65EA3" w:rsidP="000B35B9">
            <w:pPr>
              <w:pStyle w:val="ListParagraph"/>
              <w:numPr>
                <w:ilvl w:val="0"/>
                <w:numId w:val="58"/>
              </w:numPr>
              <w:ind w:left="706"/>
              <w:contextualSpacing w:val="0"/>
            </w:pPr>
            <w:r>
              <w:t>Sum</w:t>
            </w:r>
          </w:p>
          <w:p w14:paraId="71D1D98D" w14:textId="10205BFC" w:rsidR="00B65EA3" w:rsidRDefault="00B65EA3" w:rsidP="000B35B9">
            <w:pPr>
              <w:pStyle w:val="ListParagraph"/>
              <w:numPr>
                <w:ilvl w:val="0"/>
                <w:numId w:val="58"/>
              </w:numPr>
              <w:ind w:left="706"/>
              <w:contextualSpacing w:val="0"/>
            </w:pPr>
            <w:r>
              <w:t>Difference</w:t>
            </w:r>
          </w:p>
          <w:p w14:paraId="707837F5" w14:textId="2FD9DE29" w:rsidR="00B65EA3" w:rsidRDefault="00B65EA3" w:rsidP="000B35B9">
            <w:pPr>
              <w:pStyle w:val="ListParagraph"/>
              <w:numPr>
                <w:ilvl w:val="0"/>
                <w:numId w:val="58"/>
              </w:numPr>
              <w:ind w:left="706"/>
              <w:contextualSpacing w:val="0"/>
            </w:pPr>
            <w:r>
              <w:t>Product</w:t>
            </w:r>
          </w:p>
          <w:p w14:paraId="20107CE0" w14:textId="21868EFC" w:rsidR="00B65EA3" w:rsidRDefault="00B65EA3" w:rsidP="000B35B9">
            <w:pPr>
              <w:pStyle w:val="ListParagraph"/>
              <w:numPr>
                <w:ilvl w:val="0"/>
                <w:numId w:val="58"/>
              </w:numPr>
              <w:ind w:left="706"/>
              <w:contextualSpacing w:val="0"/>
            </w:pPr>
            <w:r>
              <w:t>Quotient</w:t>
            </w:r>
          </w:p>
          <w:p w14:paraId="3187516E" w14:textId="660A9D4E" w:rsidR="00B65EA3" w:rsidRPr="00EE5928" w:rsidRDefault="00B65EA3" w:rsidP="000B35B9">
            <w:pPr>
              <w:pStyle w:val="ListParagraph"/>
              <w:numPr>
                <w:ilvl w:val="0"/>
                <w:numId w:val="58"/>
              </w:numPr>
              <w:ind w:left="706"/>
              <w:contextualSpacing w:val="0"/>
            </w:pPr>
            <w:r>
              <w:t>Unit Rate</w:t>
            </w:r>
          </w:p>
        </w:tc>
      </w:tr>
      <w:tr w:rsidR="008334F8" w14:paraId="7E7B25F7" w14:textId="77777777" w:rsidTr="00F311E1">
        <w:tc>
          <w:tcPr>
            <w:tcW w:w="10785" w:type="dxa"/>
            <w:gridSpan w:val="2"/>
          </w:tcPr>
          <w:p w14:paraId="550697CE" w14:textId="37F0325B" w:rsidR="00207596" w:rsidRDefault="00207596" w:rsidP="00207596">
            <w:pPr>
              <w:pStyle w:val="Heading2"/>
              <w:outlineLvl w:val="1"/>
              <w:rPr>
                <w:b w:val="0"/>
                <w:i w:val="0"/>
                <w:color w:val="000000"/>
              </w:rPr>
            </w:pPr>
            <w:r>
              <w:rPr>
                <w:i w:val="0"/>
              </w:rPr>
              <w:t xml:space="preserve">Anticipate Responses: </w:t>
            </w:r>
            <w:r>
              <w:rPr>
                <w:b w:val="0"/>
                <w:i w:val="0"/>
                <w:color w:val="000000"/>
              </w:rPr>
              <w:t>See the Planning for Mathematical Discourse Chart (columns 1-3).</w:t>
            </w:r>
            <w:r>
              <w:rPr>
                <w:b w:val="0"/>
                <w:color w:val="000000"/>
              </w:rPr>
              <w:t xml:space="preserve"> </w:t>
            </w:r>
          </w:p>
          <w:p w14:paraId="077DC1A9" w14:textId="4397A7D5" w:rsidR="008334F8" w:rsidRPr="005B7CB1" w:rsidRDefault="008334F8" w:rsidP="00C27E22">
            <w:pPr>
              <w:pStyle w:val="Heading2"/>
              <w:spacing w:before="60" w:after="60"/>
              <w:outlineLvl w:val="1"/>
              <w:rPr>
                <w:i w:val="0"/>
              </w:rPr>
            </w:pPr>
          </w:p>
        </w:tc>
      </w:tr>
    </w:tbl>
    <w:p w14:paraId="32968403" w14:textId="77777777" w:rsidR="007C456C" w:rsidRDefault="007C456C">
      <w:r>
        <w:br w:type="page"/>
      </w: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materials"/>
      </w:tblPr>
      <w:tblGrid>
        <w:gridCol w:w="10785"/>
      </w:tblGrid>
      <w:tr w:rsidR="00780E90" w14:paraId="77966843" w14:textId="77777777" w:rsidTr="00D6353E">
        <w:trPr>
          <w:tblHeader/>
        </w:trPr>
        <w:tc>
          <w:tcPr>
            <w:tcW w:w="10785" w:type="dxa"/>
            <w:shd w:val="clear" w:color="auto" w:fill="C6D9F1" w:themeFill="text2" w:themeFillTint="33"/>
          </w:tcPr>
          <w:p w14:paraId="58600B17" w14:textId="2DE7D9AD" w:rsidR="00780E90" w:rsidRPr="005B7CB1" w:rsidRDefault="00780E90" w:rsidP="00D54068">
            <w:pPr>
              <w:spacing w:before="60" w:after="60"/>
              <w:rPr>
                <w:b/>
              </w:rPr>
            </w:pPr>
            <w:r>
              <w:rPr>
                <w:b/>
              </w:rPr>
              <w:lastRenderedPageBreak/>
              <w:t>Task Implementation</w:t>
            </w:r>
            <w:r w:rsidR="00B10C04">
              <w:rPr>
                <w:b/>
              </w:rPr>
              <w:t xml:space="preserve"> (Before)</w:t>
            </w:r>
            <w:r w:rsidR="00C06500">
              <w:rPr>
                <w:b/>
              </w:rPr>
              <w:t xml:space="preserve"> </w:t>
            </w:r>
          </w:p>
        </w:tc>
      </w:tr>
      <w:tr w:rsidR="00207596" w14:paraId="272495BA" w14:textId="77777777" w:rsidTr="007C456C">
        <w:tc>
          <w:tcPr>
            <w:tcW w:w="10785" w:type="dxa"/>
          </w:tcPr>
          <w:p w14:paraId="10D3F764" w14:textId="77777777" w:rsidR="00207596" w:rsidRDefault="00207596" w:rsidP="00207596">
            <w:pPr>
              <w:rPr>
                <w:i/>
              </w:rPr>
            </w:pPr>
            <w:r>
              <w:rPr>
                <w:b/>
              </w:rPr>
              <w:t>Task Launch</w:t>
            </w:r>
          </w:p>
          <w:p w14:paraId="41D4D35E" w14:textId="0ACCFD33" w:rsidR="00035801" w:rsidRDefault="00035801" w:rsidP="005A21B8">
            <w:pPr>
              <w:pStyle w:val="ListParagraph"/>
              <w:numPr>
                <w:ilvl w:val="0"/>
                <w:numId w:val="56"/>
              </w:numPr>
              <w:pBdr>
                <w:top w:val="nil"/>
                <w:left w:val="nil"/>
                <w:bottom w:val="nil"/>
                <w:right w:val="nil"/>
                <w:between w:val="nil"/>
              </w:pBdr>
              <w:ind w:left="690"/>
              <w:rPr>
                <w:color w:val="000000"/>
              </w:rPr>
            </w:pPr>
            <w:r>
              <w:rPr>
                <w:color w:val="000000"/>
              </w:rPr>
              <w:t>Share the learning intentions and success criteria associated with the task.</w:t>
            </w:r>
          </w:p>
          <w:p w14:paraId="2EC66795" w14:textId="5F906739" w:rsidR="00207596" w:rsidRDefault="00BA5562" w:rsidP="005A21B8">
            <w:pPr>
              <w:pStyle w:val="ListParagraph"/>
              <w:numPr>
                <w:ilvl w:val="0"/>
                <w:numId w:val="56"/>
              </w:numPr>
              <w:pBdr>
                <w:top w:val="nil"/>
                <w:left w:val="nil"/>
                <w:bottom w:val="nil"/>
                <w:right w:val="nil"/>
                <w:between w:val="nil"/>
              </w:pBdr>
              <w:ind w:left="690"/>
              <w:rPr>
                <w:color w:val="000000"/>
              </w:rPr>
            </w:pPr>
            <w:r w:rsidRPr="00BA5562">
              <w:rPr>
                <w:color w:val="000000"/>
              </w:rPr>
              <w:t>Display the image</w:t>
            </w:r>
            <w:r>
              <w:rPr>
                <w:color w:val="000000"/>
              </w:rPr>
              <w:t xml:space="preserve"> and questions listed</w:t>
            </w:r>
            <w:r w:rsidRPr="00BA5562">
              <w:rPr>
                <w:color w:val="000000"/>
              </w:rPr>
              <w:t xml:space="preserve"> below</w:t>
            </w:r>
            <w:r>
              <w:rPr>
                <w:color w:val="000000"/>
              </w:rPr>
              <w:t xml:space="preserve"> to invoke discussion about </w:t>
            </w:r>
            <w:r w:rsidR="003A173C">
              <w:rPr>
                <w:color w:val="000000"/>
              </w:rPr>
              <w:t>delivery fees.  Students may not have experience with this piece of the task.  They may benefit from considering the difference between a tip and a delivery fee and/or evaluating when a $3.00 delivery fee may discourage a consumer from ordering from a restaurant.</w:t>
            </w:r>
          </w:p>
          <w:p w14:paraId="3A7D2D45" w14:textId="26727365" w:rsidR="00BA5562" w:rsidRDefault="000E7A36" w:rsidP="00BA5562">
            <w:pPr>
              <w:pStyle w:val="ListParagraph"/>
              <w:pBdr>
                <w:top w:val="nil"/>
                <w:left w:val="nil"/>
                <w:bottom w:val="nil"/>
                <w:right w:val="nil"/>
                <w:between w:val="nil"/>
              </w:pBdr>
              <w:ind w:left="690" w:firstLine="180"/>
              <w:rPr>
                <w:color w:val="000000"/>
              </w:rPr>
            </w:pPr>
            <w:r>
              <w:rPr>
                <w:noProof/>
                <w:color w:val="000000"/>
              </w:rPr>
              <w:drawing>
                <wp:anchor distT="0" distB="0" distL="114300" distR="114300" simplePos="0" relativeHeight="251667456" behindDoc="1" locked="0" layoutInCell="1" allowOverlap="1" wp14:anchorId="67BEE762" wp14:editId="6F3F8C20">
                  <wp:simplePos x="0" y="0"/>
                  <wp:positionH relativeFrom="column">
                    <wp:posOffset>553720</wp:posOffset>
                  </wp:positionH>
                  <wp:positionV relativeFrom="paragraph">
                    <wp:posOffset>3810</wp:posOffset>
                  </wp:positionV>
                  <wp:extent cx="2628900" cy="3505200"/>
                  <wp:effectExtent l="0" t="0" r="0" b="0"/>
                  <wp:wrapTight wrapText="bothSides">
                    <wp:wrapPolygon edited="0">
                      <wp:start x="0" y="0"/>
                      <wp:lineTo x="0" y="21483"/>
                      <wp:lineTo x="21443" y="21483"/>
                      <wp:lineTo x="21443" y="0"/>
                      <wp:lineTo x="0" y="0"/>
                    </wp:wrapPolygon>
                  </wp:wrapTight>
                  <wp:docPr id="23" name="Picture 23" descr="Choose from 7 specialty dishes.  $3.00 delivery fee is always applied." title="Chinese Restauran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hinese Restaurant (4).jpg"/>
                          <pic:cNvPicPr/>
                        </pic:nvPicPr>
                        <pic:blipFill>
                          <a:blip r:embed="rId9">
                            <a:extLst>
                              <a:ext uri="{28A0092B-C50C-407E-A947-70E740481C1C}">
                                <a14:useLocalDpi xmlns:a14="http://schemas.microsoft.com/office/drawing/2010/main" val="0"/>
                              </a:ext>
                            </a:extLst>
                          </a:blip>
                          <a:stretch>
                            <a:fillRect/>
                          </a:stretch>
                        </pic:blipFill>
                        <pic:spPr>
                          <a:xfrm>
                            <a:off x="0" y="0"/>
                            <a:ext cx="2628900" cy="3505200"/>
                          </a:xfrm>
                          <a:prstGeom prst="rect">
                            <a:avLst/>
                          </a:prstGeom>
                        </pic:spPr>
                      </pic:pic>
                    </a:graphicData>
                  </a:graphic>
                  <wp14:sizeRelH relativeFrom="page">
                    <wp14:pctWidth>0</wp14:pctWidth>
                  </wp14:sizeRelH>
                  <wp14:sizeRelV relativeFrom="page">
                    <wp14:pctHeight>0</wp14:pctHeight>
                  </wp14:sizeRelV>
                </wp:anchor>
              </w:drawing>
            </w:r>
          </w:p>
          <w:p w14:paraId="6BD34EAB" w14:textId="77777777" w:rsidR="003A173C" w:rsidRDefault="003A173C" w:rsidP="003A173C">
            <w:pPr>
              <w:pBdr>
                <w:top w:val="nil"/>
                <w:left w:val="nil"/>
                <w:bottom w:val="nil"/>
                <w:right w:val="nil"/>
                <w:between w:val="nil"/>
              </w:pBdr>
              <w:ind w:left="1050"/>
              <w:rPr>
                <w:color w:val="000000"/>
              </w:rPr>
            </w:pPr>
          </w:p>
          <w:p w14:paraId="33564B56" w14:textId="77777777" w:rsidR="003A173C" w:rsidRDefault="003A173C" w:rsidP="003A173C">
            <w:pPr>
              <w:pBdr>
                <w:top w:val="nil"/>
                <w:left w:val="nil"/>
                <w:bottom w:val="nil"/>
                <w:right w:val="nil"/>
                <w:between w:val="nil"/>
              </w:pBdr>
              <w:ind w:left="1050"/>
              <w:rPr>
                <w:color w:val="000000"/>
              </w:rPr>
            </w:pPr>
          </w:p>
          <w:p w14:paraId="0C2B5CA8" w14:textId="77777777" w:rsidR="003A173C" w:rsidRDefault="003A173C" w:rsidP="003A173C">
            <w:pPr>
              <w:pBdr>
                <w:top w:val="nil"/>
                <w:left w:val="nil"/>
                <w:bottom w:val="nil"/>
                <w:right w:val="nil"/>
                <w:between w:val="nil"/>
              </w:pBdr>
              <w:ind w:left="1050"/>
              <w:rPr>
                <w:color w:val="000000"/>
              </w:rPr>
            </w:pPr>
          </w:p>
          <w:p w14:paraId="415CB3BE" w14:textId="77777777" w:rsidR="003A173C" w:rsidRDefault="003A173C" w:rsidP="003A173C">
            <w:pPr>
              <w:pBdr>
                <w:top w:val="nil"/>
                <w:left w:val="nil"/>
                <w:bottom w:val="nil"/>
                <w:right w:val="nil"/>
                <w:between w:val="nil"/>
              </w:pBdr>
              <w:ind w:left="1050"/>
              <w:rPr>
                <w:color w:val="000000"/>
              </w:rPr>
            </w:pPr>
          </w:p>
          <w:p w14:paraId="547ADD3D" w14:textId="77777777" w:rsidR="003A173C" w:rsidRDefault="00BA5562" w:rsidP="003A173C">
            <w:pPr>
              <w:pBdr>
                <w:top w:val="nil"/>
                <w:left w:val="nil"/>
                <w:bottom w:val="nil"/>
                <w:right w:val="nil"/>
                <w:between w:val="nil"/>
              </w:pBdr>
              <w:ind w:left="1050"/>
              <w:rPr>
                <w:color w:val="000000"/>
              </w:rPr>
            </w:pPr>
            <w:r w:rsidRPr="003A173C">
              <w:rPr>
                <w:color w:val="000000"/>
              </w:rPr>
              <w:t xml:space="preserve">What do you notice?  </w:t>
            </w:r>
          </w:p>
          <w:p w14:paraId="739B4344" w14:textId="77777777" w:rsidR="003A173C" w:rsidRDefault="003A173C" w:rsidP="003A173C">
            <w:pPr>
              <w:pBdr>
                <w:top w:val="nil"/>
                <w:left w:val="nil"/>
                <w:bottom w:val="nil"/>
                <w:right w:val="nil"/>
                <w:between w:val="nil"/>
              </w:pBdr>
              <w:ind w:left="1050"/>
              <w:rPr>
                <w:color w:val="000000"/>
              </w:rPr>
            </w:pPr>
          </w:p>
          <w:p w14:paraId="062D7D68" w14:textId="77777777" w:rsidR="003A173C" w:rsidRDefault="003A173C" w:rsidP="003A173C">
            <w:pPr>
              <w:pBdr>
                <w:top w:val="nil"/>
                <w:left w:val="nil"/>
                <w:bottom w:val="nil"/>
                <w:right w:val="nil"/>
                <w:between w:val="nil"/>
              </w:pBdr>
              <w:ind w:left="1050"/>
              <w:rPr>
                <w:color w:val="000000"/>
              </w:rPr>
            </w:pPr>
          </w:p>
          <w:p w14:paraId="4E51ED91" w14:textId="1133A03F" w:rsidR="003A173C" w:rsidRDefault="003A173C" w:rsidP="003A173C">
            <w:pPr>
              <w:pBdr>
                <w:top w:val="nil"/>
                <w:left w:val="nil"/>
                <w:bottom w:val="nil"/>
                <w:right w:val="nil"/>
                <w:between w:val="nil"/>
              </w:pBdr>
              <w:ind w:left="1050"/>
              <w:rPr>
                <w:color w:val="000000"/>
              </w:rPr>
            </w:pPr>
          </w:p>
          <w:p w14:paraId="04973A40" w14:textId="67751A5B" w:rsidR="003A173C" w:rsidRDefault="003A173C" w:rsidP="003A173C">
            <w:pPr>
              <w:pBdr>
                <w:top w:val="nil"/>
                <w:left w:val="nil"/>
                <w:bottom w:val="nil"/>
                <w:right w:val="nil"/>
                <w:between w:val="nil"/>
              </w:pBdr>
              <w:ind w:left="1050"/>
              <w:rPr>
                <w:color w:val="000000"/>
              </w:rPr>
            </w:pPr>
          </w:p>
          <w:p w14:paraId="1281012F" w14:textId="77777777" w:rsidR="003A173C" w:rsidRDefault="003A173C" w:rsidP="003A173C">
            <w:pPr>
              <w:pBdr>
                <w:top w:val="nil"/>
                <w:left w:val="nil"/>
                <w:bottom w:val="nil"/>
                <w:right w:val="nil"/>
                <w:between w:val="nil"/>
              </w:pBdr>
              <w:ind w:left="1050"/>
              <w:rPr>
                <w:color w:val="000000"/>
              </w:rPr>
            </w:pPr>
          </w:p>
          <w:p w14:paraId="1D3A993E" w14:textId="5487D84C" w:rsidR="00BA5562" w:rsidRDefault="00BA5562" w:rsidP="003A173C">
            <w:pPr>
              <w:pBdr>
                <w:top w:val="nil"/>
                <w:left w:val="nil"/>
                <w:bottom w:val="nil"/>
                <w:right w:val="nil"/>
                <w:between w:val="nil"/>
              </w:pBdr>
              <w:ind w:left="1050"/>
              <w:rPr>
                <w:color w:val="000000"/>
              </w:rPr>
            </w:pPr>
            <w:r w:rsidRPr="003A173C">
              <w:rPr>
                <w:color w:val="000000"/>
              </w:rPr>
              <w:t>What do you wonder?</w:t>
            </w:r>
          </w:p>
          <w:p w14:paraId="7A81B0BA" w14:textId="4AAC4D15" w:rsidR="003A173C" w:rsidRDefault="003A173C" w:rsidP="003A173C">
            <w:pPr>
              <w:pBdr>
                <w:top w:val="nil"/>
                <w:left w:val="nil"/>
                <w:bottom w:val="nil"/>
                <w:right w:val="nil"/>
                <w:between w:val="nil"/>
              </w:pBdr>
              <w:ind w:left="1050"/>
              <w:rPr>
                <w:color w:val="000000"/>
              </w:rPr>
            </w:pPr>
          </w:p>
          <w:p w14:paraId="4F15FD56" w14:textId="163CB6D0" w:rsidR="003A173C" w:rsidRDefault="003A173C" w:rsidP="003A173C">
            <w:pPr>
              <w:pBdr>
                <w:top w:val="nil"/>
                <w:left w:val="nil"/>
                <w:bottom w:val="nil"/>
                <w:right w:val="nil"/>
                <w:between w:val="nil"/>
              </w:pBdr>
              <w:ind w:left="1050"/>
              <w:rPr>
                <w:color w:val="000000"/>
              </w:rPr>
            </w:pPr>
          </w:p>
          <w:p w14:paraId="323DFA31" w14:textId="71EF5B90" w:rsidR="003A173C" w:rsidRDefault="003A173C" w:rsidP="003A173C">
            <w:pPr>
              <w:pBdr>
                <w:top w:val="nil"/>
                <w:left w:val="nil"/>
                <w:bottom w:val="nil"/>
                <w:right w:val="nil"/>
                <w:between w:val="nil"/>
              </w:pBdr>
              <w:ind w:left="1050"/>
              <w:rPr>
                <w:color w:val="000000"/>
              </w:rPr>
            </w:pPr>
          </w:p>
          <w:p w14:paraId="069898BB" w14:textId="703226BC" w:rsidR="003A173C" w:rsidRDefault="003A173C" w:rsidP="003A173C">
            <w:pPr>
              <w:pBdr>
                <w:top w:val="nil"/>
                <w:left w:val="nil"/>
                <w:bottom w:val="nil"/>
                <w:right w:val="nil"/>
                <w:between w:val="nil"/>
              </w:pBdr>
              <w:ind w:left="1050"/>
              <w:rPr>
                <w:color w:val="000000"/>
              </w:rPr>
            </w:pPr>
          </w:p>
          <w:p w14:paraId="4F05001E" w14:textId="041A0E9E" w:rsidR="003A173C" w:rsidRDefault="003A173C" w:rsidP="003A173C">
            <w:pPr>
              <w:pBdr>
                <w:top w:val="nil"/>
                <w:left w:val="nil"/>
                <w:bottom w:val="nil"/>
                <w:right w:val="nil"/>
                <w:between w:val="nil"/>
              </w:pBdr>
              <w:ind w:left="1050"/>
              <w:rPr>
                <w:color w:val="000000"/>
              </w:rPr>
            </w:pPr>
          </w:p>
          <w:p w14:paraId="76AF68C9" w14:textId="72E053DC" w:rsidR="003A173C" w:rsidRDefault="003A173C" w:rsidP="003A173C">
            <w:pPr>
              <w:pBdr>
                <w:top w:val="nil"/>
                <w:left w:val="nil"/>
                <w:bottom w:val="nil"/>
                <w:right w:val="nil"/>
                <w:between w:val="nil"/>
              </w:pBdr>
              <w:ind w:left="1050"/>
              <w:rPr>
                <w:color w:val="000000"/>
              </w:rPr>
            </w:pPr>
          </w:p>
          <w:p w14:paraId="22FE0906" w14:textId="00FF4138" w:rsidR="003A173C" w:rsidRDefault="003A173C" w:rsidP="003A173C">
            <w:pPr>
              <w:pBdr>
                <w:top w:val="nil"/>
                <w:left w:val="nil"/>
                <w:bottom w:val="nil"/>
                <w:right w:val="nil"/>
                <w:between w:val="nil"/>
              </w:pBdr>
              <w:ind w:left="1050"/>
              <w:rPr>
                <w:color w:val="000000"/>
              </w:rPr>
            </w:pPr>
          </w:p>
          <w:p w14:paraId="5B75A455" w14:textId="77777777" w:rsidR="00064B9F" w:rsidRDefault="00064B9F" w:rsidP="003A173C">
            <w:pPr>
              <w:pBdr>
                <w:top w:val="nil"/>
                <w:left w:val="nil"/>
                <w:bottom w:val="nil"/>
                <w:right w:val="nil"/>
                <w:between w:val="nil"/>
              </w:pBdr>
              <w:ind w:left="1050"/>
              <w:rPr>
                <w:color w:val="000000"/>
              </w:rPr>
            </w:pPr>
          </w:p>
          <w:p w14:paraId="1FB0C826" w14:textId="7FBDAE44" w:rsidR="003A173C" w:rsidRPr="003A173C" w:rsidRDefault="003A173C" w:rsidP="000013FA">
            <w:pPr>
              <w:pBdr>
                <w:top w:val="nil"/>
                <w:left w:val="nil"/>
                <w:bottom w:val="nil"/>
                <w:right w:val="nil"/>
                <w:between w:val="nil"/>
              </w:pBdr>
              <w:rPr>
                <w:color w:val="000000"/>
              </w:rPr>
            </w:pPr>
          </w:p>
          <w:p w14:paraId="2CC1C921" w14:textId="66622748" w:rsidR="005A21B8" w:rsidRDefault="005A21B8" w:rsidP="005A21B8">
            <w:pPr>
              <w:pStyle w:val="ListParagraph"/>
              <w:numPr>
                <w:ilvl w:val="0"/>
                <w:numId w:val="15"/>
              </w:numPr>
              <w:spacing w:before="60" w:after="60"/>
              <w:ind w:left="691"/>
              <w:contextualSpacing w:val="0"/>
            </w:pPr>
            <w:r>
              <w:t xml:space="preserve">After this brainstorm session, the teacher should distribute </w:t>
            </w:r>
            <w:r w:rsidR="00961EC0">
              <w:t>the first page</w:t>
            </w:r>
            <w:r>
              <w:t xml:space="preserve"> of the task and follow a three read protocol.</w:t>
            </w:r>
          </w:p>
          <w:p w14:paraId="214DC092" w14:textId="27C48685" w:rsidR="005A21B8" w:rsidRDefault="005A21B8" w:rsidP="005A21B8">
            <w:pPr>
              <w:pStyle w:val="ListParagraph"/>
              <w:numPr>
                <w:ilvl w:val="0"/>
                <w:numId w:val="39"/>
              </w:numPr>
              <w:spacing w:before="60" w:after="60"/>
              <w:contextualSpacing w:val="0"/>
            </w:pPr>
            <w:r>
              <w:t xml:space="preserve">The first read is for context.  </w:t>
            </w:r>
            <w:r w:rsidR="00C2685C">
              <w:t xml:space="preserve">Insure that students understand the </w:t>
            </w:r>
            <w:r w:rsidR="00961EC0">
              <w:t>data presented in the table as well as the purchase that Ms. Lewis needs to make</w:t>
            </w:r>
            <w:r w:rsidR="00C2685C">
              <w:t>.</w:t>
            </w:r>
          </w:p>
          <w:p w14:paraId="3EE162C0" w14:textId="42E2B52A" w:rsidR="005A21B8" w:rsidRDefault="005A21B8" w:rsidP="005A21B8">
            <w:pPr>
              <w:pStyle w:val="ListParagraph"/>
              <w:numPr>
                <w:ilvl w:val="0"/>
                <w:numId w:val="39"/>
              </w:numPr>
              <w:spacing w:before="60" w:after="60"/>
              <w:contextualSpacing w:val="0"/>
            </w:pPr>
            <w:r>
              <w:t>The second read is for mathematics.  Students should highlight or circle any math vocabulary that they might need assistance with prior to beginning the task.</w:t>
            </w:r>
          </w:p>
          <w:p w14:paraId="26FF31C2" w14:textId="0F1EF3AB" w:rsidR="00207596" w:rsidRPr="0018531A" w:rsidRDefault="005A21B8" w:rsidP="005A21B8">
            <w:pPr>
              <w:pStyle w:val="ListParagraph"/>
              <w:numPr>
                <w:ilvl w:val="0"/>
                <w:numId w:val="39"/>
              </w:numPr>
              <w:spacing w:before="60" w:after="60"/>
              <w:contextualSpacing w:val="0"/>
            </w:pPr>
            <w:r>
              <w:t xml:space="preserve">The third read allows students a chance to ask any other questions about the scenario itself.  </w:t>
            </w:r>
          </w:p>
        </w:tc>
      </w:tr>
      <w:tr w:rsidR="00780E90" w14:paraId="4AA3ACB7" w14:textId="77777777" w:rsidTr="007C456C">
        <w:tc>
          <w:tcPr>
            <w:tcW w:w="10785" w:type="dxa"/>
            <w:shd w:val="clear" w:color="auto" w:fill="C6D9F1" w:themeFill="text2" w:themeFillTint="33"/>
          </w:tcPr>
          <w:p w14:paraId="7DDAB6CC" w14:textId="1935ADC0" w:rsidR="00780E90" w:rsidRPr="00CB42AF" w:rsidRDefault="00B10C04" w:rsidP="00D54068">
            <w:pPr>
              <w:spacing w:before="60" w:after="60"/>
              <w:rPr>
                <w:b/>
                <w:i/>
              </w:rPr>
            </w:pPr>
            <w:r>
              <w:rPr>
                <w:b/>
              </w:rPr>
              <w:t>Task Implementation (During)</w:t>
            </w:r>
            <w:r w:rsidR="00CB42AF">
              <w:rPr>
                <w:b/>
              </w:rPr>
              <w:t xml:space="preserve"> </w:t>
            </w:r>
          </w:p>
        </w:tc>
      </w:tr>
      <w:tr w:rsidR="00207596" w14:paraId="428AA341" w14:textId="77777777" w:rsidTr="007C456C">
        <w:tc>
          <w:tcPr>
            <w:tcW w:w="10785" w:type="dxa"/>
          </w:tcPr>
          <w:p w14:paraId="3D381AA0" w14:textId="523E7503" w:rsidR="00207596" w:rsidRDefault="00207596" w:rsidP="000B35B9">
            <w:pPr>
              <w:spacing w:before="60"/>
              <w:rPr>
                <w:b/>
              </w:rPr>
            </w:pPr>
            <w:r>
              <w:rPr>
                <w:b/>
              </w:rPr>
              <w:t>Directions for Supporting Implementation of the Task</w:t>
            </w:r>
          </w:p>
          <w:p w14:paraId="2C6235DB" w14:textId="3A8262BC" w:rsidR="00207596" w:rsidRPr="00C2685C" w:rsidRDefault="00207596" w:rsidP="000B35B9">
            <w:pPr>
              <w:pStyle w:val="ListParagraph"/>
              <w:numPr>
                <w:ilvl w:val="0"/>
                <w:numId w:val="15"/>
              </w:numPr>
              <w:pBdr>
                <w:top w:val="nil"/>
                <w:left w:val="nil"/>
                <w:bottom w:val="nil"/>
                <w:right w:val="nil"/>
                <w:between w:val="nil"/>
              </w:pBdr>
              <w:ind w:left="690"/>
              <w:rPr>
                <w:i/>
                <w:color w:val="000000"/>
              </w:rPr>
            </w:pPr>
            <w:r w:rsidRPr="00C2685C">
              <w:rPr>
                <w:color w:val="000000"/>
              </w:rPr>
              <w:t xml:space="preserve">Monitor – The teacher will observe students as they </w:t>
            </w:r>
            <w:r w:rsidR="00961EC0">
              <w:rPr>
                <w:color w:val="000000"/>
              </w:rPr>
              <w:t>work collaboratively with peers</w:t>
            </w:r>
            <w:r w:rsidRPr="00C2685C">
              <w:rPr>
                <w:color w:val="000000"/>
              </w:rPr>
              <w:t xml:space="preserve"> </w:t>
            </w:r>
            <w:r w:rsidR="00961EC0">
              <w:rPr>
                <w:color w:val="000000"/>
              </w:rPr>
              <w:t>after a short individual think period</w:t>
            </w:r>
            <w:r w:rsidRPr="00C2685C">
              <w:rPr>
                <w:color w:val="000000"/>
              </w:rPr>
              <w:t xml:space="preserve">. The teacher will engage with students by asking assessing or advancing questions as necessary (see attached </w:t>
            </w:r>
            <w:r w:rsidR="00EB2B46">
              <w:rPr>
                <w:i/>
                <w:color w:val="000000"/>
              </w:rPr>
              <w:t>Planning for Mathematical Discourse Chart.</w:t>
            </w:r>
            <w:r w:rsidRPr="00C2685C">
              <w:rPr>
                <w:i/>
                <w:color w:val="000000"/>
              </w:rPr>
              <w:t>).</w:t>
            </w:r>
          </w:p>
          <w:p w14:paraId="4EB8E235" w14:textId="24605FC3" w:rsidR="00207596" w:rsidRPr="00C2685C" w:rsidRDefault="00207596" w:rsidP="000B35B9">
            <w:pPr>
              <w:pStyle w:val="ListParagraph"/>
              <w:numPr>
                <w:ilvl w:val="0"/>
                <w:numId w:val="15"/>
              </w:numPr>
              <w:pBdr>
                <w:top w:val="nil"/>
                <w:left w:val="nil"/>
                <w:bottom w:val="nil"/>
                <w:right w:val="nil"/>
                <w:between w:val="nil"/>
              </w:pBdr>
              <w:ind w:left="690"/>
              <w:rPr>
                <w:i/>
                <w:color w:val="000000"/>
              </w:rPr>
            </w:pPr>
            <w:r w:rsidRPr="00C2685C">
              <w:rPr>
                <w:color w:val="000000"/>
              </w:rPr>
              <w:t xml:space="preserve">Select – </w:t>
            </w:r>
            <w:r w:rsidR="00961EC0">
              <w:rPr>
                <w:color w:val="000000"/>
              </w:rPr>
              <w:t xml:space="preserve">The </w:t>
            </w:r>
            <w:r w:rsidRPr="00C2685C">
              <w:rPr>
                <w:color w:val="000000"/>
              </w:rPr>
              <w:t>t</w:t>
            </w:r>
            <w:r w:rsidR="00C2685C">
              <w:rPr>
                <w:color w:val="000000"/>
              </w:rPr>
              <w:t xml:space="preserve">eacher will select students to share </w:t>
            </w:r>
            <w:r w:rsidR="00961EC0">
              <w:rPr>
                <w:color w:val="000000"/>
              </w:rPr>
              <w:t xml:space="preserve">recommendations </w:t>
            </w:r>
            <w:r w:rsidR="00F56AC6">
              <w:rPr>
                <w:color w:val="000000"/>
              </w:rPr>
              <w:t xml:space="preserve">from each page of the task with </w:t>
            </w:r>
            <w:r w:rsidR="00961EC0">
              <w:rPr>
                <w:color w:val="000000"/>
              </w:rPr>
              <w:t>class</w:t>
            </w:r>
            <w:r w:rsidR="00F56AC6">
              <w:rPr>
                <w:color w:val="000000"/>
              </w:rPr>
              <w:t>mates</w:t>
            </w:r>
            <w:r w:rsidR="00961EC0">
              <w:rPr>
                <w:color w:val="000000"/>
              </w:rPr>
              <w:t xml:space="preserve">.  </w:t>
            </w:r>
            <w:r w:rsidR="00F56AC6">
              <w:rPr>
                <w:color w:val="000000"/>
              </w:rPr>
              <w:t>Students should be given the opportunity to argue each of the three companies if all three arise in student work.</w:t>
            </w:r>
          </w:p>
          <w:p w14:paraId="25CAE851" w14:textId="0E85AA10" w:rsidR="00207596" w:rsidRPr="00C2685C" w:rsidRDefault="00207596" w:rsidP="000B35B9">
            <w:pPr>
              <w:pStyle w:val="ListParagraph"/>
              <w:numPr>
                <w:ilvl w:val="0"/>
                <w:numId w:val="15"/>
              </w:numPr>
              <w:pBdr>
                <w:top w:val="nil"/>
                <w:left w:val="nil"/>
                <w:bottom w:val="nil"/>
                <w:right w:val="nil"/>
                <w:between w:val="nil"/>
              </w:pBdr>
              <w:ind w:left="690"/>
              <w:rPr>
                <w:i/>
                <w:color w:val="000000"/>
              </w:rPr>
            </w:pPr>
            <w:r w:rsidRPr="00C2685C">
              <w:rPr>
                <w:color w:val="000000"/>
              </w:rPr>
              <w:t xml:space="preserve">Sequence – </w:t>
            </w:r>
            <w:r w:rsidR="00F56AC6">
              <w:rPr>
                <w:color w:val="000000"/>
              </w:rPr>
              <w:t>The</w:t>
            </w:r>
            <w:r w:rsidRPr="00C2685C">
              <w:rPr>
                <w:color w:val="000000"/>
              </w:rPr>
              <w:t xml:space="preserve"> teacher will select 2-3 student strategies </w:t>
            </w:r>
            <w:r w:rsidR="00F56AC6">
              <w:rPr>
                <w:color w:val="000000"/>
              </w:rPr>
              <w:t xml:space="preserve">for each page of the task </w:t>
            </w:r>
            <w:r w:rsidRPr="00C2685C">
              <w:rPr>
                <w:color w:val="000000"/>
              </w:rPr>
              <w:t xml:space="preserve">to share with the whole group. </w:t>
            </w:r>
            <w:r w:rsidR="00F56AC6">
              <w:rPr>
                <w:color w:val="000000"/>
              </w:rPr>
              <w:t xml:space="preserve"> </w:t>
            </w:r>
            <w:r w:rsidRPr="00C2685C">
              <w:rPr>
                <w:color w:val="000000"/>
              </w:rPr>
              <w:t>One suggestion is to look for one common misconception an</w:t>
            </w:r>
            <w:r w:rsidR="00F56AC6">
              <w:rPr>
                <w:color w:val="000000"/>
              </w:rPr>
              <w:t>d two correct responses</w:t>
            </w:r>
            <w:r w:rsidRPr="00C2685C">
              <w:rPr>
                <w:color w:val="000000"/>
              </w:rPr>
              <w:t>.</w:t>
            </w:r>
          </w:p>
          <w:p w14:paraId="28F4631A" w14:textId="4E6BC793" w:rsidR="00207596" w:rsidRPr="00C2685C" w:rsidRDefault="00207596" w:rsidP="000B35B9">
            <w:pPr>
              <w:pStyle w:val="ListParagraph"/>
              <w:numPr>
                <w:ilvl w:val="0"/>
                <w:numId w:val="14"/>
              </w:numPr>
              <w:pBdr>
                <w:top w:val="nil"/>
                <w:left w:val="nil"/>
                <w:bottom w:val="nil"/>
                <w:right w:val="nil"/>
                <w:between w:val="nil"/>
              </w:pBdr>
              <w:ind w:left="690"/>
              <w:contextualSpacing w:val="0"/>
              <w:rPr>
                <w:i/>
                <w:color w:val="000000"/>
              </w:rPr>
            </w:pPr>
            <w:r>
              <w:rPr>
                <w:color w:val="000000"/>
              </w:rPr>
              <w:lastRenderedPageBreak/>
              <w:t xml:space="preserve">Connect – The teacher will consider ways to facilitate connections between different student representations. </w:t>
            </w:r>
          </w:p>
        </w:tc>
      </w:tr>
      <w:tr w:rsidR="00207596" w14:paraId="33262981" w14:textId="77777777" w:rsidTr="007C456C">
        <w:tc>
          <w:tcPr>
            <w:tcW w:w="10785" w:type="dxa"/>
          </w:tcPr>
          <w:p w14:paraId="5A8D4268" w14:textId="4FF36DE0" w:rsidR="00207596" w:rsidRDefault="00207596" w:rsidP="00207596">
            <w:pPr>
              <w:rPr>
                <w:i/>
              </w:rPr>
            </w:pPr>
            <w:r>
              <w:rPr>
                <w:b/>
              </w:rPr>
              <w:lastRenderedPageBreak/>
              <w:t>Suggestions For Additional Student Support</w:t>
            </w:r>
          </w:p>
          <w:p w14:paraId="0C98DBE4" w14:textId="77777777" w:rsidR="00A12A30" w:rsidRDefault="00BD4C34" w:rsidP="00BD4C34">
            <w:pPr>
              <w:pStyle w:val="ListParagraph"/>
              <w:numPr>
                <w:ilvl w:val="0"/>
                <w:numId w:val="50"/>
              </w:numPr>
              <w:rPr>
                <w:color w:val="000000"/>
              </w:rPr>
            </w:pPr>
            <w:r>
              <w:rPr>
                <w:color w:val="000000"/>
              </w:rPr>
              <w:t xml:space="preserve">Some students with visual-motor weaknesses may benefit from graph paper to help them organize their work and/or create sketches of </w:t>
            </w:r>
            <w:r w:rsidR="00F56AC6">
              <w:rPr>
                <w:color w:val="000000"/>
              </w:rPr>
              <w:t>boxes filled with trophies</w:t>
            </w:r>
            <w:r>
              <w:rPr>
                <w:color w:val="000000"/>
              </w:rPr>
              <w:t>.</w:t>
            </w:r>
          </w:p>
          <w:p w14:paraId="2471D557" w14:textId="5C6EF196" w:rsidR="00BD4C34" w:rsidRDefault="00A12A30" w:rsidP="00BD4C34">
            <w:pPr>
              <w:pStyle w:val="ListParagraph"/>
              <w:numPr>
                <w:ilvl w:val="0"/>
                <w:numId w:val="50"/>
              </w:numPr>
              <w:rPr>
                <w:color w:val="000000"/>
              </w:rPr>
            </w:pPr>
            <w:r>
              <w:rPr>
                <w:color w:val="000000"/>
              </w:rPr>
              <w:t>This same group of students could also benefit from an adapted version of the information presented in the table (provided as a Possible Graphic Organizer).</w:t>
            </w:r>
          </w:p>
          <w:p w14:paraId="2736F21E" w14:textId="586076D7" w:rsidR="00266D1E" w:rsidRDefault="00266D1E" w:rsidP="00BD4C34">
            <w:pPr>
              <w:pStyle w:val="ListParagraph"/>
              <w:numPr>
                <w:ilvl w:val="0"/>
                <w:numId w:val="50"/>
              </w:numPr>
              <w:rPr>
                <w:color w:val="000000"/>
              </w:rPr>
            </w:pPr>
            <w:r>
              <w:rPr>
                <w:color w:val="000000"/>
              </w:rPr>
              <w:t xml:space="preserve">Kinesthetic learners may benefit from the use of </w:t>
            </w:r>
            <w:proofErr w:type="spellStart"/>
            <w:r>
              <w:rPr>
                <w:color w:val="000000"/>
              </w:rPr>
              <w:t>unifix</w:t>
            </w:r>
            <w:proofErr w:type="spellEnd"/>
            <w:r>
              <w:rPr>
                <w:color w:val="000000"/>
              </w:rPr>
              <w:t xml:space="preserve"> cubes or base 10 blocks to help them simulate the packaging of trophies.</w:t>
            </w:r>
          </w:p>
          <w:p w14:paraId="3E12207B" w14:textId="43A9D572" w:rsidR="00BD4C34" w:rsidRPr="00CC5D4C" w:rsidRDefault="00BD4C34" w:rsidP="00BD4C34">
            <w:pPr>
              <w:pStyle w:val="ListParagraph"/>
              <w:numPr>
                <w:ilvl w:val="0"/>
                <w:numId w:val="50"/>
              </w:numPr>
              <w:rPr>
                <w:color w:val="000000"/>
              </w:rPr>
            </w:pPr>
            <w:r>
              <w:rPr>
                <w:color w:val="000000"/>
              </w:rPr>
              <w:t>Students with weaknesses in memory and language could benefit from word walls or graphic organizers to activat</w:t>
            </w:r>
            <w:r w:rsidR="00A12A30">
              <w:rPr>
                <w:color w:val="000000"/>
              </w:rPr>
              <w:t xml:space="preserve">e prior knowledge about </w:t>
            </w:r>
            <w:r>
              <w:rPr>
                <w:color w:val="000000"/>
              </w:rPr>
              <w:t>v</w:t>
            </w:r>
            <w:r w:rsidR="00A12A30">
              <w:rPr>
                <w:color w:val="000000"/>
              </w:rPr>
              <w:t>ocabulary related to operations and decimal numbers</w:t>
            </w:r>
            <w:r>
              <w:rPr>
                <w:color w:val="000000"/>
              </w:rPr>
              <w:t>.</w:t>
            </w:r>
          </w:p>
          <w:p w14:paraId="15BBE8DE" w14:textId="60FB8B65" w:rsidR="00BD4C34" w:rsidRDefault="00BD4C34" w:rsidP="00BD4C34">
            <w:pPr>
              <w:pStyle w:val="ListParagraph"/>
              <w:numPr>
                <w:ilvl w:val="0"/>
                <w:numId w:val="50"/>
              </w:numPr>
              <w:rPr>
                <w:color w:val="000000"/>
              </w:rPr>
            </w:pPr>
            <w:r>
              <w:rPr>
                <w:color w:val="000000"/>
              </w:rPr>
              <w:t xml:space="preserve">Post visual cues such as copies of </w:t>
            </w:r>
            <w:r w:rsidR="00A12A30">
              <w:rPr>
                <w:color w:val="000000"/>
              </w:rPr>
              <w:t>the data table</w:t>
            </w:r>
            <w:r>
              <w:rPr>
                <w:color w:val="000000"/>
              </w:rPr>
              <w:t xml:space="preserve"> for students who need support with memory.</w:t>
            </w:r>
          </w:p>
          <w:p w14:paraId="30743CA7" w14:textId="77777777" w:rsidR="00BD4C34" w:rsidRPr="009A4A1A" w:rsidRDefault="00BD4C34" w:rsidP="00BD4C34">
            <w:pPr>
              <w:pStyle w:val="ListParagraph"/>
              <w:numPr>
                <w:ilvl w:val="0"/>
                <w:numId w:val="50"/>
              </w:numPr>
              <w:pBdr>
                <w:top w:val="nil"/>
                <w:left w:val="nil"/>
                <w:bottom w:val="nil"/>
                <w:right w:val="nil"/>
                <w:between w:val="nil"/>
              </w:pBdr>
              <w:spacing w:line="276" w:lineRule="auto"/>
            </w:pPr>
            <w:r w:rsidRPr="009A4A1A">
              <w:t>For students who need support in justifying their thinking, you may choose to provide them with the sentence frames below.</w:t>
            </w:r>
          </w:p>
          <w:p w14:paraId="76479773" w14:textId="77777777" w:rsidR="00BD4C34" w:rsidRPr="009A4A1A" w:rsidRDefault="00BD4C34" w:rsidP="00BD4C34">
            <w:pPr>
              <w:pStyle w:val="ListParagraph"/>
              <w:numPr>
                <w:ilvl w:val="1"/>
                <w:numId w:val="50"/>
              </w:numPr>
              <w:pBdr>
                <w:top w:val="nil"/>
                <w:left w:val="nil"/>
                <w:bottom w:val="nil"/>
                <w:right w:val="nil"/>
                <w:between w:val="nil"/>
              </w:pBdr>
              <w:spacing w:line="276" w:lineRule="auto"/>
            </w:pPr>
            <w:r w:rsidRPr="009A4A1A">
              <w:t>What I know about the problem is…</w:t>
            </w:r>
          </w:p>
          <w:p w14:paraId="338A0D3D" w14:textId="05B9C56F" w:rsidR="00BD4C34" w:rsidRDefault="00BD4C34" w:rsidP="00BD4C34">
            <w:pPr>
              <w:pStyle w:val="ListParagraph"/>
              <w:numPr>
                <w:ilvl w:val="1"/>
                <w:numId w:val="50"/>
              </w:numPr>
              <w:pBdr>
                <w:top w:val="nil"/>
                <w:left w:val="nil"/>
                <w:bottom w:val="nil"/>
                <w:right w:val="nil"/>
                <w:between w:val="nil"/>
              </w:pBdr>
              <w:spacing w:line="276" w:lineRule="auto"/>
            </w:pPr>
            <w:r w:rsidRPr="009A4A1A">
              <w:t xml:space="preserve">My method for </w:t>
            </w:r>
            <w:r w:rsidR="00CC53D5">
              <w:t xml:space="preserve">determining the </w:t>
            </w:r>
            <w:r w:rsidR="00A12A30">
              <w:t>best choice</w:t>
            </w:r>
            <w:r w:rsidRPr="009A4A1A">
              <w:t xml:space="preserve"> was…</w:t>
            </w:r>
          </w:p>
          <w:p w14:paraId="625208A0" w14:textId="77777777" w:rsidR="00207596" w:rsidRDefault="00CC53D5" w:rsidP="00CC53D5">
            <w:pPr>
              <w:pStyle w:val="ListParagraph"/>
              <w:numPr>
                <w:ilvl w:val="1"/>
                <w:numId w:val="50"/>
              </w:numPr>
              <w:pBdr>
                <w:top w:val="nil"/>
                <w:left w:val="nil"/>
                <w:bottom w:val="nil"/>
                <w:right w:val="nil"/>
                <w:between w:val="nil"/>
              </w:pBdr>
              <w:spacing w:line="276" w:lineRule="auto"/>
            </w:pPr>
            <w:r>
              <w:t xml:space="preserve">The first thing I did was </w:t>
            </w:r>
            <w:r w:rsidR="00BD4C34" w:rsidRPr="009A4A1A">
              <w:t>…</w:t>
            </w:r>
          </w:p>
          <w:p w14:paraId="5E39A505" w14:textId="35DF6453" w:rsidR="00CC53D5" w:rsidRDefault="00A12A30" w:rsidP="00CC53D5">
            <w:pPr>
              <w:pStyle w:val="ListParagraph"/>
              <w:numPr>
                <w:ilvl w:val="1"/>
                <w:numId w:val="50"/>
              </w:numPr>
              <w:pBdr>
                <w:top w:val="nil"/>
                <w:left w:val="nil"/>
                <w:bottom w:val="nil"/>
                <w:right w:val="nil"/>
                <w:between w:val="nil"/>
              </w:pBdr>
              <w:spacing w:line="276" w:lineRule="auto"/>
            </w:pPr>
            <w:r>
              <w:t>I recommend</w:t>
            </w:r>
            <w:r w:rsidR="00CC53D5">
              <w:t xml:space="preserve"> </w:t>
            </w:r>
            <w:r>
              <w:t>Trophy Time</w:t>
            </w:r>
            <w:r w:rsidR="00CC53D5">
              <w:t xml:space="preserve"> because …</w:t>
            </w:r>
          </w:p>
          <w:p w14:paraId="489938A7" w14:textId="6DC72F20" w:rsidR="00CC53D5" w:rsidRDefault="00CC53D5" w:rsidP="005713C9">
            <w:pPr>
              <w:pStyle w:val="ListParagraph"/>
              <w:numPr>
                <w:ilvl w:val="1"/>
                <w:numId w:val="50"/>
              </w:numPr>
              <w:pBdr>
                <w:top w:val="nil"/>
                <w:left w:val="nil"/>
                <w:bottom w:val="nil"/>
                <w:right w:val="nil"/>
                <w:between w:val="nil"/>
              </w:pBdr>
              <w:spacing w:line="276" w:lineRule="auto"/>
            </w:pPr>
            <w:r>
              <w:t xml:space="preserve">I </w:t>
            </w:r>
            <w:r w:rsidR="00A12A30">
              <w:t>recommend Awards 4 All</w:t>
            </w:r>
            <w:r>
              <w:t xml:space="preserve"> because …</w:t>
            </w:r>
          </w:p>
          <w:p w14:paraId="6516B4E2" w14:textId="782B8D12" w:rsidR="002D403C" w:rsidRPr="00824C03" w:rsidRDefault="00A12A30" w:rsidP="00A12A30">
            <w:pPr>
              <w:pStyle w:val="ListParagraph"/>
              <w:numPr>
                <w:ilvl w:val="1"/>
                <w:numId w:val="50"/>
              </w:numPr>
              <w:pBdr>
                <w:top w:val="nil"/>
                <w:left w:val="nil"/>
                <w:bottom w:val="nil"/>
                <w:right w:val="nil"/>
                <w:between w:val="nil"/>
              </w:pBdr>
              <w:spacing w:line="276" w:lineRule="auto"/>
            </w:pPr>
            <w:r>
              <w:t>I recommend Trophies and Things</w:t>
            </w:r>
            <w:r w:rsidR="002D403C">
              <w:t xml:space="preserve"> because …</w:t>
            </w:r>
          </w:p>
        </w:tc>
      </w:tr>
      <w:tr w:rsidR="00B10C04" w14:paraId="63252BBF" w14:textId="77777777" w:rsidTr="007C456C">
        <w:tc>
          <w:tcPr>
            <w:tcW w:w="10785" w:type="dxa"/>
            <w:shd w:val="clear" w:color="auto" w:fill="C6D9F1" w:themeFill="text2" w:themeFillTint="33"/>
          </w:tcPr>
          <w:p w14:paraId="59C12E97" w14:textId="181119E3" w:rsidR="00B10C04" w:rsidRPr="0073621B" w:rsidRDefault="00B10C04" w:rsidP="00EB2B75">
            <w:pPr>
              <w:spacing w:before="60" w:after="60"/>
              <w:rPr>
                <w:b/>
                <w:i/>
              </w:rPr>
            </w:pPr>
            <w:r>
              <w:rPr>
                <w:b/>
              </w:rPr>
              <w:t>Task Implementation (After)</w:t>
            </w:r>
            <w:r w:rsidR="0073621B">
              <w:rPr>
                <w:b/>
              </w:rPr>
              <w:t xml:space="preserve"> </w:t>
            </w:r>
            <w:r w:rsidR="0073621B">
              <w:rPr>
                <w:b/>
                <w:i/>
              </w:rPr>
              <w:t>20 minutes</w:t>
            </w:r>
          </w:p>
        </w:tc>
      </w:tr>
      <w:tr w:rsidR="004052A7" w14:paraId="217B70F8" w14:textId="77777777" w:rsidTr="007C456C">
        <w:tc>
          <w:tcPr>
            <w:tcW w:w="10785" w:type="dxa"/>
          </w:tcPr>
          <w:p w14:paraId="6BA99418" w14:textId="77777777" w:rsidR="004052A7" w:rsidRDefault="004052A7" w:rsidP="004052A7">
            <w:pPr>
              <w:spacing w:before="60"/>
              <w:rPr>
                <w:b/>
              </w:rPr>
            </w:pPr>
            <w:r>
              <w:rPr>
                <w:b/>
              </w:rPr>
              <w:t>Connecting Student Responses (From Anticipating Student Response Chart) and Closure of the Task:</w:t>
            </w:r>
          </w:p>
          <w:p w14:paraId="539C218F" w14:textId="77777777" w:rsidR="0058509E" w:rsidRPr="002D1215" w:rsidRDefault="0058509E" w:rsidP="0058509E">
            <w:pPr>
              <w:pStyle w:val="ListParagraph"/>
              <w:numPr>
                <w:ilvl w:val="0"/>
                <w:numId w:val="51"/>
              </w:numPr>
              <w:pBdr>
                <w:top w:val="nil"/>
                <w:left w:val="nil"/>
                <w:bottom w:val="nil"/>
                <w:right w:val="nil"/>
                <w:between w:val="nil"/>
              </w:pBdr>
              <w:rPr>
                <w:color w:val="000000"/>
              </w:rPr>
            </w:pPr>
            <w:r w:rsidRPr="002D1215">
              <w:rPr>
                <w:color w:val="000000"/>
              </w:rPr>
              <w:t>Based on the actual student responses, sequence and select particular students to present their mathematical work during class discussion</w:t>
            </w:r>
            <w:r>
              <w:rPr>
                <w:color w:val="000000"/>
              </w:rPr>
              <w:t>.</w:t>
            </w:r>
          </w:p>
          <w:p w14:paraId="27C0513A" w14:textId="77777777" w:rsidR="0058509E" w:rsidRPr="002D1215" w:rsidRDefault="0058509E" w:rsidP="0058509E">
            <w:pPr>
              <w:pStyle w:val="ListParagraph"/>
              <w:numPr>
                <w:ilvl w:val="0"/>
                <w:numId w:val="51"/>
              </w:numPr>
              <w:pBdr>
                <w:top w:val="nil"/>
                <w:left w:val="nil"/>
                <w:bottom w:val="nil"/>
                <w:right w:val="nil"/>
                <w:between w:val="nil"/>
              </w:pBdr>
              <w:rPr>
                <w:color w:val="000000"/>
              </w:rPr>
            </w:pPr>
            <w:r w:rsidRPr="002D1215">
              <w:rPr>
                <w:color w:val="000000"/>
              </w:rPr>
              <w:t>Connect different students’ responses and connect the responses to the key mathematical ideas to bring closure to the task</w:t>
            </w:r>
            <w:r>
              <w:rPr>
                <w:color w:val="000000"/>
              </w:rPr>
              <w:t>.</w:t>
            </w:r>
          </w:p>
          <w:p w14:paraId="23557BCF" w14:textId="08B82BF5" w:rsidR="004052A7" w:rsidRPr="0058509E" w:rsidRDefault="0058509E" w:rsidP="0058509E">
            <w:pPr>
              <w:numPr>
                <w:ilvl w:val="0"/>
                <w:numId w:val="51"/>
              </w:numPr>
              <w:pBdr>
                <w:top w:val="nil"/>
                <w:left w:val="nil"/>
                <w:bottom w:val="nil"/>
                <w:right w:val="nil"/>
                <w:between w:val="nil"/>
              </w:pBdr>
              <w:spacing w:line="259" w:lineRule="auto"/>
              <w:rPr>
                <w:i/>
                <w:color w:val="000000"/>
              </w:rPr>
            </w:pPr>
            <w:r w:rsidRPr="002D1215">
              <w:rPr>
                <w:color w:val="000000"/>
              </w:rPr>
              <w:t>Consider ways to ensure that each student will have an equitable opportunity to share his/her thinking during task discussion</w:t>
            </w:r>
            <w:r>
              <w:rPr>
                <w:color w:val="000000"/>
              </w:rPr>
              <w:t>.  For instance, provide the students whose work was not selected as part of the sequence of student work that will be shown the opportunity to validate and/or question what they see.</w:t>
            </w:r>
          </w:p>
        </w:tc>
      </w:tr>
      <w:tr w:rsidR="002B0C62" w14:paraId="4854CB7E" w14:textId="77777777" w:rsidTr="007C456C">
        <w:trPr>
          <w:trHeight w:val="439"/>
        </w:trPr>
        <w:tc>
          <w:tcPr>
            <w:tcW w:w="10785" w:type="dxa"/>
            <w:shd w:val="clear" w:color="auto" w:fill="C6D9F1" w:themeFill="text2" w:themeFillTint="33"/>
          </w:tcPr>
          <w:p w14:paraId="3A9A30F4" w14:textId="58445CD6" w:rsidR="002B0C62" w:rsidRDefault="002B0C62" w:rsidP="00EB2B75">
            <w:pPr>
              <w:spacing w:before="60" w:after="60"/>
              <w:rPr>
                <w:b/>
              </w:rPr>
            </w:pPr>
            <w:r>
              <w:rPr>
                <w:b/>
              </w:rPr>
              <w:t>Teacher Reflection About Student Learning:</w:t>
            </w:r>
          </w:p>
        </w:tc>
      </w:tr>
      <w:tr w:rsidR="004052A7" w14:paraId="7C3A4FD9" w14:textId="77777777" w:rsidTr="007C456C">
        <w:tc>
          <w:tcPr>
            <w:tcW w:w="10785" w:type="dxa"/>
          </w:tcPr>
          <w:p w14:paraId="3FF53000" w14:textId="77777777" w:rsidR="0058509E" w:rsidRDefault="0058509E" w:rsidP="0058509E">
            <w:pPr>
              <w:pStyle w:val="ListParagraph"/>
              <w:numPr>
                <w:ilvl w:val="0"/>
                <w:numId w:val="52"/>
              </w:numPr>
              <w:pBdr>
                <w:top w:val="nil"/>
                <w:left w:val="nil"/>
                <w:bottom w:val="nil"/>
                <w:right w:val="nil"/>
                <w:between w:val="nil"/>
              </w:pBdr>
            </w:pPr>
            <w:r>
              <w:t>Student</w:t>
            </w:r>
            <w:r w:rsidRPr="008D28B9">
              <w:t xml:space="preserve"> understanding of the content through the use of the process goals </w:t>
            </w:r>
            <w:r>
              <w:t xml:space="preserve">will </w:t>
            </w:r>
            <w:r w:rsidRPr="008D28B9">
              <w:t xml:space="preserve">be assessed </w:t>
            </w:r>
            <w:r>
              <w:t>with the Rich Mathematical Task Rubric.</w:t>
            </w:r>
          </w:p>
          <w:p w14:paraId="3C3F4D10" w14:textId="0D63F5D9" w:rsidR="0058509E" w:rsidRPr="008D28B9" w:rsidRDefault="0058509E" w:rsidP="0058509E">
            <w:pPr>
              <w:pStyle w:val="ListParagraph"/>
              <w:numPr>
                <w:ilvl w:val="0"/>
                <w:numId w:val="52"/>
              </w:numPr>
              <w:pBdr>
                <w:top w:val="nil"/>
                <w:left w:val="nil"/>
                <w:bottom w:val="nil"/>
                <w:right w:val="nil"/>
                <w:between w:val="nil"/>
              </w:pBdr>
            </w:pPr>
            <w:r>
              <w:t>Students have a variety of ways to enter this task.  Teachers will need to anticipate these different entry points but also be prepared for others.  The key here is allowing the students to communicate their reasoning as they are working through the task.</w:t>
            </w:r>
            <w:r w:rsidRPr="008D28B9">
              <w:t xml:space="preserve"> </w:t>
            </w:r>
          </w:p>
          <w:p w14:paraId="29F60A55" w14:textId="77777777" w:rsidR="004052A7" w:rsidRDefault="0058509E" w:rsidP="00366A5F">
            <w:pPr>
              <w:pStyle w:val="ListParagraph"/>
              <w:numPr>
                <w:ilvl w:val="0"/>
                <w:numId w:val="52"/>
              </w:numPr>
              <w:pBdr>
                <w:top w:val="nil"/>
                <w:left w:val="nil"/>
                <w:bottom w:val="nil"/>
                <w:right w:val="nil"/>
                <w:between w:val="nil"/>
              </w:pBdr>
            </w:pPr>
            <w:r>
              <w:t xml:space="preserve">This task can be used to introduce the concept of </w:t>
            </w:r>
            <w:r w:rsidR="00E559AE">
              <w:t>solving practical problems.  Students have prior knowledge of decimal operations</w:t>
            </w:r>
            <w:r w:rsidR="00250D76">
              <w:t>.  T</w:t>
            </w:r>
            <w:r w:rsidR="00E559AE">
              <w:t>his task allow</w:t>
            </w:r>
            <w:r w:rsidR="00250D76">
              <w:t>s</w:t>
            </w:r>
            <w:r w:rsidR="00E559AE">
              <w:t xml:space="preserve"> them to begin developing strategies to solve </w:t>
            </w:r>
            <w:r w:rsidR="00250D76">
              <w:t xml:space="preserve">a </w:t>
            </w:r>
            <w:r w:rsidR="00E559AE">
              <w:t xml:space="preserve">multistep practical problem </w:t>
            </w:r>
            <w:r w:rsidR="00366A5F">
              <w:t>while applying</w:t>
            </w:r>
            <w:r w:rsidR="00250D76">
              <w:t xml:space="preserve"> a more familiar mathematical concept</w:t>
            </w:r>
            <w:r w:rsidR="00E559AE">
              <w:t xml:space="preserve">.  The strategies developed while exploring this task can be expanded upon as students </w:t>
            </w:r>
            <w:r w:rsidR="00366A5F">
              <w:t>continue</w:t>
            </w:r>
            <w:r w:rsidR="00E559AE">
              <w:t xml:space="preserve"> </w:t>
            </w:r>
            <w:r w:rsidR="00366A5F">
              <w:t>solving</w:t>
            </w:r>
            <w:r w:rsidR="00E559AE">
              <w:t xml:space="preserve"> </w:t>
            </w:r>
            <w:r w:rsidR="00250D76">
              <w:t>other multistep practical</w:t>
            </w:r>
            <w:r w:rsidR="00E559AE">
              <w:t xml:space="preserve"> problems</w:t>
            </w:r>
            <w:r w:rsidR="00250D76">
              <w:t xml:space="preserve"> that</w:t>
            </w:r>
            <w:r w:rsidR="00E559AE">
              <w:t xml:space="preserve"> involv</w:t>
            </w:r>
            <w:r w:rsidR="00250D76">
              <w:t>e</w:t>
            </w:r>
            <w:r w:rsidR="00E559AE">
              <w:t xml:space="preserve"> operations </w:t>
            </w:r>
            <w:r w:rsidR="00250D76">
              <w:t>with fraction</w:t>
            </w:r>
            <w:r w:rsidR="00E559AE">
              <w:t>s</w:t>
            </w:r>
            <w:r>
              <w:t>.</w:t>
            </w:r>
          </w:p>
          <w:p w14:paraId="3445FE52" w14:textId="4A23AB21" w:rsidR="00266D1E" w:rsidRPr="00363E53" w:rsidRDefault="00266D1E" w:rsidP="00366A5F">
            <w:pPr>
              <w:pStyle w:val="ListParagraph"/>
              <w:numPr>
                <w:ilvl w:val="0"/>
                <w:numId w:val="52"/>
              </w:numPr>
              <w:pBdr>
                <w:top w:val="nil"/>
                <w:left w:val="nil"/>
                <w:bottom w:val="nil"/>
                <w:right w:val="nil"/>
                <w:between w:val="nil"/>
              </w:pBdr>
            </w:pPr>
            <w:r>
              <w:t xml:space="preserve">The task also provides formative assessment data regarding mastery of elementary standards relating to operations with decimal numbers.  </w:t>
            </w:r>
            <w:r w:rsidR="006835AB">
              <w:t xml:space="preserve">Similarly, </w:t>
            </w:r>
            <w:r w:rsidR="00C42F96">
              <w:t>i</w:t>
            </w:r>
            <w:r>
              <w:t xml:space="preserve">t </w:t>
            </w:r>
            <w:r w:rsidR="006835AB">
              <w:t xml:space="preserve">provides </w:t>
            </w:r>
            <w:r>
              <w:t xml:space="preserve">data that can help identify the strengths and weaknesses of students </w:t>
            </w:r>
            <w:r w:rsidR="006835AB">
              <w:t>as they begin solving multistep practical problems.  Consider how these data sets might assist with differentiation and grouping as exploration of the standard continues.</w:t>
            </w:r>
          </w:p>
        </w:tc>
      </w:tr>
    </w:tbl>
    <w:p w14:paraId="341D8543" w14:textId="341A2459" w:rsidR="00B1034C" w:rsidRPr="001479B2" w:rsidRDefault="00B1034C" w:rsidP="001479B2">
      <w:pPr>
        <w:tabs>
          <w:tab w:val="left" w:pos="3161"/>
        </w:tabs>
        <w:sectPr w:rsidR="00B1034C" w:rsidRPr="001479B2" w:rsidSect="0063178B">
          <w:headerReference w:type="even" r:id="rId10"/>
          <w:headerReference w:type="default" r:id="rId11"/>
          <w:footerReference w:type="default" r:id="rId12"/>
          <w:headerReference w:type="first" r:id="rId13"/>
          <w:footerReference w:type="first" r:id="rId14"/>
          <w:pgSz w:w="12240" w:h="15840"/>
          <w:pgMar w:top="720" w:right="720" w:bottom="720" w:left="720" w:header="720" w:footer="720" w:gutter="0"/>
          <w:pgNumType w:start="1"/>
          <w:cols w:space="720"/>
          <w:titlePg/>
          <w:docGrid w:linePitch="299"/>
        </w:sectPr>
      </w:pPr>
    </w:p>
    <w:p w14:paraId="2DD7DB6B" w14:textId="77777777" w:rsidR="00B1034C" w:rsidRPr="00885FB9" w:rsidRDefault="00B1034C" w:rsidP="00885FB9">
      <w:pPr>
        <w:pBdr>
          <w:top w:val="nil"/>
          <w:left w:val="nil"/>
          <w:bottom w:val="nil"/>
          <w:right w:val="nil"/>
          <w:between w:val="nil"/>
        </w:pBdr>
        <w:tabs>
          <w:tab w:val="center" w:pos="4680"/>
          <w:tab w:val="right" w:pos="9360"/>
        </w:tabs>
        <w:spacing w:after="60" w:line="240" w:lineRule="auto"/>
        <w:jc w:val="center"/>
        <w:rPr>
          <w:color w:val="000000"/>
          <w:sz w:val="24"/>
        </w:rPr>
      </w:pPr>
      <w:r w:rsidRPr="00885FB9">
        <w:rPr>
          <w:b/>
          <w:color w:val="000000"/>
          <w:sz w:val="28"/>
        </w:rPr>
        <w:lastRenderedPageBreak/>
        <w:t>Planning for Mathematical Discourse</w:t>
      </w:r>
    </w:p>
    <w:p w14:paraId="4D095E4E" w14:textId="248D42E3" w:rsidR="00B1034C" w:rsidRPr="00E660F0" w:rsidRDefault="004D73F8" w:rsidP="00B1034C">
      <w:pPr>
        <w:tabs>
          <w:tab w:val="left" w:pos="10080"/>
        </w:tabs>
        <w:spacing w:after="240" w:line="240" w:lineRule="auto"/>
        <w:rPr>
          <w:sz w:val="24"/>
        </w:rPr>
      </w:pPr>
      <w:r>
        <w:rPr>
          <w:sz w:val="24"/>
        </w:rPr>
        <w:t xml:space="preserve">Mathematical Task: </w:t>
      </w:r>
      <w:r w:rsidR="00C23A7C">
        <w:rPr>
          <w:sz w:val="24"/>
        </w:rPr>
        <w:t xml:space="preserve"> </w:t>
      </w:r>
      <w:r w:rsidR="007D2B54">
        <w:rPr>
          <w:sz w:val="24"/>
        </w:rPr>
        <w:t>Smart Shopper</w:t>
      </w:r>
      <w:r w:rsidR="00B1034C" w:rsidRPr="00E660F0">
        <w:rPr>
          <w:sz w:val="24"/>
        </w:rPr>
        <w:t xml:space="preserve">  </w:t>
      </w:r>
      <w:r w:rsidR="00B1034C">
        <w:rPr>
          <w:sz w:val="24"/>
        </w:rPr>
        <w:tab/>
      </w:r>
      <w:r w:rsidR="00B1034C" w:rsidRPr="00E660F0">
        <w:rPr>
          <w:sz w:val="24"/>
        </w:rPr>
        <w:t xml:space="preserve">Content Standard(s): </w:t>
      </w:r>
      <w:r w:rsidR="00C23A7C">
        <w:rPr>
          <w:sz w:val="24"/>
        </w:rPr>
        <w:t xml:space="preserve"> </w:t>
      </w:r>
      <w:r w:rsidR="007D2B54">
        <w:rPr>
          <w:sz w:val="24"/>
        </w:rPr>
        <w:t>6.5c</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 discourse chart"/>
      </w:tblPr>
      <w:tblGrid>
        <w:gridCol w:w="3240"/>
        <w:gridCol w:w="3307"/>
        <w:gridCol w:w="2970"/>
        <w:gridCol w:w="2363"/>
        <w:gridCol w:w="2970"/>
      </w:tblGrid>
      <w:tr w:rsidR="006835AB" w14:paraId="32FC9342" w14:textId="77777777" w:rsidTr="00725D5E">
        <w:trPr>
          <w:tblHeader/>
        </w:trPr>
        <w:tc>
          <w:tcPr>
            <w:tcW w:w="9517" w:type="dxa"/>
            <w:gridSpan w:val="3"/>
            <w:shd w:val="clear" w:color="auto" w:fill="D0CECE"/>
          </w:tcPr>
          <w:p w14:paraId="0CE40F1E" w14:textId="095EDA7F" w:rsidR="006835AB" w:rsidRDefault="006835AB">
            <w:pPr>
              <w:rPr>
                <w:b/>
              </w:rPr>
            </w:pPr>
            <w:r>
              <w:rPr>
                <w:b/>
              </w:rPr>
              <w:t>Teacher Completes Prior to Task Implementation</w:t>
            </w:r>
          </w:p>
        </w:tc>
        <w:tc>
          <w:tcPr>
            <w:tcW w:w="5333" w:type="dxa"/>
            <w:gridSpan w:val="2"/>
            <w:shd w:val="clear" w:color="auto" w:fill="D0CECE"/>
          </w:tcPr>
          <w:p w14:paraId="2ADB1D37" w14:textId="396D0F14" w:rsidR="006835AB" w:rsidRDefault="006835AB" w:rsidP="008603E7">
            <w:pPr>
              <w:rPr>
                <w:b/>
              </w:rPr>
            </w:pPr>
            <w:r>
              <w:rPr>
                <w:b/>
              </w:rPr>
              <w:t>Teacher Completes During Task Implementation</w:t>
            </w:r>
          </w:p>
        </w:tc>
      </w:tr>
      <w:tr w:rsidR="00191519" w14:paraId="000DE184" w14:textId="77777777" w:rsidTr="00B1034C">
        <w:trPr>
          <w:tblHeader/>
        </w:trPr>
        <w:tc>
          <w:tcPr>
            <w:tcW w:w="3240" w:type="dxa"/>
            <w:shd w:val="clear" w:color="auto" w:fill="D0CECE"/>
          </w:tcPr>
          <w:p w14:paraId="35D651DE" w14:textId="77777777" w:rsidR="007724B5" w:rsidRDefault="00191519" w:rsidP="009D191C">
            <w:pPr>
              <w:pBdr>
                <w:top w:val="nil"/>
                <w:left w:val="nil"/>
                <w:bottom w:val="nil"/>
                <w:right w:val="nil"/>
                <w:between w:val="nil"/>
              </w:pBdr>
              <w:tabs>
                <w:tab w:val="center" w:pos="4680"/>
                <w:tab w:val="right" w:pos="9360"/>
              </w:tabs>
              <w:ind w:left="-50"/>
              <w:rPr>
                <w:b/>
                <w:i/>
                <w:color w:val="000000"/>
              </w:rPr>
            </w:pPr>
            <w:r w:rsidRPr="007724B5">
              <w:rPr>
                <w:b/>
                <w:color w:val="000000"/>
              </w:rPr>
              <w:t>Anticipat</w:t>
            </w:r>
            <w:r w:rsidR="007724B5">
              <w:rPr>
                <w:b/>
                <w:color w:val="000000"/>
              </w:rPr>
              <w:t>ed</w:t>
            </w:r>
            <w:r w:rsidRPr="007724B5">
              <w:rPr>
                <w:b/>
                <w:color w:val="000000"/>
              </w:rPr>
              <w:t xml:space="preserve"> Student Response/Strategy</w:t>
            </w:r>
            <w:r>
              <w:rPr>
                <w:b/>
                <w:i/>
                <w:color w:val="000000"/>
              </w:rPr>
              <w:t xml:space="preserve">  </w:t>
            </w:r>
          </w:p>
          <w:p w14:paraId="2F4E2629" w14:textId="77777777" w:rsidR="00205BD0" w:rsidRPr="00205BD0" w:rsidRDefault="00205BD0" w:rsidP="00205BD0">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p w14:paraId="7A0F948D" w14:textId="77777777" w:rsidR="00191519" w:rsidRPr="007724B5" w:rsidRDefault="00191519" w:rsidP="00205BD0">
            <w:pPr>
              <w:pBdr>
                <w:top w:val="nil"/>
                <w:left w:val="nil"/>
                <w:bottom w:val="nil"/>
                <w:right w:val="nil"/>
                <w:between w:val="nil"/>
              </w:pBdr>
              <w:tabs>
                <w:tab w:val="center" w:pos="4680"/>
                <w:tab w:val="right" w:pos="9360"/>
              </w:tabs>
              <w:rPr>
                <w:i/>
                <w:color w:val="000000"/>
              </w:rPr>
            </w:pPr>
          </w:p>
        </w:tc>
        <w:tc>
          <w:tcPr>
            <w:tcW w:w="3307" w:type="dxa"/>
            <w:shd w:val="clear" w:color="auto" w:fill="D0CECE"/>
          </w:tcPr>
          <w:p w14:paraId="653C045D" w14:textId="77777777" w:rsidR="00191519" w:rsidRDefault="00191519" w:rsidP="008408D9">
            <w:pPr>
              <w:tabs>
                <w:tab w:val="left" w:pos="49"/>
              </w:tabs>
              <w:rPr>
                <w:b/>
              </w:rPr>
            </w:pPr>
            <w:r w:rsidRPr="007724B5">
              <w:rPr>
                <w:b/>
              </w:rPr>
              <w:t>A</w:t>
            </w:r>
            <w:r w:rsidR="008603E7">
              <w:rPr>
                <w:b/>
              </w:rPr>
              <w:t>ssessing Questions</w:t>
            </w:r>
          </w:p>
          <w:p w14:paraId="42C2DC6F" w14:textId="3C5E6393" w:rsidR="00205BD0" w:rsidRPr="00205BD0" w:rsidRDefault="00205BD0" w:rsidP="008408D9">
            <w:pPr>
              <w:tabs>
                <w:tab w:val="left" w:pos="49"/>
              </w:tabs>
              <w:rPr>
                <w:b/>
              </w:rPr>
            </w:pPr>
            <w:r w:rsidRPr="00205BD0">
              <w:rPr>
                <w:i/>
              </w:rPr>
              <w:t>Teacher questioning that allows student to explain and clarify thinking</w:t>
            </w:r>
          </w:p>
        </w:tc>
        <w:tc>
          <w:tcPr>
            <w:tcW w:w="2970" w:type="dxa"/>
            <w:shd w:val="clear" w:color="auto" w:fill="D0CECE"/>
          </w:tcPr>
          <w:p w14:paraId="0BE19FA7" w14:textId="77777777" w:rsidR="00191519" w:rsidRDefault="008603E7">
            <w:pPr>
              <w:rPr>
                <w:b/>
              </w:rPr>
            </w:pPr>
            <w:r>
              <w:rPr>
                <w:b/>
              </w:rPr>
              <w:t>Advancing Questions</w:t>
            </w:r>
          </w:p>
          <w:p w14:paraId="488F67DD" w14:textId="799F7BF4" w:rsidR="00205BD0" w:rsidRPr="007724B5" w:rsidRDefault="00205BD0">
            <w:pPr>
              <w:rPr>
                <w:b/>
              </w:rPr>
            </w:pPr>
            <w:r w:rsidRPr="008603E7">
              <w:rPr>
                <w:i/>
              </w:rPr>
              <w:t>Teacher questioning that moves thinking forward</w:t>
            </w:r>
          </w:p>
        </w:tc>
        <w:tc>
          <w:tcPr>
            <w:tcW w:w="2363" w:type="dxa"/>
            <w:shd w:val="clear" w:color="auto" w:fill="D0CECE"/>
          </w:tcPr>
          <w:p w14:paraId="40906572" w14:textId="01909D8B" w:rsidR="00191519" w:rsidRPr="007724B5" w:rsidRDefault="00205BD0">
            <w:pPr>
              <w:rPr>
                <w:b/>
              </w:rPr>
            </w:pPr>
            <w:r w:rsidRPr="008603E7">
              <w:rPr>
                <w:b/>
              </w:rPr>
              <w:t>List of Students</w:t>
            </w:r>
            <w:r>
              <w:rPr>
                <w:b/>
              </w:rPr>
              <w:t xml:space="preserve"> Providing Response </w:t>
            </w:r>
            <w:r w:rsidR="00191519" w:rsidRPr="00205BD0">
              <w:rPr>
                <w:i/>
              </w:rPr>
              <w:t>Who? Which students used this strategy?</w:t>
            </w:r>
          </w:p>
          <w:p w14:paraId="7E90B049" w14:textId="77777777" w:rsidR="004E65EC" w:rsidRPr="007724B5" w:rsidRDefault="004E65EC">
            <w:pPr>
              <w:rPr>
                <w:b/>
              </w:rPr>
            </w:pPr>
          </w:p>
        </w:tc>
        <w:tc>
          <w:tcPr>
            <w:tcW w:w="2970" w:type="dxa"/>
            <w:shd w:val="clear" w:color="auto" w:fill="D0CECE"/>
          </w:tcPr>
          <w:p w14:paraId="0822DDDD" w14:textId="77777777" w:rsidR="00892EE1" w:rsidRDefault="008603E7" w:rsidP="008603E7">
            <w:pPr>
              <w:rPr>
                <w:b/>
              </w:rPr>
            </w:pPr>
            <w:r>
              <w:rPr>
                <w:b/>
              </w:rPr>
              <w:t>Discussion Order</w:t>
            </w:r>
            <w:r w:rsidR="00191519" w:rsidRPr="007724B5">
              <w:rPr>
                <w:b/>
              </w:rPr>
              <w:t xml:space="preserve"> </w:t>
            </w:r>
            <w:r w:rsidR="007724B5">
              <w:rPr>
                <w:b/>
              </w:rPr>
              <w:t xml:space="preserve">- </w:t>
            </w:r>
            <w:r w:rsidR="000A24DE" w:rsidRPr="007724B5">
              <w:rPr>
                <w:b/>
              </w:rPr>
              <w:t xml:space="preserve">sequencing student </w:t>
            </w:r>
            <w:r w:rsidR="007724B5">
              <w:rPr>
                <w:b/>
              </w:rPr>
              <w:t>responses</w:t>
            </w:r>
          </w:p>
          <w:p w14:paraId="2DAC7501" w14:textId="77777777" w:rsidR="00205BD0" w:rsidRPr="008603E7" w:rsidRDefault="00205BD0" w:rsidP="00205BD0">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4C11779C" w14:textId="77777777" w:rsidR="00205BD0" w:rsidRPr="008603E7" w:rsidRDefault="00205BD0" w:rsidP="00205BD0">
            <w:pPr>
              <w:numPr>
                <w:ilvl w:val="0"/>
                <w:numId w:val="1"/>
              </w:numPr>
              <w:pBdr>
                <w:top w:val="nil"/>
                <w:left w:val="nil"/>
                <w:bottom w:val="nil"/>
                <w:right w:val="nil"/>
                <w:between w:val="nil"/>
              </w:pBdr>
              <w:ind w:left="160" w:hanging="200"/>
              <w:rPr>
                <w:i/>
                <w:color w:val="000000"/>
                <w:sz w:val="18"/>
              </w:rPr>
            </w:pPr>
            <w:r w:rsidRPr="008603E7">
              <w:rPr>
                <w:i/>
                <w:color w:val="000000"/>
                <w:sz w:val="18"/>
              </w:rPr>
              <w:t>Connect different students’ responses and connect the responses to the key mathematical ideas</w:t>
            </w:r>
          </w:p>
          <w:p w14:paraId="0FC7D39D" w14:textId="55268A1D" w:rsidR="00205BD0" w:rsidRPr="00205BD0" w:rsidRDefault="00205BD0" w:rsidP="00205BD0">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191519" w14:paraId="34AB70A5" w14:textId="77777777" w:rsidTr="00B1034C">
        <w:tc>
          <w:tcPr>
            <w:tcW w:w="3240" w:type="dxa"/>
          </w:tcPr>
          <w:p w14:paraId="2F913043" w14:textId="6717CE9B" w:rsidR="00191519" w:rsidRPr="007724B5" w:rsidRDefault="008334F8">
            <w:pPr>
              <w:pBdr>
                <w:top w:val="nil"/>
                <w:left w:val="nil"/>
                <w:bottom w:val="nil"/>
                <w:right w:val="nil"/>
                <w:between w:val="nil"/>
              </w:pBdr>
              <w:tabs>
                <w:tab w:val="center" w:pos="4680"/>
                <w:tab w:val="right" w:pos="9360"/>
              </w:tabs>
              <w:rPr>
                <w:b/>
                <w:color w:val="000000"/>
              </w:rPr>
            </w:pPr>
            <w:r>
              <w:rPr>
                <w:b/>
                <w:color w:val="000000"/>
              </w:rPr>
              <w:t>Anticipated Student Response</w:t>
            </w:r>
            <w:r w:rsidR="00D46D68">
              <w:rPr>
                <w:b/>
                <w:color w:val="000000"/>
              </w:rPr>
              <w:t xml:space="preserve"> </w:t>
            </w:r>
            <w:r w:rsidR="006835AB">
              <w:rPr>
                <w:b/>
                <w:color w:val="000000"/>
              </w:rPr>
              <w:t xml:space="preserve">A </w:t>
            </w:r>
            <w:r w:rsidR="00ED7EAD">
              <w:rPr>
                <w:b/>
                <w:color w:val="000000"/>
              </w:rPr>
              <w:t>(First Page</w:t>
            </w:r>
            <w:r w:rsidR="00D46D68">
              <w:rPr>
                <w:b/>
                <w:color w:val="000000"/>
              </w:rPr>
              <w:t>)</w:t>
            </w:r>
            <w:r w:rsidR="008603E7">
              <w:rPr>
                <w:b/>
                <w:color w:val="000000"/>
              </w:rPr>
              <w:t>:</w:t>
            </w:r>
            <w:r w:rsidR="00191519" w:rsidRPr="007724B5">
              <w:rPr>
                <w:b/>
                <w:color w:val="000000"/>
              </w:rPr>
              <w:t xml:space="preserve"> </w:t>
            </w:r>
          </w:p>
          <w:p w14:paraId="0BF0F721" w14:textId="7E79672D" w:rsidR="00191519" w:rsidRPr="008A0CF8" w:rsidRDefault="00191519">
            <w:pPr>
              <w:pBdr>
                <w:top w:val="nil"/>
                <w:left w:val="nil"/>
                <w:bottom w:val="nil"/>
                <w:right w:val="nil"/>
                <w:between w:val="nil"/>
              </w:pBdr>
              <w:tabs>
                <w:tab w:val="center" w:pos="4680"/>
                <w:tab w:val="right" w:pos="9360"/>
              </w:tabs>
              <w:rPr>
                <w:b/>
                <w:color w:val="000000"/>
                <w:sz w:val="16"/>
                <w:szCs w:val="16"/>
              </w:rPr>
            </w:pPr>
          </w:p>
          <w:p w14:paraId="12781C71" w14:textId="3D2BDB61" w:rsidR="00445E09" w:rsidRPr="00445E09" w:rsidRDefault="00445E09">
            <w:pPr>
              <w:pBdr>
                <w:top w:val="nil"/>
                <w:left w:val="nil"/>
                <w:bottom w:val="nil"/>
                <w:right w:val="nil"/>
                <w:between w:val="nil"/>
              </w:pBdr>
              <w:tabs>
                <w:tab w:val="center" w:pos="4680"/>
                <w:tab w:val="right" w:pos="9360"/>
              </w:tabs>
              <w:rPr>
                <w:b/>
                <w:color w:val="000000"/>
              </w:rPr>
            </w:pPr>
            <w:r>
              <w:rPr>
                <w:b/>
                <w:color w:val="000000"/>
              </w:rPr>
              <w:t>Non-starter</w:t>
            </w:r>
          </w:p>
          <w:p w14:paraId="1D229775" w14:textId="0F0A61DB" w:rsidR="00191519" w:rsidRDefault="00191519">
            <w:pPr>
              <w:pBdr>
                <w:top w:val="nil"/>
                <w:left w:val="nil"/>
                <w:bottom w:val="nil"/>
                <w:right w:val="nil"/>
                <w:between w:val="nil"/>
              </w:pBdr>
              <w:tabs>
                <w:tab w:val="center" w:pos="4680"/>
                <w:tab w:val="right" w:pos="9360"/>
              </w:tabs>
              <w:spacing w:after="120"/>
              <w:rPr>
                <w:b/>
                <w:i/>
                <w:color w:val="000000"/>
              </w:rPr>
            </w:pPr>
          </w:p>
        </w:tc>
        <w:tc>
          <w:tcPr>
            <w:tcW w:w="3307" w:type="dxa"/>
          </w:tcPr>
          <w:p w14:paraId="246AC14D" w14:textId="7787559D" w:rsidR="008408D9" w:rsidRDefault="00445E09" w:rsidP="00510078">
            <w:pPr>
              <w:pStyle w:val="ListParagraph"/>
              <w:numPr>
                <w:ilvl w:val="0"/>
                <w:numId w:val="42"/>
              </w:numPr>
              <w:ind w:left="316" w:hanging="357"/>
            </w:pPr>
            <w:r>
              <w:t>Is there anything that you need me to clarify about the task?</w:t>
            </w:r>
          </w:p>
          <w:p w14:paraId="08D1FBF9" w14:textId="3051CBE2" w:rsidR="00445E09" w:rsidRPr="00B1034C" w:rsidRDefault="00ED7EAD" w:rsidP="00ED7EAD">
            <w:pPr>
              <w:pStyle w:val="ListParagraph"/>
              <w:numPr>
                <w:ilvl w:val="0"/>
                <w:numId w:val="42"/>
              </w:numPr>
              <w:ind w:left="316" w:hanging="357"/>
            </w:pPr>
            <w:r>
              <w:t>Can you describe how the three different trophy companies package trophies?</w:t>
            </w:r>
          </w:p>
        </w:tc>
        <w:tc>
          <w:tcPr>
            <w:tcW w:w="2970" w:type="dxa"/>
          </w:tcPr>
          <w:p w14:paraId="232E3326" w14:textId="65B2051F" w:rsidR="00191519" w:rsidRPr="00B1034C" w:rsidRDefault="00ED7EAD" w:rsidP="00054A33">
            <w:pPr>
              <w:pStyle w:val="ListParagraph"/>
              <w:numPr>
                <w:ilvl w:val="0"/>
                <w:numId w:val="36"/>
              </w:numPr>
              <w:tabs>
                <w:tab w:val="left" w:pos="360"/>
              </w:tabs>
              <w:ind w:left="360"/>
            </w:pPr>
            <w:r>
              <w:t>How many boxes of trophies do you think Ms. Lewis would need to buy if she were to make her purchase from Trophy Time</w:t>
            </w:r>
            <w:r w:rsidR="00445E09">
              <w:t>?</w:t>
            </w:r>
          </w:p>
        </w:tc>
        <w:tc>
          <w:tcPr>
            <w:tcW w:w="2363" w:type="dxa"/>
          </w:tcPr>
          <w:p w14:paraId="3E6D103F" w14:textId="5677E915" w:rsidR="00191519" w:rsidRPr="00B1034C" w:rsidRDefault="00191519" w:rsidP="006357DA"/>
        </w:tc>
        <w:tc>
          <w:tcPr>
            <w:tcW w:w="2970" w:type="dxa"/>
          </w:tcPr>
          <w:p w14:paraId="44E8DE78" w14:textId="4A3DF4A5" w:rsidR="008603E7" w:rsidRPr="008603E7" w:rsidRDefault="008603E7" w:rsidP="00205BD0">
            <w:pPr>
              <w:pStyle w:val="ListParagraph"/>
              <w:ind w:left="160"/>
              <w:rPr>
                <w:b/>
              </w:rPr>
            </w:pPr>
          </w:p>
        </w:tc>
      </w:tr>
      <w:tr w:rsidR="008603E7" w14:paraId="05CD2F43" w14:textId="77777777" w:rsidTr="00B1034C">
        <w:tc>
          <w:tcPr>
            <w:tcW w:w="3240" w:type="dxa"/>
          </w:tcPr>
          <w:p w14:paraId="300D359F" w14:textId="667D3116" w:rsidR="008603E7" w:rsidRPr="007724B5" w:rsidRDefault="008334F8" w:rsidP="008603E7">
            <w:pPr>
              <w:pBdr>
                <w:top w:val="nil"/>
                <w:left w:val="nil"/>
                <w:bottom w:val="nil"/>
                <w:right w:val="nil"/>
                <w:between w:val="nil"/>
              </w:pBdr>
              <w:tabs>
                <w:tab w:val="center" w:pos="4680"/>
                <w:tab w:val="right" w:pos="9360"/>
              </w:tabs>
              <w:rPr>
                <w:b/>
                <w:color w:val="000000"/>
              </w:rPr>
            </w:pPr>
            <w:r>
              <w:rPr>
                <w:b/>
                <w:color w:val="000000"/>
              </w:rPr>
              <w:t>Anticipated Student Response</w:t>
            </w:r>
            <w:r w:rsidR="00D46D68">
              <w:rPr>
                <w:b/>
                <w:color w:val="000000"/>
              </w:rPr>
              <w:t xml:space="preserve"> </w:t>
            </w:r>
            <w:r w:rsidR="006835AB">
              <w:rPr>
                <w:b/>
                <w:color w:val="000000"/>
              </w:rPr>
              <w:t xml:space="preserve">B </w:t>
            </w:r>
            <w:r w:rsidR="00D46D68">
              <w:rPr>
                <w:b/>
                <w:color w:val="000000"/>
              </w:rPr>
              <w:t>(</w:t>
            </w:r>
            <w:r w:rsidR="00ED7EAD">
              <w:rPr>
                <w:b/>
                <w:color w:val="000000"/>
              </w:rPr>
              <w:t>First Page):</w:t>
            </w:r>
            <w:r w:rsidR="008603E7" w:rsidRPr="007724B5">
              <w:rPr>
                <w:b/>
                <w:color w:val="000000"/>
              </w:rPr>
              <w:t xml:space="preserve"> </w:t>
            </w:r>
          </w:p>
          <w:p w14:paraId="71E4982E" w14:textId="6C029730" w:rsidR="008603E7" w:rsidRPr="008A0CF8" w:rsidRDefault="008603E7" w:rsidP="008603E7">
            <w:pPr>
              <w:pBdr>
                <w:top w:val="nil"/>
                <w:left w:val="nil"/>
                <w:bottom w:val="nil"/>
                <w:right w:val="nil"/>
                <w:between w:val="nil"/>
              </w:pBdr>
              <w:tabs>
                <w:tab w:val="center" w:pos="4680"/>
                <w:tab w:val="right" w:pos="9360"/>
              </w:tabs>
              <w:rPr>
                <w:color w:val="000000"/>
                <w:sz w:val="16"/>
                <w:szCs w:val="16"/>
              </w:rPr>
            </w:pPr>
          </w:p>
          <w:p w14:paraId="4B109358" w14:textId="5922CF96" w:rsidR="008603E7" w:rsidRPr="00F924A8" w:rsidRDefault="00445E09" w:rsidP="00F924A8">
            <w:pPr>
              <w:pBdr>
                <w:top w:val="nil"/>
                <w:left w:val="nil"/>
                <w:bottom w:val="nil"/>
                <w:right w:val="nil"/>
                <w:between w:val="nil"/>
              </w:pBdr>
              <w:tabs>
                <w:tab w:val="center" w:pos="4680"/>
                <w:tab w:val="right" w:pos="9360"/>
              </w:tabs>
              <w:rPr>
                <w:b/>
                <w:color w:val="000000"/>
              </w:rPr>
            </w:pPr>
            <w:r w:rsidRPr="00510078">
              <w:rPr>
                <w:b/>
                <w:color w:val="000000"/>
              </w:rPr>
              <w:t>S</w:t>
            </w:r>
            <w:r w:rsidR="00510078" w:rsidRPr="00510078">
              <w:rPr>
                <w:b/>
                <w:color w:val="000000"/>
              </w:rPr>
              <w:t xml:space="preserve">tudent </w:t>
            </w:r>
            <w:r w:rsidR="00D46D68">
              <w:rPr>
                <w:b/>
                <w:color w:val="000000"/>
              </w:rPr>
              <w:t xml:space="preserve">finds </w:t>
            </w:r>
            <w:r w:rsidR="00ED7EAD">
              <w:rPr>
                <w:b/>
                <w:color w:val="000000"/>
              </w:rPr>
              <w:t>the unit rate for each trophy in one box but does not consider how many boxes are needed and does not factor in delivery fees.</w:t>
            </w:r>
          </w:p>
        </w:tc>
        <w:tc>
          <w:tcPr>
            <w:tcW w:w="3307" w:type="dxa"/>
          </w:tcPr>
          <w:p w14:paraId="6EFB05DF" w14:textId="7F287660" w:rsidR="004D73F8" w:rsidRDefault="00ED7EAD" w:rsidP="00F311E1">
            <w:pPr>
              <w:pStyle w:val="ListParagraph"/>
              <w:numPr>
                <w:ilvl w:val="0"/>
                <w:numId w:val="36"/>
              </w:numPr>
              <w:tabs>
                <w:tab w:val="left" w:pos="360"/>
              </w:tabs>
              <w:ind w:left="360"/>
              <w:contextualSpacing w:val="0"/>
            </w:pPr>
            <w:r>
              <w:t>Can you explain your work?</w:t>
            </w:r>
          </w:p>
          <w:p w14:paraId="4BBB4B2A" w14:textId="77777777" w:rsidR="00510078" w:rsidRDefault="00ED7EAD" w:rsidP="00ED7EAD">
            <w:pPr>
              <w:pStyle w:val="ListParagraph"/>
              <w:numPr>
                <w:ilvl w:val="0"/>
                <w:numId w:val="36"/>
              </w:numPr>
              <w:tabs>
                <w:tab w:val="left" w:pos="360"/>
              </w:tabs>
              <w:ind w:left="360"/>
              <w:contextualSpacing w:val="0"/>
            </w:pPr>
            <w:r>
              <w:t>According to your work, which company would you recommend that Ms. Lewis use for her trophy purchase?</w:t>
            </w:r>
          </w:p>
          <w:p w14:paraId="2D7864BB" w14:textId="5930A6AB" w:rsidR="00F924A8" w:rsidRPr="00B1034C" w:rsidRDefault="00F924A8" w:rsidP="00F924A8">
            <w:pPr>
              <w:pStyle w:val="ListParagraph"/>
              <w:numPr>
                <w:ilvl w:val="0"/>
                <w:numId w:val="36"/>
              </w:numPr>
              <w:tabs>
                <w:tab w:val="left" w:pos="360"/>
              </w:tabs>
              <w:ind w:left="360"/>
            </w:pPr>
            <w:r>
              <w:t>How many trophies does Ms. Lewis need to purchase?</w:t>
            </w:r>
          </w:p>
        </w:tc>
        <w:tc>
          <w:tcPr>
            <w:tcW w:w="2970" w:type="dxa"/>
          </w:tcPr>
          <w:p w14:paraId="4BD0BDB6" w14:textId="3F4D5218" w:rsidR="00F924A8" w:rsidRDefault="00F924A8" w:rsidP="004D73F8">
            <w:pPr>
              <w:pStyle w:val="ListParagraph"/>
              <w:numPr>
                <w:ilvl w:val="0"/>
                <w:numId w:val="36"/>
              </w:numPr>
              <w:tabs>
                <w:tab w:val="left" w:pos="360"/>
              </w:tabs>
              <w:ind w:left="360"/>
            </w:pPr>
            <w:r>
              <w:t>How many boxes would Ms. Lewis need to buy?</w:t>
            </w:r>
          </w:p>
          <w:p w14:paraId="3955DD2D" w14:textId="0663870E" w:rsidR="008A0CF8" w:rsidRPr="00B1034C" w:rsidRDefault="00F924A8" w:rsidP="00F924A8">
            <w:pPr>
              <w:pStyle w:val="ListParagraph"/>
              <w:numPr>
                <w:ilvl w:val="0"/>
                <w:numId w:val="36"/>
              </w:numPr>
              <w:tabs>
                <w:tab w:val="left" w:pos="360"/>
              </w:tabs>
              <w:ind w:left="360"/>
            </w:pPr>
            <w:r>
              <w:t>How could you determine the total cost for 50 trophies from each of these companies?</w:t>
            </w:r>
          </w:p>
        </w:tc>
        <w:tc>
          <w:tcPr>
            <w:tcW w:w="2363" w:type="dxa"/>
          </w:tcPr>
          <w:p w14:paraId="2E12CA1C" w14:textId="5FB6D562" w:rsidR="008603E7" w:rsidRPr="00B1034C" w:rsidRDefault="008603E7" w:rsidP="008603E7">
            <w:pPr>
              <w:rPr>
                <w:b/>
              </w:rPr>
            </w:pPr>
          </w:p>
        </w:tc>
        <w:tc>
          <w:tcPr>
            <w:tcW w:w="2970" w:type="dxa"/>
          </w:tcPr>
          <w:p w14:paraId="1AD5593D" w14:textId="76767B9B" w:rsidR="008603E7" w:rsidRPr="008603E7" w:rsidRDefault="008603E7" w:rsidP="00205BD0">
            <w:pPr>
              <w:pStyle w:val="ListParagraph"/>
              <w:ind w:left="160"/>
              <w:rPr>
                <w:b/>
              </w:rPr>
            </w:pPr>
          </w:p>
        </w:tc>
      </w:tr>
      <w:tr w:rsidR="008408D9" w14:paraId="09AD16F4" w14:textId="77777777" w:rsidTr="00B1034C">
        <w:tc>
          <w:tcPr>
            <w:tcW w:w="3240" w:type="dxa"/>
          </w:tcPr>
          <w:p w14:paraId="5056421E" w14:textId="460453EF" w:rsidR="008408D9" w:rsidRPr="00B1034C" w:rsidRDefault="008408D9" w:rsidP="006B22B5">
            <w:pPr>
              <w:pBdr>
                <w:top w:val="nil"/>
                <w:left w:val="nil"/>
                <w:bottom w:val="nil"/>
                <w:right w:val="nil"/>
                <w:between w:val="nil"/>
              </w:pBdr>
              <w:tabs>
                <w:tab w:val="center" w:pos="4680"/>
                <w:tab w:val="right" w:pos="9360"/>
              </w:tabs>
              <w:rPr>
                <w:b/>
                <w:color w:val="000000"/>
              </w:rPr>
            </w:pPr>
            <w:r w:rsidRPr="00B1034C">
              <w:rPr>
                <w:b/>
                <w:color w:val="000000"/>
              </w:rPr>
              <w:t>Anticipated Student Response</w:t>
            </w:r>
            <w:r w:rsidR="00D46D68">
              <w:rPr>
                <w:b/>
                <w:color w:val="000000"/>
              </w:rPr>
              <w:t xml:space="preserve"> </w:t>
            </w:r>
            <w:r w:rsidR="006835AB">
              <w:rPr>
                <w:b/>
                <w:color w:val="000000"/>
              </w:rPr>
              <w:t xml:space="preserve">C </w:t>
            </w:r>
            <w:r w:rsidR="00D46D68">
              <w:rPr>
                <w:b/>
                <w:color w:val="000000"/>
              </w:rPr>
              <w:t>(</w:t>
            </w:r>
            <w:r w:rsidR="00F924A8">
              <w:rPr>
                <w:b/>
                <w:color w:val="000000"/>
              </w:rPr>
              <w:t>First Page</w:t>
            </w:r>
            <w:r w:rsidR="00D46D68">
              <w:rPr>
                <w:b/>
                <w:color w:val="000000"/>
              </w:rPr>
              <w:t>)</w:t>
            </w:r>
            <w:r w:rsidRPr="00B1034C">
              <w:rPr>
                <w:b/>
                <w:color w:val="000000"/>
              </w:rPr>
              <w:t>:</w:t>
            </w:r>
          </w:p>
          <w:p w14:paraId="4F0759CE" w14:textId="77777777" w:rsidR="008408D9" w:rsidRPr="008A0CF8" w:rsidRDefault="008408D9" w:rsidP="006B22B5">
            <w:pPr>
              <w:pBdr>
                <w:top w:val="nil"/>
                <w:left w:val="nil"/>
                <w:bottom w:val="nil"/>
                <w:right w:val="nil"/>
                <w:between w:val="nil"/>
              </w:pBdr>
              <w:tabs>
                <w:tab w:val="center" w:pos="4680"/>
                <w:tab w:val="right" w:pos="9360"/>
              </w:tabs>
              <w:rPr>
                <w:color w:val="000000"/>
                <w:sz w:val="16"/>
                <w:szCs w:val="16"/>
              </w:rPr>
            </w:pPr>
          </w:p>
          <w:p w14:paraId="4F31C250" w14:textId="58BACF86" w:rsidR="00C12750" w:rsidRDefault="006B22B5" w:rsidP="00467CCC">
            <w:pPr>
              <w:pBdr>
                <w:top w:val="nil"/>
                <w:left w:val="nil"/>
                <w:bottom w:val="nil"/>
                <w:right w:val="nil"/>
                <w:between w:val="nil"/>
              </w:pBdr>
              <w:tabs>
                <w:tab w:val="center" w:pos="4680"/>
                <w:tab w:val="right" w:pos="9360"/>
              </w:tabs>
              <w:spacing w:after="60"/>
              <w:rPr>
                <w:b/>
                <w:color w:val="000000"/>
              </w:rPr>
            </w:pPr>
            <w:r w:rsidRPr="006B22B5">
              <w:rPr>
                <w:b/>
                <w:color w:val="000000"/>
              </w:rPr>
              <w:t xml:space="preserve">Student </w:t>
            </w:r>
            <w:r w:rsidR="00F924A8">
              <w:rPr>
                <w:b/>
                <w:color w:val="000000"/>
              </w:rPr>
              <w:t xml:space="preserve">adds the cost of 1 box and the delivery fee and determines a price per trophy </w:t>
            </w:r>
            <w:r w:rsidR="00F924A8">
              <w:rPr>
                <w:b/>
                <w:color w:val="000000"/>
              </w:rPr>
              <w:lastRenderedPageBreak/>
              <w:t>without factoring in the delivery fee</w:t>
            </w:r>
          </w:p>
          <w:p w14:paraId="00F5E8E8" w14:textId="77777777" w:rsidR="006B22B5" w:rsidRPr="00C12750" w:rsidRDefault="006B22B5" w:rsidP="00C12750">
            <w:pPr>
              <w:ind w:firstLine="720"/>
            </w:pPr>
          </w:p>
        </w:tc>
        <w:tc>
          <w:tcPr>
            <w:tcW w:w="3307" w:type="dxa"/>
          </w:tcPr>
          <w:p w14:paraId="390B5383" w14:textId="77777777" w:rsidR="006B22B5" w:rsidRDefault="00054A33" w:rsidP="00F311E1">
            <w:pPr>
              <w:pStyle w:val="ListParagraph"/>
              <w:numPr>
                <w:ilvl w:val="0"/>
                <w:numId w:val="36"/>
              </w:numPr>
              <w:tabs>
                <w:tab w:val="left" w:pos="360"/>
              </w:tabs>
              <w:ind w:left="360"/>
            </w:pPr>
            <w:r>
              <w:lastRenderedPageBreak/>
              <w:t>Can you explain your thinking?</w:t>
            </w:r>
          </w:p>
          <w:p w14:paraId="42F84716" w14:textId="21A7405F" w:rsidR="00054A33" w:rsidRPr="00B1034C" w:rsidRDefault="00F924A8" w:rsidP="00F311E1">
            <w:pPr>
              <w:pStyle w:val="ListParagraph"/>
              <w:numPr>
                <w:ilvl w:val="0"/>
                <w:numId w:val="36"/>
              </w:numPr>
              <w:tabs>
                <w:tab w:val="left" w:pos="360"/>
              </w:tabs>
              <w:ind w:left="360"/>
            </w:pPr>
            <w:r>
              <w:t>How many trophies does Ms. Lewis need to purchase?</w:t>
            </w:r>
          </w:p>
        </w:tc>
        <w:tc>
          <w:tcPr>
            <w:tcW w:w="2970" w:type="dxa"/>
          </w:tcPr>
          <w:p w14:paraId="3517426C" w14:textId="77777777" w:rsidR="00F924A8" w:rsidRDefault="00F924A8" w:rsidP="00F924A8">
            <w:pPr>
              <w:pStyle w:val="ListParagraph"/>
              <w:numPr>
                <w:ilvl w:val="0"/>
                <w:numId w:val="36"/>
              </w:numPr>
              <w:tabs>
                <w:tab w:val="left" w:pos="360"/>
              </w:tabs>
              <w:ind w:left="360"/>
            </w:pPr>
            <w:r>
              <w:t>How many boxes would Ms. Lewis need to buy?</w:t>
            </w:r>
          </w:p>
          <w:p w14:paraId="49CBF088" w14:textId="0792B634" w:rsidR="008408D9" w:rsidRPr="00B1034C" w:rsidRDefault="007715F7" w:rsidP="007715F7">
            <w:pPr>
              <w:pStyle w:val="ListParagraph"/>
              <w:numPr>
                <w:ilvl w:val="0"/>
                <w:numId w:val="36"/>
              </w:numPr>
              <w:tabs>
                <w:tab w:val="left" w:pos="360"/>
              </w:tabs>
              <w:ind w:left="360"/>
            </w:pPr>
            <w:r>
              <w:t>Since you only pay a delivery fee once for each order, would that change any of your calculations?</w:t>
            </w:r>
          </w:p>
        </w:tc>
        <w:tc>
          <w:tcPr>
            <w:tcW w:w="2363" w:type="dxa"/>
          </w:tcPr>
          <w:p w14:paraId="2FD76D92" w14:textId="0E55648F" w:rsidR="0011367B" w:rsidRDefault="0011367B" w:rsidP="004D73F8"/>
          <w:p w14:paraId="2DBD4ABC" w14:textId="77777777" w:rsidR="0011367B" w:rsidRPr="0011367B" w:rsidRDefault="0011367B" w:rsidP="0011367B"/>
          <w:p w14:paraId="6B55A3F8" w14:textId="77777777" w:rsidR="0011367B" w:rsidRPr="0011367B" w:rsidRDefault="0011367B" w:rsidP="0011367B"/>
          <w:p w14:paraId="067887F5" w14:textId="77777777" w:rsidR="0011367B" w:rsidRPr="0011367B" w:rsidRDefault="0011367B" w:rsidP="0011367B"/>
          <w:p w14:paraId="7CFF8A67" w14:textId="5442C891" w:rsidR="0011367B" w:rsidRDefault="0011367B" w:rsidP="0011367B"/>
          <w:p w14:paraId="2B867D7E" w14:textId="77777777" w:rsidR="0011367B" w:rsidRPr="0011367B" w:rsidRDefault="0011367B" w:rsidP="0011367B"/>
          <w:p w14:paraId="2115498E" w14:textId="48B38F1F" w:rsidR="008408D9" w:rsidRPr="0011367B" w:rsidRDefault="008408D9" w:rsidP="0011367B">
            <w:pPr>
              <w:jc w:val="center"/>
            </w:pPr>
          </w:p>
        </w:tc>
        <w:tc>
          <w:tcPr>
            <w:tcW w:w="2970" w:type="dxa"/>
          </w:tcPr>
          <w:p w14:paraId="76933D8C" w14:textId="77777777" w:rsidR="008408D9" w:rsidRPr="008603E7" w:rsidRDefault="008408D9" w:rsidP="00205BD0">
            <w:pPr>
              <w:rPr>
                <w:b/>
              </w:rPr>
            </w:pPr>
          </w:p>
        </w:tc>
      </w:tr>
      <w:tr w:rsidR="008408D9" w14:paraId="5323986E" w14:textId="77777777" w:rsidTr="00B1034C">
        <w:tc>
          <w:tcPr>
            <w:tcW w:w="3240" w:type="dxa"/>
          </w:tcPr>
          <w:p w14:paraId="560F9E82" w14:textId="60467B32" w:rsidR="008408D9" w:rsidRPr="00B1034C" w:rsidRDefault="008408D9" w:rsidP="008408D9">
            <w:pPr>
              <w:pBdr>
                <w:top w:val="nil"/>
                <w:left w:val="nil"/>
                <w:bottom w:val="nil"/>
                <w:right w:val="nil"/>
                <w:between w:val="nil"/>
              </w:pBdr>
              <w:tabs>
                <w:tab w:val="center" w:pos="4680"/>
                <w:tab w:val="right" w:pos="9360"/>
              </w:tabs>
              <w:rPr>
                <w:b/>
                <w:color w:val="000000"/>
              </w:rPr>
            </w:pPr>
            <w:r w:rsidRPr="00B1034C">
              <w:rPr>
                <w:b/>
                <w:color w:val="000000"/>
              </w:rPr>
              <w:t>Anticipated Student Response</w:t>
            </w:r>
            <w:r w:rsidR="00D46D68">
              <w:rPr>
                <w:b/>
                <w:color w:val="000000"/>
              </w:rPr>
              <w:t xml:space="preserve"> </w:t>
            </w:r>
            <w:r w:rsidR="006835AB">
              <w:rPr>
                <w:b/>
                <w:color w:val="000000"/>
              </w:rPr>
              <w:t xml:space="preserve">D </w:t>
            </w:r>
            <w:r w:rsidR="00D46D68">
              <w:rPr>
                <w:b/>
                <w:color w:val="000000"/>
              </w:rPr>
              <w:t>(Part 1)</w:t>
            </w:r>
            <w:r w:rsidRPr="00B1034C">
              <w:rPr>
                <w:b/>
                <w:color w:val="000000"/>
              </w:rPr>
              <w:t>:</w:t>
            </w:r>
          </w:p>
          <w:p w14:paraId="3FE7BABE" w14:textId="5DF7942C" w:rsidR="008408D9" w:rsidRPr="008A0CF8" w:rsidRDefault="008408D9" w:rsidP="00467CCC">
            <w:pPr>
              <w:pBdr>
                <w:top w:val="nil"/>
                <w:left w:val="nil"/>
                <w:bottom w:val="nil"/>
                <w:right w:val="nil"/>
                <w:between w:val="nil"/>
              </w:pBdr>
              <w:tabs>
                <w:tab w:val="center" w:pos="4680"/>
                <w:tab w:val="right" w:pos="9360"/>
              </w:tabs>
              <w:spacing w:before="60"/>
              <w:rPr>
                <w:color w:val="000000"/>
                <w:sz w:val="16"/>
                <w:szCs w:val="16"/>
              </w:rPr>
            </w:pPr>
          </w:p>
          <w:p w14:paraId="3A15BCAA" w14:textId="11B195AC" w:rsidR="008408D9" w:rsidRPr="00B1034C" w:rsidRDefault="007715F7" w:rsidP="008408D9">
            <w:pPr>
              <w:pBdr>
                <w:top w:val="nil"/>
                <w:left w:val="nil"/>
                <w:bottom w:val="nil"/>
                <w:right w:val="nil"/>
                <w:between w:val="nil"/>
              </w:pBdr>
              <w:tabs>
                <w:tab w:val="center" w:pos="4680"/>
                <w:tab w:val="right" w:pos="9360"/>
              </w:tabs>
              <w:rPr>
                <w:b/>
                <w:color w:val="000000"/>
              </w:rPr>
            </w:pPr>
            <w:r>
              <w:rPr>
                <w:b/>
                <w:color w:val="000000"/>
              </w:rPr>
              <w:t>Student completes all calculations accurately (using total cost or cost per trophy) and recommends Awards for All</w:t>
            </w:r>
          </w:p>
        </w:tc>
        <w:tc>
          <w:tcPr>
            <w:tcW w:w="3307" w:type="dxa"/>
          </w:tcPr>
          <w:p w14:paraId="60A7978F" w14:textId="472302E6" w:rsidR="006B22B5" w:rsidRDefault="007715F7" w:rsidP="00F311E1">
            <w:pPr>
              <w:pStyle w:val="ListParagraph"/>
              <w:numPr>
                <w:ilvl w:val="0"/>
                <w:numId w:val="36"/>
              </w:numPr>
              <w:tabs>
                <w:tab w:val="left" w:pos="360"/>
              </w:tabs>
              <w:ind w:left="360"/>
            </w:pPr>
            <w:r>
              <w:t>Will you explain how you decided to recommend Awards for All?</w:t>
            </w:r>
          </w:p>
          <w:p w14:paraId="6EF3AB95" w14:textId="69FB4ADC" w:rsidR="008A0CF8" w:rsidRPr="00B1034C" w:rsidRDefault="00FD2817" w:rsidP="00F311E1">
            <w:pPr>
              <w:pStyle w:val="ListParagraph"/>
              <w:numPr>
                <w:ilvl w:val="0"/>
                <w:numId w:val="36"/>
              </w:numPr>
              <w:tabs>
                <w:tab w:val="left" w:pos="360"/>
              </w:tabs>
              <w:ind w:left="360"/>
            </w:pPr>
            <w:r>
              <w:t>What do these final values you determined represent?</w:t>
            </w:r>
          </w:p>
        </w:tc>
        <w:tc>
          <w:tcPr>
            <w:tcW w:w="2970" w:type="dxa"/>
          </w:tcPr>
          <w:p w14:paraId="150A6D91" w14:textId="712AE572" w:rsidR="008A0CF8" w:rsidRPr="00B1034C" w:rsidRDefault="00CB5783" w:rsidP="00CB5783">
            <w:pPr>
              <w:pStyle w:val="ListParagraph"/>
              <w:numPr>
                <w:ilvl w:val="0"/>
                <w:numId w:val="36"/>
              </w:numPr>
              <w:tabs>
                <w:tab w:val="left" w:pos="256"/>
              </w:tabs>
              <w:ind w:left="256" w:hanging="256"/>
            </w:pPr>
            <w:r>
              <w:t>Can you think of any reason why another student might recommend a different company?</w:t>
            </w:r>
          </w:p>
        </w:tc>
        <w:tc>
          <w:tcPr>
            <w:tcW w:w="2363" w:type="dxa"/>
          </w:tcPr>
          <w:p w14:paraId="4C19FFA9" w14:textId="30F1269C" w:rsidR="008408D9" w:rsidRPr="00B1034C" w:rsidRDefault="008408D9" w:rsidP="004D73F8"/>
        </w:tc>
        <w:tc>
          <w:tcPr>
            <w:tcW w:w="2970" w:type="dxa"/>
          </w:tcPr>
          <w:p w14:paraId="1C71C1C6" w14:textId="77777777" w:rsidR="008408D9" w:rsidRPr="008603E7" w:rsidRDefault="008408D9" w:rsidP="008408D9">
            <w:pPr>
              <w:rPr>
                <w:b/>
              </w:rPr>
            </w:pPr>
          </w:p>
        </w:tc>
      </w:tr>
      <w:tr w:rsidR="0011367B" w14:paraId="11D1A1E8" w14:textId="77777777" w:rsidTr="00B1034C">
        <w:tc>
          <w:tcPr>
            <w:tcW w:w="3240" w:type="dxa"/>
          </w:tcPr>
          <w:p w14:paraId="596D160D" w14:textId="639428E2" w:rsidR="0011367B" w:rsidRPr="00B1034C" w:rsidRDefault="0011367B" w:rsidP="0011367B">
            <w:pPr>
              <w:pBdr>
                <w:top w:val="nil"/>
                <w:left w:val="nil"/>
                <w:bottom w:val="nil"/>
                <w:right w:val="nil"/>
                <w:between w:val="nil"/>
              </w:pBdr>
              <w:tabs>
                <w:tab w:val="center" w:pos="4680"/>
                <w:tab w:val="right" w:pos="9360"/>
              </w:tabs>
              <w:rPr>
                <w:b/>
                <w:color w:val="000000"/>
              </w:rPr>
            </w:pPr>
            <w:r w:rsidRPr="00B1034C">
              <w:rPr>
                <w:b/>
                <w:color w:val="000000"/>
              </w:rPr>
              <w:t>Anticipated Student Response</w:t>
            </w:r>
            <w:r w:rsidR="00D46D68">
              <w:rPr>
                <w:b/>
                <w:color w:val="000000"/>
              </w:rPr>
              <w:t xml:space="preserve"> </w:t>
            </w:r>
            <w:r w:rsidR="006835AB">
              <w:rPr>
                <w:b/>
                <w:color w:val="000000"/>
              </w:rPr>
              <w:t>E</w:t>
            </w:r>
            <w:r w:rsidR="00D46D68">
              <w:rPr>
                <w:b/>
                <w:color w:val="000000"/>
              </w:rPr>
              <w:t xml:space="preserve"> (Part 1)</w:t>
            </w:r>
            <w:r w:rsidRPr="00B1034C">
              <w:rPr>
                <w:b/>
                <w:color w:val="000000"/>
              </w:rPr>
              <w:t>:</w:t>
            </w:r>
          </w:p>
          <w:p w14:paraId="48F3CB9C" w14:textId="77777777" w:rsidR="0011367B" w:rsidRPr="008A0CF8" w:rsidRDefault="0011367B" w:rsidP="0011367B">
            <w:pPr>
              <w:pBdr>
                <w:top w:val="nil"/>
                <w:left w:val="nil"/>
                <w:bottom w:val="nil"/>
                <w:right w:val="nil"/>
                <w:between w:val="nil"/>
              </w:pBdr>
              <w:tabs>
                <w:tab w:val="center" w:pos="4680"/>
                <w:tab w:val="right" w:pos="9360"/>
              </w:tabs>
              <w:spacing w:before="60"/>
              <w:rPr>
                <w:color w:val="000000"/>
                <w:sz w:val="16"/>
                <w:szCs w:val="16"/>
              </w:rPr>
            </w:pPr>
          </w:p>
          <w:p w14:paraId="68D794BB" w14:textId="38892C82" w:rsidR="0011367B" w:rsidRPr="00B1034C" w:rsidRDefault="0011367B" w:rsidP="00594EB1">
            <w:pPr>
              <w:pBdr>
                <w:top w:val="nil"/>
                <w:left w:val="nil"/>
                <w:bottom w:val="nil"/>
                <w:right w:val="nil"/>
                <w:between w:val="nil"/>
              </w:pBdr>
              <w:tabs>
                <w:tab w:val="center" w:pos="4680"/>
                <w:tab w:val="right" w:pos="9360"/>
              </w:tabs>
              <w:rPr>
                <w:b/>
                <w:color w:val="000000"/>
              </w:rPr>
            </w:pPr>
            <w:r>
              <w:rPr>
                <w:b/>
                <w:color w:val="000000"/>
              </w:rPr>
              <w:t xml:space="preserve">Student </w:t>
            </w:r>
            <w:r w:rsidR="007715F7">
              <w:rPr>
                <w:b/>
                <w:color w:val="000000"/>
              </w:rPr>
              <w:t xml:space="preserve">completes all calculations accurately (using total cost) and recommends </w:t>
            </w:r>
            <w:r w:rsidR="00594EB1">
              <w:rPr>
                <w:b/>
                <w:color w:val="000000"/>
              </w:rPr>
              <w:t>Medals and More</w:t>
            </w:r>
          </w:p>
        </w:tc>
        <w:tc>
          <w:tcPr>
            <w:tcW w:w="3307" w:type="dxa"/>
          </w:tcPr>
          <w:p w14:paraId="20F983D7" w14:textId="7F197DC8" w:rsidR="00CB5783" w:rsidRDefault="00CB5783" w:rsidP="00CB5783">
            <w:pPr>
              <w:pStyle w:val="ListParagraph"/>
              <w:numPr>
                <w:ilvl w:val="0"/>
                <w:numId w:val="36"/>
              </w:numPr>
              <w:tabs>
                <w:tab w:val="left" w:pos="360"/>
              </w:tabs>
              <w:ind w:left="360"/>
            </w:pPr>
            <w:r>
              <w:t xml:space="preserve">Will you explain how you decided to recommend </w:t>
            </w:r>
            <w:r w:rsidR="00594EB1">
              <w:t>Medals and More</w:t>
            </w:r>
            <w:r>
              <w:t>?</w:t>
            </w:r>
          </w:p>
          <w:p w14:paraId="3171AAD1" w14:textId="6A9A780B" w:rsidR="00F40C9F" w:rsidRDefault="00FD2817" w:rsidP="00CB5783">
            <w:pPr>
              <w:pStyle w:val="ListParagraph"/>
              <w:numPr>
                <w:ilvl w:val="0"/>
                <w:numId w:val="36"/>
              </w:numPr>
              <w:tabs>
                <w:tab w:val="left" w:pos="360"/>
              </w:tabs>
              <w:ind w:left="360"/>
            </w:pPr>
            <w:r>
              <w:t>What do these final values you determined represent?</w:t>
            </w:r>
          </w:p>
        </w:tc>
        <w:tc>
          <w:tcPr>
            <w:tcW w:w="2970" w:type="dxa"/>
          </w:tcPr>
          <w:p w14:paraId="70B2E871" w14:textId="5B6BC72D" w:rsidR="00F40C9F" w:rsidRDefault="00CB5783" w:rsidP="0011367B">
            <w:pPr>
              <w:pStyle w:val="ListParagraph"/>
              <w:numPr>
                <w:ilvl w:val="0"/>
                <w:numId w:val="36"/>
              </w:numPr>
              <w:tabs>
                <w:tab w:val="left" w:pos="360"/>
              </w:tabs>
              <w:ind w:left="256" w:hanging="256"/>
            </w:pPr>
            <w:r>
              <w:t>Can you think of any reason why another student might recommend a different company?</w:t>
            </w:r>
          </w:p>
        </w:tc>
        <w:tc>
          <w:tcPr>
            <w:tcW w:w="2363" w:type="dxa"/>
          </w:tcPr>
          <w:p w14:paraId="1A8C330F" w14:textId="77777777" w:rsidR="0011367B" w:rsidRPr="00B1034C" w:rsidRDefault="0011367B" w:rsidP="004D73F8"/>
        </w:tc>
        <w:tc>
          <w:tcPr>
            <w:tcW w:w="2970" w:type="dxa"/>
          </w:tcPr>
          <w:p w14:paraId="0F8F919B" w14:textId="77777777" w:rsidR="0011367B" w:rsidRPr="008603E7" w:rsidRDefault="0011367B" w:rsidP="008408D9">
            <w:pPr>
              <w:rPr>
                <w:b/>
              </w:rPr>
            </w:pPr>
          </w:p>
        </w:tc>
      </w:tr>
      <w:tr w:rsidR="0011367B" w14:paraId="47317572" w14:textId="77777777" w:rsidTr="00B1034C">
        <w:tc>
          <w:tcPr>
            <w:tcW w:w="3240" w:type="dxa"/>
          </w:tcPr>
          <w:p w14:paraId="728B2390" w14:textId="7E67526B" w:rsidR="0011367B" w:rsidRPr="00B1034C" w:rsidRDefault="0011367B" w:rsidP="0011367B">
            <w:pPr>
              <w:pBdr>
                <w:top w:val="nil"/>
                <w:left w:val="nil"/>
                <w:bottom w:val="nil"/>
                <w:right w:val="nil"/>
                <w:between w:val="nil"/>
              </w:pBdr>
              <w:tabs>
                <w:tab w:val="center" w:pos="4680"/>
                <w:tab w:val="right" w:pos="9360"/>
              </w:tabs>
              <w:rPr>
                <w:b/>
                <w:color w:val="000000"/>
              </w:rPr>
            </w:pPr>
            <w:r w:rsidRPr="00B1034C">
              <w:rPr>
                <w:b/>
                <w:color w:val="000000"/>
              </w:rPr>
              <w:t>Anticipated Student Response</w:t>
            </w:r>
            <w:r w:rsidR="006835AB">
              <w:rPr>
                <w:b/>
                <w:color w:val="000000"/>
              </w:rPr>
              <w:t xml:space="preserve"> A</w:t>
            </w:r>
            <w:r w:rsidR="00D46D68">
              <w:rPr>
                <w:b/>
                <w:color w:val="000000"/>
              </w:rPr>
              <w:t xml:space="preserve"> (Part </w:t>
            </w:r>
            <w:r w:rsidR="00CB5783">
              <w:rPr>
                <w:b/>
                <w:color w:val="000000"/>
              </w:rPr>
              <w:t>2</w:t>
            </w:r>
            <w:r w:rsidR="00D46D68">
              <w:rPr>
                <w:b/>
                <w:color w:val="000000"/>
              </w:rPr>
              <w:t>)</w:t>
            </w:r>
            <w:r w:rsidRPr="00B1034C">
              <w:rPr>
                <w:b/>
                <w:color w:val="000000"/>
              </w:rPr>
              <w:t>:</w:t>
            </w:r>
          </w:p>
          <w:p w14:paraId="5EE03496" w14:textId="77777777" w:rsidR="0011367B" w:rsidRPr="008A0CF8" w:rsidRDefault="0011367B" w:rsidP="0011367B">
            <w:pPr>
              <w:pBdr>
                <w:top w:val="nil"/>
                <w:left w:val="nil"/>
                <w:bottom w:val="nil"/>
                <w:right w:val="nil"/>
                <w:between w:val="nil"/>
              </w:pBdr>
              <w:tabs>
                <w:tab w:val="center" w:pos="4680"/>
                <w:tab w:val="right" w:pos="9360"/>
              </w:tabs>
              <w:spacing w:before="60"/>
              <w:rPr>
                <w:color w:val="000000"/>
                <w:sz w:val="16"/>
                <w:szCs w:val="16"/>
              </w:rPr>
            </w:pPr>
          </w:p>
          <w:p w14:paraId="3F68DD2A" w14:textId="3A14C45F" w:rsidR="0011367B" w:rsidRPr="00B1034C" w:rsidRDefault="00CB5783" w:rsidP="00CB5783">
            <w:pPr>
              <w:pBdr>
                <w:top w:val="nil"/>
                <w:left w:val="nil"/>
                <w:bottom w:val="nil"/>
                <w:right w:val="nil"/>
                <w:between w:val="nil"/>
              </w:pBdr>
              <w:tabs>
                <w:tab w:val="center" w:pos="4680"/>
                <w:tab w:val="right" w:pos="9360"/>
              </w:tabs>
              <w:rPr>
                <w:b/>
                <w:color w:val="000000"/>
              </w:rPr>
            </w:pPr>
            <w:r>
              <w:rPr>
                <w:b/>
                <w:color w:val="000000"/>
              </w:rPr>
              <w:t>Student applies the three coupons and recommends Trophy Time based on total cost</w:t>
            </w:r>
            <w:r w:rsidR="00D46D68">
              <w:rPr>
                <w:b/>
                <w:color w:val="000000"/>
              </w:rPr>
              <w:t xml:space="preserve"> </w:t>
            </w:r>
          </w:p>
        </w:tc>
        <w:tc>
          <w:tcPr>
            <w:tcW w:w="3307" w:type="dxa"/>
          </w:tcPr>
          <w:p w14:paraId="140C86C6" w14:textId="66CC2DFF" w:rsidR="00FD2817" w:rsidRDefault="00FD2817" w:rsidP="00FD2817">
            <w:pPr>
              <w:pStyle w:val="ListParagraph"/>
              <w:numPr>
                <w:ilvl w:val="0"/>
                <w:numId w:val="36"/>
              </w:numPr>
              <w:tabs>
                <w:tab w:val="left" w:pos="360"/>
              </w:tabs>
              <w:ind w:left="360"/>
            </w:pPr>
            <w:r>
              <w:t>Will you explain why the coupon for Trophy Time changed your recommendation?</w:t>
            </w:r>
          </w:p>
          <w:p w14:paraId="34F977EA" w14:textId="0E1FA4A7" w:rsidR="0011367B" w:rsidRDefault="00FD2817" w:rsidP="00FD2817">
            <w:pPr>
              <w:pStyle w:val="ListParagraph"/>
              <w:numPr>
                <w:ilvl w:val="0"/>
                <w:numId w:val="36"/>
              </w:numPr>
              <w:tabs>
                <w:tab w:val="left" w:pos="360"/>
              </w:tabs>
              <w:ind w:left="360"/>
            </w:pPr>
            <w:r>
              <w:t>What do these final values you determined represent?</w:t>
            </w:r>
          </w:p>
        </w:tc>
        <w:tc>
          <w:tcPr>
            <w:tcW w:w="2970" w:type="dxa"/>
          </w:tcPr>
          <w:p w14:paraId="617A15CF" w14:textId="4A332B68" w:rsidR="00F40C9F" w:rsidRDefault="00FD2817" w:rsidP="00FD2817">
            <w:pPr>
              <w:pStyle w:val="ListParagraph"/>
              <w:numPr>
                <w:ilvl w:val="0"/>
                <w:numId w:val="36"/>
              </w:numPr>
              <w:tabs>
                <w:tab w:val="left" w:pos="360"/>
              </w:tabs>
              <w:ind w:left="256" w:hanging="256"/>
            </w:pPr>
            <w:r>
              <w:t>Can you think of any reason why another student might recommend a different company?</w:t>
            </w:r>
          </w:p>
        </w:tc>
        <w:tc>
          <w:tcPr>
            <w:tcW w:w="2363" w:type="dxa"/>
          </w:tcPr>
          <w:p w14:paraId="23A3A32F" w14:textId="77777777" w:rsidR="0011367B" w:rsidRPr="00B1034C" w:rsidRDefault="0011367B" w:rsidP="004D73F8"/>
        </w:tc>
        <w:tc>
          <w:tcPr>
            <w:tcW w:w="2970" w:type="dxa"/>
          </w:tcPr>
          <w:p w14:paraId="57B7F4A6" w14:textId="77777777" w:rsidR="0011367B" w:rsidRPr="008603E7" w:rsidRDefault="0011367B" w:rsidP="008408D9">
            <w:pPr>
              <w:rPr>
                <w:b/>
              </w:rPr>
            </w:pPr>
          </w:p>
        </w:tc>
      </w:tr>
      <w:tr w:rsidR="00D46D68" w14:paraId="0ED3E3E3" w14:textId="77777777" w:rsidTr="00B1034C">
        <w:tc>
          <w:tcPr>
            <w:tcW w:w="3240" w:type="dxa"/>
          </w:tcPr>
          <w:p w14:paraId="72D975B1" w14:textId="55E448A4" w:rsidR="00D46D68" w:rsidRPr="00B1034C" w:rsidRDefault="00D46D68" w:rsidP="00D46D68">
            <w:pPr>
              <w:pBdr>
                <w:top w:val="nil"/>
                <w:left w:val="nil"/>
                <w:bottom w:val="nil"/>
                <w:right w:val="nil"/>
                <w:between w:val="nil"/>
              </w:pBdr>
              <w:tabs>
                <w:tab w:val="center" w:pos="4680"/>
                <w:tab w:val="right" w:pos="9360"/>
              </w:tabs>
              <w:rPr>
                <w:b/>
                <w:color w:val="000000"/>
              </w:rPr>
            </w:pPr>
            <w:r w:rsidRPr="00B1034C">
              <w:rPr>
                <w:b/>
                <w:color w:val="000000"/>
              </w:rPr>
              <w:lastRenderedPageBreak/>
              <w:t>Anticipated Student Response</w:t>
            </w:r>
            <w:r w:rsidR="006835AB">
              <w:rPr>
                <w:b/>
                <w:color w:val="000000"/>
              </w:rPr>
              <w:t xml:space="preserve"> B</w:t>
            </w:r>
            <w:r>
              <w:rPr>
                <w:b/>
                <w:color w:val="000000"/>
              </w:rPr>
              <w:t xml:space="preserve"> (Part </w:t>
            </w:r>
            <w:r w:rsidR="00CB5783">
              <w:rPr>
                <w:b/>
                <w:color w:val="000000"/>
              </w:rPr>
              <w:t>2)</w:t>
            </w:r>
            <w:r w:rsidRPr="00B1034C">
              <w:rPr>
                <w:b/>
                <w:color w:val="000000"/>
              </w:rPr>
              <w:t>:</w:t>
            </w:r>
          </w:p>
          <w:p w14:paraId="1B850508" w14:textId="77777777" w:rsidR="00D46D68" w:rsidRPr="008A0CF8" w:rsidRDefault="00D46D68" w:rsidP="00D46D68">
            <w:pPr>
              <w:pBdr>
                <w:top w:val="nil"/>
                <w:left w:val="nil"/>
                <w:bottom w:val="nil"/>
                <w:right w:val="nil"/>
                <w:between w:val="nil"/>
              </w:pBdr>
              <w:tabs>
                <w:tab w:val="center" w:pos="4680"/>
                <w:tab w:val="right" w:pos="9360"/>
              </w:tabs>
              <w:spacing w:before="60"/>
              <w:rPr>
                <w:color w:val="000000"/>
                <w:sz w:val="16"/>
                <w:szCs w:val="16"/>
              </w:rPr>
            </w:pPr>
          </w:p>
          <w:p w14:paraId="23048EEE" w14:textId="201F5602" w:rsidR="00D46D68" w:rsidRPr="00B1034C" w:rsidRDefault="00CB5783" w:rsidP="00CB5783">
            <w:pPr>
              <w:pBdr>
                <w:top w:val="nil"/>
                <w:left w:val="nil"/>
                <w:bottom w:val="nil"/>
                <w:right w:val="nil"/>
                <w:between w:val="nil"/>
              </w:pBdr>
              <w:tabs>
                <w:tab w:val="center" w:pos="4680"/>
                <w:tab w:val="right" w:pos="9360"/>
              </w:tabs>
              <w:rPr>
                <w:b/>
                <w:color w:val="000000"/>
              </w:rPr>
            </w:pPr>
            <w:r>
              <w:rPr>
                <w:b/>
                <w:color w:val="000000"/>
              </w:rPr>
              <w:t>Student applies the three coupons and recommends Trophy Time based on price per trophy</w:t>
            </w:r>
          </w:p>
        </w:tc>
        <w:tc>
          <w:tcPr>
            <w:tcW w:w="3307" w:type="dxa"/>
          </w:tcPr>
          <w:p w14:paraId="589BA2CD" w14:textId="4882990A" w:rsidR="00FD2817" w:rsidRDefault="00FD2817" w:rsidP="00FD2817">
            <w:pPr>
              <w:pStyle w:val="ListParagraph"/>
              <w:numPr>
                <w:ilvl w:val="0"/>
                <w:numId w:val="36"/>
              </w:numPr>
              <w:tabs>
                <w:tab w:val="left" w:pos="360"/>
              </w:tabs>
              <w:ind w:left="360"/>
            </w:pPr>
            <w:r>
              <w:t>Will you explain why the coupon for Awards 4 All changed your recommendation?</w:t>
            </w:r>
          </w:p>
          <w:p w14:paraId="00EC0D57" w14:textId="65C16FE8" w:rsidR="00D46D68" w:rsidRDefault="00FD2817" w:rsidP="00FD2817">
            <w:pPr>
              <w:pStyle w:val="ListParagraph"/>
              <w:numPr>
                <w:ilvl w:val="0"/>
                <w:numId w:val="36"/>
              </w:numPr>
              <w:tabs>
                <w:tab w:val="left" w:pos="360"/>
              </w:tabs>
              <w:ind w:left="360"/>
            </w:pPr>
            <w:r>
              <w:t>What do these final values you determined represent?</w:t>
            </w:r>
          </w:p>
        </w:tc>
        <w:tc>
          <w:tcPr>
            <w:tcW w:w="2970" w:type="dxa"/>
          </w:tcPr>
          <w:p w14:paraId="7AC88404" w14:textId="246ACB0C" w:rsidR="00D46D68" w:rsidRDefault="00FD2817" w:rsidP="00F40C9F">
            <w:pPr>
              <w:pStyle w:val="ListParagraph"/>
              <w:numPr>
                <w:ilvl w:val="0"/>
                <w:numId w:val="36"/>
              </w:numPr>
              <w:tabs>
                <w:tab w:val="left" w:pos="360"/>
              </w:tabs>
              <w:ind w:left="256" w:hanging="256"/>
            </w:pPr>
            <w:r>
              <w:t>Can you think of any reason why another student might recommend a different company?</w:t>
            </w:r>
          </w:p>
        </w:tc>
        <w:tc>
          <w:tcPr>
            <w:tcW w:w="2363" w:type="dxa"/>
          </w:tcPr>
          <w:p w14:paraId="797D7D3E" w14:textId="77777777" w:rsidR="00D46D68" w:rsidRPr="00B1034C" w:rsidRDefault="00D46D68" w:rsidP="004D73F8"/>
        </w:tc>
        <w:tc>
          <w:tcPr>
            <w:tcW w:w="2970" w:type="dxa"/>
          </w:tcPr>
          <w:p w14:paraId="5E3ABF90" w14:textId="77777777" w:rsidR="00D46D68" w:rsidRPr="008603E7" w:rsidRDefault="00D46D68" w:rsidP="008408D9">
            <w:pPr>
              <w:rPr>
                <w:b/>
              </w:rPr>
            </w:pPr>
          </w:p>
        </w:tc>
      </w:tr>
    </w:tbl>
    <w:p w14:paraId="7B55EF0D" w14:textId="21EA5E09" w:rsidR="007C4D0A" w:rsidRDefault="007C4D0A">
      <w:pPr>
        <w:pBdr>
          <w:top w:val="nil"/>
          <w:left w:val="nil"/>
          <w:bottom w:val="nil"/>
          <w:right w:val="nil"/>
          <w:between w:val="nil"/>
        </w:pBdr>
        <w:tabs>
          <w:tab w:val="center" w:pos="4680"/>
          <w:tab w:val="right" w:pos="9360"/>
        </w:tabs>
        <w:rPr>
          <w:b/>
          <w:i/>
          <w:color w:val="000000"/>
        </w:rPr>
      </w:pPr>
    </w:p>
    <w:p w14:paraId="37264CC0" w14:textId="2700B1C9" w:rsidR="007C4D0A" w:rsidRDefault="007C4D0A" w:rsidP="007C4D0A"/>
    <w:p w14:paraId="03FA73E9" w14:textId="1179E6E2" w:rsidR="00951352" w:rsidRDefault="00951352" w:rsidP="007C4D0A">
      <w:pPr>
        <w:sectPr w:rsidR="00951352" w:rsidSect="0011367B">
          <w:headerReference w:type="first" r:id="rId15"/>
          <w:footerReference w:type="first" r:id="rId16"/>
          <w:pgSz w:w="15840" w:h="12240" w:orient="landscape"/>
          <w:pgMar w:top="720" w:right="720" w:bottom="720" w:left="720" w:header="432" w:footer="432" w:gutter="0"/>
          <w:cols w:space="720"/>
          <w:docGrid w:linePitch="299"/>
        </w:sectPr>
      </w:pPr>
    </w:p>
    <w:p w14:paraId="6DDDD0F2" w14:textId="0E870A30" w:rsidR="00951352" w:rsidRDefault="00951352" w:rsidP="00951352">
      <w:pPr>
        <w:rPr>
          <w:rFonts w:cstheme="minorHAnsi"/>
          <w:sz w:val="28"/>
          <w:szCs w:val="28"/>
        </w:rPr>
      </w:pPr>
      <w:r>
        <w:rPr>
          <w:rFonts w:cstheme="minorHAnsi"/>
          <w:sz w:val="28"/>
          <w:szCs w:val="28"/>
        </w:rPr>
        <w:lastRenderedPageBreak/>
        <w:t>Name_______________________________</w:t>
      </w:r>
      <w:r>
        <w:rPr>
          <w:rFonts w:cstheme="minorHAnsi"/>
          <w:sz w:val="28"/>
          <w:szCs w:val="28"/>
        </w:rPr>
        <w:tab/>
        <w:t xml:space="preserve">      </w:t>
      </w:r>
      <w:r>
        <w:rPr>
          <w:rFonts w:cstheme="minorHAnsi"/>
          <w:sz w:val="28"/>
          <w:szCs w:val="28"/>
        </w:rPr>
        <w:tab/>
      </w:r>
      <w:r>
        <w:rPr>
          <w:rFonts w:cstheme="minorHAnsi"/>
          <w:sz w:val="28"/>
          <w:szCs w:val="28"/>
        </w:rPr>
        <w:tab/>
        <w:t>Date________________________</w:t>
      </w:r>
    </w:p>
    <w:p w14:paraId="4F8B151E" w14:textId="77777777" w:rsidR="00252894" w:rsidRPr="00EE10D7" w:rsidRDefault="00252894" w:rsidP="00252894">
      <w:pPr>
        <w:spacing w:before="240" w:after="120"/>
        <w:jc w:val="center"/>
        <w:rPr>
          <w:b/>
          <w:sz w:val="40"/>
          <w:szCs w:val="40"/>
          <w:u w:val="single"/>
        </w:rPr>
      </w:pPr>
      <w:r>
        <w:rPr>
          <w:b/>
          <w:sz w:val="40"/>
          <w:szCs w:val="40"/>
          <w:u w:val="single"/>
        </w:rPr>
        <w:t>Smart Shopper</w:t>
      </w:r>
    </w:p>
    <w:p w14:paraId="52150F81" w14:textId="5366D5DB" w:rsidR="00252894" w:rsidRDefault="00252894" w:rsidP="00252894">
      <w:pPr>
        <w:rPr>
          <w:rFonts w:ascii="Verdana" w:hAnsi="Verdana"/>
          <w:sz w:val="24"/>
          <w:szCs w:val="24"/>
        </w:rPr>
      </w:pPr>
      <w:r>
        <w:rPr>
          <w:rFonts w:ascii="Verdana" w:hAnsi="Verdana"/>
          <w:sz w:val="24"/>
          <w:szCs w:val="24"/>
        </w:rPr>
        <w:t xml:space="preserve">Ms. Lewis is a smart shopper, and she has been selected to purchase trophies for the end of the season dive awards at her pool.  She has a limited budget and needs to spend the least amount of money possible.  Ms. Lewis has found three different on-line companies that offer the exact trophy she wants to purchase, and each company will personalize the awards for the individual divers.  All three companies require that shoppers purchase entire boxes of trophies.  Two of the three charge for delivery, and Ms. Lewis will need them delivered since none of these on-line companies offer local pick-up.  </w:t>
      </w:r>
    </w:p>
    <w:tbl>
      <w:tblPr>
        <w:tblStyle w:val="TableGrid"/>
        <w:tblW w:w="0" w:type="auto"/>
        <w:tblLook w:val="04A0" w:firstRow="1" w:lastRow="0" w:firstColumn="1" w:lastColumn="0" w:noHBand="0" w:noVBand="1"/>
        <w:tblCaption w:val="Trophy Company information"/>
        <w:tblDescription w:val="The table shows from left to right:  Company name, Price per box, Trophies per box, and Delivery Charge"/>
      </w:tblPr>
      <w:tblGrid>
        <w:gridCol w:w="2697"/>
        <w:gridCol w:w="2697"/>
        <w:gridCol w:w="2698"/>
        <w:gridCol w:w="2698"/>
      </w:tblGrid>
      <w:tr w:rsidR="00252894" w14:paraId="1ADEE751" w14:textId="77777777" w:rsidTr="00D6353E">
        <w:trPr>
          <w:tblHeader/>
        </w:trPr>
        <w:tc>
          <w:tcPr>
            <w:tcW w:w="2697" w:type="dxa"/>
            <w:shd w:val="clear" w:color="auto" w:fill="A6A6A6" w:themeFill="background1" w:themeFillShade="A6"/>
          </w:tcPr>
          <w:p w14:paraId="0D009AF6" w14:textId="77777777" w:rsidR="00252894" w:rsidRDefault="00252894" w:rsidP="00725D5E">
            <w:pPr>
              <w:spacing w:before="120" w:after="120"/>
              <w:rPr>
                <w:rFonts w:ascii="Verdana" w:hAnsi="Verdana"/>
                <w:sz w:val="24"/>
                <w:szCs w:val="24"/>
              </w:rPr>
            </w:pPr>
            <w:r>
              <w:rPr>
                <w:rFonts w:ascii="Verdana" w:hAnsi="Verdana"/>
                <w:sz w:val="24"/>
                <w:szCs w:val="24"/>
              </w:rPr>
              <w:t>Company</w:t>
            </w:r>
          </w:p>
        </w:tc>
        <w:tc>
          <w:tcPr>
            <w:tcW w:w="2697" w:type="dxa"/>
            <w:shd w:val="clear" w:color="auto" w:fill="A6A6A6" w:themeFill="background1" w:themeFillShade="A6"/>
          </w:tcPr>
          <w:p w14:paraId="6B4593B3" w14:textId="77777777" w:rsidR="00252894" w:rsidRDefault="00252894" w:rsidP="00725D5E">
            <w:pPr>
              <w:spacing w:before="120" w:after="120"/>
              <w:jc w:val="center"/>
              <w:rPr>
                <w:rFonts w:ascii="Verdana" w:hAnsi="Verdana"/>
                <w:sz w:val="24"/>
                <w:szCs w:val="24"/>
              </w:rPr>
            </w:pPr>
            <w:r>
              <w:rPr>
                <w:rFonts w:ascii="Verdana" w:hAnsi="Verdana"/>
                <w:sz w:val="24"/>
                <w:szCs w:val="24"/>
              </w:rPr>
              <w:t>Price per box</w:t>
            </w:r>
          </w:p>
        </w:tc>
        <w:tc>
          <w:tcPr>
            <w:tcW w:w="2698" w:type="dxa"/>
            <w:shd w:val="clear" w:color="auto" w:fill="A6A6A6" w:themeFill="background1" w:themeFillShade="A6"/>
          </w:tcPr>
          <w:p w14:paraId="67402D0A" w14:textId="77777777" w:rsidR="00252894" w:rsidRDefault="00252894" w:rsidP="00725D5E">
            <w:pPr>
              <w:spacing w:before="120" w:after="120"/>
              <w:jc w:val="center"/>
              <w:rPr>
                <w:rFonts w:ascii="Verdana" w:hAnsi="Verdana"/>
                <w:sz w:val="24"/>
                <w:szCs w:val="24"/>
              </w:rPr>
            </w:pPr>
            <w:r>
              <w:rPr>
                <w:rFonts w:ascii="Verdana" w:hAnsi="Verdana"/>
                <w:sz w:val="24"/>
                <w:szCs w:val="24"/>
              </w:rPr>
              <w:t>Trophies per box</w:t>
            </w:r>
          </w:p>
        </w:tc>
        <w:tc>
          <w:tcPr>
            <w:tcW w:w="2698" w:type="dxa"/>
            <w:shd w:val="clear" w:color="auto" w:fill="A6A6A6" w:themeFill="background1" w:themeFillShade="A6"/>
          </w:tcPr>
          <w:p w14:paraId="240CD1F2" w14:textId="77777777" w:rsidR="00252894" w:rsidRDefault="00252894" w:rsidP="00725D5E">
            <w:pPr>
              <w:spacing w:before="120" w:after="120"/>
              <w:jc w:val="center"/>
              <w:rPr>
                <w:rFonts w:ascii="Verdana" w:hAnsi="Verdana"/>
                <w:sz w:val="24"/>
                <w:szCs w:val="24"/>
              </w:rPr>
            </w:pPr>
            <w:r>
              <w:rPr>
                <w:rFonts w:ascii="Verdana" w:hAnsi="Verdana"/>
                <w:sz w:val="24"/>
                <w:szCs w:val="24"/>
              </w:rPr>
              <w:t>Delivery Charge</w:t>
            </w:r>
          </w:p>
        </w:tc>
      </w:tr>
      <w:tr w:rsidR="00252894" w14:paraId="14FB0716" w14:textId="77777777" w:rsidTr="00725D5E">
        <w:tc>
          <w:tcPr>
            <w:tcW w:w="2697" w:type="dxa"/>
            <w:vAlign w:val="center"/>
          </w:tcPr>
          <w:p w14:paraId="745CBCF4" w14:textId="77777777" w:rsidR="00252894" w:rsidRDefault="00252894" w:rsidP="00725D5E">
            <w:pPr>
              <w:spacing w:before="120" w:after="120"/>
              <w:rPr>
                <w:rFonts w:ascii="Verdana" w:hAnsi="Verdana"/>
                <w:sz w:val="24"/>
                <w:szCs w:val="24"/>
              </w:rPr>
            </w:pPr>
            <w:r>
              <w:rPr>
                <w:rFonts w:ascii="Verdana" w:hAnsi="Verdana"/>
                <w:sz w:val="24"/>
                <w:szCs w:val="24"/>
              </w:rPr>
              <w:t>Trophy Time</w:t>
            </w:r>
          </w:p>
        </w:tc>
        <w:tc>
          <w:tcPr>
            <w:tcW w:w="2697" w:type="dxa"/>
            <w:vAlign w:val="center"/>
          </w:tcPr>
          <w:p w14:paraId="24C9D521" w14:textId="77777777" w:rsidR="00252894" w:rsidRDefault="00252894" w:rsidP="00725D5E">
            <w:pPr>
              <w:spacing w:before="120" w:after="120"/>
              <w:jc w:val="center"/>
              <w:rPr>
                <w:rFonts w:ascii="Verdana" w:hAnsi="Verdana"/>
                <w:sz w:val="24"/>
                <w:szCs w:val="24"/>
              </w:rPr>
            </w:pPr>
            <w:r>
              <w:rPr>
                <w:rFonts w:ascii="Verdana" w:hAnsi="Verdana"/>
                <w:sz w:val="24"/>
                <w:szCs w:val="24"/>
              </w:rPr>
              <w:t>$26.46</w:t>
            </w:r>
          </w:p>
        </w:tc>
        <w:tc>
          <w:tcPr>
            <w:tcW w:w="2698" w:type="dxa"/>
            <w:vAlign w:val="center"/>
          </w:tcPr>
          <w:p w14:paraId="6E020975" w14:textId="77777777" w:rsidR="00252894" w:rsidRDefault="00252894" w:rsidP="00725D5E">
            <w:pPr>
              <w:spacing w:before="120" w:after="120"/>
              <w:jc w:val="center"/>
              <w:rPr>
                <w:rFonts w:ascii="Verdana" w:hAnsi="Verdana"/>
                <w:sz w:val="24"/>
                <w:szCs w:val="24"/>
              </w:rPr>
            </w:pPr>
            <w:r>
              <w:rPr>
                <w:rFonts w:ascii="Verdana" w:hAnsi="Verdana"/>
                <w:sz w:val="24"/>
                <w:szCs w:val="24"/>
              </w:rPr>
              <w:t>14</w:t>
            </w:r>
          </w:p>
        </w:tc>
        <w:tc>
          <w:tcPr>
            <w:tcW w:w="2698" w:type="dxa"/>
            <w:vAlign w:val="center"/>
          </w:tcPr>
          <w:p w14:paraId="5F31CFBA" w14:textId="77777777" w:rsidR="00252894" w:rsidRDefault="00252894" w:rsidP="00725D5E">
            <w:pPr>
              <w:spacing w:before="120" w:after="120"/>
              <w:jc w:val="center"/>
              <w:rPr>
                <w:rFonts w:ascii="Verdana" w:hAnsi="Verdana"/>
                <w:sz w:val="24"/>
                <w:szCs w:val="24"/>
              </w:rPr>
            </w:pPr>
            <w:r>
              <w:rPr>
                <w:rFonts w:ascii="Verdana" w:hAnsi="Verdana"/>
                <w:sz w:val="24"/>
                <w:szCs w:val="24"/>
              </w:rPr>
              <w:t>$14.99</w:t>
            </w:r>
          </w:p>
        </w:tc>
      </w:tr>
      <w:tr w:rsidR="00252894" w14:paraId="041F62CD" w14:textId="77777777" w:rsidTr="00725D5E">
        <w:tc>
          <w:tcPr>
            <w:tcW w:w="2697" w:type="dxa"/>
            <w:vAlign w:val="center"/>
          </w:tcPr>
          <w:p w14:paraId="7D4B9BC6" w14:textId="77777777" w:rsidR="00252894" w:rsidRDefault="00252894" w:rsidP="00725D5E">
            <w:pPr>
              <w:spacing w:before="120" w:after="120"/>
              <w:rPr>
                <w:rFonts w:ascii="Verdana" w:hAnsi="Verdana"/>
                <w:sz w:val="24"/>
                <w:szCs w:val="24"/>
              </w:rPr>
            </w:pPr>
            <w:r>
              <w:rPr>
                <w:rFonts w:ascii="Verdana" w:hAnsi="Verdana"/>
                <w:sz w:val="24"/>
                <w:szCs w:val="24"/>
              </w:rPr>
              <w:t>Awards 4 All</w:t>
            </w:r>
          </w:p>
        </w:tc>
        <w:tc>
          <w:tcPr>
            <w:tcW w:w="2697" w:type="dxa"/>
            <w:vAlign w:val="center"/>
          </w:tcPr>
          <w:p w14:paraId="58A3F164" w14:textId="77777777" w:rsidR="00252894" w:rsidRDefault="00252894" w:rsidP="00725D5E">
            <w:pPr>
              <w:spacing w:before="120" w:after="120"/>
              <w:jc w:val="center"/>
              <w:rPr>
                <w:rFonts w:ascii="Verdana" w:hAnsi="Verdana"/>
                <w:sz w:val="24"/>
                <w:szCs w:val="24"/>
              </w:rPr>
            </w:pPr>
            <w:r>
              <w:rPr>
                <w:rFonts w:ascii="Verdana" w:hAnsi="Verdana"/>
                <w:sz w:val="24"/>
                <w:szCs w:val="24"/>
              </w:rPr>
              <w:t>$39.80</w:t>
            </w:r>
          </w:p>
        </w:tc>
        <w:tc>
          <w:tcPr>
            <w:tcW w:w="2698" w:type="dxa"/>
            <w:vAlign w:val="center"/>
          </w:tcPr>
          <w:p w14:paraId="247069EA" w14:textId="77777777" w:rsidR="00252894" w:rsidRDefault="00252894" w:rsidP="00725D5E">
            <w:pPr>
              <w:spacing w:before="120" w:after="120"/>
              <w:jc w:val="center"/>
              <w:rPr>
                <w:rFonts w:ascii="Verdana" w:hAnsi="Verdana"/>
                <w:sz w:val="24"/>
                <w:szCs w:val="24"/>
              </w:rPr>
            </w:pPr>
            <w:r>
              <w:rPr>
                <w:rFonts w:ascii="Verdana" w:hAnsi="Verdana"/>
                <w:sz w:val="24"/>
                <w:szCs w:val="24"/>
              </w:rPr>
              <w:t>20</w:t>
            </w:r>
          </w:p>
        </w:tc>
        <w:tc>
          <w:tcPr>
            <w:tcW w:w="2698" w:type="dxa"/>
            <w:vAlign w:val="center"/>
          </w:tcPr>
          <w:p w14:paraId="079BEEA8" w14:textId="77777777" w:rsidR="00252894" w:rsidRDefault="00252894" w:rsidP="00725D5E">
            <w:pPr>
              <w:spacing w:before="120" w:after="120"/>
              <w:jc w:val="center"/>
              <w:rPr>
                <w:rFonts w:ascii="Verdana" w:hAnsi="Verdana"/>
                <w:sz w:val="24"/>
                <w:szCs w:val="24"/>
              </w:rPr>
            </w:pPr>
            <w:r>
              <w:rPr>
                <w:rFonts w:ascii="Verdana" w:hAnsi="Verdana"/>
                <w:sz w:val="24"/>
                <w:szCs w:val="24"/>
              </w:rPr>
              <w:t>$0.00</w:t>
            </w:r>
          </w:p>
        </w:tc>
      </w:tr>
      <w:tr w:rsidR="00252894" w14:paraId="61C56003" w14:textId="77777777" w:rsidTr="00725D5E">
        <w:tc>
          <w:tcPr>
            <w:tcW w:w="2697" w:type="dxa"/>
            <w:vAlign w:val="center"/>
          </w:tcPr>
          <w:p w14:paraId="431DF5B0" w14:textId="312BA5AA" w:rsidR="00252894" w:rsidRDefault="00594EB1" w:rsidP="00725D5E">
            <w:pPr>
              <w:spacing w:before="120" w:after="120"/>
              <w:rPr>
                <w:rFonts w:ascii="Verdana" w:hAnsi="Verdana"/>
                <w:sz w:val="24"/>
                <w:szCs w:val="24"/>
              </w:rPr>
            </w:pPr>
            <w:r>
              <w:rPr>
                <w:rFonts w:ascii="Verdana" w:hAnsi="Verdana"/>
                <w:sz w:val="24"/>
                <w:szCs w:val="24"/>
              </w:rPr>
              <w:t>Medals and More</w:t>
            </w:r>
          </w:p>
        </w:tc>
        <w:tc>
          <w:tcPr>
            <w:tcW w:w="2697" w:type="dxa"/>
            <w:vAlign w:val="center"/>
          </w:tcPr>
          <w:p w14:paraId="6F674903" w14:textId="77777777" w:rsidR="00252894" w:rsidRDefault="00252894" w:rsidP="00725D5E">
            <w:pPr>
              <w:spacing w:before="120" w:after="120"/>
              <w:jc w:val="center"/>
              <w:rPr>
                <w:rFonts w:ascii="Verdana" w:hAnsi="Verdana"/>
                <w:sz w:val="24"/>
                <w:szCs w:val="24"/>
              </w:rPr>
            </w:pPr>
            <w:r>
              <w:rPr>
                <w:rFonts w:ascii="Verdana" w:hAnsi="Verdana"/>
                <w:sz w:val="24"/>
                <w:szCs w:val="24"/>
              </w:rPr>
              <w:t>$15.70</w:t>
            </w:r>
          </w:p>
        </w:tc>
        <w:tc>
          <w:tcPr>
            <w:tcW w:w="2698" w:type="dxa"/>
            <w:vAlign w:val="center"/>
          </w:tcPr>
          <w:p w14:paraId="6868DD64" w14:textId="77777777" w:rsidR="00252894" w:rsidRDefault="00252894" w:rsidP="00725D5E">
            <w:pPr>
              <w:spacing w:before="120" w:after="120"/>
              <w:jc w:val="center"/>
              <w:rPr>
                <w:rFonts w:ascii="Verdana" w:hAnsi="Verdana"/>
                <w:sz w:val="24"/>
                <w:szCs w:val="24"/>
              </w:rPr>
            </w:pPr>
            <w:r>
              <w:rPr>
                <w:rFonts w:ascii="Verdana" w:hAnsi="Verdana"/>
                <w:sz w:val="24"/>
                <w:szCs w:val="24"/>
              </w:rPr>
              <w:t>8</w:t>
            </w:r>
          </w:p>
        </w:tc>
        <w:tc>
          <w:tcPr>
            <w:tcW w:w="2698" w:type="dxa"/>
            <w:vAlign w:val="center"/>
          </w:tcPr>
          <w:p w14:paraId="1A023559" w14:textId="77777777" w:rsidR="00252894" w:rsidRDefault="00252894" w:rsidP="00725D5E">
            <w:pPr>
              <w:spacing w:before="120" w:after="120"/>
              <w:jc w:val="center"/>
              <w:rPr>
                <w:rFonts w:ascii="Verdana" w:hAnsi="Verdana"/>
                <w:sz w:val="24"/>
                <w:szCs w:val="24"/>
              </w:rPr>
            </w:pPr>
            <w:r>
              <w:rPr>
                <w:rFonts w:ascii="Verdana" w:hAnsi="Verdana"/>
                <w:sz w:val="24"/>
                <w:szCs w:val="24"/>
              </w:rPr>
              <w:t>$9.50</w:t>
            </w:r>
          </w:p>
        </w:tc>
      </w:tr>
    </w:tbl>
    <w:p w14:paraId="6C013445" w14:textId="77777777" w:rsidR="00252894" w:rsidRDefault="00252894" w:rsidP="00252894">
      <w:pPr>
        <w:rPr>
          <w:rFonts w:ascii="Verdana" w:hAnsi="Verdana"/>
          <w:sz w:val="24"/>
          <w:szCs w:val="24"/>
        </w:rPr>
      </w:pPr>
    </w:p>
    <w:p w14:paraId="053F2B76" w14:textId="77777777" w:rsidR="00252894" w:rsidRDefault="00252894" w:rsidP="00252894">
      <w:pPr>
        <w:rPr>
          <w:rFonts w:ascii="Verdana" w:hAnsi="Verdana"/>
          <w:sz w:val="24"/>
          <w:szCs w:val="24"/>
        </w:rPr>
      </w:pPr>
      <w:r>
        <w:rPr>
          <w:rFonts w:ascii="Verdana" w:hAnsi="Verdana"/>
          <w:sz w:val="24"/>
          <w:szCs w:val="24"/>
        </w:rPr>
        <w:t>If there are 50 divers on the team, from which company would you recommend that Ms. Lewis buy the trophies?  Explain your reasoning.</w:t>
      </w:r>
    </w:p>
    <w:p w14:paraId="63731306" w14:textId="77777777" w:rsidR="00252894" w:rsidRDefault="00252894" w:rsidP="00252894">
      <w:pPr>
        <w:rPr>
          <w:rFonts w:ascii="Verdana" w:hAnsi="Verdana"/>
          <w:sz w:val="24"/>
          <w:szCs w:val="24"/>
        </w:rPr>
      </w:pPr>
    </w:p>
    <w:p w14:paraId="50ADC01E" w14:textId="77777777" w:rsidR="00252894" w:rsidRDefault="00252894" w:rsidP="00252894">
      <w:pPr>
        <w:rPr>
          <w:rFonts w:ascii="Verdana" w:hAnsi="Verdana"/>
          <w:sz w:val="24"/>
          <w:szCs w:val="24"/>
        </w:rPr>
      </w:pPr>
    </w:p>
    <w:p w14:paraId="34B0312A" w14:textId="77777777" w:rsidR="00252894" w:rsidRDefault="00252894" w:rsidP="00252894">
      <w:pPr>
        <w:rPr>
          <w:rFonts w:ascii="Verdana" w:hAnsi="Verdana"/>
          <w:sz w:val="24"/>
          <w:szCs w:val="24"/>
        </w:rPr>
      </w:pPr>
    </w:p>
    <w:p w14:paraId="665AF22B" w14:textId="77777777" w:rsidR="00252894" w:rsidRDefault="00252894" w:rsidP="00252894">
      <w:pPr>
        <w:rPr>
          <w:rFonts w:ascii="Verdana" w:hAnsi="Verdana"/>
          <w:sz w:val="24"/>
          <w:szCs w:val="24"/>
        </w:rPr>
      </w:pPr>
    </w:p>
    <w:p w14:paraId="4A095AA0" w14:textId="77777777" w:rsidR="00252894" w:rsidRDefault="00252894" w:rsidP="00252894">
      <w:pPr>
        <w:rPr>
          <w:rFonts w:ascii="Verdana" w:hAnsi="Verdana"/>
          <w:sz w:val="24"/>
          <w:szCs w:val="24"/>
        </w:rPr>
      </w:pPr>
    </w:p>
    <w:p w14:paraId="63E68164" w14:textId="77777777" w:rsidR="00252894" w:rsidRDefault="00252894" w:rsidP="00252894">
      <w:pPr>
        <w:rPr>
          <w:rFonts w:ascii="Verdana" w:hAnsi="Verdana"/>
          <w:sz w:val="24"/>
          <w:szCs w:val="24"/>
        </w:rPr>
      </w:pPr>
    </w:p>
    <w:p w14:paraId="1CFECE4B" w14:textId="77777777" w:rsidR="00252894" w:rsidRDefault="00252894" w:rsidP="00252894">
      <w:pPr>
        <w:rPr>
          <w:rFonts w:ascii="Verdana" w:hAnsi="Verdana"/>
          <w:sz w:val="24"/>
          <w:szCs w:val="24"/>
        </w:rPr>
      </w:pPr>
    </w:p>
    <w:p w14:paraId="763CDB79" w14:textId="77777777" w:rsidR="00252894" w:rsidRDefault="00252894" w:rsidP="00252894">
      <w:pPr>
        <w:rPr>
          <w:rFonts w:ascii="Verdana" w:hAnsi="Verdana"/>
          <w:sz w:val="24"/>
          <w:szCs w:val="24"/>
        </w:rPr>
      </w:pPr>
    </w:p>
    <w:p w14:paraId="17BCB50F" w14:textId="77777777" w:rsidR="00252894" w:rsidRDefault="00252894" w:rsidP="00252894">
      <w:pPr>
        <w:rPr>
          <w:rFonts w:ascii="Verdana" w:hAnsi="Verdana"/>
          <w:sz w:val="24"/>
          <w:szCs w:val="24"/>
        </w:rPr>
      </w:pPr>
    </w:p>
    <w:p w14:paraId="3D7ABCEB" w14:textId="77777777" w:rsidR="00252894" w:rsidRDefault="00252894" w:rsidP="00252894">
      <w:pPr>
        <w:rPr>
          <w:rFonts w:ascii="Verdana" w:hAnsi="Verdana"/>
          <w:sz w:val="24"/>
          <w:szCs w:val="24"/>
        </w:rPr>
      </w:pPr>
    </w:p>
    <w:p w14:paraId="28AE4D41" w14:textId="77777777" w:rsidR="00252894" w:rsidRDefault="00252894" w:rsidP="00252894">
      <w:pPr>
        <w:rPr>
          <w:rFonts w:ascii="Verdana" w:hAnsi="Verdana"/>
          <w:sz w:val="24"/>
          <w:szCs w:val="24"/>
        </w:rPr>
      </w:pPr>
    </w:p>
    <w:p w14:paraId="41D66DD6" w14:textId="6ACCD0FB" w:rsidR="00252894" w:rsidRDefault="00252894" w:rsidP="00252894">
      <w:pPr>
        <w:rPr>
          <w:rFonts w:ascii="Verdana" w:hAnsi="Verdana"/>
          <w:sz w:val="24"/>
          <w:szCs w:val="24"/>
        </w:rPr>
      </w:pPr>
    </w:p>
    <w:p w14:paraId="4E7A2EE2" w14:textId="77777777" w:rsidR="00252894" w:rsidRDefault="00252894" w:rsidP="00252894">
      <w:pPr>
        <w:rPr>
          <w:rFonts w:ascii="Verdana" w:hAnsi="Verdana"/>
          <w:sz w:val="24"/>
          <w:szCs w:val="24"/>
        </w:rPr>
      </w:pPr>
    </w:p>
    <w:p w14:paraId="39CC7585" w14:textId="4D3899CE" w:rsidR="00252894" w:rsidRDefault="00252894" w:rsidP="00252894">
      <w:pPr>
        <w:rPr>
          <w:rFonts w:ascii="Verdana" w:hAnsi="Verdana"/>
          <w:sz w:val="24"/>
          <w:szCs w:val="24"/>
        </w:rPr>
      </w:pPr>
      <w:r>
        <w:rPr>
          <w:rFonts w:ascii="Verdana" w:hAnsi="Verdana"/>
          <w:sz w:val="24"/>
          <w:szCs w:val="24"/>
        </w:rPr>
        <w:lastRenderedPageBreak/>
        <w:t>Being the smart shopper that she is, Ms. Lewis found coupons for each of the three companies.</w:t>
      </w:r>
    </w:p>
    <w:p w14:paraId="73C53F7D" w14:textId="77777777" w:rsidR="00252894" w:rsidRDefault="00252894" w:rsidP="00252894">
      <w:pPr>
        <w:rPr>
          <w:rFonts w:ascii="Verdana" w:hAnsi="Verdana"/>
          <w:sz w:val="24"/>
          <w:szCs w:val="24"/>
        </w:rPr>
      </w:pPr>
      <w:r w:rsidRPr="00A94D76">
        <w:rPr>
          <w:rFonts w:ascii="Verdana" w:hAnsi="Verdana"/>
          <w:noProof/>
          <w:sz w:val="24"/>
          <w:szCs w:val="24"/>
        </w:rPr>
        <mc:AlternateContent>
          <mc:Choice Requires="wps">
            <w:drawing>
              <wp:anchor distT="45720" distB="45720" distL="114300" distR="114300" simplePos="0" relativeHeight="251666432" behindDoc="0" locked="0" layoutInCell="1" allowOverlap="1" wp14:anchorId="474BFD3F" wp14:editId="493F366C">
                <wp:simplePos x="0" y="0"/>
                <wp:positionH relativeFrom="column">
                  <wp:posOffset>4800600</wp:posOffset>
                </wp:positionH>
                <wp:positionV relativeFrom="paragraph">
                  <wp:posOffset>144145</wp:posOffset>
                </wp:positionV>
                <wp:extent cx="1714500" cy="1476375"/>
                <wp:effectExtent l="19050" t="1905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76375"/>
                        </a:xfrm>
                        <a:prstGeom prst="rect">
                          <a:avLst/>
                        </a:prstGeom>
                        <a:solidFill>
                          <a:srgbClr val="FFFFFF"/>
                        </a:solidFill>
                        <a:ln w="28575">
                          <a:solidFill>
                            <a:srgbClr val="000000"/>
                          </a:solidFill>
                          <a:miter lim="800000"/>
                          <a:headEnd/>
                          <a:tailEnd/>
                        </a:ln>
                      </wps:spPr>
                      <wps:txbx>
                        <w:txbxContent>
                          <w:p w14:paraId="14608A2F" w14:textId="77777777" w:rsidR="00725D5E" w:rsidRPr="00703CD8" w:rsidRDefault="00725D5E" w:rsidP="00FC38D9">
                            <w:pPr>
                              <w:spacing w:after="120"/>
                              <w:jc w:val="center"/>
                              <w:rPr>
                                <w:rFonts w:ascii="Bahnschrift SemiCondensed" w:hAnsi="Bahnschrift SemiCondensed"/>
                                <w:b/>
                                <w:sz w:val="40"/>
                                <w:szCs w:val="40"/>
                                <w:u w:val="single"/>
                              </w:rPr>
                            </w:pPr>
                            <w:r>
                              <w:rPr>
                                <w:rFonts w:ascii="Bahnschrift SemiCondensed" w:hAnsi="Bahnschrift SemiCondensed"/>
                                <w:b/>
                                <w:sz w:val="40"/>
                                <w:szCs w:val="40"/>
                                <w:u w:val="single"/>
                              </w:rPr>
                              <w:t>Medals and More</w:t>
                            </w:r>
                          </w:p>
                          <w:p w14:paraId="56A1E977" w14:textId="77777777" w:rsidR="00725D5E" w:rsidRDefault="00725D5E" w:rsidP="00FC38D9">
                            <w:pPr>
                              <w:jc w:val="center"/>
                            </w:pPr>
                            <w:r>
                              <w:t>Take $1.50 off the cost of each box of trophies purchased.</w:t>
                            </w:r>
                          </w:p>
                          <w:p w14:paraId="14FAB765" w14:textId="5F24731A" w:rsidR="00725D5E" w:rsidRDefault="00725D5E" w:rsidP="0025289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4BFD3F" id="_x0000_t202" coordsize="21600,21600" o:spt="202" path="m,l,21600r21600,l21600,xe">
                <v:stroke joinstyle="miter"/>
                <v:path gradientshapeok="t" o:connecttype="rect"/>
              </v:shapetype>
              <v:shape id="Text Box 2" o:spid="_x0000_s1026" type="#_x0000_t202" style="position:absolute;margin-left:378pt;margin-top:11.35pt;width:135pt;height:11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" strokeweight="2.25pt">
                <v:textbox>
                  <w:txbxContent>
                    <w:p w14:paraId="14608A2F" w14:textId="77777777" w:rsidR="00725D5E" w:rsidRPr="00703CD8" w:rsidRDefault="00725D5E" w:rsidP="00FC38D9">
                      <w:pPr>
                        <w:spacing w:after="120"/>
                        <w:jc w:val="center"/>
                        <w:rPr>
                          <w:rFonts w:ascii="Bahnschrift SemiCondensed" w:hAnsi="Bahnschrift SemiCondensed"/>
                          <w:b/>
                          <w:sz w:val="40"/>
                          <w:szCs w:val="40"/>
                          <w:u w:val="single"/>
                        </w:rPr>
                      </w:pPr>
                      <w:r>
                        <w:rPr>
                          <w:rFonts w:ascii="Bahnschrift SemiCondensed" w:hAnsi="Bahnschrift SemiCondensed"/>
                          <w:b/>
                          <w:sz w:val="40"/>
                          <w:szCs w:val="40"/>
                          <w:u w:val="single"/>
                        </w:rPr>
                        <w:t>Medals and More</w:t>
                      </w:r>
                    </w:p>
                    <w:p w14:paraId="56A1E977" w14:textId="77777777" w:rsidR="00725D5E" w:rsidRDefault="00725D5E" w:rsidP="00FC38D9">
                      <w:pPr>
                        <w:jc w:val="center"/>
                      </w:pPr>
                      <w:r>
                        <w:t>Take $1.50 off the cost of each box of trophies purchased.</w:t>
                      </w:r>
                    </w:p>
                    <w:p w14:paraId="14FAB765" w14:textId="5F24731A" w:rsidR="00725D5E" w:rsidRDefault="00725D5E" w:rsidP="00252894">
                      <w:pPr>
                        <w:jc w:val="center"/>
                      </w:pPr>
                    </w:p>
                  </w:txbxContent>
                </v:textbox>
                <w10:wrap type="square"/>
              </v:shape>
            </w:pict>
          </mc:Fallback>
        </mc:AlternateContent>
      </w:r>
      <w:r w:rsidRPr="00A94D76">
        <w:rPr>
          <w:rFonts w:ascii="Verdana" w:hAnsi="Verdana"/>
          <w:noProof/>
          <w:sz w:val="24"/>
          <w:szCs w:val="24"/>
        </w:rPr>
        <mc:AlternateContent>
          <mc:Choice Requires="wps">
            <w:drawing>
              <wp:anchor distT="45720" distB="45720" distL="114300" distR="114300" simplePos="0" relativeHeight="251665408" behindDoc="0" locked="0" layoutInCell="1" allowOverlap="1" wp14:anchorId="1917B397" wp14:editId="3D515FFA">
                <wp:simplePos x="0" y="0"/>
                <wp:positionH relativeFrom="column">
                  <wp:posOffset>2476500</wp:posOffset>
                </wp:positionH>
                <wp:positionV relativeFrom="paragraph">
                  <wp:posOffset>144145</wp:posOffset>
                </wp:positionV>
                <wp:extent cx="1714500" cy="1476375"/>
                <wp:effectExtent l="19050" t="1905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76375"/>
                        </a:xfrm>
                        <a:prstGeom prst="rect">
                          <a:avLst/>
                        </a:prstGeom>
                        <a:solidFill>
                          <a:srgbClr val="FFFFFF"/>
                        </a:solidFill>
                        <a:ln w="28575">
                          <a:solidFill>
                            <a:srgbClr val="000000"/>
                          </a:solidFill>
                          <a:miter lim="800000"/>
                          <a:headEnd/>
                          <a:tailEnd/>
                        </a:ln>
                      </wps:spPr>
                      <wps:txbx>
                        <w:txbxContent>
                          <w:p w14:paraId="3252E000" w14:textId="77777777" w:rsidR="00725D5E" w:rsidRPr="00E00518" w:rsidRDefault="00725D5E" w:rsidP="00252894">
                            <w:pPr>
                              <w:spacing w:before="240"/>
                              <w:jc w:val="center"/>
                              <w:rPr>
                                <w:rFonts w:ascii="Monotype Corsiva" w:hAnsi="Monotype Corsiva"/>
                                <w:b/>
                                <w:sz w:val="40"/>
                                <w:szCs w:val="40"/>
                                <w:u w:val="single"/>
                              </w:rPr>
                            </w:pPr>
                            <w:r w:rsidRPr="00E00518">
                              <w:rPr>
                                <w:rFonts w:ascii="Monotype Corsiva" w:hAnsi="Monotype Corsiva"/>
                                <w:b/>
                                <w:sz w:val="40"/>
                                <w:szCs w:val="40"/>
                                <w:u w:val="single"/>
                              </w:rPr>
                              <w:t>Awards 4 All</w:t>
                            </w:r>
                          </w:p>
                          <w:p w14:paraId="265AE2FE" w14:textId="77777777" w:rsidR="00725D5E" w:rsidRDefault="00725D5E" w:rsidP="00252894">
                            <w:pPr>
                              <w:jc w:val="center"/>
                            </w:pPr>
                            <w:r>
                              <w:t>Buy 3 boxes of any of our trophies, get a fourth box for free.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7B397" id="_x0000_s1027" type="#_x0000_t202" style="position:absolute;margin-left:195pt;margin-top:11.35pt;width:135pt;height:11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" strokeweight="2.25pt">
                <v:textbox>
                  <w:txbxContent>
                    <w:p w14:paraId="3252E000" w14:textId="77777777" w:rsidR="00725D5E" w:rsidRPr="00E00518" w:rsidRDefault="00725D5E" w:rsidP="00252894">
                      <w:pPr>
                        <w:spacing w:before="240"/>
                        <w:jc w:val="center"/>
                        <w:rPr>
                          <w:rFonts w:ascii="Monotype Corsiva" w:hAnsi="Monotype Corsiva"/>
                          <w:b/>
                          <w:sz w:val="40"/>
                          <w:szCs w:val="40"/>
                          <w:u w:val="single"/>
                        </w:rPr>
                      </w:pPr>
                      <w:r w:rsidRPr="00E00518">
                        <w:rPr>
                          <w:rFonts w:ascii="Monotype Corsiva" w:hAnsi="Monotype Corsiva"/>
                          <w:b/>
                          <w:sz w:val="40"/>
                          <w:szCs w:val="40"/>
                          <w:u w:val="single"/>
                        </w:rPr>
                        <w:t>Awards 4 All</w:t>
                      </w:r>
                    </w:p>
                    <w:p w14:paraId="265AE2FE" w14:textId="77777777" w:rsidR="00725D5E" w:rsidRDefault="00725D5E" w:rsidP="00252894">
                      <w:pPr>
                        <w:jc w:val="center"/>
                      </w:pPr>
                      <w:r>
                        <w:t>Buy 3 boxes of any of our trophies, get a fourth box for free.</w:t>
                      </w:r>
                    </w:p>
                  </w:txbxContent>
                </v:textbox>
                <w10:wrap type="square"/>
              </v:shape>
            </w:pict>
          </mc:Fallback>
        </mc:AlternateContent>
      </w:r>
      <w:r w:rsidRPr="00A94D76">
        <w:rPr>
          <w:rFonts w:ascii="Verdana" w:hAnsi="Verdana"/>
          <w:noProof/>
          <w:sz w:val="24"/>
          <w:szCs w:val="24"/>
        </w:rPr>
        <mc:AlternateContent>
          <mc:Choice Requires="wps">
            <w:drawing>
              <wp:anchor distT="45720" distB="45720" distL="114300" distR="114300" simplePos="0" relativeHeight="251664384" behindDoc="0" locked="0" layoutInCell="1" allowOverlap="1" wp14:anchorId="75DBD588" wp14:editId="0D9BA8D6">
                <wp:simplePos x="0" y="0"/>
                <wp:positionH relativeFrom="column">
                  <wp:posOffset>161925</wp:posOffset>
                </wp:positionH>
                <wp:positionV relativeFrom="paragraph">
                  <wp:posOffset>142240</wp:posOffset>
                </wp:positionV>
                <wp:extent cx="1714500" cy="1476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76375"/>
                        </a:xfrm>
                        <a:prstGeom prst="rect">
                          <a:avLst/>
                        </a:prstGeom>
                        <a:solidFill>
                          <a:srgbClr val="FFFFFF"/>
                        </a:solidFill>
                        <a:ln w="9525">
                          <a:solidFill>
                            <a:srgbClr val="000000"/>
                          </a:solidFill>
                          <a:miter lim="800000"/>
                          <a:headEnd/>
                          <a:tailEnd/>
                        </a:ln>
                      </wps:spPr>
                      <wps:txbx>
                        <w:txbxContent>
                          <w:p w14:paraId="5A239C06" w14:textId="77777777" w:rsidR="00725D5E" w:rsidRPr="00A94D76" w:rsidRDefault="00725D5E" w:rsidP="00252894">
                            <w:pPr>
                              <w:jc w:val="center"/>
                              <w:rPr>
                                <w:rFonts w:ascii="Ink Free" w:hAnsi="Ink Free"/>
                                <w:b/>
                                <w:sz w:val="40"/>
                                <w:szCs w:val="40"/>
                                <w:u w:val="single"/>
                              </w:rPr>
                            </w:pPr>
                            <w:r w:rsidRPr="00A94D76">
                              <w:rPr>
                                <w:rFonts w:ascii="Ink Free" w:hAnsi="Ink Free"/>
                                <w:b/>
                                <w:sz w:val="40"/>
                                <w:szCs w:val="40"/>
                                <w:u w:val="single"/>
                              </w:rPr>
                              <w:t>Trophy Time</w:t>
                            </w:r>
                          </w:p>
                          <w:p w14:paraId="6F9C373E" w14:textId="77777777" w:rsidR="00725D5E" w:rsidRDefault="00725D5E" w:rsidP="00252894">
                            <w:r>
                              <w:t xml:space="preserve">One time offer . . . </w:t>
                            </w:r>
                          </w:p>
                          <w:p w14:paraId="570032FE" w14:textId="77777777" w:rsidR="00725D5E" w:rsidRDefault="00725D5E" w:rsidP="00252894">
                            <w:r>
                              <w:t>FREE DELIVERY on any trophy order of $100 or more.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BD588" id="_x0000_s1028" type="#_x0000_t202" style="position:absolute;margin-left:12.75pt;margin-top:11.2pt;width:135pt;height:11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">
                <v:textbox>
                  <w:txbxContent>
                    <w:p w14:paraId="5A239C06" w14:textId="77777777" w:rsidR="00725D5E" w:rsidRPr="00A94D76" w:rsidRDefault="00725D5E" w:rsidP="00252894">
                      <w:pPr>
                        <w:jc w:val="center"/>
                        <w:rPr>
                          <w:rFonts w:ascii="Ink Free" w:hAnsi="Ink Free"/>
                          <w:b/>
                          <w:sz w:val="40"/>
                          <w:szCs w:val="40"/>
                          <w:u w:val="single"/>
                        </w:rPr>
                      </w:pPr>
                      <w:r w:rsidRPr="00A94D76">
                        <w:rPr>
                          <w:rFonts w:ascii="Ink Free" w:hAnsi="Ink Free"/>
                          <w:b/>
                          <w:sz w:val="40"/>
                          <w:szCs w:val="40"/>
                          <w:u w:val="single"/>
                        </w:rPr>
                        <w:t>Trophy Time</w:t>
                      </w:r>
                    </w:p>
                    <w:p w14:paraId="6F9C373E" w14:textId="77777777" w:rsidR="00725D5E" w:rsidRDefault="00725D5E" w:rsidP="00252894">
                      <w:r>
                        <w:t xml:space="preserve">One time offer . . . </w:t>
                      </w:r>
                    </w:p>
                    <w:p w14:paraId="570032FE" w14:textId="77777777" w:rsidR="00725D5E" w:rsidRDefault="00725D5E" w:rsidP="00252894">
                      <w:r>
                        <w:t>FREE DELIVERY on any trophy order of $100 or more.</w:t>
                      </w:r>
                    </w:p>
                  </w:txbxContent>
                </v:textbox>
                <w10:wrap type="square"/>
              </v:shape>
            </w:pict>
          </mc:Fallback>
        </mc:AlternateContent>
      </w:r>
      <w:r>
        <w:rPr>
          <w:rFonts w:ascii="Verdana" w:hAnsi="Verdana"/>
          <w:noProof/>
          <w:sz w:val="24"/>
          <w:szCs w:val="24"/>
        </w:rPr>
        <mc:AlternateContent>
          <mc:Choice Requires="wps">
            <w:drawing>
              <wp:anchor distT="0" distB="0" distL="114300" distR="114300" simplePos="0" relativeHeight="251663360" behindDoc="0" locked="0" layoutInCell="1" allowOverlap="1" wp14:anchorId="27A8D8E9" wp14:editId="7DE7316C">
                <wp:simplePos x="0" y="0"/>
                <wp:positionH relativeFrom="column">
                  <wp:posOffset>4648200</wp:posOffset>
                </wp:positionH>
                <wp:positionV relativeFrom="paragraph">
                  <wp:posOffset>22225</wp:posOffset>
                </wp:positionV>
                <wp:extent cx="2028825" cy="1714500"/>
                <wp:effectExtent l="76200" t="38100" r="85725" b="95250"/>
                <wp:wrapNone/>
                <wp:docPr id="14" name="Rectangle 14" title="decorative"/>
                <wp:cNvGraphicFramePr/>
                <a:graphic xmlns:a="http://schemas.openxmlformats.org/drawingml/2006/main">
                  <a:graphicData uri="http://schemas.microsoft.com/office/word/2010/wordprocessingShape">
                    <wps:wsp>
                      <wps:cNvSpPr/>
                      <wps:spPr>
                        <a:xfrm>
                          <a:off x="0" y="0"/>
                          <a:ext cx="2028825" cy="1714500"/>
                        </a:xfrm>
                        <a:prstGeom prst="rect">
                          <a:avLst/>
                        </a:prstGeom>
                        <a:noFill/>
                        <a:ln w="28575">
                          <a:solidFill>
                            <a:schemeClr val="tx1"/>
                          </a:solidFill>
                          <a:prstDash val="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7AD8CF" id="Rectangle 14" o:spid="_x0000_s1026" alt="Title: decorative" style="position:absolute;margin-left:366pt;margin-top:1.75pt;width:159.75pt;height:1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" filled="f" strokecolor="black [3213]" strokeweight="2.25pt">
                <v:stroke dashstyle="dash"/>
                <v:shadow on="t" color="black" opacity="22937f" origin=",.5" offset="0,.63889mm"/>
              </v:rect>
            </w:pict>
          </mc:Fallback>
        </mc:AlternateContent>
      </w:r>
      <w:r>
        <w:rPr>
          <w:rFonts w:ascii="Verdana" w:hAnsi="Verdana"/>
          <w:noProof/>
          <w:sz w:val="24"/>
          <w:szCs w:val="24"/>
        </w:rPr>
        <mc:AlternateContent>
          <mc:Choice Requires="wps">
            <w:drawing>
              <wp:anchor distT="0" distB="0" distL="114300" distR="114300" simplePos="0" relativeHeight="251661312" behindDoc="0" locked="0" layoutInCell="1" allowOverlap="1" wp14:anchorId="00908CCA" wp14:editId="25E54FCD">
                <wp:simplePos x="0" y="0"/>
                <wp:positionH relativeFrom="column">
                  <wp:posOffset>2324100</wp:posOffset>
                </wp:positionH>
                <wp:positionV relativeFrom="paragraph">
                  <wp:posOffset>8890</wp:posOffset>
                </wp:positionV>
                <wp:extent cx="2028825" cy="1714500"/>
                <wp:effectExtent l="57150" t="19050" r="85725" b="95250"/>
                <wp:wrapNone/>
                <wp:docPr id="15" name="Rectangle 15" title="decorative"/>
                <wp:cNvGraphicFramePr/>
                <a:graphic xmlns:a="http://schemas.openxmlformats.org/drawingml/2006/main">
                  <a:graphicData uri="http://schemas.microsoft.com/office/word/2010/wordprocessingShape">
                    <wps:wsp>
                      <wps:cNvSpPr/>
                      <wps:spPr>
                        <a:xfrm>
                          <a:off x="0" y="0"/>
                          <a:ext cx="2028825" cy="1714500"/>
                        </a:xfrm>
                        <a:prstGeom prst="rect">
                          <a:avLst/>
                        </a:prstGeom>
                        <a:blipFill>
                          <a:blip r:embed="rId17"/>
                          <a:tile tx="0" ty="0" sx="100000" sy="100000" flip="none" algn="tl"/>
                        </a:blip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A8DDCF" id="Rectangle 15" o:spid="_x0000_s1026" alt="Title: decorative" style="position:absolute;margin-left:183pt;margin-top:.7pt;width:159.75pt;height:1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" strokecolor="black [3213]">
                <v:fill r:id="rId18" o:title="" recolor="t" rotate="t" type="tile"/>
                <v:shadow on="t" color="black" opacity="22937f" origin=",.5" offset="0,.63889mm"/>
              </v:rect>
            </w:pict>
          </mc:Fallback>
        </mc:AlternateContent>
      </w:r>
      <w:r>
        <w:rPr>
          <w:rFonts w:ascii="Verdana" w:hAnsi="Verdana"/>
          <w:noProof/>
          <w:sz w:val="24"/>
          <w:szCs w:val="24"/>
        </w:rPr>
        <mc:AlternateContent>
          <mc:Choice Requires="wps">
            <w:drawing>
              <wp:anchor distT="0" distB="0" distL="114300" distR="114300" simplePos="0" relativeHeight="251662336" behindDoc="0" locked="0" layoutInCell="1" allowOverlap="1" wp14:anchorId="78B89EFA" wp14:editId="5F41D40E">
                <wp:simplePos x="0" y="0"/>
                <wp:positionH relativeFrom="column">
                  <wp:posOffset>0</wp:posOffset>
                </wp:positionH>
                <wp:positionV relativeFrom="paragraph">
                  <wp:posOffset>19050</wp:posOffset>
                </wp:positionV>
                <wp:extent cx="2028825" cy="1714500"/>
                <wp:effectExtent l="57150" t="19050" r="85725" b="95250"/>
                <wp:wrapNone/>
                <wp:docPr id="16" name="Rectangle 16" title="decorative"/>
                <wp:cNvGraphicFramePr/>
                <a:graphic xmlns:a="http://schemas.openxmlformats.org/drawingml/2006/main">
                  <a:graphicData uri="http://schemas.microsoft.com/office/word/2010/wordprocessingShape">
                    <wps:wsp>
                      <wps:cNvSpPr/>
                      <wps:spPr>
                        <a:xfrm>
                          <a:off x="0" y="0"/>
                          <a:ext cx="2028825" cy="1714500"/>
                        </a:xfrm>
                        <a:prstGeom prst="rect">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E3B647" id="Rectangle 16" o:spid="_x0000_s1026" alt="Title: decorative" style="position:absolute;margin-left:0;margin-top:1.5pt;width:159.75pt;height:1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" fillcolor="black [3213]" strokecolor="black [3213]">
                <v:shadow on="t" color="black" opacity="22937f" origin=",.5" offset="0,.63889mm"/>
              </v:rect>
            </w:pict>
          </mc:Fallback>
        </mc:AlternateContent>
      </w:r>
    </w:p>
    <w:p w14:paraId="712185E2" w14:textId="77777777" w:rsidR="00252894" w:rsidRDefault="00252894" w:rsidP="00252894">
      <w:pPr>
        <w:rPr>
          <w:rFonts w:ascii="Verdana" w:hAnsi="Verdana"/>
          <w:sz w:val="24"/>
          <w:szCs w:val="24"/>
        </w:rPr>
      </w:pPr>
    </w:p>
    <w:p w14:paraId="2E1A2976" w14:textId="77777777" w:rsidR="00252894" w:rsidRDefault="00252894" w:rsidP="00252894">
      <w:pPr>
        <w:rPr>
          <w:rFonts w:ascii="Verdana" w:hAnsi="Verdana"/>
          <w:sz w:val="24"/>
          <w:szCs w:val="24"/>
        </w:rPr>
      </w:pPr>
    </w:p>
    <w:p w14:paraId="3CB55F2C" w14:textId="77777777" w:rsidR="00252894" w:rsidRDefault="00252894" w:rsidP="00252894">
      <w:pPr>
        <w:rPr>
          <w:rFonts w:ascii="Verdana" w:hAnsi="Verdana"/>
          <w:sz w:val="24"/>
          <w:szCs w:val="24"/>
        </w:rPr>
      </w:pPr>
    </w:p>
    <w:p w14:paraId="1510E385" w14:textId="77777777" w:rsidR="00252894" w:rsidRDefault="00252894" w:rsidP="00252894">
      <w:pPr>
        <w:rPr>
          <w:rFonts w:ascii="Verdana" w:hAnsi="Verdana"/>
          <w:sz w:val="24"/>
          <w:szCs w:val="24"/>
        </w:rPr>
      </w:pPr>
    </w:p>
    <w:p w14:paraId="766ABDB8" w14:textId="787111A3" w:rsidR="00252894" w:rsidRDefault="00252894" w:rsidP="00252894">
      <w:pPr>
        <w:rPr>
          <w:rFonts w:ascii="Verdana" w:hAnsi="Verdana"/>
          <w:sz w:val="24"/>
          <w:szCs w:val="24"/>
        </w:rPr>
      </w:pPr>
    </w:p>
    <w:p w14:paraId="24BE8BA9" w14:textId="77777777" w:rsidR="00252894" w:rsidRDefault="00252894" w:rsidP="00252894">
      <w:pPr>
        <w:spacing w:after="0"/>
        <w:rPr>
          <w:rFonts w:ascii="Verdana" w:hAnsi="Verdana"/>
          <w:sz w:val="24"/>
          <w:szCs w:val="24"/>
        </w:rPr>
      </w:pPr>
    </w:p>
    <w:p w14:paraId="77FD30F4" w14:textId="77777777" w:rsidR="00252894" w:rsidRPr="00673162" w:rsidRDefault="00252894" w:rsidP="00252894">
      <w:pPr>
        <w:rPr>
          <w:rFonts w:ascii="Verdana" w:hAnsi="Verdana"/>
          <w:sz w:val="24"/>
          <w:szCs w:val="24"/>
        </w:rPr>
      </w:pPr>
      <w:r>
        <w:rPr>
          <w:rFonts w:ascii="Verdana" w:hAnsi="Verdana"/>
          <w:sz w:val="24"/>
          <w:szCs w:val="24"/>
        </w:rPr>
        <w:t>Would any of these offers change your recommendation to Ms. Lewis?  Explain your reasoning.</w:t>
      </w:r>
    </w:p>
    <w:p w14:paraId="417684F7" w14:textId="4D695499" w:rsidR="007C4D0A" w:rsidRPr="00252894" w:rsidRDefault="007C4D0A" w:rsidP="007C4D0A">
      <w:pPr>
        <w:rPr>
          <w:rFonts w:ascii="Verdana" w:hAnsi="Verdana"/>
          <w:sz w:val="24"/>
          <w:szCs w:val="24"/>
          <w:u w:val="single"/>
        </w:rPr>
        <w:sectPr w:rsidR="007C4D0A" w:rsidRPr="00252894" w:rsidSect="00DC41C3">
          <w:pgSz w:w="12240" w:h="15840"/>
          <w:pgMar w:top="720" w:right="720" w:bottom="720" w:left="720" w:header="432" w:footer="432" w:gutter="0"/>
          <w:cols w:space="720"/>
          <w:docGrid w:linePitch="299"/>
        </w:sectPr>
      </w:pPr>
    </w:p>
    <w:p w14:paraId="1D510EF5" w14:textId="77777777" w:rsidR="008850B6" w:rsidRDefault="008850B6" w:rsidP="00951352">
      <w:pPr>
        <w:spacing w:before="60" w:after="60" w:line="240" w:lineRule="auto"/>
        <w:jc w:val="center"/>
        <w:rPr>
          <w:b/>
          <w:sz w:val="32"/>
          <w:szCs w:val="32"/>
        </w:rPr>
      </w:pPr>
      <w:r>
        <w:rPr>
          <w:b/>
          <w:sz w:val="28"/>
          <w:szCs w:val="32"/>
        </w:rPr>
        <w:lastRenderedPageBreak/>
        <w:t>R</w:t>
      </w:r>
      <w:r w:rsidRPr="003F39C0">
        <w:rPr>
          <w:b/>
          <w:sz w:val="28"/>
          <w:szCs w:val="32"/>
        </w:rPr>
        <w:t>ich Mathematical Task Rubric</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376"/>
        <w:gridCol w:w="3286"/>
        <w:gridCol w:w="3286"/>
        <w:gridCol w:w="3287"/>
      </w:tblGrid>
      <w:tr w:rsidR="008850B6" w14:paraId="5561085C" w14:textId="77777777" w:rsidTr="00E96832">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0C0C0"/>
          </w:tcPr>
          <w:p w14:paraId="49B79E87" w14:textId="77777777" w:rsidR="008850B6" w:rsidRDefault="008850B6" w:rsidP="00E96832">
            <w:pPr>
              <w:jc w:val="center"/>
              <w:rPr>
                <w:b/>
              </w:rPr>
            </w:pPr>
          </w:p>
        </w:tc>
        <w:tc>
          <w:tcPr>
            <w:tcW w:w="337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4496C7F" w14:textId="77777777" w:rsidR="008850B6" w:rsidRDefault="008850B6" w:rsidP="00E96832">
            <w:pPr>
              <w:spacing w:before="60" w:after="60" w:line="240" w:lineRule="auto"/>
              <w:jc w:val="center"/>
              <w:rPr>
                <w:b/>
              </w:rPr>
            </w:pPr>
            <w:r>
              <w:rPr>
                <w:b/>
              </w:rPr>
              <w:t>Advanced</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FD41A9B" w14:textId="77777777" w:rsidR="008850B6" w:rsidRDefault="008850B6" w:rsidP="00E96832">
            <w:pPr>
              <w:spacing w:before="60" w:after="60" w:line="240" w:lineRule="auto"/>
              <w:jc w:val="center"/>
              <w:rPr>
                <w:b/>
              </w:rPr>
            </w:pPr>
            <w:r>
              <w:rPr>
                <w:b/>
              </w:rPr>
              <w:t>Proficient</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70D774F" w14:textId="77777777" w:rsidR="008850B6" w:rsidRDefault="008850B6" w:rsidP="00E96832">
            <w:pPr>
              <w:spacing w:before="60" w:after="60" w:line="240" w:lineRule="auto"/>
              <w:jc w:val="center"/>
              <w:rPr>
                <w:b/>
              </w:rPr>
            </w:pPr>
            <w:r>
              <w:rPr>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5AA70B15" w14:textId="77777777" w:rsidR="008850B6" w:rsidRDefault="008850B6" w:rsidP="00E96832">
            <w:pPr>
              <w:spacing w:before="60" w:after="60" w:line="240" w:lineRule="auto"/>
              <w:jc w:val="center"/>
              <w:rPr>
                <w:b/>
              </w:rPr>
            </w:pPr>
            <w:r>
              <w:rPr>
                <w:b/>
              </w:rPr>
              <w:t>Emerging</w:t>
            </w:r>
          </w:p>
        </w:tc>
      </w:tr>
      <w:tr w:rsidR="008850B6" w14:paraId="36511D97" w14:textId="77777777" w:rsidTr="00E96832">
        <w:trP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068A8233" w14:textId="77777777" w:rsidR="008850B6" w:rsidRDefault="008850B6" w:rsidP="00E96832">
            <w:pPr>
              <w:pStyle w:val="Heading1"/>
              <w:spacing w:before="0" w:after="0"/>
              <w:jc w:val="center"/>
              <w:rPr>
                <w:sz w:val="23"/>
                <w:szCs w:val="23"/>
              </w:rPr>
            </w:pPr>
            <w:r>
              <w:rPr>
                <w:sz w:val="23"/>
                <w:szCs w:val="23"/>
              </w:rPr>
              <w:t>Mathematical</w:t>
            </w:r>
          </w:p>
          <w:p w14:paraId="0AB18AAA" w14:textId="77777777" w:rsidR="008850B6" w:rsidRDefault="008850B6" w:rsidP="00E96832">
            <w:pPr>
              <w:spacing w:after="0"/>
              <w:jc w:val="center"/>
              <w:rPr>
                <w:b/>
                <w:sz w:val="23"/>
                <w:szCs w:val="23"/>
              </w:rPr>
            </w:pPr>
            <w:r>
              <w:rPr>
                <w:b/>
                <w:sz w:val="23"/>
                <w:szCs w:val="23"/>
              </w:rPr>
              <w:t>Understanding</w:t>
            </w:r>
          </w:p>
          <w:p w14:paraId="58214EB5" w14:textId="77777777" w:rsidR="008850B6" w:rsidRDefault="008850B6" w:rsidP="00E96832">
            <w:pPr>
              <w:spacing w:after="0"/>
              <w:jc w:val="center"/>
              <w:rPr>
                <w:b/>
                <w:sz w:val="23"/>
                <w:szCs w:val="23"/>
              </w:rPr>
            </w:pPr>
          </w:p>
        </w:tc>
        <w:tc>
          <w:tcPr>
            <w:tcW w:w="3376" w:type="dxa"/>
            <w:tcBorders>
              <w:top w:val="single" w:sz="4" w:space="0" w:color="000000"/>
              <w:left w:val="single" w:sz="4" w:space="0" w:color="000000"/>
              <w:bottom w:val="single" w:sz="4" w:space="0" w:color="000000"/>
              <w:right w:val="single" w:sz="4" w:space="0" w:color="000000"/>
            </w:tcBorders>
            <w:hideMark/>
          </w:tcPr>
          <w:p w14:paraId="10D56361" w14:textId="77777777" w:rsidR="008850B6" w:rsidRDefault="008850B6" w:rsidP="00E96832">
            <w:pPr>
              <w:spacing w:after="0" w:line="240" w:lineRule="auto"/>
            </w:pPr>
            <w:r>
              <w:t>Proficient Plus:</w:t>
            </w:r>
          </w:p>
          <w:p w14:paraId="655229BF" w14:textId="77777777" w:rsidR="008850B6" w:rsidRDefault="008850B6" w:rsidP="00E96832">
            <w:pPr>
              <w:numPr>
                <w:ilvl w:val="0"/>
                <w:numId w:val="31"/>
              </w:numPr>
              <w:spacing w:after="0" w:line="240" w:lineRule="auto"/>
              <w:rPr>
                <w:rFonts w:ascii="Times New Roman" w:eastAsia="Times New Roman" w:hAnsi="Times New Roman" w:cs="Times New Roman"/>
                <w:color w:val="000000"/>
              </w:rPr>
            </w:pPr>
            <w:r>
              <w:rPr>
                <w:color w:val="000000"/>
              </w:rPr>
              <w:t>Uses relationships among mathematical concepts or makes mathematical generalizations</w:t>
            </w:r>
          </w:p>
        </w:tc>
        <w:tc>
          <w:tcPr>
            <w:tcW w:w="3286" w:type="dxa"/>
            <w:tcBorders>
              <w:top w:val="single" w:sz="4" w:space="0" w:color="000000"/>
              <w:left w:val="single" w:sz="4" w:space="0" w:color="000000"/>
              <w:bottom w:val="single" w:sz="4" w:space="0" w:color="000000"/>
              <w:right w:val="single" w:sz="4" w:space="0" w:color="000000"/>
            </w:tcBorders>
            <w:hideMark/>
          </w:tcPr>
          <w:p w14:paraId="1C18765B" w14:textId="77777777" w:rsidR="008850B6" w:rsidRDefault="008850B6" w:rsidP="00E96832">
            <w:pPr>
              <w:numPr>
                <w:ilvl w:val="0"/>
                <w:numId w:val="31"/>
              </w:numPr>
              <w:spacing w:after="0" w:line="240" w:lineRule="auto"/>
              <w:rPr>
                <w:color w:val="000000"/>
              </w:rPr>
            </w:pPr>
            <w:r>
              <w:rPr>
                <w:color w:val="000000"/>
              </w:rPr>
              <w:t xml:space="preserve">Demonstrates an understanding of concepts and skills associated with task </w:t>
            </w:r>
          </w:p>
          <w:p w14:paraId="71813F19" w14:textId="77777777" w:rsidR="008850B6" w:rsidRDefault="008850B6" w:rsidP="00E96832">
            <w:pPr>
              <w:numPr>
                <w:ilvl w:val="0"/>
                <w:numId w:val="31"/>
              </w:numPr>
              <w:spacing w:after="0" w:line="240" w:lineRule="auto"/>
              <w:rPr>
                <w:color w:val="000000"/>
              </w:rPr>
            </w:pPr>
            <w:r>
              <w:rPr>
                <w:color w:val="000000"/>
              </w:rPr>
              <w:t xml:space="preserve">Applies mathematical concepts and skills which lead to a valid and correct solution </w:t>
            </w:r>
          </w:p>
        </w:tc>
        <w:tc>
          <w:tcPr>
            <w:tcW w:w="3286" w:type="dxa"/>
            <w:tcBorders>
              <w:top w:val="single" w:sz="4" w:space="0" w:color="000000"/>
              <w:left w:val="single" w:sz="4" w:space="0" w:color="000000"/>
              <w:bottom w:val="single" w:sz="4" w:space="0" w:color="000000"/>
              <w:right w:val="single" w:sz="4" w:space="0" w:color="000000"/>
            </w:tcBorders>
            <w:hideMark/>
          </w:tcPr>
          <w:p w14:paraId="065E8B36" w14:textId="77777777" w:rsidR="008850B6" w:rsidRDefault="008850B6" w:rsidP="00E96832">
            <w:pPr>
              <w:numPr>
                <w:ilvl w:val="0"/>
                <w:numId w:val="31"/>
              </w:numPr>
              <w:spacing w:after="0" w:line="240" w:lineRule="auto"/>
              <w:rPr>
                <w:color w:val="000000"/>
              </w:rPr>
            </w:pPr>
            <w:r>
              <w:rPr>
                <w:color w:val="000000"/>
              </w:rPr>
              <w:t>Demonstrates a partial understanding of concepts and skills associated with task</w:t>
            </w:r>
          </w:p>
          <w:p w14:paraId="740F4419" w14:textId="77777777" w:rsidR="008850B6" w:rsidRDefault="008850B6" w:rsidP="00E96832">
            <w:pPr>
              <w:numPr>
                <w:ilvl w:val="0"/>
                <w:numId w:val="31"/>
              </w:numPr>
              <w:spacing w:after="0" w:line="240" w:lineRule="auto"/>
              <w:rPr>
                <w:color w:val="000000"/>
              </w:rPr>
            </w:pPr>
            <w:r>
              <w:rPr>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08B456BE" w14:textId="77777777" w:rsidR="008850B6" w:rsidRDefault="008850B6" w:rsidP="00E96832">
            <w:pPr>
              <w:numPr>
                <w:ilvl w:val="0"/>
                <w:numId w:val="31"/>
              </w:numPr>
              <w:spacing w:after="0" w:line="240" w:lineRule="auto"/>
              <w:rPr>
                <w:color w:val="000000"/>
              </w:rPr>
            </w:pPr>
            <w:r>
              <w:rPr>
                <w:color w:val="000000"/>
              </w:rPr>
              <w:t>Demonstrates no understanding of concepts and skills associated with task</w:t>
            </w:r>
          </w:p>
          <w:p w14:paraId="09705A9E" w14:textId="77777777" w:rsidR="008850B6" w:rsidRDefault="008850B6" w:rsidP="00E96832">
            <w:pPr>
              <w:numPr>
                <w:ilvl w:val="0"/>
                <w:numId w:val="31"/>
              </w:numPr>
              <w:spacing w:after="0" w:line="240" w:lineRule="auto"/>
              <w:rPr>
                <w:color w:val="000000"/>
              </w:rPr>
            </w:pPr>
            <w:r>
              <w:rPr>
                <w:color w:val="000000"/>
              </w:rPr>
              <w:t>Applies limited mathematical concepts and skills in an attempt to find a solution or provides no solution</w:t>
            </w:r>
          </w:p>
        </w:tc>
      </w:tr>
      <w:tr w:rsidR="008850B6" w14:paraId="7860315E" w14:textId="77777777" w:rsidTr="00E96832">
        <w:trPr>
          <w:trHeight w:val="234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60E8FA8D" w14:textId="77777777" w:rsidR="008850B6" w:rsidRDefault="008850B6" w:rsidP="00E96832">
            <w:pPr>
              <w:pStyle w:val="Heading1"/>
              <w:spacing w:before="0" w:after="0"/>
              <w:jc w:val="center"/>
              <w:rPr>
                <w:sz w:val="23"/>
                <w:szCs w:val="23"/>
              </w:rPr>
            </w:pPr>
            <w:r>
              <w:rPr>
                <w:sz w:val="23"/>
                <w:szCs w:val="23"/>
              </w:rPr>
              <w:t>Problem Solving</w:t>
            </w:r>
          </w:p>
          <w:p w14:paraId="64E0E51D" w14:textId="77777777" w:rsidR="008850B6" w:rsidRDefault="008850B6" w:rsidP="00E96832">
            <w:pPr>
              <w:pStyle w:val="Heading1"/>
              <w:spacing w:before="0" w:after="0"/>
              <w:jc w:val="center"/>
              <w:rPr>
                <w:sz w:val="23"/>
                <w:szCs w:val="23"/>
              </w:rPr>
            </w:pPr>
          </w:p>
        </w:tc>
        <w:tc>
          <w:tcPr>
            <w:tcW w:w="3376" w:type="dxa"/>
            <w:tcBorders>
              <w:top w:val="single" w:sz="4" w:space="0" w:color="000000"/>
              <w:left w:val="single" w:sz="4" w:space="0" w:color="000000"/>
              <w:bottom w:val="single" w:sz="4" w:space="0" w:color="000000"/>
              <w:right w:val="single" w:sz="4" w:space="0" w:color="000000"/>
            </w:tcBorders>
          </w:tcPr>
          <w:p w14:paraId="22C266F9" w14:textId="77777777" w:rsidR="008850B6" w:rsidRDefault="008850B6" w:rsidP="00E96832">
            <w:pPr>
              <w:spacing w:after="0"/>
            </w:pPr>
            <w:r>
              <w:t>Proficient Plus:</w:t>
            </w:r>
          </w:p>
          <w:p w14:paraId="16F52558" w14:textId="77777777" w:rsidR="008850B6" w:rsidRDefault="008850B6" w:rsidP="00E96832">
            <w:pPr>
              <w:numPr>
                <w:ilvl w:val="0"/>
                <w:numId w:val="31"/>
              </w:numPr>
              <w:spacing w:after="0" w:line="240" w:lineRule="auto"/>
              <w:rPr>
                <w:rFonts w:ascii="Times New Roman" w:eastAsia="Times New Roman" w:hAnsi="Times New Roman" w:cs="Times New Roman"/>
                <w:color w:val="000000"/>
              </w:rPr>
            </w:pPr>
            <w:r>
              <w:rPr>
                <w:color w:val="000000"/>
              </w:rPr>
              <w:t>Problem solving strategy is well developed or efficient</w:t>
            </w:r>
          </w:p>
          <w:p w14:paraId="55A64E00" w14:textId="77777777" w:rsidR="008850B6" w:rsidRDefault="008850B6" w:rsidP="00E96832">
            <w:pPr>
              <w:spacing w:after="0"/>
              <w:ind w:left="360" w:hanging="720"/>
              <w:rPr>
                <w:color w:val="000000"/>
              </w:rPr>
            </w:pPr>
          </w:p>
        </w:tc>
        <w:tc>
          <w:tcPr>
            <w:tcW w:w="3286" w:type="dxa"/>
            <w:tcBorders>
              <w:top w:val="single" w:sz="4" w:space="0" w:color="000000"/>
              <w:left w:val="single" w:sz="4" w:space="0" w:color="000000"/>
              <w:bottom w:val="single" w:sz="4" w:space="0" w:color="000000"/>
              <w:right w:val="single" w:sz="4" w:space="0" w:color="000000"/>
            </w:tcBorders>
            <w:hideMark/>
          </w:tcPr>
          <w:p w14:paraId="680B3635" w14:textId="77777777" w:rsidR="008850B6" w:rsidRDefault="008850B6" w:rsidP="00E96832">
            <w:pPr>
              <w:numPr>
                <w:ilvl w:val="0"/>
                <w:numId w:val="31"/>
              </w:numPr>
              <w:spacing w:after="0" w:line="240" w:lineRule="auto"/>
              <w:rPr>
                <w:rFonts w:ascii="Times New Roman" w:eastAsia="Times New Roman" w:hAnsi="Times New Roman" w:cs="Times New Roman"/>
                <w:color w:val="000000"/>
              </w:rPr>
            </w:pPr>
            <w:r>
              <w:rPr>
                <w:color w:val="000000"/>
              </w:rPr>
              <w:t>Problem solving strategy displays an understanding of the underlying mathematical concept</w:t>
            </w:r>
          </w:p>
          <w:p w14:paraId="112B71CA" w14:textId="77777777" w:rsidR="008850B6" w:rsidRDefault="008850B6" w:rsidP="00E96832">
            <w:pPr>
              <w:numPr>
                <w:ilvl w:val="0"/>
                <w:numId w:val="31"/>
              </w:numPr>
              <w:spacing w:after="0" w:line="240" w:lineRule="auto"/>
              <w:rPr>
                <w:color w:val="000000"/>
              </w:rPr>
            </w:pPr>
            <w:r>
              <w:rPr>
                <w:color w:val="000000"/>
              </w:rPr>
              <w:t xml:space="preserve">Produces a solution relevant to the problem and confirms the reasonableness of the solution </w:t>
            </w:r>
          </w:p>
        </w:tc>
        <w:tc>
          <w:tcPr>
            <w:tcW w:w="3286" w:type="dxa"/>
            <w:tcBorders>
              <w:top w:val="single" w:sz="4" w:space="0" w:color="000000"/>
              <w:left w:val="single" w:sz="4" w:space="0" w:color="000000"/>
              <w:bottom w:val="single" w:sz="4" w:space="0" w:color="000000"/>
              <w:right w:val="single" w:sz="4" w:space="0" w:color="000000"/>
            </w:tcBorders>
            <w:hideMark/>
          </w:tcPr>
          <w:p w14:paraId="4AB90063" w14:textId="77777777" w:rsidR="008850B6" w:rsidRDefault="008850B6" w:rsidP="00E96832">
            <w:pPr>
              <w:numPr>
                <w:ilvl w:val="0"/>
                <w:numId w:val="31"/>
              </w:numPr>
              <w:spacing w:after="0" w:line="240" w:lineRule="auto"/>
              <w:rPr>
                <w:color w:val="000000"/>
              </w:rPr>
            </w:pPr>
            <w:r>
              <w:rPr>
                <w:color w:val="000000"/>
              </w:rPr>
              <w:t>Problem solving strategy displays a limited understanding of the underlying mathematical concept</w:t>
            </w:r>
          </w:p>
          <w:p w14:paraId="3650C409" w14:textId="77777777" w:rsidR="008850B6" w:rsidRDefault="008850B6" w:rsidP="00E96832">
            <w:pPr>
              <w:numPr>
                <w:ilvl w:val="0"/>
                <w:numId w:val="31"/>
              </w:numPr>
              <w:spacing w:after="0" w:line="240" w:lineRule="auto"/>
              <w:rPr>
                <w:color w:val="000000"/>
              </w:rPr>
            </w:pPr>
            <w:r>
              <w:rPr>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537D6097" w14:textId="77777777" w:rsidR="008850B6" w:rsidRDefault="008850B6" w:rsidP="00E96832">
            <w:pPr>
              <w:numPr>
                <w:ilvl w:val="0"/>
                <w:numId w:val="31"/>
              </w:numPr>
              <w:spacing w:after="0" w:line="240" w:lineRule="auto"/>
              <w:rPr>
                <w:color w:val="000000"/>
              </w:rPr>
            </w:pPr>
            <w:r>
              <w:rPr>
                <w:color w:val="000000"/>
              </w:rPr>
              <w:t xml:space="preserve">A problem solving strategy is not evident </w:t>
            </w:r>
          </w:p>
          <w:p w14:paraId="0BEF5A19" w14:textId="77777777" w:rsidR="008850B6" w:rsidRDefault="008850B6" w:rsidP="00E96832">
            <w:pPr>
              <w:numPr>
                <w:ilvl w:val="0"/>
                <w:numId w:val="31"/>
              </w:numPr>
              <w:spacing w:after="0" w:line="240" w:lineRule="auto"/>
              <w:rPr>
                <w:color w:val="000000"/>
              </w:rPr>
            </w:pPr>
            <w:r>
              <w:rPr>
                <w:color w:val="000000"/>
              </w:rPr>
              <w:t>Does not produce a solution that is relevant to the problem</w:t>
            </w:r>
          </w:p>
        </w:tc>
      </w:tr>
      <w:tr w:rsidR="008850B6" w14:paraId="4E3D50DA" w14:textId="77777777" w:rsidTr="00E96832">
        <w:trPr>
          <w:trHeight w:val="230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1D52DD82" w14:textId="77777777" w:rsidR="008850B6" w:rsidRDefault="008850B6" w:rsidP="00E96832">
            <w:pPr>
              <w:spacing w:after="0"/>
              <w:jc w:val="center"/>
              <w:rPr>
                <w:b/>
                <w:sz w:val="23"/>
                <w:szCs w:val="23"/>
              </w:rPr>
            </w:pPr>
            <w:r>
              <w:rPr>
                <w:b/>
                <w:sz w:val="23"/>
                <w:szCs w:val="23"/>
              </w:rPr>
              <w:t>Communication</w:t>
            </w:r>
          </w:p>
          <w:p w14:paraId="0F088F88" w14:textId="77777777" w:rsidR="008850B6" w:rsidRDefault="008850B6" w:rsidP="00E96832">
            <w:pPr>
              <w:spacing w:after="0"/>
              <w:jc w:val="center"/>
              <w:rPr>
                <w:b/>
                <w:sz w:val="23"/>
                <w:szCs w:val="23"/>
              </w:rPr>
            </w:pPr>
            <w:r>
              <w:rPr>
                <w:b/>
                <w:sz w:val="23"/>
                <w:szCs w:val="23"/>
              </w:rPr>
              <w:t>and</w:t>
            </w:r>
          </w:p>
          <w:p w14:paraId="56771CF0" w14:textId="77777777" w:rsidR="008850B6" w:rsidRDefault="008850B6" w:rsidP="00E96832">
            <w:pPr>
              <w:spacing w:after="0"/>
              <w:jc w:val="center"/>
              <w:rPr>
                <w:b/>
                <w:sz w:val="23"/>
                <w:szCs w:val="23"/>
              </w:rPr>
            </w:pPr>
            <w:r>
              <w:rPr>
                <w:b/>
                <w:sz w:val="23"/>
                <w:szCs w:val="23"/>
              </w:rPr>
              <w:t>Reasoning</w:t>
            </w:r>
          </w:p>
        </w:tc>
        <w:tc>
          <w:tcPr>
            <w:tcW w:w="3376" w:type="dxa"/>
            <w:tcBorders>
              <w:top w:val="single" w:sz="4" w:space="0" w:color="000000"/>
              <w:left w:val="single" w:sz="4" w:space="0" w:color="000000"/>
              <w:bottom w:val="single" w:sz="4" w:space="0" w:color="000000"/>
              <w:right w:val="single" w:sz="4" w:space="0" w:color="000000"/>
            </w:tcBorders>
            <w:hideMark/>
          </w:tcPr>
          <w:p w14:paraId="329DF66F" w14:textId="77777777" w:rsidR="008850B6" w:rsidRDefault="008850B6" w:rsidP="00E96832">
            <w:pPr>
              <w:spacing w:after="0"/>
            </w:pPr>
            <w:r>
              <w:t>Proficient Plus:</w:t>
            </w:r>
          </w:p>
          <w:p w14:paraId="7103D298" w14:textId="77777777" w:rsidR="008850B6" w:rsidRDefault="008850B6" w:rsidP="00E96832">
            <w:pPr>
              <w:numPr>
                <w:ilvl w:val="0"/>
                <w:numId w:val="31"/>
              </w:numPr>
              <w:spacing w:after="0" w:line="240" w:lineRule="auto"/>
              <w:rPr>
                <w:rFonts w:ascii="Times New Roman" w:eastAsia="Times New Roman" w:hAnsi="Times New Roman" w:cs="Times New Roman"/>
                <w:color w:val="000000"/>
              </w:rPr>
            </w:pPr>
            <w:r>
              <w:rPr>
                <w:color w:val="000000"/>
              </w:rPr>
              <w:t xml:space="preserve">Reasoning or justification is comprehensive </w:t>
            </w:r>
          </w:p>
          <w:p w14:paraId="3AB2FBFE" w14:textId="77777777" w:rsidR="008850B6" w:rsidRDefault="008850B6" w:rsidP="00E96832">
            <w:pPr>
              <w:numPr>
                <w:ilvl w:val="0"/>
                <w:numId w:val="31"/>
              </w:numPr>
              <w:spacing w:after="0" w:line="240" w:lineRule="auto"/>
              <w:rPr>
                <w:color w:val="000000"/>
              </w:rPr>
            </w:pPr>
            <w:r>
              <w:rPr>
                <w:color w:val="000000"/>
              </w:rPr>
              <w:t xml:space="preserve">Consistently uses precise mathematical language to communicate thinking </w:t>
            </w:r>
          </w:p>
        </w:tc>
        <w:tc>
          <w:tcPr>
            <w:tcW w:w="3286" w:type="dxa"/>
            <w:tcBorders>
              <w:top w:val="single" w:sz="4" w:space="0" w:color="000000"/>
              <w:left w:val="single" w:sz="4" w:space="0" w:color="000000"/>
              <w:bottom w:val="single" w:sz="4" w:space="0" w:color="000000"/>
              <w:right w:val="single" w:sz="4" w:space="0" w:color="000000"/>
            </w:tcBorders>
            <w:hideMark/>
          </w:tcPr>
          <w:p w14:paraId="7F7A12F7" w14:textId="77777777" w:rsidR="008850B6" w:rsidRDefault="008850B6" w:rsidP="00E96832">
            <w:pPr>
              <w:numPr>
                <w:ilvl w:val="0"/>
                <w:numId w:val="31"/>
              </w:numPr>
              <w:spacing w:after="0" w:line="240" w:lineRule="auto"/>
              <w:rPr>
                <w:b/>
                <w:color w:val="000000"/>
                <w:u w:val="single"/>
              </w:rPr>
            </w:pPr>
            <w:r>
              <w:rPr>
                <w:color w:val="000000"/>
              </w:rPr>
              <w:t>Demonstrates reasoning and/or justifies solution steps</w:t>
            </w:r>
          </w:p>
          <w:p w14:paraId="093689D1" w14:textId="77777777" w:rsidR="008850B6" w:rsidRDefault="008850B6" w:rsidP="00E96832">
            <w:pPr>
              <w:numPr>
                <w:ilvl w:val="0"/>
                <w:numId w:val="31"/>
              </w:numPr>
              <w:spacing w:after="0" w:line="240" w:lineRule="auto"/>
              <w:rPr>
                <w:b/>
                <w:color w:val="000000"/>
                <w:u w:val="single"/>
              </w:rPr>
            </w:pPr>
            <w:r>
              <w:rPr>
                <w:color w:val="000000"/>
              </w:rPr>
              <w:t>Supports arguments and claims with evidence</w:t>
            </w:r>
          </w:p>
          <w:p w14:paraId="0C51C29D" w14:textId="77777777" w:rsidR="008850B6" w:rsidRDefault="008850B6" w:rsidP="00E96832">
            <w:pPr>
              <w:numPr>
                <w:ilvl w:val="0"/>
                <w:numId w:val="31"/>
              </w:numPr>
              <w:spacing w:after="0" w:line="240" w:lineRule="auto"/>
              <w:rPr>
                <w:b/>
                <w:color w:val="000000"/>
                <w:u w:val="single"/>
              </w:rPr>
            </w:pPr>
            <w:r>
              <w:rPr>
                <w:color w:val="000000"/>
              </w:rPr>
              <w:t>Uses mathematical language  to communicate thinking</w:t>
            </w:r>
          </w:p>
        </w:tc>
        <w:tc>
          <w:tcPr>
            <w:tcW w:w="3286" w:type="dxa"/>
            <w:tcBorders>
              <w:top w:val="single" w:sz="4" w:space="0" w:color="000000"/>
              <w:left w:val="single" w:sz="4" w:space="0" w:color="000000"/>
              <w:bottom w:val="single" w:sz="4" w:space="0" w:color="000000"/>
              <w:right w:val="single" w:sz="4" w:space="0" w:color="000000"/>
            </w:tcBorders>
            <w:hideMark/>
          </w:tcPr>
          <w:p w14:paraId="37A3B08A" w14:textId="77777777" w:rsidR="008850B6" w:rsidRDefault="008850B6" w:rsidP="00E96832">
            <w:pPr>
              <w:numPr>
                <w:ilvl w:val="0"/>
                <w:numId w:val="31"/>
              </w:numPr>
              <w:spacing w:after="0" w:line="240" w:lineRule="auto"/>
              <w:rPr>
                <w:color w:val="000000"/>
              </w:rPr>
            </w:pPr>
            <w:r>
              <w:rPr>
                <w:color w:val="000000"/>
              </w:rPr>
              <w:t>Reasoning or justification of solution steps is limited or contains misconceptions</w:t>
            </w:r>
          </w:p>
          <w:p w14:paraId="1DB87E1E" w14:textId="77777777" w:rsidR="008850B6" w:rsidRDefault="008850B6" w:rsidP="00E96832">
            <w:pPr>
              <w:numPr>
                <w:ilvl w:val="0"/>
                <w:numId w:val="31"/>
              </w:numPr>
              <w:spacing w:after="0" w:line="240" w:lineRule="auto"/>
              <w:rPr>
                <w:color w:val="000000"/>
              </w:rPr>
            </w:pPr>
            <w:r>
              <w:rPr>
                <w:color w:val="000000"/>
              </w:rPr>
              <w:t>Provides limited or inconsistent evidence to support arguments and claims</w:t>
            </w:r>
          </w:p>
          <w:p w14:paraId="49CB1286" w14:textId="77777777" w:rsidR="008850B6" w:rsidRDefault="008850B6" w:rsidP="00E96832">
            <w:pPr>
              <w:numPr>
                <w:ilvl w:val="0"/>
                <w:numId w:val="31"/>
              </w:numPr>
              <w:spacing w:after="0" w:line="240" w:lineRule="auto"/>
              <w:rPr>
                <w:color w:val="000000"/>
              </w:rPr>
            </w:pPr>
            <w:r>
              <w:rPr>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0E927F6A" w14:textId="77777777" w:rsidR="008850B6" w:rsidRDefault="008850B6" w:rsidP="00E96832">
            <w:pPr>
              <w:numPr>
                <w:ilvl w:val="0"/>
                <w:numId w:val="31"/>
              </w:numPr>
              <w:spacing w:after="0" w:line="240" w:lineRule="auto"/>
              <w:rPr>
                <w:rFonts w:ascii="Times New Roman" w:eastAsia="Times New Roman" w:hAnsi="Times New Roman" w:cs="Times New Roman"/>
                <w:color w:val="000000"/>
              </w:rPr>
            </w:pPr>
            <w:r>
              <w:rPr>
                <w:color w:val="000000"/>
              </w:rPr>
              <w:t>Provides no correct reasoning or justification</w:t>
            </w:r>
          </w:p>
          <w:p w14:paraId="252ECC18" w14:textId="77777777" w:rsidR="008850B6" w:rsidRDefault="008850B6" w:rsidP="00E96832">
            <w:pPr>
              <w:numPr>
                <w:ilvl w:val="0"/>
                <w:numId w:val="31"/>
              </w:numPr>
              <w:spacing w:after="0" w:line="240" w:lineRule="auto"/>
              <w:rPr>
                <w:color w:val="000000"/>
              </w:rPr>
            </w:pPr>
            <w:r>
              <w:rPr>
                <w:color w:val="000000"/>
              </w:rPr>
              <w:t>Does not provide evidence to support arguments and claims</w:t>
            </w:r>
          </w:p>
          <w:p w14:paraId="0F586C3E" w14:textId="77777777" w:rsidR="008850B6" w:rsidRDefault="008850B6" w:rsidP="00E96832">
            <w:pPr>
              <w:numPr>
                <w:ilvl w:val="0"/>
                <w:numId w:val="31"/>
              </w:numPr>
              <w:spacing w:after="0" w:line="240" w:lineRule="auto"/>
              <w:rPr>
                <w:color w:val="000000"/>
              </w:rPr>
            </w:pPr>
            <w:r>
              <w:rPr>
                <w:color w:val="000000"/>
              </w:rPr>
              <w:t>Uses no mathematical language to communicate thinking</w:t>
            </w:r>
          </w:p>
        </w:tc>
      </w:tr>
      <w:tr w:rsidR="008850B6" w14:paraId="3A2CCDEB" w14:textId="77777777" w:rsidTr="00E96832">
        <w:trPr>
          <w:trHeight w:val="84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21539C3B" w14:textId="77777777" w:rsidR="008850B6" w:rsidRDefault="008850B6" w:rsidP="00E96832">
            <w:pPr>
              <w:spacing w:after="0"/>
              <w:jc w:val="center"/>
              <w:rPr>
                <w:b/>
                <w:sz w:val="23"/>
                <w:szCs w:val="23"/>
              </w:rPr>
            </w:pPr>
            <w:r>
              <w:rPr>
                <w:b/>
                <w:sz w:val="23"/>
                <w:szCs w:val="23"/>
              </w:rPr>
              <w:t xml:space="preserve"> Representations</w:t>
            </w:r>
          </w:p>
          <w:p w14:paraId="1F9D3F87" w14:textId="77777777" w:rsidR="008850B6" w:rsidRDefault="008850B6" w:rsidP="00E96832">
            <w:pPr>
              <w:spacing w:after="0"/>
              <w:jc w:val="center"/>
              <w:rPr>
                <w:b/>
                <w:sz w:val="23"/>
                <w:szCs w:val="23"/>
              </w:rPr>
            </w:pPr>
            <w:r>
              <w:rPr>
                <w:b/>
                <w:sz w:val="23"/>
                <w:szCs w:val="23"/>
              </w:rPr>
              <w:t xml:space="preserve"> and </w:t>
            </w:r>
          </w:p>
          <w:p w14:paraId="6E9AEB71" w14:textId="77777777" w:rsidR="008850B6" w:rsidRDefault="008850B6" w:rsidP="00E96832">
            <w:pPr>
              <w:spacing w:after="0"/>
              <w:jc w:val="center"/>
              <w:rPr>
                <w:b/>
                <w:sz w:val="23"/>
                <w:szCs w:val="23"/>
              </w:rPr>
            </w:pPr>
            <w:r>
              <w:rPr>
                <w:b/>
                <w:sz w:val="23"/>
                <w:szCs w:val="23"/>
              </w:rPr>
              <w:t>Connections</w:t>
            </w:r>
          </w:p>
        </w:tc>
        <w:tc>
          <w:tcPr>
            <w:tcW w:w="3376" w:type="dxa"/>
            <w:tcBorders>
              <w:top w:val="single" w:sz="4" w:space="0" w:color="000000"/>
              <w:left w:val="single" w:sz="4" w:space="0" w:color="000000"/>
              <w:bottom w:val="single" w:sz="4" w:space="0" w:color="000000"/>
              <w:right w:val="single" w:sz="4" w:space="0" w:color="000000"/>
            </w:tcBorders>
            <w:hideMark/>
          </w:tcPr>
          <w:p w14:paraId="4847403E" w14:textId="77777777" w:rsidR="008850B6" w:rsidRDefault="008850B6" w:rsidP="00E96832">
            <w:pPr>
              <w:spacing w:after="0"/>
            </w:pPr>
            <w:r>
              <w:t>Proficient Plus:</w:t>
            </w:r>
          </w:p>
          <w:p w14:paraId="70785D77" w14:textId="77777777" w:rsidR="008850B6" w:rsidRDefault="008850B6" w:rsidP="00E96832">
            <w:pPr>
              <w:numPr>
                <w:ilvl w:val="0"/>
                <w:numId w:val="32"/>
              </w:numPr>
              <w:spacing w:after="0" w:line="240" w:lineRule="auto"/>
              <w:rPr>
                <w:rFonts w:ascii="Times New Roman" w:eastAsia="Times New Roman" w:hAnsi="Times New Roman" w:cs="Times New Roman"/>
                <w:color w:val="000000"/>
              </w:rPr>
            </w:pPr>
            <w:r>
              <w:rPr>
                <w:color w:val="000000"/>
              </w:rPr>
              <w:t>Uses representations to analyze relationships and extend thinking</w:t>
            </w:r>
          </w:p>
          <w:p w14:paraId="54A6A15B" w14:textId="77777777" w:rsidR="008850B6" w:rsidRDefault="008850B6" w:rsidP="00E96832">
            <w:pPr>
              <w:numPr>
                <w:ilvl w:val="0"/>
                <w:numId w:val="32"/>
              </w:numPr>
              <w:spacing w:after="0" w:line="240" w:lineRule="auto"/>
              <w:rPr>
                <w:color w:val="000000"/>
              </w:rPr>
            </w:pPr>
            <w:r>
              <w:rPr>
                <w:color w:val="000000"/>
              </w:rPr>
              <w:t xml:space="preserve">Uses mathematical connections to extend the solution to other mathematics or to deepen understanding </w:t>
            </w:r>
          </w:p>
        </w:tc>
        <w:tc>
          <w:tcPr>
            <w:tcW w:w="3286" w:type="dxa"/>
            <w:tcBorders>
              <w:top w:val="single" w:sz="4" w:space="0" w:color="000000"/>
              <w:left w:val="single" w:sz="4" w:space="0" w:color="000000"/>
              <w:bottom w:val="single" w:sz="4" w:space="0" w:color="000000"/>
              <w:right w:val="single" w:sz="4" w:space="0" w:color="000000"/>
            </w:tcBorders>
            <w:hideMark/>
          </w:tcPr>
          <w:p w14:paraId="1788F51B" w14:textId="77777777" w:rsidR="008850B6" w:rsidRDefault="008850B6" w:rsidP="00E96832">
            <w:pPr>
              <w:numPr>
                <w:ilvl w:val="0"/>
                <w:numId w:val="31"/>
              </w:numPr>
              <w:spacing w:after="0" w:line="240" w:lineRule="auto"/>
              <w:rPr>
                <w:color w:val="000000"/>
              </w:rPr>
            </w:pPr>
            <w:r>
              <w:rPr>
                <w:color w:val="000000"/>
              </w:rPr>
              <w:t>Uses a representation or multiple representations, with accurate labels, to explore and model the problem</w:t>
            </w:r>
          </w:p>
          <w:p w14:paraId="7C2FC680" w14:textId="77777777" w:rsidR="008850B6" w:rsidRDefault="008850B6" w:rsidP="00E96832">
            <w:pPr>
              <w:numPr>
                <w:ilvl w:val="0"/>
                <w:numId w:val="31"/>
              </w:numPr>
              <w:spacing w:after="0" w:line="240" w:lineRule="auto"/>
              <w:rPr>
                <w:color w:val="000000"/>
              </w:rPr>
            </w:pPr>
            <w:r>
              <w:rPr>
                <w:color w:val="000000"/>
              </w:rPr>
              <w:t xml:space="preserve">Makes a mathematical connection that is relevant to the context of the problem </w:t>
            </w:r>
          </w:p>
        </w:tc>
        <w:tc>
          <w:tcPr>
            <w:tcW w:w="3286" w:type="dxa"/>
            <w:tcBorders>
              <w:top w:val="single" w:sz="4" w:space="0" w:color="000000"/>
              <w:left w:val="single" w:sz="4" w:space="0" w:color="000000"/>
              <w:bottom w:val="single" w:sz="4" w:space="0" w:color="000000"/>
              <w:right w:val="single" w:sz="4" w:space="0" w:color="000000"/>
            </w:tcBorders>
          </w:tcPr>
          <w:p w14:paraId="4FDF1775" w14:textId="77777777" w:rsidR="008850B6" w:rsidRDefault="008850B6" w:rsidP="00E96832">
            <w:pPr>
              <w:numPr>
                <w:ilvl w:val="0"/>
                <w:numId w:val="31"/>
              </w:numPr>
              <w:spacing w:after="0" w:line="240" w:lineRule="auto"/>
              <w:rPr>
                <w:color w:val="000000"/>
              </w:rPr>
            </w:pPr>
            <w:r>
              <w:rPr>
                <w:color w:val="000000"/>
              </w:rPr>
              <w:t>Uses an incomplete or limited representation to model the problem</w:t>
            </w:r>
          </w:p>
          <w:p w14:paraId="3C93C031" w14:textId="77777777" w:rsidR="008850B6" w:rsidRDefault="008850B6" w:rsidP="00E96832">
            <w:pPr>
              <w:numPr>
                <w:ilvl w:val="0"/>
                <w:numId w:val="31"/>
              </w:numPr>
              <w:spacing w:after="0" w:line="240" w:lineRule="auto"/>
              <w:rPr>
                <w:color w:val="000000"/>
              </w:rPr>
            </w:pPr>
            <w:r>
              <w:rPr>
                <w:color w:val="000000"/>
              </w:rPr>
              <w:t xml:space="preserve">Makes a partial mathematical connection or the connection is not relevant to the context of the problem </w:t>
            </w:r>
          </w:p>
          <w:p w14:paraId="0B40E5BB" w14:textId="77777777" w:rsidR="008850B6" w:rsidRDefault="008850B6" w:rsidP="00E96832">
            <w:pPr>
              <w:spacing w:after="0"/>
            </w:pPr>
          </w:p>
        </w:tc>
        <w:tc>
          <w:tcPr>
            <w:tcW w:w="3287" w:type="dxa"/>
            <w:tcBorders>
              <w:top w:val="single" w:sz="4" w:space="0" w:color="000000"/>
              <w:left w:val="single" w:sz="4" w:space="0" w:color="000000"/>
              <w:bottom w:val="single" w:sz="4" w:space="0" w:color="000000"/>
              <w:right w:val="single" w:sz="4" w:space="0" w:color="000000"/>
            </w:tcBorders>
          </w:tcPr>
          <w:p w14:paraId="53B9E6D0" w14:textId="77777777" w:rsidR="008850B6" w:rsidRDefault="008850B6" w:rsidP="00E96832">
            <w:pPr>
              <w:numPr>
                <w:ilvl w:val="0"/>
                <w:numId w:val="31"/>
              </w:numPr>
              <w:spacing w:after="0" w:line="240" w:lineRule="auto"/>
              <w:rPr>
                <w:rFonts w:ascii="Times New Roman" w:eastAsia="Times New Roman" w:hAnsi="Times New Roman" w:cs="Times New Roman"/>
                <w:color w:val="000000"/>
              </w:rPr>
            </w:pPr>
            <w:r>
              <w:rPr>
                <w:color w:val="000000"/>
              </w:rPr>
              <w:t>Uses no representation or uses a representation that does not model the problem</w:t>
            </w:r>
          </w:p>
          <w:p w14:paraId="1DD89607" w14:textId="77777777" w:rsidR="008850B6" w:rsidRDefault="008850B6" w:rsidP="00E96832">
            <w:pPr>
              <w:numPr>
                <w:ilvl w:val="0"/>
                <w:numId w:val="31"/>
              </w:numPr>
              <w:spacing w:after="0" w:line="240" w:lineRule="auto"/>
              <w:rPr>
                <w:color w:val="000000"/>
              </w:rPr>
            </w:pPr>
            <w:r>
              <w:rPr>
                <w:color w:val="000000"/>
              </w:rPr>
              <w:t xml:space="preserve">Makes no mathematical connections </w:t>
            </w:r>
          </w:p>
          <w:p w14:paraId="19004391" w14:textId="77777777" w:rsidR="008850B6" w:rsidRPr="007D4848" w:rsidRDefault="008850B6" w:rsidP="00E96832">
            <w:pPr>
              <w:tabs>
                <w:tab w:val="left" w:pos="2038"/>
              </w:tabs>
            </w:pPr>
          </w:p>
        </w:tc>
      </w:tr>
    </w:tbl>
    <w:p w14:paraId="63E48BB5" w14:textId="77777777" w:rsidR="008850B6" w:rsidRPr="004D73F8" w:rsidRDefault="008850B6" w:rsidP="008850B6">
      <w:pPr>
        <w:rPr>
          <w:b/>
          <w:sz w:val="8"/>
          <w:szCs w:val="8"/>
        </w:rPr>
      </w:pPr>
    </w:p>
    <w:p w14:paraId="056B4272" w14:textId="77777777" w:rsidR="008850B6" w:rsidRDefault="008850B6" w:rsidP="003F39C0">
      <w:pPr>
        <w:spacing w:before="60" w:after="60" w:line="240" w:lineRule="auto"/>
        <w:jc w:val="center"/>
        <w:rPr>
          <w:b/>
          <w:sz w:val="28"/>
          <w:szCs w:val="32"/>
        </w:rPr>
        <w:sectPr w:rsidR="008850B6" w:rsidSect="00DC41C3">
          <w:footerReference w:type="first" r:id="rId19"/>
          <w:pgSz w:w="15840" w:h="12240" w:orient="landscape"/>
          <w:pgMar w:top="720" w:right="720" w:bottom="720" w:left="720" w:header="720" w:footer="364" w:gutter="0"/>
          <w:cols w:space="720"/>
          <w:docGrid w:linePitch="299"/>
        </w:sectPr>
      </w:pPr>
    </w:p>
    <w:p w14:paraId="303E7189" w14:textId="3D2B4C28" w:rsidR="001F413B" w:rsidRDefault="008850B6" w:rsidP="00971C07">
      <w:pPr>
        <w:spacing w:before="60" w:after="60" w:line="240" w:lineRule="auto"/>
        <w:jc w:val="center"/>
        <w:rPr>
          <w:noProof/>
        </w:rPr>
      </w:pPr>
      <w:r>
        <w:rPr>
          <w:b/>
          <w:sz w:val="32"/>
          <w:szCs w:val="32"/>
        </w:rPr>
        <w:lastRenderedPageBreak/>
        <w:t>Possible Graphic Organizers</w:t>
      </w:r>
      <w:r w:rsidR="001F413B" w:rsidRPr="001F413B">
        <w:rPr>
          <w:noProof/>
        </w:rPr>
        <w:t xml:space="preserve"> </w:t>
      </w:r>
    </w:p>
    <w:p w14:paraId="41156323" w14:textId="77777777" w:rsidR="00971C07" w:rsidRDefault="00971C07" w:rsidP="00971C07">
      <w:pPr>
        <w:spacing w:before="60" w:after="60" w:line="240" w:lineRule="auto"/>
        <w:jc w:val="center"/>
        <w:rPr>
          <w:noProof/>
        </w:rPr>
      </w:pPr>
    </w:p>
    <w:tbl>
      <w:tblPr>
        <w:tblStyle w:val="TableGrid"/>
        <w:tblW w:w="0" w:type="auto"/>
        <w:tblLook w:val="04A0" w:firstRow="1" w:lastRow="0" w:firstColumn="1" w:lastColumn="0" w:noHBand="0" w:noVBand="1"/>
        <w:tblCaption w:val="Graphic Organizer"/>
      </w:tblPr>
      <w:tblGrid>
        <w:gridCol w:w="4161"/>
        <w:gridCol w:w="3771"/>
        <w:gridCol w:w="2858"/>
      </w:tblGrid>
      <w:tr w:rsidR="00633544" w14:paraId="6E004E83" w14:textId="77777777" w:rsidTr="00D6353E">
        <w:trPr>
          <w:tblHeader/>
        </w:trPr>
        <w:tc>
          <w:tcPr>
            <w:tcW w:w="3596" w:type="dxa"/>
          </w:tcPr>
          <w:p w14:paraId="7FD8E962" w14:textId="507F96B6" w:rsidR="00633544" w:rsidRPr="00971C07" w:rsidRDefault="00633544" w:rsidP="008850B6">
            <w:pPr>
              <w:spacing w:before="60" w:after="60"/>
              <w:jc w:val="center"/>
              <w:rPr>
                <w:noProof/>
                <w:sz w:val="16"/>
                <w:szCs w:val="16"/>
              </w:rPr>
            </w:pPr>
          </w:p>
          <w:p w14:paraId="49C5AFA4" w14:textId="77777777" w:rsidR="00971C07" w:rsidRPr="00971C07" w:rsidRDefault="00971C07" w:rsidP="008850B6">
            <w:pPr>
              <w:spacing w:before="60" w:after="60"/>
              <w:jc w:val="center"/>
              <w:rPr>
                <w:noProof/>
                <w:sz w:val="16"/>
                <w:szCs w:val="16"/>
              </w:rPr>
            </w:pPr>
          </w:p>
          <w:p w14:paraId="75E1362F" w14:textId="43D28F86" w:rsidR="00633544" w:rsidRDefault="00633544" w:rsidP="008850B6">
            <w:pPr>
              <w:spacing w:before="60" w:after="60"/>
              <w:jc w:val="center"/>
              <w:rPr>
                <w:noProof/>
              </w:rPr>
            </w:pPr>
            <w:r>
              <w:rPr>
                <w:noProof/>
              </w:rPr>
              <w:drawing>
                <wp:inline distT="0" distB="0" distL="0" distR="0" wp14:anchorId="6CDB44AF" wp14:editId="76DC4038">
                  <wp:extent cx="2505075" cy="1122517"/>
                  <wp:effectExtent l="0" t="0" r="0" b="1905"/>
                  <wp:docPr id="35" name="Picture 35" descr="$26.46 and $14.99 delivery fee" title="Trophy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63855" cy="1148856"/>
                          </a:xfrm>
                          <a:prstGeom prst="rect">
                            <a:avLst/>
                          </a:prstGeom>
                        </pic:spPr>
                      </pic:pic>
                    </a:graphicData>
                  </a:graphic>
                </wp:inline>
              </w:drawing>
            </w:r>
          </w:p>
          <w:p w14:paraId="0F2B7C34" w14:textId="3FB90718" w:rsidR="00633544" w:rsidRDefault="00633544" w:rsidP="00633544"/>
          <w:p w14:paraId="5C2D778F" w14:textId="77777777" w:rsidR="00633544" w:rsidRDefault="00633544" w:rsidP="00633544">
            <w:pPr>
              <w:tabs>
                <w:tab w:val="left" w:pos="2490"/>
              </w:tabs>
            </w:pPr>
            <w:r>
              <w:tab/>
            </w:r>
          </w:p>
          <w:p w14:paraId="6BFA65D6" w14:textId="77777777" w:rsidR="00633544" w:rsidRDefault="00633544" w:rsidP="00633544">
            <w:pPr>
              <w:tabs>
                <w:tab w:val="left" w:pos="2490"/>
              </w:tabs>
            </w:pPr>
          </w:p>
          <w:p w14:paraId="214F3A41" w14:textId="77777777" w:rsidR="00633544" w:rsidRDefault="00633544" w:rsidP="00633544">
            <w:pPr>
              <w:tabs>
                <w:tab w:val="left" w:pos="2490"/>
              </w:tabs>
            </w:pPr>
          </w:p>
          <w:p w14:paraId="1E13AAA8" w14:textId="77777777" w:rsidR="00633544" w:rsidRDefault="00633544" w:rsidP="00633544">
            <w:pPr>
              <w:tabs>
                <w:tab w:val="left" w:pos="2490"/>
              </w:tabs>
            </w:pPr>
          </w:p>
          <w:p w14:paraId="785F044F" w14:textId="77777777" w:rsidR="00633544" w:rsidRDefault="00633544" w:rsidP="00633544">
            <w:pPr>
              <w:tabs>
                <w:tab w:val="left" w:pos="2490"/>
              </w:tabs>
            </w:pPr>
          </w:p>
          <w:p w14:paraId="51F33DA8" w14:textId="77777777" w:rsidR="00633544" w:rsidRDefault="00633544" w:rsidP="00633544">
            <w:pPr>
              <w:tabs>
                <w:tab w:val="left" w:pos="2490"/>
              </w:tabs>
            </w:pPr>
          </w:p>
          <w:p w14:paraId="4C36F902" w14:textId="77777777" w:rsidR="00633544" w:rsidRDefault="00633544" w:rsidP="00633544">
            <w:pPr>
              <w:tabs>
                <w:tab w:val="left" w:pos="2490"/>
              </w:tabs>
            </w:pPr>
          </w:p>
          <w:p w14:paraId="1461982D" w14:textId="77777777" w:rsidR="00633544" w:rsidRDefault="00633544" w:rsidP="00633544">
            <w:pPr>
              <w:tabs>
                <w:tab w:val="left" w:pos="2490"/>
              </w:tabs>
            </w:pPr>
          </w:p>
          <w:p w14:paraId="229065AF" w14:textId="77777777" w:rsidR="00633544" w:rsidRDefault="00633544" w:rsidP="00633544">
            <w:pPr>
              <w:tabs>
                <w:tab w:val="left" w:pos="2490"/>
              </w:tabs>
            </w:pPr>
          </w:p>
          <w:p w14:paraId="38F125CC" w14:textId="77777777" w:rsidR="00633544" w:rsidRDefault="00633544" w:rsidP="00633544">
            <w:pPr>
              <w:tabs>
                <w:tab w:val="left" w:pos="2490"/>
              </w:tabs>
            </w:pPr>
          </w:p>
          <w:p w14:paraId="4958081B" w14:textId="77777777" w:rsidR="00633544" w:rsidRDefault="00633544" w:rsidP="00633544">
            <w:pPr>
              <w:tabs>
                <w:tab w:val="left" w:pos="2490"/>
              </w:tabs>
            </w:pPr>
          </w:p>
          <w:p w14:paraId="0F7FD6EF" w14:textId="77777777" w:rsidR="00633544" w:rsidRDefault="00633544" w:rsidP="00633544">
            <w:pPr>
              <w:tabs>
                <w:tab w:val="left" w:pos="2490"/>
              </w:tabs>
            </w:pPr>
          </w:p>
          <w:p w14:paraId="06B08598" w14:textId="77777777" w:rsidR="00633544" w:rsidRDefault="00633544" w:rsidP="00633544">
            <w:pPr>
              <w:tabs>
                <w:tab w:val="left" w:pos="2490"/>
              </w:tabs>
            </w:pPr>
          </w:p>
          <w:p w14:paraId="3E8F103F" w14:textId="77777777" w:rsidR="00633544" w:rsidRDefault="00633544" w:rsidP="00633544">
            <w:pPr>
              <w:tabs>
                <w:tab w:val="left" w:pos="2490"/>
              </w:tabs>
            </w:pPr>
          </w:p>
          <w:p w14:paraId="37DEB723" w14:textId="77777777" w:rsidR="00633544" w:rsidRDefault="00633544" w:rsidP="00633544">
            <w:pPr>
              <w:tabs>
                <w:tab w:val="left" w:pos="2490"/>
              </w:tabs>
            </w:pPr>
          </w:p>
          <w:p w14:paraId="75D94AB2" w14:textId="77777777" w:rsidR="00633544" w:rsidRDefault="00633544" w:rsidP="00633544">
            <w:pPr>
              <w:tabs>
                <w:tab w:val="left" w:pos="2490"/>
              </w:tabs>
            </w:pPr>
          </w:p>
          <w:p w14:paraId="3780F0EA" w14:textId="77777777" w:rsidR="00633544" w:rsidRDefault="00633544" w:rsidP="00633544">
            <w:pPr>
              <w:tabs>
                <w:tab w:val="left" w:pos="2490"/>
              </w:tabs>
            </w:pPr>
          </w:p>
          <w:p w14:paraId="604F2A72" w14:textId="77777777" w:rsidR="00633544" w:rsidRDefault="00633544" w:rsidP="00633544">
            <w:pPr>
              <w:tabs>
                <w:tab w:val="left" w:pos="2490"/>
              </w:tabs>
            </w:pPr>
          </w:p>
          <w:p w14:paraId="4BEC77A8" w14:textId="77777777" w:rsidR="00633544" w:rsidRDefault="00633544" w:rsidP="00633544">
            <w:pPr>
              <w:tabs>
                <w:tab w:val="left" w:pos="2490"/>
              </w:tabs>
            </w:pPr>
          </w:p>
          <w:p w14:paraId="7112A626" w14:textId="77777777" w:rsidR="00633544" w:rsidRDefault="00633544" w:rsidP="00633544">
            <w:pPr>
              <w:tabs>
                <w:tab w:val="left" w:pos="2490"/>
              </w:tabs>
            </w:pPr>
          </w:p>
          <w:p w14:paraId="037E2AC4" w14:textId="77777777" w:rsidR="00633544" w:rsidRDefault="00633544" w:rsidP="00633544">
            <w:pPr>
              <w:tabs>
                <w:tab w:val="left" w:pos="2490"/>
              </w:tabs>
            </w:pPr>
          </w:p>
          <w:p w14:paraId="79DC3FB8" w14:textId="77777777" w:rsidR="00633544" w:rsidRDefault="00633544" w:rsidP="00633544">
            <w:pPr>
              <w:tabs>
                <w:tab w:val="left" w:pos="2490"/>
              </w:tabs>
            </w:pPr>
          </w:p>
          <w:p w14:paraId="101D0233" w14:textId="77777777" w:rsidR="00633544" w:rsidRDefault="00633544" w:rsidP="00633544">
            <w:pPr>
              <w:tabs>
                <w:tab w:val="left" w:pos="2490"/>
              </w:tabs>
            </w:pPr>
          </w:p>
          <w:p w14:paraId="1E98FB25" w14:textId="77777777" w:rsidR="00633544" w:rsidRDefault="00633544" w:rsidP="00633544">
            <w:pPr>
              <w:tabs>
                <w:tab w:val="left" w:pos="2490"/>
              </w:tabs>
            </w:pPr>
          </w:p>
          <w:p w14:paraId="39915801" w14:textId="77777777" w:rsidR="00633544" w:rsidRDefault="00633544" w:rsidP="00633544">
            <w:pPr>
              <w:tabs>
                <w:tab w:val="left" w:pos="2490"/>
              </w:tabs>
            </w:pPr>
          </w:p>
          <w:p w14:paraId="552A373F" w14:textId="77777777" w:rsidR="00633544" w:rsidRDefault="00633544" w:rsidP="00633544">
            <w:pPr>
              <w:tabs>
                <w:tab w:val="left" w:pos="2490"/>
              </w:tabs>
            </w:pPr>
          </w:p>
          <w:p w14:paraId="152BBD81" w14:textId="77777777" w:rsidR="00633544" w:rsidRDefault="00633544" w:rsidP="00633544">
            <w:pPr>
              <w:tabs>
                <w:tab w:val="left" w:pos="2490"/>
              </w:tabs>
            </w:pPr>
          </w:p>
          <w:p w14:paraId="3FDB59E3" w14:textId="77777777" w:rsidR="00633544" w:rsidRDefault="00633544" w:rsidP="00633544">
            <w:pPr>
              <w:tabs>
                <w:tab w:val="left" w:pos="2490"/>
              </w:tabs>
            </w:pPr>
          </w:p>
          <w:p w14:paraId="6E739BB8" w14:textId="77777777" w:rsidR="00633544" w:rsidRDefault="00633544" w:rsidP="00633544">
            <w:pPr>
              <w:tabs>
                <w:tab w:val="left" w:pos="2490"/>
              </w:tabs>
            </w:pPr>
          </w:p>
          <w:p w14:paraId="1F199F54" w14:textId="77777777" w:rsidR="00633544" w:rsidRDefault="00633544" w:rsidP="00633544">
            <w:pPr>
              <w:tabs>
                <w:tab w:val="left" w:pos="2490"/>
              </w:tabs>
            </w:pPr>
          </w:p>
          <w:p w14:paraId="55FCCFD7" w14:textId="77777777" w:rsidR="00633544" w:rsidRDefault="00633544" w:rsidP="00633544">
            <w:pPr>
              <w:tabs>
                <w:tab w:val="left" w:pos="2490"/>
              </w:tabs>
            </w:pPr>
          </w:p>
          <w:p w14:paraId="49526E59" w14:textId="77777777" w:rsidR="00633544" w:rsidRDefault="00633544" w:rsidP="00633544">
            <w:pPr>
              <w:tabs>
                <w:tab w:val="left" w:pos="2490"/>
              </w:tabs>
            </w:pPr>
          </w:p>
          <w:p w14:paraId="5966AC99" w14:textId="77777777" w:rsidR="00633544" w:rsidRDefault="00633544" w:rsidP="00633544">
            <w:pPr>
              <w:tabs>
                <w:tab w:val="left" w:pos="2490"/>
              </w:tabs>
            </w:pPr>
          </w:p>
          <w:p w14:paraId="5C6050F6" w14:textId="77777777" w:rsidR="00633544" w:rsidRDefault="00633544" w:rsidP="00633544">
            <w:pPr>
              <w:tabs>
                <w:tab w:val="left" w:pos="2490"/>
              </w:tabs>
            </w:pPr>
          </w:p>
          <w:p w14:paraId="2ACB6EA7" w14:textId="726A6B28" w:rsidR="00633544" w:rsidRDefault="00633544" w:rsidP="00633544">
            <w:pPr>
              <w:tabs>
                <w:tab w:val="left" w:pos="2490"/>
              </w:tabs>
            </w:pPr>
          </w:p>
          <w:p w14:paraId="234D4D4D" w14:textId="77777777" w:rsidR="00633544" w:rsidRDefault="00633544" w:rsidP="00633544">
            <w:pPr>
              <w:tabs>
                <w:tab w:val="left" w:pos="2490"/>
              </w:tabs>
            </w:pPr>
          </w:p>
          <w:p w14:paraId="3851E73B" w14:textId="4887DB82" w:rsidR="00633544" w:rsidRPr="00633544" w:rsidRDefault="00633544" w:rsidP="00633544">
            <w:pPr>
              <w:tabs>
                <w:tab w:val="left" w:pos="2490"/>
              </w:tabs>
            </w:pPr>
          </w:p>
        </w:tc>
        <w:tc>
          <w:tcPr>
            <w:tcW w:w="3597" w:type="dxa"/>
          </w:tcPr>
          <w:p w14:paraId="5BE89771" w14:textId="39A52B9B" w:rsidR="00633544" w:rsidRDefault="00633544" w:rsidP="008850B6">
            <w:pPr>
              <w:spacing w:before="60" w:after="60"/>
              <w:jc w:val="center"/>
              <w:rPr>
                <w:noProof/>
              </w:rPr>
            </w:pPr>
            <w:r>
              <w:rPr>
                <w:noProof/>
              </w:rPr>
              <w:drawing>
                <wp:inline distT="0" distB="0" distL="0" distR="0" wp14:anchorId="62FACC8A" wp14:editId="42958205">
                  <wp:extent cx="2257425" cy="1419848"/>
                  <wp:effectExtent l="0" t="0" r="0" b="9525"/>
                  <wp:docPr id="46" name="Picture 46" descr="$39.80 and $0.00 delivery fee" title="Awards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93858" cy="1442763"/>
                          </a:xfrm>
                          <a:prstGeom prst="rect">
                            <a:avLst/>
                          </a:prstGeom>
                        </pic:spPr>
                      </pic:pic>
                    </a:graphicData>
                  </a:graphic>
                </wp:inline>
              </w:drawing>
            </w:r>
          </w:p>
        </w:tc>
        <w:tc>
          <w:tcPr>
            <w:tcW w:w="3597" w:type="dxa"/>
          </w:tcPr>
          <w:p w14:paraId="76299250" w14:textId="77777777" w:rsidR="00594EB1" w:rsidRDefault="00594EB1" w:rsidP="008850B6">
            <w:pPr>
              <w:spacing w:before="60" w:after="60"/>
              <w:jc w:val="center"/>
            </w:pPr>
          </w:p>
          <w:p w14:paraId="0506B953" w14:textId="0EC4EDF9" w:rsidR="00633544" w:rsidRDefault="00FC38D9" w:rsidP="008850B6">
            <w:pPr>
              <w:spacing w:before="60" w:after="60"/>
              <w:jc w:val="center"/>
              <w:rPr>
                <w:noProof/>
              </w:rPr>
            </w:pPr>
            <w:r>
              <w:rPr>
                <w:rFonts w:ascii="Calibri" w:eastAsia="Calibri" w:hAnsi="Calibri" w:cs="Calibri"/>
              </w:rPr>
              <w:object w:dxaOrig="2535" w:dyaOrig="1920" w14:anchorId="08112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99pt" o:ole="">
                  <v:imagedata r:id="rId22" o:title=""/>
                </v:shape>
                <o:OLEObject Type="Embed" ProgID="PBrush" ShapeID="_x0000_i1025" DrawAspect="Content" ObjectID="_1670831633" r:id="rId23"/>
              </w:object>
            </w:r>
          </w:p>
        </w:tc>
      </w:tr>
    </w:tbl>
    <w:p w14:paraId="2FE565CB" w14:textId="77777777" w:rsidR="001F413B" w:rsidRDefault="001F413B" w:rsidP="008850B6">
      <w:pPr>
        <w:spacing w:before="60" w:after="60" w:line="240" w:lineRule="auto"/>
        <w:jc w:val="center"/>
        <w:rPr>
          <w:b/>
          <w:sz w:val="32"/>
          <w:szCs w:val="32"/>
        </w:rPr>
      </w:pPr>
    </w:p>
    <w:sectPr w:rsidR="001F413B" w:rsidSect="00DC41C3">
      <w:pgSz w:w="12240" w:h="15840"/>
      <w:pgMar w:top="720" w:right="720" w:bottom="720" w:left="720" w:header="720" w:footer="3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5378E" w14:textId="77777777" w:rsidR="00FA4A75" w:rsidRDefault="00FA4A75">
      <w:pPr>
        <w:spacing w:after="0" w:line="240" w:lineRule="auto"/>
      </w:pPr>
      <w:r>
        <w:separator/>
      </w:r>
    </w:p>
  </w:endnote>
  <w:endnote w:type="continuationSeparator" w:id="0">
    <w:p w14:paraId="29AC088E" w14:textId="77777777" w:rsidR="00FA4A75" w:rsidRDefault="00FA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hnschrift SemiCondensed">
    <w:altName w:val="Segoe UI Light"/>
    <w:charset w:val="00"/>
    <w:family w:val="swiss"/>
    <w:pitch w:val="variable"/>
    <w:sig w:usb0="A00002C7"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Ink Free">
    <w:altName w:val="Freestyle Script"/>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2BF2" w14:textId="77777777" w:rsidR="00725D5E" w:rsidRDefault="00725D5E" w:rsidP="001479B2">
    <w:pPr>
      <w:pStyle w:val="Footer"/>
      <w:tabs>
        <w:tab w:val="clear" w:pos="9360"/>
        <w:tab w:val="right" w:pos="10620"/>
      </w:tabs>
      <w:rPr>
        <w:color w:val="000000"/>
      </w:rPr>
    </w:pPr>
  </w:p>
  <w:p w14:paraId="2E331D73" w14:textId="17C3DE9C" w:rsidR="00725D5E" w:rsidRPr="003F39C0" w:rsidRDefault="00725D5E" w:rsidP="001B016C">
    <w:pPr>
      <w:pStyle w:val="Footer"/>
      <w:tabs>
        <w:tab w:val="clear" w:pos="4680"/>
        <w:tab w:val="clear" w:pos="9360"/>
        <w:tab w:val="center" w:pos="10440"/>
        <w:tab w:val="right" w:pos="10620"/>
      </w:tabs>
    </w:pPr>
    <w:r>
      <w:t xml:space="preserve">Virginia Department of Education </w:t>
    </w:r>
    <w:r>
      <w:rPr>
        <w:rFonts w:cstheme="minorHAnsi"/>
      </w:rPr>
      <w:t>©</w:t>
    </w:r>
    <w:r w:rsidR="00C42F96">
      <w:t xml:space="preserve"> 2020</w:t>
    </w:r>
    <w:r>
      <w:tab/>
    </w:r>
    <w:sdt>
      <w:sdtPr>
        <w:id w:val="1770278579"/>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D6353E">
          <w:rPr>
            <w:noProof/>
          </w:rPr>
          <w:t>11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158356"/>
      <w:docPartObj>
        <w:docPartGallery w:val="Page Numbers (Bottom of Page)"/>
        <w:docPartUnique/>
      </w:docPartObj>
    </w:sdtPr>
    <w:sdtEndPr>
      <w:rPr>
        <w:noProof/>
      </w:rPr>
    </w:sdtEndPr>
    <w:sdtContent>
      <w:p w14:paraId="23790659" w14:textId="77777777" w:rsidR="0063178B" w:rsidRDefault="0063178B" w:rsidP="0063178B">
        <w:pPr>
          <w:pStyle w:val="Footer"/>
          <w:tabs>
            <w:tab w:val="clear" w:pos="9360"/>
            <w:tab w:val="right" w:pos="10800"/>
          </w:tabs>
          <w:spacing w:after="120"/>
        </w:pPr>
        <w:r>
          <w:t>Virginia Department of Education</w:t>
        </w:r>
        <w:r>
          <w:tab/>
        </w:r>
        <w:r>
          <w:tab/>
          <w:t xml:space="preserve"> 2020</w:t>
        </w:r>
      </w:p>
      <w:p w14:paraId="74F5387B" w14:textId="77777777" w:rsidR="0063178B" w:rsidRPr="00A86209" w:rsidRDefault="0063178B" w:rsidP="0063178B">
        <w:pPr>
          <w:rPr>
            <w:sz w:val="12"/>
            <w:szCs w:val="12"/>
          </w:rPr>
        </w:pPr>
        <w:r w:rsidRPr="00A86209">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  </w:t>
        </w:r>
      </w:p>
      <w:p w14:paraId="7E84B0B4" w14:textId="77777777" w:rsidR="0063178B" w:rsidRDefault="0063178B" w:rsidP="0063178B">
        <w:pPr>
          <w:pStyle w:val="Footer"/>
        </w:pPr>
      </w:p>
      <w:p w14:paraId="68FDFCAC" w14:textId="212F1B76" w:rsidR="00725D5E" w:rsidRDefault="00D6353E" w:rsidP="00D54068">
        <w:pPr>
          <w:pStyle w:val="Footer"/>
          <w:tabs>
            <w:tab w:val="clear" w:pos="4680"/>
            <w:tab w:val="clear" w:pos="9360"/>
            <w:tab w:val="center" w:pos="10440"/>
          </w:tabs>
        </w:pPr>
      </w:p>
    </w:sdtContent>
  </w:sdt>
  <w:p w14:paraId="70571B10" w14:textId="02649D95" w:rsidR="00725D5E" w:rsidRDefault="00725D5E" w:rsidP="00690C5D">
    <w:pPr>
      <w:pBdr>
        <w:top w:val="nil"/>
        <w:left w:val="nil"/>
        <w:bottom w:val="nil"/>
        <w:right w:val="nil"/>
        <w:between w:val="nil"/>
      </w:pBdr>
      <w:tabs>
        <w:tab w:val="right" w:pos="1080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5D9F" w14:textId="64DFFEB8" w:rsidR="00725D5E" w:rsidRDefault="00725D5E" w:rsidP="00D54068">
    <w:pPr>
      <w:pStyle w:val="Footer"/>
    </w:pPr>
    <w:r>
      <w:rPr>
        <w:color w:val="000000"/>
      </w:rPr>
      <w:t>Virginia Department of Education, July 18, 2019, DRAFT TEMPLATE</w:t>
    </w:r>
    <w:r>
      <w:t xml:space="preserve"> </w:t>
    </w:r>
    <w:r>
      <w:tab/>
    </w:r>
    <w:r>
      <w:tab/>
    </w:r>
    <w:r>
      <w:tab/>
    </w:r>
    <w:r>
      <w:tab/>
    </w:r>
    <w:r>
      <w:tab/>
    </w:r>
    <w:r>
      <w:tab/>
    </w:r>
    <w:r>
      <w:tab/>
      <w:t xml:space="preserve">page </w:t>
    </w:r>
    <w:sdt>
      <w:sdtPr>
        <w:id w:val="-1536188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1D4FF068" w14:textId="5E4AB9CA" w:rsidR="00725D5E" w:rsidRDefault="00725D5E" w:rsidP="00690C5D">
    <w:pPr>
      <w:pBdr>
        <w:top w:val="nil"/>
        <w:left w:val="nil"/>
        <w:bottom w:val="nil"/>
        <w:right w:val="nil"/>
        <w:between w:val="nil"/>
      </w:pBdr>
      <w:tabs>
        <w:tab w:val="right" w:pos="1431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868F" w14:textId="77777777" w:rsidR="00725D5E" w:rsidRDefault="00725D5E" w:rsidP="00690C5D">
    <w:pPr>
      <w:pBdr>
        <w:top w:val="nil"/>
        <w:left w:val="nil"/>
        <w:bottom w:val="nil"/>
        <w:right w:val="nil"/>
        <w:between w:val="nil"/>
      </w:pBdr>
      <w:tabs>
        <w:tab w:val="right" w:pos="10800"/>
      </w:tabs>
      <w:spacing w:after="0" w:line="240" w:lineRule="auto"/>
      <w:rPr>
        <w:color w:val="000000"/>
      </w:rPr>
    </w:pPr>
  </w:p>
  <w:p w14:paraId="41FECD54" w14:textId="19A84D85" w:rsidR="00725D5E" w:rsidRPr="00690C5D" w:rsidRDefault="00725D5E" w:rsidP="00690C5D">
    <w:pPr>
      <w:pBdr>
        <w:top w:val="nil"/>
        <w:left w:val="nil"/>
        <w:bottom w:val="nil"/>
        <w:right w:val="nil"/>
        <w:between w:val="nil"/>
      </w:pBdr>
      <w:tabs>
        <w:tab w:val="left" w:pos="14220"/>
      </w:tabs>
      <w:spacing w:after="0" w:line="240" w:lineRule="auto"/>
      <w:rPr>
        <w:color w:val="000000"/>
      </w:rPr>
    </w:pPr>
    <w:r>
      <w:rPr>
        <w:color w:val="000000"/>
      </w:rPr>
      <w:t>Virginia Department of Education, May 22, 2019, DRAFT TEMPLATE</w:t>
    </w:r>
    <w:r>
      <w:rPr>
        <w:color w:val="000000"/>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674EB" w14:textId="77777777" w:rsidR="00FA4A75" w:rsidRDefault="00FA4A75">
      <w:pPr>
        <w:spacing w:after="0" w:line="240" w:lineRule="auto"/>
      </w:pPr>
      <w:r>
        <w:separator/>
      </w:r>
    </w:p>
  </w:footnote>
  <w:footnote w:type="continuationSeparator" w:id="0">
    <w:p w14:paraId="37F821F5" w14:textId="77777777" w:rsidR="00FA4A75" w:rsidRDefault="00FA4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725D5E" w:rsidRDefault="00725D5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1C84AD62" w:rsidR="00725D5E" w:rsidRPr="009D191C" w:rsidRDefault="00725D5E" w:rsidP="001479B2">
    <w:pPr>
      <w:pBdr>
        <w:top w:val="nil"/>
        <w:left w:val="nil"/>
        <w:bottom w:val="nil"/>
        <w:right w:val="nil"/>
        <w:between w:val="nil"/>
      </w:pBdr>
      <w:tabs>
        <w:tab w:val="center" w:pos="4680"/>
        <w:tab w:val="right" w:pos="9360"/>
      </w:tabs>
      <w:spacing w:before="60" w:after="240" w:line="240" w:lineRule="auto"/>
      <w:jc w:val="center"/>
      <w:rPr>
        <w:color w:val="000000"/>
        <w:sz w:val="24"/>
      </w:rPr>
    </w:pPr>
    <w:r w:rsidRPr="009D191C">
      <w:rPr>
        <w:b/>
        <w:color w:val="000000"/>
        <w:sz w:val="28"/>
      </w:rPr>
      <w:t xml:space="preserve">Rich Mathematical Task – Grade </w:t>
    </w:r>
    <w:r>
      <w:rPr>
        <w:b/>
        <w:color w:val="000000"/>
        <w:sz w:val="28"/>
      </w:rPr>
      <w:t>6</w:t>
    </w:r>
    <w:r w:rsidRPr="009D191C">
      <w:rPr>
        <w:b/>
        <w:color w:val="000000"/>
        <w:sz w:val="28"/>
      </w:rPr>
      <w:t xml:space="preserve"> </w:t>
    </w:r>
    <w:r w:rsidRPr="00D54F7F">
      <w:rPr>
        <w:b/>
        <w:i/>
        <w:color w:val="000000"/>
        <w:sz w:val="28"/>
      </w:rPr>
      <w:t xml:space="preserve">– </w:t>
    </w:r>
    <w:r>
      <w:rPr>
        <w:b/>
        <w:i/>
        <w:color w:val="000000"/>
        <w:sz w:val="28"/>
      </w:rPr>
      <w:t>Smart Shopper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1A2C" w14:textId="226DC37B" w:rsidR="00725D5E" w:rsidRPr="009D191C" w:rsidRDefault="00725D5E" w:rsidP="00690C5D">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Grade </w:t>
    </w:r>
    <w:r w:rsidR="00524BEC">
      <w:rPr>
        <w:b/>
        <w:i/>
        <w:color w:val="000000"/>
        <w:sz w:val="28"/>
      </w:rPr>
      <w:t>6</w:t>
    </w:r>
    <w:r w:rsidRPr="009D191C">
      <w:rPr>
        <w:b/>
        <w:color w:val="000000"/>
        <w:sz w:val="28"/>
      </w:rPr>
      <w:t xml:space="preserve"> </w:t>
    </w:r>
    <w:r w:rsidR="0063178B">
      <w:rPr>
        <w:b/>
        <w:i/>
        <w:color w:val="000000"/>
        <w:sz w:val="28"/>
      </w:rPr>
      <w:t>– Smart Shopper</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62E0" w14:textId="0DB32F58" w:rsidR="00725D5E" w:rsidRPr="00122FDA" w:rsidRDefault="00725D5E" w:rsidP="00122FDA">
    <w:pPr>
      <w:pBdr>
        <w:top w:val="nil"/>
        <w:left w:val="nil"/>
        <w:bottom w:val="nil"/>
        <w:right w:val="nil"/>
        <w:between w:val="nil"/>
      </w:pBdr>
      <w:tabs>
        <w:tab w:val="center" w:pos="4680"/>
        <w:tab w:val="right" w:pos="9360"/>
      </w:tabs>
      <w:spacing w:after="120" w:line="240" w:lineRule="auto"/>
      <w:jc w:val="center"/>
      <w:rPr>
        <w:b/>
        <w:i/>
        <w:color w:val="000000"/>
        <w:sz w:val="24"/>
      </w:rPr>
    </w:pPr>
    <w:r w:rsidRPr="003C5825">
      <w:rPr>
        <w:b/>
        <w:color w:val="000000"/>
        <w:sz w:val="24"/>
      </w:rPr>
      <w:t xml:space="preserve">Rich Mathematical Task – Grade </w:t>
    </w:r>
    <w:r>
      <w:rPr>
        <w:b/>
        <w:i/>
        <w:color w:val="000000"/>
        <w:sz w:val="24"/>
      </w:rPr>
      <w:t>3</w:t>
    </w:r>
    <w:r w:rsidRPr="003C5825">
      <w:rPr>
        <w:b/>
        <w:color w:val="000000"/>
        <w:sz w:val="24"/>
      </w:rPr>
      <w:t xml:space="preserve"> – </w:t>
    </w:r>
    <w:r>
      <w:rPr>
        <w:b/>
        <w:i/>
        <w:color w:val="000000"/>
        <w:sz w:val="24"/>
      </w:rPr>
      <w:t>Packing Pencils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CCD"/>
    <w:multiLevelType w:val="hybridMultilevel"/>
    <w:tmpl w:val="E432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9183B"/>
    <w:multiLevelType w:val="multilevel"/>
    <w:tmpl w:val="6AE4356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F41BF4"/>
    <w:multiLevelType w:val="multilevel"/>
    <w:tmpl w:val="DAD4B0E6"/>
    <w:lvl w:ilvl="0">
      <w:start w:val="1"/>
      <w:numFmt w:val="bullet"/>
      <w:lvlText w:val="●"/>
      <w:lvlJc w:val="left"/>
      <w:pPr>
        <w:ind w:left="360" w:hanging="360"/>
      </w:pPr>
      <w:rPr>
        <w:rFonts w:asciiTheme="majorHAnsi" w:eastAsia="Noto Sans Symbols" w:hAnsiTheme="majorHAnsi" w:cstheme="majorHAnsi" w:hint="default"/>
        <w:sz w:val="1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9B47136"/>
    <w:multiLevelType w:val="hybridMultilevel"/>
    <w:tmpl w:val="22FC6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B292C"/>
    <w:multiLevelType w:val="hybridMultilevel"/>
    <w:tmpl w:val="7E72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355CC"/>
    <w:multiLevelType w:val="hybridMultilevel"/>
    <w:tmpl w:val="6E4A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22B58"/>
    <w:multiLevelType w:val="multilevel"/>
    <w:tmpl w:val="1F70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0448F"/>
    <w:multiLevelType w:val="hybridMultilevel"/>
    <w:tmpl w:val="B5DA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91BA4"/>
    <w:multiLevelType w:val="hybridMultilevel"/>
    <w:tmpl w:val="26E69F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B56CE6"/>
    <w:multiLevelType w:val="hybridMultilevel"/>
    <w:tmpl w:val="F796D790"/>
    <w:lvl w:ilvl="0" w:tplc="9234609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72FE7"/>
    <w:multiLevelType w:val="hybridMultilevel"/>
    <w:tmpl w:val="E448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3172D"/>
    <w:multiLevelType w:val="multilevel"/>
    <w:tmpl w:val="C4F6830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3C74A24"/>
    <w:multiLevelType w:val="multilevel"/>
    <w:tmpl w:val="C04CBD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56A085F"/>
    <w:multiLevelType w:val="hybridMultilevel"/>
    <w:tmpl w:val="915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D289F"/>
    <w:multiLevelType w:val="multilevel"/>
    <w:tmpl w:val="0B3A2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88353D"/>
    <w:multiLevelType w:val="multilevel"/>
    <w:tmpl w:val="60CABC06"/>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77561C"/>
    <w:multiLevelType w:val="hybridMultilevel"/>
    <w:tmpl w:val="3E2C8206"/>
    <w:lvl w:ilvl="0" w:tplc="A19A1A1E">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857A5F"/>
    <w:multiLevelType w:val="hybridMultilevel"/>
    <w:tmpl w:val="1B8AFDBE"/>
    <w:lvl w:ilvl="0" w:tplc="6F048E06">
      <w:start w:val="1"/>
      <w:numFmt w:val="bullet"/>
      <w:lvlText w:val="•"/>
      <w:lvlJc w:val="left"/>
      <w:pPr>
        <w:tabs>
          <w:tab w:val="num" w:pos="720"/>
        </w:tabs>
        <w:ind w:left="720" w:hanging="360"/>
      </w:pPr>
      <w:rPr>
        <w:rFonts w:asciiTheme="majorHAnsi" w:hAnsiTheme="majorHAnsi" w:cstheme="majorHAnsi" w:hint="default"/>
        <w:sz w:val="22"/>
      </w:rPr>
    </w:lvl>
    <w:lvl w:ilvl="1" w:tplc="FFDE7250" w:tentative="1">
      <w:start w:val="1"/>
      <w:numFmt w:val="bullet"/>
      <w:lvlText w:val="•"/>
      <w:lvlJc w:val="left"/>
      <w:pPr>
        <w:tabs>
          <w:tab w:val="num" w:pos="1440"/>
        </w:tabs>
        <w:ind w:left="1440" w:hanging="360"/>
      </w:pPr>
      <w:rPr>
        <w:rFonts w:ascii="Times New Roman" w:hAnsi="Times New Roman" w:hint="default"/>
      </w:rPr>
    </w:lvl>
    <w:lvl w:ilvl="2" w:tplc="D7F0946A" w:tentative="1">
      <w:start w:val="1"/>
      <w:numFmt w:val="bullet"/>
      <w:lvlText w:val="•"/>
      <w:lvlJc w:val="left"/>
      <w:pPr>
        <w:tabs>
          <w:tab w:val="num" w:pos="2160"/>
        </w:tabs>
        <w:ind w:left="2160" w:hanging="360"/>
      </w:pPr>
      <w:rPr>
        <w:rFonts w:ascii="Times New Roman" w:hAnsi="Times New Roman" w:hint="default"/>
      </w:rPr>
    </w:lvl>
    <w:lvl w:ilvl="3" w:tplc="3B8CED02" w:tentative="1">
      <w:start w:val="1"/>
      <w:numFmt w:val="bullet"/>
      <w:lvlText w:val="•"/>
      <w:lvlJc w:val="left"/>
      <w:pPr>
        <w:tabs>
          <w:tab w:val="num" w:pos="2880"/>
        </w:tabs>
        <w:ind w:left="2880" w:hanging="360"/>
      </w:pPr>
      <w:rPr>
        <w:rFonts w:ascii="Times New Roman" w:hAnsi="Times New Roman" w:hint="default"/>
      </w:rPr>
    </w:lvl>
    <w:lvl w:ilvl="4" w:tplc="EF0643B4" w:tentative="1">
      <w:start w:val="1"/>
      <w:numFmt w:val="bullet"/>
      <w:lvlText w:val="•"/>
      <w:lvlJc w:val="left"/>
      <w:pPr>
        <w:tabs>
          <w:tab w:val="num" w:pos="3600"/>
        </w:tabs>
        <w:ind w:left="3600" w:hanging="360"/>
      </w:pPr>
      <w:rPr>
        <w:rFonts w:ascii="Times New Roman" w:hAnsi="Times New Roman" w:hint="default"/>
      </w:rPr>
    </w:lvl>
    <w:lvl w:ilvl="5" w:tplc="C6ECBFD8" w:tentative="1">
      <w:start w:val="1"/>
      <w:numFmt w:val="bullet"/>
      <w:lvlText w:val="•"/>
      <w:lvlJc w:val="left"/>
      <w:pPr>
        <w:tabs>
          <w:tab w:val="num" w:pos="4320"/>
        </w:tabs>
        <w:ind w:left="4320" w:hanging="360"/>
      </w:pPr>
      <w:rPr>
        <w:rFonts w:ascii="Times New Roman" w:hAnsi="Times New Roman" w:hint="default"/>
      </w:rPr>
    </w:lvl>
    <w:lvl w:ilvl="6" w:tplc="5270264C" w:tentative="1">
      <w:start w:val="1"/>
      <w:numFmt w:val="bullet"/>
      <w:lvlText w:val="•"/>
      <w:lvlJc w:val="left"/>
      <w:pPr>
        <w:tabs>
          <w:tab w:val="num" w:pos="5040"/>
        </w:tabs>
        <w:ind w:left="5040" w:hanging="360"/>
      </w:pPr>
      <w:rPr>
        <w:rFonts w:ascii="Times New Roman" w:hAnsi="Times New Roman" w:hint="default"/>
      </w:rPr>
    </w:lvl>
    <w:lvl w:ilvl="7" w:tplc="8AD46A96" w:tentative="1">
      <w:start w:val="1"/>
      <w:numFmt w:val="bullet"/>
      <w:lvlText w:val="•"/>
      <w:lvlJc w:val="left"/>
      <w:pPr>
        <w:tabs>
          <w:tab w:val="num" w:pos="5760"/>
        </w:tabs>
        <w:ind w:left="5760" w:hanging="360"/>
      </w:pPr>
      <w:rPr>
        <w:rFonts w:ascii="Times New Roman" w:hAnsi="Times New Roman" w:hint="default"/>
      </w:rPr>
    </w:lvl>
    <w:lvl w:ilvl="8" w:tplc="941C6B8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AFA02B4"/>
    <w:multiLevelType w:val="hybridMultilevel"/>
    <w:tmpl w:val="BEC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9A5DEA"/>
    <w:multiLevelType w:val="hybridMultilevel"/>
    <w:tmpl w:val="47502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38043B"/>
    <w:multiLevelType w:val="multilevel"/>
    <w:tmpl w:val="0678789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E0654ED"/>
    <w:multiLevelType w:val="multilevel"/>
    <w:tmpl w:val="9BBCF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E22133F"/>
    <w:multiLevelType w:val="hybridMultilevel"/>
    <w:tmpl w:val="2B4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B415BF"/>
    <w:multiLevelType w:val="hybridMultilevel"/>
    <w:tmpl w:val="0CEE5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50949"/>
    <w:multiLevelType w:val="hybridMultilevel"/>
    <w:tmpl w:val="D016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E579A6"/>
    <w:multiLevelType w:val="hybridMultilevel"/>
    <w:tmpl w:val="2F86A6A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302636"/>
    <w:multiLevelType w:val="multilevel"/>
    <w:tmpl w:val="2C60D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E6C779A"/>
    <w:multiLevelType w:val="multilevel"/>
    <w:tmpl w:val="062870C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13C68D0"/>
    <w:multiLevelType w:val="multilevel"/>
    <w:tmpl w:val="3BD02F16"/>
    <w:lvl w:ilvl="0">
      <w:start w:val="1"/>
      <w:numFmt w:val="bullet"/>
      <w:lvlText w:val="•"/>
      <w:lvlJc w:val="left"/>
      <w:pPr>
        <w:ind w:left="720" w:hanging="360"/>
      </w:pPr>
      <w:rPr>
        <w:rFonts w:asciiTheme="majorHAnsi"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64876FE"/>
    <w:multiLevelType w:val="multilevel"/>
    <w:tmpl w:val="9AD0C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7512728"/>
    <w:multiLevelType w:val="hybridMultilevel"/>
    <w:tmpl w:val="4782AD0A"/>
    <w:lvl w:ilvl="0" w:tplc="A532D998">
      <w:start w:val="1"/>
      <w:numFmt w:val="bullet"/>
      <w:lvlText w:val=""/>
      <w:lvlJc w:val="left"/>
      <w:pPr>
        <w:ind w:left="126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DBD0CCD"/>
    <w:multiLevelType w:val="hybridMultilevel"/>
    <w:tmpl w:val="2E3E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903B77"/>
    <w:multiLevelType w:val="multilevel"/>
    <w:tmpl w:val="1194B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1514F37"/>
    <w:multiLevelType w:val="hybridMultilevel"/>
    <w:tmpl w:val="5E3A5B86"/>
    <w:lvl w:ilvl="0" w:tplc="8E0CF2FC">
      <w:start w:val="1"/>
      <w:numFmt w:val="bullet"/>
      <w:lvlText w:val=""/>
      <w:lvlJc w:val="left"/>
      <w:pPr>
        <w:ind w:left="720" w:hanging="360"/>
      </w:pPr>
      <w:rPr>
        <w:rFonts w:asciiTheme="majorHAnsi" w:hAnsiTheme="majorHAnsi" w:cstheme="majorHAns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3C86D53"/>
    <w:multiLevelType w:val="hybridMultilevel"/>
    <w:tmpl w:val="934C7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2D0A0D"/>
    <w:multiLevelType w:val="hybridMultilevel"/>
    <w:tmpl w:val="ADEE0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CE3A65"/>
    <w:multiLevelType w:val="multilevel"/>
    <w:tmpl w:val="7EAE59A2"/>
    <w:lvl w:ilvl="0">
      <w:start w:val="1"/>
      <w:numFmt w:val="bullet"/>
      <w:lvlText w:val="•"/>
      <w:lvlJc w:val="left"/>
      <w:pPr>
        <w:ind w:left="438" w:hanging="360"/>
      </w:pPr>
      <w:rPr>
        <w:rFonts w:asciiTheme="majorHAnsi" w:hAnsiTheme="majorHAnsi" w:cstheme="majorHAnsi" w:hint="default"/>
        <w:sz w:val="22"/>
      </w:rPr>
    </w:lvl>
    <w:lvl w:ilvl="1">
      <w:start w:val="1"/>
      <w:numFmt w:val="bullet"/>
      <w:lvlText w:val="o"/>
      <w:lvlJc w:val="left"/>
      <w:pPr>
        <w:ind w:left="1158" w:hanging="360"/>
      </w:pPr>
      <w:rPr>
        <w:rFonts w:ascii="Courier New" w:eastAsia="Courier New" w:hAnsi="Courier New" w:cs="Courier New"/>
      </w:rPr>
    </w:lvl>
    <w:lvl w:ilvl="2">
      <w:start w:val="1"/>
      <w:numFmt w:val="bullet"/>
      <w:lvlText w:val="▪"/>
      <w:lvlJc w:val="left"/>
      <w:pPr>
        <w:ind w:left="1878" w:hanging="360"/>
      </w:pPr>
      <w:rPr>
        <w:rFonts w:ascii="Noto Sans Symbols" w:eastAsia="Noto Sans Symbols" w:hAnsi="Noto Sans Symbols" w:cs="Noto Sans Symbols"/>
      </w:rPr>
    </w:lvl>
    <w:lvl w:ilvl="3">
      <w:start w:val="1"/>
      <w:numFmt w:val="bullet"/>
      <w:lvlText w:val="●"/>
      <w:lvlJc w:val="left"/>
      <w:pPr>
        <w:ind w:left="2598" w:hanging="360"/>
      </w:pPr>
      <w:rPr>
        <w:rFonts w:ascii="Noto Sans Symbols" w:eastAsia="Noto Sans Symbols" w:hAnsi="Noto Sans Symbols" w:cs="Noto Sans Symbols"/>
      </w:rPr>
    </w:lvl>
    <w:lvl w:ilvl="4">
      <w:start w:val="1"/>
      <w:numFmt w:val="bullet"/>
      <w:lvlText w:val="o"/>
      <w:lvlJc w:val="left"/>
      <w:pPr>
        <w:ind w:left="3318" w:hanging="360"/>
      </w:pPr>
      <w:rPr>
        <w:rFonts w:ascii="Courier New" w:eastAsia="Courier New" w:hAnsi="Courier New" w:cs="Courier New"/>
      </w:rPr>
    </w:lvl>
    <w:lvl w:ilvl="5">
      <w:start w:val="1"/>
      <w:numFmt w:val="bullet"/>
      <w:lvlText w:val="▪"/>
      <w:lvlJc w:val="left"/>
      <w:pPr>
        <w:ind w:left="4038" w:hanging="360"/>
      </w:pPr>
      <w:rPr>
        <w:rFonts w:ascii="Noto Sans Symbols" w:eastAsia="Noto Sans Symbols" w:hAnsi="Noto Sans Symbols" w:cs="Noto Sans Symbols"/>
      </w:rPr>
    </w:lvl>
    <w:lvl w:ilvl="6">
      <w:start w:val="1"/>
      <w:numFmt w:val="bullet"/>
      <w:lvlText w:val="●"/>
      <w:lvlJc w:val="left"/>
      <w:pPr>
        <w:ind w:left="4758" w:hanging="360"/>
      </w:pPr>
      <w:rPr>
        <w:rFonts w:ascii="Noto Sans Symbols" w:eastAsia="Noto Sans Symbols" w:hAnsi="Noto Sans Symbols" w:cs="Noto Sans Symbols"/>
      </w:rPr>
    </w:lvl>
    <w:lvl w:ilvl="7">
      <w:start w:val="1"/>
      <w:numFmt w:val="bullet"/>
      <w:lvlText w:val="o"/>
      <w:lvlJc w:val="left"/>
      <w:pPr>
        <w:ind w:left="5478" w:hanging="360"/>
      </w:pPr>
      <w:rPr>
        <w:rFonts w:ascii="Courier New" w:eastAsia="Courier New" w:hAnsi="Courier New" w:cs="Courier New"/>
      </w:rPr>
    </w:lvl>
    <w:lvl w:ilvl="8">
      <w:start w:val="1"/>
      <w:numFmt w:val="bullet"/>
      <w:lvlText w:val="▪"/>
      <w:lvlJc w:val="left"/>
      <w:pPr>
        <w:ind w:left="6198" w:hanging="360"/>
      </w:pPr>
      <w:rPr>
        <w:rFonts w:ascii="Noto Sans Symbols" w:eastAsia="Noto Sans Symbols" w:hAnsi="Noto Sans Symbols" w:cs="Noto Sans Symbols"/>
      </w:rPr>
    </w:lvl>
  </w:abstractNum>
  <w:abstractNum w:abstractNumId="39" w15:restartNumberingAfterBreak="0">
    <w:nsid w:val="5C306B46"/>
    <w:multiLevelType w:val="hybridMultilevel"/>
    <w:tmpl w:val="45B80CC8"/>
    <w:lvl w:ilvl="0" w:tplc="7A3CB632">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0" w15:restartNumberingAfterBreak="0">
    <w:nsid w:val="5C4D4C66"/>
    <w:multiLevelType w:val="multilevel"/>
    <w:tmpl w:val="5C5A7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DC87EEA"/>
    <w:multiLevelType w:val="hybridMultilevel"/>
    <w:tmpl w:val="85F201A4"/>
    <w:lvl w:ilvl="0" w:tplc="71983BC6">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2" w15:restartNumberingAfterBreak="0">
    <w:nsid w:val="63364B52"/>
    <w:multiLevelType w:val="multilevel"/>
    <w:tmpl w:val="8C3A06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660A4DF8"/>
    <w:multiLevelType w:val="hybridMultilevel"/>
    <w:tmpl w:val="926A891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7126F47"/>
    <w:multiLevelType w:val="hybridMultilevel"/>
    <w:tmpl w:val="37FC431A"/>
    <w:lvl w:ilvl="0" w:tplc="BD3A0250">
      <w:start w:val="1"/>
      <w:numFmt w:val="bullet"/>
      <w:lvlText w:val=""/>
      <w:lvlJc w:val="left"/>
      <w:pPr>
        <w:ind w:left="720" w:hanging="360"/>
      </w:pPr>
      <w:rPr>
        <w:rFonts w:asciiTheme="majorHAnsi" w:hAnsiTheme="majorHAns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960947"/>
    <w:multiLevelType w:val="hybridMultilevel"/>
    <w:tmpl w:val="89EA4A32"/>
    <w:lvl w:ilvl="0" w:tplc="E33AD366">
      <w:start w:val="1"/>
      <w:numFmt w:val="bullet"/>
      <w:lvlText w:val="-"/>
      <w:lvlJc w:val="left"/>
      <w:pPr>
        <w:ind w:left="720" w:hanging="360"/>
      </w:pPr>
      <w:rPr>
        <w:rFonts w:ascii="Calibri" w:eastAsia="Calibr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7C6C23"/>
    <w:multiLevelType w:val="multilevel"/>
    <w:tmpl w:val="D456683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7"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B283D87"/>
    <w:multiLevelType w:val="multilevel"/>
    <w:tmpl w:val="4094C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DE528F4"/>
    <w:multiLevelType w:val="hybridMultilevel"/>
    <w:tmpl w:val="8928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2A7AD3"/>
    <w:multiLevelType w:val="multilevel"/>
    <w:tmpl w:val="A7505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02A4E10"/>
    <w:multiLevelType w:val="multilevel"/>
    <w:tmpl w:val="F82EA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1797A6A"/>
    <w:multiLevelType w:val="multilevel"/>
    <w:tmpl w:val="22B60FD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53" w15:restartNumberingAfterBreak="0">
    <w:nsid w:val="73CD4164"/>
    <w:multiLevelType w:val="hybridMultilevel"/>
    <w:tmpl w:val="AD5AE9F4"/>
    <w:lvl w:ilvl="0" w:tplc="53C28A14">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947159"/>
    <w:multiLevelType w:val="hybridMultilevel"/>
    <w:tmpl w:val="68AAE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69458AE"/>
    <w:multiLevelType w:val="hybridMultilevel"/>
    <w:tmpl w:val="A8E8686A"/>
    <w:lvl w:ilvl="0" w:tplc="04090001">
      <w:start w:val="1"/>
      <w:numFmt w:val="bullet"/>
      <w:lvlText w:val=""/>
      <w:lvlJc w:val="left"/>
      <w:pPr>
        <w:ind w:left="1054" w:hanging="360"/>
      </w:pPr>
      <w:rPr>
        <w:rFonts w:ascii="Symbol" w:hAnsi="Symbol"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56" w15:restartNumberingAfterBreak="0">
    <w:nsid w:val="7BC917D2"/>
    <w:multiLevelType w:val="hybridMultilevel"/>
    <w:tmpl w:val="FD78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F77E6D"/>
    <w:multiLevelType w:val="hybridMultilevel"/>
    <w:tmpl w:val="C49667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7"/>
  </w:num>
  <w:num w:numId="3">
    <w:abstractNumId w:val="44"/>
  </w:num>
  <w:num w:numId="4">
    <w:abstractNumId w:val="22"/>
  </w:num>
  <w:num w:numId="5">
    <w:abstractNumId w:val="29"/>
  </w:num>
  <w:num w:numId="6">
    <w:abstractNumId w:val="38"/>
  </w:num>
  <w:num w:numId="7">
    <w:abstractNumId w:val="2"/>
  </w:num>
  <w:num w:numId="8">
    <w:abstractNumId w:val="24"/>
  </w:num>
  <w:num w:numId="9">
    <w:abstractNumId w:val="28"/>
  </w:num>
  <w:num w:numId="10">
    <w:abstractNumId w:val="17"/>
  </w:num>
  <w:num w:numId="11">
    <w:abstractNumId w:val="52"/>
  </w:num>
  <w:num w:numId="12">
    <w:abstractNumId w:val="46"/>
  </w:num>
  <w:num w:numId="13">
    <w:abstractNumId w:val="36"/>
  </w:num>
  <w:num w:numId="14">
    <w:abstractNumId w:val="53"/>
  </w:num>
  <w:num w:numId="15">
    <w:abstractNumId w:val="31"/>
  </w:num>
  <w:num w:numId="16">
    <w:abstractNumId w:val="57"/>
  </w:num>
  <w:num w:numId="17">
    <w:abstractNumId w:val="34"/>
  </w:num>
  <w:num w:numId="18">
    <w:abstractNumId w:val="26"/>
  </w:num>
  <w:num w:numId="19">
    <w:abstractNumId w:val="23"/>
  </w:num>
  <w:num w:numId="20">
    <w:abstractNumId w:val="18"/>
  </w:num>
  <w:num w:numId="21">
    <w:abstractNumId w:val="25"/>
  </w:num>
  <w:num w:numId="22">
    <w:abstractNumId w:val="32"/>
  </w:num>
  <w:num w:numId="23">
    <w:abstractNumId w:val="56"/>
  </w:num>
  <w:num w:numId="24">
    <w:abstractNumId w:val="37"/>
  </w:num>
  <w:num w:numId="25">
    <w:abstractNumId w:val="45"/>
  </w:num>
  <w:num w:numId="26">
    <w:abstractNumId w:val="6"/>
  </w:num>
  <w:num w:numId="27">
    <w:abstractNumId w:val="3"/>
  </w:num>
  <w:num w:numId="28">
    <w:abstractNumId w:val="35"/>
  </w:num>
  <w:num w:numId="29">
    <w:abstractNumId w:val="47"/>
  </w:num>
  <w:num w:numId="30">
    <w:abstractNumId w:val="19"/>
  </w:num>
  <w:num w:numId="31">
    <w:abstractNumId w:val="11"/>
  </w:num>
  <w:num w:numId="32">
    <w:abstractNumId w:val="12"/>
  </w:num>
  <w:num w:numId="33">
    <w:abstractNumId w:val="13"/>
  </w:num>
  <w:num w:numId="34">
    <w:abstractNumId w:val="49"/>
  </w:num>
  <w:num w:numId="35">
    <w:abstractNumId w:val="39"/>
  </w:num>
  <w:num w:numId="36">
    <w:abstractNumId w:val="43"/>
  </w:num>
  <w:num w:numId="37">
    <w:abstractNumId w:val="41"/>
  </w:num>
  <w:num w:numId="38">
    <w:abstractNumId w:val="4"/>
  </w:num>
  <w:num w:numId="39">
    <w:abstractNumId w:val="8"/>
  </w:num>
  <w:num w:numId="40">
    <w:abstractNumId w:val="0"/>
  </w:num>
  <w:num w:numId="41">
    <w:abstractNumId w:val="20"/>
  </w:num>
  <w:num w:numId="42">
    <w:abstractNumId w:val="7"/>
  </w:num>
  <w:num w:numId="43">
    <w:abstractNumId w:val="33"/>
  </w:num>
  <w:num w:numId="44">
    <w:abstractNumId w:val="30"/>
  </w:num>
  <w:num w:numId="45">
    <w:abstractNumId w:val="40"/>
  </w:num>
  <w:num w:numId="46">
    <w:abstractNumId w:val="14"/>
  </w:num>
  <w:num w:numId="47">
    <w:abstractNumId w:val="48"/>
  </w:num>
  <w:num w:numId="48">
    <w:abstractNumId w:val="42"/>
  </w:num>
  <w:num w:numId="49">
    <w:abstractNumId w:val="51"/>
  </w:num>
  <w:num w:numId="50">
    <w:abstractNumId w:val="50"/>
  </w:num>
  <w:num w:numId="51">
    <w:abstractNumId w:val="15"/>
  </w:num>
  <w:num w:numId="52">
    <w:abstractNumId w:val="21"/>
  </w:num>
  <w:num w:numId="53">
    <w:abstractNumId w:val="5"/>
  </w:num>
  <w:num w:numId="54">
    <w:abstractNumId w:val="10"/>
  </w:num>
  <w:num w:numId="55">
    <w:abstractNumId w:val="54"/>
  </w:num>
  <w:num w:numId="56">
    <w:abstractNumId w:val="55"/>
  </w:num>
  <w:num w:numId="57">
    <w:abstractNumId w:val="9"/>
  </w:num>
  <w:num w:numId="58">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013FA"/>
    <w:rsid w:val="00007857"/>
    <w:rsid w:val="0001752C"/>
    <w:rsid w:val="000237BA"/>
    <w:rsid w:val="00027BBF"/>
    <w:rsid w:val="00035801"/>
    <w:rsid w:val="00053F69"/>
    <w:rsid w:val="00054A33"/>
    <w:rsid w:val="00062BE7"/>
    <w:rsid w:val="00064B9F"/>
    <w:rsid w:val="00072E27"/>
    <w:rsid w:val="0008625D"/>
    <w:rsid w:val="000A24DE"/>
    <w:rsid w:val="000B35B9"/>
    <w:rsid w:val="000E5498"/>
    <w:rsid w:val="000E7438"/>
    <w:rsid w:val="000E7A36"/>
    <w:rsid w:val="001121A9"/>
    <w:rsid w:val="0011367B"/>
    <w:rsid w:val="001151DD"/>
    <w:rsid w:val="00115254"/>
    <w:rsid w:val="00122FDA"/>
    <w:rsid w:val="00145EE2"/>
    <w:rsid w:val="001479B2"/>
    <w:rsid w:val="00153B84"/>
    <w:rsid w:val="00172348"/>
    <w:rsid w:val="0017571A"/>
    <w:rsid w:val="00177CB4"/>
    <w:rsid w:val="0018330F"/>
    <w:rsid w:val="0018531A"/>
    <w:rsid w:val="00191519"/>
    <w:rsid w:val="001B016C"/>
    <w:rsid w:val="001C3195"/>
    <w:rsid w:val="001C32EE"/>
    <w:rsid w:val="001C55BF"/>
    <w:rsid w:val="001E7779"/>
    <w:rsid w:val="001F0DDE"/>
    <w:rsid w:val="001F413B"/>
    <w:rsid w:val="001F45CF"/>
    <w:rsid w:val="00201187"/>
    <w:rsid w:val="00205BD0"/>
    <w:rsid w:val="00207596"/>
    <w:rsid w:val="00250D76"/>
    <w:rsid w:val="00252894"/>
    <w:rsid w:val="00255995"/>
    <w:rsid w:val="002664C6"/>
    <w:rsid w:val="00266D1E"/>
    <w:rsid w:val="0027232F"/>
    <w:rsid w:val="002778C7"/>
    <w:rsid w:val="00294E74"/>
    <w:rsid w:val="002A3EB0"/>
    <w:rsid w:val="002A5336"/>
    <w:rsid w:val="002B0C62"/>
    <w:rsid w:val="002C1036"/>
    <w:rsid w:val="002D403C"/>
    <w:rsid w:val="002D5FD0"/>
    <w:rsid w:val="002E4CEB"/>
    <w:rsid w:val="002E607D"/>
    <w:rsid w:val="002F2A04"/>
    <w:rsid w:val="00315A74"/>
    <w:rsid w:val="003203E2"/>
    <w:rsid w:val="00335C9C"/>
    <w:rsid w:val="003475A5"/>
    <w:rsid w:val="0034788C"/>
    <w:rsid w:val="00350D62"/>
    <w:rsid w:val="00354F5E"/>
    <w:rsid w:val="00363E53"/>
    <w:rsid w:val="003655EC"/>
    <w:rsid w:val="00366A5F"/>
    <w:rsid w:val="003871CA"/>
    <w:rsid w:val="003907E0"/>
    <w:rsid w:val="00391DA8"/>
    <w:rsid w:val="00392824"/>
    <w:rsid w:val="0039794A"/>
    <w:rsid w:val="003A173C"/>
    <w:rsid w:val="003A77C9"/>
    <w:rsid w:val="003C5825"/>
    <w:rsid w:val="003D1073"/>
    <w:rsid w:val="003E7D6B"/>
    <w:rsid w:val="003F39C0"/>
    <w:rsid w:val="004052A7"/>
    <w:rsid w:val="00422058"/>
    <w:rsid w:val="00422628"/>
    <w:rsid w:val="00423461"/>
    <w:rsid w:val="004243A0"/>
    <w:rsid w:val="00430B04"/>
    <w:rsid w:val="00437A30"/>
    <w:rsid w:val="00445E09"/>
    <w:rsid w:val="0046120E"/>
    <w:rsid w:val="00467CCC"/>
    <w:rsid w:val="00474233"/>
    <w:rsid w:val="004838BC"/>
    <w:rsid w:val="004A263B"/>
    <w:rsid w:val="004B2B04"/>
    <w:rsid w:val="004D73F8"/>
    <w:rsid w:val="004E47E1"/>
    <w:rsid w:val="004E65EC"/>
    <w:rsid w:val="004E7EFA"/>
    <w:rsid w:val="0050161D"/>
    <w:rsid w:val="00510078"/>
    <w:rsid w:val="005131F3"/>
    <w:rsid w:val="00513CBA"/>
    <w:rsid w:val="00524BEC"/>
    <w:rsid w:val="00535DBC"/>
    <w:rsid w:val="005713C9"/>
    <w:rsid w:val="00571C69"/>
    <w:rsid w:val="00582D8B"/>
    <w:rsid w:val="0058342C"/>
    <w:rsid w:val="00583B79"/>
    <w:rsid w:val="0058509E"/>
    <w:rsid w:val="00594EB1"/>
    <w:rsid w:val="005A21B8"/>
    <w:rsid w:val="005A4701"/>
    <w:rsid w:val="005B7CB1"/>
    <w:rsid w:val="005D2490"/>
    <w:rsid w:val="005D2BEC"/>
    <w:rsid w:val="005E0367"/>
    <w:rsid w:val="00601F3D"/>
    <w:rsid w:val="006071F7"/>
    <w:rsid w:val="006101F8"/>
    <w:rsid w:val="0063178B"/>
    <w:rsid w:val="00633544"/>
    <w:rsid w:val="006357DA"/>
    <w:rsid w:val="00635C9B"/>
    <w:rsid w:val="006835AB"/>
    <w:rsid w:val="00686D80"/>
    <w:rsid w:val="00690C5D"/>
    <w:rsid w:val="00690FF6"/>
    <w:rsid w:val="006975BA"/>
    <w:rsid w:val="006A35B8"/>
    <w:rsid w:val="006A5854"/>
    <w:rsid w:val="006B22B5"/>
    <w:rsid w:val="0070481A"/>
    <w:rsid w:val="00720D93"/>
    <w:rsid w:val="00725D5E"/>
    <w:rsid w:val="007347F0"/>
    <w:rsid w:val="007351E5"/>
    <w:rsid w:val="00735818"/>
    <w:rsid w:val="0073621B"/>
    <w:rsid w:val="0074389C"/>
    <w:rsid w:val="007447C8"/>
    <w:rsid w:val="007457D2"/>
    <w:rsid w:val="00747851"/>
    <w:rsid w:val="007715F7"/>
    <w:rsid w:val="007724B5"/>
    <w:rsid w:val="00780E90"/>
    <w:rsid w:val="00792EB7"/>
    <w:rsid w:val="007A249E"/>
    <w:rsid w:val="007B367D"/>
    <w:rsid w:val="007B5C04"/>
    <w:rsid w:val="007C456C"/>
    <w:rsid w:val="007C4D0A"/>
    <w:rsid w:val="007D2B54"/>
    <w:rsid w:val="007D4313"/>
    <w:rsid w:val="007D4572"/>
    <w:rsid w:val="007D4848"/>
    <w:rsid w:val="007F2525"/>
    <w:rsid w:val="00813203"/>
    <w:rsid w:val="008148F5"/>
    <w:rsid w:val="00824C03"/>
    <w:rsid w:val="008334F8"/>
    <w:rsid w:val="008369DD"/>
    <w:rsid w:val="008408D9"/>
    <w:rsid w:val="008511ED"/>
    <w:rsid w:val="008603E7"/>
    <w:rsid w:val="008850B6"/>
    <w:rsid w:val="00885FB9"/>
    <w:rsid w:val="00892EE1"/>
    <w:rsid w:val="00894997"/>
    <w:rsid w:val="008A0CF8"/>
    <w:rsid w:val="008A1776"/>
    <w:rsid w:val="008B1361"/>
    <w:rsid w:val="008B4DEC"/>
    <w:rsid w:val="008C3234"/>
    <w:rsid w:val="008D0525"/>
    <w:rsid w:val="008D7146"/>
    <w:rsid w:val="008F19D0"/>
    <w:rsid w:val="008F502C"/>
    <w:rsid w:val="00902C6F"/>
    <w:rsid w:val="00902CCA"/>
    <w:rsid w:val="00904926"/>
    <w:rsid w:val="00922027"/>
    <w:rsid w:val="00925CC4"/>
    <w:rsid w:val="00950138"/>
    <w:rsid w:val="00951352"/>
    <w:rsid w:val="00961EC0"/>
    <w:rsid w:val="00971C07"/>
    <w:rsid w:val="00973F99"/>
    <w:rsid w:val="009A69E7"/>
    <w:rsid w:val="009C399F"/>
    <w:rsid w:val="009D191C"/>
    <w:rsid w:val="009D1F59"/>
    <w:rsid w:val="009D74BD"/>
    <w:rsid w:val="009D7BF0"/>
    <w:rsid w:val="009F26F1"/>
    <w:rsid w:val="00A03EFF"/>
    <w:rsid w:val="00A07DBF"/>
    <w:rsid w:val="00A07FA6"/>
    <w:rsid w:val="00A10E7B"/>
    <w:rsid w:val="00A12A30"/>
    <w:rsid w:val="00A16DD7"/>
    <w:rsid w:val="00A41B1F"/>
    <w:rsid w:val="00A613E4"/>
    <w:rsid w:val="00A71A49"/>
    <w:rsid w:val="00A7536F"/>
    <w:rsid w:val="00AD5E81"/>
    <w:rsid w:val="00AE17A7"/>
    <w:rsid w:val="00AE20DE"/>
    <w:rsid w:val="00B1034C"/>
    <w:rsid w:val="00B10C04"/>
    <w:rsid w:val="00B15536"/>
    <w:rsid w:val="00B161D0"/>
    <w:rsid w:val="00B20362"/>
    <w:rsid w:val="00B427E7"/>
    <w:rsid w:val="00B4661A"/>
    <w:rsid w:val="00B50DE9"/>
    <w:rsid w:val="00B51985"/>
    <w:rsid w:val="00B53173"/>
    <w:rsid w:val="00B53A19"/>
    <w:rsid w:val="00B5513C"/>
    <w:rsid w:val="00B65EA3"/>
    <w:rsid w:val="00B7706A"/>
    <w:rsid w:val="00B850AB"/>
    <w:rsid w:val="00B85147"/>
    <w:rsid w:val="00BA19A0"/>
    <w:rsid w:val="00BA5562"/>
    <w:rsid w:val="00BA6C8B"/>
    <w:rsid w:val="00BB0D42"/>
    <w:rsid w:val="00BB1938"/>
    <w:rsid w:val="00BB314A"/>
    <w:rsid w:val="00BD1626"/>
    <w:rsid w:val="00BD4C34"/>
    <w:rsid w:val="00BF671C"/>
    <w:rsid w:val="00BF7C04"/>
    <w:rsid w:val="00C06500"/>
    <w:rsid w:val="00C12750"/>
    <w:rsid w:val="00C23A7C"/>
    <w:rsid w:val="00C2685C"/>
    <w:rsid w:val="00C27E22"/>
    <w:rsid w:val="00C33923"/>
    <w:rsid w:val="00C42F96"/>
    <w:rsid w:val="00C524AA"/>
    <w:rsid w:val="00C67DCA"/>
    <w:rsid w:val="00C96CAC"/>
    <w:rsid w:val="00CB42AF"/>
    <w:rsid w:val="00CB5783"/>
    <w:rsid w:val="00CC53D5"/>
    <w:rsid w:val="00CD2333"/>
    <w:rsid w:val="00CD2C67"/>
    <w:rsid w:val="00CE26CF"/>
    <w:rsid w:val="00D076A3"/>
    <w:rsid w:val="00D11815"/>
    <w:rsid w:val="00D23893"/>
    <w:rsid w:val="00D4108E"/>
    <w:rsid w:val="00D42632"/>
    <w:rsid w:val="00D46D68"/>
    <w:rsid w:val="00D54068"/>
    <w:rsid w:val="00D54F7F"/>
    <w:rsid w:val="00D55D2E"/>
    <w:rsid w:val="00D56D1B"/>
    <w:rsid w:val="00D61642"/>
    <w:rsid w:val="00D6353E"/>
    <w:rsid w:val="00D74342"/>
    <w:rsid w:val="00DB0868"/>
    <w:rsid w:val="00DB2140"/>
    <w:rsid w:val="00DB319C"/>
    <w:rsid w:val="00DB5B92"/>
    <w:rsid w:val="00DC41C3"/>
    <w:rsid w:val="00DE2D4D"/>
    <w:rsid w:val="00DE3A70"/>
    <w:rsid w:val="00DE5728"/>
    <w:rsid w:val="00E01EF8"/>
    <w:rsid w:val="00E02103"/>
    <w:rsid w:val="00E33C51"/>
    <w:rsid w:val="00E45604"/>
    <w:rsid w:val="00E559AE"/>
    <w:rsid w:val="00E56EAF"/>
    <w:rsid w:val="00E86F3D"/>
    <w:rsid w:val="00E93FC3"/>
    <w:rsid w:val="00E9604B"/>
    <w:rsid w:val="00E96832"/>
    <w:rsid w:val="00EA1E29"/>
    <w:rsid w:val="00EA275A"/>
    <w:rsid w:val="00EA686D"/>
    <w:rsid w:val="00EB2B46"/>
    <w:rsid w:val="00EB2B75"/>
    <w:rsid w:val="00EB64FC"/>
    <w:rsid w:val="00EC4243"/>
    <w:rsid w:val="00ED7EAD"/>
    <w:rsid w:val="00EE5928"/>
    <w:rsid w:val="00EF36AD"/>
    <w:rsid w:val="00F03CEA"/>
    <w:rsid w:val="00F3089A"/>
    <w:rsid w:val="00F311E1"/>
    <w:rsid w:val="00F40C9F"/>
    <w:rsid w:val="00F422BB"/>
    <w:rsid w:val="00F44864"/>
    <w:rsid w:val="00F5512A"/>
    <w:rsid w:val="00F56AC6"/>
    <w:rsid w:val="00F64121"/>
    <w:rsid w:val="00F75088"/>
    <w:rsid w:val="00F83E01"/>
    <w:rsid w:val="00F924A8"/>
    <w:rsid w:val="00FA4A75"/>
    <w:rsid w:val="00FB5992"/>
    <w:rsid w:val="00FC38D9"/>
    <w:rsid w:val="00FD2817"/>
    <w:rsid w:val="00FE0737"/>
    <w:rsid w:val="00FE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89236F"/>
  <w15:docId w15:val="{EB2298A7-9183-4A47-9D5B-17FA0F70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semiHidden/>
    <w:unhideWhenUsed/>
    <w:rsid w:val="00122F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7A3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535DBC"/>
    <w:pPr>
      <w:numPr>
        <w:numId w:val="28"/>
      </w:num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45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46816">
      <w:bodyDiv w:val="1"/>
      <w:marLeft w:val="0"/>
      <w:marRight w:val="0"/>
      <w:marTop w:val="0"/>
      <w:marBottom w:val="0"/>
      <w:divBdr>
        <w:top w:val="none" w:sz="0" w:space="0" w:color="auto"/>
        <w:left w:val="none" w:sz="0" w:space="0" w:color="auto"/>
        <w:bottom w:val="none" w:sz="0" w:space="0" w:color="auto"/>
        <w:right w:val="none" w:sz="0" w:space="0" w:color="auto"/>
      </w:divBdr>
    </w:div>
    <w:div w:id="171935412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mbemN3TRoCwBJjn95goFfszpxeaR8GTn/copy" TargetMode="Externa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9B90E-2FA1-4BD7-86A9-0A7F9FE1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2545</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6-5c Smart Shopper Task Template</vt:lpstr>
    </vt:vector>
  </TitlesOfParts>
  <Company>vdoe</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6-5c Smart Shopper Task Template</dc:title>
  <dc:subject>math</dc:subject>
  <dc:creator>vdoe</dc:creator>
  <cp:lastModifiedBy>Williams, Kristin (DOE)</cp:lastModifiedBy>
  <cp:revision>7</cp:revision>
  <cp:lastPrinted>2020-06-27T17:13:00Z</cp:lastPrinted>
  <dcterms:created xsi:type="dcterms:W3CDTF">2020-12-07T20:18:00Z</dcterms:created>
  <dcterms:modified xsi:type="dcterms:W3CDTF">2020-12-30T16:07:00Z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