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01" w:rsidRPr="00CA2F6A" w:rsidRDefault="004A2609" w:rsidP="00D03721">
      <w:pPr>
        <w:pStyle w:val="Heading1"/>
        <w:spacing w:before="240" w:after="480"/>
        <w:ind w:right="1260"/>
      </w:pPr>
      <w:bookmarkStart w:id="0" w:name="_Toc514672778"/>
      <w:bookmarkStart w:id="1" w:name="_GoBack"/>
      <w:bookmarkEnd w:id="1"/>
      <w:r w:rsidRPr="00CA2F6A">
        <w:t>W</w:t>
      </w:r>
      <w:r w:rsidR="00837D12" w:rsidRPr="00CA2F6A">
        <w:t>orld</w:t>
      </w:r>
      <w:r w:rsidR="005175B5" w:rsidRPr="00CA2F6A">
        <w:t xml:space="preserve"> Language</w:t>
      </w:r>
      <w:r w:rsidR="00CA2F6A">
        <w:t xml:space="preserve"> </w:t>
      </w:r>
      <w:r w:rsidR="005175B5" w:rsidRPr="00CA2F6A">
        <w:t>Standards of</w:t>
      </w:r>
      <w:r w:rsidR="00CA2F6A">
        <w:t xml:space="preserve"> </w:t>
      </w:r>
      <w:r w:rsidR="005175B5" w:rsidRPr="00CA2F6A">
        <w:t>Learning</w:t>
      </w:r>
      <w:r w:rsidR="00CA2F6A">
        <w:t xml:space="preserve"> </w:t>
      </w:r>
      <w:r w:rsidR="005175B5" w:rsidRPr="00CA2F6A">
        <w:t>for</w:t>
      </w:r>
      <w:r w:rsidR="00CA2F6A">
        <w:t xml:space="preserve"> </w:t>
      </w:r>
      <w:r w:rsidR="005175B5" w:rsidRPr="00CA2F6A">
        <w:t>Virginia</w:t>
      </w:r>
      <w:r w:rsidR="00CA2F6A">
        <w:t xml:space="preserve"> </w:t>
      </w:r>
      <w:r w:rsidR="005175B5" w:rsidRPr="00CA2F6A">
        <w:t>Public Schools</w:t>
      </w:r>
      <w:bookmarkEnd w:id="0"/>
    </w:p>
    <w:p w:rsidR="005175B5" w:rsidRPr="00837D12" w:rsidRDefault="00546F3D" w:rsidP="00527001">
      <w:pPr>
        <w:pStyle w:val="Title"/>
        <w:spacing w:after="480"/>
      </w:pPr>
      <w:r w:rsidRPr="00837D12">
        <w:rPr>
          <w:noProof/>
          <w:lang w:eastAsia="en-US"/>
        </w:rPr>
        <w:drawing>
          <wp:inline distT="0" distB="0" distL="0" distR="0">
            <wp:extent cx="1528531" cy="1488141"/>
            <wp:effectExtent l="0" t="0" r="0" b="0"/>
            <wp:docPr id="2" name="Picture 1" title="Virgi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0049" cy="1489619"/>
                    </a:xfrm>
                    <a:prstGeom prst="rect">
                      <a:avLst/>
                    </a:prstGeom>
                    <a:noFill/>
                    <a:ln w="9525">
                      <a:noFill/>
                      <a:miter lim="800000"/>
                      <a:headEnd/>
                      <a:tailEnd/>
                    </a:ln>
                  </pic:spPr>
                </pic:pic>
              </a:graphicData>
            </a:graphic>
          </wp:inline>
        </w:drawing>
      </w:r>
    </w:p>
    <w:p w:rsidR="005175B5" w:rsidRPr="00CA2F6A" w:rsidRDefault="005175B5" w:rsidP="00CA2F6A">
      <w:pPr>
        <w:spacing w:before="480" w:after="480"/>
        <w:ind w:left="3686"/>
        <w:rPr>
          <w:b/>
          <w:sz w:val="60"/>
          <w:szCs w:val="60"/>
        </w:rPr>
      </w:pPr>
      <w:r w:rsidRPr="00CA2F6A">
        <w:rPr>
          <w:b/>
          <w:sz w:val="60"/>
          <w:szCs w:val="60"/>
        </w:rPr>
        <w:t>Board of Education</w:t>
      </w:r>
      <w:r w:rsidR="00CA2F6A">
        <w:rPr>
          <w:b/>
          <w:sz w:val="60"/>
          <w:szCs w:val="60"/>
        </w:rPr>
        <w:t xml:space="preserve"> </w:t>
      </w:r>
      <w:r w:rsidRPr="00CA2F6A">
        <w:rPr>
          <w:b/>
          <w:sz w:val="60"/>
          <w:szCs w:val="60"/>
        </w:rPr>
        <w:t>Commonwealth of Virginia</w:t>
      </w:r>
    </w:p>
    <w:p w:rsidR="002602B9" w:rsidRDefault="00765EF8" w:rsidP="002602B9">
      <w:pPr>
        <w:ind w:firstLine="3690"/>
      </w:pPr>
      <w:r w:rsidRPr="00837D12">
        <w:t>May</w:t>
      </w:r>
      <w:r w:rsidR="005175B5" w:rsidRPr="00837D12">
        <w:t xml:space="preserve"> 2014</w:t>
      </w:r>
      <w:bookmarkStart w:id="2" w:name="_Toc514672779"/>
    </w:p>
    <w:p w:rsidR="002602B9" w:rsidRDefault="002602B9" w:rsidP="002602B9">
      <w:r>
        <w:br w:type="page"/>
      </w:r>
    </w:p>
    <w:p w:rsidR="002408A2" w:rsidRPr="00CA2F6A" w:rsidRDefault="004A2609" w:rsidP="00CA2F6A">
      <w:pPr>
        <w:pStyle w:val="Heading2"/>
        <w:spacing w:before="480"/>
      </w:pPr>
      <w:r w:rsidRPr="00CA2F6A">
        <w:lastRenderedPageBreak/>
        <w:t>World</w:t>
      </w:r>
      <w:r w:rsidR="004E6636" w:rsidRPr="00CA2F6A">
        <w:t xml:space="preserve"> Language</w:t>
      </w:r>
      <w:r w:rsidR="00CA2F6A" w:rsidRPr="00CA2F6A">
        <w:t xml:space="preserve"> </w:t>
      </w:r>
      <w:r w:rsidR="002408A2" w:rsidRPr="00CA2F6A">
        <w:t>Standards of</w:t>
      </w:r>
      <w:r w:rsidR="00CA2F6A" w:rsidRPr="00CA2F6A">
        <w:t xml:space="preserve"> </w:t>
      </w:r>
      <w:r w:rsidR="002408A2" w:rsidRPr="00CA2F6A">
        <w:t>Learning</w:t>
      </w:r>
      <w:bookmarkEnd w:id="2"/>
    </w:p>
    <w:p w:rsidR="002408A2" w:rsidRPr="00530208" w:rsidRDefault="002408A2" w:rsidP="00530208">
      <w:pPr>
        <w:ind w:left="3690" w:right="2070"/>
        <w:rPr>
          <w:rStyle w:val="Emphasis"/>
        </w:rPr>
      </w:pPr>
      <w:r w:rsidRPr="00530208">
        <w:rPr>
          <w:rStyle w:val="Emphasis"/>
        </w:rPr>
        <w:t>for</w:t>
      </w:r>
    </w:p>
    <w:p w:rsidR="002408A2" w:rsidRPr="00530208" w:rsidRDefault="002408A2" w:rsidP="00530208">
      <w:pPr>
        <w:ind w:left="3690" w:right="2070"/>
        <w:rPr>
          <w:rStyle w:val="Emphasis"/>
        </w:rPr>
      </w:pPr>
      <w:r w:rsidRPr="00530208">
        <w:rPr>
          <w:rStyle w:val="Emphasis"/>
        </w:rPr>
        <w:t>Virginia</w:t>
      </w:r>
      <w:r w:rsidR="00530208">
        <w:rPr>
          <w:rStyle w:val="Emphasis"/>
        </w:rPr>
        <w:t xml:space="preserve"> </w:t>
      </w:r>
      <w:r w:rsidRPr="00530208">
        <w:rPr>
          <w:rStyle w:val="Emphasis"/>
        </w:rPr>
        <w:t>Public Schools</w:t>
      </w:r>
    </w:p>
    <w:p w:rsidR="008F3A20" w:rsidRPr="008F3A20" w:rsidRDefault="008F3A20" w:rsidP="005D08D9">
      <w:pPr>
        <w:rPr>
          <w:lang w:eastAsia="ja-JP"/>
        </w:rPr>
      </w:pPr>
    </w:p>
    <w:p w:rsidR="002408A2" w:rsidRPr="00530208" w:rsidRDefault="002408A2" w:rsidP="00527001">
      <w:pPr>
        <w:spacing w:before="0" w:after="0"/>
        <w:ind w:left="3600"/>
        <w:rPr>
          <w:b/>
        </w:rPr>
      </w:pPr>
      <w:r w:rsidRPr="00530208">
        <w:rPr>
          <w:b/>
        </w:rPr>
        <w:t xml:space="preserve">Adopted in </w:t>
      </w:r>
      <w:r w:rsidR="00546F3D" w:rsidRPr="00530208">
        <w:rPr>
          <w:b/>
        </w:rPr>
        <w:t>May 2014</w:t>
      </w:r>
      <w:r w:rsidRPr="00530208">
        <w:rPr>
          <w:b/>
        </w:rPr>
        <w:t xml:space="preserve"> by the</w:t>
      </w:r>
      <w:r w:rsidR="00530208" w:rsidRPr="00530208">
        <w:rPr>
          <w:b/>
        </w:rPr>
        <w:t xml:space="preserve"> </w:t>
      </w:r>
      <w:r w:rsidRPr="00530208">
        <w:rPr>
          <w:b/>
        </w:rPr>
        <w:t>Board of Education</w:t>
      </w:r>
    </w:p>
    <w:p w:rsidR="00DD11F6" w:rsidRPr="00837D12" w:rsidRDefault="00DD11F6" w:rsidP="00527001">
      <w:pPr>
        <w:spacing w:before="0" w:after="0"/>
        <w:ind w:left="3600"/>
      </w:pPr>
      <w:r w:rsidRPr="00837D12">
        <w:t>Christian N. Braunlich, President</w:t>
      </w:r>
    </w:p>
    <w:p w:rsidR="00DD11F6" w:rsidRPr="00837D12" w:rsidRDefault="00DD11F6" w:rsidP="00527001">
      <w:pPr>
        <w:spacing w:before="0" w:after="0"/>
        <w:ind w:left="3600"/>
      </w:pPr>
      <w:r w:rsidRPr="00837D12">
        <w:t>Winsome E. Sears, Vice President</w:t>
      </w:r>
    </w:p>
    <w:p w:rsidR="00DD11F6" w:rsidRPr="00837D12" w:rsidRDefault="00DD11F6" w:rsidP="00527001">
      <w:pPr>
        <w:spacing w:before="0" w:after="0"/>
        <w:ind w:left="3600"/>
      </w:pPr>
      <w:r w:rsidRPr="00837D12">
        <w:t>Diane T. Atkinson</w:t>
      </w:r>
    </w:p>
    <w:p w:rsidR="00DD11F6" w:rsidRPr="00837D12" w:rsidRDefault="00DD11F6" w:rsidP="00527001">
      <w:pPr>
        <w:spacing w:before="0" w:after="0"/>
        <w:ind w:left="3600"/>
      </w:pPr>
      <w:r w:rsidRPr="00837D12">
        <w:t>Oktay Baysal</w:t>
      </w:r>
    </w:p>
    <w:p w:rsidR="002408A2" w:rsidRPr="00837D12" w:rsidRDefault="002408A2" w:rsidP="00527001">
      <w:pPr>
        <w:spacing w:before="0" w:after="0"/>
        <w:ind w:left="3600"/>
      </w:pPr>
      <w:r w:rsidRPr="00837D12">
        <w:t>Billy K. Cannaday</w:t>
      </w:r>
      <w:r w:rsidR="00DD11F6" w:rsidRPr="00837D12">
        <w:t>, Jr.</w:t>
      </w:r>
    </w:p>
    <w:p w:rsidR="00DD11F6" w:rsidRPr="00837D12" w:rsidRDefault="00DD11F6" w:rsidP="00527001">
      <w:pPr>
        <w:spacing w:before="0" w:after="0"/>
        <w:ind w:left="3600"/>
      </w:pPr>
      <w:r w:rsidRPr="00837D12">
        <w:t>James H. Dillard</w:t>
      </w:r>
    </w:p>
    <w:p w:rsidR="00DD11F6" w:rsidRPr="00837D12" w:rsidRDefault="00DD11F6" w:rsidP="00527001">
      <w:pPr>
        <w:spacing w:before="0" w:after="0"/>
        <w:ind w:left="3600"/>
      </w:pPr>
      <w:r w:rsidRPr="00837D12">
        <w:t>Darla Edwards</w:t>
      </w:r>
    </w:p>
    <w:p w:rsidR="00DD11F6" w:rsidRPr="00837D12" w:rsidRDefault="00DD11F6" w:rsidP="00527001">
      <w:pPr>
        <w:spacing w:before="0" w:after="0"/>
        <w:ind w:left="3600"/>
      </w:pPr>
      <w:r w:rsidRPr="00837D12">
        <w:t>Andrew Ko</w:t>
      </w:r>
    </w:p>
    <w:p w:rsidR="002408A2" w:rsidRPr="00837D12" w:rsidRDefault="00DD11F6" w:rsidP="00527001">
      <w:pPr>
        <w:spacing w:before="0" w:after="240"/>
        <w:ind w:left="3600"/>
      </w:pPr>
      <w:r w:rsidRPr="00837D12">
        <w:t xml:space="preserve">Joan E. Wodiska </w:t>
      </w:r>
    </w:p>
    <w:p w:rsidR="002408A2" w:rsidRPr="00530208" w:rsidRDefault="002408A2" w:rsidP="00527001">
      <w:pPr>
        <w:spacing w:before="0" w:after="0"/>
        <w:ind w:firstLine="3600"/>
        <w:rPr>
          <w:b/>
        </w:rPr>
      </w:pPr>
      <w:r w:rsidRPr="00530208">
        <w:rPr>
          <w:b/>
        </w:rPr>
        <w:t>Superintendent of Public Instruction</w:t>
      </w:r>
    </w:p>
    <w:p w:rsidR="002408A2" w:rsidRPr="00837D12" w:rsidRDefault="00F66256" w:rsidP="00527001">
      <w:pPr>
        <w:spacing w:before="0" w:after="240"/>
        <w:ind w:left="3600"/>
      </w:pPr>
      <w:r w:rsidRPr="00837D12">
        <w:t>Steven R. Staples</w:t>
      </w:r>
    </w:p>
    <w:p w:rsidR="002408A2" w:rsidRPr="00837D12" w:rsidRDefault="002408A2" w:rsidP="00527001">
      <w:pPr>
        <w:spacing w:before="0" w:after="0"/>
        <w:ind w:left="3600"/>
      </w:pPr>
      <w:r w:rsidRPr="00837D12">
        <w:t>Commonwealth of Virginia</w:t>
      </w:r>
    </w:p>
    <w:p w:rsidR="002408A2" w:rsidRPr="00837D12" w:rsidRDefault="002408A2" w:rsidP="00527001">
      <w:pPr>
        <w:spacing w:before="0" w:after="0"/>
        <w:ind w:left="3600"/>
      </w:pPr>
      <w:r w:rsidRPr="00837D12">
        <w:t>Board of Education</w:t>
      </w:r>
    </w:p>
    <w:p w:rsidR="002408A2" w:rsidRPr="00837D12" w:rsidRDefault="002408A2" w:rsidP="00527001">
      <w:pPr>
        <w:spacing w:before="0" w:after="0"/>
        <w:ind w:left="3600"/>
      </w:pPr>
      <w:r w:rsidRPr="00837D12">
        <w:t>Post Office Box 2120</w:t>
      </w:r>
    </w:p>
    <w:p w:rsidR="00F66256" w:rsidRPr="00837D12" w:rsidRDefault="002408A2" w:rsidP="00530208">
      <w:pPr>
        <w:spacing w:before="0" w:after="480"/>
        <w:ind w:left="3600"/>
      </w:pPr>
      <w:r w:rsidRPr="00837D12">
        <w:t>Richmond, VA 23218-2120</w:t>
      </w:r>
    </w:p>
    <w:p w:rsidR="00D03721" w:rsidRDefault="002408A2" w:rsidP="00D03721">
      <w:pPr>
        <w:ind w:left="3600"/>
      </w:pPr>
      <w:r w:rsidRPr="00837D12">
        <w:t xml:space="preserve">© </w:t>
      </w:r>
      <w:r w:rsidR="00F66256" w:rsidRPr="00837D12">
        <w:t>May 2014</w:t>
      </w:r>
    </w:p>
    <w:p w:rsidR="00D03721" w:rsidRDefault="00D03721">
      <w:pPr>
        <w:spacing w:before="0" w:after="0"/>
      </w:pPr>
      <w:r>
        <w:br w:type="page"/>
      </w:r>
    </w:p>
    <w:p w:rsidR="002408A2" w:rsidRPr="00837D12" w:rsidRDefault="002408A2" w:rsidP="00D03721">
      <w:pPr>
        <w:spacing w:after="0"/>
      </w:pPr>
      <w:r w:rsidRPr="00837D12">
        <w:lastRenderedPageBreak/>
        <w:t xml:space="preserve">Copyright © </w:t>
      </w:r>
      <w:r w:rsidR="00057173" w:rsidRPr="00837D12">
        <w:t>2014</w:t>
      </w:r>
    </w:p>
    <w:p w:rsidR="002408A2" w:rsidRPr="00837D12" w:rsidRDefault="002408A2" w:rsidP="00527001">
      <w:pPr>
        <w:spacing w:before="0" w:after="0"/>
      </w:pPr>
      <w:r w:rsidRPr="00837D12">
        <w:t>by the</w:t>
      </w:r>
    </w:p>
    <w:p w:rsidR="002408A2" w:rsidRPr="00837D12" w:rsidRDefault="002408A2" w:rsidP="00527001">
      <w:pPr>
        <w:spacing w:before="0" w:after="0"/>
      </w:pPr>
      <w:r w:rsidRPr="00837D12">
        <w:t>Virginia Department of Education</w:t>
      </w:r>
    </w:p>
    <w:p w:rsidR="002408A2" w:rsidRPr="00837D12" w:rsidRDefault="002408A2" w:rsidP="00527001">
      <w:pPr>
        <w:spacing w:before="0" w:after="0"/>
      </w:pPr>
      <w:r w:rsidRPr="00837D12">
        <w:t>P.O.</w:t>
      </w:r>
      <w:r w:rsidR="005A4AFE" w:rsidRPr="00837D12">
        <w:t xml:space="preserve"> </w:t>
      </w:r>
      <w:r w:rsidRPr="00837D12">
        <w:t>Box 2120</w:t>
      </w:r>
    </w:p>
    <w:p w:rsidR="002408A2" w:rsidRPr="00837D12" w:rsidRDefault="002408A2" w:rsidP="00527001">
      <w:pPr>
        <w:spacing w:before="0" w:after="0"/>
      </w:pPr>
      <w:r w:rsidRPr="00837D12">
        <w:t>Richmond, Virginia 23218-2120</w:t>
      </w:r>
    </w:p>
    <w:p w:rsidR="0090481A" w:rsidRDefault="00FE1DE2" w:rsidP="00527001">
      <w:pPr>
        <w:spacing w:before="0" w:after="240"/>
        <w:rPr>
          <w:rStyle w:val="Hyperlink"/>
        </w:rPr>
      </w:pPr>
      <w:hyperlink r:id="rId9" w:history="1">
        <w:r w:rsidR="0090481A">
          <w:rPr>
            <w:rStyle w:val="Hyperlink"/>
          </w:rPr>
          <w:t>Link:www.doe.virginia.gov</w:t>
        </w:r>
      </w:hyperlink>
    </w:p>
    <w:p w:rsidR="002408A2" w:rsidRPr="0090481A" w:rsidRDefault="002408A2" w:rsidP="00527001">
      <w:pPr>
        <w:spacing w:before="0" w:after="240"/>
        <w:rPr>
          <w:color w:val="0000FF"/>
          <w:u w:val="single"/>
        </w:rPr>
      </w:pPr>
      <w:r w:rsidRPr="00837D12">
        <w:t>All rights reserved. Reproduction of these materials for</w:t>
      </w:r>
      <w:r w:rsidR="00254B3B" w:rsidRPr="00837D12">
        <w:t xml:space="preserve"> </w:t>
      </w:r>
      <w:r w:rsidRPr="00837D12">
        <w:t>instructional purposes in public school classrooms in</w:t>
      </w:r>
      <w:r w:rsidR="00254B3B" w:rsidRPr="00837D12">
        <w:t xml:space="preserve"> </w:t>
      </w:r>
      <w:r w:rsidRPr="00837D12">
        <w:t>Virginia is permitted.</w:t>
      </w:r>
    </w:p>
    <w:p w:rsidR="002408A2" w:rsidRPr="00B00A6B" w:rsidRDefault="002408A2" w:rsidP="00527001">
      <w:pPr>
        <w:spacing w:before="0" w:after="0"/>
      </w:pPr>
      <w:r w:rsidRPr="00B00A6B">
        <w:t>Superintendent of Public Instruction</w:t>
      </w:r>
    </w:p>
    <w:p w:rsidR="002408A2" w:rsidRPr="00837D12" w:rsidRDefault="00626FB8" w:rsidP="00527001">
      <w:pPr>
        <w:spacing w:before="0" w:after="240"/>
      </w:pPr>
      <w:r w:rsidRPr="00837D12">
        <w:t>Steven R. Staples</w:t>
      </w:r>
    </w:p>
    <w:p w:rsidR="002408A2" w:rsidRPr="00B00A6B" w:rsidRDefault="002408A2" w:rsidP="00527001">
      <w:pPr>
        <w:spacing w:before="0" w:after="0"/>
      </w:pPr>
      <w:r w:rsidRPr="00B00A6B">
        <w:t xml:space="preserve">Office of </w:t>
      </w:r>
      <w:r w:rsidR="00DD11F6" w:rsidRPr="00B00A6B">
        <w:t>Humanities and Early Childhood</w:t>
      </w:r>
    </w:p>
    <w:p w:rsidR="002408A2" w:rsidRPr="00837D12" w:rsidRDefault="00DD11F6" w:rsidP="00527001">
      <w:pPr>
        <w:spacing w:before="0" w:after="0"/>
      </w:pPr>
      <w:r w:rsidRPr="00837D12">
        <w:t xml:space="preserve">Christine </w:t>
      </w:r>
      <w:r w:rsidR="00626FB8" w:rsidRPr="00837D12">
        <w:t xml:space="preserve">A. </w:t>
      </w:r>
      <w:r w:rsidRPr="00837D12">
        <w:t>Harris, Director</w:t>
      </w:r>
    </w:p>
    <w:p w:rsidR="00B00A6B" w:rsidRDefault="00DD11F6" w:rsidP="00527001">
      <w:pPr>
        <w:spacing w:before="0" w:after="960"/>
      </w:pPr>
      <w:r w:rsidRPr="00837D12">
        <w:t xml:space="preserve">Lisa A. Harris, Specialist for </w:t>
      </w:r>
      <w:r w:rsidR="00B00A6B">
        <w:t>World</w:t>
      </w:r>
      <w:r w:rsidRPr="00837D12">
        <w:t xml:space="preserve"> Languages</w:t>
      </w:r>
      <w:r w:rsidR="00B00A6B">
        <w:t xml:space="preserve"> and International Education</w:t>
      </w:r>
    </w:p>
    <w:p w:rsidR="002408A2" w:rsidRPr="00B00A6B" w:rsidRDefault="00B00A6B" w:rsidP="00527001">
      <w:pPr>
        <w:spacing w:before="0" w:after="0"/>
      </w:pPr>
      <w:r w:rsidRPr="00B00A6B">
        <w:t>N</w:t>
      </w:r>
      <w:r w:rsidR="002408A2" w:rsidRPr="00B00A6B">
        <w:t>otice to Reader</w:t>
      </w:r>
    </w:p>
    <w:p w:rsidR="00057173" w:rsidRPr="00837D12" w:rsidRDefault="002408A2" w:rsidP="00527001">
      <w:pPr>
        <w:spacing w:before="0" w:after="0"/>
        <w:sectPr w:rsidR="00057173" w:rsidRPr="00837D12" w:rsidSect="00057173">
          <w:headerReference w:type="even" r:id="rId10"/>
          <w:headerReference w:type="default" r:id="rId11"/>
          <w:footerReference w:type="even" r:id="rId12"/>
          <w:footerReference w:type="default" r:id="rId13"/>
          <w:footerReference w:type="first" r:id="rId14"/>
          <w:pgSz w:w="12240" w:h="15840" w:code="1"/>
          <w:pgMar w:top="1440" w:right="1440" w:bottom="1440" w:left="1440" w:header="720" w:footer="720" w:gutter="0"/>
          <w:pgNumType w:fmt="lowerRoman" w:start="1"/>
          <w:cols w:space="720"/>
          <w:titlePg/>
          <w:docGrid w:linePitch="360"/>
        </w:sectPr>
      </w:pPr>
      <w:r w:rsidRPr="00837D12">
        <w:t>The Virginia Department of Education does not unlawfully discriminate on the basis of race,</w:t>
      </w:r>
      <w:r w:rsidR="00382654" w:rsidRPr="00837D12">
        <w:t xml:space="preserve"> </w:t>
      </w:r>
      <w:r w:rsidRPr="00837D12">
        <w:t>color, sex, national origin, age, or disability in employment or in its educational programs or</w:t>
      </w:r>
      <w:r w:rsidR="00382654" w:rsidRPr="00837D12">
        <w:t xml:space="preserve"> </w:t>
      </w:r>
      <w:r w:rsidRPr="00837D12">
        <w:t>services.</w:t>
      </w:r>
    </w:p>
    <w:sdt>
      <w:sdtPr>
        <w:rPr>
          <w:rFonts w:ascii="Times New Roman" w:eastAsia="Times New Roman" w:hAnsi="Times New Roman" w:cs="Times New Roman"/>
          <w:bCs w:val="0"/>
          <w:color w:val="auto"/>
          <w:sz w:val="24"/>
          <w:szCs w:val="24"/>
          <w:u w:color="000000"/>
        </w:rPr>
        <w:id w:val="-148987188"/>
        <w:docPartObj>
          <w:docPartGallery w:val="Table of Contents"/>
          <w:docPartUnique/>
        </w:docPartObj>
      </w:sdtPr>
      <w:sdtEndPr>
        <w:rPr>
          <w:b/>
          <w:noProof/>
        </w:rPr>
      </w:sdtEndPr>
      <w:sdtContent>
        <w:p w:rsidR="00CA2F6A" w:rsidRDefault="00CA2F6A" w:rsidP="00653B54">
          <w:pPr>
            <w:pStyle w:val="TOCHeading"/>
            <w:ind w:left="0"/>
          </w:pPr>
          <w:r>
            <w:t>Table of Contents</w:t>
          </w:r>
        </w:p>
        <w:p w:rsidR="00653B54" w:rsidRDefault="00CA2F6A">
          <w:pPr>
            <w:pStyle w:val="TOC1"/>
            <w:tabs>
              <w:tab w:val="right" w:leader="dot" w:pos="9350"/>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514672778" w:history="1">
            <w:r w:rsidR="00653B54" w:rsidRPr="00C853D7">
              <w:rPr>
                <w:rStyle w:val="Hyperlink"/>
                <w:noProof/>
              </w:rPr>
              <w:t>World Language Standards of Learning for Virginia Public Schools</w:t>
            </w:r>
            <w:r w:rsidR="00653B54">
              <w:rPr>
                <w:noProof/>
                <w:webHidden/>
              </w:rPr>
              <w:tab/>
            </w:r>
            <w:r w:rsidR="00653B54">
              <w:rPr>
                <w:noProof/>
                <w:webHidden/>
              </w:rPr>
              <w:fldChar w:fldCharType="begin"/>
            </w:r>
            <w:r w:rsidR="00653B54">
              <w:rPr>
                <w:noProof/>
                <w:webHidden/>
              </w:rPr>
              <w:instrText xml:space="preserve"> PAGEREF _Toc514672778 \h </w:instrText>
            </w:r>
            <w:r w:rsidR="00653B54">
              <w:rPr>
                <w:noProof/>
                <w:webHidden/>
              </w:rPr>
            </w:r>
            <w:r w:rsidR="00653B54">
              <w:rPr>
                <w:noProof/>
                <w:webHidden/>
              </w:rPr>
              <w:fldChar w:fldCharType="separate"/>
            </w:r>
            <w:r w:rsidR="00FE1DE2">
              <w:rPr>
                <w:noProof/>
                <w:webHidden/>
              </w:rPr>
              <w:t>i</w:t>
            </w:r>
            <w:r w:rsidR="00653B54">
              <w:rPr>
                <w:noProof/>
                <w:webHidden/>
              </w:rPr>
              <w:fldChar w:fldCharType="end"/>
            </w:r>
          </w:hyperlink>
        </w:p>
        <w:p w:rsidR="00653B54" w:rsidRDefault="00FE1DE2">
          <w:pPr>
            <w:pStyle w:val="TOC2"/>
            <w:tabs>
              <w:tab w:val="right" w:leader="dot" w:pos="9350"/>
            </w:tabs>
            <w:rPr>
              <w:rFonts w:eastAsiaTheme="minorEastAsia" w:cstheme="minorBidi"/>
              <w:smallCaps w:val="0"/>
              <w:noProof/>
              <w:sz w:val="22"/>
              <w:szCs w:val="22"/>
            </w:rPr>
          </w:pPr>
          <w:hyperlink w:anchor="_Toc514672779" w:history="1">
            <w:r w:rsidR="00653B54" w:rsidRPr="00C853D7">
              <w:rPr>
                <w:rStyle w:val="Hyperlink"/>
                <w:noProof/>
              </w:rPr>
              <w:t>World Language Standards of Learning</w:t>
            </w:r>
            <w:r w:rsidR="00653B54">
              <w:rPr>
                <w:noProof/>
                <w:webHidden/>
              </w:rPr>
              <w:tab/>
            </w:r>
            <w:r w:rsidR="00653B54">
              <w:rPr>
                <w:noProof/>
                <w:webHidden/>
              </w:rPr>
              <w:fldChar w:fldCharType="begin"/>
            </w:r>
            <w:r w:rsidR="00653B54">
              <w:rPr>
                <w:noProof/>
                <w:webHidden/>
              </w:rPr>
              <w:instrText xml:space="preserve"> PAGEREF _Toc514672779 \h </w:instrText>
            </w:r>
            <w:r w:rsidR="00653B54">
              <w:rPr>
                <w:noProof/>
                <w:webHidden/>
              </w:rPr>
            </w:r>
            <w:r w:rsidR="00653B54">
              <w:rPr>
                <w:noProof/>
                <w:webHidden/>
              </w:rPr>
              <w:fldChar w:fldCharType="separate"/>
            </w:r>
            <w:r>
              <w:rPr>
                <w:noProof/>
                <w:webHidden/>
              </w:rPr>
              <w:t>ii</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0" w:history="1">
            <w:r w:rsidR="00653B54" w:rsidRPr="00C853D7">
              <w:rPr>
                <w:rStyle w:val="Hyperlink"/>
                <w:noProof/>
              </w:rPr>
              <w:t>Foreword</w:t>
            </w:r>
            <w:r w:rsidR="00653B54">
              <w:rPr>
                <w:noProof/>
                <w:webHidden/>
              </w:rPr>
              <w:tab/>
            </w:r>
            <w:r w:rsidR="00653B54">
              <w:rPr>
                <w:noProof/>
                <w:webHidden/>
              </w:rPr>
              <w:fldChar w:fldCharType="begin"/>
            </w:r>
            <w:r w:rsidR="00653B54">
              <w:rPr>
                <w:noProof/>
                <w:webHidden/>
              </w:rPr>
              <w:instrText xml:space="preserve"> PAGEREF _Toc514672780 \h </w:instrText>
            </w:r>
            <w:r w:rsidR="00653B54">
              <w:rPr>
                <w:noProof/>
                <w:webHidden/>
              </w:rPr>
            </w:r>
            <w:r w:rsidR="00653B54">
              <w:rPr>
                <w:noProof/>
                <w:webHidden/>
              </w:rPr>
              <w:fldChar w:fldCharType="separate"/>
            </w:r>
            <w:r>
              <w:rPr>
                <w:noProof/>
                <w:webHidden/>
              </w:rPr>
              <w:t>2</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1" w:history="1">
            <w:r w:rsidR="00653B54" w:rsidRPr="00C853D7">
              <w:rPr>
                <w:rStyle w:val="Hyperlink"/>
                <w:noProof/>
              </w:rPr>
              <w:t>Introduction</w:t>
            </w:r>
            <w:r w:rsidR="00653B54">
              <w:rPr>
                <w:noProof/>
                <w:webHidden/>
              </w:rPr>
              <w:tab/>
            </w:r>
            <w:r w:rsidR="00653B54">
              <w:rPr>
                <w:noProof/>
                <w:webHidden/>
              </w:rPr>
              <w:fldChar w:fldCharType="begin"/>
            </w:r>
            <w:r w:rsidR="00653B54">
              <w:rPr>
                <w:noProof/>
                <w:webHidden/>
              </w:rPr>
              <w:instrText xml:space="preserve"> PAGEREF _Toc514672781 \h </w:instrText>
            </w:r>
            <w:r w:rsidR="00653B54">
              <w:rPr>
                <w:noProof/>
                <w:webHidden/>
              </w:rPr>
            </w:r>
            <w:r w:rsidR="00653B54">
              <w:rPr>
                <w:noProof/>
                <w:webHidden/>
              </w:rPr>
              <w:fldChar w:fldCharType="separate"/>
            </w:r>
            <w:r>
              <w:rPr>
                <w:noProof/>
                <w:webHidden/>
              </w:rPr>
              <w:t>4</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2" w:history="1">
            <w:r w:rsidR="00653B54" w:rsidRPr="00C853D7">
              <w:rPr>
                <w:rStyle w:val="Hyperlink"/>
                <w:noProof/>
              </w:rPr>
              <w:t>Goals and Strands for Modern World Languages</w:t>
            </w:r>
            <w:r w:rsidR="00653B54">
              <w:rPr>
                <w:noProof/>
                <w:webHidden/>
              </w:rPr>
              <w:tab/>
            </w:r>
            <w:r w:rsidR="00653B54">
              <w:rPr>
                <w:noProof/>
                <w:webHidden/>
              </w:rPr>
              <w:fldChar w:fldCharType="begin"/>
            </w:r>
            <w:r w:rsidR="00653B54">
              <w:rPr>
                <w:noProof/>
                <w:webHidden/>
              </w:rPr>
              <w:instrText xml:space="preserve"> PAGEREF _Toc514672782 \h </w:instrText>
            </w:r>
            <w:r w:rsidR="00653B54">
              <w:rPr>
                <w:noProof/>
                <w:webHidden/>
              </w:rPr>
            </w:r>
            <w:r w:rsidR="00653B54">
              <w:rPr>
                <w:noProof/>
                <w:webHidden/>
              </w:rPr>
              <w:fldChar w:fldCharType="separate"/>
            </w:r>
            <w:r>
              <w:rPr>
                <w:noProof/>
                <w:webHidden/>
              </w:rPr>
              <w:t>6</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3" w:history="1">
            <w:r w:rsidR="00653B54" w:rsidRPr="00C853D7">
              <w:rPr>
                <w:rStyle w:val="Hyperlink"/>
                <w:noProof/>
              </w:rPr>
              <w:t>Goals and Strands for Latin</w:t>
            </w:r>
            <w:r w:rsidR="00653B54">
              <w:rPr>
                <w:noProof/>
                <w:webHidden/>
              </w:rPr>
              <w:tab/>
            </w:r>
            <w:r w:rsidR="00653B54">
              <w:rPr>
                <w:noProof/>
                <w:webHidden/>
              </w:rPr>
              <w:fldChar w:fldCharType="begin"/>
            </w:r>
            <w:r w:rsidR="00653B54">
              <w:rPr>
                <w:noProof/>
                <w:webHidden/>
              </w:rPr>
              <w:instrText xml:space="preserve"> PAGEREF _Toc514672783 \h </w:instrText>
            </w:r>
            <w:r w:rsidR="00653B54">
              <w:rPr>
                <w:noProof/>
                <w:webHidden/>
              </w:rPr>
            </w:r>
            <w:r w:rsidR="00653B54">
              <w:rPr>
                <w:noProof/>
                <w:webHidden/>
              </w:rPr>
              <w:fldChar w:fldCharType="separate"/>
            </w:r>
            <w:r>
              <w:rPr>
                <w:noProof/>
                <w:webHidden/>
              </w:rPr>
              <w:t>8</w:t>
            </w:r>
            <w:r w:rsidR="00653B54">
              <w:rPr>
                <w:noProof/>
                <w:webHidden/>
              </w:rPr>
              <w:fldChar w:fldCharType="end"/>
            </w:r>
          </w:hyperlink>
        </w:p>
        <w:p w:rsidR="00653B54" w:rsidRDefault="00FE1DE2">
          <w:pPr>
            <w:pStyle w:val="TOC2"/>
            <w:tabs>
              <w:tab w:val="right" w:leader="dot" w:pos="9350"/>
            </w:tabs>
            <w:rPr>
              <w:rFonts w:eastAsiaTheme="minorEastAsia" w:cstheme="minorBidi"/>
              <w:smallCaps w:val="0"/>
              <w:noProof/>
              <w:sz w:val="22"/>
              <w:szCs w:val="22"/>
            </w:rPr>
          </w:pPr>
          <w:hyperlink w:anchor="_Toc514672784" w:history="1">
            <w:r w:rsidR="00653B54" w:rsidRPr="00C853D7">
              <w:rPr>
                <w:rStyle w:val="Hyperlink"/>
                <w:noProof/>
              </w:rPr>
              <w:t>Modern World Language: Roman Alphabet Languages Standards of Learning</w:t>
            </w:r>
            <w:r w:rsidR="00653B54">
              <w:rPr>
                <w:noProof/>
                <w:webHidden/>
              </w:rPr>
              <w:tab/>
            </w:r>
            <w:r w:rsidR="00653B54">
              <w:rPr>
                <w:noProof/>
                <w:webHidden/>
              </w:rPr>
              <w:fldChar w:fldCharType="begin"/>
            </w:r>
            <w:r w:rsidR="00653B54">
              <w:rPr>
                <w:noProof/>
                <w:webHidden/>
              </w:rPr>
              <w:instrText xml:space="preserve"> PAGEREF _Toc514672784 \h </w:instrText>
            </w:r>
            <w:r w:rsidR="00653B54">
              <w:rPr>
                <w:noProof/>
                <w:webHidden/>
              </w:rPr>
            </w:r>
            <w:r w:rsidR="00653B54">
              <w:rPr>
                <w:noProof/>
                <w:webHidden/>
              </w:rPr>
              <w:fldChar w:fldCharType="separate"/>
            </w:r>
            <w:r>
              <w:rPr>
                <w:noProof/>
                <w:webHidden/>
              </w:rPr>
              <w:t>12</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5" w:history="1">
            <w:r w:rsidR="00653B54" w:rsidRPr="00C853D7">
              <w:rPr>
                <w:rStyle w:val="Hyperlink"/>
                <w:noProof/>
              </w:rPr>
              <w:t>Modern World Language: Roman Alphabet Language I</w:t>
            </w:r>
            <w:r w:rsidR="00653B54">
              <w:rPr>
                <w:noProof/>
                <w:webHidden/>
              </w:rPr>
              <w:tab/>
            </w:r>
            <w:r w:rsidR="00653B54">
              <w:rPr>
                <w:noProof/>
                <w:webHidden/>
              </w:rPr>
              <w:fldChar w:fldCharType="begin"/>
            </w:r>
            <w:r w:rsidR="00653B54">
              <w:rPr>
                <w:noProof/>
                <w:webHidden/>
              </w:rPr>
              <w:instrText xml:space="preserve"> PAGEREF _Toc514672785 \h </w:instrText>
            </w:r>
            <w:r w:rsidR="00653B54">
              <w:rPr>
                <w:noProof/>
                <w:webHidden/>
              </w:rPr>
            </w:r>
            <w:r w:rsidR="00653B54">
              <w:rPr>
                <w:noProof/>
                <w:webHidden/>
              </w:rPr>
              <w:fldChar w:fldCharType="separate"/>
            </w:r>
            <w:r>
              <w:rPr>
                <w:noProof/>
                <w:webHidden/>
              </w:rPr>
              <w:t>13</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6" w:history="1">
            <w:r w:rsidR="00653B54" w:rsidRPr="00C853D7">
              <w:rPr>
                <w:rStyle w:val="Hyperlink"/>
                <w:noProof/>
                <w:u w:color="231F20"/>
              </w:rPr>
              <w:t>Modern</w:t>
            </w:r>
            <w:r w:rsidR="00653B54" w:rsidRPr="00C853D7">
              <w:rPr>
                <w:rStyle w:val="Hyperlink"/>
                <w:noProof/>
              </w:rPr>
              <w:t xml:space="preserve"> World Language</w:t>
            </w:r>
            <w:r w:rsidR="00653B54" w:rsidRPr="00C853D7">
              <w:rPr>
                <w:rStyle w:val="Hyperlink"/>
                <w:noProof/>
                <w:u w:color="231F20"/>
              </w:rPr>
              <w:t>: Roman Alphabet Language</w:t>
            </w:r>
            <w:r w:rsidR="00653B54" w:rsidRPr="00C853D7">
              <w:rPr>
                <w:rStyle w:val="Hyperlink"/>
                <w:noProof/>
              </w:rPr>
              <w:t xml:space="preserve"> II</w:t>
            </w:r>
            <w:r w:rsidR="00653B54">
              <w:rPr>
                <w:noProof/>
                <w:webHidden/>
              </w:rPr>
              <w:tab/>
            </w:r>
            <w:r w:rsidR="00653B54">
              <w:rPr>
                <w:noProof/>
                <w:webHidden/>
              </w:rPr>
              <w:fldChar w:fldCharType="begin"/>
            </w:r>
            <w:r w:rsidR="00653B54">
              <w:rPr>
                <w:noProof/>
                <w:webHidden/>
              </w:rPr>
              <w:instrText xml:space="preserve"> PAGEREF _Toc514672786 \h </w:instrText>
            </w:r>
            <w:r w:rsidR="00653B54">
              <w:rPr>
                <w:noProof/>
                <w:webHidden/>
              </w:rPr>
            </w:r>
            <w:r w:rsidR="00653B54">
              <w:rPr>
                <w:noProof/>
                <w:webHidden/>
              </w:rPr>
              <w:fldChar w:fldCharType="separate"/>
            </w:r>
            <w:r>
              <w:rPr>
                <w:noProof/>
                <w:webHidden/>
              </w:rPr>
              <w:t>17</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7" w:history="1">
            <w:r w:rsidR="00653B54" w:rsidRPr="00C853D7">
              <w:rPr>
                <w:rStyle w:val="Hyperlink"/>
                <w:noProof/>
                <w:u w:color="231F20"/>
              </w:rPr>
              <w:t>Modern</w:t>
            </w:r>
            <w:r w:rsidR="00653B54" w:rsidRPr="00C853D7">
              <w:rPr>
                <w:rStyle w:val="Hyperlink"/>
                <w:noProof/>
              </w:rPr>
              <w:t xml:space="preserve"> World Language</w:t>
            </w:r>
            <w:r w:rsidR="00653B54" w:rsidRPr="00C853D7">
              <w:rPr>
                <w:rStyle w:val="Hyperlink"/>
                <w:noProof/>
                <w:u w:color="231F20"/>
              </w:rPr>
              <w:t>: Roman Alphabet Language</w:t>
            </w:r>
            <w:r w:rsidR="00653B54" w:rsidRPr="00C853D7">
              <w:rPr>
                <w:rStyle w:val="Hyperlink"/>
                <w:noProof/>
              </w:rPr>
              <w:t xml:space="preserve"> III</w:t>
            </w:r>
            <w:r w:rsidR="00653B54">
              <w:rPr>
                <w:noProof/>
                <w:webHidden/>
              </w:rPr>
              <w:tab/>
            </w:r>
            <w:r w:rsidR="00653B54">
              <w:rPr>
                <w:noProof/>
                <w:webHidden/>
              </w:rPr>
              <w:fldChar w:fldCharType="begin"/>
            </w:r>
            <w:r w:rsidR="00653B54">
              <w:rPr>
                <w:noProof/>
                <w:webHidden/>
              </w:rPr>
              <w:instrText xml:space="preserve"> PAGEREF _Toc514672787 \h </w:instrText>
            </w:r>
            <w:r w:rsidR="00653B54">
              <w:rPr>
                <w:noProof/>
                <w:webHidden/>
              </w:rPr>
            </w:r>
            <w:r w:rsidR="00653B54">
              <w:rPr>
                <w:noProof/>
                <w:webHidden/>
              </w:rPr>
              <w:fldChar w:fldCharType="separate"/>
            </w:r>
            <w:r>
              <w:rPr>
                <w:noProof/>
                <w:webHidden/>
              </w:rPr>
              <w:t>20</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88" w:history="1">
            <w:r w:rsidR="00653B54" w:rsidRPr="00C853D7">
              <w:rPr>
                <w:rStyle w:val="Hyperlink"/>
                <w:noProof/>
                <w:u w:color="231F20"/>
              </w:rPr>
              <w:t>Modern</w:t>
            </w:r>
            <w:r w:rsidR="00653B54" w:rsidRPr="00C853D7">
              <w:rPr>
                <w:rStyle w:val="Hyperlink"/>
                <w:noProof/>
              </w:rPr>
              <w:t xml:space="preserve"> World Language</w:t>
            </w:r>
            <w:r w:rsidR="00653B54" w:rsidRPr="00C853D7">
              <w:rPr>
                <w:rStyle w:val="Hyperlink"/>
                <w:noProof/>
                <w:u w:color="231F20"/>
              </w:rPr>
              <w:t>: Roman Alphabet Language</w:t>
            </w:r>
            <w:r w:rsidR="00653B54" w:rsidRPr="00C853D7">
              <w:rPr>
                <w:rStyle w:val="Hyperlink"/>
                <w:noProof/>
              </w:rPr>
              <w:t xml:space="preserve"> IV</w:t>
            </w:r>
            <w:r w:rsidR="00653B54">
              <w:rPr>
                <w:noProof/>
                <w:webHidden/>
              </w:rPr>
              <w:tab/>
            </w:r>
            <w:r w:rsidR="00653B54">
              <w:rPr>
                <w:noProof/>
                <w:webHidden/>
              </w:rPr>
              <w:fldChar w:fldCharType="begin"/>
            </w:r>
            <w:r w:rsidR="00653B54">
              <w:rPr>
                <w:noProof/>
                <w:webHidden/>
              </w:rPr>
              <w:instrText xml:space="preserve"> PAGEREF _Toc514672788 \h </w:instrText>
            </w:r>
            <w:r w:rsidR="00653B54">
              <w:rPr>
                <w:noProof/>
                <w:webHidden/>
              </w:rPr>
            </w:r>
            <w:r w:rsidR="00653B54">
              <w:rPr>
                <w:noProof/>
                <w:webHidden/>
              </w:rPr>
              <w:fldChar w:fldCharType="separate"/>
            </w:r>
            <w:r>
              <w:rPr>
                <w:noProof/>
                <w:webHidden/>
              </w:rPr>
              <w:t>23</w:t>
            </w:r>
            <w:r w:rsidR="00653B54">
              <w:rPr>
                <w:noProof/>
                <w:webHidden/>
              </w:rPr>
              <w:fldChar w:fldCharType="end"/>
            </w:r>
          </w:hyperlink>
        </w:p>
        <w:p w:rsidR="00653B54" w:rsidRDefault="00FE1DE2">
          <w:pPr>
            <w:pStyle w:val="TOC2"/>
            <w:tabs>
              <w:tab w:val="right" w:leader="dot" w:pos="9350"/>
            </w:tabs>
            <w:rPr>
              <w:rFonts w:eastAsiaTheme="minorEastAsia" w:cstheme="minorBidi"/>
              <w:smallCaps w:val="0"/>
              <w:noProof/>
              <w:sz w:val="22"/>
              <w:szCs w:val="22"/>
            </w:rPr>
          </w:pPr>
          <w:hyperlink w:anchor="_Toc514672789" w:history="1">
            <w:r w:rsidR="00653B54" w:rsidRPr="00C853D7">
              <w:rPr>
                <w:rStyle w:val="Hyperlink"/>
                <w:noProof/>
              </w:rPr>
              <w:t>Modern World Language: Non-Roman Alphabet Languages Standards of Learning</w:t>
            </w:r>
            <w:r w:rsidR="00653B54">
              <w:rPr>
                <w:noProof/>
                <w:webHidden/>
              </w:rPr>
              <w:tab/>
            </w:r>
            <w:r w:rsidR="00653B54">
              <w:rPr>
                <w:noProof/>
                <w:webHidden/>
              </w:rPr>
              <w:fldChar w:fldCharType="begin"/>
            </w:r>
            <w:r w:rsidR="00653B54">
              <w:rPr>
                <w:noProof/>
                <w:webHidden/>
              </w:rPr>
              <w:instrText xml:space="preserve"> PAGEREF _Toc514672789 \h </w:instrText>
            </w:r>
            <w:r w:rsidR="00653B54">
              <w:rPr>
                <w:noProof/>
                <w:webHidden/>
              </w:rPr>
            </w:r>
            <w:r w:rsidR="00653B54">
              <w:rPr>
                <w:noProof/>
                <w:webHidden/>
              </w:rPr>
              <w:fldChar w:fldCharType="separate"/>
            </w:r>
            <w:r>
              <w:rPr>
                <w:noProof/>
                <w:webHidden/>
              </w:rPr>
              <w:t>26</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0" w:history="1">
            <w:r w:rsidR="00653B54" w:rsidRPr="00C853D7">
              <w:rPr>
                <w:rStyle w:val="Hyperlink"/>
                <w:noProof/>
              </w:rPr>
              <w:t>Modern World Language: Non-Roman Alphabet Language I</w:t>
            </w:r>
            <w:r w:rsidR="00653B54">
              <w:rPr>
                <w:noProof/>
                <w:webHidden/>
              </w:rPr>
              <w:tab/>
            </w:r>
            <w:r w:rsidR="00653B54">
              <w:rPr>
                <w:noProof/>
                <w:webHidden/>
              </w:rPr>
              <w:fldChar w:fldCharType="begin"/>
            </w:r>
            <w:r w:rsidR="00653B54">
              <w:rPr>
                <w:noProof/>
                <w:webHidden/>
              </w:rPr>
              <w:instrText xml:space="preserve"> PAGEREF _Toc514672790 \h </w:instrText>
            </w:r>
            <w:r w:rsidR="00653B54">
              <w:rPr>
                <w:noProof/>
                <w:webHidden/>
              </w:rPr>
            </w:r>
            <w:r w:rsidR="00653B54">
              <w:rPr>
                <w:noProof/>
                <w:webHidden/>
              </w:rPr>
              <w:fldChar w:fldCharType="separate"/>
            </w:r>
            <w:r>
              <w:rPr>
                <w:noProof/>
                <w:webHidden/>
              </w:rPr>
              <w:t>27</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1" w:history="1">
            <w:r w:rsidR="00653B54" w:rsidRPr="00C853D7">
              <w:rPr>
                <w:rStyle w:val="Hyperlink"/>
                <w:noProof/>
              </w:rPr>
              <w:t>Modern World Language: Non-Roman Alphabet Language II</w:t>
            </w:r>
            <w:r w:rsidR="00653B54">
              <w:rPr>
                <w:noProof/>
                <w:webHidden/>
              </w:rPr>
              <w:tab/>
            </w:r>
            <w:r w:rsidR="00653B54">
              <w:rPr>
                <w:noProof/>
                <w:webHidden/>
              </w:rPr>
              <w:fldChar w:fldCharType="begin"/>
            </w:r>
            <w:r w:rsidR="00653B54">
              <w:rPr>
                <w:noProof/>
                <w:webHidden/>
              </w:rPr>
              <w:instrText xml:space="preserve"> PAGEREF _Toc514672791 \h </w:instrText>
            </w:r>
            <w:r w:rsidR="00653B54">
              <w:rPr>
                <w:noProof/>
                <w:webHidden/>
              </w:rPr>
            </w:r>
            <w:r w:rsidR="00653B54">
              <w:rPr>
                <w:noProof/>
                <w:webHidden/>
              </w:rPr>
              <w:fldChar w:fldCharType="separate"/>
            </w:r>
            <w:r>
              <w:rPr>
                <w:noProof/>
                <w:webHidden/>
              </w:rPr>
              <w:t>31</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2" w:history="1">
            <w:r w:rsidR="00653B54" w:rsidRPr="00C853D7">
              <w:rPr>
                <w:rStyle w:val="Hyperlink"/>
                <w:noProof/>
              </w:rPr>
              <w:t>Modern World Language: Non-Roman Alphabet Language III</w:t>
            </w:r>
            <w:r w:rsidR="00653B54">
              <w:rPr>
                <w:noProof/>
                <w:webHidden/>
              </w:rPr>
              <w:tab/>
            </w:r>
            <w:r w:rsidR="00653B54">
              <w:rPr>
                <w:noProof/>
                <w:webHidden/>
              </w:rPr>
              <w:fldChar w:fldCharType="begin"/>
            </w:r>
            <w:r w:rsidR="00653B54">
              <w:rPr>
                <w:noProof/>
                <w:webHidden/>
              </w:rPr>
              <w:instrText xml:space="preserve"> PAGEREF _Toc514672792 \h </w:instrText>
            </w:r>
            <w:r w:rsidR="00653B54">
              <w:rPr>
                <w:noProof/>
                <w:webHidden/>
              </w:rPr>
            </w:r>
            <w:r w:rsidR="00653B54">
              <w:rPr>
                <w:noProof/>
                <w:webHidden/>
              </w:rPr>
              <w:fldChar w:fldCharType="separate"/>
            </w:r>
            <w:r>
              <w:rPr>
                <w:noProof/>
                <w:webHidden/>
              </w:rPr>
              <w:t>35</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3" w:history="1">
            <w:r w:rsidR="00653B54" w:rsidRPr="00C853D7">
              <w:rPr>
                <w:rStyle w:val="Hyperlink"/>
                <w:noProof/>
              </w:rPr>
              <w:t>Modern World Language: Non-Roman Alphabet Language IV</w:t>
            </w:r>
            <w:r w:rsidR="00653B54">
              <w:rPr>
                <w:noProof/>
                <w:webHidden/>
              </w:rPr>
              <w:tab/>
            </w:r>
            <w:r w:rsidR="00653B54">
              <w:rPr>
                <w:noProof/>
                <w:webHidden/>
              </w:rPr>
              <w:fldChar w:fldCharType="begin"/>
            </w:r>
            <w:r w:rsidR="00653B54">
              <w:rPr>
                <w:noProof/>
                <w:webHidden/>
              </w:rPr>
              <w:instrText xml:space="preserve"> PAGEREF _Toc514672793 \h </w:instrText>
            </w:r>
            <w:r w:rsidR="00653B54">
              <w:rPr>
                <w:noProof/>
                <w:webHidden/>
              </w:rPr>
            </w:r>
            <w:r w:rsidR="00653B54">
              <w:rPr>
                <w:noProof/>
                <w:webHidden/>
              </w:rPr>
              <w:fldChar w:fldCharType="separate"/>
            </w:r>
            <w:r>
              <w:rPr>
                <w:noProof/>
                <w:webHidden/>
              </w:rPr>
              <w:t>38</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4" w:history="1">
            <w:r w:rsidR="00653B54" w:rsidRPr="00C853D7">
              <w:rPr>
                <w:rStyle w:val="Hyperlink"/>
                <w:noProof/>
              </w:rPr>
              <w:t>Modern World Language: Non-Roman Alphabet Language V</w:t>
            </w:r>
            <w:r w:rsidR="00653B54">
              <w:rPr>
                <w:noProof/>
                <w:webHidden/>
              </w:rPr>
              <w:tab/>
            </w:r>
            <w:r w:rsidR="00653B54">
              <w:rPr>
                <w:noProof/>
                <w:webHidden/>
              </w:rPr>
              <w:fldChar w:fldCharType="begin"/>
            </w:r>
            <w:r w:rsidR="00653B54">
              <w:rPr>
                <w:noProof/>
                <w:webHidden/>
              </w:rPr>
              <w:instrText xml:space="preserve"> PAGEREF _Toc514672794 \h </w:instrText>
            </w:r>
            <w:r w:rsidR="00653B54">
              <w:rPr>
                <w:noProof/>
                <w:webHidden/>
              </w:rPr>
            </w:r>
            <w:r w:rsidR="00653B54">
              <w:rPr>
                <w:noProof/>
                <w:webHidden/>
              </w:rPr>
              <w:fldChar w:fldCharType="separate"/>
            </w:r>
            <w:r>
              <w:rPr>
                <w:noProof/>
                <w:webHidden/>
              </w:rPr>
              <w:t>41</w:t>
            </w:r>
            <w:r w:rsidR="00653B54">
              <w:rPr>
                <w:noProof/>
                <w:webHidden/>
              </w:rPr>
              <w:fldChar w:fldCharType="end"/>
            </w:r>
          </w:hyperlink>
        </w:p>
        <w:p w:rsidR="00653B54" w:rsidRDefault="00FE1DE2">
          <w:pPr>
            <w:pStyle w:val="TOC2"/>
            <w:tabs>
              <w:tab w:val="right" w:leader="dot" w:pos="9350"/>
            </w:tabs>
            <w:rPr>
              <w:rFonts w:eastAsiaTheme="minorEastAsia" w:cstheme="minorBidi"/>
              <w:smallCaps w:val="0"/>
              <w:noProof/>
              <w:sz w:val="22"/>
              <w:szCs w:val="22"/>
            </w:rPr>
          </w:pPr>
          <w:hyperlink w:anchor="_Toc514672795" w:history="1">
            <w:r w:rsidR="00653B54" w:rsidRPr="00C853D7">
              <w:rPr>
                <w:rStyle w:val="Hyperlink"/>
                <w:noProof/>
              </w:rPr>
              <w:t>French Standards of Learning</w:t>
            </w:r>
            <w:r w:rsidR="00653B54">
              <w:rPr>
                <w:noProof/>
                <w:webHidden/>
              </w:rPr>
              <w:tab/>
            </w:r>
            <w:r w:rsidR="00653B54">
              <w:rPr>
                <w:noProof/>
                <w:webHidden/>
              </w:rPr>
              <w:fldChar w:fldCharType="begin"/>
            </w:r>
            <w:r w:rsidR="00653B54">
              <w:rPr>
                <w:noProof/>
                <w:webHidden/>
              </w:rPr>
              <w:instrText xml:space="preserve"> PAGEREF _Toc514672795 \h </w:instrText>
            </w:r>
            <w:r w:rsidR="00653B54">
              <w:rPr>
                <w:noProof/>
                <w:webHidden/>
              </w:rPr>
            </w:r>
            <w:r w:rsidR="00653B54">
              <w:rPr>
                <w:noProof/>
                <w:webHidden/>
              </w:rPr>
              <w:fldChar w:fldCharType="separate"/>
            </w:r>
            <w:r>
              <w:rPr>
                <w:noProof/>
                <w:webHidden/>
              </w:rPr>
              <w:t>44</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6" w:history="1">
            <w:r w:rsidR="00653B54" w:rsidRPr="00C853D7">
              <w:rPr>
                <w:rStyle w:val="Hyperlink"/>
                <w:noProof/>
              </w:rPr>
              <w:t>French I</w:t>
            </w:r>
            <w:r w:rsidR="00653B54">
              <w:rPr>
                <w:noProof/>
                <w:webHidden/>
              </w:rPr>
              <w:tab/>
            </w:r>
            <w:r w:rsidR="00653B54">
              <w:rPr>
                <w:noProof/>
                <w:webHidden/>
              </w:rPr>
              <w:fldChar w:fldCharType="begin"/>
            </w:r>
            <w:r w:rsidR="00653B54">
              <w:rPr>
                <w:noProof/>
                <w:webHidden/>
              </w:rPr>
              <w:instrText xml:space="preserve"> PAGEREF _Toc514672796 \h </w:instrText>
            </w:r>
            <w:r w:rsidR="00653B54">
              <w:rPr>
                <w:noProof/>
                <w:webHidden/>
              </w:rPr>
            </w:r>
            <w:r w:rsidR="00653B54">
              <w:rPr>
                <w:noProof/>
                <w:webHidden/>
              </w:rPr>
              <w:fldChar w:fldCharType="separate"/>
            </w:r>
            <w:r>
              <w:rPr>
                <w:noProof/>
                <w:webHidden/>
              </w:rPr>
              <w:t>45</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7" w:history="1">
            <w:r w:rsidR="00653B54" w:rsidRPr="00C853D7">
              <w:rPr>
                <w:rStyle w:val="Hyperlink"/>
                <w:noProof/>
              </w:rPr>
              <w:t>French II</w:t>
            </w:r>
            <w:r w:rsidR="00653B54">
              <w:rPr>
                <w:noProof/>
                <w:webHidden/>
              </w:rPr>
              <w:tab/>
            </w:r>
            <w:r w:rsidR="00653B54">
              <w:rPr>
                <w:noProof/>
                <w:webHidden/>
              </w:rPr>
              <w:fldChar w:fldCharType="begin"/>
            </w:r>
            <w:r w:rsidR="00653B54">
              <w:rPr>
                <w:noProof/>
                <w:webHidden/>
              </w:rPr>
              <w:instrText xml:space="preserve"> PAGEREF _Toc514672797 \h </w:instrText>
            </w:r>
            <w:r w:rsidR="00653B54">
              <w:rPr>
                <w:noProof/>
                <w:webHidden/>
              </w:rPr>
            </w:r>
            <w:r w:rsidR="00653B54">
              <w:rPr>
                <w:noProof/>
                <w:webHidden/>
              </w:rPr>
              <w:fldChar w:fldCharType="separate"/>
            </w:r>
            <w:r>
              <w:rPr>
                <w:noProof/>
                <w:webHidden/>
              </w:rPr>
              <w:t>49</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8" w:history="1">
            <w:r w:rsidR="00653B54" w:rsidRPr="00C853D7">
              <w:rPr>
                <w:rStyle w:val="Hyperlink"/>
                <w:noProof/>
              </w:rPr>
              <w:t>French III</w:t>
            </w:r>
            <w:r w:rsidR="00653B54">
              <w:rPr>
                <w:noProof/>
                <w:webHidden/>
              </w:rPr>
              <w:tab/>
            </w:r>
            <w:r w:rsidR="00653B54">
              <w:rPr>
                <w:noProof/>
                <w:webHidden/>
              </w:rPr>
              <w:fldChar w:fldCharType="begin"/>
            </w:r>
            <w:r w:rsidR="00653B54">
              <w:rPr>
                <w:noProof/>
                <w:webHidden/>
              </w:rPr>
              <w:instrText xml:space="preserve"> PAGEREF _Toc514672798 \h </w:instrText>
            </w:r>
            <w:r w:rsidR="00653B54">
              <w:rPr>
                <w:noProof/>
                <w:webHidden/>
              </w:rPr>
            </w:r>
            <w:r w:rsidR="00653B54">
              <w:rPr>
                <w:noProof/>
                <w:webHidden/>
              </w:rPr>
              <w:fldChar w:fldCharType="separate"/>
            </w:r>
            <w:r>
              <w:rPr>
                <w:noProof/>
                <w:webHidden/>
              </w:rPr>
              <w:t>52</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799" w:history="1">
            <w:r w:rsidR="00653B54" w:rsidRPr="00C853D7">
              <w:rPr>
                <w:rStyle w:val="Hyperlink"/>
                <w:noProof/>
              </w:rPr>
              <w:t>French IV</w:t>
            </w:r>
            <w:r w:rsidR="00653B54">
              <w:rPr>
                <w:noProof/>
                <w:webHidden/>
              </w:rPr>
              <w:tab/>
            </w:r>
            <w:r w:rsidR="00653B54">
              <w:rPr>
                <w:noProof/>
                <w:webHidden/>
              </w:rPr>
              <w:fldChar w:fldCharType="begin"/>
            </w:r>
            <w:r w:rsidR="00653B54">
              <w:rPr>
                <w:noProof/>
                <w:webHidden/>
              </w:rPr>
              <w:instrText xml:space="preserve"> PAGEREF _Toc514672799 \h </w:instrText>
            </w:r>
            <w:r w:rsidR="00653B54">
              <w:rPr>
                <w:noProof/>
                <w:webHidden/>
              </w:rPr>
            </w:r>
            <w:r w:rsidR="00653B54">
              <w:rPr>
                <w:noProof/>
                <w:webHidden/>
              </w:rPr>
              <w:fldChar w:fldCharType="separate"/>
            </w:r>
            <w:r>
              <w:rPr>
                <w:noProof/>
                <w:webHidden/>
              </w:rPr>
              <w:t>55</w:t>
            </w:r>
            <w:r w:rsidR="00653B54">
              <w:rPr>
                <w:noProof/>
                <w:webHidden/>
              </w:rPr>
              <w:fldChar w:fldCharType="end"/>
            </w:r>
          </w:hyperlink>
        </w:p>
        <w:p w:rsidR="00653B54" w:rsidRDefault="00FE1DE2">
          <w:pPr>
            <w:pStyle w:val="TOC2"/>
            <w:tabs>
              <w:tab w:val="right" w:leader="dot" w:pos="9350"/>
            </w:tabs>
            <w:rPr>
              <w:rFonts w:eastAsiaTheme="minorEastAsia" w:cstheme="minorBidi"/>
              <w:smallCaps w:val="0"/>
              <w:noProof/>
              <w:sz w:val="22"/>
              <w:szCs w:val="22"/>
            </w:rPr>
          </w:pPr>
          <w:hyperlink w:anchor="_Toc514672800" w:history="1">
            <w:r w:rsidR="00653B54" w:rsidRPr="00C853D7">
              <w:rPr>
                <w:rStyle w:val="Hyperlink"/>
                <w:noProof/>
              </w:rPr>
              <w:t>German Standards of Learning</w:t>
            </w:r>
            <w:r w:rsidR="00653B54">
              <w:rPr>
                <w:noProof/>
                <w:webHidden/>
              </w:rPr>
              <w:tab/>
            </w:r>
            <w:r w:rsidR="00653B54">
              <w:rPr>
                <w:noProof/>
                <w:webHidden/>
              </w:rPr>
              <w:fldChar w:fldCharType="begin"/>
            </w:r>
            <w:r w:rsidR="00653B54">
              <w:rPr>
                <w:noProof/>
                <w:webHidden/>
              </w:rPr>
              <w:instrText xml:space="preserve"> PAGEREF _Toc514672800 \h </w:instrText>
            </w:r>
            <w:r w:rsidR="00653B54">
              <w:rPr>
                <w:noProof/>
                <w:webHidden/>
              </w:rPr>
            </w:r>
            <w:r w:rsidR="00653B54">
              <w:rPr>
                <w:noProof/>
                <w:webHidden/>
              </w:rPr>
              <w:fldChar w:fldCharType="separate"/>
            </w:r>
            <w:r>
              <w:rPr>
                <w:noProof/>
                <w:webHidden/>
              </w:rPr>
              <w:t>58</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1" w:history="1">
            <w:r w:rsidR="00653B54" w:rsidRPr="00C853D7">
              <w:rPr>
                <w:rStyle w:val="Hyperlink"/>
                <w:noProof/>
              </w:rPr>
              <w:t>German I</w:t>
            </w:r>
            <w:r w:rsidR="00653B54">
              <w:rPr>
                <w:noProof/>
                <w:webHidden/>
              </w:rPr>
              <w:tab/>
            </w:r>
            <w:r w:rsidR="00653B54">
              <w:rPr>
                <w:noProof/>
                <w:webHidden/>
              </w:rPr>
              <w:fldChar w:fldCharType="begin"/>
            </w:r>
            <w:r w:rsidR="00653B54">
              <w:rPr>
                <w:noProof/>
                <w:webHidden/>
              </w:rPr>
              <w:instrText xml:space="preserve"> PAGEREF _Toc514672801 \h </w:instrText>
            </w:r>
            <w:r w:rsidR="00653B54">
              <w:rPr>
                <w:noProof/>
                <w:webHidden/>
              </w:rPr>
            </w:r>
            <w:r w:rsidR="00653B54">
              <w:rPr>
                <w:noProof/>
                <w:webHidden/>
              </w:rPr>
              <w:fldChar w:fldCharType="separate"/>
            </w:r>
            <w:r>
              <w:rPr>
                <w:noProof/>
                <w:webHidden/>
              </w:rPr>
              <w:t>59</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2" w:history="1">
            <w:r w:rsidR="00653B54" w:rsidRPr="00C853D7">
              <w:rPr>
                <w:rStyle w:val="Hyperlink"/>
                <w:noProof/>
              </w:rPr>
              <w:t>German II</w:t>
            </w:r>
            <w:r w:rsidR="00653B54">
              <w:rPr>
                <w:noProof/>
                <w:webHidden/>
              </w:rPr>
              <w:tab/>
            </w:r>
            <w:r w:rsidR="00653B54">
              <w:rPr>
                <w:noProof/>
                <w:webHidden/>
              </w:rPr>
              <w:fldChar w:fldCharType="begin"/>
            </w:r>
            <w:r w:rsidR="00653B54">
              <w:rPr>
                <w:noProof/>
                <w:webHidden/>
              </w:rPr>
              <w:instrText xml:space="preserve"> PAGEREF _Toc514672802 \h </w:instrText>
            </w:r>
            <w:r w:rsidR="00653B54">
              <w:rPr>
                <w:noProof/>
                <w:webHidden/>
              </w:rPr>
            </w:r>
            <w:r w:rsidR="00653B54">
              <w:rPr>
                <w:noProof/>
                <w:webHidden/>
              </w:rPr>
              <w:fldChar w:fldCharType="separate"/>
            </w:r>
            <w:r>
              <w:rPr>
                <w:noProof/>
                <w:webHidden/>
              </w:rPr>
              <w:t>63</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3" w:history="1">
            <w:r w:rsidR="00653B54" w:rsidRPr="00C853D7">
              <w:rPr>
                <w:rStyle w:val="Hyperlink"/>
                <w:noProof/>
              </w:rPr>
              <w:t>German III</w:t>
            </w:r>
            <w:r w:rsidR="00653B54">
              <w:rPr>
                <w:noProof/>
                <w:webHidden/>
              </w:rPr>
              <w:tab/>
            </w:r>
            <w:r w:rsidR="00653B54">
              <w:rPr>
                <w:noProof/>
                <w:webHidden/>
              </w:rPr>
              <w:fldChar w:fldCharType="begin"/>
            </w:r>
            <w:r w:rsidR="00653B54">
              <w:rPr>
                <w:noProof/>
                <w:webHidden/>
              </w:rPr>
              <w:instrText xml:space="preserve"> PAGEREF _Toc514672803 \h </w:instrText>
            </w:r>
            <w:r w:rsidR="00653B54">
              <w:rPr>
                <w:noProof/>
                <w:webHidden/>
              </w:rPr>
            </w:r>
            <w:r w:rsidR="00653B54">
              <w:rPr>
                <w:noProof/>
                <w:webHidden/>
              </w:rPr>
              <w:fldChar w:fldCharType="separate"/>
            </w:r>
            <w:r>
              <w:rPr>
                <w:noProof/>
                <w:webHidden/>
              </w:rPr>
              <w:t>66</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4" w:history="1">
            <w:r w:rsidR="00653B54" w:rsidRPr="00C853D7">
              <w:rPr>
                <w:rStyle w:val="Hyperlink"/>
                <w:noProof/>
              </w:rPr>
              <w:t>German IV</w:t>
            </w:r>
            <w:r w:rsidR="00653B54">
              <w:rPr>
                <w:noProof/>
                <w:webHidden/>
              </w:rPr>
              <w:tab/>
            </w:r>
            <w:r w:rsidR="00653B54">
              <w:rPr>
                <w:noProof/>
                <w:webHidden/>
              </w:rPr>
              <w:fldChar w:fldCharType="begin"/>
            </w:r>
            <w:r w:rsidR="00653B54">
              <w:rPr>
                <w:noProof/>
                <w:webHidden/>
              </w:rPr>
              <w:instrText xml:space="preserve"> PAGEREF _Toc514672804 \h </w:instrText>
            </w:r>
            <w:r w:rsidR="00653B54">
              <w:rPr>
                <w:noProof/>
                <w:webHidden/>
              </w:rPr>
            </w:r>
            <w:r w:rsidR="00653B54">
              <w:rPr>
                <w:noProof/>
                <w:webHidden/>
              </w:rPr>
              <w:fldChar w:fldCharType="separate"/>
            </w:r>
            <w:r>
              <w:rPr>
                <w:noProof/>
                <w:webHidden/>
              </w:rPr>
              <w:t>69</w:t>
            </w:r>
            <w:r w:rsidR="00653B54">
              <w:rPr>
                <w:noProof/>
                <w:webHidden/>
              </w:rPr>
              <w:fldChar w:fldCharType="end"/>
            </w:r>
          </w:hyperlink>
        </w:p>
        <w:p w:rsidR="00653B54" w:rsidRDefault="00FE1DE2">
          <w:pPr>
            <w:pStyle w:val="TOC2"/>
            <w:tabs>
              <w:tab w:val="right" w:leader="dot" w:pos="9350"/>
            </w:tabs>
            <w:rPr>
              <w:rFonts w:eastAsiaTheme="minorEastAsia" w:cstheme="minorBidi"/>
              <w:smallCaps w:val="0"/>
              <w:noProof/>
              <w:sz w:val="22"/>
              <w:szCs w:val="22"/>
            </w:rPr>
          </w:pPr>
          <w:hyperlink w:anchor="_Toc514672805" w:history="1">
            <w:r w:rsidR="00653B54" w:rsidRPr="00C853D7">
              <w:rPr>
                <w:rStyle w:val="Hyperlink"/>
                <w:noProof/>
              </w:rPr>
              <w:t>Spanish Standards of Learning</w:t>
            </w:r>
            <w:r w:rsidR="00653B54">
              <w:rPr>
                <w:noProof/>
                <w:webHidden/>
              </w:rPr>
              <w:tab/>
            </w:r>
            <w:r w:rsidR="00653B54">
              <w:rPr>
                <w:noProof/>
                <w:webHidden/>
              </w:rPr>
              <w:fldChar w:fldCharType="begin"/>
            </w:r>
            <w:r w:rsidR="00653B54">
              <w:rPr>
                <w:noProof/>
                <w:webHidden/>
              </w:rPr>
              <w:instrText xml:space="preserve"> PAGEREF _Toc514672805 \h </w:instrText>
            </w:r>
            <w:r w:rsidR="00653B54">
              <w:rPr>
                <w:noProof/>
                <w:webHidden/>
              </w:rPr>
            </w:r>
            <w:r w:rsidR="00653B54">
              <w:rPr>
                <w:noProof/>
                <w:webHidden/>
              </w:rPr>
              <w:fldChar w:fldCharType="separate"/>
            </w:r>
            <w:r>
              <w:rPr>
                <w:noProof/>
                <w:webHidden/>
              </w:rPr>
              <w:t>72</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6" w:history="1">
            <w:r w:rsidR="00653B54" w:rsidRPr="00C853D7">
              <w:rPr>
                <w:rStyle w:val="Hyperlink"/>
                <w:noProof/>
              </w:rPr>
              <w:t>Spanish I</w:t>
            </w:r>
            <w:r w:rsidR="00653B54">
              <w:rPr>
                <w:noProof/>
                <w:webHidden/>
              </w:rPr>
              <w:tab/>
            </w:r>
            <w:r w:rsidR="00653B54">
              <w:rPr>
                <w:noProof/>
                <w:webHidden/>
              </w:rPr>
              <w:fldChar w:fldCharType="begin"/>
            </w:r>
            <w:r w:rsidR="00653B54">
              <w:rPr>
                <w:noProof/>
                <w:webHidden/>
              </w:rPr>
              <w:instrText xml:space="preserve"> PAGEREF _Toc514672806 \h </w:instrText>
            </w:r>
            <w:r w:rsidR="00653B54">
              <w:rPr>
                <w:noProof/>
                <w:webHidden/>
              </w:rPr>
            </w:r>
            <w:r w:rsidR="00653B54">
              <w:rPr>
                <w:noProof/>
                <w:webHidden/>
              </w:rPr>
              <w:fldChar w:fldCharType="separate"/>
            </w:r>
            <w:r>
              <w:rPr>
                <w:noProof/>
                <w:webHidden/>
              </w:rPr>
              <w:t>73</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7" w:history="1">
            <w:r w:rsidR="00653B54" w:rsidRPr="00C853D7">
              <w:rPr>
                <w:rStyle w:val="Hyperlink"/>
                <w:noProof/>
              </w:rPr>
              <w:t>Spanish II</w:t>
            </w:r>
            <w:r w:rsidR="00653B54">
              <w:rPr>
                <w:noProof/>
                <w:webHidden/>
              </w:rPr>
              <w:tab/>
            </w:r>
            <w:r w:rsidR="00653B54">
              <w:rPr>
                <w:noProof/>
                <w:webHidden/>
              </w:rPr>
              <w:fldChar w:fldCharType="begin"/>
            </w:r>
            <w:r w:rsidR="00653B54">
              <w:rPr>
                <w:noProof/>
                <w:webHidden/>
              </w:rPr>
              <w:instrText xml:space="preserve"> PAGEREF _Toc514672807 \h </w:instrText>
            </w:r>
            <w:r w:rsidR="00653B54">
              <w:rPr>
                <w:noProof/>
                <w:webHidden/>
              </w:rPr>
            </w:r>
            <w:r w:rsidR="00653B54">
              <w:rPr>
                <w:noProof/>
                <w:webHidden/>
              </w:rPr>
              <w:fldChar w:fldCharType="separate"/>
            </w:r>
            <w:r>
              <w:rPr>
                <w:noProof/>
                <w:webHidden/>
              </w:rPr>
              <w:t>77</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8" w:history="1">
            <w:r w:rsidR="00653B54" w:rsidRPr="00C853D7">
              <w:rPr>
                <w:rStyle w:val="Hyperlink"/>
                <w:noProof/>
              </w:rPr>
              <w:t>Spanish III</w:t>
            </w:r>
            <w:r w:rsidR="00653B54">
              <w:rPr>
                <w:noProof/>
                <w:webHidden/>
              </w:rPr>
              <w:tab/>
            </w:r>
            <w:r w:rsidR="00653B54">
              <w:rPr>
                <w:noProof/>
                <w:webHidden/>
              </w:rPr>
              <w:fldChar w:fldCharType="begin"/>
            </w:r>
            <w:r w:rsidR="00653B54">
              <w:rPr>
                <w:noProof/>
                <w:webHidden/>
              </w:rPr>
              <w:instrText xml:space="preserve"> PAGEREF _Toc514672808 \h </w:instrText>
            </w:r>
            <w:r w:rsidR="00653B54">
              <w:rPr>
                <w:noProof/>
                <w:webHidden/>
              </w:rPr>
            </w:r>
            <w:r w:rsidR="00653B54">
              <w:rPr>
                <w:noProof/>
                <w:webHidden/>
              </w:rPr>
              <w:fldChar w:fldCharType="separate"/>
            </w:r>
            <w:r>
              <w:rPr>
                <w:noProof/>
                <w:webHidden/>
              </w:rPr>
              <w:t>80</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09" w:history="1">
            <w:r w:rsidR="00653B54" w:rsidRPr="00C853D7">
              <w:rPr>
                <w:rStyle w:val="Hyperlink"/>
                <w:noProof/>
              </w:rPr>
              <w:t>Spanish IV</w:t>
            </w:r>
            <w:r w:rsidR="00653B54">
              <w:rPr>
                <w:noProof/>
                <w:webHidden/>
              </w:rPr>
              <w:tab/>
            </w:r>
            <w:r w:rsidR="00653B54">
              <w:rPr>
                <w:noProof/>
                <w:webHidden/>
              </w:rPr>
              <w:fldChar w:fldCharType="begin"/>
            </w:r>
            <w:r w:rsidR="00653B54">
              <w:rPr>
                <w:noProof/>
                <w:webHidden/>
              </w:rPr>
              <w:instrText xml:space="preserve"> PAGEREF _Toc514672809 \h </w:instrText>
            </w:r>
            <w:r w:rsidR="00653B54">
              <w:rPr>
                <w:noProof/>
                <w:webHidden/>
              </w:rPr>
            </w:r>
            <w:r w:rsidR="00653B54">
              <w:rPr>
                <w:noProof/>
                <w:webHidden/>
              </w:rPr>
              <w:fldChar w:fldCharType="separate"/>
            </w:r>
            <w:r>
              <w:rPr>
                <w:noProof/>
                <w:webHidden/>
              </w:rPr>
              <w:t>83</w:t>
            </w:r>
            <w:r w:rsidR="00653B54">
              <w:rPr>
                <w:noProof/>
                <w:webHidden/>
              </w:rPr>
              <w:fldChar w:fldCharType="end"/>
            </w:r>
          </w:hyperlink>
        </w:p>
        <w:p w:rsidR="00653B54" w:rsidRDefault="00FE1DE2">
          <w:pPr>
            <w:pStyle w:val="TOC2"/>
            <w:tabs>
              <w:tab w:val="right" w:leader="dot" w:pos="9350"/>
            </w:tabs>
            <w:rPr>
              <w:rFonts w:eastAsiaTheme="minorEastAsia" w:cstheme="minorBidi"/>
              <w:smallCaps w:val="0"/>
              <w:noProof/>
              <w:sz w:val="22"/>
              <w:szCs w:val="22"/>
            </w:rPr>
          </w:pPr>
          <w:hyperlink w:anchor="_Toc514672810" w:history="1">
            <w:r w:rsidR="00653B54" w:rsidRPr="00C853D7">
              <w:rPr>
                <w:rStyle w:val="Hyperlink"/>
                <w:noProof/>
              </w:rPr>
              <w:t>Latin Standards of Learning</w:t>
            </w:r>
            <w:r w:rsidR="00653B54">
              <w:rPr>
                <w:noProof/>
                <w:webHidden/>
              </w:rPr>
              <w:tab/>
            </w:r>
            <w:r w:rsidR="00653B54">
              <w:rPr>
                <w:noProof/>
                <w:webHidden/>
              </w:rPr>
              <w:fldChar w:fldCharType="begin"/>
            </w:r>
            <w:r w:rsidR="00653B54">
              <w:rPr>
                <w:noProof/>
                <w:webHidden/>
              </w:rPr>
              <w:instrText xml:space="preserve"> PAGEREF _Toc514672810 \h </w:instrText>
            </w:r>
            <w:r w:rsidR="00653B54">
              <w:rPr>
                <w:noProof/>
                <w:webHidden/>
              </w:rPr>
            </w:r>
            <w:r w:rsidR="00653B54">
              <w:rPr>
                <w:noProof/>
                <w:webHidden/>
              </w:rPr>
              <w:fldChar w:fldCharType="separate"/>
            </w:r>
            <w:r>
              <w:rPr>
                <w:noProof/>
                <w:webHidden/>
              </w:rPr>
              <w:t>86</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11" w:history="1">
            <w:r w:rsidR="00653B54" w:rsidRPr="00C853D7">
              <w:rPr>
                <w:rStyle w:val="Hyperlink"/>
                <w:noProof/>
              </w:rPr>
              <w:t>Latin I</w:t>
            </w:r>
            <w:r w:rsidR="00653B54">
              <w:rPr>
                <w:noProof/>
                <w:webHidden/>
              </w:rPr>
              <w:tab/>
            </w:r>
            <w:r w:rsidR="00653B54">
              <w:rPr>
                <w:noProof/>
                <w:webHidden/>
              </w:rPr>
              <w:fldChar w:fldCharType="begin"/>
            </w:r>
            <w:r w:rsidR="00653B54">
              <w:rPr>
                <w:noProof/>
                <w:webHidden/>
              </w:rPr>
              <w:instrText xml:space="preserve"> PAGEREF _Toc514672811 \h </w:instrText>
            </w:r>
            <w:r w:rsidR="00653B54">
              <w:rPr>
                <w:noProof/>
                <w:webHidden/>
              </w:rPr>
            </w:r>
            <w:r w:rsidR="00653B54">
              <w:rPr>
                <w:noProof/>
                <w:webHidden/>
              </w:rPr>
              <w:fldChar w:fldCharType="separate"/>
            </w:r>
            <w:r>
              <w:rPr>
                <w:noProof/>
                <w:webHidden/>
              </w:rPr>
              <w:t>87</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12" w:history="1">
            <w:r w:rsidR="00653B54" w:rsidRPr="00C853D7">
              <w:rPr>
                <w:rStyle w:val="Hyperlink"/>
                <w:noProof/>
              </w:rPr>
              <w:t>Latin II</w:t>
            </w:r>
            <w:r w:rsidR="00653B54">
              <w:rPr>
                <w:noProof/>
                <w:webHidden/>
              </w:rPr>
              <w:tab/>
            </w:r>
            <w:r w:rsidR="00653B54">
              <w:rPr>
                <w:noProof/>
                <w:webHidden/>
              </w:rPr>
              <w:fldChar w:fldCharType="begin"/>
            </w:r>
            <w:r w:rsidR="00653B54">
              <w:rPr>
                <w:noProof/>
                <w:webHidden/>
              </w:rPr>
              <w:instrText xml:space="preserve"> PAGEREF _Toc514672812 \h </w:instrText>
            </w:r>
            <w:r w:rsidR="00653B54">
              <w:rPr>
                <w:noProof/>
                <w:webHidden/>
              </w:rPr>
            </w:r>
            <w:r w:rsidR="00653B54">
              <w:rPr>
                <w:noProof/>
                <w:webHidden/>
              </w:rPr>
              <w:fldChar w:fldCharType="separate"/>
            </w:r>
            <w:r>
              <w:rPr>
                <w:noProof/>
                <w:webHidden/>
              </w:rPr>
              <w:t>90</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13" w:history="1">
            <w:r w:rsidR="00653B54" w:rsidRPr="00C853D7">
              <w:rPr>
                <w:rStyle w:val="Hyperlink"/>
                <w:noProof/>
              </w:rPr>
              <w:t>Latin III</w:t>
            </w:r>
            <w:r w:rsidR="00653B54">
              <w:rPr>
                <w:noProof/>
                <w:webHidden/>
              </w:rPr>
              <w:tab/>
            </w:r>
            <w:r w:rsidR="00653B54">
              <w:rPr>
                <w:noProof/>
                <w:webHidden/>
              </w:rPr>
              <w:fldChar w:fldCharType="begin"/>
            </w:r>
            <w:r w:rsidR="00653B54">
              <w:rPr>
                <w:noProof/>
                <w:webHidden/>
              </w:rPr>
              <w:instrText xml:space="preserve"> PAGEREF _Toc514672813 \h </w:instrText>
            </w:r>
            <w:r w:rsidR="00653B54">
              <w:rPr>
                <w:noProof/>
                <w:webHidden/>
              </w:rPr>
            </w:r>
            <w:r w:rsidR="00653B54">
              <w:rPr>
                <w:noProof/>
                <w:webHidden/>
              </w:rPr>
              <w:fldChar w:fldCharType="separate"/>
            </w:r>
            <w:r>
              <w:rPr>
                <w:noProof/>
                <w:webHidden/>
              </w:rPr>
              <w:t>93</w:t>
            </w:r>
            <w:r w:rsidR="00653B54">
              <w:rPr>
                <w:noProof/>
                <w:webHidden/>
              </w:rPr>
              <w:fldChar w:fldCharType="end"/>
            </w:r>
          </w:hyperlink>
        </w:p>
        <w:p w:rsidR="00653B54" w:rsidRDefault="00FE1DE2">
          <w:pPr>
            <w:pStyle w:val="TOC3"/>
            <w:tabs>
              <w:tab w:val="right" w:leader="dot" w:pos="9350"/>
            </w:tabs>
            <w:rPr>
              <w:rFonts w:eastAsiaTheme="minorEastAsia" w:cstheme="minorBidi"/>
              <w:i w:val="0"/>
              <w:iCs w:val="0"/>
              <w:noProof/>
              <w:sz w:val="22"/>
              <w:szCs w:val="22"/>
            </w:rPr>
          </w:pPr>
          <w:hyperlink w:anchor="_Toc514672814" w:history="1">
            <w:r w:rsidR="00653B54" w:rsidRPr="00C853D7">
              <w:rPr>
                <w:rStyle w:val="Hyperlink"/>
                <w:noProof/>
              </w:rPr>
              <w:t>Latin IV</w:t>
            </w:r>
            <w:r w:rsidR="00653B54">
              <w:rPr>
                <w:noProof/>
                <w:webHidden/>
              </w:rPr>
              <w:tab/>
            </w:r>
            <w:r w:rsidR="00653B54">
              <w:rPr>
                <w:noProof/>
                <w:webHidden/>
              </w:rPr>
              <w:fldChar w:fldCharType="begin"/>
            </w:r>
            <w:r w:rsidR="00653B54">
              <w:rPr>
                <w:noProof/>
                <w:webHidden/>
              </w:rPr>
              <w:instrText xml:space="preserve"> PAGEREF _Toc514672814 \h </w:instrText>
            </w:r>
            <w:r w:rsidR="00653B54">
              <w:rPr>
                <w:noProof/>
                <w:webHidden/>
              </w:rPr>
            </w:r>
            <w:r w:rsidR="00653B54">
              <w:rPr>
                <w:noProof/>
                <w:webHidden/>
              </w:rPr>
              <w:fldChar w:fldCharType="separate"/>
            </w:r>
            <w:r>
              <w:rPr>
                <w:noProof/>
                <w:webHidden/>
              </w:rPr>
              <w:t>95</w:t>
            </w:r>
            <w:r w:rsidR="00653B54">
              <w:rPr>
                <w:noProof/>
                <w:webHidden/>
              </w:rPr>
              <w:fldChar w:fldCharType="end"/>
            </w:r>
          </w:hyperlink>
        </w:p>
        <w:p w:rsidR="00CA2F6A" w:rsidRDefault="00CA2F6A">
          <w:r>
            <w:rPr>
              <w:b/>
              <w:bCs/>
              <w:noProof/>
            </w:rPr>
            <w:fldChar w:fldCharType="end"/>
          </w:r>
        </w:p>
      </w:sdtContent>
    </w:sdt>
    <w:p w:rsidR="00765EF8" w:rsidRPr="00CA2F6A" w:rsidRDefault="005175B5" w:rsidP="00CA2F6A">
      <w:pPr>
        <w:pStyle w:val="Heading3"/>
        <w:rPr>
          <w:rStyle w:val="BlackText"/>
          <w:sz w:val="32"/>
          <w:szCs w:val="32"/>
        </w:rPr>
      </w:pPr>
      <w:r w:rsidRPr="00837D12">
        <w:rPr>
          <w:strike/>
        </w:rPr>
        <w:br w:type="page"/>
      </w:r>
      <w:bookmarkStart w:id="3" w:name="_Toc514672780"/>
      <w:r w:rsidR="00765EF8" w:rsidRPr="00CA2F6A">
        <w:rPr>
          <w:rStyle w:val="BlackText"/>
          <w:sz w:val="32"/>
          <w:szCs w:val="32"/>
        </w:rPr>
        <w:lastRenderedPageBreak/>
        <w:t>Foreword</w:t>
      </w:r>
      <w:bookmarkEnd w:id="3"/>
    </w:p>
    <w:p w:rsidR="00765EF8" w:rsidRPr="00EC2AAA" w:rsidRDefault="00765EF8" w:rsidP="005D08D9">
      <w:pPr>
        <w:rPr>
          <w:rStyle w:val="BlackText"/>
          <w:color w:val="auto"/>
        </w:rPr>
      </w:pPr>
      <w:r w:rsidRPr="00EC2AAA">
        <w:rPr>
          <w:rStyle w:val="BlackText"/>
          <w:color w:val="auto"/>
        </w:rPr>
        <w:t>The Virginia Board of Education is committed to a major program of public education that is among the best in the nation and that meets the needs of all students in the Commonwealth. The Standards of Learning enrich the process for achieving that objective.</w:t>
      </w:r>
    </w:p>
    <w:p w:rsidR="00765EF8" w:rsidRPr="00837D12" w:rsidRDefault="00765EF8" w:rsidP="005D08D9">
      <w:pPr>
        <w:rPr>
          <w:rStyle w:val="BlackText"/>
        </w:rPr>
      </w:pPr>
      <w:r w:rsidRPr="00837D12">
        <w:rPr>
          <w:rStyle w:val="BlackText"/>
        </w:rPr>
        <w:t xml:space="preserve">This 2013 review of the </w:t>
      </w:r>
      <w:r w:rsidR="007205FE">
        <w:rPr>
          <w:rStyle w:val="BlackText"/>
        </w:rPr>
        <w:t>World</w:t>
      </w:r>
      <w:r w:rsidRPr="00837D12">
        <w:rPr>
          <w:rStyle w:val="BlackText"/>
        </w:rPr>
        <w:t xml:space="preserve"> Language Standards of Learning represents Virginia’s ongoing commitment to high quality and relevant world language education in the Commonwealth. The current standards are the result of four decades of growth, change, and evolution in world language teaching. They also incorporate Virginia’s ongoing initiative to provide challenging educational programs in the public schools and to enhance the preparation of Virginia’s students to compete in a rapidly expanding world. The development of technology has transformed the world, bringing all people closer than ever and making them more aware of their role in the global community. The integration of technology in today’s schools, coupled with the more interdisciplinary nature of education, points to the need for more informed and communicatively competent students. The knowledge and skills that students acquire in their world language classes will reinforce and expand their learning in other subject areas, enable them to interact effectively with others, and give them increased access to information across the world. Today’s language students are developing not only linguistic skills, but also cultural insight that together lead to global awareness in preparation for career and continued studies. </w:t>
      </w:r>
    </w:p>
    <w:p w:rsidR="00765EF8" w:rsidRPr="00837D12" w:rsidRDefault="00765EF8" w:rsidP="005D08D9">
      <w:pPr>
        <w:rPr>
          <w:rStyle w:val="BlackText"/>
        </w:rPr>
      </w:pPr>
      <w:r w:rsidRPr="00837D12">
        <w:rPr>
          <w:rStyle w:val="BlackText"/>
        </w:rPr>
        <w:t>It is important to understand and appreciate the value of learning and communicating in another language. As stated in the Standards for Foreign Language Learning in the 21</w:t>
      </w:r>
      <w:r w:rsidRPr="00837D12">
        <w:rPr>
          <w:rStyle w:val="BlackText"/>
          <w:vertAlign w:val="superscript"/>
        </w:rPr>
        <w:t xml:space="preserve">st </w:t>
      </w:r>
      <w:r w:rsidRPr="00837D12">
        <w:rPr>
          <w:rStyle w:val="BlackText"/>
        </w:rPr>
        <w:t xml:space="preserve">Century the reasons for studying a world language might range from the realistic to the idealistic, </w:t>
      </w:r>
      <w:r w:rsidR="00DD11F6" w:rsidRPr="00837D12">
        <w:rPr>
          <w:rStyle w:val="BlackText"/>
        </w:rPr>
        <w:t>but in the end</w:t>
      </w:r>
      <w:r w:rsidRPr="00837D12">
        <w:rPr>
          <w:rStyle w:val="BlackText"/>
        </w:rPr>
        <w:t>, one must be able to communicate. Those wh</w:t>
      </w:r>
      <w:r w:rsidR="00F6364E" w:rsidRPr="00837D12">
        <w:rPr>
          <w:rStyle w:val="BlackText"/>
        </w:rPr>
        <w:t xml:space="preserve">o study other languages </w:t>
      </w:r>
      <w:r w:rsidRPr="00837D12">
        <w:rPr>
          <w:rStyle w:val="BlackText"/>
        </w:rPr>
        <w:t xml:space="preserve">know </w:t>
      </w:r>
      <w:r w:rsidR="00F6364E" w:rsidRPr="00837D12">
        <w:rPr>
          <w:rStyle w:val="BlackText"/>
        </w:rPr>
        <w:t>“</w:t>
      </w:r>
      <w:r w:rsidRPr="00837D12">
        <w:rPr>
          <w:rStyle w:val="BlackText"/>
        </w:rPr>
        <w:t>how, when, and wh</w:t>
      </w:r>
      <w:r w:rsidR="00F6364E" w:rsidRPr="00837D12">
        <w:rPr>
          <w:rStyle w:val="BlackText"/>
        </w:rPr>
        <w:t>y, to say what to whom”.</w:t>
      </w:r>
    </w:p>
    <w:p w:rsidR="00765EF8" w:rsidRPr="00837D12" w:rsidRDefault="00765EF8" w:rsidP="005D08D9">
      <w:pPr>
        <w:rPr>
          <w:rStyle w:val="BlackText"/>
        </w:rPr>
      </w:pPr>
      <w:r w:rsidRPr="00837D12">
        <w:rPr>
          <w:rStyle w:val="RedtoBlackUnderline"/>
          <w:u w:val="none"/>
        </w:rPr>
        <w:t>T</w:t>
      </w:r>
      <w:r w:rsidR="005A3EC7">
        <w:rPr>
          <w:rStyle w:val="BlackText"/>
        </w:rPr>
        <w:t>he World</w:t>
      </w:r>
      <w:r w:rsidRPr="00837D12">
        <w:rPr>
          <w:rStyle w:val="BlackText"/>
        </w:rPr>
        <w:t xml:space="preserve"> Language Standards of Learning, through their reviews and revisions, have been</w:t>
      </w:r>
      <w:r w:rsidRPr="00837D12">
        <w:rPr>
          <w:rStyle w:val="BlackText"/>
          <w:u w:val="single"/>
        </w:rPr>
        <w:t xml:space="preserve"> </w:t>
      </w:r>
      <w:r w:rsidRPr="00837D12">
        <w:rPr>
          <w:rStyle w:val="BlackText"/>
        </w:rPr>
        <w:t>developed and refined</w:t>
      </w:r>
      <w:r w:rsidRPr="00837D12">
        <w:rPr>
          <w:rStyle w:val="BlackText"/>
          <w:u w:val="single"/>
        </w:rPr>
        <w:t xml:space="preserve"> </w:t>
      </w:r>
      <w:r w:rsidRPr="00837D12">
        <w:rPr>
          <w:rStyle w:val="BlackText"/>
        </w:rPr>
        <w:t>through the efforts of many classroom teachers, curriculum specialists, administrators, and college faculty. These professionals have assisted the Department of Education in developing and reviewing the draft documents that were presented at public hearings. Their efforts have been directed toward the creation of a useful, relevant document that responds to the current needs of students. The Standards of Learning are evolving to reflect the movement toward proficiency as developed by the American Council on the Teaching of Foreign Languages (ACTFL), with the Standards for Foreign Language Learning in the 21</w:t>
      </w:r>
      <w:r w:rsidRPr="00837D12">
        <w:rPr>
          <w:rStyle w:val="BlackText"/>
          <w:vertAlign w:val="superscript"/>
        </w:rPr>
        <w:t>st</w:t>
      </w:r>
      <w:r w:rsidRPr="00837D12">
        <w:rPr>
          <w:rStyle w:val="BlackText"/>
        </w:rPr>
        <w:t xml:space="preserve"> Century, and the ACTFL Performance Descriptors for Language Learners (2012 Edition).</w:t>
      </w:r>
    </w:p>
    <w:p w:rsidR="00765EF8" w:rsidRPr="00837D12" w:rsidRDefault="005A3EC7" w:rsidP="005D08D9">
      <w:pPr>
        <w:rPr>
          <w:rStyle w:val="BlackText"/>
        </w:rPr>
      </w:pPr>
      <w:r>
        <w:rPr>
          <w:rStyle w:val="BlackText"/>
        </w:rPr>
        <w:t>These World</w:t>
      </w:r>
      <w:r w:rsidR="00765EF8" w:rsidRPr="00837D12">
        <w:rPr>
          <w:rStyle w:val="BlackText"/>
        </w:rPr>
        <w:t xml:space="preserve"> Language Standards of Learning for Virginia Public Schools provide a blueprint for structuring curricula whose goal is effective and meaningful interaction with others, whether across time, on another continent, in another country, in another state, or in our own</w:t>
      </w:r>
      <w:r w:rsidR="00765EF8" w:rsidRPr="00837D12">
        <w:rPr>
          <w:rStyle w:val="BlackText"/>
          <w:u w:val="single"/>
        </w:rPr>
        <w:t xml:space="preserve"> </w:t>
      </w:r>
      <w:r w:rsidR="00765EF8" w:rsidRPr="00837D12">
        <w:rPr>
          <w:rStyle w:val="BlackText"/>
        </w:rPr>
        <w:t xml:space="preserve">neighborhood. Copies of these standards have been made available to public schools throughout Virginia for school divisions and </w:t>
      </w:r>
      <w:r w:rsidR="00F6364E" w:rsidRPr="00837D12">
        <w:rPr>
          <w:rStyle w:val="BlackText"/>
        </w:rPr>
        <w:t xml:space="preserve">teachers. </w:t>
      </w:r>
      <w:r w:rsidR="00765EF8" w:rsidRPr="00837D12">
        <w:rPr>
          <w:rStyle w:val="BlackText"/>
        </w:rPr>
        <w:t xml:space="preserve">These standards state end-of-course targets of knowledge and performance for </w:t>
      </w:r>
      <w:r w:rsidR="00F6364E" w:rsidRPr="00837D12">
        <w:rPr>
          <w:rStyle w:val="BlackText"/>
        </w:rPr>
        <w:t>modern</w:t>
      </w:r>
      <w:r w:rsidR="00765EF8" w:rsidRPr="00837D12">
        <w:rPr>
          <w:rStyle w:val="BlackText"/>
        </w:rPr>
        <w:t xml:space="preserve"> </w:t>
      </w:r>
      <w:r w:rsidR="00F6364E" w:rsidRPr="00837D12">
        <w:rPr>
          <w:rStyle w:val="BlackText"/>
        </w:rPr>
        <w:t xml:space="preserve">Roman alphabet </w:t>
      </w:r>
      <w:r w:rsidR="00765EF8" w:rsidRPr="00837D12">
        <w:rPr>
          <w:rStyle w:val="BlackText"/>
        </w:rPr>
        <w:t>world languages in general</w:t>
      </w:r>
      <w:r w:rsidR="00F6364E" w:rsidRPr="00837D12">
        <w:rPr>
          <w:rStyle w:val="BlackText"/>
        </w:rPr>
        <w:t>,</w:t>
      </w:r>
      <w:r w:rsidR="00765EF8" w:rsidRPr="00837D12">
        <w:rPr>
          <w:rStyle w:val="BlackText"/>
        </w:rPr>
        <w:t xml:space="preserve"> with specific standards for French, German, and Spanish; </w:t>
      </w:r>
      <w:r w:rsidR="00F6364E" w:rsidRPr="00837D12">
        <w:rPr>
          <w:rStyle w:val="BlackText"/>
        </w:rPr>
        <w:t xml:space="preserve">modern </w:t>
      </w:r>
      <w:r w:rsidR="00765EF8" w:rsidRPr="00837D12">
        <w:rPr>
          <w:rStyle w:val="BlackText"/>
        </w:rPr>
        <w:t>non-Roman alphabet languages</w:t>
      </w:r>
      <w:r w:rsidR="00F6364E" w:rsidRPr="00837D12">
        <w:rPr>
          <w:rStyle w:val="BlackText"/>
        </w:rPr>
        <w:t xml:space="preserve"> world languages</w:t>
      </w:r>
      <w:r w:rsidR="00765EF8" w:rsidRPr="00837D12">
        <w:rPr>
          <w:rStyle w:val="BlackText"/>
        </w:rPr>
        <w:t>, including character-based (logographic) languages like Chinese, Korean, and Japanese, and non-Roman script lan</w:t>
      </w:r>
      <w:r w:rsidR="00DD11F6" w:rsidRPr="00837D12">
        <w:rPr>
          <w:rStyle w:val="BlackText"/>
        </w:rPr>
        <w:t>guages like Russian and Arabic;</w:t>
      </w:r>
      <w:r w:rsidR="00765EF8" w:rsidRPr="00837D12">
        <w:rPr>
          <w:rStyle w:val="BlackText"/>
        </w:rPr>
        <w:t xml:space="preserve"> and Latin in levels I through IV and above. The standards for Level IV focus on refinement of language skills and may be applied to levels V and above by adjusting specific course content. </w:t>
      </w:r>
    </w:p>
    <w:p w:rsidR="00765EF8" w:rsidRPr="00837D12" w:rsidRDefault="00765EF8" w:rsidP="005D08D9">
      <w:pPr>
        <w:rPr>
          <w:rStyle w:val="BlackText"/>
          <w:u w:val="single"/>
        </w:rPr>
      </w:pPr>
      <w:r w:rsidRPr="00837D12">
        <w:rPr>
          <w:rStyle w:val="BlackText"/>
        </w:rPr>
        <w:lastRenderedPageBreak/>
        <w:t xml:space="preserve">The Standards of Learning set reasonable, appropriate, and measurable targets and expectations for what students should know and be able to do by the end of each language course offered for a standard unit of credit. School divisions are encouraged to offer continuous and sequential world language instruction beginning in the elementary grades. Furthermore, schools are encouraged to go beyond the prescribed standards to enrich curricula to meet the needs of all students. However, in order for students to become proficient in other languages, they must have opportunities for longer sequences of language study. </w:t>
      </w:r>
    </w:p>
    <w:p w:rsidR="005D43BC" w:rsidRDefault="00765EF8" w:rsidP="005D08D9">
      <w:pPr>
        <w:rPr>
          <w:rStyle w:val="BlackText"/>
        </w:rPr>
      </w:pPr>
      <w:r w:rsidRPr="00837D12">
        <w:rPr>
          <w:rStyle w:val="BlackText"/>
        </w:rPr>
        <w:t>The Virginia Board of Educ</w:t>
      </w:r>
      <w:r w:rsidR="005A3EC7">
        <w:rPr>
          <w:rStyle w:val="BlackText"/>
        </w:rPr>
        <w:t>ation has approved these World</w:t>
      </w:r>
      <w:r w:rsidRPr="00837D12">
        <w:rPr>
          <w:rStyle w:val="BlackText"/>
        </w:rPr>
        <w:t xml:space="preserve"> Language Standards of Learning as an integral component of Virginia’s educational agenda, ensuring that world language programs throughout the Commonwealth are grounded in up-to-date principles of language learning theory and effective teaching practices. These Standards of Learning are one component of the overall program of public education in Virginia that addresses the needs of young people in the Commonwealth to become educated citizens of the world.</w:t>
      </w:r>
    </w:p>
    <w:p w:rsidR="005D43BC" w:rsidRDefault="005D43BC">
      <w:pPr>
        <w:spacing w:before="0" w:after="0"/>
        <w:rPr>
          <w:rStyle w:val="BlackText"/>
        </w:rPr>
      </w:pPr>
      <w:r>
        <w:rPr>
          <w:rStyle w:val="BlackText"/>
        </w:rPr>
        <w:br w:type="page"/>
      </w:r>
    </w:p>
    <w:p w:rsidR="005175B5" w:rsidRPr="007C0CFC" w:rsidRDefault="005175B5" w:rsidP="00CA2F6A">
      <w:pPr>
        <w:pStyle w:val="Heading3"/>
      </w:pPr>
      <w:bookmarkStart w:id="4" w:name="_Toc514672781"/>
      <w:r w:rsidRPr="007C0CFC">
        <w:lastRenderedPageBreak/>
        <w:t>Introduction</w:t>
      </w:r>
      <w:bookmarkEnd w:id="4"/>
    </w:p>
    <w:p w:rsidR="005175B5" w:rsidRPr="00837D12" w:rsidRDefault="005175B5" w:rsidP="005D08D9">
      <w:r w:rsidRPr="00837D12">
        <w:t xml:space="preserve">The </w:t>
      </w:r>
      <w:r w:rsidR="007205FE">
        <w:rPr>
          <w:i/>
        </w:rPr>
        <w:t>World</w:t>
      </w:r>
      <w:r w:rsidRPr="00837D12">
        <w:rPr>
          <w:i/>
        </w:rPr>
        <w:t xml:space="preserve"> Language Standards of Learning</w:t>
      </w:r>
      <w:r w:rsidRPr="00837D12">
        <w:t xml:space="preserve"> for modern world languages and Latin identify essential</w:t>
      </w:r>
      <w:r w:rsidR="005A4ECC" w:rsidRPr="00837D12">
        <w:t xml:space="preserve"> </w:t>
      </w:r>
      <w:r w:rsidRPr="00837D12">
        <w:t xml:space="preserve">content, processes, knowledge and skills for each level of language learning in Virginia’s secondary schools.  Included are: </w:t>
      </w:r>
    </w:p>
    <w:p w:rsidR="005175B5" w:rsidRPr="00837D12" w:rsidRDefault="005175B5" w:rsidP="005D08D9">
      <w:r w:rsidRPr="00837D12">
        <w:t xml:space="preserve">Generic standards for levels I through IV of Roman Alphabet World Languages; </w:t>
      </w:r>
    </w:p>
    <w:p w:rsidR="005175B5" w:rsidRPr="00837D12" w:rsidRDefault="005175B5" w:rsidP="005D08D9">
      <w:r w:rsidRPr="00837D12">
        <w:t xml:space="preserve">Generic standards for levels I through V of  Non-Roman Alphabet World Languages, including (a) non-Roman alphabet languages, such as Arabic and Russian, and (b) character-based languages, such as Chinese, Japanese, and Korean; and </w:t>
      </w:r>
    </w:p>
    <w:p w:rsidR="005175B5" w:rsidRPr="00837D12" w:rsidRDefault="005175B5" w:rsidP="005D08D9">
      <w:r w:rsidRPr="00837D12">
        <w:t xml:space="preserve">Language specific standards for levels I through IV of French, German, Spanish, and Latin. </w:t>
      </w:r>
    </w:p>
    <w:p w:rsidR="005175B5" w:rsidRPr="00837D12" w:rsidRDefault="005175B5" w:rsidP="005D08D9">
      <w:r w:rsidRPr="00837D12">
        <w:t>The  Roman Alphabet World Language standards for level IV and  Non-Roman Alphabet World Language standards for level V focus on refinement of language skills and may be applied to levels V, VI, and above by adjusting specific course content.  In addition, a curriculum framework for American Sign Language has been developed for levels I through III and is published as a separate document.</w:t>
      </w:r>
    </w:p>
    <w:p w:rsidR="005175B5" w:rsidRPr="00837D12" w:rsidRDefault="005175B5" w:rsidP="005D08D9">
      <w:r w:rsidRPr="00837D12">
        <w:t>The</w:t>
      </w:r>
      <w:r w:rsidR="00D418A3" w:rsidRPr="00837D12">
        <w:t xml:space="preserve"> new Standards of Learning for </w:t>
      </w:r>
      <w:r w:rsidRPr="00837D12">
        <w:t>Non-Roman Alphabet World Languages levels I and II are similar to those of Roman Alphabet Languages; levels III and IV have been spread out over three years, culminating in level V, which has been added to these standards to address the need for a longer time frame to achieve similar prof</w:t>
      </w:r>
      <w:r w:rsidR="00D418A3" w:rsidRPr="00837D12">
        <w:t xml:space="preserve">iciency levels as those in the </w:t>
      </w:r>
      <w:r w:rsidRPr="00837D12">
        <w:t>Roman alphabet languages.  Non-Roman alphabet languages call for significantly more time to achieve a level of functional proficiency for several reasons:</w:t>
      </w:r>
    </w:p>
    <w:p w:rsidR="005175B5" w:rsidRPr="00EC2AAA" w:rsidRDefault="005175B5" w:rsidP="00C61A85">
      <w:pPr>
        <w:pStyle w:val="ListParagraph"/>
        <w:numPr>
          <w:ilvl w:val="0"/>
          <w:numId w:val="12"/>
        </w:numPr>
      </w:pPr>
      <w:r w:rsidRPr="00EC2AAA">
        <w:t>Written Arabic uses fewer vowels, making it more difficult to read the language.</w:t>
      </w:r>
    </w:p>
    <w:p w:rsidR="005175B5" w:rsidRPr="00EC2AAA" w:rsidRDefault="005175B5" w:rsidP="00C61A85">
      <w:pPr>
        <w:pStyle w:val="ListParagraph"/>
        <w:numPr>
          <w:ilvl w:val="0"/>
          <w:numId w:val="12"/>
        </w:numPr>
      </w:pPr>
      <w:r w:rsidRPr="00EC2AAA">
        <w:t>Chinese is a tonal language—meaning changes as the tone of a word changes. Chinese also has thousands of characters and a complex writing system.</w:t>
      </w:r>
    </w:p>
    <w:p w:rsidR="005175B5" w:rsidRPr="00EC2AAA" w:rsidRDefault="005175B5" w:rsidP="00C61A85">
      <w:pPr>
        <w:pStyle w:val="ListParagraph"/>
        <w:numPr>
          <w:ilvl w:val="0"/>
          <w:numId w:val="12"/>
        </w:numPr>
      </w:pPr>
      <w:r w:rsidRPr="00EC2AAA">
        <w:t>Japanese also has thousands of characters as well as three different writing systems and two syllabary systems.</w:t>
      </w:r>
    </w:p>
    <w:p w:rsidR="005175B5" w:rsidRPr="00EC2AAA" w:rsidRDefault="005175B5" w:rsidP="00C61A85">
      <w:pPr>
        <w:pStyle w:val="ListParagraph"/>
        <w:numPr>
          <w:ilvl w:val="0"/>
          <w:numId w:val="12"/>
        </w:numPr>
      </w:pPr>
      <w:r w:rsidRPr="00EC2AAA">
        <w:t>Korean has</w:t>
      </w:r>
      <w:r w:rsidR="005A4ECC" w:rsidRPr="00EC2AAA">
        <w:t xml:space="preserve"> </w:t>
      </w:r>
      <w:r w:rsidRPr="00EC2AAA">
        <w:t xml:space="preserve">a complicated writing system, as well as different syntax and verb conjugations. </w:t>
      </w:r>
    </w:p>
    <w:p w:rsidR="005175B5" w:rsidRPr="00837D12" w:rsidRDefault="005175B5" w:rsidP="005D08D9">
      <w:r w:rsidRPr="00837D12">
        <w:t>Research indicates when learning languages whose writing systems are unfamiliar to them, learners face the greatest challenge in interpretive reading and presentational writing, and less of a challenge with interpersonal listening and speaking. For this reason, these Standards of Learning include explanations of the need for and use of transliterated text and romanized alphabets.</w:t>
      </w:r>
    </w:p>
    <w:p w:rsidR="005175B5" w:rsidRPr="00837D12" w:rsidRDefault="005175B5" w:rsidP="005D08D9">
      <w:r w:rsidRPr="00837D12">
        <w:t xml:space="preserve">Each level of the modern world language standards is organized around seven content strands that outline the knowledge, skills, and processes essential for language use, focusing on communication.  Each level of the Latin standards is organized into six content strands and contains a total of seven or eight standards that focus on interpretation of text. Each standard is followed by two or more essential components of the standard. </w:t>
      </w:r>
      <w:r w:rsidR="00F6364E" w:rsidRPr="00837D12">
        <w:t>There are b</w:t>
      </w:r>
      <w:r w:rsidRPr="00837D12">
        <w:t xml:space="preserve">etween ten and twelve standards for each level. Two or more indicators that describe student performance in meeting that standard follow each standard. The indicators are assessable in numerous ways, thereby </w:t>
      </w:r>
      <w:r w:rsidRPr="00837D12">
        <w:lastRenderedPageBreak/>
        <w:t xml:space="preserve">allowing a variety of instructional possibilities. See individual language documents for examples that clarify or expand upon individual standards. The examples following the phrase </w:t>
      </w:r>
      <w:r w:rsidRPr="00837D12">
        <w:rPr>
          <w:i/>
        </w:rPr>
        <w:t>such as</w:t>
      </w:r>
      <w:r w:rsidRPr="00837D12">
        <w:t xml:space="preserve"> in some of the components are suggestions offered to clarify the intent of the standard and are not requirements.</w:t>
      </w:r>
    </w:p>
    <w:p w:rsidR="005175B5" w:rsidRPr="00837D12" w:rsidRDefault="005175B5" w:rsidP="005D08D9">
      <w:r w:rsidRPr="00837D12">
        <w:t xml:space="preserve">The emphasis on communication and interpretation ensures that students completing long-term, sequential world language programs in Virginia’s public schools will be able, within reasonable limits, to interact with users of the language and gain insight into their culture. The level of proficiency reached depends largely on the amount of actual practice and experience with the target language. Therefore, school divisions are encouraged to offer sequential world language instruction beginning in the elementary schools. </w:t>
      </w:r>
    </w:p>
    <w:p w:rsidR="005175B5" w:rsidRPr="00837D12" w:rsidRDefault="005175B5" w:rsidP="005D08D9">
      <w:r w:rsidRPr="00837D12">
        <w:t xml:space="preserve">Effective language instruction must provide significant levels of meaningful communication (communication for a classical language refers to an emphasis on reading ability) and interactive feedback in the target language in order for students to develop language and cultural proficiency. </w:t>
      </w:r>
    </w:p>
    <w:p w:rsidR="005175B5" w:rsidRPr="00837D12" w:rsidRDefault="005175B5" w:rsidP="005D08D9">
      <w:r w:rsidRPr="00837D12">
        <w:t xml:space="preserve">Learning another language is much more than simply learning about the language system; language study includes the rich cultural content that makes languages and their communities unique. Specific course content should be determined in part by the ages of students, location, interests, and needs of the community, incorporating those unique age- and level-appropriate cultural elements that shape the target language communities. The standards are intended to provide a framework from which school divisions may develop local curricula based on the needs of their students and community. </w:t>
      </w:r>
      <w:r w:rsidRPr="00837D12">
        <w:rPr>
          <w:spacing w:val="-4"/>
        </w:rPr>
        <w:t xml:space="preserve">The standards of learning do not encompass the entire curriculum for a given course or prescribe how the content should be taught. </w:t>
      </w:r>
      <w:r w:rsidRPr="00837D12">
        <w:t>The vocabulary, concepts, and structures for each level should be presented in a spiraling fashion that reintroduces them with increasing complexity at subsequent stages of language development. The standards for any level beyond level I incorporate the standards for all levels that precede it. Local assessments designed to measure students’ ability to use the target language should be aligned with local, state standards.</w:t>
      </w:r>
    </w:p>
    <w:p w:rsidR="00EC2AAA" w:rsidRDefault="005175B5" w:rsidP="005D08D9">
      <w:r w:rsidRPr="00837D12">
        <w:t>Several terms that have particular significance within world language education are used throughout the document.  Reference is often made to culturally authentic materials, which are materials that have been created for</w:t>
      </w:r>
      <w:r w:rsidRPr="00837D12">
        <w:rPr>
          <w:rStyle w:val="BlackText"/>
        </w:rPr>
        <w:t xml:space="preserve"> </w:t>
      </w:r>
      <w:r w:rsidRPr="00837D12">
        <w:rPr>
          <w:rStyle w:val="RedtoBlackUnderline"/>
          <w:rFonts w:eastAsia="Times"/>
          <w:u w:val="none"/>
        </w:rPr>
        <w:t>and by</w:t>
      </w:r>
      <w:r w:rsidRPr="00837D12">
        <w:rPr>
          <w:rStyle w:val="BlackText"/>
        </w:rPr>
        <w:t xml:space="preserve"> </w:t>
      </w:r>
      <w:r w:rsidRPr="00837D12">
        <w:t>native speakers of the language, and which have been derived from the culture itself.  In addition, because language courses are sequential, reference is made to level-appropriate linguistic elements and skills, such as vocabulary and grammatical structures or instructional materials, such as reading selections or videos.  “Level-appropriate” means that the content, context, process, ability, skill, or material described should require students to function adequately at a level at which they are studying.  For example, the same instructional resource, such as a culturally authentic text or video, may be used at various levels of instruction by making the linguistic task assigned to the students relevant to their language proficiency level. “Cultural competence” refers to the appropriateness of an action or response within a social context.</w:t>
      </w:r>
    </w:p>
    <w:p w:rsidR="00EC2AAA" w:rsidRDefault="00EC2AAA" w:rsidP="005D08D9">
      <w:r>
        <w:br w:type="page"/>
      </w:r>
    </w:p>
    <w:p w:rsidR="005175B5" w:rsidRPr="001556CA" w:rsidRDefault="005175B5" w:rsidP="00CA2F6A">
      <w:pPr>
        <w:pStyle w:val="Heading3"/>
      </w:pPr>
      <w:bookmarkStart w:id="5" w:name="_Toc514672782"/>
      <w:r w:rsidRPr="001556CA">
        <w:lastRenderedPageBreak/>
        <w:t>Goals and Strands for Modern World Languages</w:t>
      </w:r>
      <w:bookmarkEnd w:id="5"/>
    </w:p>
    <w:p w:rsidR="005175B5" w:rsidRPr="001556CA" w:rsidRDefault="005175B5" w:rsidP="005D08D9">
      <w:r w:rsidRPr="001556CA">
        <w:t xml:space="preserve">The </w:t>
      </w:r>
      <w:r w:rsidR="001556CA">
        <w:rPr>
          <w:i/>
        </w:rPr>
        <w:t>World</w:t>
      </w:r>
      <w:r w:rsidRPr="001556CA">
        <w:rPr>
          <w:i/>
        </w:rPr>
        <w:t xml:space="preserve"> Language Standards of Learning</w:t>
      </w:r>
      <w:r w:rsidRPr="001556CA">
        <w:t xml:space="preserve"> for modern world languages are organized into broad learning outcome</w:t>
      </w:r>
      <w:r w:rsidR="005A4ECC" w:rsidRPr="001556CA">
        <w:t xml:space="preserve">s and concepts or goals, i.e., </w:t>
      </w:r>
      <w:r w:rsidRPr="001556CA">
        <w:t xml:space="preserve">what students are to learn. The intent of each goal is specified by strands that describe categories of desired learning outcomes in world languages. For each strand, standards identify specifically what students will know and be able to do in each area by the end of a course. </w:t>
      </w:r>
    </w:p>
    <w:p w:rsidR="005175B5" w:rsidRPr="00CA2F6A" w:rsidRDefault="005175B5" w:rsidP="00CA2F6A">
      <w:pPr>
        <w:pStyle w:val="Heading4"/>
      </w:pPr>
      <w:r w:rsidRPr="00CA2F6A">
        <w:t>Goals</w:t>
      </w:r>
    </w:p>
    <w:p w:rsidR="005175B5" w:rsidRPr="00837D12" w:rsidRDefault="005175B5" w:rsidP="005D08D9">
      <w:pPr>
        <w:rPr>
          <w:strike/>
        </w:rPr>
      </w:pPr>
      <w:r w:rsidRPr="00837D12">
        <w:t>Achieving linguistic proficiency and cultural understanding is a long-term endeavor, requiring further experiences beyond the classroom setting. Within the scope of the level of study, students will be able to perform with reasonable success in the four areas below.</w:t>
      </w:r>
    </w:p>
    <w:p w:rsidR="005175B5" w:rsidRPr="007C0CFC" w:rsidRDefault="005175B5" w:rsidP="00CA2F6A">
      <w:pPr>
        <w:pStyle w:val="Heading5"/>
      </w:pPr>
      <w:r w:rsidRPr="007C0CFC">
        <w:t>Effective Communication</w:t>
      </w:r>
    </w:p>
    <w:p w:rsidR="005175B5" w:rsidRPr="00837D12" w:rsidRDefault="005175B5" w:rsidP="005D08D9">
      <w:r w:rsidRPr="00837D12">
        <w:t>Students will:</w:t>
      </w:r>
    </w:p>
    <w:p w:rsidR="005175B5" w:rsidRPr="00E9190D" w:rsidRDefault="005175B5" w:rsidP="00C61A85">
      <w:pPr>
        <w:pStyle w:val="ListParagraph"/>
        <w:numPr>
          <w:ilvl w:val="0"/>
          <w:numId w:val="22"/>
        </w:numPr>
      </w:pPr>
      <w:r w:rsidRPr="005D08D9">
        <w:rPr>
          <w:rStyle w:val="RedtoBlackUnderline"/>
          <w:u w:val="none"/>
        </w:rPr>
        <w:t>C</w:t>
      </w:r>
      <w:r w:rsidRPr="00E9190D">
        <w:t>ommunicate with others in a language other than English.</w:t>
      </w:r>
      <w:r w:rsidR="00DD20D8" w:rsidRPr="00E9190D">
        <w:t xml:space="preserve"> </w:t>
      </w:r>
      <w:r w:rsidRPr="005D08D9">
        <w:rPr>
          <w:rStyle w:val="RedtoBlackUnderline"/>
          <w:u w:val="none"/>
        </w:rPr>
        <w:t>I</w:t>
      </w:r>
      <w:r w:rsidRPr="00E9190D">
        <w:t>mprove their understanding of and ability to communicate in the English language by comparing and contrasting another language with their own.</w:t>
      </w:r>
    </w:p>
    <w:p w:rsidR="005175B5" w:rsidRPr="00837D12" w:rsidRDefault="005175B5" w:rsidP="00494FA5">
      <w:pPr>
        <w:pStyle w:val="Heading5"/>
        <w:ind w:left="0" w:firstLine="0"/>
      </w:pPr>
      <w:r w:rsidRPr="00837D12">
        <w:t>Enhanced Cultural Understanding</w:t>
      </w:r>
    </w:p>
    <w:p w:rsidR="005175B5" w:rsidRPr="00837D12" w:rsidRDefault="005175B5" w:rsidP="005D08D9">
      <w:r w:rsidRPr="00837D12">
        <w:t>Students will:</w:t>
      </w:r>
    </w:p>
    <w:p w:rsidR="005175B5" w:rsidRPr="00837D12" w:rsidRDefault="005175B5" w:rsidP="00C61A85">
      <w:pPr>
        <w:pStyle w:val="ListParagraph"/>
        <w:numPr>
          <w:ilvl w:val="0"/>
          <w:numId w:val="13"/>
        </w:numPr>
      </w:pPr>
      <w:r w:rsidRPr="00837D12">
        <w:t>Develop an awareness of and an appreciation for another people’s unique way of life, the patterns of behavior which order their world, and the ideas and perspectives which guide their behaviors.</w:t>
      </w:r>
    </w:p>
    <w:p w:rsidR="005175B5" w:rsidRPr="00837D12" w:rsidRDefault="005175B5" w:rsidP="00C61A85">
      <w:pPr>
        <w:pStyle w:val="ListParagraph"/>
        <w:numPr>
          <w:ilvl w:val="0"/>
          <w:numId w:val="13"/>
        </w:numPr>
      </w:pPr>
      <w:r w:rsidRPr="00837D12">
        <w:t>Develop an understanding of other cultures’ contributions to the world and how these contributions have shaped international perspectives.</w:t>
      </w:r>
    </w:p>
    <w:p w:rsidR="005175B5" w:rsidRPr="00837D12" w:rsidRDefault="005175B5" w:rsidP="00CA2F6A">
      <w:pPr>
        <w:pStyle w:val="Heading5"/>
      </w:pPr>
      <w:r w:rsidRPr="00837D12">
        <w:t>Expanded Access to Information</w:t>
      </w:r>
    </w:p>
    <w:p w:rsidR="005175B5" w:rsidRPr="00837D12" w:rsidRDefault="005175B5" w:rsidP="005D08D9">
      <w:r w:rsidRPr="00837D12">
        <w:t>Students will:</w:t>
      </w:r>
    </w:p>
    <w:p w:rsidR="005175B5" w:rsidRPr="00837D12" w:rsidRDefault="005175B5" w:rsidP="00C61A85">
      <w:pPr>
        <w:pStyle w:val="ListParagraph"/>
        <w:numPr>
          <w:ilvl w:val="0"/>
          <w:numId w:val="14"/>
        </w:numPr>
      </w:pPr>
      <w:r w:rsidRPr="00837D12">
        <w:t>Connect with other disciplines through language study, which enables them to understand the interrelationships among content areas.</w:t>
      </w:r>
    </w:p>
    <w:p w:rsidR="005175B5" w:rsidRPr="00837D12" w:rsidRDefault="005175B5" w:rsidP="00C61A85">
      <w:pPr>
        <w:pStyle w:val="ListParagraph"/>
        <w:numPr>
          <w:ilvl w:val="0"/>
          <w:numId w:val="14"/>
        </w:numPr>
      </w:pPr>
      <w:r w:rsidRPr="00837D12">
        <w:t>Access information in more than one language</w:t>
      </w:r>
      <w:r w:rsidR="00DD20D8" w:rsidRPr="00837D12">
        <w:t xml:space="preserve"> </w:t>
      </w:r>
      <w:r w:rsidRPr="00837D12">
        <w:t>making available a greater range of authentic resources and a richer base of knowledge.</w:t>
      </w:r>
    </w:p>
    <w:p w:rsidR="005175B5" w:rsidRPr="00837D12" w:rsidRDefault="005175B5" w:rsidP="00CA2F6A">
      <w:pPr>
        <w:pStyle w:val="Heading5"/>
      </w:pPr>
      <w:r w:rsidRPr="00837D12">
        <w:t>Increased Global Perspective</w:t>
      </w:r>
    </w:p>
    <w:p w:rsidR="005175B5" w:rsidRPr="00837D12" w:rsidRDefault="005175B5" w:rsidP="005D08D9">
      <w:r w:rsidRPr="00837D12">
        <w:t>Students will:</w:t>
      </w:r>
    </w:p>
    <w:p w:rsidR="005175B5" w:rsidRPr="00837D12" w:rsidRDefault="005175B5" w:rsidP="00C61A85">
      <w:pPr>
        <w:pStyle w:val="ListParagraph"/>
        <w:numPr>
          <w:ilvl w:val="0"/>
          <w:numId w:val="15"/>
        </w:numPr>
      </w:pPr>
      <w:r w:rsidRPr="00837D12">
        <w:t>Respond to and contribute to their communities and to the world in a more informed and effective manner as a result of the global perspective gained in a world language class.</w:t>
      </w:r>
    </w:p>
    <w:p w:rsidR="005175B5" w:rsidRPr="00837D12" w:rsidRDefault="005175B5" w:rsidP="00C61A85">
      <w:pPr>
        <w:pStyle w:val="ListParagraph"/>
        <w:numPr>
          <w:ilvl w:val="0"/>
          <w:numId w:val="15"/>
        </w:numPr>
      </w:pPr>
      <w:r w:rsidRPr="00837D12">
        <w:t>Explore additional prospects for further education, career opportunities and personal fulfillment as a result of second language study.</w:t>
      </w:r>
    </w:p>
    <w:p w:rsidR="00C65676" w:rsidRDefault="00C65676" w:rsidP="00CA2F6A">
      <w:pPr>
        <w:pStyle w:val="Heading4"/>
      </w:pPr>
      <w:r>
        <w:br w:type="page"/>
      </w:r>
    </w:p>
    <w:p w:rsidR="005175B5" w:rsidRPr="00837D12" w:rsidRDefault="005175B5" w:rsidP="00CA2F6A">
      <w:pPr>
        <w:pStyle w:val="Heading4"/>
      </w:pPr>
      <w:r w:rsidRPr="00837D12">
        <w:lastRenderedPageBreak/>
        <w:t>Strands</w:t>
      </w:r>
    </w:p>
    <w:p w:rsidR="005175B5" w:rsidRPr="00837D12" w:rsidRDefault="005175B5" w:rsidP="005D08D9">
      <w:r w:rsidRPr="00837D12">
        <w:t xml:space="preserve">The content of the </w:t>
      </w:r>
      <w:r w:rsidR="005A3EC7">
        <w:rPr>
          <w:i/>
        </w:rPr>
        <w:t>World</w:t>
      </w:r>
      <w:r w:rsidRPr="00837D12">
        <w:rPr>
          <w:i/>
        </w:rPr>
        <w:t xml:space="preserve"> Language Standards of Learning</w:t>
      </w:r>
      <w:r w:rsidRPr="00837D12">
        <w:t xml:space="preserve"> for modern world languages is organized around the following seven essential strands of language development and application: </w:t>
      </w:r>
    </w:p>
    <w:p w:rsidR="005175B5" w:rsidRPr="00837D12" w:rsidRDefault="005175B5" w:rsidP="00C61A85">
      <w:pPr>
        <w:pStyle w:val="ListParagraph"/>
        <w:numPr>
          <w:ilvl w:val="0"/>
          <w:numId w:val="16"/>
        </w:numPr>
      </w:pPr>
      <w:r w:rsidRPr="00837D12">
        <w:t>Interpersonal Communication</w:t>
      </w:r>
    </w:p>
    <w:p w:rsidR="005175B5" w:rsidRPr="00837D12" w:rsidRDefault="005175B5" w:rsidP="00C61A85">
      <w:pPr>
        <w:pStyle w:val="ListParagraph"/>
        <w:numPr>
          <w:ilvl w:val="0"/>
          <w:numId w:val="16"/>
        </w:numPr>
      </w:pPr>
      <w:r w:rsidRPr="00837D12">
        <w:t>Interpretive Communication: Listening and Reading for Understanding</w:t>
      </w:r>
    </w:p>
    <w:p w:rsidR="005175B5" w:rsidRPr="00837D12" w:rsidRDefault="005175B5" w:rsidP="00C61A85">
      <w:pPr>
        <w:pStyle w:val="ListParagraph"/>
        <w:numPr>
          <w:ilvl w:val="0"/>
          <w:numId w:val="16"/>
        </w:numPr>
      </w:pPr>
      <w:r w:rsidRPr="00837D12">
        <w:t>Presentational Communication: Speaking and Writing</w:t>
      </w:r>
    </w:p>
    <w:p w:rsidR="005175B5" w:rsidRPr="00837D12" w:rsidRDefault="005175B5" w:rsidP="00C61A85">
      <w:pPr>
        <w:pStyle w:val="ListParagraph"/>
        <w:numPr>
          <w:ilvl w:val="0"/>
          <w:numId w:val="16"/>
        </w:numPr>
      </w:pPr>
      <w:r w:rsidRPr="00837D12">
        <w:t>Cultural Perspectives, Practices, and Products</w:t>
      </w:r>
    </w:p>
    <w:p w:rsidR="005175B5" w:rsidRPr="00837D12" w:rsidRDefault="005175B5" w:rsidP="00C61A85">
      <w:pPr>
        <w:pStyle w:val="ListParagraph"/>
        <w:numPr>
          <w:ilvl w:val="0"/>
          <w:numId w:val="16"/>
        </w:numPr>
      </w:pPr>
      <w:r w:rsidRPr="00837D12">
        <w:t>Making Connections through Language</w:t>
      </w:r>
    </w:p>
    <w:p w:rsidR="005175B5" w:rsidRPr="00837D12" w:rsidRDefault="005175B5" w:rsidP="00C61A85">
      <w:pPr>
        <w:pStyle w:val="ListParagraph"/>
        <w:numPr>
          <w:ilvl w:val="0"/>
          <w:numId w:val="16"/>
        </w:numPr>
      </w:pPr>
      <w:r w:rsidRPr="00837D12">
        <w:t>Linguistic and Cultural Comparisons</w:t>
      </w:r>
    </w:p>
    <w:p w:rsidR="005175B5" w:rsidRPr="00837D12" w:rsidRDefault="005175B5" w:rsidP="00C61A85">
      <w:pPr>
        <w:pStyle w:val="ListParagraph"/>
        <w:numPr>
          <w:ilvl w:val="0"/>
          <w:numId w:val="16"/>
        </w:numPr>
      </w:pPr>
      <w:r w:rsidRPr="00837D12">
        <w:t>Interacting in School and Global Communities</w:t>
      </w:r>
    </w:p>
    <w:p w:rsidR="005175B5" w:rsidRPr="007174B1" w:rsidRDefault="005175B5" w:rsidP="00CA2F6A">
      <w:pPr>
        <w:pStyle w:val="Heading5"/>
      </w:pPr>
      <w:r w:rsidRPr="007174B1">
        <w:t>Interpersonal Communication</w:t>
      </w:r>
    </w:p>
    <w:p w:rsidR="005175B5" w:rsidRPr="00837D12" w:rsidRDefault="005175B5" w:rsidP="005D08D9">
      <w:r w:rsidRPr="00837D12">
        <w:t xml:space="preserve">The first strand focuses on the productive communicative skills needed to exchange information with another person.  In the interpersonal communication strand, students initiate, sustain, and close a conversation or produce interactive written communication, such as an e-mail exchange.  </w:t>
      </w:r>
    </w:p>
    <w:p w:rsidR="005175B5" w:rsidRPr="00837D12" w:rsidRDefault="005175B5" w:rsidP="00CA2F6A">
      <w:pPr>
        <w:pStyle w:val="Heading5"/>
        <w:rPr>
          <w:strike/>
          <w:u w:val="single"/>
        </w:rPr>
      </w:pPr>
      <w:r w:rsidRPr="00837D12">
        <w:t>Interpretive Communication: Listening and Reading for Understanding</w:t>
      </w:r>
    </w:p>
    <w:p w:rsidR="005175B5" w:rsidRPr="00837D12" w:rsidRDefault="005175B5" w:rsidP="005D08D9">
      <w:r w:rsidRPr="00837D12">
        <w:t xml:space="preserve">The second strand consists of the receptive communicative skills necessary to comprehend speaking and writing in the target language. The student’s level of communicative competence is indicated by the degree of comprehension of spoken and </w:t>
      </w:r>
      <w:r w:rsidRPr="00837D12">
        <w:rPr>
          <w:rStyle w:val="RedtoBlackUnderline"/>
          <w:rFonts w:eastAsia="Times"/>
          <w:u w:val="none"/>
        </w:rPr>
        <w:t>written language in a variety of media, together with</w:t>
      </w:r>
      <w:r w:rsidRPr="00837D12">
        <w:t xml:space="preserve"> interpretation of other visual and auditory cues given by the speaker and writer. This strand differs from the interpersonal communication strand in that the skills involve understanding one-way communication with little or no opportunity for clarification through interaction.</w:t>
      </w:r>
    </w:p>
    <w:p w:rsidR="005175B5" w:rsidRPr="00837D12" w:rsidRDefault="005175B5" w:rsidP="00CA2F6A">
      <w:pPr>
        <w:pStyle w:val="Heading5"/>
      </w:pPr>
      <w:r w:rsidRPr="00837D12">
        <w:t>Presentational Communication: Speaking and Writing</w:t>
      </w:r>
    </w:p>
    <w:p w:rsidR="005175B5" w:rsidRPr="00837D12" w:rsidRDefault="005175B5" w:rsidP="005D08D9">
      <w:r w:rsidRPr="00837D12">
        <w:t>The third strand focuses on the communicative skills needed to present information in the target language orally or in writing to an audience.  This set of skills calls for the student to be able to organize thoughts and deliver presentations to a variety of audiences. These skills involve both spontaneous and prepared presentations and differ from the interpersonal communication strand in that students do not interact with the audience.</w:t>
      </w:r>
    </w:p>
    <w:p w:rsidR="005175B5" w:rsidRPr="00837D12" w:rsidRDefault="005175B5" w:rsidP="00CA2F6A">
      <w:pPr>
        <w:pStyle w:val="Heading5"/>
      </w:pPr>
      <w:r w:rsidRPr="00837D12">
        <w:t xml:space="preserve"> Cultural Perspectives, Practices, and Products</w:t>
      </w:r>
    </w:p>
    <w:p w:rsidR="005175B5" w:rsidRPr="00837D12" w:rsidRDefault="005175B5" w:rsidP="005D08D9">
      <w:r w:rsidRPr="00837D12">
        <w:t>Understanding the culture of the speakers of the language is an integral part of learning a language.  Students demonstrate their understanding of the inseparable link between language and culture by developing an understanding of the perspectives or viewpoints — informed by such factors as history and tradition; practices or patterns of behavior; and products of the culture(s).  In-depth understanding of these elements of culture improves the students’ ability to interact appropriately with native speakers of the language, to more fully understand and appreciate literary and artistic works, and to function successfully within that cultural setting.</w:t>
      </w:r>
    </w:p>
    <w:p w:rsidR="00C65676" w:rsidRDefault="00C65676" w:rsidP="00CA2F6A">
      <w:pPr>
        <w:pStyle w:val="Heading5"/>
      </w:pPr>
      <w:r>
        <w:br w:type="page"/>
      </w:r>
    </w:p>
    <w:p w:rsidR="005175B5" w:rsidRPr="00837D12" w:rsidRDefault="005175B5" w:rsidP="00CA2F6A">
      <w:pPr>
        <w:pStyle w:val="Heading5"/>
      </w:pPr>
      <w:r w:rsidRPr="00837D12">
        <w:lastRenderedPageBreak/>
        <w:t>Making Connections through Language</w:t>
      </w:r>
    </w:p>
    <w:p w:rsidR="005175B5" w:rsidRPr="00837D12" w:rsidRDefault="005175B5" w:rsidP="005D08D9">
      <w:r w:rsidRPr="00837D12">
        <w:t>The topics addressed in the world language classroom provide an opportunity for students to   associate information about the language and culture(s) they are learning with concepts studied in other subject areas.  In addition, students are able to enhance their knowledge of other subject areas by accessing additional information available to them in the target language.  This reciprocal reinforcement and enhancement of curricular concepts increases students’ in-depth understanding and appreciation of the total curriculum.</w:t>
      </w:r>
    </w:p>
    <w:p w:rsidR="005175B5" w:rsidRPr="00837D12" w:rsidRDefault="005175B5" w:rsidP="00CA2F6A">
      <w:pPr>
        <w:pStyle w:val="Heading5"/>
      </w:pPr>
      <w:r w:rsidRPr="00837D12">
        <w:t>Linguistic and Cultural Comparisons</w:t>
      </w:r>
    </w:p>
    <w:p w:rsidR="005175B5" w:rsidRPr="00837D12" w:rsidRDefault="005175B5" w:rsidP="005D08D9">
      <w:r w:rsidRPr="00837D12">
        <w:t>The process of language learning causes students to reflect on their own language and culture in a way that increases linguistic awareness and understanding of the nature of language in general and of elements of their native language and culture.  As students become more knowledgeable about the target language, they also increase their skills in their native language by making frequent comparisons between the target language and their own.  The insight students develop into their own language and culture helps them increase their understanding of and openness to people who speak other languages and who may view the world from a different perspective.</w:t>
      </w:r>
    </w:p>
    <w:p w:rsidR="005175B5" w:rsidRPr="00837D12" w:rsidRDefault="005175B5" w:rsidP="00CA2F6A">
      <w:pPr>
        <w:pStyle w:val="Heading5"/>
      </w:pPr>
      <w:r w:rsidRPr="00837D12">
        <w:t>Interacting in School and Global Communities</w:t>
      </w:r>
    </w:p>
    <w:p w:rsidR="005175B5" w:rsidRPr="00837D12" w:rsidRDefault="005175B5" w:rsidP="005D08D9">
      <w:r w:rsidRPr="00837D12">
        <w:t>Knowledge of the target language and culture is enhanced for students when they have the opportunity to use their abilities and knowledge beyond the classroom setting.  This application can take many forms, for example, corresponding with a native speaker of the language; working or volunteering in service programs and organizations; visiting local sites where the language and culture are prominent; and participating in local, state, and national competitions.  Without traveling far, Virginia students can find myriad opportunities to make these connections, for example, by interacting with ethnic populations within the local community, establishing contacts with foreign-owned businesses that have offices and factories in many parts of the state, and using numerous resources available through the Internet and other media. Practical application of their language skills motivates students to continue their language study and develop a lifelong interest in participating meaningfully in the global community.</w:t>
      </w:r>
    </w:p>
    <w:p w:rsidR="005175B5" w:rsidRPr="00837D12" w:rsidRDefault="005175B5" w:rsidP="00CA2F6A">
      <w:pPr>
        <w:pStyle w:val="Heading3"/>
        <w:rPr>
          <w:color w:val="000000" w:themeColor="text1"/>
        </w:rPr>
      </w:pPr>
      <w:bookmarkStart w:id="6" w:name="_Toc514672783"/>
      <w:r w:rsidRPr="00837D12">
        <w:t xml:space="preserve">Goals and Strands for </w:t>
      </w:r>
      <w:r w:rsidRPr="00837D12">
        <w:rPr>
          <w:color w:val="000000" w:themeColor="text1"/>
        </w:rPr>
        <w:t>Latin</w:t>
      </w:r>
      <w:bookmarkEnd w:id="6"/>
    </w:p>
    <w:p w:rsidR="005175B5" w:rsidRPr="001556CA" w:rsidRDefault="005175B5" w:rsidP="005D08D9">
      <w:r w:rsidRPr="001556CA">
        <w:t>Each level of Latin is organized into six content strands and contains a total of seven or eight standards that focus on the interpretation of text. Two or more indicators that describe student performance in meeting that standard follow each standard. The indicators are assessable in numerous ways, thereby allowing a variety of instructional possibilities.</w:t>
      </w:r>
    </w:p>
    <w:p w:rsidR="005175B5" w:rsidRPr="001556CA" w:rsidRDefault="005175B5" w:rsidP="005D08D9">
      <w:r w:rsidRPr="001556CA">
        <w:t xml:space="preserve">The emphasis on the interpretation of texts in general ensures that students completing long-term, sequential world language programs in Virginia’s public schools will be able, within reasonable limits, to gain insight into Roman and other classical cultures that interacted with and influenced the Latin-speaking world. The level of proficiency reached depends largely on the amount of actual practice and experience with Latin. Therefore, school divisions are encouraged to offer sequential world language instruction beginning in the elementary schools. Students should be encouraged to pursue opportunities beyond the normal classroom setting, including long-term contact with, or immersion in the language and culture, such as participation in the </w:t>
      </w:r>
      <w:r w:rsidRPr="001556CA">
        <w:lastRenderedPageBreak/>
        <w:t>Virginia Governor’s Foreign Language Academies, world travel/study, and other group or individual study/practice situations, including electronic media.</w:t>
      </w:r>
    </w:p>
    <w:p w:rsidR="005175B5" w:rsidRPr="00837D12" w:rsidRDefault="00160234" w:rsidP="00CA2F6A">
      <w:pPr>
        <w:pStyle w:val="Heading4"/>
      </w:pPr>
      <w:r>
        <w:t>Goals</w:t>
      </w:r>
    </w:p>
    <w:p w:rsidR="005175B5" w:rsidRPr="00837D12" w:rsidRDefault="005175B5" w:rsidP="005D08D9">
      <w:r w:rsidRPr="00837D12">
        <w:t>Achieving linguistic proficiency and cultural understanding is a long-term endeavor, requiring further experiences beyond the classroom setting. Within the scope of the level of study, students will be able to perform with reasonable success in the four areas below.</w:t>
      </w:r>
    </w:p>
    <w:p w:rsidR="005175B5" w:rsidRPr="00837D12" w:rsidRDefault="005175B5" w:rsidP="00CA2F6A">
      <w:pPr>
        <w:pStyle w:val="Heading5"/>
      </w:pPr>
      <w:r w:rsidRPr="00837D12">
        <w:t>Effective Linguistic Interpretation</w:t>
      </w:r>
    </w:p>
    <w:p w:rsidR="005175B5" w:rsidRPr="00837D12" w:rsidRDefault="005175B5" w:rsidP="00494FA5">
      <w:r w:rsidRPr="00837D12">
        <w:t>Students will:</w:t>
      </w:r>
    </w:p>
    <w:p w:rsidR="005175B5" w:rsidRPr="00837D12" w:rsidRDefault="005175B5" w:rsidP="00494FA5">
      <w:pPr>
        <w:pStyle w:val="ListParagraph"/>
        <w:numPr>
          <w:ilvl w:val="0"/>
          <w:numId w:val="285"/>
        </w:numPr>
      </w:pPr>
      <w:r w:rsidRPr="00837D12">
        <w:t>Understand linguistic and cultural information through reading a variety of texts in Latin.</w:t>
      </w:r>
    </w:p>
    <w:p w:rsidR="005175B5" w:rsidRPr="00494FA5" w:rsidRDefault="005175B5" w:rsidP="00494FA5">
      <w:pPr>
        <w:pStyle w:val="ListParagraph"/>
        <w:numPr>
          <w:ilvl w:val="0"/>
          <w:numId w:val="285"/>
        </w:numPr>
        <w:rPr>
          <w:strike/>
        </w:rPr>
      </w:pPr>
      <w:r w:rsidRPr="00837D12">
        <w:t>Improve their understanding of and ability to communicate in the English language by comparing and contrasting it with Latin.</w:t>
      </w:r>
    </w:p>
    <w:p w:rsidR="005175B5" w:rsidRPr="00837D12" w:rsidRDefault="005175B5" w:rsidP="00CA2F6A">
      <w:pPr>
        <w:pStyle w:val="Heading5"/>
      </w:pPr>
      <w:r w:rsidRPr="00837D12">
        <w:t>Enhanced Cultural Understanding</w:t>
      </w:r>
    </w:p>
    <w:p w:rsidR="005175B5" w:rsidRPr="00837D12" w:rsidRDefault="005175B5" w:rsidP="00494FA5">
      <w:r w:rsidRPr="00837D12">
        <w:t>Students will:</w:t>
      </w:r>
    </w:p>
    <w:p w:rsidR="00EC2AAA" w:rsidRDefault="005175B5" w:rsidP="00C61A85">
      <w:pPr>
        <w:pStyle w:val="ListParagraph"/>
        <w:numPr>
          <w:ilvl w:val="0"/>
          <w:numId w:val="18"/>
        </w:numPr>
      </w:pPr>
      <w:r w:rsidRPr="00837D12">
        <w:t>Develop insight into other people’s ways of life, the patterns of behavior that order their world, and the ideas and perspectives that guide their behaviors.</w:t>
      </w:r>
    </w:p>
    <w:p w:rsidR="00527001" w:rsidRPr="00527001" w:rsidRDefault="005175B5" w:rsidP="00527001">
      <w:pPr>
        <w:pStyle w:val="ListParagraph"/>
        <w:numPr>
          <w:ilvl w:val="0"/>
          <w:numId w:val="18"/>
        </w:numPr>
      </w:pPr>
      <w:r w:rsidRPr="006B4022">
        <w:t>Develop an understanding of other cultures’ contributions to the world and how these contributions have shaped international perspectives.</w:t>
      </w:r>
      <w:r w:rsidR="000B2041" w:rsidRPr="00837D12">
        <w:rPr>
          <w:rFonts w:eastAsiaTheme="minorHAnsi"/>
          <w:noProof/>
        </w:rPr>
        <w:t xml:space="preserve"> </w:t>
      </w:r>
    </w:p>
    <w:p w:rsidR="005175B5" w:rsidRPr="00527001" w:rsidRDefault="005175B5" w:rsidP="00CA2F6A">
      <w:pPr>
        <w:pStyle w:val="Heading5"/>
      </w:pPr>
      <w:r w:rsidRPr="00837D12">
        <w:t>Expanded Access to Information</w:t>
      </w:r>
    </w:p>
    <w:p w:rsidR="005175B5" w:rsidRPr="00837D12" w:rsidRDefault="005175B5" w:rsidP="005D08D9">
      <w:r w:rsidRPr="00837D12">
        <w:t>Students will:</w:t>
      </w:r>
    </w:p>
    <w:p w:rsidR="005175B5" w:rsidRPr="00837D12" w:rsidRDefault="005175B5" w:rsidP="00C61A85">
      <w:pPr>
        <w:pStyle w:val="ListParagraph"/>
        <w:numPr>
          <w:ilvl w:val="0"/>
          <w:numId w:val="19"/>
        </w:numPr>
      </w:pPr>
      <w:r w:rsidRPr="00837D12">
        <w:t>Connect with other disciplines through the study of Latin, enabling them to reinforce and expand their understanding of the interrelationships among content areas.</w:t>
      </w:r>
    </w:p>
    <w:p w:rsidR="005175B5" w:rsidRDefault="005175B5" w:rsidP="00C61A85">
      <w:pPr>
        <w:pStyle w:val="ListParagraph"/>
        <w:numPr>
          <w:ilvl w:val="0"/>
          <w:numId w:val="19"/>
        </w:numPr>
      </w:pPr>
      <w:r w:rsidRPr="00837D12">
        <w:t>Access information in Latin, making available a greater range of authentic resources and a richer, broader base of knowledge.</w:t>
      </w:r>
    </w:p>
    <w:p w:rsidR="00BC5A92" w:rsidRPr="00BC5A92" w:rsidRDefault="00BC5A92" w:rsidP="00CA2F6A">
      <w:pPr>
        <w:pStyle w:val="Heading5"/>
      </w:pPr>
      <w:r>
        <w:t>Increased Global Perspective</w:t>
      </w:r>
    </w:p>
    <w:p w:rsidR="00BC5A92" w:rsidRDefault="00BC5A92" w:rsidP="00494FA5">
      <w:r>
        <w:t>Students will:</w:t>
      </w:r>
    </w:p>
    <w:p w:rsidR="00BC5A92" w:rsidRDefault="00BC5A92" w:rsidP="00BC5A92">
      <w:pPr>
        <w:pStyle w:val="ListParagraph"/>
        <w:numPr>
          <w:ilvl w:val="0"/>
          <w:numId w:val="283"/>
        </w:numPr>
      </w:pPr>
      <w:r>
        <w:t>Respond to and contribute to their communities and the world in a more informed and effective manner as a result of the historical perspective gained in a Latin class.</w:t>
      </w:r>
    </w:p>
    <w:p w:rsidR="00BC5A92" w:rsidRPr="00837D12" w:rsidRDefault="00BC5A92" w:rsidP="00BC5A92">
      <w:pPr>
        <w:pStyle w:val="ListParagraph"/>
        <w:numPr>
          <w:ilvl w:val="0"/>
          <w:numId w:val="283"/>
        </w:numPr>
      </w:pPr>
      <w:r>
        <w:t>Explore additional prospects for further education, career opportunities, and personal fulfillment as a result of the study of Latin.</w:t>
      </w:r>
    </w:p>
    <w:p w:rsidR="005175B5" w:rsidRPr="00837D12" w:rsidRDefault="005175B5" w:rsidP="00CA2F6A">
      <w:pPr>
        <w:pStyle w:val="Heading4"/>
      </w:pPr>
      <w:r w:rsidRPr="00837D12">
        <w:t>Strands</w:t>
      </w:r>
    </w:p>
    <w:p w:rsidR="005175B5" w:rsidRPr="00837D12" w:rsidRDefault="005175B5" w:rsidP="005D08D9">
      <w:r w:rsidRPr="00837D12">
        <w:t>For Latin language learning, six strands have been identified. The first two strands focus on the particular skills needed by students to read and interpret Latin texts, while the remaining four are shared with the modern world language strands.</w:t>
      </w:r>
    </w:p>
    <w:p w:rsidR="005175B5" w:rsidRPr="00837D12" w:rsidRDefault="005175B5" w:rsidP="00C61A85">
      <w:pPr>
        <w:pStyle w:val="ListParagraph"/>
        <w:numPr>
          <w:ilvl w:val="0"/>
          <w:numId w:val="21"/>
        </w:numPr>
      </w:pPr>
      <w:r w:rsidRPr="00837D12">
        <w:t>Reading for Understanding</w:t>
      </w:r>
    </w:p>
    <w:p w:rsidR="005175B5" w:rsidRPr="00837D12" w:rsidRDefault="005175B5" w:rsidP="00C61A85">
      <w:pPr>
        <w:pStyle w:val="ListParagraph"/>
        <w:numPr>
          <w:ilvl w:val="0"/>
          <w:numId w:val="21"/>
        </w:numPr>
      </w:pPr>
      <w:r w:rsidRPr="00837D12">
        <w:lastRenderedPageBreak/>
        <w:t>Using Oral and Written Language for Understanding</w:t>
      </w:r>
    </w:p>
    <w:p w:rsidR="005175B5" w:rsidRPr="00837D12" w:rsidRDefault="005175B5" w:rsidP="00C61A85">
      <w:pPr>
        <w:pStyle w:val="ListParagraph"/>
        <w:numPr>
          <w:ilvl w:val="0"/>
          <w:numId w:val="21"/>
        </w:numPr>
      </w:pPr>
      <w:r w:rsidRPr="00837D12">
        <w:t>Cultural Perspectives, Practices, and Products</w:t>
      </w:r>
    </w:p>
    <w:p w:rsidR="005175B5" w:rsidRPr="00837D12" w:rsidRDefault="005175B5" w:rsidP="00C61A85">
      <w:pPr>
        <w:pStyle w:val="ListParagraph"/>
        <w:numPr>
          <w:ilvl w:val="0"/>
          <w:numId w:val="21"/>
        </w:numPr>
      </w:pPr>
      <w:r w:rsidRPr="00837D12">
        <w:t>Making Connections through Language</w:t>
      </w:r>
    </w:p>
    <w:p w:rsidR="00213A2E" w:rsidRPr="00837D12" w:rsidRDefault="005175B5" w:rsidP="00C61A85">
      <w:pPr>
        <w:pStyle w:val="ListParagraph"/>
        <w:numPr>
          <w:ilvl w:val="0"/>
          <w:numId w:val="21"/>
        </w:numPr>
      </w:pPr>
      <w:r w:rsidRPr="00837D12">
        <w:t>Linguistic and Cultural Comparisons</w:t>
      </w:r>
    </w:p>
    <w:p w:rsidR="005175B5" w:rsidRPr="00837D12" w:rsidRDefault="005175B5" w:rsidP="00C61A85">
      <w:pPr>
        <w:pStyle w:val="ListParagraph"/>
        <w:numPr>
          <w:ilvl w:val="0"/>
          <w:numId w:val="21"/>
        </w:numPr>
      </w:pPr>
      <w:r w:rsidRPr="00837D12">
        <w:t>Interacting in School and Global Communities</w:t>
      </w:r>
    </w:p>
    <w:p w:rsidR="005175B5" w:rsidRPr="00837D12" w:rsidRDefault="005175B5" w:rsidP="00CA2F6A">
      <w:pPr>
        <w:pStyle w:val="Heading5"/>
      </w:pPr>
      <w:r w:rsidRPr="00837D12">
        <w:t>Reading for Understanding</w:t>
      </w:r>
    </w:p>
    <w:p w:rsidR="005175B5" w:rsidRPr="00837D12" w:rsidRDefault="005175B5" w:rsidP="005D08D9">
      <w:r w:rsidRPr="00837D12">
        <w:t>The focus of a Latin program is the ability of students to derive linguistic as well as cultural information from a Latin text. Students must be able to interpret a Latin text in order to understand the ancient world through the thoughts and information expressed by the author. Beginning students learn to comprehend simple Latin sentences and stories and are introduced as early as possible to authentic texts from the ancient world such as graffiti, maxims, and short adapted texts from Latin authors.</w:t>
      </w:r>
    </w:p>
    <w:p w:rsidR="005175B5" w:rsidRPr="00837D12" w:rsidRDefault="005175B5" w:rsidP="00CA2F6A">
      <w:pPr>
        <w:pStyle w:val="Heading5"/>
      </w:pPr>
      <w:r w:rsidRPr="00837D12">
        <w:t>Using Oral and Written Language for Understanding</w:t>
      </w:r>
    </w:p>
    <w:p w:rsidR="005175B5" w:rsidRPr="00837D12" w:rsidRDefault="005175B5" w:rsidP="005D08D9">
      <w:r w:rsidRPr="00837D12">
        <w:t>The ability of students to read and perceive linguistic patterns in a Latin text is facilitated through their active use of oral and written Latin.   As part of the language learning process, students learn to ask and answer questions, comprehend spoken statements, commands, and questions; and compose phrases and simple sentences in Latin.  As students progress in their language study, attention shifts from writing the language to comprehension and interpretation of more c</w:t>
      </w:r>
      <w:r w:rsidR="00160234">
        <w:t xml:space="preserve">omplex authentic Latin texts.  </w:t>
      </w:r>
      <w:r w:rsidRPr="00837D12">
        <w:t>Attention is also focused on reading Latin texts aloud with consistent Classical or Ecclesiastical pronunciation and observation of phrasing and meter where appropriate.</w:t>
      </w:r>
    </w:p>
    <w:p w:rsidR="005175B5" w:rsidRPr="00837D12" w:rsidRDefault="005175B5" w:rsidP="00CA2F6A">
      <w:pPr>
        <w:pStyle w:val="Heading5"/>
      </w:pPr>
      <w:r w:rsidRPr="00837D12">
        <w:t>Cultural Perspectives, Practices, and Products</w:t>
      </w:r>
    </w:p>
    <w:p w:rsidR="005175B5" w:rsidRPr="00837D12" w:rsidRDefault="005175B5" w:rsidP="005D08D9">
      <w:r w:rsidRPr="00837D12">
        <w:t>Understanding the culture of native speakers of the target language is an integral part of learning any language. Students demonstrate their understanding of the inseparable link between language and culture by developing an understanding of perspectives or viewpoints—informed by such factors as history, tradition, and religion; practices or patterns of behavior; and products of the culture(s). In-depth understanding of these elements of culture improves the students’ ability to more fully understand and appreciate literary and artistic works and to function successfully within that cultural setting.</w:t>
      </w:r>
    </w:p>
    <w:p w:rsidR="005175B5" w:rsidRPr="00837D12" w:rsidRDefault="005175B5" w:rsidP="00CA2F6A">
      <w:pPr>
        <w:pStyle w:val="Heading5"/>
      </w:pPr>
      <w:r w:rsidRPr="00837D12">
        <w:t>Making Connections through Language</w:t>
      </w:r>
    </w:p>
    <w:p w:rsidR="005175B5" w:rsidRPr="00837D12" w:rsidRDefault="005175B5" w:rsidP="005D08D9">
      <w:r w:rsidRPr="00837D12">
        <w:t>Topics addressed in the world language classroom provide an opportunity for students to associate information about the language and culture(s) they are learning with concepts being studied in other subject areas. In addition, students are able to enhance their knowledge of other subject areas by accessing additional information in the target language. This reciprocal reinforcement and enhancement of curricular concepts increases students’ in-depth understanding and appreciation of the total curriculum.</w:t>
      </w:r>
    </w:p>
    <w:p w:rsidR="005175B5" w:rsidRPr="00837D12" w:rsidRDefault="005175B5" w:rsidP="00CA2F6A">
      <w:pPr>
        <w:pStyle w:val="Heading5"/>
      </w:pPr>
      <w:r w:rsidRPr="00837D12">
        <w:t>Linguistic and Cultural Comparisons</w:t>
      </w:r>
    </w:p>
    <w:p w:rsidR="005175B5" w:rsidRPr="00837D12" w:rsidRDefault="005175B5" w:rsidP="005D08D9">
      <w:r w:rsidRPr="00837D12">
        <w:t xml:space="preserve">The process of language learning causes students to reflect on their own language and culture in a way that increases linguistic awareness and understanding of the nature of language in general </w:t>
      </w:r>
      <w:r w:rsidRPr="00837D12">
        <w:lastRenderedPageBreak/>
        <w:t>and of elements of their own language and culture. As students become more knowledgeable about Latin, they also increase their skills in their native language by making frequent comparisons between Latin and their own. The insights students develop into their own language and culture help them increase their understanding of and openness to people who speak other languages and who may view the world from a different perspective.</w:t>
      </w:r>
    </w:p>
    <w:p w:rsidR="005175B5" w:rsidRPr="00837D12" w:rsidRDefault="005175B5" w:rsidP="00CA2F6A">
      <w:pPr>
        <w:pStyle w:val="Heading5"/>
      </w:pPr>
      <w:r w:rsidRPr="00837D12">
        <w:t>Interacting in School and Global Communities</w:t>
      </w:r>
    </w:p>
    <w:p w:rsidR="00A37624" w:rsidRDefault="005175B5" w:rsidP="005D08D9">
      <w:r w:rsidRPr="00837D12">
        <w:t>Knowledge of Latin and Roman culture is enhanced when students have the opportunity to use their knowledge beyond the classroom setting. This application can take many forms, from visiting nearby sites where the language and culture are evident to participating in local, state, and national competitions. Without traveling far, Virginia students can find myriad opportunities to make these connections, for example, by visiting area museums, investigating Roman architecture and engineering influences in their area, to using numerous resources available through the Internet and other media. Practical application of their language skills motivates students to continue their language study and develop a lifelong interest in participating meaningfully in the global community.</w:t>
      </w:r>
    </w:p>
    <w:p w:rsidR="00A37624" w:rsidRDefault="00A37624" w:rsidP="005D08D9">
      <w:r>
        <w:br w:type="page"/>
      </w:r>
    </w:p>
    <w:p w:rsidR="005175B5" w:rsidRPr="00297DE0" w:rsidRDefault="00160234" w:rsidP="00530208">
      <w:pPr>
        <w:pStyle w:val="Heading2"/>
      </w:pPr>
      <w:bookmarkStart w:id="7" w:name="_Toc514672784"/>
      <w:r>
        <w:lastRenderedPageBreak/>
        <w:t xml:space="preserve">Modern World </w:t>
      </w:r>
      <w:r w:rsidR="005175B5" w:rsidRPr="00297DE0">
        <w:t>Language:</w:t>
      </w:r>
      <w:r w:rsidR="00D418A3" w:rsidRPr="00297DE0">
        <w:t xml:space="preserve"> </w:t>
      </w:r>
      <w:r>
        <w:t xml:space="preserve">Roman Alphabet Languages </w:t>
      </w:r>
      <w:r w:rsidR="005175B5" w:rsidRPr="00297DE0">
        <w:t>Standards of</w:t>
      </w:r>
      <w:r>
        <w:t xml:space="preserve"> </w:t>
      </w:r>
      <w:r w:rsidR="005175B5" w:rsidRPr="00297DE0">
        <w:t>Learning</w:t>
      </w:r>
      <w:bookmarkEnd w:id="7"/>
    </w:p>
    <w:p w:rsidR="00203DEB" w:rsidRPr="00203DEB" w:rsidRDefault="00203DEB" w:rsidP="00530208">
      <w:pPr>
        <w:ind w:left="3690" w:right="2070"/>
        <w:rPr>
          <w:rStyle w:val="Emphasis"/>
        </w:rPr>
      </w:pPr>
      <w:r w:rsidRPr="00203DEB">
        <w:rPr>
          <w:rStyle w:val="Emphasis"/>
        </w:rPr>
        <w:t>f</w:t>
      </w:r>
      <w:r w:rsidR="005175B5" w:rsidRPr="00203DEB">
        <w:rPr>
          <w:rStyle w:val="Emphasis"/>
        </w:rPr>
        <w:t>or</w:t>
      </w:r>
    </w:p>
    <w:p w:rsidR="005175B5" w:rsidRPr="00160234" w:rsidRDefault="005175B5" w:rsidP="00530208">
      <w:pPr>
        <w:ind w:left="3690" w:right="2070"/>
        <w:rPr>
          <w:rStyle w:val="Emphasis"/>
        </w:rPr>
      </w:pPr>
      <w:r w:rsidRPr="00203DEB">
        <w:rPr>
          <w:rStyle w:val="Emphasis"/>
        </w:rPr>
        <w:t>Virginia</w:t>
      </w:r>
      <w:r w:rsidR="00530208">
        <w:rPr>
          <w:rStyle w:val="Emphasis"/>
        </w:rPr>
        <w:t xml:space="preserve"> </w:t>
      </w:r>
      <w:r w:rsidRPr="00203DEB">
        <w:rPr>
          <w:rStyle w:val="Emphasis"/>
        </w:rPr>
        <w:t>Public</w:t>
      </w:r>
      <w:r w:rsidRPr="00160234">
        <w:rPr>
          <w:rStyle w:val="Emphasis"/>
        </w:rPr>
        <w:t xml:space="preserve"> Schools</w:t>
      </w:r>
    </w:p>
    <w:p w:rsidR="005175B5" w:rsidRPr="00837D12" w:rsidRDefault="005175B5" w:rsidP="004A2609">
      <w:pPr>
        <w:pStyle w:val="DefaultParagraph"/>
        <w:spacing w:before="240" w:after="240"/>
        <w:ind w:left="3600"/>
        <w:rPr>
          <w:rFonts w:ascii="Times New Roman" w:hAnsi="Times New Roman"/>
          <w:b/>
          <w:bCs/>
          <w:color w:val="231F20"/>
          <w:sz w:val="48"/>
          <w:szCs w:val="48"/>
        </w:rPr>
      </w:pPr>
    </w:p>
    <w:p w:rsidR="002602B9" w:rsidRDefault="002602B9">
      <w:pPr>
        <w:spacing w:before="0" w:after="0"/>
        <w:rPr>
          <w:rFonts w:eastAsia="Calibri"/>
          <w:b/>
          <w:bCs/>
          <w:color w:val="231F20"/>
          <w:sz w:val="32"/>
          <w:szCs w:val="32"/>
          <w:lang w:eastAsia="ja-JP"/>
        </w:rPr>
      </w:pPr>
      <w:bookmarkStart w:id="8" w:name="_Toc514672785"/>
      <w:r>
        <w:br w:type="page"/>
      </w:r>
    </w:p>
    <w:p w:rsidR="005175B5" w:rsidRPr="00E9190D" w:rsidRDefault="005175B5" w:rsidP="002602B9">
      <w:pPr>
        <w:pStyle w:val="Heading3"/>
        <w:ind w:left="0" w:firstLine="0"/>
        <w:rPr>
          <w:rFonts w:eastAsia="Osaka"/>
          <w:sz w:val="2"/>
          <w:szCs w:val="2"/>
        </w:rPr>
      </w:pPr>
      <w:r w:rsidRPr="004A2609">
        <w:lastRenderedPageBreak/>
        <w:t>Modern World Language: Roman Alphabet Language I</w:t>
      </w:r>
      <w:bookmarkEnd w:id="8"/>
    </w:p>
    <w:p w:rsidR="005175B5" w:rsidRPr="00837D12" w:rsidRDefault="00D418A3" w:rsidP="00C060AA">
      <w:r w:rsidRPr="00837D12">
        <w:t xml:space="preserve">The </w:t>
      </w:r>
      <w:r w:rsidR="005175B5" w:rsidRPr="00837D12">
        <w:t>Modern World Language: Roman Alphabet Standards of Learning include generic standards for Roman alphabet languages that do not already have language-specific standards, such as Italian, Portuguese, and Polish. In level I world language courses, students begin to develop communicative competence in the target language and expand their understanding of the culture(s) of the people who speak the language. Communicative competence is divided into three strands:</w:t>
      </w:r>
    </w:p>
    <w:p w:rsidR="005175B5" w:rsidRPr="00837D12" w:rsidRDefault="005175B5" w:rsidP="00C61A85">
      <w:pPr>
        <w:pStyle w:val="ListParagraph"/>
        <w:numPr>
          <w:ilvl w:val="0"/>
          <w:numId w:val="23"/>
        </w:numPr>
      </w:pPr>
      <w:r w:rsidRPr="00837D12">
        <w:t>Interpersonal speaking and writing as interactive processes in which students learn to communicate with another speaker of the language</w:t>
      </w:r>
    </w:p>
    <w:p w:rsidR="005175B5" w:rsidRPr="00837D12" w:rsidRDefault="005175B5" w:rsidP="00C61A85">
      <w:pPr>
        <w:pStyle w:val="ListParagraph"/>
        <w:numPr>
          <w:ilvl w:val="0"/>
          <w:numId w:val="23"/>
        </w:numPr>
      </w:pPr>
      <w:r w:rsidRPr="00837D12">
        <w:t>Interpretive listening and reading as receptive processes in which students develop comprehension of the target language</w:t>
      </w:r>
    </w:p>
    <w:p w:rsidR="005175B5" w:rsidRPr="00837D12" w:rsidRDefault="005175B5" w:rsidP="00C61A85">
      <w:pPr>
        <w:pStyle w:val="ListParagraph"/>
        <w:numPr>
          <w:ilvl w:val="0"/>
          <w:numId w:val="23"/>
        </w:numPr>
      </w:pPr>
      <w:r w:rsidRPr="00837D12">
        <w:t>Presentational speaking and writing in which students focus on organization of thoughts and awareness of their audience in delivering information.</w:t>
      </w:r>
    </w:p>
    <w:p w:rsidR="005175B5" w:rsidRPr="00837D12" w:rsidRDefault="005175B5" w:rsidP="005D08D9">
      <w:r w:rsidRPr="00837D12">
        <w:t>In level I classes, students learn to communicate in real-life contexts about topics that are meaningful to them. To develop students’ communicative competence, emphasis is placed on use of the target language in the classroom as exclusively as possible</w:t>
      </w:r>
      <w:r w:rsidRPr="00837D12">
        <w:rPr>
          <w:color w:val="FF0000"/>
        </w:rPr>
        <w:t xml:space="preserve"> </w:t>
      </w:r>
      <w:r w:rsidRPr="00837D12">
        <w:t>and on use of authentic materials to learn about the language and culture. Grammar is integrated into instruction according to the vocabulary and structures needed in the various situations in which students are required to communicate. Through the language learning process, students develop a greater understanding of the structure of their own language and the unique aspects of their own culture. An important component of learning a modern world language is using the language in the real world beyond the classroom setting. One way this can be accomplished is</w:t>
      </w:r>
      <w:r w:rsidRPr="00837D12">
        <w:rPr>
          <w:color w:val="FF0000"/>
        </w:rPr>
        <w:t xml:space="preserve"> </w:t>
      </w:r>
      <w:r w:rsidRPr="00837D12">
        <w:t>through integration of technology into the classroom, as technology is an important means of accessing authentic information in the target language and in providing students the opportunity to interact with other speakers of the language.</w:t>
      </w:r>
    </w:p>
    <w:p w:rsidR="005175B5" w:rsidRPr="007C0CFC" w:rsidRDefault="005175B5" w:rsidP="00CA2F6A">
      <w:pPr>
        <w:pStyle w:val="Heading4"/>
      </w:pPr>
      <w:r w:rsidRPr="007C0CFC">
        <w:t>Interpersonal Communication</w:t>
      </w:r>
    </w:p>
    <w:p w:rsidR="005175B5" w:rsidRPr="009A4EE1" w:rsidRDefault="005175B5" w:rsidP="009A4EE1">
      <w:pPr>
        <w:pStyle w:val="ListParagraph"/>
      </w:pPr>
      <w:r w:rsidRPr="009A4EE1">
        <w:t>WI.1</w:t>
      </w:r>
      <w:r w:rsidRPr="009A4EE1">
        <w:tab/>
        <w:t>The student will exchange simple spoken and written information in the target language.</w:t>
      </w:r>
    </w:p>
    <w:p w:rsidR="005D08D9" w:rsidRPr="009A4EE1" w:rsidRDefault="005175B5" w:rsidP="00C61A85">
      <w:pPr>
        <w:pStyle w:val="ListParagraph"/>
        <w:numPr>
          <w:ilvl w:val="0"/>
          <w:numId w:val="45"/>
        </w:numPr>
      </w:pPr>
      <w:r w:rsidRPr="009A4EE1">
        <w:t>Use basic greetings, farewells, and expressions of courtesy both orally and in writing.</w:t>
      </w:r>
    </w:p>
    <w:p w:rsidR="005D08D9" w:rsidRPr="009A4EE1" w:rsidRDefault="005175B5" w:rsidP="00C61A85">
      <w:pPr>
        <w:pStyle w:val="ListParagraph"/>
        <w:numPr>
          <w:ilvl w:val="0"/>
          <w:numId w:val="45"/>
        </w:numPr>
      </w:pPr>
      <w:r w:rsidRPr="009A4EE1">
        <w:t>Express likes and dislikes, requests, descriptions, and directions.</w:t>
      </w:r>
    </w:p>
    <w:p w:rsidR="005175B5" w:rsidRPr="009A4EE1" w:rsidRDefault="005175B5" w:rsidP="00C61A85">
      <w:pPr>
        <w:pStyle w:val="ListParagraph"/>
        <w:numPr>
          <w:ilvl w:val="0"/>
          <w:numId w:val="45"/>
        </w:numPr>
      </w:pPr>
      <w:r w:rsidRPr="009A4EE1">
        <w:t>Ask and answer questions about familiar topics such as family members, personal belongings, school and leisure activities, time, and weather.</w:t>
      </w:r>
    </w:p>
    <w:p w:rsidR="005175B5" w:rsidRPr="006160CC" w:rsidRDefault="005175B5" w:rsidP="009A4EE1">
      <w:pPr>
        <w:pStyle w:val="ListParagraph"/>
      </w:pPr>
      <w:r w:rsidRPr="006160CC">
        <w:t>WI.2</w:t>
      </w:r>
      <w:r w:rsidRPr="006160CC">
        <w:tab/>
        <w:t>The student will sustain brief oral and written exchanges in the target language, using familiar phrases and sentences.</w:t>
      </w:r>
    </w:p>
    <w:p w:rsidR="005D08D9" w:rsidRDefault="005175B5" w:rsidP="00C61A85">
      <w:pPr>
        <w:pStyle w:val="ListParagraph"/>
        <w:numPr>
          <w:ilvl w:val="0"/>
          <w:numId w:val="31"/>
        </w:numPr>
      </w:pPr>
      <w:r w:rsidRPr="00837D12">
        <w:t>Initiate, sustain, and close brief oral and written exchanges with emphasis on present time.</w:t>
      </w:r>
    </w:p>
    <w:p w:rsidR="005D08D9" w:rsidRDefault="005175B5" w:rsidP="00C61A85">
      <w:pPr>
        <w:pStyle w:val="ListParagraph"/>
        <w:numPr>
          <w:ilvl w:val="0"/>
          <w:numId w:val="31"/>
        </w:numPr>
      </w:pPr>
      <w:r w:rsidRPr="005D08D9">
        <w:t>Use proper formal and informal forms of address in familiar situations.</w:t>
      </w:r>
    </w:p>
    <w:p w:rsidR="005175B5" w:rsidRPr="005D08D9" w:rsidRDefault="005175B5" w:rsidP="00C61A85">
      <w:pPr>
        <w:pStyle w:val="ListParagraph"/>
        <w:numPr>
          <w:ilvl w:val="0"/>
          <w:numId w:val="31"/>
        </w:numPr>
      </w:pPr>
      <w:r w:rsidRPr="005D08D9">
        <w:lastRenderedPageBreak/>
        <w:t>Use nonverbal communication and simple paraphrasing to convey and comprehend messages.</w:t>
      </w:r>
      <w:r w:rsidR="000B2041" w:rsidRPr="00837D12">
        <w:rPr>
          <w:rFonts w:eastAsiaTheme="minorHAnsi"/>
          <w:noProof/>
        </w:rPr>
        <w:t xml:space="preserve"> </w:t>
      </w:r>
    </w:p>
    <w:p w:rsidR="005175B5" w:rsidRPr="00E9190D" w:rsidRDefault="005175B5" w:rsidP="00CA2F6A">
      <w:pPr>
        <w:pStyle w:val="Heading4"/>
      </w:pPr>
      <w:r w:rsidRPr="00E9190D">
        <w:t>Interpretive Communication: Listening and Reading for Understanding</w:t>
      </w:r>
    </w:p>
    <w:p w:rsidR="005175B5" w:rsidRPr="00837D12" w:rsidRDefault="005175B5" w:rsidP="009A4EE1">
      <w:pPr>
        <w:pStyle w:val="ListParagraph"/>
      </w:pPr>
      <w:r w:rsidRPr="00837D12">
        <w:t>WI.3</w:t>
      </w:r>
      <w:r w:rsidRPr="00837D12">
        <w:tab/>
        <w:t>The student will understand simple spoken and written target language presented through a variety of media and based on familiar topics.</w:t>
      </w:r>
    </w:p>
    <w:p w:rsidR="005D08D9" w:rsidRDefault="005175B5" w:rsidP="00C61A85">
      <w:pPr>
        <w:pStyle w:val="ListParagraph"/>
        <w:numPr>
          <w:ilvl w:val="0"/>
          <w:numId w:val="26"/>
        </w:numPr>
      </w:pPr>
      <w:r w:rsidRPr="00837D12">
        <w:t>Identify key words, cognates and some formulaic expressions</w:t>
      </w:r>
      <w:r w:rsidRPr="00C060AA">
        <w:rPr>
          <w:color w:val="FF0000"/>
        </w:rPr>
        <w:t xml:space="preserve"> </w:t>
      </w:r>
      <w:r w:rsidRPr="00837D12">
        <w:t>when listening and reading.</w:t>
      </w:r>
    </w:p>
    <w:p w:rsidR="005D08D9" w:rsidRDefault="005175B5" w:rsidP="00C61A85">
      <w:pPr>
        <w:pStyle w:val="ListParagraph"/>
        <w:numPr>
          <w:ilvl w:val="0"/>
          <w:numId w:val="26"/>
        </w:numPr>
      </w:pPr>
      <w:r w:rsidRPr="005D08D9">
        <w:t>Comprehend simple, culturally authentic oral and written materials that use familiar vocabulary and formulaic expressions with contextual support.</w:t>
      </w:r>
    </w:p>
    <w:p w:rsidR="005175B5" w:rsidRPr="005D08D9" w:rsidRDefault="005175B5" w:rsidP="00C61A85">
      <w:pPr>
        <w:pStyle w:val="ListParagraph"/>
        <w:numPr>
          <w:ilvl w:val="0"/>
          <w:numId w:val="26"/>
        </w:numPr>
      </w:pPr>
      <w:r w:rsidRPr="005D08D9">
        <w:t>Follow simple instructions.</w:t>
      </w:r>
    </w:p>
    <w:p w:rsidR="005175B5" w:rsidRPr="00837D12" w:rsidRDefault="005175B5" w:rsidP="009A4EE1">
      <w:pPr>
        <w:pStyle w:val="ListParagraph"/>
      </w:pPr>
      <w:r w:rsidRPr="00837D12">
        <w:t>WI.4</w:t>
      </w:r>
      <w:r w:rsidRPr="00837D12">
        <w:tab/>
        <w:t>The student will use verbal and nonverbal cues to understand simple spoken and written messages in the target language.</w:t>
      </w:r>
    </w:p>
    <w:p w:rsidR="005D08D9" w:rsidRDefault="005175B5" w:rsidP="00C61A85">
      <w:pPr>
        <w:pStyle w:val="ListParagraph"/>
        <w:numPr>
          <w:ilvl w:val="0"/>
          <w:numId w:val="25"/>
        </w:numPr>
      </w:pPr>
      <w:r w:rsidRPr="00837D12">
        <w:t>Differentiate among basic types of statements, questions, and exclamations.</w:t>
      </w:r>
    </w:p>
    <w:p w:rsidR="005175B5" w:rsidRPr="005D08D9" w:rsidRDefault="005175B5" w:rsidP="00C61A85">
      <w:pPr>
        <w:pStyle w:val="ListParagraph"/>
        <w:numPr>
          <w:ilvl w:val="0"/>
          <w:numId w:val="25"/>
        </w:numPr>
      </w:pPr>
      <w:r w:rsidRPr="005D08D9">
        <w:t>Use basic, culturally appropriate gestures, body language, and intonation to clarify the message.</w:t>
      </w:r>
    </w:p>
    <w:p w:rsidR="005175B5" w:rsidRPr="00E9190D" w:rsidRDefault="005175B5" w:rsidP="00CA2F6A">
      <w:pPr>
        <w:pStyle w:val="Heading4"/>
      </w:pPr>
      <w:r w:rsidRPr="00E9190D">
        <w:t>Presentational Communication: Speaking and Writing</w:t>
      </w:r>
    </w:p>
    <w:p w:rsidR="005175B5" w:rsidRPr="00C060AA" w:rsidRDefault="005175B5" w:rsidP="009A4EE1">
      <w:pPr>
        <w:pStyle w:val="ListParagraph"/>
      </w:pPr>
      <w:r w:rsidRPr="00C060AA">
        <w:t>WI.5</w:t>
      </w:r>
      <w:r w:rsidRPr="00C060AA">
        <w:tab/>
        <w:t>The student will present information orally and in writi</w:t>
      </w:r>
      <w:r w:rsidR="00C060AA" w:rsidRPr="00C060AA">
        <w:t xml:space="preserve">ng in the target language, </w:t>
      </w:r>
      <w:r w:rsidRPr="00C060AA">
        <w:t>using a variety of familiar vocabulary, phrases, and structural patterns.</w:t>
      </w:r>
    </w:p>
    <w:p w:rsidR="005D08D9" w:rsidRDefault="005175B5" w:rsidP="00C61A85">
      <w:pPr>
        <w:pStyle w:val="ListParagraph"/>
        <w:numPr>
          <w:ilvl w:val="0"/>
          <w:numId w:val="24"/>
        </w:numPr>
      </w:pPr>
      <w:r w:rsidRPr="00837D12">
        <w:t>Present basic information gathered from informal conversations, class presentations, interviews, readings, and a variety of media sources</w:t>
      </w:r>
      <w:r w:rsidR="005D08D9">
        <w:t>.</w:t>
      </w:r>
    </w:p>
    <w:p w:rsidR="005D08D9" w:rsidRDefault="005175B5" w:rsidP="00C61A85">
      <w:pPr>
        <w:pStyle w:val="ListParagraph"/>
        <w:numPr>
          <w:ilvl w:val="0"/>
          <w:numId w:val="24"/>
        </w:numPr>
      </w:pPr>
      <w:r w:rsidRPr="005D08D9">
        <w:t>Present basic information about topics such as self, family members and others, events, interests, school, recreational activities, and personal belongings with emphasis on present time.</w:t>
      </w:r>
    </w:p>
    <w:p w:rsidR="005D08D9" w:rsidRDefault="005175B5" w:rsidP="00C61A85">
      <w:pPr>
        <w:pStyle w:val="ListParagraph"/>
        <w:numPr>
          <w:ilvl w:val="0"/>
          <w:numId w:val="24"/>
        </w:numPr>
      </w:pPr>
      <w:r w:rsidRPr="005D08D9">
        <w:t>Demonstrate increasing attention to accura</w:t>
      </w:r>
      <w:r w:rsidR="00D418A3" w:rsidRPr="005D08D9">
        <w:t>te intonation and pronunciation</w:t>
      </w:r>
      <w:r w:rsidRPr="005D08D9">
        <w:t>.</w:t>
      </w:r>
    </w:p>
    <w:p w:rsidR="005D08D9" w:rsidRDefault="005175B5" w:rsidP="00C61A85">
      <w:pPr>
        <w:pStyle w:val="ListParagraph"/>
        <w:numPr>
          <w:ilvl w:val="0"/>
          <w:numId w:val="24"/>
        </w:numPr>
      </w:pPr>
      <w:r w:rsidRPr="005D08D9">
        <w:t xml:space="preserve">Demonstrate increasing attention to accurate word order, punctuation, accents and other </w:t>
      </w:r>
      <w:r w:rsidR="00D418A3" w:rsidRPr="005D08D9">
        <w:t>diacritical marks, and spelling</w:t>
      </w:r>
      <w:r w:rsidRPr="005D08D9">
        <w:t>.</w:t>
      </w:r>
    </w:p>
    <w:p w:rsidR="005175B5" w:rsidRPr="005D08D9" w:rsidRDefault="005175B5" w:rsidP="00C61A85">
      <w:pPr>
        <w:pStyle w:val="ListParagraph"/>
        <w:numPr>
          <w:ilvl w:val="0"/>
          <w:numId w:val="24"/>
        </w:numPr>
      </w:pPr>
      <w:r w:rsidRPr="005D08D9">
        <w:t>Write simple sentences on familiar topics in short paragraph style.</w:t>
      </w:r>
    </w:p>
    <w:p w:rsidR="005175B5" w:rsidRPr="00837D12" w:rsidRDefault="005175B5" w:rsidP="009A4EE1">
      <w:pPr>
        <w:pStyle w:val="ListParagraph"/>
      </w:pPr>
      <w:r w:rsidRPr="00837D12">
        <w:t xml:space="preserve">WI.6 </w:t>
      </w:r>
      <w:r w:rsidRPr="00837D12">
        <w:tab/>
        <w:t>The student will present rehearsed material in the target language, including brief narratives, monologues, dialogues, poetry, and songs.</w:t>
      </w:r>
    </w:p>
    <w:p w:rsidR="005D08D9" w:rsidRDefault="005175B5" w:rsidP="00C61A85">
      <w:pPr>
        <w:pStyle w:val="ListParagraph"/>
        <w:numPr>
          <w:ilvl w:val="0"/>
          <w:numId w:val="27"/>
        </w:numPr>
      </w:pPr>
      <w:r w:rsidRPr="00837D12">
        <w:t>Use appropriate verbal and nonverbal techniques.</w:t>
      </w:r>
    </w:p>
    <w:p w:rsidR="005175B5" w:rsidRPr="005D08D9" w:rsidRDefault="005175B5" w:rsidP="00C61A85">
      <w:pPr>
        <w:pStyle w:val="ListParagraph"/>
        <w:numPr>
          <w:ilvl w:val="0"/>
          <w:numId w:val="27"/>
        </w:numPr>
      </w:pPr>
      <w:r w:rsidRPr="005D08D9">
        <w:t>Communicate coherent ideas using appropriate visual and technological support.</w:t>
      </w:r>
    </w:p>
    <w:p w:rsidR="005175B5" w:rsidRPr="00E9190D" w:rsidRDefault="005175B5" w:rsidP="00CA2F6A">
      <w:pPr>
        <w:pStyle w:val="Heading4"/>
      </w:pPr>
      <w:r w:rsidRPr="00E9190D">
        <w:t>Cultural Perspectives, Practices, and Products</w:t>
      </w:r>
    </w:p>
    <w:p w:rsidR="005175B5" w:rsidRPr="00837D12" w:rsidRDefault="005175B5" w:rsidP="009A4EE1">
      <w:pPr>
        <w:pStyle w:val="ListParagraph"/>
        <w:rPr>
          <w:rFonts w:eastAsia="Osaka"/>
          <w:sz w:val="2"/>
          <w:szCs w:val="2"/>
        </w:rPr>
      </w:pPr>
      <w:r w:rsidRPr="00837D12">
        <w:t>WI.7</w:t>
      </w:r>
      <w:r w:rsidRPr="00837D12">
        <w:tab/>
        <w:t>The student will develop an awareness of common</w:t>
      </w:r>
      <w:r w:rsidRPr="00837D12">
        <w:rPr>
          <w:color w:val="FF0000"/>
        </w:rPr>
        <w:t xml:space="preserve"> </w:t>
      </w:r>
      <w:r w:rsidRPr="00837D12">
        <w:t>perspectives, practices, and products of the cultures in which the target language is spoken.</w:t>
      </w:r>
      <w:r w:rsidR="000B2041" w:rsidRPr="00837D12">
        <w:rPr>
          <w:rFonts w:eastAsiaTheme="minorHAnsi"/>
          <w:noProof/>
        </w:rPr>
        <w:t xml:space="preserve"> </w:t>
      </w:r>
    </w:p>
    <w:p w:rsidR="005D08D9" w:rsidRDefault="005175B5" w:rsidP="00C61A85">
      <w:pPr>
        <w:pStyle w:val="ListParagraph"/>
        <w:numPr>
          <w:ilvl w:val="0"/>
          <w:numId w:val="28"/>
        </w:numPr>
      </w:pPr>
      <w:r w:rsidRPr="00837D12">
        <w:lastRenderedPageBreak/>
        <w:t xml:space="preserve">Identify main viewpoints of the cultures, such as those relating to time, education, </w:t>
      </w:r>
      <w:r w:rsidR="00C060AA">
        <w:t>t</w:t>
      </w:r>
      <w:r w:rsidRPr="00837D12">
        <w:t>ransportation, and the roles of family members.</w:t>
      </w:r>
    </w:p>
    <w:p w:rsidR="005D08D9" w:rsidRDefault="005175B5" w:rsidP="00C61A85">
      <w:pPr>
        <w:pStyle w:val="ListParagraph"/>
        <w:numPr>
          <w:ilvl w:val="0"/>
          <w:numId w:val="28"/>
        </w:numPr>
      </w:pPr>
      <w:r w:rsidRPr="005D08D9">
        <w:t>Identify key customs and traditions of the cultures, such as greetings, celebrations, holiday practices, and forms of address that demonstrate politeness.</w:t>
      </w:r>
    </w:p>
    <w:p w:rsidR="005D08D9" w:rsidRDefault="005175B5" w:rsidP="00C61A85">
      <w:pPr>
        <w:pStyle w:val="ListParagraph"/>
        <w:numPr>
          <w:ilvl w:val="0"/>
          <w:numId w:val="28"/>
        </w:numPr>
      </w:pPr>
      <w:r w:rsidRPr="005D08D9">
        <w:t>Identify important historical and contemporary individuals and groups</w:t>
      </w:r>
      <w:r w:rsidRPr="005D08D9">
        <w:rPr>
          <w:color w:val="FF0000"/>
        </w:rPr>
        <w:t xml:space="preserve"> </w:t>
      </w:r>
      <w:r w:rsidRPr="005D08D9">
        <w:t>associated with significant events from the cultures.</w:t>
      </w:r>
    </w:p>
    <w:p w:rsidR="005175B5" w:rsidRPr="005D08D9" w:rsidRDefault="005175B5" w:rsidP="00C61A85">
      <w:pPr>
        <w:pStyle w:val="ListParagraph"/>
        <w:numPr>
          <w:ilvl w:val="0"/>
          <w:numId w:val="28"/>
        </w:numPr>
      </w:pPr>
      <w:r w:rsidRPr="005D08D9">
        <w:t>Identify some products of the cultures which may include natural and manufactured items, creative and fine arts, forms of recreation, pastimes, dwellings, language, and symbols.</w:t>
      </w:r>
    </w:p>
    <w:p w:rsidR="005175B5" w:rsidRPr="00837D12" w:rsidRDefault="005175B5" w:rsidP="009A4EE1">
      <w:pPr>
        <w:pStyle w:val="ListParagraph"/>
      </w:pPr>
      <w:r w:rsidRPr="00837D12">
        <w:t>WI.8</w:t>
      </w:r>
      <w:r w:rsidRPr="00837D12">
        <w:tab/>
        <w:t>The student will recognize that perspectives, practices, and products of the cultures studied are interrelated.</w:t>
      </w:r>
    </w:p>
    <w:p w:rsidR="005D08D9" w:rsidRDefault="005175B5" w:rsidP="00C61A85">
      <w:pPr>
        <w:pStyle w:val="ListParagraph"/>
        <w:numPr>
          <w:ilvl w:val="0"/>
          <w:numId w:val="29"/>
        </w:numPr>
      </w:pPr>
      <w:r w:rsidRPr="00837D12">
        <w:t>Recognize that the viewpoints, customs and traditions, and pro</w:t>
      </w:r>
      <w:r w:rsidR="00C060AA">
        <w:t xml:space="preserve">ducts of speakers of the target </w:t>
      </w:r>
      <w:r w:rsidRPr="00837D12">
        <w:t>language shape their cultures.</w:t>
      </w:r>
    </w:p>
    <w:p w:rsidR="005175B5" w:rsidRPr="005D08D9" w:rsidRDefault="005175B5" w:rsidP="00C61A85">
      <w:pPr>
        <w:pStyle w:val="ListParagraph"/>
        <w:numPr>
          <w:ilvl w:val="0"/>
          <w:numId w:val="29"/>
        </w:numPr>
      </w:pPr>
      <w:r w:rsidRPr="005D08D9">
        <w:t>Identify major cities, regions, and geographical features in countries where the target language is spoken and the reasons they are significant in the cultures of those countries.</w:t>
      </w:r>
    </w:p>
    <w:p w:rsidR="005175B5" w:rsidRPr="00E9190D" w:rsidRDefault="005175B5" w:rsidP="00CA2F6A">
      <w:pPr>
        <w:pStyle w:val="Heading4"/>
      </w:pPr>
      <w:r w:rsidRPr="00E9190D">
        <w:t>Making Connections through Language</w:t>
      </w:r>
    </w:p>
    <w:p w:rsidR="005175B5" w:rsidRPr="00837D12" w:rsidRDefault="005175B5" w:rsidP="009A4EE1">
      <w:pPr>
        <w:pStyle w:val="ListParagraph"/>
      </w:pPr>
      <w:r w:rsidRPr="00837D12">
        <w:t>WI.9</w:t>
      </w:r>
      <w:r w:rsidRPr="00837D12">
        <w:tab/>
        <w:t>The student will connect information about the target language and culture(s) with concepts studied in other subject areas.</w:t>
      </w:r>
    </w:p>
    <w:p w:rsidR="005D08D9" w:rsidRDefault="005175B5" w:rsidP="00C61A85">
      <w:pPr>
        <w:pStyle w:val="ListParagraph"/>
        <w:numPr>
          <w:ilvl w:val="0"/>
          <w:numId w:val="30"/>
        </w:numPr>
      </w:pPr>
      <w:r w:rsidRPr="00837D12">
        <w:t>Identify the use of target language and culture in other subject areas.</w:t>
      </w:r>
    </w:p>
    <w:p w:rsidR="00D418A3" w:rsidRPr="005D08D9" w:rsidRDefault="005175B5" w:rsidP="00C61A85">
      <w:pPr>
        <w:pStyle w:val="ListParagraph"/>
        <w:numPr>
          <w:ilvl w:val="0"/>
          <w:numId w:val="30"/>
        </w:numPr>
      </w:pPr>
      <w:r w:rsidRPr="005D08D9">
        <w:t>Relate content from other subject areas to topics discussed in the target-language class.</w:t>
      </w:r>
    </w:p>
    <w:p w:rsidR="00D418A3" w:rsidRPr="007017EB" w:rsidRDefault="005175B5" w:rsidP="00CA2F6A">
      <w:pPr>
        <w:pStyle w:val="Heading4"/>
      </w:pPr>
      <w:r w:rsidRPr="007017EB">
        <w:t>Linguistic and Cultural Comparisons</w:t>
      </w:r>
    </w:p>
    <w:p w:rsidR="005175B5" w:rsidRPr="00837D12" w:rsidRDefault="005175B5" w:rsidP="009A4EE1">
      <w:pPr>
        <w:pStyle w:val="ListParagraph"/>
        <w:rPr>
          <w:color w:val="FF0000"/>
        </w:rPr>
      </w:pPr>
      <w:r w:rsidRPr="00837D12">
        <w:t xml:space="preserve">WI.10 </w:t>
      </w:r>
      <w:r w:rsidRPr="00837D12">
        <w:tab/>
        <w:t>The student will compare basic elements of the target language to those of English and other languages.</w:t>
      </w:r>
    </w:p>
    <w:p w:rsidR="005D08D9" w:rsidRDefault="005175B5" w:rsidP="00C61A85">
      <w:pPr>
        <w:pStyle w:val="ListParagraph"/>
        <w:numPr>
          <w:ilvl w:val="0"/>
          <w:numId w:val="32"/>
        </w:numPr>
      </w:pPr>
      <w:r w:rsidRPr="00837D12">
        <w:t>Recognize cognates, genders, level-appropriate idioms, and differences in writing systems.</w:t>
      </w:r>
    </w:p>
    <w:p w:rsidR="005175B5" w:rsidRPr="005D08D9" w:rsidRDefault="005175B5" w:rsidP="00C61A85">
      <w:pPr>
        <w:pStyle w:val="ListParagraph"/>
        <w:numPr>
          <w:ilvl w:val="0"/>
          <w:numId w:val="32"/>
        </w:numPr>
      </w:pPr>
      <w:r w:rsidRPr="005D08D9">
        <w:t xml:space="preserve">Recognize differences in sound systems including basic sound distinctions </w:t>
      </w:r>
      <w:r w:rsidR="006160CC">
        <w:t xml:space="preserve">and intonation </w:t>
      </w:r>
      <w:r w:rsidRPr="005D08D9">
        <w:t>patterns and their effects on the communication of meaning.</w:t>
      </w:r>
    </w:p>
    <w:p w:rsidR="005175B5" w:rsidRPr="00837D12" w:rsidRDefault="005175B5" w:rsidP="009A4EE1">
      <w:pPr>
        <w:pStyle w:val="ListParagraph"/>
        <w:rPr>
          <w:color w:val="FF0000"/>
        </w:rPr>
      </w:pPr>
      <w:r w:rsidRPr="00837D12">
        <w:t xml:space="preserve">WI.11 </w:t>
      </w:r>
      <w:r w:rsidRPr="00837D12">
        <w:tab/>
        <w:t>The student will demonstrate understanding of the si</w:t>
      </w:r>
      <w:r w:rsidR="00D418A3" w:rsidRPr="00837D12">
        <w:t xml:space="preserve">gnificance of culture through </w:t>
      </w:r>
      <w:r w:rsidRPr="00837D12">
        <w:t>comparisons between the cultures studied and the cultures of the United States.</w:t>
      </w:r>
    </w:p>
    <w:p w:rsidR="005D08D9" w:rsidRDefault="005175B5" w:rsidP="00C61A85">
      <w:pPr>
        <w:pStyle w:val="ListParagraph"/>
        <w:numPr>
          <w:ilvl w:val="0"/>
          <w:numId w:val="33"/>
        </w:numPr>
      </w:pPr>
      <w:r w:rsidRPr="00837D12">
        <w:t>Compare patte</w:t>
      </w:r>
      <w:r w:rsidRPr="00837D12">
        <w:rPr>
          <w:sz w:val="22"/>
          <w:szCs w:val="22"/>
        </w:rPr>
        <w:t>r</w:t>
      </w:r>
      <w:r w:rsidRPr="00837D12">
        <w:t>ns of behavior and interaction found in the United States with those found in the cultures studied.</w:t>
      </w:r>
    </w:p>
    <w:p w:rsidR="005D08D9" w:rsidRDefault="005175B5" w:rsidP="00C61A85">
      <w:pPr>
        <w:pStyle w:val="ListParagraph"/>
        <w:numPr>
          <w:ilvl w:val="0"/>
          <w:numId w:val="33"/>
        </w:numPr>
      </w:pPr>
      <w:r w:rsidRPr="005D08D9">
        <w:t>Recognize differences in social practices and personal interactions among cultures.</w:t>
      </w:r>
    </w:p>
    <w:p w:rsidR="004A2609" w:rsidRPr="005D08D9" w:rsidRDefault="005175B5" w:rsidP="00C61A85">
      <w:pPr>
        <w:pStyle w:val="ListParagraph"/>
        <w:numPr>
          <w:ilvl w:val="0"/>
          <w:numId w:val="33"/>
        </w:numPr>
      </w:pPr>
      <w:r w:rsidRPr="005D08D9">
        <w:t>Recognize differences in unique elements of the student’s own culture.</w:t>
      </w:r>
    </w:p>
    <w:p w:rsidR="004A2609" w:rsidRPr="007017EB" w:rsidRDefault="005175B5" w:rsidP="00CA2F6A">
      <w:pPr>
        <w:pStyle w:val="Heading4"/>
      </w:pPr>
      <w:r w:rsidRPr="007017EB">
        <w:lastRenderedPageBreak/>
        <w:t>Interacting in School and Global Communities</w:t>
      </w:r>
    </w:p>
    <w:p w:rsidR="005175B5" w:rsidRPr="00837D12" w:rsidRDefault="005175B5" w:rsidP="009A4EE1">
      <w:pPr>
        <w:pStyle w:val="ListParagraph"/>
      </w:pPr>
      <w:r w:rsidRPr="00837D12">
        <w:t>WI.12  The student will explore situations in which to use target-language skills and cultural knowledge beyond the classroom setting for recreational, educational, and occupational purposes.</w:t>
      </w:r>
    </w:p>
    <w:p w:rsidR="005D08D9" w:rsidRDefault="005175B5" w:rsidP="00C61A85">
      <w:pPr>
        <w:pStyle w:val="ListParagraph"/>
        <w:numPr>
          <w:ilvl w:val="0"/>
          <w:numId w:val="34"/>
        </w:numPr>
      </w:pPr>
      <w:r w:rsidRPr="00837D12">
        <w:t>Find and present examples of the target language and the cultures studied gathered from interaction with target language speakers, and authentic media or technology.</w:t>
      </w:r>
    </w:p>
    <w:p w:rsidR="005175B5" w:rsidRPr="005D08D9" w:rsidRDefault="005175B5" w:rsidP="00C61A85">
      <w:pPr>
        <w:pStyle w:val="ListParagraph"/>
        <w:numPr>
          <w:ilvl w:val="0"/>
          <w:numId w:val="34"/>
        </w:numPr>
      </w:pPr>
      <w:r w:rsidRPr="005D08D9">
        <w:t>Use resources, such as individuals and organizations in the community or technology, to gain information about the cultures studied.</w:t>
      </w:r>
    </w:p>
    <w:p w:rsidR="005175B5" w:rsidRPr="00837D12" w:rsidRDefault="005175B5" w:rsidP="004A2609">
      <w:pPr>
        <w:pStyle w:val="DefaultParagraph"/>
        <w:spacing w:before="240" w:after="240"/>
        <w:jc w:val="both"/>
        <w:rPr>
          <w:rFonts w:ascii="Times New Roman" w:eastAsia="Osaka" w:hAnsi="Times New Roman"/>
          <w:sz w:val="2"/>
          <w:szCs w:val="2"/>
        </w:rPr>
      </w:pPr>
    </w:p>
    <w:p w:rsidR="005175B5" w:rsidRPr="00837D12" w:rsidRDefault="005175B5" w:rsidP="004A2609">
      <w:pPr>
        <w:pStyle w:val="DefaultParagraph"/>
        <w:spacing w:before="240" w:after="240"/>
        <w:jc w:val="both"/>
        <w:rPr>
          <w:rFonts w:ascii="Times New Roman" w:eastAsia="Osaka" w:hAnsi="Times New Roman"/>
          <w:sz w:val="1"/>
          <w:szCs w:val="1"/>
        </w:rPr>
      </w:pPr>
      <w:r w:rsidRPr="00837D12">
        <w:rPr>
          <w:rFonts w:ascii="Times New Roman" w:eastAsia="Osaka" w:hAnsi="Times New Roman"/>
          <w:sz w:val="1"/>
          <w:szCs w:val="1"/>
        </w:rPr>
        <w:br w:type="page"/>
      </w:r>
    </w:p>
    <w:p w:rsidR="005175B5" w:rsidRPr="00837D12" w:rsidRDefault="005175B5" w:rsidP="004A2609">
      <w:pPr>
        <w:pStyle w:val="DefaultParagraph"/>
        <w:spacing w:before="240" w:after="240"/>
        <w:jc w:val="both"/>
        <w:rPr>
          <w:rFonts w:ascii="Times New Roman" w:eastAsia="Osaka" w:hAnsi="Times New Roman"/>
          <w:strike/>
          <w:sz w:val="2"/>
          <w:szCs w:val="2"/>
        </w:rPr>
      </w:pPr>
      <w:r w:rsidRPr="00837D12">
        <w:rPr>
          <w:rFonts w:ascii="Times New Roman" w:eastAsia="Osaka" w:hAnsi="Times New Roman"/>
          <w:sz w:val="2"/>
          <w:szCs w:val="2"/>
        </w:rPr>
        <w:lastRenderedPageBreak/>
        <w:t xml:space="preserve"> </w:t>
      </w:r>
    </w:p>
    <w:p w:rsidR="005175B5" w:rsidRPr="00837D12" w:rsidRDefault="005175B5" w:rsidP="00CA2F6A">
      <w:pPr>
        <w:pStyle w:val="Heading3"/>
      </w:pPr>
      <w:bookmarkStart w:id="9" w:name="_Toc514672786"/>
      <w:r w:rsidRPr="00837D12">
        <w:rPr>
          <w:u w:color="231F20"/>
        </w:rPr>
        <w:t>Modern</w:t>
      </w:r>
      <w:r w:rsidRPr="00837D12">
        <w:t xml:space="preserve"> World Language</w:t>
      </w:r>
      <w:r w:rsidR="00007824" w:rsidRPr="00837D12">
        <w:rPr>
          <w:u w:color="231F20"/>
        </w:rPr>
        <w:t xml:space="preserve">: Roman Alphabet </w:t>
      </w:r>
      <w:r w:rsidRPr="00837D12">
        <w:rPr>
          <w:u w:color="231F20"/>
        </w:rPr>
        <w:t>Language</w:t>
      </w:r>
      <w:r w:rsidRPr="00837D12">
        <w:t xml:space="preserve"> II</w:t>
      </w:r>
      <w:bookmarkEnd w:id="9"/>
    </w:p>
    <w:p w:rsidR="005175B5" w:rsidRPr="00837D12" w:rsidRDefault="00D418A3" w:rsidP="005D08D9">
      <w:r w:rsidRPr="00837D12">
        <w:t xml:space="preserve">The </w:t>
      </w:r>
      <w:r w:rsidR="005175B5" w:rsidRPr="00837D12">
        <w:t>Modern World Language: Roman Alphabet Standards of Learning include generic standards for Roman alphabet languages that do not already have language-specific standards, such as Italian, Portuguese, and Polish. In level II world language courses, students continue to develop their communicative and cultural</w:t>
      </w:r>
      <w:r w:rsidR="005175B5" w:rsidRPr="00837D12">
        <w:rPr>
          <w:color w:val="FF0000"/>
        </w:rPr>
        <w:t xml:space="preserve"> </w:t>
      </w:r>
      <w:r w:rsidR="005175B5" w:rsidRPr="00837D12">
        <w:t xml:space="preserve">competence by interacting orally and in writing with other speakers of the target language, understanding oral and written messages in the language, and making oral and written </w:t>
      </w:r>
      <w:r w:rsidR="005175B5" w:rsidRPr="005D08D9">
        <w:t>presentations in the language. They begin to show a greater level of accuracy when using basic language structures, and they are exposed to more complex features of the language. They continue to focus on communicating about their immediate world and daily activities. They read material on familiar topics</w:t>
      </w:r>
      <w:r w:rsidR="005175B5" w:rsidRPr="00837D12">
        <w:t xml:space="preserve"> and write short, directed compositions. Emphasis continues to be placed on use of the target language in the classroom as exclusively as possible as well as on use of authentic materials to learn about the target language and</w:t>
      </w:r>
      <w:r w:rsidR="005175B5" w:rsidRPr="00837D12">
        <w:rPr>
          <w:color w:val="FF0000"/>
        </w:rPr>
        <w:t xml:space="preserve"> </w:t>
      </w:r>
      <w:r w:rsidR="005175B5" w:rsidRPr="00837D12">
        <w:t>culture(s).</w:t>
      </w:r>
    </w:p>
    <w:p w:rsidR="005175B5" w:rsidRPr="00837D12" w:rsidRDefault="005175B5" w:rsidP="00CA2F6A">
      <w:pPr>
        <w:pStyle w:val="Heading4"/>
      </w:pPr>
      <w:r w:rsidRPr="00837D12">
        <w:t>Interpersonal Communication</w:t>
      </w:r>
    </w:p>
    <w:p w:rsidR="005175B5" w:rsidRPr="00837D12" w:rsidRDefault="005175B5" w:rsidP="009A4EE1">
      <w:pPr>
        <w:pStyle w:val="ListParagraph"/>
        <w:rPr>
          <w:color w:val="231F20"/>
        </w:rPr>
      </w:pPr>
      <w:r w:rsidRPr="00837D12">
        <w:rPr>
          <w:color w:val="231F20"/>
        </w:rPr>
        <w:t>WII.1</w:t>
      </w:r>
      <w:r w:rsidRPr="00837D12">
        <w:rPr>
          <w:color w:val="231F20"/>
        </w:rPr>
        <w:tab/>
      </w:r>
      <w:r w:rsidRPr="005D08D9">
        <w:t>The student will exchange spoken and written information and ideas in the target language.</w:t>
      </w:r>
    </w:p>
    <w:p w:rsidR="00931A38" w:rsidRDefault="005175B5" w:rsidP="00C61A85">
      <w:pPr>
        <w:pStyle w:val="ListParagraph"/>
        <w:numPr>
          <w:ilvl w:val="0"/>
          <w:numId w:val="35"/>
        </w:numPr>
      </w:pPr>
      <w:r w:rsidRPr="00837D12">
        <w:t>Give and follow basic instructions.</w:t>
      </w:r>
    </w:p>
    <w:p w:rsidR="005175B5" w:rsidRPr="00931A38" w:rsidRDefault="005175B5" w:rsidP="00C61A85">
      <w:pPr>
        <w:pStyle w:val="ListParagraph"/>
        <w:numPr>
          <w:ilvl w:val="0"/>
          <w:numId w:val="35"/>
        </w:numPr>
      </w:pPr>
      <w:r w:rsidRPr="00931A38">
        <w:t>Ask and answer questions about self, others, and the immediate environment.</w:t>
      </w:r>
    </w:p>
    <w:p w:rsidR="005175B5" w:rsidRPr="00837D12" w:rsidRDefault="005175B5" w:rsidP="009A4EE1">
      <w:pPr>
        <w:pStyle w:val="ListParagraph"/>
      </w:pPr>
      <w:r w:rsidRPr="00837D12">
        <w:t>WII.2</w:t>
      </w:r>
      <w:r w:rsidRPr="00837D12">
        <w:tab/>
        <w:t>The student will initiate, sustain, and close brief oral and written exchanges in the target language, using familiar and recombined phrases and sentences.</w:t>
      </w:r>
    </w:p>
    <w:p w:rsidR="005175B5" w:rsidRPr="00837D12" w:rsidRDefault="005175B5" w:rsidP="00C61A85">
      <w:pPr>
        <w:pStyle w:val="ListParagraph"/>
        <w:numPr>
          <w:ilvl w:val="0"/>
          <w:numId w:val="36"/>
        </w:numPr>
      </w:pPr>
      <w:r w:rsidRPr="00837D12">
        <w:t>Participate in brief oral and written exchanges that reflect present, past, and future time frames.</w:t>
      </w:r>
    </w:p>
    <w:p w:rsidR="005175B5" w:rsidRPr="00837D12" w:rsidRDefault="005175B5" w:rsidP="00C61A85">
      <w:pPr>
        <w:pStyle w:val="ListParagraph"/>
        <w:numPr>
          <w:ilvl w:val="0"/>
          <w:numId w:val="36"/>
        </w:numPr>
      </w:pPr>
      <w:r w:rsidRPr="00837D12">
        <w:t>Use nonverbal communication and paraphrasing to convey and comprehend messages.</w:t>
      </w:r>
    </w:p>
    <w:p w:rsidR="005175B5" w:rsidRPr="00837D12" w:rsidRDefault="005175B5" w:rsidP="00CA2F6A">
      <w:pPr>
        <w:pStyle w:val="Heading4"/>
      </w:pPr>
      <w:r w:rsidRPr="00837D12">
        <w:t>Interpretive Communication: Listening and Reading for Understanding</w:t>
      </w:r>
    </w:p>
    <w:p w:rsidR="005175B5" w:rsidRPr="00837D12" w:rsidRDefault="005175B5" w:rsidP="009A4EE1">
      <w:pPr>
        <w:pStyle w:val="ListParagraph"/>
      </w:pPr>
      <w:r w:rsidRPr="00837D12">
        <w:t xml:space="preserve">WII.3  </w:t>
      </w:r>
      <w:r w:rsidRPr="00837D12">
        <w:tab/>
        <w:t>The student will understand basic spoken and written target language presented through a variety of media in familiar contexts.</w:t>
      </w:r>
    </w:p>
    <w:p w:rsidR="005175B5" w:rsidRPr="00837D12" w:rsidRDefault="005175B5" w:rsidP="00C61A85">
      <w:pPr>
        <w:pStyle w:val="ListParagraph"/>
        <w:numPr>
          <w:ilvl w:val="0"/>
          <w:numId w:val="37"/>
        </w:numPr>
      </w:pPr>
      <w:r w:rsidRPr="00837D12">
        <w:t>Identify some details and key words when listening to and reading in the target language.</w:t>
      </w:r>
    </w:p>
    <w:p w:rsidR="005175B5" w:rsidRPr="00837D12" w:rsidRDefault="005175B5" w:rsidP="00C61A85">
      <w:pPr>
        <w:pStyle w:val="ListParagraph"/>
        <w:numPr>
          <w:ilvl w:val="0"/>
          <w:numId w:val="37"/>
        </w:numPr>
      </w:pPr>
      <w:r w:rsidRPr="00837D12">
        <w:t>Understand culturally authentic materials in familiar contexts.</w:t>
      </w:r>
    </w:p>
    <w:p w:rsidR="005175B5" w:rsidRPr="00837D12" w:rsidRDefault="005175B5" w:rsidP="00C61A85">
      <w:pPr>
        <w:pStyle w:val="ListParagraph"/>
        <w:numPr>
          <w:ilvl w:val="0"/>
          <w:numId w:val="37"/>
        </w:numPr>
      </w:pPr>
      <w:r w:rsidRPr="00837D12">
        <w:t>Understand and respond appropriately to simple instructions presented in informational materials.</w:t>
      </w:r>
    </w:p>
    <w:p w:rsidR="005175B5" w:rsidRPr="00837D12" w:rsidRDefault="005175B5" w:rsidP="009A4EE1">
      <w:pPr>
        <w:pStyle w:val="ListParagraph"/>
        <w:rPr>
          <w:rFonts w:eastAsia="Osaka"/>
          <w:sz w:val="2"/>
          <w:szCs w:val="2"/>
        </w:rPr>
      </w:pPr>
      <w:r w:rsidRPr="00837D12">
        <w:t>WII.4</w:t>
      </w:r>
      <w:r w:rsidRPr="00837D12">
        <w:tab/>
        <w:t>The student will use verbal and nonverbal cues to interpret spoken and written texts in the target language.</w:t>
      </w:r>
      <w:r w:rsidRPr="00837D12">
        <w:rPr>
          <w:rFonts w:eastAsia="Osaka"/>
          <w:sz w:val="2"/>
          <w:szCs w:val="2"/>
        </w:rPr>
        <w:t xml:space="preserve"> </w:t>
      </w:r>
    </w:p>
    <w:p w:rsidR="005175B5" w:rsidRPr="00837D12" w:rsidRDefault="005175B5" w:rsidP="00C61A85">
      <w:pPr>
        <w:pStyle w:val="ListParagraph"/>
        <w:numPr>
          <w:ilvl w:val="0"/>
          <w:numId w:val="38"/>
        </w:numPr>
      </w:pPr>
      <w:r w:rsidRPr="00837D12">
        <w:t>Differentiate among increasingly complex types of statements, questions, and exclamations.</w:t>
      </w:r>
    </w:p>
    <w:p w:rsidR="005175B5" w:rsidRPr="00837D12" w:rsidRDefault="005175B5" w:rsidP="00C61A85">
      <w:pPr>
        <w:pStyle w:val="ListParagraph"/>
        <w:numPr>
          <w:ilvl w:val="0"/>
          <w:numId w:val="38"/>
        </w:numPr>
      </w:pPr>
      <w:r w:rsidRPr="00837D12">
        <w:lastRenderedPageBreak/>
        <w:t>Interpret culturally appropriate gestures, body language, and intonation in order to clarify the message.</w:t>
      </w:r>
    </w:p>
    <w:p w:rsidR="005175B5" w:rsidRPr="00837D12" w:rsidRDefault="005175B5" w:rsidP="00CA2F6A">
      <w:pPr>
        <w:pStyle w:val="Heading4"/>
      </w:pPr>
      <w:r w:rsidRPr="00837D12">
        <w:t>Presentational Communication: Speaking and Writing</w:t>
      </w:r>
    </w:p>
    <w:p w:rsidR="005175B5" w:rsidRPr="00837D12" w:rsidRDefault="005175B5" w:rsidP="009A4EE1">
      <w:pPr>
        <w:pStyle w:val="ListParagraph"/>
      </w:pPr>
      <w:r w:rsidRPr="00837D12">
        <w:t>WII.5</w:t>
      </w:r>
      <w:r w:rsidRPr="00837D12">
        <w:tab/>
        <w:t>The student will present information on familiar topics orally and in writing in the target language, combining learned and original language in connected sentences and paragraphs.</w:t>
      </w:r>
    </w:p>
    <w:p w:rsidR="005175B5" w:rsidRPr="009A4EE1" w:rsidRDefault="005175B5" w:rsidP="00C61A85">
      <w:pPr>
        <w:pStyle w:val="ListParagraph"/>
        <w:numPr>
          <w:ilvl w:val="0"/>
          <w:numId w:val="39"/>
        </w:numPr>
      </w:pPr>
      <w:r w:rsidRPr="009A4EE1">
        <w:t>Relate in some detail the main ideas from level-appropriate print or non-print materials.</w:t>
      </w:r>
    </w:p>
    <w:p w:rsidR="005175B5" w:rsidRPr="009A4EE1" w:rsidRDefault="005175B5" w:rsidP="00C61A85">
      <w:pPr>
        <w:pStyle w:val="ListParagraph"/>
        <w:numPr>
          <w:ilvl w:val="0"/>
          <w:numId w:val="39"/>
        </w:numPr>
      </w:pPr>
      <w:r w:rsidRPr="009A4EE1">
        <w:t>Present information, using structures that reflect present, past, and future time.</w:t>
      </w:r>
    </w:p>
    <w:p w:rsidR="005175B5" w:rsidRPr="009A4EE1" w:rsidRDefault="005175B5" w:rsidP="00C61A85">
      <w:pPr>
        <w:pStyle w:val="ListParagraph"/>
        <w:numPr>
          <w:ilvl w:val="0"/>
          <w:numId w:val="39"/>
        </w:numPr>
      </w:pPr>
      <w:r w:rsidRPr="009A4EE1">
        <w:t>Demonstrate attention to accurate intonation and pronunciation.</w:t>
      </w:r>
    </w:p>
    <w:p w:rsidR="005175B5" w:rsidRPr="00837D12" w:rsidRDefault="005175B5" w:rsidP="00C61A85">
      <w:pPr>
        <w:pStyle w:val="ListParagraph"/>
        <w:numPr>
          <w:ilvl w:val="0"/>
          <w:numId w:val="39"/>
        </w:numPr>
        <w:rPr>
          <w:color w:val="FF0000"/>
        </w:rPr>
      </w:pPr>
      <w:r w:rsidRPr="009A4EE1">
        <w:t xml:space="preserve">Demonstrate </w:t>
      </w:r>
      <w:r w:rsidRPr="00837D12">
        <w:t xml:space="preserve">attention to accurate word order, punctuation, accents and other diacritical marks, and spelling. </w:t>
      </w:r>
    </w:p>
    <w:p w:rsidR="005175B5" w:rsidRPr="00837D12" w:rsidRDefault="005175B5" w:rsidP="009A4EE1">
      <w:pPr>
        <w:pStyle w:val="ListParagraph"/>
      </w:pPr>
      <w:r w:rsidRPr="00837D12">
        <w:t>WII.6</w:t>
      </w:r>
      <w:r w:rsidRPr="00837D12">
        <w:tab/>
        <w:t>The student will present in the target language rehearsed and unrehearsed material, including skits, poems, plays, short narratives, and songs that reflect the target culture.</w:t>
      </w:r>
    </w:p>
    <w:p w:rsidR="005175B5" w:rsidRPr="00837D12" w:rsidRDefault="005175B5" w:rsidP="00C61A85">
      <w:pPr>
        <w:pStyle w:val="ListParagraph"/>
        <w:numPr>
          <w:ilvl w:val="0"/>
          <w:numId w:val="40"/>
        </w:numPr>
      </w:pPr>
      <w:r w:rsidRPr="00837D12">
        <w:t>Use appropriate verbal and nonverbal techniques, such as voice inflection, gestures, and facial expressions.</w:t>
      </w:r>
    </w:p>
    <w:p w:rsidR="005175B5" w:rsidRPr="00837D12" w:rsidRDefault="009A4EE1" w:rsidP="00C61A85">
      <w:pPr>
        <w:pStyle w:val="ListParagraph"/>
        <w:numPr>
          <w:ilvl w:val="0"/>
          <w:numId w:val="40"/>
        </w:numPr>
      </w:pPr>
      <w:r>
        <w:t>C</w:t>
      </w:r>
      <w:r w:rsidR="005175B5" w:rsidRPr="00837D12">
        <w:t>ommunicate ideas in an organized manner, using appropriate visual and technological support.</w:t>
      </w:r>
    </w:p>
    <w:p w:rsidR="005175B5" w:rsidRPr="00837D12" w:rsidRDefault="005175B5" w:rsidP="00CA2F6A">
      <w:pPr>
        <w:pStyle w:val="Heading4"/>
      </w:pPr>
      <w:r w:rsidRPr="00837D12">
        <w:t>Cultural Perspectives, Practices, and Products</w:t>
      </w:r>
    </w:p>
    <w:p w:rsidR="005175B5" w:rsidRPr="00837D12" w:rsidRDefault="005175B5" w:rsidP="009A4EE1">
      <w:pPr>
        <w:pStyle w:val="ListParagraph"/>
      </w:pPr>
      <w:r w:rsidRPr="00837D12">
        <w:t>WII.7</w:t>
      </w:r>
      <w:r w:rsidRPr="00837D12">
        <w:tab/>
        <w:t>The student will demonstrate understanding of the perspectives, practices, and products of the cultures studied and the ways these cultural aspects are interrelated.</w:t>
      </w:r>
    </w:p>
    <w:p w:rsidR="005175B5" w:rsidRPr="00837D12" w:rsidRDefault="005175B5" w:rsidP="00C61A85">
      <w:pPr>
        <w:pStyle w:val="ListParagraph"/>
        <w:numPr>
          <w:ilvl w:val="0"/>
          <w:numId w:val="41"/>
        </w:numPr>
      </w:pPr>
      <w:r w:rsidRPr="00837D12">
        <w:t>Participate in authentic or simulated cultural activities.</w:t>
      </w:r>
    </w:p>
    <w:p w:rsidR="005175B5" w:rsidRPr="00837D12" w:rsidRDefault="005175B5" w:rsidP="00C61A85">
      <w:pPr>
        <w:pStyle w:val="ListParagraph"/>
        <w:numPr>
          <w:ilvl w:val="0"/>
          <w:numId w:val="41"/>
        </w:numPr>
      </w:pPr>
      <w:r w:rsidRPr="00837D12">
        <w:t>Identify and discuss patterns of behavior typically associated with the target cultures.</w:t>
      </w:r>
    </w:p>
    <w:p w:rsidR="005175B5" w:rsidRPr="00837D12" w:rsidRDefault="005175B5" w:rsidP="00C61A85">
      <w:pPr>
        <w:pStyle w:val="ListParagraph"/>
        <w:numPr>
          <w:ilvl w:val="0"/>
          <w:numId w:val="41"/>
        </w:numPr>
      </w:pPr>
      <w:r w:rsidRPr="00837D12">
        <w:t xml:space="preserve">Explore the influence of the geography and history of the countries </w:t>
      </w:r>
      <w:r w:rsidR="009A4EE1" w:rsidRPr="00837D12">
        <w:t>studied.</w:t>
      </w:r>
    </w:p>
    <w:p w:rsidR="005175B5" w:rsidRPr="00837D12" w:rsidRDefault="005175B5" w:rsidP="00CA2F6A">
      <w:pPr>
        <w:pStyle w:val="Heading4"/>
      </w:pPr>
      <w:r w:rsidRPr="00837D12">
        <w:t>Making Connections through Language</w:t>
      </w:r>
    </w:p>
    <w:p w:rsidR="005175B5" w:rsidRPr="00837D12" w:rsidRDefault="005175B5" w:rsidP="009A4EE1">
      <w:pPr>
        <w:pStyle w:val="ListParagraph"/>
        <w:rPr>
          <w:rFonts w:eastAsia="Osaka"/>
          <w:sz w:val="2"/>
          <w:szCs w:val="2"/>
        </w:rPr>
      </w:pPr>
      <w:r w:rsidRPr="00837D12">
        <w:t>WII.8</w:t>
      </w:r>
      <w:r w:rsidRPr="00837D12">
        <w:tab/>
        <w:t>The student will use information acquired in the study of the target language and information acquired in other subject areas to reinforce one another.</w:t>
      </w:r>
      <w:r w:rsidRPr="00837D12">
        <w:rPr>
          <w:rFonts w:eastAsia="Osaka"/>
          <w:sz w:val="2"/>
          <w:szCs w:val="2"/>
        </w:rPr>
        <w:t xml:space="preserve"> </w:t>
      </w:r>
    </w:p>
    <w:p w:rsidR="00445098" w:rsidRDefault="005175B5" w:rsidP="00C61A85">
      <w:pPr>
        <w:pStyle w:val="ListParagraph"/>
        <w:numPr>
          <w:ilvl w:val="0"/>
          <w:numId w:val="42"/>
        </w:numPr>
      </w:pPr>
      <w:r w:rsidRPr="00837D12">
        <w:t>Give examples of the influence of the target language and culture(s) on other subject areas.</w:t>
      </w:r>
    </w:p>
    <w:p w:rsidR="005175B5" w:rsidRPr="00837D12" w:rsidRDefault="005175B5" w:rsidP="00C61A85">
      <w:pPr>
        <w:pStyle w:val="ListParagraph"/>
        <w:numPr>
          <w:ilvl w:val="0"/>
          <w:numId w:val="42"/>
        </w:numPr>
      </w:pPr>
      <w:r w:rsidRPr="00837D12">
        <w:t>Compare information acquired in other subject areas to topics discussed in the target-language class.</w:t>
      </w:r>
    </w:p>
    <w:p w:rsidR="00C65676" w:rsidRDefault="00C65676" w:rsidP="00CA2F6A">
      <w:pPr>
        <w:pStyle w:val="Heading4"/>
      </w:pPr>
      <w:r>
        <w:br w:type="page"/>
      </w:r>
    </w:p>
    <w:p w:rsidR="005175B5" w:rsidRPr="00837D12" w:rsidRDefault="005175B5" w:rsidP="00CA2F6A">
      <w:pPr>
        <w:pStyle w:val="Heading4"/>
      </w:pPr>
      <w:r w:rsidRPr="00837D12">
        <w:lastRenderedPageBreak/>
        <w:t>Linguistic and Cultural Comparisons</w:t>
      </w:r>
    </w:p>
    <w:p w:rsidR="005175B5" w:rsidRPr="00837D12" w:rsidRDefault="005175B5" w:rsidP="009A4EE1">
      <w:pPr>
        <w:pStyle w:val="ListParagraph"/>
      </w:pPr>
      <w:r w:rsidRPr="00837D12">
        <w:t xml:space="preserve">WII.9 </w:t>
      </w:r>
      <w:r w:rsidRPr="00837D12">
        <w:tab/>
        <w:t>The student will develop a deeper understanding of English and other languages through study of the target language.</w:t>
      </w:r>
    </w:p>
    <w:p w:rsidR="005175B5" w:rsidRPr="00837D12" w:rsidRDefault="005175B5" w:rsidP="00C61A85">
      <w:pPr>
        <w:pStyle w:val="ListParagraph"/>
        <w:numPr>
          <w:ilvl w:val="0"/>
          <w:numId w:val="43"/>
        </w:numPr>
      </w:pPr>
      <w:r w:rsidRPr="00837D12">
        <w:t>Recognize critical sound distinctions and intonation patterns in the target language and in English and their effects on the communication of meaning.</w:t>
      </w:r>
    </w:p>
    <w:p w:rsidR="005175B5" w:rsidRPr="00837D12" w:rsidRDefault="005175B5" w:rsidP="00C61A85">
      <w:pPr>
        <w:pStyle w:val="ListParagraph"/>
        <w:numPr>
          <w:ilvl w:val="0"/>
          <w:numId w:val="43"/>
        </w:numPr>
      </w:pPr>
      <w:r w:rsidRPr="00837D12">
        <w:t>Compare the diverse and unique aspects of vocabulary and structural patterns of the target language and English.</w:t>
      </w:r>
    </w:p>
    <w:p w:rsidR="005175B5" w:rsidRPr="00837D12" w:rsidRDefault="005175B5" w:rsidP="009A4EE1">
      <w:pPr>
        <w:pStyle w:val="ListParagraph"/>
      </w:pPr>
      <w:r w:rsidRPr="00837D12">
        <w:t>WII.10</w:t>
      </w:r>
      <w:r w:rsidRPr="00837D12">
        <w:tab/>
        <w:t>The student will demonstrate understanding of similarities and differences between the cultures studied and those of the United States.</w:t>
      </w:r>
    </w:p>
    <w:p w:rsidR="005175B5" w:rsidRPr="00837D12" w:rsidRDefault="005175B5" w:rsidP="00C61A85">
      <w:pPr>
        <w:pStyle w:val="ListParagraph"/>
        <w:numPr>
          <w:ilvl w:val="0"/>
          <w:numId w:val="44"/>
        </w:numPr>
      </w:pPr>
      <w:r w:rsidRPr="00837D12">
        <w:t>Identify similarities and differences of traditions, such as those related to holidays, foods, family, and celebrations.</w:t>
      </w:r>
    </w:p>
    <w:p w:rsidR="005175B5" w:rsidRPr="00837D12" w:rsidRDefault="005175B5" w:rsidP="00C61A85">
      <w:pPr>
        <w:pStyle w:val="ListParagraph"/>
        <w:numPr>
          <w:ilvl w:val="0"/>
          <w:numId w:val="44"/>
        </w:numPr>
      </w:pPr>
      <w:r w:rsidRPr="00837D12">
        <w:t>Identify similarities and differences of geography and their impact on aspects of culture, such as food, clothing, dwellings, transportation, recreation, and art.</w:t>
      </w:r>
    </w:p>
    <w:p w:rsidR="005175B5" w:rsidRPr="00837D12" w:rsidRDefault="005175B5" w:rsidP="00C61A85">
      <w:pPr>
        <w:pStyle w:val="ListParagraph"/>
        <w:numPr>
          <w:ilvl w:val="0"/>
          <w:numId w:val="44"/>
        </w:numPr>
      </w:pPr>
      <w:r w:rsidRPr="00837D12">
        <w:t>Compare the use of idiomatic expressions in the target language and English.</w:t>
      </w:r>
    </w:p>
    <w:p w:rsidR="005175B5" w:rsidRPr="00837D12" w:rsidRDefault="005175B5" w:rsidP="00CA2F6A">
      <w:pPr>
        <w:pStyle w:val="Heading4"/>
      </w:pPr>
      <w:r w:rsidRPr="00837D12">
        <w:t>Interacting in School and Global Communities</w:t>
      </w:r>
    </w:p>
    <w:p w:rsidR="005175B5" w:rsidRPr="00837D12" w:rsidRDefault="00494FA5" w:rsidP="009A4EE1">
      <w:pPr>
        <w:pStyle w:val="ListParagraph"/>
      </w:pPr>
      <w:r>
        <w:t>WII.11</w:t>
      </w:r>
      <w:r w:rsidR="005175B5" w:rsidRPr="00837D12">
        <w:tab/>
        <w:t>The student will apply target-language skills and cultural knowledge in opportunities beyond the classroom setting for recreational, educational, and occupational purposes.</w:t>
      </w:r>
    </w:p>
    <w:p w:rsidR="009A4EE1" w:rsidRPr="009A4EE1" w:rsidRDefault="005175B5" w:rsidP="00C61A85">
      <w:pPr>
        <w:pStyle w:val="ListParagraph"/>
        <w:numPr>
          <w:ilvl w:val="0"/>
          <w:numId w:val="46"/>
        </w:numPr>
        <w:rPr>
          <w:color w:val="FF0000"/>
        </w:rPr>
      </w:pPr>
      <w:r w:rsidRPr="00837D12">
        <w:t>Explain aspects of the target culture discovered through interaction with target language speakers, and authentic media or technology.</w:t>
      </w:r>
    </w:p>
    <w:p w:rsidR="005175B5" w:rsidRPr="009A4EE1" w:rsidRDefault="005175B5" w:rsidP="00C61A85">
      <w:pPr>
        <w:pStyle w:val="ListParagraph"/>
        <w:numPr>
          <w:ilvl w:val="0"/>
          <w:numId w:val="46"/>
        </w:numPr>
        <w:rPr>
          <w:color w:val="FF0000"/>
        </w:rPr>
      </w:pPr>
      <w:r w:rsidRPr="00837D12">
        <w:t>Use target-language resources, such as individuals and organizations in the community or technology, to reinforce cultural knowledge.</w:t>
      </w:r>
      <w:r w:rsidRPr="009A4EE1">
        <w:rPr>
          <w:rFonts w:eastAsia="Osaka"/>
          <w:sz w:val="1"/>
          <w:szCs w:val="1"/>
        </w:rPr>
        <w:br w:type="page"/>
      </w:r>
    </w:p>
    <w:p w:rsidR="005175B5" w:rsidRPr="00837D12" w:rsidRDefault="005175B5" w:rsidP="004A2609">
      <w:pPr>
        <w:pStyle w:val="DefaultParagraph"/>
        <w:spacing w:before="240" w:after="240"/>
        <w:jc w:val="both"/>
        <w:rPr>
          <w:rFonts w:ascii="Times New Roman" w:eastAsia="Osaka" w:hAnsi="Times New Roman"/>
          <w:sz w:val="2"/>
          <w:szCs w:val="2"/>
        </w:rPr>
      </w:pPr>
      <w:r w:rsidRPr="00837D12">
        <w:rPr>
          <w:rFonts w:ascii="Times New Roman" w:eastAsia="Osaka" w:hAnsi="Times New Roman"/>
          <w:sz w:val="2"/>
          <w:szCs w:val="2"/>
        </w:rPr>
        <w:lastRenderedPageBreak/>
        <w:t xml:space="preserve"> </w:t>
      </w:r>
    </w:p>
    <w:p w:rsidR="005175B5" w:rsidRPr="00837D12" w:rsidRDefault="005175B5" w:rsidP="00CA2F6A">
      <w:pPr>
        <w:pStyle w:val="Heading3"/>
      </w:pPr>
      <w:bookmarkStart w:id="10" w:name="_Toc514672787"/>
      <w:r w:rsidRPr="00837D12">
        <w:rPr>
          <w:u w:color="231F20"/>
        </w:rPr>
        <w:t>Modern</w:t>
      </w:r>
      <w:r w:rsidRPr="00837D12">
        <w:t xml:space="preserve"> World Language</w:t>
      </w:r>
      <w:r w:rsidRPr="00837D12">
        <w:rPr>
          <w:u w:color="231F20"/>
        </w:rPr>
        <w:t>: Roman Alphabet Language</w:t>
      </w:r>
      <w:r w:rsidRPr="00837D12">
        <w:t xml:space="preserve"> III</w:t>
      </w:r>
      <w:bookmarkEnd w:id="10"/>
    </w:p>
    <w:p w:rsidR="005175B5" w:rsidRPr="00837D12" w:rsidRDefault="00007824" w:rsidP="004A2609">
      <w:pPr>
        <w:pStyle w:val="DefaultParagraph"/>
        <w:spacing w:before="240" w:after="240"/>
        <w:rPr>
          <w:rFonts w:ascii="Times New Roman" w:hAnsi="Times New Roman"/>
          <w:color w:val="231F20"/>
          <w:sz w:val="24"/>
          <w:szCs w:val="24"/>
          <w:u w:color="000000"/>
        </w:rPr>
      </w:pPr>
      <w:r w:rsidRPr="00837D12">
        <w:rPr>
          <w:rFonts w:ascii="Times New Roman" w:hAnsi="Times New Roman"/>
          <w:color w:val="231F20"/>
          <w:sz w:val="24"/>
          <w:szCs w:val="24"/>
          <w:u w:color="000000"/>
        </w:rPr>
        <w:t xml:space="preserve">The </w:t>
      </w:r>
      <w:r w:rsidR="005175B5" w:rsidRPr="00837D12">
        <w:rPr>
          <w:rFonts w:ascii="Times New Roman" w:hAnsi="Times New Roman"/>
          <w:color w:val="231F20"/>
          <w:sz w:val="24"/>
          <w:szCs w:val="24"/>
          <w:u w:color="000000"/>
        </w:rPr>
        <w:t xml:space="preserve">Modern World Language: Roman Alphabet Standards of Learning include generic standards for Roman alphabet languages that do not already have language-specific standards, such as Italian, Portuguese, and Polish. </w:t>
      </w:r>
      <w:r w:rsidR="005175B5" w:rsidRPr="00837D12">
        <w:rPr>
          <w:rFonts w:ascii="Times New Roman" w:hAnsi="Times New Roman"/>
          <w:color w:val="231F20"/>
          <w:sz w:val="24"/>
          <w:szCs w:val="24"/>
        </w:rPr>
        <w:t xml:space="preserve">In level III world language courses, students continue to develop their communicative </w:t>
      </w:r>
      <w:r w:rsidR="005175B5" w:rsidRPr="00837D12">
        <w:rPr>
          <w:rFonts w:ascii="Times New Roman" w:hAnsi="Times New Roman"/>
          <w:color w:val="231F20"/>
          <w:sz w:val="24"/>
          <w:szCs w:val="24"/>
          <w:u w:color="000000"/>
        </w:rPr>
        <w:t>and cultural</w:t>
      </w:r>
      <w:r w:rsidR="005175B5" w:rsidRPr="00837D12">
        <w:rPr>
          <w:rFonts w:ascii="Times New Roman" w:hAnsi="Times New Roman"/>
          <w:color w:val="FF0000"/>
          <w:sz w:val="24"/>
          <w:szCs w:val="24"/>
        </w:rPr>
        <w:t xml:space="preserve"> </w:t>
      </w:r>
      <w:r w:rsidR="005175B5" w:rsidRPr="00837D12">
        <w:rPr>
          <w:rFonts w:ascii="Times New Roman" w:hAnsi="Times New Roman"/>
          <w:color w:val="231F20"/>
          <w:sz w:val="24"/>
          <w:szCs w:val="24"/>
        </w:rPr>
        <w:t>competence by interacting orally and in writing with other speakers of the target language, understan</w:t>
      </w:r>
      <w:r w:rsidRPr="00837D12">
        <w:rPr>
          <w:rFonts w:ascii="Times New Roman" w:hAnsi="Times New Roman"/>
          <w:color w:val="231F20"/>
          <w:sz w:val="24"/>
          <w:szCs w:val="24"/>
        </w:rPr>
        <w:t xml:space="preserve">ding oral and written messages </w:t>
      </w:r>
      <w:r w:rsidR="005175B5" w:rsidRPr="00837D12">
        <w:rPr>
          <w:rFonts w:ascii="Times New Roman" w:hAnsi="Times New Roman"/>
          <w:color w:val="231F20"/>
          <w:sz w:val="24"/>
          <w:szCs w:val="24"/>
        </w:rPr>
        <w:t>and making</w:t>
      </w:r>
      <w:r w:rsidRPr="00837D12">
        <w:rPr>
          <w:rFonts w:ascii="Times New Roman" w:hAnsi="Times New Roman"/>
          <w:color w:val="231F20"/>
          <w:sz w:val="24"/>
          <w:szCs w:val="24"/>
        </w:rPr>
        <w:t xml:space="preserve"> oral and written presentations</w:t>
      </w:r>
      <w:r w:rsidR="005175B5" w:rsidRPr="00837D12">
        <w:rPr>
          <w:rFonts w:ascii="Times New Roman" w:hAnsi="Times New Roman"/>
          <w:color w:val="231F20"/>
          <w:sz w:val="24"/>
          <w:szCs w:val="24"/>
        </w:rPr>
        <w:t>. They communicate on a variety of topics at a level commensurate with their study,</w:t>
      </w:r>
      <w:r w:rsidRPr="00837D12">
        <w:rPr>
          <w:rFonts w:ascii="Times New Roman" w:hAnsi="Times New Roman"/>
          <w:color w:val="231F20"/>
          <w:sz w:val="24"/>
          <w:szCs w:val="24"/>
        </w:rPr>
        <w:t xml:space="preserve"> using more complex structures </w:t>
      </w:r>
      <w:r w:rsidR="005175B5" w:rsidRPr="00837D12">
        <w:rPr>
          <w:rFonts w:ascii="Times New Roman" w:hAnsi="Times New Roman"/>
          <w:color w:val="231F20"/>
          <w:sz w:val="24"/>
          <w:szCs w:val="24"/>
        </w:rPr>
        <w:t xml:space="preserve">and moving from concrete to more abstract concepts </w:t>
      </w:r>
      <w:r w:rsidR="005175B5" w:rsidRPr="00837D12">
        <w:rPr>
          <w:rFonts w:ascii="Times New Roman" w:hAnsi="Times New Roman"/>
          <w:color w:val="231F20"/>
          <w:sz w:val="24"/>
          <w:szCs w:val="24"/>
          <w:u w:color="000000"/>
        </w:rPr>
        <w:t>in a variety of time frames</w:t>
      </w:r>
      <w:r w:rsidR="005175B5" w:rsidRPr="00837D12">
        <w:rPr>
          <w:rFonts w:ascii="Times New Roman" w:hAnsi="Times New Roman"/>
          <w:color w:val="231F20"/>
          <w:sz w:val="24"/>
          <w:szCs w:val="24"/>
        </w:rPr>
        <w:t>. They comprehend the main ideas</w:t>
      </w:r>
      <w:r w:rsidR="005175B5" w:rsidRPr="00837D12">
        <w:rPr>
          <w:rFonts w:ascii="Times New Roman" w:hAnsi="Times New Roman"/>
          <w:color w:val="FF0000"/>
          <w:sz w:val="24"/>
          <w:szCs w:val="24"/>
        </w:rPr>
        <w:t xml:space="preserve"> </w:t>
      </w:r>
      <w:r w:rsidR="005175B5" w:rsidRPr="00837D12">
        <w:rPr>
          <w:rFonts w:ascii="Times New Roman" w:hAnsi="Times New Roman"/>
          <w:color w:val="231F20"/>
          <w:sz w:val="24"/>
          <w:szCs w:val="24"/>
          <w:u w:color="000000"/>
        </w:rPr>
        <w:t xml:space="preserve">of </w:t>
      </w:r>
      <w:r w:rsidR="005175B5" w:rsidRPr="00837D12">
        <w:rPr>
          <w:rFonts w:ascii="Times New Roman" w:hAnsi="Times New Roman"/>
          <w:color w:val="231F20"/>
          <w:sz w:val="24"/>
          <w:szCs w:val="24"/>
        </w:rPr>
        <w:t xml:space="preserve">authentic materials that they listen to and read and are able to identify significant details when the topics are familiar. Students develop the ability to discuss in the target language topics related to historical and contemporary events and issues. </w:t>
      </w:r>
      <w:r w:rsidR="005175B5" w:rsidRPr="00837D12">
        <w:rPr>
          <w:rFonts w:ascii="Times New Roman" w:hAnsi="Times New Roman"/>
          <w:color w:val="231F20"/>
          <w:sz w:val="24"/>
          <w:szCs w:val="24"/>
          <w:u w:color="000000"/>
        </w:rPr>
        <w:t>Emphasis continues to be placed on use of the target language in the classroom as exclusively as possible as well as on use of authentic materials to learn about the target language and</w:t>
      </w:r>
      <w:r w:rsidR="005175B5" w:rsidRPr="00837D12">
        <w:rPr>
          <w:rFonts w:ascii="Times New Roman" w:hAnsi="Times New Roman"/>
          <w:color w:val="FF0000"/>
          <w:sz w:val="24"/>
          <w:szCs w:val="24"/>
        </w:rPr>
        <w:t xml:space="preserve"> </w:t>
      </w:r>
      <w:r w:rsidR="005175B5" w:rsidRPr="00837D12">
        <w:rPr>
          <w:rFonts w:ascii="Times New Roman" w:hAnsi="Times New Roman"/>
          <w:color w:val="231F20"/>
          <w:sz w:val="24"/>
          <w:szCs w:val="24"/>
          <w:u w:color="000000"/>
        </w:rPr>
        <w:t>culture(s).</w:t>
      </w:r>
    </w:p>
    <w:p w:rsidR="005175B5" w:rsidRPr="00837D12" w:rsidRDefault="005175B5" w:rsidP="00CA2F6A">
      <w:pPr>
        <w:pStyle w:val="Heading4"/>
      </w:pPr>
      <w:r w:rsidRPr="00837D12">
        <w:t>Interpersonal Communication</w:t>
      </w:r>
    </w:p>
    <w:p w:rsidR="005175B5" w:rsidRPr="00837D12" w:rsidRDefault="005175B5" w:rsidP="00EA4EF9">
      <w:pPr>
        <w:pStyle w:val="ListParagraph"/>
      </w:pPr>
      <w:r w:rsidRPr="00837D12">
        <w:t xml:space="preserve">WIII.1 </w:t>
      </w:r>
      <w:r w:rsidRPr="00837D12">
        <w:tab/>
        <w:t>The student will engage in original and spontaneous oral and written communications in the target language.</w:t>
      </w:r>
    </w:p>
    <w:p w:rsidR="005175B5" w:rsidRPr="00837D12" w:rsidRDefault="005175B5" w:rsidP="00C61A85">
      <w:pPr>
        <w:pStyle w:val="ListParagraph"/>
        <w:numPr>
          <w:ilvl w:val="0"/>
          <w:numId w:val="47"/>
        </w:numPr>
      </w:pPr>
      <w:r w:rsidRPr="00837D12">
        <w:t>Express opinions, preferences, and desires, and elicit those of others.</w:t>
      </w:r>
    </w:p>
    <w:p w:rsidR="005175B5" w:rsidRPr="00837D12" w:rsidRDefault="005175B5" w:rsidP="00C61A85">
      <w:pPr>
        <w:pStyle w:val="ListParagraph"/>
        <w:numPr>
          <w:ilvl w:val="0"/>
          <w:numId w:val="47"/>
        </w:numPr>
      </w:pPr>
      <w:r w:rsidRPr="00837D12">
        <w:t>Use level-appropriate vocabulary and structures to express ideas about topics and events found in a variety of authentic target-language sources.</w:t>
      </w:r>
    </w:p>
    <w:p w:rsidR="005175B5" w:rsidRPr="00837D12" w:rsidRDefault="005175B5" w:rsidP="00EA4EF9">
      <w:pPr>
        <w:pStyle w:val="ListParagraph"/>
      </w:pPr>
      <w:r w:rsidRPr="00837D12">
        <w:t xml:space="preserve">WIII.2 </w:t>
      </w:r>
      <w:r w:rsidRPr="00837D12">
        <w:tab/>
        <w:t>The student will initiate, sustain, and close oral and written exchanges in the target language, applying familiar vocabulary and structures to new situations.</w:t>
      </w:r>
    </w:p>
    <w:p w:rsidR="005175B5" w:rsidRPr="00837D12" w:rsidRDefault="005175B5" w:rsidP="00C61A85">
      <w:pPr>
        <w:pStyle w:val="ListParagraph"/>
        <w:numPr>
          <w:ilvl w:val="0"/>
          <w:numId w:val="48"/>
        </w:numPr>
      </w:pPr>
      <w:r w:rsidRPr="00837D12">
        <w:t>Participate in sustained exchanges that reflect major time frames.</w:t>
      </w:r>
    </w:p>
    <w:p w:rsidR="005175B5" w:rsidRPr="00837D12" w:rsidRDefault="005175B5" w:rsidP="00C61A85">
      <w:pPr>
        <w:pStyle w:val="ListParagraph"/>
        <w:numPr>
          <w:ilvl w:val="0"/>
          <w:numId w:val="48"/>
        </w:numPr>
      </w:pPr>
      <w:r w:rsidRPr="00837D12">
        <w:t>Exchange detailed information on familiar topics in a variety of interpersonal contexts.</w:t>
      </w:r>
    </w:p>
    <w:p w:rsidR="005175B5" w:rsidRPr="00837D12" w:rsidRDefault="005175B5" w:rsidP="00C61A85">
      <w:pPr>
        <w:pStyle w:val="ListParagraph"/>
        <w:numPr>
          <w:ilvl w:val="0"/>
          <w:numId w:val="48"/>
        </w:numPr>
      </w:pPr>
      <w:r w:rsidRPr="00837D12">
        <w:t>Use nonverbal communication, paraphrasing, and circumlocution to convey and comprehend messages in level-appropriate language.</w:t>
      </w:r>
    </w:p>
    <w:p w:rsidR="005175B5" w:rsidRPr="0000272F" w:rsidRDefault="005175B5" w:rsidP="00CA2F6A">
      <w:pPr>
        <w:pStyle w:val="Heading4"/>
      </w:pPr>
      <w:r w:rsidRPr="0000272F">
        <w:t xml:space="preserve">Interpretive Communication: Listening and Reading </w:t>
      </w:r>
    </w:p>
    <w:p w:rsidR="005175B5" w:rsidRPr="00837D12" w:rsidRDefault="005175B5" w:rsidP="00EA4EF9">
      <w:pPr>
        <w:pStyle w:val="ListParagraph"/>
      </w:pPr>
      <w:r w:rsidRPr="00837D12">
        <w:t xml:space="preserve">WIII.3  </w:t>
      </w:r>
      <w:r w:rsidRPr="00837D12">
        <w:tab/>
        <w:t>The student will understand spoken and written target language presented through a variety of media and based on new topics in familiar contexts.</w:t>
      </w:r>
    </w:p>
    <w:p w:rsidR="00EA4EF9" w:rsidRDefault="005175B5" w:rsidP="00C61A85">
      <w:pPr>
        <w:pStyle w:val="ListParagraph"/>
        <w:numPr>
          <w:ilvl w:val="0"/>
          <w:numId w:val="49"/>
        </w:numPr>
      </w:pPr>
      <w:r w:rsidRPr="00837D12">
        <w:t>Identify main ideas and pertinent details when listening to or reading materials such as live and recorded conversations, short lectures, podcasts, videos, reports, and literary selections.</w:t>
      </w:r>
    </w:p>
    <w:p w:rsidR="005175B5" w:rsidRPr="00EA4EF9" w:rsidRDefault="005175B5" w:rsidP="00C61A85">
      <w:pPr>
        <w:pStyle w:val="ListParagraph"/>
        <w:numPr>
          <w:ilvl w:val="0"/>
          <w:numId w:val="49"/>
        </w:numPr>
      </w:pPr>
      <w:r w:rsidRPr="00837D12">
        <w:t>Understand culturally authentic, level-appropriate materials that present new information in familiar contexts.</w:t>
      </w:r>
    </w:p>
    <w:p w:rsidR="005175B5" w:rsidRPr="00837D12" w:rsidRDefault="005175B5" w:rsidP="00C61A85">
      <w:pPr>
        <w:pStyle w:val="ListParagraph"/>
        <w:numPr>
          <w:ilvl w:val="0"/>
          <w:numId w:val="49"/>
        </w:numPr>
      </w:pPr>
      <w:r w:rsidRPr="00837D12">
        <w:lastRenderedPageBreak/>
        <w:t>Understand and respond appropriately to instructions presented in more complex informational materials, such as instructions for understanding public transportation or using technology.</w:t>
      </w:r>
    </w:p>
    <w:p w:rsidR="005175B5" w:rsidRPr="00837D12" w:rsidRDefault="005175B5" w:rsidP="00CA2F6A">
      <w:pPr>
        <w:pStyle w:val="Heading4"/>
      </w:pPr>
      <w:r w:rsidRPr="00837D12">
        <w:t>Presentational Communication: Speaking and Writing</w:t>
      </w:r>
    </w:p>
    <w:p w:rsidR="005175B5" w:rsidRPr="00837D12" w:rsidRDefault="005175B5" w:rsidP="00EA4EF9">
      <w:pPr>
        <w:pStyle w:val="ListParagraph"/>
      </w:pPr>
      <w:r w:rsidRPr="00837D12">
        <w:t>WIII.4</w:t>
      </w:r>
      <w:r w:rsidRPr="00837D12">
        <w:tab/>
        <w:t>The student will present information orally and in writing in the target language, recombining familiar elements to create original sentences in paragraphs that are increasingly complex.</w:t>
      </w:r>
      <w:r w:rsidRPr="00837D12">
        <w:tab/>
      </w:r>
    </w:p>
    <w:p w:rsidR="005175B5" w:rsidRPr="00837D12" w:rsidRDefault="005175B5" w:rsidP="00C61A85">
      <w:pPr>
        <w:pStyle w:val="ListParagraph"/>
        <w:numPr>
          <w:ilvl w:val="0"/>
          <w:numId w:val="50"/>
        </w:numPr>
      </w:pPr>
      <w:r w:rsidRPr="00837D12">
        <w:t>Summarize and communicate orally and in writing main ideas and supporting details from a variety of authentic language materials.</w:t>
      </w:r>
    </w:p>
    <w:p w:rsidR="005175B5" w:rsidRPr="00837D12" w:rsidRDefault="005175B5" w:rsidP="00C61A85">
      <w:pPr>
        <w:pStyle w:val="ListParagraph"/>
        <w:numPr>
          <w:ilvl w:val="0"/>
          <w:numId w:val="50"/>
        </w:numPr>
      </w:pPr>
      <w:r w:rsidRPr="00837D12">
        <w:t>Use major time frames, word order, and other level-appropriate language structures with increasing accuracy.</w:t>
      </w:r>
    </w:p>
    <w:p w:rsidR="005175B5" w:rsidRPr="00837D12" w:rsidRDefault="005175B5" w:rsidP="00EA4EF9">
      <w:pPr>
        <w:pStyle w:val="ListParagraph"/>
      </w:pPr>
      <w:r w:rsidRPr="00837D12">
        <w:t>WIII.5</w:t>
      </w:r>
      <w:r w:rsidRPr="00837D12">
        <w:tab/>
        <w:t>The student will present in the target language student-created and culturally authentic stories, poems, and skits.</w:t>
      </w:r>
    </w:p>
    <w:p w:rsidR="005175B5" w:rsidRPr="00837D12" w:rsidRDefault="005175B5" w:rsidP="00C61A85">
      <w:pPr>
        <w:pStyle w:val="ListParagraph"/>
        <w:numPr>
          <w:ilvl w:val="0"/>
          <w:numId w:val="51"/>
        </w:numPr>
      </w:pPr>
      <w:r w:rsidRPr="00837D12">
        <w:t>Produce well-organized spoken and written presentations appropriate to the type of audience and the purpose of the presentation.</w:t>
      </w:r>
    </w:p>
    <w:p w:rsidR="005175B5" w:rsidRPr="00837D12" w:rsidRDefault="005175B5" w:rsidP="00C61A85">
      <w:pPr>
        <w:pStyle w:val="ListParagraph"/>
        <w:numPr>
          <w:ilvl w:val="0"/>
          <w:numId w:val="51"/>
        </w:numPr>
      </w:pPr>
      <w:r w:rsidRPr="00837D12">
        <w:t>Use various verbal and nonverbal presentational techniques, including voice inflection, visual aids and technological support.</w:t>
      </w:r>
    </w:p>
    <w:p w:rsidR="005175B5" w:rsidRPr="00837D12" w:rsidRDefault="005175B5" w:rsidP="00CA2F6A">
      <w:pPr>
        <w:pStyle w:val="Heading4"/>
      </w:pPr>
      <w:r w:rsidRPr="00837D12">
        <w:t>Cultural Perspectives, Practices, and Products</w:t>
      </w:r>
    </w:p>
    <w:p w:rsidR="005175B5" w:rsidRPr="00837D12" w:rsidRDefault="005175B5" w:rsidP="00EA4EF9">
      <w:pPr>
        <w:pStyle w:val="ListParagraph"/>
      </w:pPr>
      <w:r w:rsidRPr="00837D12">
        <w:t>WIII.6</w:t>
      </w:r>
      <w:r w:rsidRPr="00837D12">
        <w:tab/>
        <w:t>The student will examine in the target language the interrelationships among the perspectives, practices, and products of the cultures studied.</w:t>
      </w:r>
    </w:p>
    <w:p w:rsidR="005175B5" w:rsidRPr="00837D12" w:rsidRDefault="005175B5" w:rsidP="00C61A85">
      <w:pPr>
        <w:pStyle w:val="ListParagraph"/>
        <w:numPr>
          <w:ilvl w:val="0"/>
          <w:numId w:val="52"/>
        </w:numPr>
      </w:pPr>
      <w:r w:rsidRPr="00837D12">
        <w:t>Examine how and why products such as natural and manufactured items, the arts, forms of recreation, pastimes, language, and symbols reflect practices and perspectives of the cultures studied.</w:t>
      </w:r>
    </w:p>
    <w:p w:rsidR="005175B5" w:rsidRPr="00837D12" w:rsidRDefault="005175B5" w:rsidP="00C61A85">
      <w:pPr>
        <w:pStyle w:val="ListParagraph"/>
        <w:numPr>
          <w:ilvl w:val="0"/>
          <w:numId w:val="52"/>
        </w:numPr>
      </w:pPr>
      <w:r w:rsidRPr="00837D12">
        <w:t>Compare and contrast the viewpoints of people who speak the target language and the ways these perspectives are reflected in their practices and products, such as political systems, art, architecture, music, and literature.</w:t>
      </w:r>
    </w:p>
    <w:p w:rsidR="005175B5" w:rsidRPr="00837D12" w:rsidRDefault="005175B5" w:rsidP="00C61A85">
      <w:pPr>
        <w:pStyle w:val="ListParagraph"/>
        <w:numPr>
          <w:ilvl w:val="0"/>
          <w:numId w:val="52"/>
        </w:numPr>
      </w:pPr>
      <w:r w:rsidRPr="00837D12">
        <w:t>Investigate the interrelationship of geography and history of the cultures studied.</w:t>
      </w:r>
    </w:p>
    <w:p w:rsidR="005175B5" w:rsidRPr="00837D12" w:rsidRDefault="005175B5" w:rsidP="00CA2F6A">
      <w:pPr>
        <w:pStyle w:val="Heading4"/>
      </w:pPr>
      <w:r w:rsidRPr="00837D12">
        <w:t>Making Connections through Language</w:t>
      </w:r>
    </w:p>
    <w:p w:rsidR="005175B5" w:rsidRPr="00837D12" w:rsidRDefault="00527001" w:rsidP="00EA4EF9">
      <w:pPr>
        <w:pStyle w:val="ListParagraph"/>
      </w:pPr>
      <w:r>
        <w:t>WIII.7</w:t>
      </w:r>
      <w:r w:rsidR="005175B5" w:rsidRPr="00837D12">
        <w:tab/>
        <w:t>The student will use the target language to reinforce and broaden understanding of connections between the target language and other subject areas.</w:t>
      </w:r>
    </w:p>
    <w:p w:rsidR="00007824" w:rsidRPr="00837D12" w:rsidRDefault="005175B5" w:rsidP="00C61A85">
      <w:pPr>
        <w:pStyle w:val="ListParagraph"/>
        <w:numPr>
          <w:ilvl w:val="0"/>
          <w:numId w:val="53"/>
        </w:numPr>
      </w:pPr>
      <w:r w:rsidRPr="00837D12">
        <w:t>Discuss aspects of the language and culture(s) found in other subject area</w:t>
      </w:r>
      <w:r w:rsidR="00007824" w:rsidRPr="00837D12">
        <w:t>.</w:t>
      </w:r>
    </w:p>
    <w:p w:rsidR="005175B5" w:rsidRPr="00837D12" w:rsidRDefault="005175B5" w:rsidP="00C61A85">
      <w:pPr>
        <w:pStyle w:val="ListParagraph"/>
        <w:numPr>
          <w:ilvl w:val="0"/>
          <w:numId w:val="53"/>
        </w:numPr>
      </w:pPr>
      <w:r w:rsidRPr="00837D12">
        <w:t>Make connections between topics studied in other subject areas and those studied in the target-language class.</w:t>
      </w:r>
    </w:p>
    <w:p w:rsidR="005175B5" w:rsidRPr="00837D12" w:rsidRDefault="005175B5" w:rsidP="00C61A85">
      <w:pPr>
        <w:pStyle w:val="ListParagraph"/>
        <w:numPr>
          <w:ilvl w:val="0"/>
          <w:numId w:val="53"/>
        </w:numPr>
        <w:rPr>
          <w:rFonts w:eastAsia="Osaka"/>
          <w:sz w:val="2"/>
          <w:szCs w:val="2"/>
        </w:rPr>
      </w:pPr>
      <w:r w:rsidRPr="00837D12">
        <w:t>Use authentic target language resources to expand knowledge acquired in other subject areas.</w:t>
      </w:r>
      <w:r w:rsidRPr="00837D12">
        <w:rPr>
          <w:rFonts w:eastAsia="Osaka"/>
          <w:sz w:val="2"/>
          <w:szCs w:val="2"/>
        </w:rPr>
        <w:t xml:space="preserve"> </w:t>
      </w:r>
    </w:p>
    <w:p w:rsidR="005175B5" w:rsidRPr="00837D12" w:rsidRDefault="005175B5" w:rsidP="00CA2F6A">
      <w:pPr>
        <w:pStyle w:val="Heading4"/>
      </w:pPr>
      <w:r w:rsidRPr="00837D12">
        <w:lastRenderedPageBreak/>
        <w:t>Linguistic and Cultural Comparisons</w:t>
      </w:r>
    </w:p>
    <w:p w:rsidR="005175B5" w:rsidRPr="00837D12" w:rsidRDefault="005175B5" w:rsidP="00EA4EF9">
      <w:pPr>
        <w:pStyle w:val="ListParagraph"/>
      </w:pPr>
      <w:r w:rsidRPr="00837D12">
        <w:t>WIII.8</w:t>
      </w:r>
      <w:r w:rsidRPr="00837D12">
        <w:tab/>
        <w:t>The student will strengthen knowledge of English and other languages through study and analysis of increasingly complex elements of the target language.</w:t>
      </w:r>
    </w:p>
    <w:p w:rsidR="005175B5" w:rsidRPr="00837D12" w:rsidRDefault="005175B5" w:rsidP="00C61A85">
      <w:pPr>
        <w:pStyle w:val="ListParagraph"/>
        <w:numPr>
          <w:ilvl w:val="0"/>
          <w:numId w:val="54"/>
        </w:numPr>
      </w:pPr>
      <w:r w:rsidRPr="00837D12">
        <w:t>Demonstrate that language and meaning do not transfer directly from one language to another.</w:t>
      </w:r>
    </w:p>
    <w:p w:rsidR="005175B5" w:rsidRPr="00837D12" w:rsidRDefault="005175B5" w:rsidP="00C61A85">
      <w:pPr>
        <w:pStyle w:val="ListParagraph"/>
        <w:numPr>
          <w:ilvl w:val="0"/>
          <w:numId w:val="54"/>
        </w:numPr>
      </w:pPr>
      <w:r w:rsidRPr="00837D12">
        <w:t>Demonstrate that vocabulary, linguistic structures, and tense usage in English may differ from those of the target language.</w:t>
      </w:r>
    </w:p>
    <w:p w:rsidR="005175B5" w:rsidRPr="00837D12" w:rsidRDefault="005175B5" w:rsidP="00EA4EF9">
      <w:pPr>
        <w:pStyle w:val="ListParagraph"/>
      </w:pPr>
      <w:r w:rsidRPr="00837D12">
        <w:t>WIII.9</w:t>
      </w:r>
      <w:r w:rsidRPr="00837D12">
        <w:tab/>
        <w:t>The student will investigate and discuss why similarities and differences exist within and among cultures.</w:t>
      </w:r>
    </w:p>
    <w:p w:rsidR="005175B5" w:rsidRPr="00837D12" w:rsidRDefault="005175B5" w:rsidP="00C61A85">
      <w:pPr>
        <w:pStyle w:val="ListParagraph"/>
        <w:numPr>
          <w:ilvl w:val="0"/>
          <w:numId w:val="55"/>
        </w:numPr>
      </w:pPr>
      <w:r w:rsidRPr="00837D12">
        <w:t>Discuss the influences of historical and contemporary events and issues on the countries or regions wher</w:t>
      </w:r>
      <w:r w:rsidR="00007824" w:rsidRPr="00837D12">
        <w:t>e the target language is spoken</w:t>
      </w:r>
      <w:r w:rsidRPr="00837D12">
        <w:t>.</w:t>
      </w:r>
    </w:p>
    <w:p w:rsidR="005175B5" w:rsidRPr="00837D12" w:rsidRDefault="005175B5" w:rsidP="00C61A85">
      <w:pPr>
        <w:pStyle w:val="ListParagraph"/>
        <w:numPr>
          <w:ilvl w:val="0"/>
          <w:numId w:val="55"/>
        </w:numPr>
      </w:pPr>
      <w:r w:rsidRPr="00837D12">
        <w:t>Compare and contrast aspects of the cultures studied with those of other cultures.</w:t>
      </w:r>
    </w:p>
    <w:p w:rsidR="005175B5" w:rsidRPr="00EA4EF9" w:rsidRDefault="005175B5" w:rsidP="00CA2F6A">
      <w:pPr>
        <w:pStyle w:val="Heading4"/>
      </w:pPr>
      <w:r w:rsidRPr="00EA4EF9">
        <w:t>Interacting in School and Global Communities</w:t>
      </w:r>
    </w:p>
    <w:p w:rsidR="005175B5" w:rsidRPr="00837D12" w:rsidRDefault="00160234" w:rsidP="00EA4EF9">
      <w:pPr>
        <w:pStyle w:val="ListParagraph"/>
      </w:pPr>
      <w:r>
        <w:t>WIII.10</w:t>
      </w:r>
      <w:r>
        <w:tab/>
      </w:r>
      <w:r w:rsidR="005175B5" w:rsidRPr="00837D12">
        <w:t>The student will apply</w:t>
      </w:r>
      <w:r w:rsidR="005175B5" w:rsidRPr="00837D12">
        <w:rPr>
          <w:color w:val="FF0000"/>
        </w:rPr>
        <w:t xml:space="preserve"> </w:t>
      </w:r>
      <w:r w:rsidR="005175B5" w:rsidRPr="00837D12">
        <w:t>target-language</w:t>
      </w:r>
      <w:r w:rsidR="005175B5" w:rsidRPr="00837D12">
        <w:rPr>
          <w:color w:val="FF0000"/>
        </w:rPr>
        <w:t xml:space="preserve"> </w:t>
      </w:r>
      <w:r w:rsidR="005175B5" w:rsidRPr="00837D12">
        <w:t>skills and expand cultural understanding by accessing information beyond the classroom setting for recreational, educational, and occupational purposes.</w:t>
      </w:r>
    </w:p>
    <w:p w:rsidR="005175B5" w:rsidRPr="00837D12" w:rsidRDefault="005175B5" w:rsidP="00C61A85">
      <w:pPr>
        <w:pStyle w:val="ListParagraph"/>
        <w:numPr>
          <w:ilvl w:val="0"/>
          <w:numId w:val="56"/>
        </w:numPr>
      </w:pPr>
      <w:r w:rsidRPr="00837D12">
        <w:t xml:space="preserve">Expand target-language skills and cultural competence through the use of media, entertainment, and technology. </w:t>
      </w:r>
    </w:p>
    <w:p w:rsidR="005175B5" w:rsidRPr="00837D12" w:rsidRDefault="005175B5" w:rsidP="00C61A85">
      <w:pPr>
        <w:pStyle w:val="ListParagraph"/>
        <w:numPr>
          <w:ilvl w:val="0"/>
          <w:numId w:val="56"/>
        </w:numPr>
      </w:pPr>
      <w:r w:rsidRPr="00837D12">
        <w:t>Use target-language resources, such as individuals and organizations in the community or</w:t>
      </w:r>
      <w:r w:rsidR="00007824" w:rsidRPr="00837D12">
        <w:t xml:space="preserve"> </w:t>
      </w:r>
      <w:r w:rsidRPr="00837D12">
        <w:t>technology, to reinforce cultural knowledge.</w:t>
      </w:r>
    </w:p>
    <w:p w:rsidR="005175B5" w:rsidRPr="00837D12" w:rsidRDefault="005175B5" w:rsidP="004A2609">
      <w:pPr>
        <w:pStyle w:val="DefaultParagraph"/>
        <w:spacing w:before="240" w:after="240"/>
        <w:jc w:val="both"/>
        <w:rPr>
          <w:rFonts w:ascii="Times New Roman" w:eastAsia="Osaka" w:hAnsi="Times New Roman"/>
          <w:sz w:val="1"/>
          <w:szCs w:val="1"/>
        </w:rPr>
      </w:pPr>
      <w:r w:rsidRPr="00837D12">
        <w:rPr>
          <w:rFonts w:ascii="Times New Roman" w:eastAsia="Osaka" w:hAnsi="Times New Roman"/>
          <w:sz w:val="1"/>
          <w:szCs w:val="1"/>
        </w:rPr>
        <w:br w:type="page"/>
      </w:r>
    </w:p>
    <w:p w:rsidR="005175B5" w:rsidRPr="00837D12" w:rsidRDefault="005175B5" w:rsidP="004A2609">
      <w:pPr>
        <w:pStyle w:val="DefaultParagraph"/>
        <w:spacing w:before="240" w:after="240"/>
        <w:jc w:val="both"/>
        <w:rPr>
          <w:rFonts w:ascii="Times New Roman" w:eastAsia="Osaka" w:hAnsi="Times New Roman"/>
          <w:sz w:val="2"/>
          <w:szCs w:val="2"/>
        </w:rPr>
      </w:pPr>
      <w:r w:rsidRPr="00837D12">
        <w:rPr>
          <w:rFonts w:ascii="Times New Roman" w:eastAsia="Osaka" w:hAnsi="Times New Roman"/>
          <w:sz w:val="2"/>
          <w:szCs w:val="2"/>
        </w:rPr>
        <w:lastRenderedPageBreak/>
        <w:t xml:space="preserve"> </w:t>
      </w:r>
    </w:p>
    <w:p w:rsidR="005175B5" w:rsidRPr="00837D12" w:rsidRDefault="005175B5" w:rsidP="00CA2F6A">
      <w:pPr>
        <w:pStyle w:val="Heading3"/>
      </w:pPr>
      <w:bookmarkStart w:id="11" w:name="_Toc514672788"/>
      <w:r w:rsidRPr="00837D12">
        <w:rPr>
          <w:u w:color="231F20"/>
        </w:rPr>
        <w:t>Modern</w:t>
      </w:r>
      <w:r w:rsidRPr="00837D12">
        <w:t xml:space="preserve"> World Language</w:t>
      </w:r>
      <w:r w:rsidRPr="00837D12">
        <w:rPr>
          <w:u w:color="231F20"/>
        </w:rPr>
        <w:t>: Roman Alphabet Language</w:t>
      </w:r>
      <w:r w:rsidR="00007824" w:rsidRPr="00837D12">
        <w:t xml:space="preserve"> </w:t>
      </w:r>
      <w:r w:rsidRPr="00837D12">
        <w:t>IV</w:t>
      </w:r>
      <w:bookmarkEnd w:id="11"/>
    </w:p>
    <w:p w:rsidR="005175B5" w:rsidRPr="00837D12" w:rsidRDefault="00007824" w:rsidP="004A2609">
      <w:pPr>
        <w:pStyle w:val="DefaultParagraph"/>
        <w:spacing w:before="240" w:after="240"/>
        <w:rPr>
          <w:rFonts w:ascii="Times New Roman" w:hAnsi="Times New Roman"/>
          <w:color w:val="231F20"/>
          <w:spacing w:val="-4"/>
          <w:sz w:val="24"/>
          <w:szCs w:val="24"/>
        </w:rPr>
      </w:pPr>
      <w:r w:rsidRPr="00837D12">
        <w:rPr>
          <w:rFonts w:ascii="Times New Roman" w:hAnsi="Times New Roman"/>
          <w:color w:val="231F20"/>
          <w:sz w:val="24"/>
          <w:szCs w:val="24"/>
          <w:u w:color="000000"/>
        </w:rPr>
        <w:t xml:space="preserve">The </w:t>
      </w:r>
      <w:r w:rsidR="005175B5" w:rsidRPr="00837D12">
        <w:rPr>
          <w:rFonts w:ascii="Times New Roman" w:hAnsi="Times New Roman"/>
          <w:color w:val="231F20"/>
          <w:sz w:val="24"/>
          <w:szCs w:val="24"/>
          <w:u w:color="000000"/>
        </w:rPr>
        <w:t xml:space="preserve">Modern World Language: Roman Alphabet Standards of Learning include generic standards for Roman alphabet languages that do not already have language-specific standards, such as Italian, Portuguese, and Polish. </w:t>
      </w:r>
      <w:r w:rsidR="005175B5" w:rsidRPr="00837D12">
        <w:rPr>
          <w:rFonts w:ascii="Times New Roman" w:hAnsi="Times New Roman"/>
          <w:color w:val="231F20"/>
          <w:spacing w:val="-4"/>
          <w:sz w:val="24"/>
          <w:szCs w:val="24"/>
        </w:rPr>
        <w:t xml:space="preserve">In level IV and above world language courses, students continue to develop their communicative and cultural competence in the interpersonal, interpretive, and presentational modes of communication. They are able to exchange and support opinions on a variety of topics related </w:t>
      </w:r>
      <w:r w:rsidR="0075446E" w:rsidRPr="00837D12">
        <w:rPr>
          <w:rFonts w:ascii="Times New Roman" w:hAnsi="Times New Roman"/>
          <w:color w:val="231F20"/>
          <w:spacing w:val="-4"/>
          <w:sz w:val="24"/>
          <w:szCs w:val="24"/>
        </w:rPr>
        <w:t>to historical</w:t>
      </w:r>
      <w:r w:rsidR="005175B5" w:rsidRPr="00837D12">
        <w:rPr>
          <w:rFonts w:ascii="Times New Roman" w:hAnsi="Times New Roman"/>
          <w:color w:val="231F20"/>
          <w:spacing w:val="-4"/>
          <w:sz w:val="24"/>
          <w:szCs w:val="24"/>
        </w:rPr>
        <w:t xml:space="preserve"> and contemporary</w:t>
      </w:r>
      <w:r w:rsidR="005175B5" w:rsidRPr="00837D12">
        <w:rPr>
          <w:rFonts w:ascii="Times New Roman" w:hAnsi="Times New Roman"/>
          <w:color w:val="FF0000"/>
          <w:spacing w:val="-4"/>
          <w:sz w:val="24"/>
          <w:szCs w:val="24"/>
        </w:rPr>
        <w:t xml:space="preserve"> </w:t>
      </w:r>
      <w:r w:rsidR="005175B5" w:rsidRPr="00837D12">
        <w:rPr>
          <w:rFonts w:ascii="Times New Roman" w:hAnsi="Times New Roman"/>
          <w:color w:val="231F20"/>
          <w:spacing w:val="-4"/>
          <w:sz w:val="24"/>
          <w:szCs w:val="24"/>
        </w:rPr>
        <w:t xml:space="preserve">events and issues at a proficiency level commensurate with their study. Students comprehend and produce information drawn from a variety of authentic </w:t>
      </w:r>
      <w:r w:rsidR="0075446E" w:rsidRPr="00837D12">
        <w:rPr>
          <w:rFonts w:ascii="Times New Roman" w:hAnsi="Times New Roman"/>
          <w:color w:val="231F20"/>
          <w:spacing w:val="-4"/>
          <w:sz w:val="24"/>
          <w:szCs w:val="24"/>
        </w:rPr>
        <w:t xml:space="preserve">sources. </w:t>
      </w:r>
      <w:r w:rsidR="005175B5" w:rsidRPr="00837D12">
        <w:rPr>
          <w:rFonts w:ascii="Times New Roman" w:hAnsi="Times New Roman"/>
          <w:color w:val="231F20"/>
          <w:spacing w:val="-4"/>
          <w:sz w:val="24"/>
          <w:szCs w:val="24"/>
        </w:rPr>
        <w:t>They use the target language to access information in other subject areas and to compare and contrast cultural elements found in the countries or regions where the target language is spoken with those found in their own. The standards for level IV focus on refinement of language skills and may be applied to level V and above by adjusting specific course content. Emphasis continues to be placed on use of the target language in the classroom as exclusively as possible, as well as on use of authentic materials to learn about the target language and</w:t>
      </w:r>
      <w:r w:rsidR="005175B5" w:rsidRPr="00837D12">
        <w:rPr>
          <w:rFonts w:ascii="Times New Roman" w:hAnsi="Times New Roman"/>
          <w:color w:val="FF0000"/>
          <w:spacing w:val="-4"/>
          <w:sz w:val="24"/>
          <w:szCs w:val="24"/>
        </w:rPr>
        <w:t xml:space="preserve"> </w:t>
      </w:r>
      <w:r w:rsidR="005175B5" w:rsidRPr="00837D12">
        <w:rPr>
          <w:rFonts w:ascii="Times New Roman" w:hAnsi="Times New Roman"/>
          <w:color w:val="231F20"/>
          <w:spacing w:val="-4"/>
          <w:sz w:val="24"/>
          <w:szCs w:val="24"/>
        </w:rPr>
        <w:t>culture(s).</w:t>
      </w:r>
    </w:p>
    <w:p w:rsidR="005175B5" w:rsidRPr="00837D12" w:rsidRDefault="005175B5" w:rsidP="00CA2F6A">
      <w:pPr>
        <w:pStyle w:val="Heading4"/>
      </w:pPr>
      <w:r w:rsidRPr="00837D12">
        <w:t>Interpersonal Communication</w:t>
      </w:r>
    </w:p>
    <w:p w:rsidR="005175B5" w:rsidRPr="00837D12" w:rsidRDefault="005175B5" w:rsidP="00EA4EF9">
      <w:pPr>
        <w:pStyle w:val="ListParagraph"/>
      </w:pPr>
      <w:r w:rsidRPr="00837D12">
        <w:t xml:space="preserve">WIV.1 </w:t>
      </w:r>
      <w:r w:rsidRPr="00837D12">
        <w:tab/>
        <w:t>The student will engage in and discuss a variety of topics in both oral and written forms of communication.</w:t>
      </w:r>
    </w:p>
    <w:p w:rsidR="005175B5" w:rsidRPr="00837D12" w:rsidRDefault="005175B5" w:rsidP="00C61A85">
      <w:pPr>
        <w:pStyle w:val="ListParagraph"/>
        <w:numPr>
          <w:ilvl w:val="0"/>
          <w:numId w:val="57"/>
        </w:numPr>
      </w:pPr>
      <w:r w:rsidRPr="00837D12">
        <w:t>Express and support opinions, and elicit those of others.</w:t>
      </w:r>
    </w:p>
    <w:p w:rsidR="005175B5" w:rsidRPr="00837D12" w:rsidRDefault="005175B5" w:rsidP="00C61A85">
      <w:pPr>
        <w:pStyle w:val="ListParagraph"/>
        <w:numPr>
          <w:ilvl w:val="0"/>
          <w:numId w:val="57"/>
        </w:numPr>
      </w:pPr>
      <w:r w:rsidRPr="00837D12">
        <w:t>Exchange personal reactions to spoken and written information including contemporary and historical events and global issues.</w:t>
      </w:r>
    </w:p>
    <w:p w:rsidR="005175B5" w:rsidRPr="00837D12" w:rsidRDefault="005175B5" w:rsidP="00C61A85">
      <w:pPr>
        <w:pStyle w:val="ListParagraph"/>
        <w:numPr>
          <w:ilvl w:val="0"/>
          <w:numId w:val="57"/>
        </w:numPr>
      </w:pPr>
      <w:r w:rsidRPr="00837D12">
        <w:t>Exchange information from a variety of authentic media sources.</w:t>
      </w:r>
    </w:p>
    <w:p w:rsidR="005175B5" w:rsidRPr="00837D12" w:rsidRDefault="005175B5" w:rsidP="00EA4EF9">
      <w:pPr>
        <w:pStyle w:val="ListParagraph"/>
      </w:pPr>
      <w:r w:rsidRPr="00837D12">
        <w:t xml:space="preserve">WIV.2 </w:t>
      </w:r>
      <w:r w:rsidRPr="00837D12">
        <w:tab/>
        <w:t>The student will demonstrate skills necessary to sustain extended oral and written exchanges in the target language.</w:t>
      </w:r>
    </w:p>
    <w:p w:rsidR="005175B5" w:rsidRPr="00837D12" w:rsidRDefault="005175B5" w:rsidP="00C61A85">
      <w:pPr>
        <w:pStyle w:val="ListParagraph"/>
        <w:numPr>
          <w:ilvl w:val="0"/>
          <w:numId w:val="58"/>
        </w:numPr>
      </w:pPr>
      <w:r w:rsidRPr="00837D12">
        <w:t>Use a wide range of vocabulary, structures, and major time frames.</w:t>
      </w:r>
    </w:p>
    <w:p w:rsidR="005175B5" w:rsidRPr="00837D12" w:rsidRDefault="005175B5" w:rsidP="00C61A85">
      <w:pPr>
        <w:pStyle w:val="ListParagraph"/>
        <w:numPr>
          <w:ilvl w:val="0"/>
          <w:numId w:val="58"/>
        </w:numPr>
      </w:pPr>
      <w:r w:rsidRPr="00837D12">
        <w:t>Exchange ideas clearly, based on level-appropriate themes.</w:t>
      </w:r>
    </w:p>
    <w:p w:rsidR="005175B5" w:rsidRPr="00837D12" w:rsidRDefault="005175B5" w:rsidP="00C61A85">
      <w:pPr>
        <w:pStyle w:val="ListParagraph"/>
        <w:numPr>
          <w:ilvl w:val="0"/>
          <w:numId w:val="58"/>
        </w:numPr>
      </w:pPr>
      <w:r w:rsidRPr="00837D12">
        <w:t>Use paraphrasing, circumlocution, and other creative means to express and comprehend ideas.</w:t>
      </w:r>
    </w:p>
    <w:p w:rsidR="005175B5" w:rsidRPr="00837D12" w:rsidRDefault="005175B5" w:rsidP="00CA2F6A">
      <w:pPr>
        <w:pStyle w:val="Heading4"/>
      </w:pPr>
      <w:r w:rsidRPr="00837D12">
        <w:t>Interpretive Communication: Listening and Reading for Understanding</w:t>
      </w:r>
    </w:p>
    <w:p w:rsidR="00EA4EF9" w:rsidRDefault="005175B5" w:rsidP="00EA4EF9">
      <w:pPr>
        <w:pStyle w:val="ListParagraph"/>
      </w:pPr>
      <w:r w:rsidRPr="00837D12">
        <w:t xml:space="preserve">WIV.3 </w:t>
      </w:r>
      <w:r w:rsidRPr="00837D12">
        <w:tab/>
        <w:t>The student will understand spoken and written target language found in a variety of authentic sources.</w:t>
      </w:r>
    </w:p>
    <w:p w:rsidR="00EA4EF9" w:rsidRDefault="005175B5" w:rsidP="00C61A85">
      <w:pPr>
        <w:pStyle w:val="ListParagraph"/>
        <w:numPr>
          <w:ilvl w:val="0"/>
          <w:numId w:val="59"/>
        </w:numPr>
      </w:pPr>
      <w:r w:rsidRPr="00EA4EF9">
        <w:t>Identify various literary elements, such as plot, theme, setting, and characters, in spoken and written texts.</w:t>
      </w:r>
    </w:p>
    <w:p w:rsidR="005175B5" w:rsidRPr="00EA4EF9" w:rsidRDefault="005175B5" w:rsidP="00C61A85">
      <w:pPr>
        <w:pStyle w:val="ListParagraph"/>
        <w:numPr>
          <w:ilvl w:val="0"/>
          <w:numId w:val="59"/>
        </w:numPr>
      </w:pPr>
      <w:r w:rsidRPr="00EA4EF9">
        <w:t xml:space="preserve">Understand and respond appropriately to increasingly complex instructions presented </w:t>
      </w:r>
      <w:r w:rsidRPr="00837D12">
        <w:t>in informational materials.</w:t>
      </w:r>
    </w:p>
    <w:p w:rsidR="00C65676" w:rsidRDefault="00C65676" w:rsidP="00CA2F6A">
      <w:pPr>
        <w:pStyle w:val="Heading4"/>
      </w:pPr>
      <w:r>
        <w:br w:type="page"/>
      </w:r>
    </w:p>
    <w:p w:rsidR="005175B5" w:rsidRPr="00837D12" w:rsidRDefault="005175B5" w:rsidP="00CA2F6A">
      <w:pPr>
        <w:pStyle w:val="Heading4"/>
      </w:pPr>
      <w:r w:rsidRPr="00837D12">
        <w:lastRenderedPageBreak/>
        <w:t xml:space="preserve">Presentational Communication: Speaking and Writing </w:t>
      </w:r>
    </w:p>
    <w:p w:rsidR="005175B5" w:rsidRPr="00837D12" w:rsidRDefault="005175B5" w:rsidP="00EA4EF9">
      <w:pPr>
        <w:pStyle w:val="ListParagraph"/>
      </w:pPr>
      <w:r w:rsidRPr="00837D12">
        <w:t>WIV.4</w:t>
      </w:r>
      <w:r w:rsidRPr="00837D12">
        <w:tab/>
        <w:t>The student will relate information in the target language, combining learned and original language in oral and written presentations of extended length and complexity.</w:t>
      </w:r>
    </w:p>
    <w:p w:rsidR="005175B5" w:rsidRPr="00837D12" w:rsidRDefault="005175B5" w:rsidP="00C61A85">
      <w:pPr>
        <w:pStyle w:val="ListParagraph"/>
        <w:numPr>
          <w:ilvl w:val="0"/>
          <w:numId w:val="60"/>
        </w:numPr>
      </w:pPr>
      <w:r w:rsidRPr="00837D12">
        <w:t>Present well-developed ideas on a variety of topics, using familiar vocabulary and language structures and with minimal errors in spelling, punctuation, and pronunciation.</w:t>
      </w:r>
    </w:p>
    <w:p w:rsidR="005175B5" w:rsidRPr="00837D12" w:rsidRDefault="005175B5" w:rsidP="00C61A85">
      <w:pPr>
        <w:pStyle w:val="ListParagraph"/>
        <w:numPr>
          <w:ilvl w:val="0"/>
          <w:numId w:val="60"/>
        </w:numPr>
      </w:pPr>
      <w:r w:rsidRPr="00837D12">
        <w:t>Use style, language, and tone appropriate to the audience and the purpose of the presentation.</w:t>
      </w:r>
    </w:p>
    <w:p w:rsidR="005175B5" w:rsidRPr="00837D12" w:rsidRDefault="005175B5" w:rsidP="00EA4EF9">
      <w:pPr>
        <w:pStyle w:val="ListParagraph"/>
        <w:rPr>
          <w:strike/>
          <w:u w:val="single"/>
        </w:rPr>
      </w:pPr>
      <w:r w:rsidRPr="00837D12">
        <w:t>WIV.5</w:t>
      </w:r>
      <w:r w:rsidRPr="00837D12">
        <w:tab/>
        <w:t>The student will produce and present original essays, poetry, plays, podcasts, and stories in the target language.</w:t>
      </w:r>
    </w:p>
    <w:p w:rsidR="005175B5" w:rsidRPr="00837D12" w:rsidRDefault="005175B5" w:rsidP="00C61A85">
      <w:pPr>
        <w:pStyle w:val="ListParagraph"/>
        <w:numPr>
          <w:ilvl w:val="0"/>
          <w:numId w:val="61"/>
        </w:numPr>
        <w:rPr>
          <w:color w:val="FF0000"/>
        </w:rPr>
      </w:pPr>
      <w:r w:rsidRPr="00837D12">
        <w:t xml:space="preserve">Produce well-organized presentations that demonstrate a greater breadth of </w:t>
      </w:r>
      <w:r w:rsidRPr="00837D12">
        <w:tab/>
      </w:r>
      <w:r w:rsidRPr="00837D12">
        <w:tab/>
        <w:t>linguistic and cultural knowledge.</w:t>
      </w:r>
    </w:p>
    <w:p w:rsidR="005175B5" w:rsidRPr="00837D12" w:rsidRDefault="005175B5" w:rsidP="00C61A85">
      <w:pPr>
        <w:pStyle w:val="ListParagraph"/>
        <w:numPr>
          <w:ilvl w:val="0"/>
          <w:numId w:val="61"/>
        </w:numPr>
      </w:pPr>
      <w:r w:rsidRPr="00837D12">
        <w:t>Use appropriate verbal and nonverbal presentational techniques, including visual aids and technological support.</w:t>
      </w:r>
    </w:p>
    <w:p w:rsidR="005175B5" w:rsidRPr="00837D12" w:rsidRDefault="005175B5" w:rsidP="00CA2F6A">
      <w:pPr>
        <w:pStyle w:val="Heading4"/>
      </w:pPr>
      <w:r w:rsidRPr="00837D12">
        <w:t>Cultural Perspectives, Practices, and Products</w:t>
      </w:r>
    </w:p>
    <w:p w:rsidR="005175B5" w:rsidRPr="00837D12" w:rsidRDefault="005175B5" w:rsidP="00EA4EF9">
      <w:pPr>
        <w:pStyle w:val="ListParagraph"/>
      </w:pPr>
      <w:r w:rsidRPr="00837D12">
        <w:t>WIV.6</w:t>
      </w:r>
      <w:r w:rsidRPr="00837D12">
        <w:tab/>
        <w:t>The student will analyze how various perspectives reflect the practices and products of the cultures studied.</w:t>
      </w:r>
    </w:p>
    <w:p w:rsidR="005175B5" w:rsidRPr="00837D12" w:rsidRDefault="005175B5" w:rsidP="00C61A85">
      <w:pPr>
        <w:pStyle w:val="ListParagraph"/>
        <w:numPr>
          <w:ilvl w:val="0"/>
          <w:numId w:val="62"/>
        </w:numPr>
      </w:pPr>
      <w:r w:rsidRPr="00837D12">
        <w:t xml:space="preserve">Discuss how topics such as global challenges, advancement of technology, and diversity issues illustrate the viewpoints, patterns of behavior, and products of the cultures studied.  </w:t>
      </w:r>
    </w:p>
    <w:p w:rsidR="005175B5" w:rsidRPr="00837D12" w:rsidRDefault="005175B5" w:rsidP="00C61A85">
      <w:pPr>
        <w:pStyle w:val="ListParagraph"/>
        <w:numPr>
          <w:ilvl w:val="0"/>
          <w:numId w:val="62"/>
        </w:numPr>
      </w:pPr>
      <w:r w:rsidRPr="00837D12">
        <w:t>Engage in authentic or simulated situations that demonstrate understanding of culturally appropriate practices.</w:t>
      </w:r>
    </w:p>
    <w:p w:rsidR="005175B5" w:rsidRPr="00837D12" w:rsidRDefault="005175B5" w:rsidP="00CA2F6A">
      <w:pPr>
        <w:pStyle w:val="Heading4"/>
        <w:rPr>
          <w:color w:val="FF0000"/>
        </w:rPr>
      </w:pPr>
      <w:r w:rsidRPr="00837D12">
        <w:t>Making Connections through Language</w:t>
      </w:r>
    </w:p>
    <w:p w:rsidR="005175B5" w:rsidRPr="00837D12" w:rsidRDefault="005175B5" w:rsidP="00EA4EF9">
      <w:pPr>
        <w:pStyle w:val="ListParagraph"/>
      </w:pPr>
      <w:r w:rsidRPr="00837D12">
        <w:t xml:space="preserve">WIV.7 </w:t>
      </w:r>
      <w:r w:rsidRPr="00837D12">
        <w:tab/>
        <w:t>The student will demonstrate increased understanding of the connections between content studied in the target-language class and content studied in other subject areas.</w:t>
      </w:r>
    </w:p>
    <w:p w:rsidR="005175B5" w:rsidRPr="00837D12" w:rsidRDefault="005175B5" w:rsidP="00C61A85">
      <w:pPr>
        <w:pStyle w:val="ListParagraph"/>
        <w:numPr>
          <w:ilvl w:val="0"/>
          <w:numId w:val="63"/>
        </w:numPr>
        <w:rPr>
          <w:rFonts w:eastAsia="Osaka"/>
          <w:sz w:val="1"/>
          <w:szCs w:val="1"/>
        </w:rPr>
      </w:pPr>
      <w:r w:rsidRPr="00837D12">
        <w:t>Discuss and evaluate examples of the language and culture(s) found in other subject areas, such as contemporary and historical themes, world literature, and science and technology.</w:t>
      </w:r>
    </w:p>
    <w:p w:rsidR="005175B5" w:rsidRPr="00837D12" w:rsidRDefault="005175B5" w:rsidP="00EA4EF9">
      <w:pPr>
        <w:pStyle w:val="ListParagraph"/>
        <w:rPr>
          <w:rFonts w:eastAsia="Osaka"/>
          <w:sz w:val="2"/>
          <w:szCs w:val="2"/>
        </w:rPr>
      </w:pPr>
    </w:p>
    <w:p w:rsidR="005175B5" w:rsidRPr="00837D12" w:rsidRDefault="005175B5" w:rsidP="00C61A85">
      <w:pPr>
        <w:pStyle w:val="ListParagraph"/>
        <w:numPr>
          <w:ilvl w:val="0"/>
          <w:numId w:val="63"/>
        </w:numPr>
      </w:pPr>
      <w:r w:rsidRPr="00837D12">
        <w:t>Compare and contrast topics studied in other subject areas and those studied in the target-language class such as authors and artists or political and historical events that involve countries or regions where the target language is spoken.</w:t>
      </w:r>
    </w:p>
    <w:p w:rsidR="005175B5" w:rsidRPr="00837D12" w:rsidRDefault="005175B5" w:rsidP="00C61A85">
      <w:pPr>
        <w:pStyle w:val="ListParagraph"/>
        <w:numPr>
          <w:ilvl w:val="0"/>
          <w:numId w:val="63"/>
        </w:numPr>
      </w:pPr>
      <w:r w:rsidRPr="00837D12">
        <w:t>Use target-language resources to continue expanding knowledge related to other subject areas.</w:t>
      </w:r>
    </w:p>
    <w:p w:rsidR="00C65676" w:rsidRDefault="00C65676" w:rsidP="00CA2F6A">
      <w:pPr>
        <w:pStyle w:val="Heading4"/>
      </w:pPr>
      <w:r>
        <w:br w:type="page"/>
      </w:r>
    </w:p>
    <w:p w:rsidR="005175B5" w:rsidRPr="00837D12" w:rsidRDefault="005175B5" w:rsidP="00CA2F6A">
      <w:pPr>
        <w:pStyle w:val="Heading4"/>
      </w:pPr>
      <w:r w:rsidRPr="00837D12">
        <w:lastRenderedPageBreak/>
        <w:t>Linguistic and Cultural Comparisons</w:t>
      </w:r>
    </w:p>
    <w:p w:rsidR="005175B5" w:rsidRPr="00837D12" w:rsidRDefault="005175B5" w:rsidP="00EA4EF9">
      <w:pPr>
        <w:pStyle w:val="ListParagraph"/>
      </w:pPr>
      <w:r w:rsidRPr="00837D12">
        <w:t>WIV.8</w:t>
      </w:r>
      <w:r w:rsidRPr="00837D12">
        <w:tab/>
        <w:t>The student will expand understanding of English and other languages through study and analysis of increasingly complex elements of the target language.</w:t>
      </w:r>
    </w:p>
    <w:p w:rsidR="005175B5" w:rsidRPr="00837D12" w:rsidRDefault="005175B5" w:rsidP="00C61A85">
      <w:pPr>
        <w:pStyle w:val="ListParagraph"/>
        <w:numPr>
          <w:ilvl w:val="0"/>
          <w:numId w:val="64"/>
        </w:numPr>
      </w:pPr>
      <w:r w:rsidRPr="00837D12">
        <w:t>Examine local, regional, and national differences in sound systems, pronunciation, vocabulary, and usage in countries or regions where the target language is spoken and in the United States.</w:t>
      </w:r>
    </w:p>
    <w:p w:rsidR="005175B5" w:rsidRPr="00837D12" w:rsidRDefault="005175B5" w:rsidP="00C61A85">
      <w:pPr>
        <w:pStyle w:val="ListParagraph"/>
        <w:numPr>
          <w:ilvl w:val="0"/>
          <w:numId w:val="64"/>
        </w:numPr>
      </w:pPr>
      <w:r w:rsidRPr="00837D12">
        <w:t>Compare linguistic elements of the target language and English, such as time, tense, and mood, and understand how each language uses different grammatical structures to express these relationships.</w:t>
      </w:r>
    </w:p>
    <w:p w:rsidR="005175B5" w:rsidRPr="00837D12" w:rsidRDefault="005175B5" w:rsidP="00EA4EF9">
      <w:pPr>
        <w:pStyle w:val="ListParagraph"/>
      </w:pPr>
      <w:r w:rsidRPr="00837D12">
        <w:t>WIV.9</w:t>
      </w:r>
      <w:r w:rsidRPr="00837D12">
        <w:tab/>
        <w:t>The student will identify and discuss cultural similarities and differences in social, economic, and political relationships in the global community.</w:t>
      </w:r>
    </w:p>
    <w:p w:rsidR="005175B5" w:rsidRPr="00837D12" w:rsidRDefault="005175B5" w:rsidP="00C61A85">
      <w:pPr>
        <w:pStyle w:val="ListParagraph"/>
        <w:numPr>
          <w:ilvl w:val="0"/>
          <w:numId w:val="65"/>
        </w:numPr>
      </w:pPr>
      <w:r w:rsidRPr="00837D12">
        <w:t>Discuss the role of culture in the development of relationships between the United States and countries and regions where the target language is spoken.</w:t>
      </w:r>
    </w:p>
    <w:p w:rsidR="005175B5" w:rsidRPr="00837D12" w:rsidRDefault="005175B5" w:rsidP="00C61A85">
      <w:pPr>
        <w:pStyle w:val="ListParagraph"/>
        <w:numPr>
          <w:ilvl w:val="0"/>
          <w:numId w:val="65"/>
        </w:numPr>
      </w:pPr>
      <w:r w:rsidRPr="00837D12">
        <w:t>Explain how members of the culture(s) studied perceive the United States.</w:t>
      </w:r>
    </w:p>
    <w:p w:rsidR="005175B5" w:rsidRPr="00837D12" w:rsidRDefault="005175B5" w:rsidP="00C61A85">
      <w:pPr>
        <w:pStyle w:val="ListParagraph"/>
        <w:numPr>
          <w:ilvl w:val="0"/>
          <w:numId w:val="65"/>
        </w:numPr>
      </w:pPr>
      <w:r w:rsidRPr="00837D12">
        <w:t>Examine local, regional, and national differences in the cultures of countries and regions where the target language is spoken and the culture(s) of the United States.</w:t>
      </w:r>
    </w:p>
    <w:p w:rsidR="005175B5" w:rsidRPr="00837D12" w:rsidRDefault="005175B5" w:rsidP="00CA2F6A">
      <w:pPr>
        <w:pStyle w:val="Heading4"/>
      </w:pPr>
      <w:r w:rsidRPr="00837D12">
        <w:t>Interacting in School and Global Communities</w:t>
      </w:r>
    </w:p>
    <w:p w:rsidR="005175B5" w:rsidRPr="00837D12" w:rsidRDefault="005175B5" w:rsidP="00EA4EF9">
      <w:pPr>
        <w:pStyle w:val="ListParagraph"/>
      </w:pPr>
      <w:r w:rsidRPr="00837D12">
        <w:t xml:space="preserve">WIV.10 </w:t>
      </w:r>
      <w:r w:rsidRPr="00837D12">
        <w:tab/>
        <w:t>The student will apply more extensively</w:t>
      </w:r>
      <w:r w:rsidRPr="00837D12">
        <w:rPr>
          <w:color w:val="FF0000"/>
        </w:rPr>
        <w:t xml:space="preserve"> </w:t>
      </w:r>
      <w:r w:rsidRPr="00837D12">
        <w:t>target-language skills and expand cultural understanding in opportunities beyond the classroom setting for recreational, educational, and occupational purposes.</w:t>
      </w:r>
    </w:p>
    <w:p w:rsidR="005175B5" w:rsidRPr="00837D12" w:rsidRDefault="005175B5" w:rsidP="00C61A85">
      <w:pPr>
        <w:pStyle w:val="ListParagraph"/>
        <w:numPr>
          <w:ilvl w:val="0"/>
          <w:numId w:val="66"/>
        </w:numPr>
      </w:pPr>
      <w:r w:rsidRPr="00837D12">
        <w:t>Analyze information obtained through media, entertainment, and technology.</w:t>
      </w:r>
    </w:p>
    <w:p w:rsidR="005175B5" w:rsidRPr="00837D12" w:rsidRDefault="005175B5" w:rsidP="00C61A85">
      <w:pPr>
        <w:pStyle w:val="ListParagraph"/>
        <w:numPr>
          <w:ilvl w:val="0"/>
          <w:numId w:val="66"/>
        </w:numPr>
      </w:pPr>
      <w:r w:rsidRPr="00837D12">
        <w:t>Use target-language resources, such as individuals and organizations in the community or technology, to increase cultural understanding.</w:t>
      </w:r>
    </w:p>
    <w:p w:rsidR="005175B5" w:rsidRPr="00837D12" w:rsidRDefault="005175B5" w:rsidP="004A2609">
      <w:pPr>
        <w:pStyle w:val="DefaultParagraph"/>
        <w:spacing w:before="240" w:after="240"/>
        <w:jc w:val="both"/>
        <w:rPr>
          <w:rFonts w:ascii="Times New Roman" w:eastAsia="Osaka" w:hAnsi="Times New Roman"/>
          <w:sz w:val="1"/>
          <w:szCs w:val="1"/>
        </w:rPr>
      </w:pPr>
    </w:p>
    <w:p w:rsidR="005175B5" w:rsidRPr="00837D12" w:rsidRDefault="005175B5" w:rsidP="004A2609">
      <w:pPr>
        <w:pStyle w:val="DefaultParagraph"/>
        <w:spacing w:before="240" w:after="240"/>
        <w:jc w:val="both"/>
        <w:rPr>
          <w:rFonts w:ascii="Times New Roman" w:eastAsia="Osaka" w:hAnsi="Times New Roman"/>
          <w:sz w:val="2"/>
          <w:szCs w:val="2"/>
        </w:rPr>
      </w:pPr>
      <w:r w:rsidRPr="00837D12">
        <w:rPr>
          <w:rFonts w:ascii="Times New Roman" w:hAnsi="Times New Roman"/>
        </w:rPr>
        <w:br w:type="page"/>
      </w:r>
      <w:r w:rsidRPr="00837D12">
        <w:rPr>
          <w:rFonts w:ascii="Times New Roman" w:eastAsia="Osaka" w:hAnsi="Times New Roman"/>
          <w:sz w:val="2"/>
          <w:szCs w:val="2"/>
        </w:rPr>
        <w:lastRenderedPageBreak/>
        <w:t xml:space="preserve"> </w:t>
      </w:r>
    </w:p>
    <w:p w:rsidR="005175B5" w:rsidRDefault="005175B5" w:rsidP="00530208">
      <w:pPr>
        <w:pStyle w:val="Heading2"/>
      </w:pPr>
      <w:bookmarkStart w:id="12" w:name="_Toc514672789"/>
      <w:r w:rsidRPr="00ED1B94">
        <w:t>Modern World Language:</w:t>
      </w:r>
      <w:r w:rsidR="00007824" w:rsidRPr="00ED1B94">
        <w:t xml:space="preserve"> </w:t>
      </w:r>
      <w:r w:rsidRPr="00ED1B94">
        <w:t>Non-Roman Alphabet Languages Standards of</w:t>
      </w:r>
      <w:r w:rsidR="00B87C54" w:rsidRPr="00ED1B94">
        <w:t xml:space="preserve"> </w:t>
      </w:r>
      <w:r w:rsidRPr="00ED1B94">
        <w:t>Learning</w:t>
      </w:r>
      <w:bookmarkEnd w:id="12"/>
    </w:p>
    <w:p w:rsidR="005175B5" w:rsidRPr="00530208" w:rsidRDefault="005175B5" w:rsidP="00530208">
      <w:pPr>
        <w:ind w:left="3690" w:right="1440"/>
        <w:rPr>
          <w:rStyle w:val="Emphasis"/>
        </w:rPr>
      </w:pPr>
      <w:bookmarkStart w:id="13" w:name="_Toc513727856"/>
      <w:r w:rsidRPr="00530208">
        <w:rPr>
          <w:rStyle w:val="Emphasis"/>
        </w:rPr>
        <w:t>for</w:t>
      </w:r>
      <w:bookmarkEnd w:id="13"/>
    </w:p>
    <w:p w:rsidR="005175B5" w:rsidRPr="00530208" w:rsidRDefault="005175B5" w:rsidP="00530208">
      <w:pPr>
        <w:ind w:left="3690" w:right="1440"/>
        <w:rPr>
          <w:rStyle w:val="Emphasis"/>
        </w:rPr>
      </w:pPr>
      <w:bookmarkStart w:id="14" w:name="_Toc513727857"/>
      <w:r w:rsidRPr="00530208">
        <w:rPr>
          <w:rStyle w:val="Emphasis"/>
        </w:rPr>
        <w:t>Virginia</w:t>
      </w:r>
      <w:bookmarkStart w:id="15" w:name="_Toc513727858"/>
      <w:bookmarkEnd w:id="14"/>
      <w:r w:rsidR="00530208">
        <w:rPr>
          <w:rStyle w:val="Emphasis"/>
        </w:rPr>
        <w:t xml:space="preserve"> </w:t>
      </w:r>
      <w:r w:rsidRPr="00530208">
        <w:rPr>
          <w:rStyle w:val="Emphasis"/>
        </w:rPr>
        <w:t>Public Schools</w:t>
      </w:r>
      <w:bookmarkEnd w:id="15"/>
    </w:p>
    <w:p w:rsidR="005175B5" w:rsidRPr="00837D12" w:rsidRDefault="005175B5" w:rsidP="004A2609">
      <w:pPr>
        <w:pStyle w:val="DefaultParagraph"/>
        <w:spacing w:before="240" w:after="240"/>
        <w:jc w:val="both"/>
        <w:rPr>
          <w:rFonts w:ascii="Times New Roman" w:eastAsia="Osaka" w:hAnsi="Times New Roman"/>
          <w:sz w:val="1"/>
          <w:szCs w:val="1"/>
        </w:rPr>
      </w:pPr>
      <w:r w:rsidRPr="00837D12">
        <w:rPr>
          <w:rFonts w:ascii="Times New Roman" w:eastAsia="Osaka" w:hAnsi="Times New Roman"/>
          <w:sz w:val="1"/>
          <w:szCs w:val="1"/>
        </w:rPr>
        <w:br w:type="page"/>
      </w:r>
    </w:p>
    <w:p w:rsidR="005175B5" w:rsidRPr="00ED1B94" w:rsidRDefault="005175B5" w:rsidP="00CA2F6A">
      <w:pPr>
        <w:pStyle w:val="Heading3"/>
      </w:pPr>
      <w:bookmarkStart w:id="16" w:name="_Toc514672790"/>
      <w:r w:rsidRPr="00837D12">
        <w:lastRenderedPageBreak/>
        <w:t>Modern World Language: Non-Roman Alphabet</w:t>
      </w:r>
      <w:r w:rsidR="00ED1B94">
        <w:t xml:space="preserve"> </w:t>
      </w:r>
      <w:r w:rsidRPr="00837D12">
        <w:t>Language I</w:t>
      </w:r>
      <w:bookmarkEnd w:id="16"/>
    </w:p>
    <w:p w:rsidR="005175B5" w:rsidRPr="00837D12" w:rsidRDefault="00830FAD" w:rsidP="00B44F71">
      <w:r w:rsidRPr="00837D12">
        <w:t xml:space="preserve">The </w:t>
      </w:r>
      <w:r w:rsidR="005175B5" w:rsidRPr="00837D12">
        <w:t>Modern World Language: Non-Roman Alphabet Standards of Learning include standards for (a) non-Roman alphabet languages, such as Arabic and Russian, and (b) character-based languages, such as Chinese, Japanese, and Korean. The standards for level I are similar to those of  Roman Alphabet Languages; however; research indicates when learning languages whose writing systems are unfamiliar to them, learners face the greatest challenge in interpretive reading and presentational writing. For this reason, these Standards of Learning include explanations of the need for and use of transliterated text and romanized alphabets.</w:t>
      </w:r>
    </w:p>
    <w:p w:rsidR="005175B5" w:rsidRPr="00837D12" w:rsidRDefault="005175B5" w:rsidP="00B44F71">
      <w:r w:rsidRPr="00837D12">
        <w:t>In level I world language courses, students begin to develop communicative competence in the target language and expand their understanding of the culture(s) of the people who speak the language. Communicative competence is divided into three strands:</w:t>
      </w:r>
    </w:p>
    <w:p w:rsidR="005175B5" w:rsidRPr="00837D12" w:rsidRDefault="005175B5" w:rsidP="00C61A85">
      <w:pPr>
        <w:pStyle w:val="ListParagraph"/>
        <w:numPr>
          <w:ilvl w:val="0"/>
          <w:numId w:val="67"/>
        </w:numPr>
      </w:pPr>
      <w:r w:rsidRPr="00837D12">
        <w:t>Interpersonal speaking and writing as an interactive process in which students learn to communicate with another speaker of the language</w:t>
      </w:r>
    </w:p>
    <w:p w:rsidR="005175B5" w:rsidRPr="00837D12" w:rsidRDefault="005175B5" w:rsidP="00C61A85">
      <w:pPr>
        <w:pStyle w:val="ListParagraph"/>
        <w:numPr>
          <w:ilvl w:val="0"/>
          <w:numId w:val="67"/>
        </w:numPr>
      </w:pPr>
      <w:r w:rsidRPr="00837D12">
        <w:t>Interpretive listening and reading as a receptive process in which students develop comprehension of the target language</w:t>
      </w:r>
    </w:p>
    <w:p w:rsidR="005175B5" w:rsidRPr="00837D12" w:rsidRDefault="005175B5" w:rsidP="00C61A85">
      <w:pPr>
        <w:pStyle w:val="ListParagraph"/>
        <w:numPr>
          <w:ilvl w:val="0"/>
          <w:numId w:val="67"/>
        </w:numPr>
      </w:pPr>
      <w:r w:rsidRPr="00837D12">
        <w:t>Presentational speaking and writing in which students focus on organization of thoughts and awareness of their audience in delivering information.</w:t>
      </w:r>
    </w:p>
    <w:p w:rsidR="005175B5" w:rsidRPr="00837D12" w:rsidRDefault="005175B5" w:rsidP="00B44F71">
      <w:r w:rsidRPr="00837D12">
        <w:t>In level I classes, students learn to communicate in real-life contexts about topics that are meaningful to them. To develop students’ communicative competence, emphasis is placed on use of the target language in the classroom as exclusively as possible and on use of authentic materials to learn about the language and culture. Grammar is integrated into instruction according to the vocabulary and structures needed in the various situations in which students are required to communicate. Through the language learning process, students develop a greater understanding of the structure of their own language and the unique aspects of their own culture. An important component of learning a modern world language is using the language in the real world beyond the classroom setting. One way this can be accomplished is through integration of technology into the classroom, an important means of accessing authentic information in the target language and in providing students the opportunity to interact with other speakers of the language.</w:t>
      </w:r>
    </w:p>
    <w:p w:rsidR="005175B5" w:rsidRPr="00837D12" w:rsidRDefault="005175B5" w:rsidP="00B44F71">
      <w:r w:rsidRPr="00837D12">
        <w:t>The students’ reading and writing skills at this level are very limited. Therefore, transliteration into the Roman alphabet may be used as a transition or bridge into reading and writing fully in the target language alphabet or script. Learners will take longer to reach the same proficiency level in reading and writing than they would in Roman alphabet languages; therefore, the students’ reading and writing skills at this level are very limited. Pinyin or other transliteration into the Roman alphabet may be used as a transition or bridge into reading and writing fully in the target-language characters, alphabet, or script. The students will be able to print and write in cursive in Russian. In Arabic, students can write words in cursive in a limited way as they continue to acquire a larger vocabulary. In character-based languages, students will begin to learn common Chinese characters or hiragana, katakana, and kanji in Japanese and the relationship between characters and words. In tonal languages like Mandarin Chinese, speaking and listening skills will also take longer to develop.</w:t>
      </w:r>
    </w:p>
    <w:p w:rsidR="005175B5" w:rsidRPr="00837D12" w:rsidRDefault="005175B5" w:rsidP="00CA2F6A">
      <w:pPr>
        <w:pStyle w:val="Heading4"/>
      </w:pPr>
      <w:r w:rsidRPr="00837D12">
        <w:lastRenderedPageBreak/>
        <w:t>Interpersonal Communication</w:t>
      </w:r>
    </w:p>
    <w:p w:rsidR="005175B5" w:rsidRPr="00837D12" w:rsidRDefault="005175B5" w:rsidP="00545D80">
      <w:pPr>
        <w:pStyle w:val="ListParagraph"/>
      </w:pPr>
      <w:r w:rsidRPr="00837D12">
        <w:t xml:space="preserve">NWI.1 </w:t>
      </w:r>
      <w:r w:rsidRPr="00837D12">
        <w:tab/>
        <w:t>The student will exchange simple spoken and written information in the target language.</w:t>
      </w:r>
    </w:p>
    <w:p w:rsidR="00545D80" w:rsidRDefault="005175B5" w:rsidP="00C61A85">
      <w:pPr>
        <w:pStyle w:val="ListParagraph"/>
        <w:numPr>
          <w:ilvl w:val="0"/>
          <w:numId w:val="68"/>
        </w:numPr>
        <w:rPr>
          <w:color w:val="231F20"/>
        </w:rPr>
      </w:pPr>
      <w:r w:rsidRPr="00837D12">
        <w:rPr>
          <w:color w:val="231F20"/>
        </w:rPr>
        <w:t>Use basic greetings, farewells, and expressions of courtesy both orally and in writing.</w:t>
      </w:r>
    </w:p>
    <w:p w:rsidR="005175B5" w:rsidRPr="00545D80" w:rsidRDefault="00545D80" w:rsidP="00C61A85">
      <w:pPr>
        <w:pStyle w:val="ListParagraph"/>
        <w:numPr>
          <w:ilvl w:val="0"/>
          <w:numId w:val="68"/>
        </w:numPr>
        <w:rPr>
          <w:color w:val="231F20"/>
        </w:rPr>
      </w:pPr>
      <w:r w:rsidRPr="00545D80">
        <w:rPr>
          <w:color w:val="231F20"/>
        </w:rPr>
        <w:t>E</w:t>
      </w:r>
      <w:r w:rsidR="005175B5" w:rsidRPr="00545D80">
        <w:rPr>
          <w:color w:val="231F20"/>
        </w:rPr>
        <w:t>xpress likes and dislikes, requests, descriptions, and directions.</w:t>
      </w:r>
      <w:r w:rsidR="00065057" w:rsidRPr="00837D12">
        <w:rPr>
          <w:rFonts w:eastAsiaTheme="minorHAnsi"/>
          <w:noProof/>
        </w:rPr>
        <w:t xml:space="preserve"> </w:t>
      </w:r>
    </w:p>
    <w:p w:rsidR="005175B5" w:rsidRPr="00837D12" w:rsidRDefault="005175B5" w:rsidP="00C61A85">
      <w:pPr>
        <w:pStyle w:val="ListParagraph"/>
        <w:numPr>
          <w:ilvl w:val="0"/>
          <w:numId w:val="68"/>
        </w:numPr>
        <w:rPr>
          <w:color w:val="231F20"/>
        </w:rPr>
      </w:pPr>
      <w:r w:rsidRPr="00837D12">
        <w:rPr>
          <w:color w:val="231F20"/>
        </w:rPr>
        <w:t>Ask and answer formulaic questions about self and other familiar topics.</w:t>
      </w:r>
    </w:p>
    <w:p w:rsidR="005175B5" w:rsidRPr="00837D12" w:rsidRDefault="005175B5" w:rsidP="00545D80">
      <w:pPr>
        <w:pStyle w:val="ListParagraph"/>
        <w:rPr>
          <w:color w:val="231F20"/>
        </w:rPr>
      </w:pPr>
      <w:r w:rsidRPr="00837D12">
        <w:rPr>
          <w:color w:val="231F20"/>
        </w:rPr>
        <w:t>NWI.2</w:t>
      </w:r>
      <w:r w:rsidRPr="00837D12">
        <w:rPr>
          <w:color w:val="231F20"/>
        </w:rPr>
        <w:tab/>
        <w:t>The student will sustain brief oral and written exchanges in the target language, using familiar phrases and sentences.</w:t>
      </w:r>
    </w:p>
    <w:p w:rsidR="005175B5" w:rsidRPr="00837D12" w:rsidRDefault="005175B5" w:rsidP="00C61A85">
      <w:pPr>
        <w:pStyle w:val="ListParagraph"/>
        <w:numPr>
          <w:ilvl w:val="0"/>
          <w:numId w:val="69"/>
        </w:numPr>
        <w:rPr>
          <w:color w:val="231F20"/>
        </w:rPr>
      </w:pPr>
      <w:r w:rsidRPr="00837D12">
        <w:rPr>
          <w:color w:val="231F20"/>
        </w:rPr>
        <w:t>Initiate, sustain, and close brief oral and written</w:t>
      </w:r>
      <w:r w:rsidRPr="00837D12">
        <w:rPr>
          <w:strike/>
          <w:color w:val="231F20"/>
          <w:u w:val="single"/>
        </w:rPr>
        <w:t xml:space="preserve"> </w:t>
      </w:r>
      <w:r w:rsidRPr="00837D12">
        <w:rPr>
          <w:color w:val="231F20"/>
        </w:rPr>
        <w:t>exchanges with emphasis on the present time.</w:t>
      </w:r>
    </w:p>
    <w:p w:rsidR="005175B5" w:rsidRPr="00837D12" w:rsidRDefault="005175B5" w:rsidP="00C61A85">
      <w:pPr>
        <w:pStyle w:val="ListParagraph"/>
        <w:numPr>
          <w:ilvl w:val="0"/>
          <w:numId w:val="69"/>
        </w:numPr>
        <w:rPr>
          <w:color w:val="231F20"/>
        </w:rPr>
      </w:pPr>
      <w:r w:rsidRPr="00837D12">
        <w:rPr>
          <w:color w:val="231F20"/>
        </w:rPr>
        <w:t>Use proper forms of address in familiar situations.</w:t>
      </w:r>
    </w:p>
    <w:p w:rsidR="005175B5" w:rsidRPr="00837D12" w:rsidRDefault="005175B5" w:rsidP="00C61A85">
      <w:pPr>
        <w:pStyle w:val="ListParagraph"/>
        <w:numPr>
          <w:ilvl w:val="0"/>
          <w:numId w:val="69"/>
        </w:numPr>
        <w:rPr>
          <w:color w:val="231F20"/>
        </w:rPr>
      </w:pPr>
      <w:r w:rsidRPr="00837D12">
        <w:rPr>
          <w:color w:val="231F20"/>
        </w:rPr>
        <w:t>Use nonverbal communication and simple paraphrasing to convey and comprehend messages.</w:t>
      </w:r>
    </w:p>
    <w:p w:rsidR="005175B5" w:rsidRPr="00837D12" w:rsidRDefault="005175B5" w:rsidP="00CA2F6A">
      <w:pPr>
        <w:pStyle w:val="Heading4"/>
      </w:pPr>
      <w:r w:rsidRPr="00837D12">
        <w:t xml:space="preserve">Interpretive </w:t>
      </w:r>
      <w:r w:rsidR="00F84560" w:rsidRPr="00837D12">
        <w:t>Communication</w:t>
      </w:r>
      <w:r w:rsidRPr="00837D12">
        <w:t>: Listening and Reading for Understanding</w:t>
      </w:r>
    </w:p>
    <w:p w:rsidR="005175B5" w:rsidRPr="00837D12" w:rsidRDefault="005175B5" w:rsidP="00545D80">
      <w:pPr>
        <w:pStyle w:val="ListParagraph"/>
      </w:pPr>
      <w:r w:rsidRPr="00837D12">
        <w:t>NWI.3</w:t>
      </w:r>
      <w:r w:rsidRPr="00837D12">
        <w:tab/>
        <w:t>The student will understand basic spoken and written target language based on familiar topics in familiar contexts through a variety of media.</w:t>
      </w:r>
    </w:p>
    <w:p w:rsidR="005175B5" w:rsidRPr="00837D12" w:rsidRDefault="005175B5" w:rsidP="00C61A85">
      <w:pPr>
        <w:pStyle w:val="ListParagraph"/>
        <w:numPr>
          <w:ilvl w:val="0"/>
          <w:numId w:val="70"/>
        </w:numPr>
      </w:pPr>
      <w:r w:rsidRPr="00837D12">
        <w:t>Identify key words, cognates, and some formulaic expressions when listening and reading.</w:t>
      </w:r>
    </w:p>
    <w:p w:rsidR="005175B5" w:rsidRPr="00837D12" w:rsidRDefault="005175B5" w:rsidP="00C61A85">
      <w:pPr>
        <w:pStyle w:val="ListParagraph"/>
        <w:numPr>
          <w:ilvl w:val="0"/>
          <w:numId w:val="70"/>
        </w:numPr>
      </w:pPr>
      <w:r w:rsidRPr="00837D12">
        <w:t>Comprehend simple, culturally authentic oral and written materials, such as messages and advertisements that use familiar vocabulary and formulaic expressions with contextual support.</w:t>
      </w:r>
    </w:p>
    <w:p w:rsidR="005175B5" w:rsidRPr="00837D12" w:rsidRDefault="005175B5" w:rsidP="00C61A85">
      <w:pPr>
        <w:pStyle w:val="ListParagraph"/>
        <w:numPr>
          <w:ilvl w:val="0"/>
          <w:numId w:val="70"/>
        </w:numPr>
      </w:pPr>
      <w:r w:rsidRPr="00837D12">
        <w:t>Follow simple instructions, such as classroom procedures or using classroom technology.</w:t>
      </w:r>
    </w:p>
    <w:p w:rsidR="005175B5" w:rsidRPr="00837D12" w:rsidRDefault="005175B5" w:rsidP="00C61A85">
      <w:pPr>
        <w:pStyle w:val="ListParagraph"/>
        <w:numPr>
          <w:ilvl w:val="0"/>
          <w:numId w:val="70"/>
        </w:numPr>
      </w:pPr>
      <w:r w:rsidRPr="00837D12">
        <w:t>For character-based languages, recognize basic compounds, radicals (e.g., recognizing simplified or traditional characters for Chinese or recognizing Japanese writing systems of hiragana, katakana, and kanji), and Pinyin.</w:t>
      </w:r>
    </w:p>
    <w:p w:rsidR="005175B5" w:rsidRPr="00837D12" w:rsidRDefault="005175B5" w:rsidP="00545D80">
      <w:pPr>
        <w:pStyle w:val="ListParagraph"/>
      </w:pPr>
      <w:r w:rsidRPr="00837D12">
        <w:t>NWI.4</w:t>
      </w:r>
      <w:r w:rsidRPr="00837D12">
        <w:tab/>
        <w:t>The student will use verbal and nonverbal cues to understand simple spoken and written messages in the target language.</w:t>
      </w:r>
    </w:p>
    <w:p w:rsidR="005175B5" w:rsidRPr="00837D12" w:rsidRDefault="005175B5" w:rsidP="00C61A85">
      <w:pPr>
        <w:pStyle w:val="ListParagraph"/>
        <w:numPr>
          <w:ilvl w:val="0"/>
          <w:numId w:val="71"/>
        </w:numPr>
      </w:pPr>
      <w:r w:rsidRPr="00837D12">
        <w:t>Differentiate among basic types of statements, questions, and exclamations.</w:t>
      </w:r>
    </w:p>
    <w:p w:rsidR="005175B5" w:rsidRPr="00837D12" w:rsidRDefault="005175B5" w:rsidP="00C61A85">
      <w:pPr>
        <w:pStyle w:val="ListParagraph"/>
        <w:numPr>
          <w:ilvl w:val="0"/>
          <w:numId w:val="71"/>
        </w:numPr>
      </w:pPr>
      <w:r w:rsidRPr="00837D12">
        <w:t>Use culturally appropriate gestures, body language, and intonation to clarify the message.</w:t>
      </w:r>
    </w:p>
    <w:p w:rsidR="005175B5" w:rsidRPr="00837D12" w:rsidRDefault="005175B5" w:rsidP="00CA2F6A">
      <w:pPr>
        <w:pStyle w:val="Heading4"/>
      </w:pPr>
      <w:r w:rsidRPr="00837D12">
        <w:t>Presentational Communication: Speaking and Writing</w:t>
      </w:r>
    </w:p>
    <w:p w:rsidR="005175B5" w:rsidRPr="00837D12" w:rsidRDefault="005175B5" w:rsidP="00545D80">
      <w:pPr>
        <w:pStyle w:val="ListParagraph"/>
      </w:pPr>
      <w:r w:rsidRPr="00837D12">
        <w:t>NWI.5</w:t>
      </w:r>
      <w:r w:rsidRPr="00837D12">
        <w:tab/>
        <w:t>The student will present information orally and in writing in the target language, using a variety of previously learned vocabulary, phrases, and structural patterns.</w:t>
      </w:r>
    </w:p>
    <w:p w:rsidR="005175B5" w:rsidRPr="00837D12" w:rsidRDefault="005175B5" w:rsidP="00C61A85">
      <w:pPr>
        <w:pStyle w:val="ListParagraph"/>
        <w:numPr>
          <w:ilvl w:val="0"/>
          <w:numId w:val="72"/>
        </w:numPr>
      </w:pPr>
      <w:r w:rsidRPr="00837D12">
        <w:lastRenderedPageBreak/>
        <w:t>Present orally basic information gathered from informal conversations, class presentations, interviews, readings, and a variety of audio media sources.</w:t>
      </w:r>
    </w:p>
    <w:p w:rsidR="005175B5" w:rsidRPr="00837D12" w:rsidRDefault="005175B5" w:rsidP="00C61A85">
      <w:pPr>
        <w:pStyle w:val="ListParagraph"/>
        <w:numPr>
          <w:ilvl w:val="0"/>
          <w:numId w:val="72"/>
        </w:numPr>
      </w:pPr>
      <w:r w:rsidRPr="00837D12">
        <w:t>Present basic information about topics such as oneself, family members and others, events, interests, school, recreational activities, and personal belongings with emphasis on present time.</w:t>
      </w:r>
    </w:p>
    <w:p w:rsidR="005175B5" w:rsidRPr="00837D12" w:rsidRDefault="005175B5" w:rsidP="00C61A85">
      <w:pPr>
        <w:pStyle w:val="ListParagraph"/>
        <w:numPr>
          <w:ilvl w:val="0"/>
          <w:numId w:val="72"/>
        </w:numPr>
      </w:pPr>
      <w:r w:rsidRPr="00837D12">
        <w:t>Demonstrate increasing attention to accurate intonation and pronunciation.</w:t>
      </w:r>
    </w:p>
    <w:p w:rsidR="005175B5" w:rsidRPr="00837D12" w:rsidRDefault="005175B5" w:rsidP="00C61A85">
      <w:pPr>
        <w:pStyle w:val="ListParagraph"/>
        <w:numPr>
          <w:ilvl w:val="0"/>
          <w:numId w:val="72"/>
        </w:numPr>
      </w:pPr>
      <w:r w:rsidRPr="00837D12">
        <w:t>Demonstrate increasing attention to accurate word order, punctuation, accents and other diacritical marks, and spelling, or stroke order in character-based languages.</w:t>
      </w:r>
      <w:r w:rsidR="000B2041" w:rsidRPr="00837D12">
        <w:rPr>
          <w:noProof/>
        </w:rPr>
        <w:t xml:space="preserve"> </w:t>
      </w:r>
    </w:p>
    <w:p w:rsidR="005175B5" w:rsidRPr="00837D12" w:rsidRDefault="005175B5" w:rsidP="00545D80">
      <w:pPr>
        <w:pStyle w:val="ListParagraph"/>
      </w:pPr>
      <w:r w:rsidRPr="00837D12">
        <w:t>NWI.6</w:t>
      </w:r>
      <w:r w:rsidRPr="00837D12">
        <w:tab/>
        <w:t>The student will present rehearsed material in the target language, including brief narratives, monologues, dialogues, and songs.</w:t>
      </w:r>
    </w:p>
    <w:p w:rsidR="005175B5" w:rsidRPr="00837D12" w:rsidRDefault="005175B5" w:rsidP="00C61A85">
      <w:pPr>
        <w:pStyle w:val="ListParagraph"/>
        <w:numPr>
          <w:ilvl w:val="0"/>
          <w:numId w:val="73"/>
        </w:numPr>
      </w:pPr>
      <w:r w:rsidRPr="00837D12">
        <w:t>Use appropriate verbal and nonverbal techniques, such as voice inflection, gestures, and facial expressions.</w:t>
      </w:r>
    </w:p>
    <w:p w:rsidR="005175B5" w:rsidRPr="00837D12" w:rsidRDefault="005175B5" w:rsidP="00C61A85">
      <w:pPr>
        <w:pStyle w:val="ListParagraph"/>
        <w:numPr>
          <w:ilvl w:val="0"/>
          <w:numId w:val="73"/>
        </w:numPr>
      </w:pPr>
      <w:r w:rsidRPr="00837D12">
        <w:t>Communicate coherent ideas using appropriate visual and technological support.</w:t>
      </w:r>
    </w:p>
    <w:p w:rsidR="005175B5" w:rsidRPr="00837D12" w:rsidRDefault="005175B5" w:rsidP="00CA2F6A">
      <w:pPr>
        <w:pStyle w:val="Heading4"/>
      </w:pPr>
      <w:r w:rsidRPr="00837D12">
        <w:t>Cultural Perspectives, Practices, and Products</w:t>
      </w:r>
    </w:p>
    <w:p w:rsidR="005175B5" w:rsidRPr="00837D12" w:rsidRDefault="005175B5" w:rsidP="00545D80">
      <w:pPr>
        <w:pStyle w:val="ListParagraph"/>
      </w:pPr>
      <w:r w:rsidRPr="00837D12">
        <w:t>NWI.7</w:t>
      </w:r>
      <w:r w:rsidRPr="00837D12">
        <w:tab/>
        <w:t>The student will develop an awareness of common perspectives, practices, and products of the culture(s) where the target language is spoken.</w:t>
      </w:r>
    </w:p>
    <w:p w:rsidR="005175B5" w:rsidRPr="00837D12" w:rsidRDefault="005175B5" w:rsidP="00C61A85">
      <w:pPr>
        <w:pStyle w:val="ListParagraph"/>
        <w:numPr>
          <w:ilvl w:val="0"/>
          <w:numId w:val="74"/>
        </w:numPr>
        <w:rPr>
          <w:color w:val="231F20"/>
        </w:rPr>
      </w:pPr>
      <w:r w:rsidRPr="00837D12">
        <w:rPr>
          <w:color w:val="231F20"/>
        </w:rPr>
        <w:t>Identify main viewpoints of the culture(s), such as the concept of time, education, transportation, and the roles of family members.</w:t>
      </w:r>
    </w:p>
    <w:p w:rsidR="005175B5" w:rsidRPr="00837D12" w:rsidRDefault="005175B5" w:rsidP="00C61A85">
      <w:pPr>
        <w:pStyle w:val="ListParagraph"/>
        <w:numPr>
          <w:ilvl w:val="0"/>
          <w:numId w:val="74"/>
        </w:numPr>
        <w:rPr>
          <w:color w:val="231F20"/>
        </w:rPr>
      </w:pPr>
      <w:r w:rsidRPr="00837D12">
        <w:rPr>
          <w:color w:val="231F20"/>
        </w:rPr>
        <w:t>Identify key customs and traditions of the culture(s), such as greetings, celebrations, holiday practices, and forms of address that demonstrate politeness.</w:t>
      </w:r>
    </w:p>
    <w:p w:rsidR="005175B5" w:rsidRPr="00837D12" w:rsidRDefault="005175B5" w:rsidP="00C61A85">
      <w:pPr>
        <w:pStyle w:val="ListParagraph"/>
        <w:numPr>
          <w:ilvl w:val="0"/>
          <w:numId w:val="74"/>
        </w:numPr>
        <w:rPr>
          <w:color w:val="231F20"/>
        </w:rPr>
      </w:pPr>
      <w:r w:rsidRPr="00837D12">
        <w:rPr>
          <w:color w:val="231F20"/>
        </w:rPr>
        <w:t>Identify important historical and contemporary individuals and groups associated with significant events from the culture(s).</w:t>
      </w:r>
    </w:p>
    <w:p w:rsidR="005175B5" w:rsidRPr="00837D12" w:rsidRDefault="005175B5" w:rsidP="00C61A85">
      <w:pPr>
        <w:pStyle w:val="ListParagraph"/>
        <w:numPr>
          <w:ilvl w:val="0"/>
          <w:numId w:val="74"/>
        </w:numPr>
        <w:rPr>
          <w:color w:val="231F20"/>
        </w:rPr>
      </w:pPr>
      <w:r w:rsidRPr="00837D12">
        <w:rPr>
          <w:color w:val="231F20"/>
        </w:rPr>
        <w:t>Identify some products of the culture(s), such as natural and manufactured items, creative and fine arts, forms of recreation, pastimes, dwellings, regionally-specific language, and symbols, such as the art of calligraphy.</w:t>
      </w:r>
    </w:p>
    <w:p w:rsidR="005175B5" w:rsidRPr="00837D12" w:rsidRDefault="005175B5" w:rsidP="00545D80">
      <w:pPr>
        <w:pStyle w:val="ListParagraph"/>
        <w:rPr>
          <w:color w:val="231F20"/>
        </w:rPr>
      </w:pPr>
      <w:r w:rsidRPr="00837D12">
        <w:rPr>
          <w:color w:val="231F20"/>
        </w:rPr>
        <w:t>NWI.8</w:t>
      </w:r>
      <w:r w:rsidRPr="00837D12">
        <w:rPr>
          <w:color w:val="231F20"/>
        </w:rPr>
        <w:tab/>
        <w:t>The student will recognize that perspectives, practices, and products of the culture(s) studied are interrelated.</w:t>
      </w:r>
    </w:p>
    <w:p w:rsidR="005175B5" w:rsidRPr="00837D12" w:rsidRDefault="005175B5" w:rsidP="00C61A85">
      <w:pPr>
        <w:pStyle w:val="ListParagraph"/>
        <w:numPr>
          <w:ilvl w:val="0"/>
          <w:numId w:val="75"/>
        </w:numPr>
        <w:rPr>
          <w:color w:val="231F20"/>
        </w:rPr>
      </w:pPr>
      <w:r w:rsidRPr="00837D12">
        <w:rPr>
          <w:color w:val="231F20"/>
        </w:rPr>
        <w:t>Recognize that the viewpoints, customs and traditions, and products of speakers of the target language shape their cultures.</w:t>
      </w:r>
    </w:p>
    <w:p w:rsidR="005175B5" w:rsidRPr="00837D12" w:rsidRDefault="005175B5" w:rsidP="00C61A85">
      <w:pPr>
        <w:pStyle w:val="ListParagraph"/>
        <w:numPr>
          <w:ilvl w:val="0"/>
          <w:numId w:val="75"/>
        </w:numPr>
        <w:rPr>
          <w:color w:val="231F20"/>
        </w:rPr>
      </w:pPr>
      <w:r w:rsidRPr="00837D12">
        <w:rPr>
          <w:color w:val="231F20"/>
        </w:rPr>
        <w:t>Identify major cities or regions and geographical features in countries where the target language is spoken and the reasons they are significant in the cultures of those countries.</w:t>
      </w:r>
    </w:p>
    <w:p w:rsidR="005175B5" w:rsidRPr="00837D12" w:rsidRDefault="005175B5" w:rsidP="00CA2F6A">
      <w:pPr>
        <w:pStyle w:val="Heading4"/>
      </w:pPr>
      <w:r w:rsidRPr="00837D12">
        <w:t>Making Connections through Language</w:t>
      </w:r>
    </w:p>
    <w:p w:rsidR="005175B5" w:rsidRPr="00837D12" w:rsidRDefault="005175B5" w:rsidP="00545D80">
      <w:pPr>
        <w:pStyle w:val="ListParagraph"/>
      </w:pPr>
      <w:r w:rsidRPr="00837D12">
        <w:t>NWI.9</w:t>
      </w:r>
      <w:r w:rsidRPr="00837D12">
        <w:tab/>
        <w:t>The student will connect information about the target language and culture(s) with</w:t>
      </w:r>
      <w:r w:rsidR="0075446E" w:rsidRPr="00837D12">
        <w:t xml:space="preserve"> </w:t>
      </w:r>
      <w:r w:rsidRPr="00837D12">
        <w:t>concepts studied in other subject areas.</w:t>
      </w:r>
    </w:p>
    <w:p w:rsidR="005175B5" w:rsidRPr="00837D12" w:rsidRDefault="005175B5" w:rsidP="00C61A85">
      <w:pPr>
        <w:pStyle w:val="ListParagraph"/>
        <w:numPr>
          <w:ilvl w:val="0"/>
          <w:numId w:val="76"/>
        </w:numPr>
      </w:pPr>
      <w:r w:rsidRPr="00837D12">
        <w:lastRenderedPageBreak/>
        <w:t>Identify the use of target language and culture in other subject areas, for example, Arabic numbers and the number zero.</w:t>
      </w:r>
    </w:p>
    <w:p w:rsidR="005175B5" w:rsidRPr="00837D12" w:rsidRDefault="005175B5" w:rsidP="00C61A85">
      <w:pPr>
        <w:pStyle w:val="ListParagraph"/>
        <w:numPr>
          <w:ilvl w:val="0"/>
          <w:numId w:val="76"/>
        </w:numPr>
      </w:pPr>
      <w:r w:rsidRPr="00837D12">
        <w:t>Relate content from other subject areas to topics discussed in the target-language class.</w:t>
      </w:r>
    </w:p>
    <w:p w:rsidR="005175B5" w:rsidRPr="00837D12" w:rsidRDefault="005175B5" w:rsidP="00CA2F6A">
      <w:pPr>
        <w:pStyle w:val="Heading4"/>
      </w:pPr>
      <w:r w:rsidRPr="00837D12">
        <w:t>Linguistic and Cultural Comparisons</w:t>
      </w:r>
    </w:p>
    <w:p w:rsidR="00545D80" w:rsidRDefault="005175B5" w:rsidP="00545D80">
      <w:pPr>
        <w:pStyle w:val="ListParagraph"/>
      </w:pPr>
      <w:r w:rsidRPr="00837D12">
        <w:t>NWI.10</w:t>
      </w:r>
      <w:r w:rsidRPr="00837D12">
        <w:tab/>
        <w:t>The student will compare basic elements of the target language to those of English and other languages.</w:t>
      </w:r>
    </w:p>
    <w:p w:rsidR="00545D80" w:rsidRDefault="005175B5" w:rsidP="00C61A85">
      <w:pPr>
        <w:pStyle w:val="ListParagraph"/>
        <w:numPr>
          <w:ilvl w:val="0"/>
          <w:numId w:val="77"/>
        </w:numPr>
      </w:pPr>
      <w:r w:rsidRPr="00545D80">
        <w:rPr>
          <w:color w:val="231F20"/>
        </w:rPr>
        <w:t>Recognize cognates, genders, level-appropriate idioms, and differences in writing systems, as applicable.</w:t>
      </w:r>
      <w:r w:rsidR="00886F39" w:rsidRPr="00837D12">
        <w:rPr>
          <w:rFonts w:eastAsiaTheme="minorHAnsi"/>
          <w:noProof/>
        </w:rPr>
        <w:t xml:space="preserve"> </w:t>
      </w:r>
    </w:p>
    <w:p w:rsidR="005175B5" w:rsidRPr="00545D80" w:rsidRDefault="005175B5" w:rsidP="00C61A85">
      <w:pPr>
        <w:pStyle w:val="ListParagraph"/>
        <w:numPr>
          <w:ilvl w:val="0"/>
          <w:numId w:val="77"/>
        </w:numPr>
      </w:pPr>
      <w:r w:rsidRPr="00545D80">
        <w:rPr>
          <w:color w:val="231F20"/>
        </w:rPr>
        <w:t>Recognize differences in sound systems and their effects on the communication of meaning, such as basic sound distinctions, intonation patterns, and tones in Chinese.</w:t>
      </w:r>
    </w:p>
    <w:p w:rsidR="005175B5" w:rsidRPr="00837D12" w:rsidRDefault="005175B5" w:rsidP="00545D80">
      <w:pPr>
        <w:pStyle w:val="ListParagraph"/>
        <w:rPr>
          <w:color w:val="231F20"/>
        </w:rPr>
      </w:pPr>
      <w:r w:rsidRPr="00837D12">
        <w:rPr>
          <w:color w:val="231F20"/>
        </w:rPr>
        <w:t>NWI.11</w:t>
      </w:r>
      <w:r w:rsidRPr="00837D12">
        <w:rPr>
          <w:color w:val="231F20"/>
        </w:rPr>
        <w:tab/>
        <w:t>The student will demonstrate understanding of the significance of culture through comparisons between the cultures studied and the cultures of the United States.</w:t>
      </w:r>
    </w:p>
    <w:p w:rsidR="005175B5" w:rsidRPr="00837D12" w:rsidRDefault="005175B5" w:rsidP="00C61A85">
      <w:pPr>
        <w:pStyle w:val="ListParagraph"/>
        <w:numPr>
          <w:ilvl w:val="0"/>
          <w:numId w:val="78"/>
        </w:numPr>
        <w:rPr>
          <w:color w:val="231F20"/>
        </w:rPr>
      </w:pPr>
      <w:r w:rsidRPr="00837D12">
        <w:rPr>
          <w:color w:val="231F20"/>
        </w:rPr>
        <w:t>Compare patte</w:t>
      </w:r>
      <w:r w:rsidRPr="00837D12">
        <w:rPr>
          <w:color w:val="231F20"/>
          <w:sz w:val="22"/>
          <w:szCs w:val="22"/>
          <w:u w:val="single"/>
        </w:rPr>
        <w:t>r</w:t>
      </w:r>
      <w:r w:rsidRPr="00837D12">
        <w:rPr>
          <w:color w:val="231F20"/>
        </w:rPr>
        <w:t>ns of behavior and interaction found in the United States with those found in the cultures studied.</w:t>
      </w:r>
    </w:p>
    <w:p w:rsidR="005175B5" w:rsidRPr="00837D12" w:rsidRDefault="00830FAD" w:rsidP="00C61A85">
      <w:pPr>
        <w:pStyle w:val="ListParagraph"/>
        <w:numPr>
          <w:ilvl w:val="0"/>
          <w:numId w:val="78"/>
        </w:numPr>
        <w:rPr>
          <w:color w:val="231F20"/>
        </w:rPr>
      </w:pPr>
      <w:r w:rsidRPr="00837D12">
        <w:rPr>
          <w:color w:val="231F20"/>
        </w:rPr>
        <w:t xml:space="preserve">Demonstrate an </w:t>
      </w:r>
      <w:r w:rsidR="005175B5" w:rsidRPr="00837D12">
        <w:rPr>
          <w:color w:val="231F20"/>
        </w:rPr>
        <w:t>awareness that social practices and personal interactions differ among cultures, for example, the concept of personal space and eye contact, and the importance of the group versus the individual.</w:t>
      </w:r>
    </w:p>
    <w:p w:rsidR="005175B5" w:rsidRPr="00837D12" w:rsidRDefault="005175B5" w:rsidP="00C61A85">
      <w:pPr>
        <w:pStyle w:val="ListParagraph"/>
        <w:numPr>
          <w:ilvl w:val="0"/>
          <w:numId w:val="78"/>
        </w:numPr>
        <w:rPr>
          <w:color w:val="231F20"/>
        </w:rPr>
      </w:pPr>
      <w:r w:rsidRPr="00837D12">
        <w:rPr>
          <w:color w:val="231F20"/>
        </w:rPr>
        <w:t>Demonstrate an awareness of unique elements of the student’s own culture.</w:t>
      </w:r>
    </w:p>
    <w:p w:rsidR="005175B5" w:rsidRPr="00837D12" w:rsidRDefault="005175B5" w:rsidP="00CA2F6A">
      <w:pPr>
        <w:pStyle w:val="Heading4"/>
      </w:pPr>
      <w:r w:rsidRPr="00837D12">
        <w:t>Interacting in School and Global Communities</w:t>
      </w:r>
    </w:p>
    <w:p w:rsidR="005175B5" w:rsidRPr="00837D12" w:rsidRDefault="005175B5" w:rsidP="00545D80">
      <w:pPr>
        <w:pStyle w:val="ListParagraph"/>
      </w:pPr>
      <w:r w:rsidRPr="00837D12">
        <w:t>NWI.12</w:t>
      </w:r>
      <w:r w:rsidRPr="00837D12">
        <w:tab/>
        <w:t>The student will use target-language skills and cultural knowledge beyond the classroom setting for recreational, educational, and occupational purposes.</w:t>
      </w:r>
    </w:p>
    <w:p w:rsidR="005175B5" w:rsidRPr="00837D12" w:rsidRDefault="005175B5" w:rsidP="00C61A85">
      <w:pPr>
        <w:pStyle w:val="ListParagraph"/>
        <w:numPr>
          <w:ilvl w:val="0"/>
          <w:numId w:val="79"/>
        </w:numPr>
        <w:rPr>
          <w:color w:val="231F20"/>
        </w:rPr>
      </w:pPr>
      <w:r w:rsidRPr="00837D12">
        <w:rPr>
          <w:color w:val="231F20"/>
        </w:rPr>
        <w:t>Find and present examples of the target language and the cultures studied gathered from interaction with target-language speakers, and authentic media or technology.</w:t>
      </w:r>
    </w:p>
    <w:p w:rsidR="00ED1B94" w:rsidRDefault="005175B5" w:rsidP="00C61A85">
      <w:pPr>
        <w:pStyle w:val="ListParagraph"/>
        <w:numPr>
          <w:ilvl w:val="0"/>
          <w:numId w:val="79"/>
        </w:numPr>
        <w:rPr>
          <w:color w:val="231F20"/>
        </w:rPr>
      </w:pPr>
      <w:r w:rsidRPr="00837D12">
        <w:rPr>
          <w:color w:val="231F20"/>
        </w:rPr>
        <w:t>Use resources, such as individuals and organizations in the community or technology, to gain information about the cultures studied.</w:t>
      </w:r>
    </w:p>
    <w:p w:rsidR="00ED1B94" w:rsidRDefault="00ED1B94" w:rsidP="005D08D9">
      <w:pPr>
        <w:rPr>
          <w:rFonts w:eastAsia="Calibri"/>
          <w:lang w:eastAsia="ja-JP"/>
        </w:rPr>
      </w:pPr>
      <w:r>
        <w:br w:type="page"/>
      </w:r>
    </w:p>
    <w:p w:rsidR="005175B5" w:rsidRPr="00ED1B94" w:rsidRDefault="005175B5" w:rsidP="00CA2F6A">
      <w:pPr>
        <w:pStyle w:val="Heading3"/>
        <w:rPr>
          <w:sz w:val="24"/>
          <w:szCs w:val="24"/>
        </w:rPr>
      </w:pPr>
      <w:bookmarkStart w:id="17" w:name="_Toc514672791"/>
      <w:r w:rsidRPr="00837D12">
        <w:lastRenderedPageBreak/>
        <w:t>Modern World Language: Non-Roman Alphabet</w:t>
      </w:r>
      <w:r w:rsidRPr="00837D12">
        <w:rPr>
          <w:u w:val="single"/>
        </w:rPr>
        <w:t xml:space="preserve"> </w:t>
      </w:r>
      <w:r w:rsidRPr="00837D12">
        <w:t>Language II</w:t>
      </w:r>
      <w:bookmarkEnd w:id="17"/>
    </w:p>
    <w:p w:rsidR="005175B5" w:rsidRPr="00837D12" w:rsidRDefault="00830FAD" w:rsidP="00545D80">
      <w:r w:rsidRPr="00837D12">
        <w:t xml:space="preserve">The </w:t>
      </w:r>
      <w:r w:rsidR="005175B5" w:rsidRPr="00837D12">
        <w:t>Modern World Language: Non-Roman Alphabet Language Standards of Learning include standards for (a) non-Roman-alphabet languages, such as Arabic and Russian, and (b) character-based languages, such as Chinese, Japanese, and Korean. The standards for le</w:t>
      </w:r>
      <w:r w:rsidRPr="00837D12">
        <w:t xml:space="preserve">vel II are similar to those of </w:t>
      </w:r>
      <w:r w:rsidR="005175B5" w:rsidRPr="00837D12">
        <w:t>Roman Alphabet Languages, however; learners face the greatest challenge in interpretive reading and presentational writing. For this reason, these Standards of Learning include explanations of the need for and use of transliterated text and Romanized alphabets.</w:t>
      </w:r>
    </w:p>
    <w:p w:rsidR="005175B5" w:rsidRPr="00837D12" w:rsidRDefault="005175B5" w:rsidP="00545D80">
      <w:r w:rsidRPr="00837D12">
        <w:t>In level II world language courses, students continue to develop their communicative and cultural competence by interacting orally and in writing with other speakers of the target language, understanding oral and written messages in the language, and making oral and written presentations in the language. They begin to show a greater level of accuracy when using basic language structures, and they are exposed to more complex features of the language. Students continue to focus on communicating about their immediate world and daily activities. They read material on familiar topics and write short, directed compositions. Emphasis continues to be placed on use of the target language in the classroom as exclusively as possible, as well as on use of authentic materials to learn about the target language and culture(s).</w:t>
      </w:r>
    </w:p>
    <w:p w:rsidR="005175B5" w:rsidRPr="00837D12" w:rsidRDefault="005175B5" w:rsidP="00545D80">
      <w:r w:rsidRPr="00837D12">
        <w:t>The students’ writing and reading skills at this level are still limited. Therefore, transliteration into the Roman alphabet may be used as the transition or bridge into reading and writing fully in the target language alphabet or script. The students will be able to print and write in cursive in Russian. In Arabic, students can write words in cursive in a limited way while they continue to develop more vocabulary. Learners will take longer to reach the same proficiency level in reading and writing than they would in Roman-alphabet languages; therefore, students’ reading and writing skills at this level are still limited. Pinyin or other transliteration into the Roman alphabet may be used as the transition or bridge into reading and writing fully in the target-language characters, alphabet, or script. The students will be able to print and write in cursive in Russian. In Arabic, students can write words in cursive in a limited way as they continue to develop more vocabulary. In character-based languages, students will continue to learn more Chinese characters or hiragana, katakana, and kanji in Japanese. In tonal languages like Mandarin Chinese, speaking and listening skills will also take longer to develop.</w:t>
      </w:r>
    </w:p>
    <w:p w:rsidR="005175B5" w:rsidRPr="00837D12" w:rsidRDefault="005175B5" w:rsidP="00CA2F6A">
      <w:pPr>
        <w:pStyle w:val="Heading4"/>
      </w:pPr>
      <w:r w:rsidRPr="00837D12">
        <w:t>Interpersonal Communication</w:t>
      </w:r>
    </w:p>
    <w:p w:rsidR="005175B5" w:rsidRPr="00837D12" w:rsidRDefault="005175B5" w:rsidP="00FB34CA">
      <w:pPr>
        <w:pStyle w:val="ListParagraph"/>
      </w:pPr>
      <w:r w:rsidRPr="00837D12">
        <w:t>NWII.1</w:t>
      </w:r>
      <w:r w:rsidRPr="00837D12">
        <w:tab/>
        <w:t>The student will exchange spoken and written information and ideas in the target language.</w:t>
      </w:r>
    </w:p>
    <w:p w:rsidR="005175B5" w:rsidRPr="00837D12" w:rsidRDefault="005175B5" w:rsidP="00C61A85">
      <w:pPr>
        <w:pStyle w:val="ListParagraph"/>
        <w:numPr>
          <w:ilvl w:val="0"/>
          <w:numId w:val="80"/>
        </w:numPr>
      </w:pPr>
      <w:r w:rsidRPr="00837D12">
        <w:t>Give and follow basic instructions.</w:t>
      </w:r>
    </w:p>
    <w:p w:rsidR="005175B5" w:rsidRPr="00837D12" w:rsidRDefault="005175B5" w:rsidP="00C61A85">
      <w:pPr>
        <w:pStyle w:val="ListParagraph"/>
        <w:numPr>
          <w:ilvl w:val="0"/>
          <w:numId w:val="80"/>
        </w:numPr>
      </w:pPr>
      <w:r w:rsidRPr="00837D12">
        <w:t>Ask formulaic questions and provide responses about self, others, and the immediate environment, such as exchanges concerning people, plans, events, feelings, emotions, and geographic direction and location.</w:t>
      </w:r>
    </w:p>
    <w:p w:rsidR="005175B5" w:rsidRPr="00837D12" w:rsidRDefault="005175B5" w:rsidP="00FB34CA">
      <w:pPr>
        <w:pStyle w:val="ListParagraph"/>
      </w:pPr>
    </w:p>
    <w:p w:rsidR="005175B5" w:rsidRPr="00837D12" w:rsidRDefault="005175B5" w:rsidP="00FB34CA">
      <w:pPr>
        <w:pStyle w:val="ListParagraph"/>
      </w:pPr>
      <w:r w:rsidRPr="00837D12">
        <w:t>NWII.2</w:t>
      </w:r>
      <w:r w:rsidRPr="00837D12">
        <w:tab/>
        <w:t>The student will initiate, sustain, and close brief oral and written exchanges in the target language, using familiar and recombined phrases and sentences.</w:t>
      </w:r>
    </w:p>
    <w:p w:rsidR="005175B5" w:rsidRPr="00837D12" w:rsidRDefault="005175B5" w:rsidP="00C61A85">
      <w:pPr>
        <w:pStyle w:val="ListParagraph"/>
        <w:numPr>
          <w:ilvl w:val="0"/>
          <w:numId w:val="81"/>
        </w:numPr>
      </w:pPr>
      <w:r w:rsidRPr="00837D12">
        <w:lastRenderedPageBreak/>
        <w:t>Participate in brief oral and written exchanges that reflect appropriate time frames.</w:t>
      </w:r>
    </w:p>
    <w:p w:rsidR="005175B5" w:rsidRPr="00837D12" w:rsidRDefault="00FB34CA" w:rsidP="00C61A85">
      <w:pPr>
        <w:pStyle w:val="ListParagraph"/>
        <w:numPr>
          <w:ilvl w:val="0"/>
          <w:numId w:val="81"/>
        </w:numPr>
      </w:pPr>
      <w:r>
        <w:t>U</w:t>
      </w:r>
      <w:r w:rsidR="005175B5" w:rsidRPr="00837D12">
        <w:t>se nonverbal communication and simple paraphrasing to convey and comprehend messages.</w:t>
      </w:r>
    </w:p>
    <w:p w:rsidR="005175B5" w:rsidRPr="00837D12" w:rsidRDefault="005175B5" w:rsidP="00CA2F6A">
      <w:pPr>
        <w:pStyle w:val="Heading4"/>
      </w:pPr>
      <w:r w:rsidRPr="00837D12">
        <w:t>Interpretive Communication: Listening and Reading for Understanding</w:t>
      </w:r>
    </w:p>
    <w:p w:rsidR="005175B5" w:rsidRPr="00837D12" w:rsidRDefault="005175B5" w:rsidP="00FB34CA">
      <w:pPr>
        <w:pStyle w:val="ListParagraph"/>
      </w:pPr>
      <w:r w:rsidRPr="00837D12">
        <w:t xml:space="preserve">NWII.3  </w:t>
      </w:r>
      <w:r w:rsidRPr="00837D12">
        <w:tab/>
        <w:t>The student will understand basic spoken and written target language presented through a variety of media in familiar contexts.</w:t>
      </w:r>
    </w:p>
    <w:p w:rsidR="005175B5" w:rsidRPr="00837D12" w:rsidRDefault="005175B5" w:rsidP="00C61A85">
      <w:pPr>
        <w:pStyle w:val="ListParagraph"/>
        <w:numPr>
          <w:ilvl w:val="0"/>
          <w:numId w:val="82"/>
        </w:numPr>
      </w:pPr>
      <w:r w:rsidRPr="00837D12">
        <w:t>Identify some details and key words when listening to, and reading in the target language.</w:t>
      </w:r>
    </w:p>
    <w:p w:rsidR="005175B5" w:rsidRPr="00837D12" w:rsidRDefault="005175B5" w:rsidP="00C61A85">
      <w:pPr>
        <w:pStyle w:val="ListParagraph"/>
        <w:numPr>
          <w:ilvl w:val="0"/>
          <w:numId w:val="82"/>
        </w:numPr>
      </w:pPr>
      <w:r w:rsidRPr="00837D12">
        <w:t>Understand culturally authentic materials, such as, announcements, messages, and advertisements in familiar contexts.</w:t>
      </w:r>
    </w:p>
    <w:p w:rsidR="005175B5" w:rsidRPr="00837D12" w:rsidRDefault="005175B5" w:rsidP="00C61A85">
      <w:pPr>
        <w:pStyle w:val="ListParagraph"/>
        <w:numPr>
          <w:ilvl w:val="0"/>
          <w:numId w:val="82"/>
        </w:numPr>
      </w:pPr>
      <w:r w:rsidRPr="00837D12">
        <w:t>Understand and respond appropriately to simple instructions presented in informational materials, such as filling in forms with personal information.</w:t>
      </w:r>
    </w:p>
    <w:p w:rsidR="005175B5" w:rsidRPr="00837D12" w:rsidRDefault="005175B5" w:rsidP="00C61A85">
      <w:pPr>
        <w:pStyle w:val="ListParagraph"/>
        <w:numPr>
          <w:ilvl w:val="0"/>
          <w:numId w:val="82"/>
        </w:numPr>
      </w:pPr>
      <w:r w:rsidRPr="00837D12">
        <w:t>For character-based languages, expand understanding of basic compounds, radicals, and traditional or simplified characters in Chinese or hiragana, katakana, and kanji in Japanese.</w:t>
      </w:r>
    </w:p>
    <w:p w:rsidR="005175B5" w:rsidRPr="00837D12" w:rsidRDefault="005175B5" w:rsidP="00FB34CA">
      <w:pPr>
        <w:pStyle w:val="ListParagraph"/>
      </w:pPr>
      <w:r w:rsidRPr="00837D12">
        <w:t>NWII.4</w:t>
      </w:r>
      <w:r w:rsidRPr="00837D12">
        <w:tab/>
        <w:t>The student will use verbal and nonverbal cues to interpret spoken and written texts in the target language with familiar vocabulary.</w:t>
      </w:r>
    </w:p>
    <w:p w:rsidR="005175B5" w:rsidRPr="00837D12" w:rsidRDefault="005175B5" w:rsidP="00C61A85">
      <w:pPr>
        <w:pStyle w:val="ListParagraph"/>
        <w:numPr>
          <w:ilvl w:val="0"/>
          <w:numId w:val="83"/>
        </w:numPr>
      </w:pPr>
      <w:r w:rsidRPr="00837D12">
        <w:t>Differentiate among increasingly complex types of statements, questions, and exclamations.</w:t>
      </w:r>
    </w:p>
    <w:p w:rsidR="005175B5" w:rsidRPr="00837D12" w:rsidRDefault="005175B5" w:rsidP="00C61A85">
      <w:pPr>
        <w:pStyle w:val="ListParagraph"/>
        <w:numPr>
          <w:ilvl w:val="0"/>
          <w:numId w:val="83"/>
        </w:numPr>
        <w:rPr>
          <w:strike/>
        </w:rPr>
      </w:pPr>
      <w:r w:rsidRPr="00837D12">
        <w:t>Understand culturally appropriate gestures, body language, and intonation in order to clarify the message.</w:t>
      </w:r>
    </w:p>
    <w:p w:rsidR="005175B5" w:rsidRPr="00837D12" w:rsidRDefault="005175B5" w:rsidP="00CA2F6A">
      <w:pPr>
        <w:pStyle w:val="Heading4"/>
      </w:pPr>
      <w:r w:rsidRPr="00837D12">
        <w:t>Presentational Communication: Speaking and Writing</w:t>
      </w:r>
    </w:p>
    <w:p w:rsidR="005175B5" w:rsidRPr="00837D12" w:rsidRDefault="005175B5" w:rsidP="00FB34CA">
      <w:pPr>
        <w:pStyle w:val="ListParagraph"/>
      </w:pPr>
      <w:r w:rsidRPr="00837D12">
        <w:t>NWII.5</w:t>
      </w:r>
      <w:r w:rsidRPr="00837D12">
        <w:tab/>
        <w:t>The student will present information orally and in writing in the target language, using previously learned language in simple sentences and paragraphs.</w:t>
      </w:r>
    </w:p>
    <w:p w:rsidR="005175B5" w:rsidRPr="00837D12" w:rsidRDefault="005175B5" w:rsidP="00C61A85">
      <w:pPr>
        <w:pStyle w:val="ListParagraph"/>
        <w:numPr>
          <w:ilvl w:val="0"/>
          <w:numId w:val="84"/>
        </w:numPr>
        <w:rPr>
          <w:color w:val="231F20"/>
        </w:rPr>
      </w:pPr>
      <w:r w:rsidRPr="00837D12">
        <w:rPr>
          <w:color w:val="231F20"/>
        </w:rPr>
        <w:t>Relate in some detail the main ideas from level-appropriate print or non-print materials.</w:t>
      </w:r>
    </w:p>
    <w:p w:rsidR="005175B5" w:rsidRPr="00837D12" w:rsidRDefault="005175B5" w:rsidP="00C61A85">
      <w:pPr>
        <w:pStyle w:val="ListParagraph"/>
        <w:numPr>
          <w:ilvl w:val="0"/>
          <w:numId w:val="84"/>
        </w:numPr>
        <w:rPr>
          <w:color w:val="231F20"/>
        </w:rPr>
      </w:pPr>
      <w:r w:rsidRPr="00837D12">
        <w:rPr>
          <w:color w:val="231F20"/>
        </w:rPr>
        <w:t>Present information, using structures that reflect present, past, and future time frames.</w:t>
      </w:r>
    </w:p>
    <w:p w:rsidR="005175B5" w:rsidRPr="00837D12" w:rsidRDefault="00FB34CA" w:rsidP="00C61A85">
      <w:pPr>
        <w:pStyle w:val="ListParagraph"/>
        <w:numPr>
          <w:ilvl w:val="0"/>
          <w:numId w:val="84"/>
        </w:numPr>
        <w:rPr>
          <w:color w:val="231F20"/>
        </w:rPr>
      </w:pPr>
      <w:r>
        <w:rPr>
          <w:color w:val="231F20"/>
        </w:rPr>
        <w:t>D</w:t>
      </w:r>
      <w:r w:rsidR="005175B5" w:rsidRPr="00837D12">
        <w:rPr>
          <w:color w:val="231F20"/>
        </w:rPr>
        <w:t>emonstrate attention to accurate intonation, pronunciation, and tones where appropriate.</w:t>
      </w:r>
    </w:p>
    <w:p w:rsidR="005175B5" w:rsidRPr="00837D12" w:rsidRDefault="005175B5" w:rsidP="00C61A85">
      <w:pPr>
        <w:pStyle w:val="ListParagraph"/>
        <w:numPr>
          <w:ilvl w:val="0"/>
          <w:numId w:val="84"/>
        </w:numPr>
        <w:rPr>
          <w:color w:val="231F20"/>
        </w:rPr>
      </w:pPr>
      <w:r w:rsidRPr="00837D12">
        <w:rPr>
          <w:color w:val="231F20"/>
        </w:rPr>
        <w:t>Demonstrate attention to accurate word order, punctuation, tone marks, and spelling or stroke order where appropriate.</w:t>
      </w:r>
    </w:p>
    <w:p w:rsidR="005175B5" w:rsidRPr="00837D12" w:rsidRDefault="005175B5" w:rsidP="00C61A85">
      <w:pPr>
        <w:pStyle w:val="ListParagraph"/>
        <w:numPr>
          <w:ilvl w:val="0"/>
          <w:numId w:val="84"/>
        </w:numPr>
        <w:rPr>
          <w:color w:val="231F20"/>
        </w:rPr>
      </w:pPr>
      <w:r w:rsidRPr="00837D12">
        <w:rPr>
          <w:color w:val="231F20"/>
        </w:rPr>
        <w:t>Write simple sentences on familiar topics in short paragraphs.</w:t>
      </w:r>
    </w:p>
    <w:p w:rsidR="005175B5" w:rsidRPr="00837D12" w:rsidRDefault="005175B5" w:rsidP="00FB34CA">
      <w:pPr>
        <w:pStyle w:val="ListParagraph"/>
        <w:rPr>
          <w:strike/>
          <w:color w:val="231F20"/>
          <w:u w:val="single"/>
        </w:rPr>
      </w:pPr>
      <w:r w:rsidRPr="00837D12">
        <w:rPr>
          <w:color w:val="231F20"/>
        </w:rPr>
        <w:t>NWII.6</w:t>
      </w:r>
      <w:r w:rsidRPr="00837D12">
        <w:rPr>
          <w:color w:val="231F20"/>
        </w:rPr>
        <w:tab/>
        <w:t>The student will present in the target language rehearsed and unrehearsed material, such as skits, short narratives, and songs that reflect the target culture.</w:t>
      </w:r>
    </w:p>
    <w:p w:rsidR="005175B5" w:rsidRPr="00837D12" w:rsidRDefault="005175B5" w:rsidP="00C61A85">
      <w:pPr>
        <w:pStyle w:val="ListParagraph"/>
        <w:numPr>
          <w:ilvl w:val="0"/>
          <w:numId w:val="85"/>
        </w:numPr>
        <w:rPr>
          <w:color w:val="231F20"/>
        </w:rPr>
      </w:pPr>
      <w:r w:rsidRPr="00837D12">
        <w:rPr>
          <w:color w:val="231F20"/>
        </w:rPr>
        <w:lastRenderedPageBreak/>
        <w:t>Use appropriate verbal and nonverbal techniques, such as voice inflection, gestures, and facial expressions.</w:t>
      </w:r>
    </w:p>
    <w:p w:rsidR="005175B5" w:rsidRPr="00837D12" w:rsidRDefault="005175B5" w:rsidP="00C61A85">
      <w:pPr>
        <w:pStyle w:val="ListParagraph"/>
        <w:numPr>
          <w:ilvl w:val="0"/>
          <w:numId w:val="85"/>
        </w:numPr>
        <w:rPr>
          <w:color w:val="231F20"/>
        </w:rPr>
      </w:pPr>
      <w:r w:rsidRPr="00837D12">
        <w:rPr>
          <w:color w:val="231F20"/>
        </w:rPr>
        <w:t>Present ideas in an organized manner, using appropriate visual and technological support.</w:t>
      </w:r>
    </w:p>
    <w:p w:rsidR="005175B5" w:rsidRPr="00837D12" w:rsidRDefault="005175B5" w:rsidP="00CA2F6A">
      <w:pPr>
        <w:pStyle w:val="Heading4"/>
      </w:pPr>
      <w:r w:rsidRPr="00837D12">
        <w:t>Cultural Perspectives, Practices, and Products</w:t>
      </w:r>
    </w:p>
    <w:p w:rsidR="005175B5" w:rsidRPr="00FB34CA" w:rsidRDefault="005175B5" w:rsidP="00FB34CA">
      <w:pPr>
        <w:pStyle w:val="ListParagraph"/>
        <w:rPr>
          <w:rFonts w:eastAsia="Osaka"/>
          <w:sz w:val="1"/>
          <w:szCs w:val="1"/>
        </w:rPr>
      </w:pPr>
      <w:r w:rsidRPr="00837D12">
        <w:t>NWII.7</w:t>
      </w:r>
      <w:r w:rsidRPr="00837D12">
        <w:tab/>
        <w:t>The student will demonstrate understanding of the perspectives, practices, and products of the culture(s) studied.</w:t>
      </w:r>
    </w:p>
    <w:p w:rsidR="005175B5" w:rsidRPr="00837D12" w:rsidRDefault="005175B5" w:rsidP="00FB34CA">
      <w:pPr>
        <w:pStyle w:val="ListParagraph"/>
        <w:rPr>
          <w:rFonts w:eastAsia="Osaka"/>
          <w:sz w:val="2"/>
          <w:szCs w:val="2"/>
        </w:rPr>
      </w:pPr>
    </w:p>
    <w:p w:rsidR="005175B5" w:rsidRPr="00837D12" w:rsidRDefault="005175B5" w:rsidP="00C61A85">
      <w:pPr>
        <w:pStyle w:val="ListParagraph"/>
        <w:numPr>
          <w:ilvl w:val="0"/>
          <w:numId w:val="86"/>
        </w:numPr>
        <w:rPr>
          <w:color w:val="231F20"/>
        </w:rPr>
      </w:pPr>
      <w:r w:rsidRPr="00837D12">
        <w:rPr>
          <w:color w:val="231F20"/>
        </w:rPr>
        <w:t>Participate in authentic or simulated cultural activities, such as family gatherings, holiday celebrations, and community events.</w:t>
      </w:r>
    </w:p>
    <w:p w:rsidR="005175B5" w:rsidRPr="00837D12" w:rsidRDefault="005175B5" w:rsidP="00C61A85">
      <w:pPr>
        <w:pStyle w:val="ListParagraph"/>
        <w:numPr>
          <w:ilvl w:val="0"/>
          <w:numId w:val="86"/>
        </w:numPr>
        <w:rPr>
          <w:color w:val="231F20"/>
        </w:rPr>
      </w:pPr>
      <w:r w:rsidRPr="00837D12">
        <w:rPr>
          <w:color w:val="231F20"/>
        </w:rPr>
        <w:t>Identify and discuss patterns of behavior typically associated with the target culture(s), such as business practices, customs, traditions, and family dynamics.</w:t>
      </w:r>
    </w:p>
    <w:p w:rsidR="005175B5" w:rsidRPr="00837D12" w:rsidRDefault="005175B5" w:rsidP="00C61A85">
      <w:pPr>
        <w:pStyle w:val="ListParagraph"/>
        <w:numPr>
          <w:ilvl w:val="0"/>
          <w:numId w:val="86"/>
        </w:numPr>
        <w:rPr>
          <w:color w:val="231F20"/>
        </w:rPr>
      </w:pPr>
      <w:r w:rsidRPr="00837D12">
        <w:rPr>
          <w:color w:val="231F20"/>
        </w:rPr>
        <w:t>Explore the influence of the geography and history of the countries studied on cultural elements, such as food, clothing, dwellings, transportation, language, music, and art.</w:t>
      </w:r>
    </w:p>
    <w:p w:rsidR="005175B5" w:rsidRPr="00837D12" w:rsidRDefault="005175B5" w:rsidP="00CA2F6A">
      <w:pPr>
        <w:pStyle w:val="Heading4"/>
      </w:pPr>
      <w:r w:rsidRPr="00837D12">
        <w:t>Making Connections through Language</w:t>
      </w:r>
    </w:p>
    <w:p w:rsidR="005175B5" w:rsidRPr="00837D12" w:rsidRDefault="00FB34CA" w:rsidP="00FB34CA">
      <w:pPr>
        <w:pStyle w:val="ListParagraph"/>
      </w:pPr>
      <w:r>
        <w:t xml:space="preserve">NWII.8 </w:t>
      </w:r>
      <w:r>
        <w:tab/>
      </w:r>
      <w:r w:rsidR="005175B5" w:rsidRPr="00837D12">
        <w:t>The student will use information acquired in the study of t</w:t>
      </w:r>
      <w:r>
        <w:t>he target language and</w:t>
      </w:r>
      <w:r w:rsidR="00160234">
        <w:t xml:space="preserve"> </w:t>
      </w:r>
      <w:r w:rsidR="005175B5" w:rsidRPr="00837D12">
        <w:t>information acquired in other subject areas to reinforce one another.</w:t>
      </w:r>
    </w:p>
    <w:p w:rsidR="005175B5" w:rsidRPr="00837D12" w:rsidRDefault="005175B5" w:rsidP="00C61A85">
      <w:pPr>
        <w:pStyle w:val="ListParagraph"/>
        <w:numPr>
          <w:ilvl w:val="0"/>
          <w:numId w:val="87"/>
        </w:numPr>
        <w:rPr>
          <w:color w:val="231F20"/>
        </w:rPr>
      </w:pPr>
      <w:r w:rsidRPr="00837D12">
        <w:rPr>
          <w:color w:val="231F20"/>
        </w:rPr>
        <w:t>Give examples of the influence of the target language and culture(s) on other subject areas.</w:t>
      </w:r>
    </w:p>
    <w:p w:rsidR="005175B5" w:rsidRPr="00837D12" w:rsidRDefault="005175B5" w:rsidP="00C61A85">
      <w:pPr>
        <w:pStyle w:val="ListParagraph"/>
        <w:numPr>
          <w:ilvl w:val="0"/>
          <w:numId w:val="87"/>
        </w:numPr>
        <w:rPr>
          <w:strike/>
          <w:color w:val="231F20"/>
        </w:rPr>
      </w:pPr>
      <w:r w:rsidRPr="00837D12">
        <w:rPr>
          <w:color w:val="231F20"/>
        </w:rPr>
        <w:t>Compare information acquired in other subject areas to topics discussed in the target language class.</w:t>
      </w:r>
    </w:p>
    <w:p w:rsidR="005175B5" w:rsidRPr="00837D12" w:rsidRDefault="005175B5" w:rsidP="00CA2F6A">
      <w:pPr>
        <w:pStyle w:val="Heading4"/>
      </w:pPr>
      <w:r w:rsidRPr="00837D12">
        <w:t>Linguistic and Cultural Comparisons</w:t>
      </w:r>
    </w:p>
    <w:p w:rsidR="005175B5" w:rsidRPr="00837D12" w:rsidRDefault="005175B5" w:rsidP="00FB34CA">
      <w:pPr>
        <w:pStyle w:val="ListParagraph"/>
        <w:rPr>
          <w:strike/>
          <w:u w:val="single"/>
        </w:rPr>
      </w:pPr>
      <w:r w:rsidRPr="00837D12">
        <w:t>NWII.9</w:t>
      </w:r>
      <w:r w:rsidR="00FB34CA">
        <w:tab/>
      </w:r>
      <w:r w:rsidRPr="00837D12">
        <w:t>The student will compare and contrast elements of the target language with those of English and other languages.</w:t>
      </w:r>
    </w:p>
    <w:p w:rsidR="005175B5" w:rsidRPr="00837D12" w:rsidRDefault="005175B5" w:rsidP="00C61A85">
      <w:pPr>
        <w:pStyle w:val="ListParagraph"/>
        <w:numPr>
          <w:ilvl w:val="0"/>
          <w:numId w:val="88"/>
        </w:numPr>
      </w:pPr>
      <w:r w:rsidRPr="00837D12">
        <w:t>Recognize critical sound distinctions and intonation patterns in the target language and in English and their effects on the communication of meaning.</w:t>
      </w:r>
    </w:p>
    <w:p w:rsidR="005175B5" w:rsidRPr="00837D12" w:rsidRDefault="005175B5" w:rsidP="00C61A85">
      <w:pPr>
        <w:pStyle w:val="ListParagraph"/>
        <w:numPr>
          <w:ilvl w:val="0"/>
          <w:numId w:val="88"/>
        </w:numPr>
      </w:pPr>
      <w:r w:rsidRPr="00837D12">
        <w:t>Compare the diverse and unique aspects of language-specific vocabulary and structural patterns of the target language and of English.</w:t>
      </w:r>
    </w:p>
    <w:p w:rsidR="005175B5" w:rsidRPr="00837D12" w:rsidRDefault="005175B5" w:rsidP="00FB34CA">
      <w:pPr>
        <w:pStyle w:val="ListParagraph"/>
      </w:pPr>
      <w:r w:rsidRPr="00837D12">
        <w:t xml:space="preserve">NWII. 10 </w:t>
      </w:r>
      <w:r w:rsidRPr="00837D12">
        <w:tab/>
        <w:t>The student will demonstrate understanding of similarities and differences between the culture(s) studied and those of the United States.</w:t>
      </w:r>
    </w:p>
    <w:p w:rsidR="005175B5" w:rsidRPr="00837D12" w:rsidRDefault="005175B5" w:rsidP="00C61A85">
      <w:pPr>
        <w:pStyle w:val="ListParagraph"/>
        <w:numPr>
          <w:ilvl w:val="0"/>
          <w:numId w:val="89"/>
        </w:numPr>
        <w:rPr>
          <w:strike/>
          <w:u w:val="single"/>
        </w:rPr>
      </w:pPr>
      <w:r w:rsidRPr="00837D12">
        <w:t>Identify similarities and differences of traditions of the target-language culture(s) and those of the United States, such as, holidays, food, family, and celebrations.</w:t>
      </w:r>
    </w:p>
    <w:p w:rsidR="005175B5" w:rsidRPr="00837D12" w:rsidRDefault="005175B5" w:rsidP="00C61A85">
      <w:pPr>
        <w:pStyle w:val="ListParagraph"/>
        <w:numPr>
          <w:ilvl w:val="0"/>
          <w:numId w:val="89"/>
        </w:numPr>
      </w:pPr>
      <w:r w:rsidRPr="00837D12">
        <w:t>Identify similarities and differences of geography and the impact on aspects of culture, such as food, clothing, dwellings, transportation, recreation, and art.</w:t>
      </w:r>
    </w:p>
    <w:p w:rsidR="005175B5" w:rsidRPr="00837D12" w:rsidRDefault="005175B5" w:rsidP="00CA2F6A">
      <w:pPr>
        <w:pStyle w:val="Heading4"/>
      </w:pPr>
      <w:r w:rsidRPr="00837D12">
        <w:lastRenderedPageBreak/>
        <w:t>Interacting in School and Global Communities</w:t>
      </w:r>
    </w:p>
    <w:p w:rsidR="005175B5" w:rsidRPr="00837D12" w:rsidRDefault="005175B5" w:rsidP="00FB34CA">
      <w:pPr>
        <w:pStyle w:val="ListParagraph"/>
      </w:pPr>
      <w:r w:rsidRPr="00837D12">
        <w:t xml:space="preserve">NWII.11 </w:t>
      </w:r>
      <w:r w:rsidRPr="00837D12">
        <w:tab/>
        <w:t>The student will improve target-language skills and cultural knowledge in opportunities beyond the classroom setting for recreational, educational, and occupational purposes.</w:t>
      </w:r>
    </w:p>
    <w:p w:rsidR="005175B5" w:rsidRPr="00837D12" w:rsidRDefault="005175B5" w:rsidP="00C61A85">
      <w:pPr>
        <w:pStyle w:val="ListParagraph"/>
        <w:numPr>
          <w:ilvl w:val="0"/>
          <w:numId w:val="90"/>
        </w:numPr>
      </w:pPr>
      <w:r w:rsidRPr="00837D12">
        <w:t>Explain aspects of the target culture(s) discovered through interaction with target-language speakers, and authentic media or technology.</w:t>
      </w:r>
    </w:p>
    <w:p w:rsidR="005175B5" w:rsidRPr="00837D12" w:rsidRDefault="005175B5" w:rsidP="00C61A85">
      <w:pPr>
        <w:pStyle w:val="ListParagraph"/>
        <w:numPr>
          <w:ilvl w:val="0"/>
          <w:numId w:val="90"/>
        </w:numPr>
      </w:pPr>
      <w:r w:rsidRPr="00837D12">
        <w:t>Use target-language resources, such as individuals and organizations in the community or technology, to reinforce cultural knowledge.</w:t>
      </w:r>
    </w:p>
    <w:p w:rsidR="005175B5" w:rsidRPr="00837D12" w:rsidRDefault="005175B5" w:rsidP="004A2609">
      <w:pPr>
        <w:pStyle w:val="DefaultParagraph"/>
        <w:spacing w:before="240" w:after="240"/>
        <w:jc w:val="both"/>
        <w:rPr>
          <w:rFonts w:ascii="Times New Roman" w:eastAsia="Osaka" w:hAnsi="Times New Roman"/>
          <w:sz w:val="1"/>
          <w:szCs w:val="1"/>
        </w:rPr>
      </w:pPr>
      <w:r w:rsidRPr="00837D12">
        <w:rPr>
          <w:rFonts w:ascii="Times New Roman" w:eastAsia="Osaka" w:hAnsi="Times New Roman"/>
          <w:sz w:val="1"/>
          <w:szCs w:val="1"/>
        </w:rPr>
        <w:br w:type="page"/>
      </w:r>
    </w:p>
    <w:p w:rsidR="005175B5" w:rsidRPr="00837D12" w:rsidRDefault="005175B5" w:rsidP="00CA2F6A">
      <w:pPr>
        <w:pStyle w:val="Heading3"/>
        <w:rPr>
          <w:u w:val="single"/>
        </w:rPr>
      </w:pPr>
      <w:bookmarkStart w:id="18" w:name="_Toc514672792"/>
      <w:r w:rsidRPr="00837D12">
        <w:lastRenderedPageBreak/>
        <w:t>Modern World Language: Non-Roman Alphabet</w:t>
      </w:r>
      <w:r w:rsidRPr="00837D12">
        <w:rPr>
          <w:u w:val="single"/>
        </w:rPr>
        <w:t xml:space="preserve"> </w:t>
      </w:r>
      <w:r w:rsidRPr="00837D12">
        <w:t>Language III</w:t>
      </w:r>
      <w:bookmarkEnd w:id="18"/>
    </w:p>
    <w:p w:rsidR="005175B5" w:rsidRPr="00837D12" w:rsidRDefault="00830FAD" w:rsidP="00FB34CA">
      <w:r w:rsidRPr="00837D12">
        <w:t xml:space="preserve">The </w:t>
      </w:r>
      <w:r w:rsidR="005175B5" w:rsidRPr="00837D12">
        <w:t xml:space="preserve">Modern World Language: Non-Roman Alphabet Standards of Learning include standards for (a) non-Roman alphabet languages, such as Arabic and Russian, and (b) character-based languages, such as Chinese, Japanese, and Korean. The standards for levels I </w:t>
      </w:r>
      <w:r w:rsidRPr="00837D12">
        <w:t xml:space="preserve">and II are similar to those of </w:t>
      </w:r>
      <w:r w:rsidR="005175B5" w:rsidRPr="00837D12">
        <w:t xml:space="preserve">Roman-Alphabet Languages; however levels III and IV have been spread out over three years, culminating in level V, which has been added to these standards to address the need for a longer time frame to achieve similar proficiency levels as those in </w:t>
      </w:r>
      <w:r w:rsidR="00FB34CA" w:rsidRPr="00837D12">
        <w:t>the Roman</w:t>
      </w:r>
      <w:r w:rsidR="005175B5" w:rsidRPr="00837D12">
        <w:t xml:space="preserve"> alphabet languages.</w:t>
      </w:r>
    </w:p>
    <w:p w:rsidR="005175B5" w:rsidRPr="00837D12" w:rsidRDefault="005175B5" w:rsidP="00FB34CA">
      <w:r w:rsidRPr="00837D12">
        <w:t xml:space="preserve">In level III world language courses, students continue to develop their communicative and cultural competence by interacting orally and in writing with other speakers of the target language, understanding oral and written messages in the language, and making oral and written presentations in the language. They communicate on a variety of topics at a level commensurate with their study, using </w:t>
      </w:r>
      <w:r w:rsidR="00FB34CA" w:rsidRPr="00837D12">
        <w:t>structures that are more complex</w:t>
      </w:r>
      <w:r w:rsidRPr="00837D12">
        <w:t xml:space="preserve"> in the language and moving from concrete to more abstract concepts in a variety of time frames. They comprehend the main ideas of authentic materials that they listen to and read and are able to identify significant details when the topics are familiar. Students develop the ability to discuss in the target language topics related to historical and contemporary events and issues. At this level transliteration may no longer be needed. Emphasis continues to be placed on use of the target language in the classroom as exclusively as possible, as well as on use of authentic materials to learn about the target language and culture(s).</w:t>
      </w:r>
    </w:p>
    <w:p w:rsidR="005175B5" w:rsidRPr="00837D12" w:rsidRDefault="005175B5" w:rsidP="00FB34CA">
      <w:r w:rsidRPr="00837D12">
        <w:t>The students’ reading and writing skills at this level are still limited compared to Roman-alphabet languages. The students will be able to print and write in cursive in Russian. In Arabic, students can write words in cursive based on their vocabulary. In character-based languages, students will increase their repertoire of Chinese characters or hiragana, katakana, and kanji in Japanese. In tonal languages like Mandarin Chinese, speaking and listening skills will also take longer to develop.</w:t>
      </w:r>
    </w:p>
    <w:p w:rsidR="005175B5" w:rsidRPr="00837D12" w:rsidRDefault="005175B5" w:rsidP="00CA2F6A">
      <w:pPr>
        <w:pStyle w:val="Heading4"/>
      </w:pPr>
      <w:r w:rsidRPr="00837D12">
        <w:t>Interpersonal Communication</w:t>
      </w:r>
    </w:p>
    <w:p w:rsidR="005175B5" w:rsidRPr="00837D12" w:rsidRDefault="005175B5" w:rsidP="00FB34CA">
      <w:pPr>
        <w:pStyle w:val="ListParagraph"/>
      </w:pPr>
      <w:r w:rsidRPr="00837D12">
        <w:t xml:space="preserve">NWIII.1 </w:t>
      </w:r>
      <w:r w:rsidRPr="00837D12">
        <w:tab/>
        <w:t>The student will engage in original oral and written communications based on familiar topics in the target language.</w:t>
      </w:r>
    </w:p>
    <w:p w:rsidR="005175B5" w:rsidRPr="00837D12" w:rsidRDefault="005175B5" w:rsidP="00C61A85">
      <w:pPr>
        <w:pStyle w:val="ListParagraph"/>
        <w:numPr>
          <w:ilvl w:val="0"/>
          <w:numId w:val="91"/>
        </w:numPr>
      </w:pPr>
      <w:r w:rsidRPr="00837D12">
        <w:t>Express his/her own opinions and preferences and elicit those of others.</w:t>
      </w:r>
    </w:p>
    <w:p w:rsidR="005175B5" w:rsidRPr="00837D12" w:rsidRDefault="005175B5" w:rsidP="00C61A85">
      <w:pPr>
        <w:pStyle w:val="ListParagraph"/>
        <w:numPr>
          <w:ilvl w:val="0"/>
          <w:numId w:val="91"/>
        </w:numPr>
      </w:pPr>
      <w:r w:rsidRPr="00837D12">
        <w:t>Use familiar vocabulary and structures to exchange ideas about topics and events found in a variety of adapted print and non-print target-language sources.</w:t>
      </w:r>
    </w:p>
    <w:p w:rsidR="005175B5" w:rsidRPr="00837D12" w:rsidRDefault="005175B5" w:rsidP="00FB34CA">
      <w:pPr>
        <w:pStyle w:val="ListParagraph"/>
      </w:pPr>
      <w:r w:rsidRPr="00837D12">
        <w:t xml:space="preserve">NWIII.2 </w:t>
      </w:r>
      <w:r w:rsidRPr="00837D12">
        <w:tab/>
        <w:t>The student will initiate, sustain, and close oral and written exchanges in the target language using familiar vocabulary and structures.</w:t>
      </w:r>
    </w:p>
    <w:p w:rsidR="005175B5" w:rsidRPr="00837D12" w:rsidRDefault="005175B5" w:rsidP="00C61A85">
      <w:pPr>
        <w:pStyle w:val="ListParagraph"/>
        <w:numPr>
          <w:ilvl w:val="0"/>
          <w:numId w:val="92"/>
        </w:numPr>
      </w:pPr>
      <w:r w:rsidRPr="00837D12">
        <w:t>Participate in exchanges that reflect major time frames.</w:t>
      </w:r>
    </w:p>
    <w:p w:rsidR="005175B5" w:rsidRPr="00837D12" w:rsidRDefault="005175B5" w:rsidP="00C61A85">
      <w:pPr>
        <w:pStyle w:val="ListParagraph"/>
        <w:numPr>
          <w:ilvl w:val="0"/>
          <w:numId w:val="92"/>
        </w:numPr>
      </w:pPr>
      <w:r w:rsidRPr="00837D12">
        <w:t>Exchange basic information on familiar topics in a variety of interpersonal contexts.</w:t>
      </w:r>
    </w:p>
    <w:p w:rsidR="005175B5" w:rsidRPr="00837D12" w:rsidRDefault="005175B5" w:rsidP="00C61A85">
      <w:pPr>
        <w:pStyle w:val="ListParagraph"/>
        <w:numPr>
          <w:ilvl w:val="0"/>
          <w:numId w:val="92"/>
        </w:numPr>
      </w:pPr>
      <w:r w:rsidRPr="00837D12">
        <w:t>Use nonverbal communication and paraphrasing to convey and comprehend messages in level-appropriate language.</w:t>
      </w:r>
    </w:p>
    <w:p w:rsidR="005175B5" w:rsidRPr="00837D12" w:rsidRDefault="005175B5" w:rsidP="00CA2F6A">
      <w:pPr>
        <w:pStyle w:val="Heading4"/>
      </w:pPr>
      <w:r w:rsidRPr="00837D12">
        <w:lastRenderedPageBreak/>
        <w:t>Interpretive Communication: Listening and Reading for Understanding</w:t>
      </w:r>
    </w:p>
    <w:p w:rsidR="00FB34CA" w:rsidRDefault="005175B5" w:rsidP="00FB34CA">
      <w:pPr>
        <w:pStyle w:val="ListParagraph"/>
      </w:pPr>
      <w:r w:rsidRPr="00837D12">
        <w:rPr>
          <w:color w:val="231F20"/>
        </w:rPr>
        <w:t xml:space="preserve">NWIII.3 </w:t>
      </w:r>
      <w:r w:rsidRPr="00837D12">
        <w:rPr>
          <w:color w:val="231F20"/>
        </w:rPr>
        <w:tab/>
      </w:r>
      <w:r w:rsidRPr="00837D12">
        <w:t>The student will understand spoken and written target language presented through a variety of media based on new topics in familiar contexts.</w:t>
      </w:r>
    </w:p>
    <w:p w:rsidR="00FB34CA" w:rsidRDefault="005175B5" w:rsidP="00C61A85">
      <w:pPr>
        <w:pStyle w:val="ListParagraph"/>
        <w:numPr>
          <w:ilvl w:val="0"/>
          <w:numId w:val="93"/>
        </w:numPr>
      </w:pPr>
      <w:r w:rsidRPr="00837D12">
        <w:t>Identify main ideas and pertinent details when listening to or reading materials.</w:t>
      </w:r>
      <w:r w:rsidR="00886F39" w:rsidRPr="00837D12">
        <w:rPr>
          <w:rFonts w:eastAsiaTheme="minorHAnsi"/>
          <w:noProof/>
        </w:rPr>
        <w:t xml:space="preserve"> </w:t>
      </w:r>
    </w:p>
    <w:p w:rsidR="00FB34CA" w:rsidRDefault="005175B5" w:rsidP="00C61A85">
      <w:pPr>
        <w:pStyle w:val="ListParagraph"/>
        <w:numPr>
          <w:ilvl w:val="0"/>
          <w:numId w:val="93"/>
        </w:numPr>
      </w:pPr>
      <w:r w:rsidRPr="00837D12">
        <w:t>Understand culturally authentic materials that present familiar information.</w:t>
      </w:r>
    </w:p>
    <w:p w:rsidR="00FB34CA" w:rsidRDefault="005175B5" w:rsidP="00C61A85">
      <w:pPr>
        <w:pStyle w:val="ListParagraph"/>
        <w:numPr>
          <w:ilvl w:val="0"/>
          <w:numId w:val="93"/>
        </w:numPr>
      </w:pPr>
      <w:r w:rsidRPr="00837D12">
        <w:t>Understand and respond appropriately to multi-step instructions presented in informational materials, such as following a recipe.</w:t>
      </w:r>
    </w:p>
    <w:p w:rsidR="005175B5" w:rsidRPr="00837D12" w:rsidRDefault="005175B5" w:rsidP="00C61A85">
      <w:pPr>
        <w:pStyle w:val="ListParagraph"/>
        <w:numPr>
          <w:ilvl w:val="0"/>
          <w:numId w:val="93"/>
        </w:numPr>
      </w:pPr>
      <w:r w:rsidRPr="00837D12">
        <w:t>For character-based languages, understand basic compounds, radicals, and traditional or simplified characters in Chinese or hiragana, katakana, and kanji in Japanese.</w:t>
      </w:r>
    </w:p>
    <w:p w:rsidR="005175B5" w:rsidRPr="00837D12" w:rsidRDefault="005175B5" w:rsidP="00CA2F6A">
      <w:pPr>
        <w:pStyle w:val="Heading4"/>
      </w:pPr>
      <w:r w:rsidRPr="00837D12">
        <w:t>Presentational Communication: Speaking and Writing</w:t>
      </w:r>
    </w:p>
    <w:p w:rsidR="00FB34CA" w:rsidRDefault="005175B5" w:rsidP="00FB34CA">
      <w:pPr>
        <w:pStyle w:val="ListParagraph"/>
      </w:pPr>
      <w:r w:rsidRPr="00837D12">
        <w:t xml:space="preserve">NWIII.4 </w:t>
      </w:r>
      <w:r w:rsidRPr="00837D12">
        <w:tab/>
        <w:t>The student will present information orally and in writing in the target language, combining learned and new structures and vocabulary in connected sentences and paragraphs on familiar topics.</w:t>
      </w:r>
    </w:p>
    <w:p w:rsidR="00000D77" w:rsidRDefault="005175B5" w:rsidP="00C61A85">
      <w:pPr>
        <w:pStyle w:val="ListParagraph"/>
        <w:numPr>
          <w:ilvl w:val="0"/>
          <w:numId w:val="94"/>
        </w:numPr>
      </w:pPr>
      <w:r w:rsidRPr="00837D12">
        <w:rPr>
          <w:color w:val="231F20"/>
        </w:rPr>
        <w:t>Relate orally and in writing main ideas and some details from a variety of authentic language materials.</w:t>
      </w:r>
    </w:p>
    <w:p w:rsidR="00000D77" w:rsidRPr="00000D77" w:rsidRDefault="005175B5" w:rsidP="00C61A85">
      <w:pPr>
        <w:pStyle w:val="ListParagraph"/>
        <w:numPr>
          <w:ilvl w:val="0"/>
          <w:numId w:val="94"/>
        </w:numPr>
      </w:pPr>
      <w:r w:rsidRPr="00000D77">
        <w:rPr>
          <w:color w:val="231F20"/>
        </w:rPr>
        <w:t>Demonstrate attention to accurate word order, punctuation, tone marks, and spelling or stroke order.</w:t>
      </w:r>
    </w:p>
    <w:p w:rsidR="005175B5" w:rsidRPr="00000D77" w:rsidRDefault="005175B5" w:rsidP="00C61A85">
      <w:pPr>
        <w:pStyle w:val="ListParagraph"/>
        <w:numPr>
          <w:ilvl w:val="0"/>
          <w:numId w:val="94"/>
        </w:numPr>
      </w:pPr>
      <w:r w:rsidRPr="00000D77">
        <w:rPr>
          <w:color w:val="231F20"/>
        </w:rPr>
        <w:t>Compose short, descriptive paragraphs.</w:t>
      </w:r>
    </w:p>
    <w:p w:rsidR="00000D77" w:rsidRDefault="005175B5" w:rsidP="00000D77">
      <w:pPr>
        <w:pStyle w:val="ListParagraph"/>
        <w:rPr>
          <w:color w:val="231F20"/>
        </w:rPr>
      </w:pPr>
      <w:r w:rsidRPr="00837D12">
        <w:rPr>
          <w:color w:val="231F20"/>
        </w:rPr>
        <w:t xml:space="preserve">NWIII.5 </w:t>
      </w:r>
      <w:r w:rsidRPr="00837D12">
        <w:rPr>
          <w:color w:val="231F20"/>
        </w:rPr>
        <w:tab/>
        <w:t>The student will present in the target language rehearsed and unrehearsed material, such as skits, poems, plays, short narratives, and songs that reflect the target culture.</w:t>
      </w:r>
    </w:p>
    <w:p w:rsidR="00000D77" w:rsidRDefault="005175B5" w:rsidP="00C61A85">
      <w:pPr>
        <w:pStyle w:val="ListParagraph"/>
        <w:numPr>
          <w:ilvl w:val="0"/>
          <w:numId w:val="95"/>
        </w:numPr>
        <w:rPr>
          <w:strike/>
          <w:color w:val="231F20"/>
          <w:u w:val="single"/>
        </w:rPr>
      </w:pPr>
      <w:r w:rsidRPr="00000D77">
        <w:rPr>
          <w:color w:val="231F20"/>
        </w:rPr>
        <w:t>Produce spoken and written presentations that suit the purpose of the presentation.</w:t>
      </w:r>
    </w:p>
    <w:p w:rsidR="005175B5" w:rsidRPr="00000D77" w:rsidRDefault="005175B5" w:rsidP="00C61A85">
      <w:pPr>
        <w:pStyle w:val="ListParagraph"/>
        <w:numPr>
          <w:ilvl w:val="0"/>
          <w:numId w:val="95"/>
        </w:numPr>
        <w:rPr>
          <w:strike/>
          <w:color w:val="231F20"/>
          <w:u w:val="single"/>
        </w:rPr>
      </w:pPr>
      <w:r w:rsidRPr="00000D77">
        <w:rPr>
          <w:color w:val="231F20"/>
        </w:rPr>
        <w:t>Use various verbal and nonverbal presentational techniques, including visual aids and technological support.</w:t>
      </w:r>
    </w:p>
    <w:p w:rsidR="005175B5" w:rsidRPr="00837D12" w:rsidRDefault="005175B5" w:rsidP="00CA2F6A">
      <w:pPr>
        <w:pStyle w:val="Heading4"/>
      </w:pPr>
      <w:r w:rsidRPr="00837D12">
        <w:t>Cultural Perspectives, Practices, and Products</w:t>
      </w:r>
    </w:p>
    <w:p w:rsidR="00000D77" w:rsidRDefault="005175B5" w:rsidP="00000D77">
      <w:pPr>
        <w:pStyle w:val="ListParagraph"/>
      </w:pPr>
      <w:r w:rsidRPr="00837D12">
        <w:rPr>
          <w:color w:val="231F20"/>
        </w:rPr>
        <w:t xml:space="preserve">NWIII.6 </w:t>
      </w:r>
      <w:r w:rsidRPr="00837D12">
        <w:rPr>
          <w:color w:val="231F20"/>
        </w:rPr>
        <w:tab/>
      </w:r>
      <w:r w:rsidRPr="00837D12">
        <w:t>The student will demonstrate understanding of the perspectives, practices, and products of the culture(s) studied and the ways these cultural aspects are interrelated.</w:t>
      </w:r>
    </w:p>
    <w:p w:rsidR="00000D77" w:rsidRDefault="005175B5" w:rsidP="00C61A85">
      <w:pPr>
        <w:pStyle w:val="ListParagraph"/>
        <w:numPr>
          <w:ilvl w:val="0"/>
          <w:numId w:val="96"/>
        </w:numPr>
      </w:pPr>
      <w:r w:rsidRPr="00837D12">
        <w:rPr>
          <w:color w:val="231F20"/>
        </w:rPr>
        <w:t>Examine how and why products, such as natural and manufactured items, the arts, forms of recreation and pastimes, regionally-specific dialects, and symbols reflect practices and perspectives of the culture(s) studied.</w:t>
      </w:r>
    </w:p>
    <w:p w:rsidR="00000D77" w:rsidRPr="00000D77" w:rsidRDefault="005175B5" w:rsidP="00C61A85">
      <w:pPr>
        <w:pStyle w:val="ListParagraph"/>
        <w:numPr>
          <w:ilvl w:val="0"/>
          <w:numId w:val="96"/>
        </w:numPr>
      </w:pPr>
      <w:r w:rsidRPr="00000D77">
        <w:rPr>
          <w:color w:val="231F20"/>
        </w:rPr>
        <w:t>Compare and contrast the viewpoints of people who speak the target language and the ways these viewpoints are reflected in their practices and products, such as in art, architecture, and music.</w:t>
      </w:r>
    </w:p>
    <w:p w:rsidR="005175B5" w:rsidRPr="00000D77" w:rsidRDefault="005175B5" w:rsidP="00C61A85">
      <w:pPr>
        <w:pStyle w:val="ListParagraph"/>
        <w:numPr>
          <w:ilvl w:val="0"/>
          <w:numId w:val="96"/>
        </w:numPr>
      </w:pPr>
      <w:r w:rsidRPr="00000D77">
        <w:rPr>
          <w:color w:val="231F20"/>
        </w:rPr>
        <w:t>Investigate the interrelationship of geography and history of the culture(s) studied.</w:t>
      </w:r>
    </w:p>
    <w:p w:rsidR="005175B5" w:rsidRPr="00837D12" w:rsidRDefault="005175B5" w:rsidP="00CA2F6A">
      <w:pPr>
        <w:pStyle w:val="Heading4"/>
      </w:pPr>
      <w:r w:rsidRPr="00837D12">
        <w:lastRenderedPageBreak/>
        <w:t>Making Connections through Language</w:t>
      </w:r>
    </w:p>
    <w:p w:rsidR="00000D77" w:rsidRDefault="005175B5" w:rsidP="00000D77">
      <w:pPr>
        <w:pStyle w:val="ListParagraph"/>
      </w:pPr>
      <w:r w:rsidRPr="00837D12">
        <w:t xml:space="preserve">NWIII.7 </w:t>
      </w:r>
      <w:r w:rsidRPr="00837D12">
        <w:tab/>
        <w:t>The student will use the target language to reinforce and broaden understanding of connections between the target language and other subject areas.</w:t>
      </w:r>
    </w:p>
    <w:p w:rsidR="00000D77" w:rsidRDefault="005175B5" w:rsidP="00C61A85">
      <w:pPr>
        <w:pStyle w:val="ListParagraph"/>
        <w:numPr>
          <w:ilvl w:val="0"/>
          <w:numId w:val="97"/>
        </w:numPr>
      </w:pPr>
      <w:r w:rsidRPr="00837D12">
        <w:t>Discuss aspects of the language and culture(s) found in other subject areas.</w:t>
      </w:r>
    </w:p>
    <w:p w:rsidR="005175B5" w:rsidRPr="00837D12" w:rsidRDefault="005175B5" w:rsidP="00C61A85">
      <w:pPr>
        <w:pStyle w:val="ListParagraph"/>
        <w:numPr>
          <w:ilvl w:val="0"/>
          <w:numId w:val="97"/>
        </w:numPr>
      </w:pPr>
      <w:r w:rsidRPr="00837D12">
        <w:t>Examine topics studied in other subject areas and those studied in the target-language class.</w:t>
      </w:r>
    </w:p>
    <w:p w:rsidR="005175B5" w:rsidRPr="00837D12" w:rsidRDefault="005175B5" w:rsidP="00CA2F6A">
      <w:pPr>
        <w:pStyle w:val="Heading4"/>
      </w:pPr>
      <w:r w:rsidRPr="00837D12">
        <w:rPr>
          <w:rFonts w:eastAsia="Osaka"/>
          <w:sz w:val="2"/>
          <w:szCs w:val="2"/>
        </w:rPr>
        <w:t xml:space="preserve"> </w:t>
      </w:r>
      <w:r w:rsidRPr="00837D12">
        <w:t>Linguistic and Cultural Comparisons</w:t>
      </w:r>
    </w:p>
    <w:p w:rsidR="00000D77" w:rsidRDefault="005175B5" w:rsidP="00000D77">
      <w:pPr>
        <w:pStyle w:val="ListParagraph"/>
      </w:pPr>
      <w:r w:rsidRPr="00837D12">
        <w:t>NWIII.8</w:t>
      </w:r>
      <w:r w:rsidRPr="00837D12">
        <w:tab/>
        <w:t>The student will develop a deeper understanding of English and other languages through study of the target language.</w:t>
      </w:r>
    </w:p>
    <w:p w:rsidR="00000D77" w:rsidRDefault="005175B5" w:rsidP="00C61A85">
      <w:pPr>
        <w:pStyle w:val="ListParagraph"/>
        <w:numPr>
          <w:ilvl w:val="0"/>
          <w:numId w:val="98"/>
        </w:numPr>
      </w:pPr>
      <w:r w:rsidRPr="00837D12">
        <w:t>Demonstrate that language and meaning do not transfer directly from one language to another.</w:t>
      </w:r>
    </w:p>
    <w:p w:rsidR="005175B5" w:rsidRPr="00837D12" w:rsidRDefault="005175B5" w:rsidP="00C61A85">
      <w:pPr>
        <w:pStyle w:val="ListParagraph"/>
        <w:numPr>
          <w:ilvl w:val="0"/>
          <w:numId w:val="98"/>
        </w:numPr>
      </w:pPr>
      <w:r w:rsidRPr="00837D12">
        <w:t>Demonstrate that vocabulary, linguistic structures, intonation, and tense usage in English are different from the target language.</w:t>
      </w:r>
    </w:p>
    <w:p w:rsidR="00000D77" w:rsidRDefault="005175B5" w:rsidP="00000D77">
      <w:pPr>
        <w:pStyle w:val="ListParagraph"/>
      </w:pPr>
      <w:r w:rsidRPr="00837D12">
        <w:t>NWIII.9</w:t>
      </w:r>
      <w:r w:rsidRPr="00837D12">
        <w:tab/>
        <w:t>The student will discuss similarities and differences that exist within and among cultures.</w:t>
      </w:r>
    </w:p>
    <w:p w:rsidR="00000D77" w:rsidRDefault="005175B5" w:rsidP="00C61A85">
      <w:pPr>
        <w:pStyle w:val="ListParagraph"/>
        <w:numPr>
          <w:ilvl w:val="0"/>
          <w:numId w:val="99"/>
        </w:numPr>
      </w:pPr>
      <w:r w:rsidRPr="00837D12">
        <w:t>Discuss similarities and differences in traditions and cultural practices within the cultures studied and between the target-language cultures and the United States.</w:t>
      </w:r>
    </w:p>
    <w:p w:rsidR="005175B5" w:rsidRPr="00837D12" w:rsidRDefault="005175B5" w:rsidP="00C61A85">
      <w:pPr>
        <w:pStyle w:val="ListParagraph"/>
        <w:numPr>
          <w:ilvl w:val="0"/>
          <w:numId w:val="99"/>
        </w:numPr>
      </w:pPr>
      <w:r w:rsidRPr="00837D12">
        <w:t>Compare and contrast aspects of the cultures studied, such as language, clothing, foods, dwellings, and recreation, with those of other cultures.</w:t>
      </w:r>
    </w:p>
    <w:p w:rsidR="005175B5" w:rsidRPr="00837D12" w:rsidRDefault="005175B5" w:rsidP="00CA2F6A">
      <w:pPr>
        <w:pStyle w:val="Heading4"/>
      </w:pPr>
      <w:r w:rsidRPr="00837D12">
        <w:t>Interacting in School and Global Communities</w:t>
      </w:r>
    </w:p>
    <w:p w:rsidR="00000D77" w:rsidRDefault="005175B5" w:rsidP="00000D77">
      <w:pPr>
        <w:pStyle w:val="ListParagraph"/>
      </w:pPr>
      <w:r w:rsidRPr="00837D12">
        <w:t>NWIII.10</w:t>
      </w:r>
      <w:r w:rsidRPr="00837D12">
        <w:tab/>
        <w:t>The student will improve target language skills and expand cultural understanding by accessing information beyond the classroom setting for recreational, educational, and occupational purposes.</w:t>
      </w:r>
    </w:p>
    <w:p w:rsidR="00000D77" w:rsidRDefault="005175B5" w:rsidP="00C61A85">
      <w:pPr>
        <w:pStyle w:val="ListParagraph"/>
        <w:numPr>
          <w:ilvl w:val="0"/>
          <w:numId w:val="100"/>
        </w:numPr>
      </w:pPr>
      <w:r w:rsidRPr="00837D12">
        <w:t>Use target-language skills and cultural competence in accessing media, entertainment, and technology.</w:t>
      </w:r>
    </w:p>
    <w:p w:rsidR="00ED1B94" w:rsidRDefault="005175B5" w:rsidP="00C61A85">
      <w:pPr>
        <w:pStyle w:val="ListParagraph"/>
        <w:numPr>
          <w:ilvl w:val="0"/>
          <w:numId w:val="100"/>
        </w:numPr>
      </w:pPr>
      <w:r w:rsidRPr="00837D12">
        <w:t>Use target-language resources, such as individuals and organizations in the community or technology, for personal enrichment and enjoyment.</w:t>
      </w:r>
      <w:r w:rsidR="00886F39" w:rsidRPr="00837D12">
        <w:rPr>
          <w:rFonts w:eastAsiaTheme="minorHAnsi"/>
          <w:noProof/>
        </w:rPr>
        <w:t xml:space="preserve"> </w:t>
      </w:r>
    </w:p>
    <w:p w:rsidR="00ED1B94" w:rsidRDefault="00ED1B94" w:rsidP="005D08D9">
      <w:pPr>
        <w:rPr>
          <w:rFonts w:eastAsia="Calibri"/>
          <w:lang w:eastAsia="ja-JP"/>
        </w:rPr>
      </w:pPr>
      <w:r>
        <w:br w:type="page"/>
      </w:r>
    </w:p>
    <w:p w:rsidR="005175B5" w:rsidRPr="00ED1B94" w:rsidRDefault="005175B5" w:rsidP="00CA2F6A">
      <w:pPr>
        <w:pStyle w:val="Heading3"/>
      </w:pPr>
      <w:bookmarkStart w:id="19" w:name="_Toc514672793"/>
      <w:r w:rsidRPr="00ED1B94">
        <w:lastRenderedPageBreak/>
        <w:t>Modern World Language: Non-Roman Alphabet Language IV</w:t>
      </w:r>
      <w:bookmarkEnd w:id="19"/>
    </w:p>
    <w:p w:rsidR="005175B5" w:rsidRPr="00837D12" w:rsidRDefault="00830FAD" w:rsidP="00000D77">
      <w:r w:rsidRPr="00837D12">
        <w:t xml:space="preserve">The </w:t>
      </w:r>
      <w:r w:rsidR="005175B5" w:rsidRPr="00837D12">
        <w:t xml:space="preserve">Modern World Language: Non-Roman Alphabet Standards of Learning include standards for (a) non-Roman alphabet languages, such as Arabic and Russian, and (b) character-based languages, such as Chinese, Japanese, and Korean. The standards for levels I </w:t>
      </w:r>
      <w:r w:rsidRPr="00837D12">
        <w:t xml:space="preserve">and II are similar to those of </w:t>
      </w:r>
      <w:r w:rsidR="005175B5" w:rsidRPr="00837D12">
        <w:t xml:space="preserve">Non-Roman Alphabet Languages; however levels III and IV have been spread out over three years, culminating in level V, which has been added to these standards to address the need for a longer time frame to achieve similar proficiency levels as those in </w:t>
      </w:r>
      <w:r w:rsidR="00377FDF" w:rsidRPr="00837D12">
        <w:t>the Roman</w:t>
      </w:r>
      <w:r w:rsidR="005175B5" w:rsidRPr="00837D12">
        <w:t>-alphabet languages.</w:t>
      </w:r>
    </w:p>
    <w:p w:rsidR="005175B5" w:rsidRPr="00837D12" w:rsidRDefault="005175B5" w:rsidP="00000D77">
      <w:pPr>
        <w:rPr>
          <w:spacing w:val="-4"/>
        </w:rPr>
      </w:pPr>
      <w:r w:rsidRPr="00837D12">
        <w:rPr>
          <w:spacing w:val="-4"/>
        </w:rPr>
        <w:t>In level IV world language courses, students continue to develop their communicative and cultural competence in the interpersonal, interpretive, and presentational modes of communication. They are able to exchange information and express opinions on a variety of topics at a proficiency level commensurate with their study. Students comprehend and produce information drawn from a variety of authentic sources.</w:t>
      </w:r>
    </w:p>
    <w:p w:rsidR="005175B5" w:rsidRPr="00837D12" w:rsidRDefault="005175B5" w:rsidP="00000D77">
      <w:r w:rsidRPr="00837D12">
        <w:t>Learners will take longer to reach the same proficiency level in reading and writing than they would in Roman-alphabet languages. In character-based languages, students will continue to expand their repertoire of Chinese characters or hiragana, katakana, and kanji in Japanese. In tonal languages like Mandarin Chinese, speaking and listening skills will also take longer to develop. Emphasis continues to be placed on use of the target language in the classroom as exclusively as possible, as well as on use of authentic materials to learn about the target language and culture(s).</w:t>
      </w:r>
    </w:p>
    <w:p w:rsidR="005175B5" w:rsidRPr="00837D12" w:rsidRDefault="005175B5" w:rsidP="00CA2F6A">
      <w:pPr>
        <w:pStyle w:val="Heading4"/>
      </w:pPr>
      <w:r w:rsidRPr="00837D12">
        <w:t>Interpersonal Communication</w:t>
      </w:r>
    </w:p>
    <w:p w:rsidR="00000D77" w:rsidRDefault="005175B5" w:rsidP="00000D77">
      <w:pPr>
        <w:pStyle w:val="ListParagraph"/>
      </w:pPr>
      <w:r w:rsidRPr="00837D12">
        <w:t xml:space="preserve">NWIV.1 </w:t>
      </w:r>
      <w:r w:rsidRPr="00837D12">
        <w:tab/>
        <w:t>The student will engage in original and spontaneous oral and written communications in the target language.</w:t>
      </w:r>
    </w:p>
    <w:p w:rsidR="00000D77" w:rsidRDefault="005175B5" w:rsidP="00C61A85">
      <w:pPr>
        <w:pStyle w:val="ListParagraph"/>
        <w:numPr>
          <w:ilvl w:val="0"/>
          <w:numId w:val="101"/>
        </w:numPr>
      </w:pPr>
      <w:r w:rsidRPr="00837D12">
        <w:t>Express opinions, preferences, and desires and elicit those of others.</w:t>
      </w:r>
    </w:p>
    <w:p w:rsidR="005175B5" w:rsidRPr="00837D12" w:rsidRDefault="005175B5" w:rsidP="00C61A85">
      <w:pPr>
        <w:pStyle w:val="ListParagraph"/>
        <w:numPr>
          <w:ilvl w:val="0"/>
          <w:numId w:val="101"/>
        </w:numPr>
      </w:pPr>
      <w:r w:rsidRPr="00837D12">
        <w:t>Use familiar vocabulary and structures to express ideas about topics and events found in a variety of print and non-print target language sources.</w:t>
      </w:r>
    </w:p>
    <w:p w:rsidR="00000D77" w:rsidRDefault="005175B5" w:rsidP="00000D77">
      <w:pPr>
        <w:pStyle w:val="ListParagraph"/>
      </w:pPr>
      <w:r w:rsidRPr="00837D12">
        <w:t xml:space="preserve">NWIV.2 </w:t>
      </w:r>
      <w:r w:rsidRPr="00837D12">
        <w:tab/>
        <w:t>The student will initiate, sustain, and close oral and written exchanges in the target language, applying familiar vocabulary and structures to new situations.</w:t>
      </w:r>
    </w:p>
    <w:p w:rsidR="00000D77" w:rsidRDefault="005175B5" w:rsidP="00C61A85">
      <w:pPr>
        <w:pStyle w:val="ListParagraph"/>
        <w:numPr>
          <w:ilvl w:val="0"/>
          <w:numId w:val="102"/>
        </w:numPr>
      </w:pPr>
      <w:r w:rsidRPr="00837D12">
        <w:t>Participate in sustained exchanges that reflect major time frames.</w:t>
      </w:r>
    </w:p>
    <w:p w:rsidR="00000D77" w:rsidRDefault="005175B5" w:rsidP="00C61A85">
      <w:pPr>
        <w:pStyle w:val="ListParagraph"/>
        <w:numPr>
          <w:ilvl w:val="0"/>
          <w:numId w:val="102"/>
        </w:numPr>
      </w:pPr>
      <w:r w:rsidRPr="00837D12">
        <w:t>Exchange detailed information on familiar topics in a variety of interpersonal contexts.</w:t>
      </w:r>
    </w:p>
    <w:p w:rsidR="005175B5" w:rsidRPr="00837D12" w:rsidRDefault="005175B5" w:rsidP="00C61A85">
      <w:pPr>
        <w:pStyle w:val="ListParagraph"/>
        <w:numPr>
          <w:ilvl w:val="0"/>
          <w:numId w:val="102"/>
        </w:numPr>
      </w:pPr>
      <w:r w:rsidRPr="00837D12">
        <w:t>Use nonverbal communication, paraphrasing, and circumlocution to express, clarify, and comprehend ideas.</w:t>
      </w:r>
    </w:p>
    <w:p w:rsidR="005175B5" w:rsidRPr="00837D12" w:rsidRDefault="005175B5" w:rsidP="00CA2F6A">
      <w:pPr>
        <w:pStyle w:val="Heading4"/>
      </w:pPr>
      <w:r w:rsidRPr="00837D12">
        <w:t>Interpretive Communication: Listening and Reading for Understanding</w:t>
      </w:r>
    </w:p>
    <w:p w:rsidR="00000D77" w:rsidRDefault="005175B5" w:rsidP="00000D77">
      <w:pPr>
        <w:pStyle w:val="ListParagraph"/>
      </w:pPr>
      <w:r w:rsidRPr="00837D12">
        <w:t xml:space="preserve">NWIV.3  </w:t>
      </w:r>
      <w:r w:rsidRPr="00837D12">
        <w:tab/>
        <w:t>The student will understand the spoken and written target language found in a variety of short, non-complex authentic sources.</w:t>
      </w:r>
    </w:p>
    <w:p w:rsidR="00000D77" w:rsidRDefault="005175B5" w:rsidP="00C61A85">
      <w:pPr>
        <w:pStyle w:val="ListParagraph"/>
        <w:numPr>
          <w:ilvl w:val="0"/>
          <w:numId w:val="103"/>
        </w:numPr>
      </w:pPr>
      <w:r w:rsidRPr="00837D12">
        <w:lastRenderedPageBreak/>
        <w:t>Identify main ideas and pertinent details when listening to or reading materials such as live and recorded conversations, short lectures, reports, and literary selections.</w:t>
      </w:r>
    </w:p>
    <w:p w:rsidR="00000D77" w:rsidRDefault="005175B5" w:rsidP="00C61A85">
      <w:pPr>
        <w:pStyle w:val="ListParagraph"/>
        <w:numPr>
          <w:ilvl w:val="0"/>
          <w:numId w:val="103"/>
        </w:numPr>
      </w:pPr>
      <w:r w:rsidRPr="00837D12">
        <w:t>Understand culturally authentic, level-appropriate materials that present new information in familiar contexts.</w:t>
      </w:r>
    </w:p>
    <w:p w:rsidR="00000D77" w:rsidRDefault="005175B5" w:rsidP="00C61A85">
      <w:pPr>
        <w:pStyle w:val="ListParagraph"/>
        <w:numPr>
          <w:ilvl w:val="0"/>
          <w:numId w:val="103"/>
        </w:numPr>
      </w:pPr>
      <w:r w:rsidRPr="00837D12">
        <w:t>Understand and respond appropriately to instructions presented in informational materials, such as instructions for understanding travel schedules or using technology.</w:t>
      </w:r>
    </w:p>
    <w:p w:rsidR="005175B5" w:rsidRPr="00000D77" w:rsidRDefault="005175B5" w:rsidP="00C61A85">
      <w:pPr>
        <w:pStyle w:val="ListParagraph"/>
        <w:numPr>
          <w:ilvl w:val="0"/>
          <w:numId w:val="103"/>
        </w:numPr>
      </w:pPr>
      <w:r w:rsidRPr="00837D12">
        <w:t>For character-based languages, recognize traditional or simplified characters in Chinese or hiragana, katakana, and kanji in Japanese.</w:t>
      </w:r>
    </w:p>
    <w:p w:rsidR="005175B5" w:rsidRPr="00837D12" w:rsidRDefault="005175B5" w:rsidP="00CA2F6A">
      <w:pPr>
        <w:pStyle w:val="Heading4"/>
      </w:pPr>
      <w:r w:rsidRPr="00837D12">
        <w:t>Presentational Communication: Speaking and Writing</w:t>
      </w:r>
    </w:p>
    <w:p w:rsidR="00000D77" w:rsidRDefault="005175B5" w:rsidP="00000D77">
      <w:pPr>
        <w:pStyle w:val="ListParagraph"/>
      </w:pPr>
      <w:r w:rsidRPr="00837D12">
        <w:t>NWIV.4</w:t>
      </w:r>
      <w:r w:rsidRPr="00837D12">
        <w:tab/>
        <w:t>The student will present information orally and in writing in the target language, recombining familiar elements to create original sentences in paragraphs that are increasingly complex.</w:t>
      </w:r>
    </w:p>
    <w:p w:rsidR="00000D77" w:rsidRDefault="005175B5" w:rsidP="00C61A85">
      <w:pPr>
        <w:pStyle w:val="ListParagraph"/>
        <w:numPr>
          <w:ilvl w:val="0"/>
          <w:numId w:val="104"/>
        </w:numPr>
      </w:pPr>
      <w:r w:rsidRPr="00837D12">
        <w:t>Summarize and communicate orally and in writing main ideas and supporting details from a variety of authentic language materials.</w:t>
      </w:r>
    </w:p>
    <w:p w:rsidR="00000D77" w:rsidRDefault="005175B5" w:rsidP="00C61A85">
      <w:pPr>
        <w:pStyle w:val="ListParagraph"/>
        <w:numPr>
          <w:ilvl w:val="0"/>
          <w:numId w:val="104"/>
        </w:numPr>
      </w:pPr>
      <w:r w:rsidRPr="00837D12">
        <w:t>Use past, present, and future time frames, word order, and other level-appropriate language structures with increasing accuracy.</w:t>
      </w:r>
    </w:p>
    <w:p w:rsidR="005175B5" w:rsidRPr="00837D12" w:rsidRDefault="005175B5" w:rsidP="00C61A85">
      <w:pPr>
        <w:pStyle w:val="ListParagraph"/>
        <w:numPr>
          <w:ilvl w:val="0"/>
          <w:numId w:val="104"/>
        </w:numPr>
      </w:pPr>
      <w:r w:rsidRPr="00837D12">
        <w:t>Understand culturally appropriate gestures, body language, and intonation in order to clarify and respond to the message.</w:t>
      </w:r>
    </w:p>
    <w:p w:rsidR="00000D77" w:rsidRDefault="005175B5" w:rsidP="00000D77">
      <w:pPr>
        <w:pStyle w:val="ListParagraph"/>
      </w:pPr>
      <w:r w:rsidRPr="00837D12">
        <w:t>NWIV.5</w:t>
      </w:r>
      <w:r w:rsidRPr="00837D12">
        <w:tab/>
        <w:t>The student will present in the target language student-created and culturally authentic stories, poems, podcasts, and skits.</w:t>
      </w:r>
    </w:p>
    <w:p w:rsidR="00000D77" w:rsidRDefault="005175B5" w:rsidP="00C61A85">
      <w:pPr>
        <w:pStyle w:val="ListParagraph"/>
        <w:numPr>
          <w:ilvl w:val="0"/>
          <w:numId w:val="105"/>
        </w:numPr>
      </w:pPr>
      <w:r w:rsidRPr="00837D12">
        <w:t>Produce well-organized spoken and written presentations appropriate to the type of audience and the purpose of the presentation.</w:t>
      </w:r>
    </w:p>
    <w:p w:rsidR="005175B5" w:rsidRPr="00837D12" w:rsidRDefault="005175B5" w:rsidP="00C61A85">
      <w:pPr>
        <w:pStyle w:val="ListParagraph"/>
        <w:numPr>
          <w:ilvl w:val="0"/>
          <w:numId w:val="105"/>
        </w:numPr>
      </w:pPr>
      <w:r w:rsidRPr="00837D12">
        <w:t>Use appropriate verbal and nonverbal presentational techniques, for example voice inflection, visual aids and technological support.</w:t>
      </w:r>
    </w:p>
    <w:p w:rsidR="005175B5" w:rsidRPr="00837D12" w:rsidRDefault="005175B5" w:rsidP="00CA2F6A">
      <w:pPr>
        <w:pStyle w:val="Heading4"/>
      </w:pPr>
      <w:r w:rsidRPr="00837D12">
        <w:t>Cultural Perspectives, Practices, and Products</w:t>
      </w:r>
    </w:p>
    <w:p w:rsidR="00000D77" w:rsidRDefault="005175B5" w:rsidP="00000D77">
      <w:pPr>
        <w:pStyle w:val="ListParagraph"/>
      </w:pPr>
      <w:r w:rsidRPr="00837D12">
        <w:t>NWIV.6</w:t>
      </w:r>
      <w:r w:rsidRPr="00837D12">
        <w:tab/>
        <w:t>The student will examine the interrelationships among the perspectives, practices, and products of the cultures studied.</w:t>
      </w:r>
    </w:p>
    <w:p w:rsidR="00000D77" w:rsidRDefault="005175B5" w:rsidP="00C61A85">
      <w:pPr>
        <w:pStyle w:val="ListParagraph"/>
        <w:numPr>
          <w:ilvl w:val="0"/>
          <w:numId w:val="106"/>
        </w:numPr>
      </w:pPr>
      <w:r w:rsidRPr="00837D12">
        <w:t>Discuss how topics such as environment, political issues, and diversity and how they illustrate the viewpoints, patterns of behavior, and p</w:t>
      </w:r>
      <w:r w:rsidR="00000D77">
        <w:t>roducts of the cultures studied.</w:t>
      </w:r>
    </w:p>
    <w:p w:rsidR="00000D77" w:rsidRDefault="005175B5" w:rsidP="00C61A85">
      <w:pPr>
        <w:pStyle w:val="ListParagraph"/>
        <w:numPr>
          <w:ilvl w:val="0"/>
          <w:numId w:val="106"/>
        </w:numPr>
      </w:pPr>
      <w:r w:rsidRPr="00837D12">
        <w:t>Compare and contrast the viewpoints of people who speak the target language and the ways these perspectives are reflected in their practices and products, such as political systems, art and architecture, music, and literature.</w:t>
      </w:r>
    </w:p>
    <w:p w:rsidR="005175B5" w:rsidRPr="00837D12" w:rsidRDefault="005175B5" w:rsidP="00C61A85">
      <w:pPr>
        <w:pStyle w:val="ListParagraph"/>
        <w:numPr>
          <w:ilvl w:val="0"/>
          <w:numId w:val="106"/>
        </w:numPr>
      </w:pPr>
      <w:r w:rsidRPr="00837D12">
        <w:lastRenderedPageBreak/>
        <w:t>Investigate the role of geography and history in current viewpoints of the cultures studied in topics as they relate to such topics as environment, conflicts, and diversity.</w:t>
      </w:r>
    </w:p>
    <w:p w:rsidR="005175B5" w:rsidRPr="00837D12" w:rsidRDefault="005175B5" w:rsidP="00CA2F6A">
      <w:pPr>
        <w:pStyle w:val="Heading4"/>
      </w:pPr>
      <w:r w:rsidRPr="00837D12">
        <w:t>Making Connections through Language</w:t>
      </w:r>
    </w:p>
    <w:p w:rsidR="00000D77" w:rsidRDefault="005175B5" w:rsidP="00000D77">
      <w:pPr>
        <w:pStyle w:val="ListParagraph"/>
      </w:pPr>
      <w:r w:rsidRPr="00837D12">
        <w:t xml:space="preserve">NWIV.7 </w:t>
      </w:r>
      <w:r w:rsidRPr="00837D12">
        <w:tab/>
        <w:t>The student will use the target language to expand and deepen understanding of connections between the target language and other subject areas.</w:t>
      </w:r>
    </w:p>
    <w:p w:rsidR="00000D77" w:rsidRDefault="005175B5" w:rsidP="00C61A85">
      <w:pPr>
        <w:pStyle w:val="ListParagraph"/>
        <w:numPr>
          <w:ilvl w:val="0"/>
          <w:numId w:val="107"/>
        </w:numPr>
      </w:pPr>
      <w:r w:rsidRPr="00837D12">
        <w:t>Examine using the target language topics studied in other subject areas and those studied in the target language class.</w:t>
      </w:r>
    </w:p>
    <w:p w:rsidR="005175B5" w:rsidRPr="00000D77" w:rsidRDefault="005175B5" w:rsidP="00C61A85">
      <w:pPr>
        <w:pStyle w:val="ListParagraph"/>
        <w:numPr>
          <w:ilvl w:val="0"/>
          <w:numId w:val="107"/>
        </w:numPr>
      </w:pPr>
      <w:r w:rsidRPr="00837D12">
        <w:t>Use authentic resources to expand knowledge acquired in other subject areas.</w:t>
      </w:r>
      <w:r w:rsidRPr="00000D77">
        <w:rPr>
          <w:rFonts w:eastAsia="Osaka"/>
          <w:sz w:val="2"/>
          <w:szCs w:val="2"/>
        </w:rPr>
        <w:t xml:space="preserve"> </w:t>
      </w:r>
    </w:p>
    <w:p w:rsidR="005175B5" w:rsidRPr="00837D12" w:rsidRDefault="005175B5" w:rsidP="00CA2F6A">
      <w:pPr>
        <w:pStyle w:val="Heading4"/>
      </w:pPr>
      <w:r w:rsidRPr="00837D12">
        <w:t>Linguistic and Cultural Comparisons</w:t>
      </w:r>
    </w:p>
    <w:p w:rsidR="00000D77" w:rsidRDefault="005175B5" w:rsidP="00000D77">
      <w:pPr>
        <w:pStyle w:val="ListParagraph"/>
      </w:pPr>
      <w:r w:rsidRPr="00837D12">
        <w:t>NWIV.8</w:t>
      </w:r>
      <w:r w:rsidRPr="00837D12">
        <w:tab/>
        <w:t>The student will strengthen knowledge of English and other languages through study and analysis of increasingly complex elements of the target language.</w:t>
      </w:r>
    </w:p>
    <w:p w:rsidR="00000D77" w:rsidRDefault="005175B5" w:rsidP="00C61A85">
      <w:pPr>
        <w:pStyle w:val="ListParagraph"/>
        <w:numPr>
          <w:ilvl w:val="0"/>
          <w:numId w:val="108"/>
        </w:numPr>
      </w:pPr>
      <w:r w:rsidRPr="00837D12">
        <w:t>Demonstrate that language and meaning do not transfer directly from one language to another.</w:t>
      </w:r>
    </w:p>
    <w:p w:rsidR="00000D77" w:rsidRDefault="005175B5" w:rsidP="00C61A85">
      <w:pPr>
        <w:pStyle w:val="ListParagraph"/>
        <w:numPr>
          <w:ilvl w:val="0"/>
          <w:numId w:val="108"/>
        </w:numPr>
      </w:pPr>
      <w:r w:rsidRPr="00837D12">
        <w:t>Examine differences in sound systems, pronunciation, and usage in countries where the target language is spoken and those of their own.</w:t>
      </w:r>
    </w:p>
    <w:p w:rsidR="005175B5" w:rsidRPr="00837D12" w:rsidRDefault="005175B5" w:rsidP="00C61A85">
      <w:pPr>
        <w:pStyle w:val="ListParagraph"/>
        <w:numPr>
          <w:ilvl w:val="0"/>
          <w:numId w:val="108"/>
        </w:numPr>
      </w:pPr>
      <w:r w:rsidRPr="00837D12">
        <w:t>Compare the diverse and unique aspects of language-specific vocabulary and structural patterns of the target language and those of English.</w:t>
      </w:r>
    </w:p>
    <w:p w:rsidR="00000D77" w:rsidRDefault="005175B5" w:rsidP="00000D77">
      <w:pPr>
        <w:pStyle w:val="ListParagraph"/>
      </w:pPr>
      <w:r w:rsidRPr="00837D12">
        <w:t>NWIV.9</w:t>
      </w:r>
      <w:r w:rsidRPr="00837D12">
        <w:tab/>
        <w:t>The student will investigate and discuss why similarities and differences exist within and among cultures.</w:t>
      </w:r>
    </w:p>
    <w:p w:rsidR="00000D77" w:rsidRDefault="005175B5" w:rsidP="00C61A85">
      <w:pPr>
        <w:pStyle w:val="ListParagraph"/>
        <w:numPr>
          <w:ilvl w:val="0"/>
          <w:numId w:val="109"/>
        </w:numPr>
      </w:pPr>
      <w:r w:rsidRPr="00837D12">
        <w:t>Discuss the influences of historical and contemporary events and issues on countries where the target language is spoken.</w:t>
      </w:r>
    </w:p>
    <w:p w:rsidR="005175B5" w:rsidRPr="00837D12" w:rsidRDefault="005175B5" w:rsidP="00C61A85">
      <w:pPr>
        <w:pStyle w:val="ListParagraph"/>
        <w:numPr>
          <w:ilvl w:val="0"/>
          <w:numId w:val="109"/>
        </w:numPr>
      </w:pPr>
      <w:r w:rsidRPr="00837D12">
        <w:t>Discuss similarities and differences within the culture(s) studied and between those of the target-language culture(s) and the United States, such as religion, art, architecture, music and literature.</w:t>
      </w:r>
    </w:p>
    <w:p w:rsidR="005175B5" w:rsidRPr="00837D12" w:rsidRDefault="005175B5" w:rsidP="00CA2F6A">
      <w:pPr>
        <w:pStyle w:val="Heading4"/>
      </w:pPr>
      <w:r w:rsidRPr="00837D12">
        <w:t>Interacting in School and Global Communities</w:t>
      </w:r>
    </w:p>
    <w:p w:rsidR="00000D77" w:rsidRDefault="005175B5" w:rsidP="00000D77">
      <w:pPr>
        <w:pStyle w:val="ListParagraph"/>
      </w:pPr>
      <w:r w:rsidRPr="00837D12">
        <w:t xml:space="preserve">NWIV.10 </w:t>
      </w:r>
      <w:r w:rsidRPr="00837D12">
        <w:tab/>
        <w:t>The student will apply target language skills to expand cultural understanding by accessing information beyond the classroom setting for recreational, educational, and occupational purposes.</w:t>
      </w:r>
    </w:p>
    <w:p w:rsidR="00000D77" w:rsidRDefault="005175B5" w:rsidP="00C61A85">
      <w:pPr>
        <w:pStyle w:val="ListParagraph"/>
        <w:numPr>
          <w:ilvl w:val="0"/>
          <w:numId w:val="110"/>
        </w:numPr>
      </w:pPr>
      <w:r w:rsidRPr="00837D12">
        <w:t>Expand target-language skills and cultural competence through the use of media, entertainment, and technology.</w:t>
      </w:r>
    </w:p>
    <w:p w:rsidR="00ED1B94" w:rsidRPr="00000D77" w:rsidRDefault="005175B5" w:rsidP="00C61A85">
      <w:pPr>
        <w:pStyle w:val="ListParagraph"/>
        <w:numPr>
          <w:ilvl w:val="0"/>
          <w:numId w:val="110"/>
        </w:numPr>
      </w:pPr>
      <w:r w:rsidRPr="00837D12">
        <w:t>Compare aspects of the target culture obtained from interaction with target-language speakers and authentic media or technology.</w:t>
      </w:r>
    </w:p>
    <w:p w:rsidR="00ED1B94" w:rsidRDefault="00ED1B94" w:rsidP="005D08D9">
      <w:pPr>
        <w:rPr>
          <w:rFonts w:eastAsia="Osaka"/>
          <w:lang w:eastAsia="ja-JP"/>
        </w:rPr>
      </w:pPr>
      <w:r>
        <w:rPr>
          <w:rFonts w:eastAsia="Osaka"/>
        </w:rPr>
        <w:br w:type="page"/>
      </w:r>
    </w:p>
    <w:p w:rsidR="005175B5" w:rsidRPr="00ED1B94" w:rsidRDefault="005175B5" w:rsidP="00CA2F6A">
      <w:pPr>
        <w:pStyle w:val="Heading3"/>
        <w:rPr>
          <w:rFonts w:eastAsia="Osaka"/>
          <w:color w:val="auto"/>
          <w:sz w:val="1"/>
          <w:szCs w:val="1"/>
        </w:rPr>
      </w:pPr>
      <w:bookmarkStart w:id="20" w:name="_Toc514672794"/>
      <w:r w:rsidRPr="00837D12">
        <w:lastRenderedPageBreak/>
        <w:t>Modern World Language: Non-Roman Alphabet</w:t>
      </w:r>
      <w:r w:rsidRPr="00837D12">
        <w:rPr>
          <w:u w:val="single"/>
        </w:rPr>
        <w:t xml:space="preserve"> </w:t>
      </w:r>
      <w:r w:rsidRPr="00837D12">
        <w:t>Language V</w:t>
      </w:r>
      <w:bookmarkEnd w:id="20"/>
    </w:p>
    <w:p w:rsidR="005175B5" w:rsidRPr="00837D12" w:rsidRDefault="00830FAD" w:rsidP="00000D77">
      <w:r w:rsidRPr="00837D12">
        <w:t xml:space="preserve">The </w:t>
      </w:r>
      <w:r w:rsidR="005175B5" w:rsidRPr="00837D12">
        <w:t>Modern World Languages: Non-Roman Alphabet Standards of Learning include standards for (a) non-Roman</w:t>
      </w:r>
      <w:r w:rsidRPr="00837D12">
        <w:t xml:space="preserve"> </w:t>
      </w:r>
      <w:r w:rsidR="005175B5" w:rsidRPr="00837D12">
        <w:t xml:space="preserve">alphabet languages, such as Arabic and Russian, and (b) character-based languages, such as Chinese, Japanese, and Korean. The standards for levels I </w:t>
      </w:r>
      <w:r w:rsidRPr="00837D12">
        <w:t xml:space="preserve">and II are similar to those of </w:t>
      </w:r>
      <w:r w:rsidR="005175B5" w:rsidRPr="00837D12">
        <w:t>Roman Alphabet Languages; however levels III and IV have been spread out over three years, culminating in level V, which has been added to these standards to address the need for a longer time frame to achieve similar prof</w:t>
      </w:r>
      <w:r w:rsidR="00107B3C" w:rsidRPr="00837D12">
        <w:t xml:space="preserve">iciency levels as those in the </w:t>
      </w:r>
      <w:r w:rsidR="005175B5" w:rsidRPr="00837D12">
        <w:t>Roman alphabet languages.</w:t>
      </w:r>
    </w:p>
    <w:p w:rsidR="005175B5" w:rsidRPr="00837D12" w:rsidRDefault="005175B5" w:rsidP="00000D77">
      <w:r w:rsidRPr="00837D12">
        <w:t>In level V and above non-Roman alphabet world language courses, students continue to develop their communicative and cultural competence in the interpersonal, interpretive, and presentational modes of communication. They are able to exchange and support opinions on a variety of topics related to historical and contemporary events and issues at a proficiency level commensurate with their study. Students comprehend and produce information drawn from a variety of authentic sources. Students use the target language to access information in other subject areas and to compare and contrast cultural elements found in the countries where the target language is spoken with those found in their own.</w:t>
      </w:r>
    </w:p>
    <w:p w:rsidR="005175B5" w:rsidRPr="00837D12" w:rsidRDefault="005175B5" w:rsidP="00000D77">
      <w:r w:rsidRPr="00837D12">
        <w:t>In level V, students will achieve full control of the writing system, orthography, and punctuation and continue to increase the number of Chinese characters or hiragana, katakana, and kanji in Japanese. They can express their views in narrative paragraphs. They can express their views orally and in writing in connected, narrative paragraphs. Emphasis continues to be placed on use of the target language in the classroom as extensively as possible, as well as on use of authentic materials to learn about the target language and culture(s).</w:t>
      </w:r>
    </w:p>
    <w:p w:rsidR="005175B5" w:rsidRPr="00837D12" w:rsidRDefault="005175B5" w:rsidP="00CA2F6A">
      <w:pPr>
        <w:pStyle w:val="Heading4"/>
      </w:pPr>
      <w:r w:rsidRPr="00837D12">
        <w:t>Interpersonal Communication</w:t>
      </w:r>
    </w:p>
    <w:p w:rsidR="00000D77" w:rsidRDefault="005175B5" w:rsidP="00000D77">
      <w:pPr>
        <w:pStyle w:val="ListParagraph"/>
      </w:pPr>
      <w:r w:rsidRPr="00837D12">
        <w:t xml:space="preserve">NWV.1 </w:t>
      </w:r>
      <w:r w:rsidRPr="00837D12">
        <w:tab/>
        <w:t>The student will engage in and discuss a variety of topics in both oral and written forms of communication.</w:t>
      </w:r>
    </w:p>
    <w:p w:rsidR="00000D77" w:rsidRDefault="005175B5" w:rsidP="00C61A85">
      <w:pPr>
        <w:pStyle w:val="ListParagraph"/>
        <w:numPr>
          <w:ilvl w:val="0"/>
          <w:numId w:val="111"/>
        </w:numPr>
      </w:pPr>
      <w:r w:rsidRPr="00837D12">
        <w:t>Express and support opinions and elicit those of others.</w:t>
      </w:r>
    </w:p>
    <w:p w:rsidR="00000D77" w:rsidRDefault="005175B5" w:rsidP="00C61A85">
      <w:pPr>
        <w:pStyle w:val="ListParagraph"/>
        <w:numPr>
          <w:ilvl w:val="0"/>
          <w:numId w:val="111"/>
        </w:numPr>
      </w:pPr>
      <w:r w:rsidRPr="00837D12">
        <w:t>Exchange personal reactions to spoken and written information, including contemporary and historical events and global issues.</w:t>
      </w:r>
    </w:p>
    <w:p w:rsidR="005175B5" w:rsidRPr="00837D12" w:rsidRDefault="005175B5" w:rsidP="00C61A85">
      <w:pPr>
        <w:pStyle w:val="ListParagraph"/>
        <w:numPr>
          <w:ilvl w:val="0"/>
          <w:numId w:val="111"/>
        </w:numPr>
      </w:pPr>
      <w:r w:rsidRPr="00837D12">
        <w:t>Exchange information from a variety of authentic media sources.</w:t>
      </w:r>
    </w:p>
    <w:p w:rsidR="00000D77" w:rsidRDefault="005175B5" w:rsidP="00000D77">
      <w:pPr>
        <w:pStyle w:val="ListParagraph"/>
      </w:pPr>
      <w:r w:rsidRPr="00837D12">
        <w:t xml:space="preserve">NWV.2 </w:t>
      </w:r>
      <w:r w:rsidRPr="00837D12">
        <w:tab/>
        <w:t>The student will sustain extended oral and written exchanges in the target language.</w:t>
      </w:r>
    </w:p>
    <w:p w:rsidR="00000D77" w:rsidRDefault="005175B5" w:rsidP="00C61A85">
      <w:pPr>
        <w:pStyle w:val="ListParagraph"/>
        <w:numPr>
          <w:ilvl w:val="0"/>
          <w:numId w:val="112"/>
        </w:numPr>
      </w:pPr>
      <w:r w:rsidRPr="00837D12">
        <w:t>Use a wide range of vocabulary, structures, and appropriate time frames.</w:t>
      </w:r>
    </w:p>
    <w:p w:rsidR="00000D77" w:rsidRDefault="005175B5" w:rsidP="00C61A85">
      <w:pPr>
        <w:pStyle w:val="ListParagraph"/>
        <w:numPr>
          <w:ilvl w:val="0"/>
          <w:numId w:val="112"/>
        </w:numPr>
      </w:pPr>
      <w:r w:rsidRPr="00837D12">
        <w:t>Exchange ideas clearly, based on level-appropriate themes.</w:t>
      </w:r>
    </w:p>
    <w:p w:rsidR="005175B5" w:rsidRPr="00837D12" w:rsidRDefault="005175B5" w:rsidP="00C61A85">
      <w:pPr>
        <w:pStyle w:val="ListParagraph"/>
        <w:numPr>
          <w:ilvl w:val="0"/>
          <w:numId w:val="112"/>
        </w:numPr>
      </w:pPr>
      <w:r w:rsidRPr="00837D12">
        <w:t>Use paraphrasing, circumlocution, and other creative means to express, clarify, and comprehend ideas.</w:t>
      </w:r>
    </w:p>
    <w:p w:rsidR="005175B5" w:rsidRPr="00837D12" w:rsidRDefault="005175B5" w:rsidP="00CA2F6A">
      <w:pPr>
        <w:pStyle w:val="Heading4"/>
      </w:pPr>
      <w:r w:rsidRPr="00837D12">
        <w:t>Interpretive Communication: Listening and Reading for Understanding</w:t>
      </w:r>
    </w:p>
    <w:p w:rsidR="00000D77" w:rsidRDefault="005175B5" w:rsidP="00000D77">
      <w:pPr>
        <w:pStyle w:val="ListParagraph"/>
      </w:pPr>
      <w:r w:rsidRPr="00837D12">
        <w:t xml:space="preserve">NWV.3 </w:t>
      </w:r>
      <w:r w:rsidRPr="00837D12">
        <w:tab/>
        <w:t>The student will understand spoken and written target language found in a variety of authentic sources.</w:t>
      </w:r>
    </w:p>
    <w:p w:rsidR="00000D77" w:rsidRDefault="005175B5" w:rsidP="00C61A85">
      <w:pPr>
        <w:pStyle w:val="ListParagraph"/>
        <w:numPr>
          <w:ilvl w:val="0"/>
          <w:numId w:val="113"/>
        </w:numPr>
      </w:pPr>
      <w:r w:rsidRPr="00837D12">
        <w:lastRenderedPageBreak/>
        <w:t>Identify various literary elements, such as plot, theme, setting, and characters, in spoken and written texts.</w:t>
      </w:r>
    </w:p>
    <w:p w:rsidR="00000D77" w:rsidRDefault="005175B5" w:rsidP="00C61A85">
      <w:pPr>
        <w:pStyle w:val="ListParagraph"/>
        <w:numPr>
          <w:ilvl w:val="0"/>
          <w:numId w:val="113"/>
        </w:numPr>
      </w:pPr>
      <w:r w:rsidRPr="00837D12">
        <w:t>Understand and respond appropriately to increasingly complex instructions presented in informational materials.</w:t>
      </w:r>
    </w:p>
    <w:p w:rsidR="005175B5" w:rsidRPr="00837D12" w:rsidRDefault="005175B5" w:rsidP="00C61A85">
      <w:pPr>
        <w:pStyle w:val="ListParagraph"/>
        <w:numPr>
          <w:ilvl w:val="0"/>
          <w:numId w:val="113"/>
        </w:numPr>
      </w:pPr>
      <w:r w:rsidRPr="00837D12">
        <w:t>For character-based languages, understand a wide variety of traditional or simplified characters in Chinese or hiragana, katakana, and kanji in Japanese.</w:t>
      </w:r>
      <w:r w:rsidR="00886F39" w:rsidRPr="00837D12">
        <w:rPr>
          <w:noProof/>
        </w:rPr>
        <w:t xml:space="preserve"> </w:t>
      </w:r>
    </w:p>
    <w:p w:rsidR="005175B5" w:rsidRPr="00837D12" w:rsidRDefault="005175B5" w:rsidP="00CA2F6A">
      <w:pPr>
        <w:pStyle w:val="Heading4"/>
      </w:pPr>
      <w:r w:rsidRPr="00837D12">
        <w:t>Presentational Communication: Speaking and Writing</w:t>
      </w:r>
    </w:p>
    <w:p w:rsidR="00DB1443" w:rsidRDefault="005175B5" w:rsidP="00DB1443">
      <w:pPr>
        <w:pStyle w:val="ListParagraph"/>
      </w:pPr>
      <w:r w:rsidRPr="00837D12">
        <w:t>NWV.4</w:t>
      </w:r>
      <w:r w:rsidRPr="00837D12">
        <w:tab/>
        <w:t>The student will relate information in the target language, combining learned and original language in oral and written presentations of extended length and complexity.</w:t>
      </w:r>
    </w:p>
    <w:p w:rsidR="00DB1443" w:rsidRDefault="005175B5" w:rsidP="00C61A85">
      <w:pPr>
        <w:pStyle w:val="ListParagraph"/>
        <w:numPr>
          <w:ilvl w:val="0"/>
          <w:numId w:val="114"/>
        </w:numPr>
      </w:pPr>
      <w:r w:rsidRPr="00837D12">
        <w:t>Deliver presentations containing well-developed ideas on a variety of topics, using familiar vocabulary and language structures and with minimal errors in spelling, punctuation, and pronunciation.</w:t>
      </w:r>
    </w:p>
    <w:p w:rsidR="005175B5" w:rsidRPr="00837D12" w:rsidRDefault="005175B5" w:rsidP="00C61A85">
      <w:pPr>
        <w:pStyle w:val="ListParagraph"/>
        <w:numPr>
          <w:ilvl w:val="0"/>
          <w:numId w:val="114"/>
        </w:numPr>
      </w:pPr>
      <w:r w:rsidRPr="00837D12">
        <w:t>Use style, language, and tone appropriate to the audience and the purpose of the presentation.</w:t>
      </w:r>
    </w:p>
    <w:p w:rsidR="00DB1443" w:rsidRDefault="005175B5" w:rsidP="00DB1443">
      <w:pPr>
        <w:pStyle w:val="ListParagraph"/>
      </w:pPr>
      <w:r w:rsidRPr="00837D12">
        <w:t>NWV.5</w:t>
      </w:r>
      <w:r w:rsidRPr="00837D12">
        <w:tab/>
        <w:t>The student will present in the target language student-created and culturally authentic essays, poetry, plays, podcasts, and stories on themes of personal interest.</w:t>
      </w:r>
    </w:p>
    <w:p w:rsidR="00DB1443" w:rsidRDefault="005175B5" w:rsidP="00C61A85">
      <w:pPr>
        <w:pStyle w:val="ListParagraph"/>
        <w:numPr>
          <w:ilvl w:val="0"/>
          <w:numId w:val="115"/>
        </w:numPr>
      </w:pPr>
      <w:r w:rsidRPr="00837D12">
        <w:t>Produce well-organized presentations, such as current event reports, and essays.</w:t>
      </w:r>
    </w:p>
    <w:p w:rsidR="005175B5" w:rsidRPr="00837D12" w:rsidRDefault="005175B5" w:rsidP="00C61A85">
      <w:pPr>
        <w:pStyle w:val="ListParagraph"/>
        <w:numPr>
          <w:ilvl w:val="0"/>
          <w:numId w:val="115"/>
        </w:numPr>
      </w:pPr>
      <w:r w:rsidRPr="00837D12">
        <w:t>Use appropriate verbal and nonverbal presentational techniques, including visual aids and technological support.</w:t>
      </w:r>
    </w:p>
    <w:p w:rsidR="005175B5" w:rsidRPr="00837D12" w:rsidRDefault="005175B5" w:rsidP="00CA2F6A">
      <w:pPr>
        <w:pStyle w:val="Heading4"/>
      </w:pPr>
      <w:r w:rsidRPr="00837D12">
        <w:t>Cultural Perspectives, Practices, and Products</w:t>
      </w:r>
    </w:p>
    <w:p w:rsidR="00DB1443" w:rsidRDefault="005175B5" w:rsidP="00DB1443">
      <w:pPr>
        <w:pStyle w:val="ListParagraph"/>
      </w:pPr>
      <w:r w:rsidRPr="00837D12">
        <w:t>NWV.6</w:t>
      </w:r>
      <w:r w:rsidRPr="00837D12">
        <w:tab/>
        <w:t>The student will analyze how various perspectives reflect the practices and products of the cultures studied.</w:t>
      </w:r>
    </w:p>
    <w:p w:rsidR="00DB1443" w:rsidRDefault="005175B5" w:rsidP="00C61A85">
      <w:pPr>
        <w:pStyle w:val="ListParagraph"/>
        <w:numPr>
          <w:ilvl w:val="0"/>
          <w:numId w:val="116"/>
        </w:numPr>
      </w:pPr>
      <w:r w:rsidRPr="00837D12">
        <w:t>Discuss how topics such as global challenges, advancement of technology, and diversity issues illustrate the viewpoints, patterns of behavior, and products of the cultures studied.</w:t>
      </w:r>
    </w:p>
    <w:p w:rsidR="005175B5" w:rsidRPr="00837D12" w:rsidRDefault="005175B5" w:rsidP="00C61A85">
      <w:pPr>
        <w:pStyle w:val="ListParagraph"/>
        <w:numPr>
          <w:ilvl w:val="0"/>
          <w:numId w:val="116"/>
        </w:numPr>
      </w:pPr>
      <w:r w:rsidRPr="00837D12">
        <w:t>Engage in authentic or simulated situations that demonstrate understanding of culturally appropriate practices.</w:t>
      </w:r>
    </w:p>
    <w:p w:rsidR="005175B5" w:rsidRPr="00837D12" w:rsidRDefault="005175B5" w:rsidP="00CA2F6A">
      <w:pPr>
        <w:pStyle w:val="Heading4"/>
      </w:pPr>
      <w:r w:rsidRPr="00837D12">
        <w:t>Making Connections through Language</w:t>
      </w:r>
    </w:p>
    <w:p w:rsidR="00DB1443" w:rsidRDefault="005175B5" w:rsidP="00DB1443">
      <w:pPr>
        <w:pStyle w:val="ListParagraph"/>
      </w:pPr>
      <w:r w:rsidRPr="00837D12">
        <w:t xml:space="preserve">NWV.7 </w:t>
      </w:r>
      <w:r w:rsidRPr="00837D12">
        <w:tab/>
        <w:t>The student will use the target language to demonstrate increased understanding of the connections between content studied in the target language class and content studied in other subject areas.</w:t>
      </w:r>
    </w:p>
    <w:p w:rsidR="00DB1443" w:rsidRDefault="005175B5" w:rsidP="00C61A85">
      <w:pPr>
        <w:pStyle w:val="ListParagraph"/>
        <w:numPr>
          <w:ilvl w:val="0"/>
          <w:numId w:val="117"/>
        </w:numPr>
      </w:pPr>
      <w:r w:rsidRPr="00837D12">
        <w:t>Discuss topics studied in other subject areas and those studied in the target language class.</w:t>
      </w:r>
    </w:p>
    <w:p w:rsidR="005175B5" w:rsidRPr="00837D12" w:rsidRDefault="005175B5" w:rsidP="00C61A85">
      <w:pPr>
        <w:pStyle w:val="ListParagraph"/>
        <w:numPr>
          <w:ilvl w:val="0"/>
          <w:numId w:val="117"/>
        </w:numPr>
      </w:pPr>
      <w:r w:rsidRPr="00837D12">
        <w:t>Interpret authentic resources to analyze knowledge related to other subject areas.</w:t>
      </w:r>
    </w:p>
    <w:p w:rsidR="005175B5" w:rsidRPr="00837D12" w:rsidRDefault="005175B5" w:rsidP="00CA2F6A">
      <w:pPr>
        <w:pStyle w:val="Heading4"/>
      </w:pPr>
      <w:r w:rsidRPr="00837D12">
        <w:lastRenderedPageBreak/>
        <w:t>Linguistic and Cultural Comparisons</w:t>
      </w:r>
    </w:p>
    <w:p w:rsidR="00DB1443" w:rsidRDefault="005175B5" w:rsidP="00DB1443">
      <w:pPr>
        <w:pStyle w:val="ListParagraph"/>
      </w:pPr>
      <w:r w:rsidRPr="00837D12">
        <w:t>NWV.8</w:t>
      </w:r>
      <w:r w:rsidRPr="00837D12">
        <w:tab/>
        <w:t>The student will expand understanding of the English language through study and analysis of increasingly complex elements of the target language.</w:t>
      </w:r>
    </w:p>
    <w:p w:rsidR="00DB1443" w:rsidRDefault="005175B5" w:rsidP="00C61A85">
      <w:pPr>
        <w:pStyle w:val="ListParagraph"/>
        <w:numPr>
          <w:ilvl w:val="0"/>
          <w:numId w:val="118"/>
        </w:numPr>
      </w:pPr>
      <w:r w:rsidRPr="00837D12">
        <w:t>Examine local, regional, and national differences in sound systems, pronunciation, vocabulary, and usage in countries where the target language is spoken and in the United States.</w:t>
      </w:r>
    </w:p>
    <w:p w:rsidR="005175B5" w:rsidRPr="00837D12" w:rsidRDefault="005175B5" w:rsidP="00C61A85">
      <w:pPr>
        <w:pStyle w:val="ListParagraph"/>
        <w:numPr>
          <w:ilvl w:val="0"/>
          <w:numId w:val="118"/>
        </w:numPr>
      </w:pPr>
      <w:r w:rsidRPr="00837D12">
        <w:t>Compare linguistic elements of the target language and English, such as tense and mood, and understand how each language uses different grammatical structures to express these elements.</w:t>
      </w:r>
    </w:p>
    <w:p w:rsidR="00DB1443" w:rsidRDefault="005175B5" w:rsidP="00DB1443">
      <w:pPr>
        <w:pStyle w:val="ListParagraph"/>
      </w:pPr>
      <w:r w:rsidRPr="00837D12">
        <w:t>NWV.9</w:t>
      </w:r>
      <w:r w:rsidRPr="00837D12">
        <w:tab/>
        <w:t>The student will recognize and discuss aspects of cultural similarities and differences in social, economic, and political relationships in the global community.</w:t>
      </w:r>
    </w:p>
    <w:p w:rsidR="00DB1443" w:rsidRDefault="005175B5" w:rsidP="00C61A85">
      <w:pPr>
        <w:pStyle w:val="ListParagraph"/>
        <w:numPr>
          <w:ilvl w:val="0"/>
          <w:numId w:val="119"/>
        </w:numPr>
      </w:pPr>
      <w:r w:rsidRPr="00837D12">
        <w:t>Discuss the role of culture in the development of relationships between the United States and countries and regions where the target language is spoken.</w:t>
      </w:r>
    </w:p>
    <w:p w:rsidR="00DB1443" w:rsidRDefault="005175B5" w:rsidP="00C61A85">
      <w:pPr>
        <w:pStyle w:val="ListParagraph"/>
        <w:numPr>
          <w:ilvl w:val="0"/>
          <w:numId w:val="119"/>
        </w:numPr>
      </w:pPr>
      <w:r w:rsidRPr="00837D12">
        <w:t>Explain how members of the culture(s) studied perceive the United States.</w:t>
      </w:r>
    </w:p>
    <w:p w:rsidR="005175B5" w:rsidRPr="00837D12" w:rsidRDefault="005175B5" w:rsidP="00C61A85">
      <w:pPr>
        <w:pStyle w:val="ListParagraph"/>
        <w:numPr>
          <w:ilvl w:val="0"/>
          <w:numId w:val="119"/>
        </w:numPr>
      </w:pPr>
      <w:r w:rsidRPr="00837D12">
        <w:t>Examine local, regional, and national differences in the culture(s) of countries and regions where the target language is spoken and the culture(s) of the United States.</w:t>
      </w:r>
    </w:p>
    <w:p w:rsidR="005175B5" w:rsidRPr="00837D12" w:rsidRDefault="005175B5" w:rsidP="00CA2F6A">
      <w:pPr>
        <w:pStyle w:val="Heading4"/>
      </w:pPr>
      <w:r w:rsidRPr="00837D12">
        <w:t>Interacting in School and Global Communities</w:t>
      </w:r>
    </w:p>
    <w:p w:rsidR="00DB1443" w:rsidRDefault="005175B5" w:rsidP="00DB1443">
      <w:pPr>
        <w:pStyle w:val="ListParagraph"/>
      </w:pPr>
      <w:r w:rsidRPr="00837D12">
        <w:t xml:space="preserve">NWV.10 </w:t>
      </w:r>
      <w:r w:rsidRPr="00837D12">
        <w:tab/>
        <w:t>The student will apply expanded language skills cultural understanding in opportunities beyond the classroom setting for recreational, educational, and occupational purposes.</w:t>
      </w:r>
    </w:p>
    <w:p w:rsidR="00DB1443" w:rsidRDefault="005175B5" w:rsidP="00C61A85">
      <w:pPr>
        <w:pStyle w:val="ListParagraph"/>
        <w:numPr>
          <w:ilvl w:val="0"/>
          <w:numId w:val="120"/>
        </w:numPr>
      </w:pPr>
      <w:r w:rsidRPr="00837D12">
        <w:t>Analyze information aspects of the target culture researched from interaction with target-language speakers, and authentic media or technology.</w:t>
      </w:r>
    </w:p>
    <w:p w:rsidR="00ED1B94" w:rsidRDefault="005175B5" w:rsidP="00C61A85">
      <w:pPr>
        <w:pStyle w:val="ListParagraph"/>
        <w:numPr>
          <w:ilvl w:val="0"/>
          <w:numId w:val="120"/>
        </w:numPr>
      </w:pPr>
      <w:r w:rsidRPr="00837D12">
        <w:t>Use target-language resources, such as individuals and organizations in the community or technology, to increase cultural understanding.</w:t>
      </w:r>
      <w:r w:rsidR="00886F39" w:rsidRPr="00837D12">
        <w:rPr>
          <w:rFonts w:eastAsiaTheme="minorHAnsi"/>
          <w:noProof/>
        </w:rPr>
        <w:t xml:space="preserve"> </w:t>
      </w:r>
      <w:bookmarkStart w:id="21" w:name="_Toc167000785"/>
      <w:bookmarkStart w:id="22" w:name="_Toc167161216"/>
      <w:bookmarkStart w:id="23" w:name="_Toc167508438"/>
      <w:bookmarkStart w:id="24" w:name="_Toc167596175"/>
      <w:bookmarkStart w:id="25" w:name="_Toc168210712"/>
      <w:bookmarkStart w:id="26" w:name="_Toc168815430"/>
      <w:bookmarkStart w:id="27" w:name="_Toc169326132"/>
      <w:r w:rsidR="00ED1B94">
        <w:br w:type="page"/>
      </w:r>
    </w:p>
    <w:p w:rsidR="005175B5" w:rsidRPr="00837D12" w:rsidRDefault="005175B5" w:rsidP="007C0CFC">
      <w:pPr>
        <w:pStyle w:val="Heading2"/>
      </w:pPr>
      <w:bookmarkStart w:id="28" w:name="_Toc514672795"/>
      <w:r w:rsidRPr="00837D12">
        <w:lastRenderedPageBreak/>
        <w:t>French</w:t>
      </w:r>
      <w:r w:rsidRPr="00837D12">
        <w:br/>
        <w:t>Standards of</w:t>
      </w:r>
      <w:r w:rsidRPr="00837D12">
        <w:br/>
        <w:t>Learning</w:t>
      </w:r>
      <w:bookmarkEnd w:id="21"/>
      <w:bookmarkEnd w:id="22"/>
      <w:bookmarkEnd w:id="23"/>
      <w:bookmarkEnd w:id="24"/>
      <w:bookmarkEnd w:id="25"/>
      <w:bookmarkEnd w:id="26"/>
      <w:bookmarkEnd w:id="27"/>
      <w:bookmarkEnd w:id="28"/>
    </w:p>
    <w:p w:rsidR="00530208" w:rsidRDefault="00530208" w:rsidP="00530208">
      <w:pPr>
        <w:ind w:right="1800" w:firstLine="3600"/>
        <w:rPr>
          <w:rStyle w:val="Emphasis"/>
          <w:sz w:val="60"/>
          <w:szCs w:val="60"/>
        </w:rPr>
      </w:pPr>
      <w:r>
        <w:rPr>
          <w:rStyle w:val="Emphasis"/>
          <w:sz w:val="60"/>
          <w:szCs w:val="60"/>
        </w:rPr>
        <w:t>f</w:t>
      </w:r>
      <w:r w:rsidR="005175B5" w:rsidRPr="007C0CFC">
        <w:rPr>
          <w:rStyle w:val="Emphasis"/>
          <w:sz w:val="60"/>
          <w:szCs w:val="60"/>
        </w:rPr>
        <w:t>or</w:t>
      </w:r>
      <w:r>
        <w:rPr>
          <w:rStyle w:val="Emphasis"/>
          <w:sz w:val="60"/>
          <w:szCs w:val="60"/>
        </w:rPr>
        <w:t xml:space="preserve"> </w:t>
      </w:r>
    </w:p>
    <w:p w:rsidR="005175B5" w:rsidRPr="007C0CFC" w:rsidRDefault="005175B5" w:rsidP="00530208">
      <w:pPr>
        <w:ind w:right="1800" w:firstLine="3600"/>
        <w:rPr>
          <w:rStyle w:val="Emphasis"/>
          <w:sz w:val="60"/>
          <w:szCs w:val="60"/>
        </w:rPr>
      </w:pPr>
      <w:r w:rsidRPr="007C0CFC">
        <w:rPr>
          <w:rStyle w:val="Emphasis"/>
          <w:sz w:val="60"/>
          <w:szCs w:val="60"/>
        </w:rPr>
        <w:t>Virginia</w:t>
      </w:r>
    </w:p>
    <w:p w:rsidR="005175B5" w:rsidRPr="007C0CFC" w:rsidRDefault="005175B5" w:rsidP="00530208">
      <w:pPr>
        <w:ind w:right="1800" w:firstLine="3600"/>
        <w:rPr>
          <w:rStyle w:val="Emphasis"/>
          <w:sz w:val="60"/>
          <w:szCs w:val="60"/>
        </w:rPr>
        <w:sectPr w:rsidR="005175B5" w:rsidRPr="007C0CFC" w:rsidSect="00057173">
          <w:headerReference w:type="first" r:id="rId15"/>
          <w:pgSz w:w="12240" w:h="15840" w:code="1"/>
          <w:pgMar w:top="1440" w:right="1440" w:bottom="1440" w:left="1440" w:header="720" w:footer="720" w:gutter="0"/>
          <w:pgNumType w:start="1"/>
          <w:cols w:space="720"/>
          <w:docGrid w:linePitch="360"/>
        </w:sectPr>
      </w:pPr>
      <w:r w:rsidRPr="007C0CFC">
        <w:rPr>
          <w:rStyle w:val="Emphasis"/>
          <w:sz w:val="60"/>
          <w:szCs w:val="60"/>
        </w:rPr>
        <w:t>Public Schools</w:t>
      </w:r>
    </w:p>
    <w:p w:rsidR="005175B5" w:rsidRPr="00837D12" w:rsidRDefault="005175B5" w:rsidP="00CA2F6A">
      <w:pPr>
        <w:pStyle w:val="Heading3"/>
        <w:rPr>
          <w:rFonts w:eastAsia="Osaka"/>
          <w:sz w:val="1"/>
          <w:szCs w:val="1"/>
        </w:rPr>
      </w:pPr>
      <w:bookmarkStart w:id="29" w:name="_Toc514672796"/>
      <w:r w:rsidRPr="00837D12">
        <w:lastRenderedPageBreak/>
        <w:t>French I</w:t>
      </w:r>
      <w:bookmarkEnd w:id="29"/>
    </w:p>
    <w:p w:rsidR="005175B5" w:rsidRPr="00837D12" w:rsidRDefault="005175B5" w:rsidP="00DB1443">
      <w:r w:rsidRPr="00837D12">
        <w:t>In French I, students begin to develop communicative competence in French and expand their understanding of the culture(s) of francophone countries. Communicative competence is divided into three strands:</w:t>
      </w:r>
    </w:p>
    <w:p w:rsidR="005175B5" w:rsidRPr="00837D12" w:rsidRDefault="005175B5" w:rsidP="00C61A85">
      <w:pPr>
        <w:pStyle w:val="ListParagraph"/>
        <w:numPr>
          <w:ilvl w:val="0"/>
          <w:numId w:val="121"/>
        </w:numPr>
      </w:pPr>
      <w:r w:rsidRPr="00837D12">
        <w:t>Interpersonal speaking and writing as interactive processes in which students learn to communicate with another French speaker</w:t>
      </w:r>
    </w:p>
    <w:p w:rsidR="005175B5" w:rsidRPr="00837D12" w:rsidRDefault="005175B5" w:rsidP="00C61A85">
      <w:pPr>
        <w:pStyle w:val="ListParagraph"/>
        <w:numPr>
          <w:ilvl w:val="0"/>
          <w:numId w:val="121"/>
        </w:numPr>
      </w:pPr>
      <w:r w:rsidRPr="00837D12">
        <w:t>Interpretive listening and reading as receptive processes in which students develop comprehension of French</w:t>
      </w:r>
    </w:p>
    <w:p w:rsidR="005175B5" w:rsidRPr="00837D12" w:rsidRDefault="005175B5" w:rsidP="00C61A85">
      <w:pPr>
        <w:pStyle w:val="ListParagraph"/>
        <w:numPr>
          <w:ilvl w:val="0"/>
          <w:numId w:val="121"/>
        </w:numPr>
      </w:pPr>
      <w:r w:rsidRPr="00837D12">
        <w:t>Presentational speaking and writing in which students focus on organization of thoughts and awareness of their audience in delivering information.</w:t>
      </w:r>
    </w:p>
    <w:p w:rsidR="005175B5" w:rsidRPr="00837D12" w:rsidRDefault="005175B5" w:rsidP="00DB1443">
      <w:r w:rsidRPr="00837D12">
        <w:t>In level I French classes, students learn to communicate in real-life contexts about topics that are meaningful to them. To develop students’ communicative competence, emphasis is placed on use of French in the classroom as exclusively as possible</w:t>
      </w:r>
      <w:r w:rsidRPr="00837D12">
        <w:rPr>
          <w:color w:val="FF0000"/>
        </w:rPr>
        <w:t xml:space="preserve"> </w:t>
      </w:r>
      <w:r w:rsidRPr="00837D12">
        <w:t>and on use of authentic materials to learn about the language and culture. Grammar is integrated into instruction according to the vocabulary and structures needed in the various situations in which students are required to communicate. Through the language learning process, students develop a greater understanding of the structure of their own language and the unique aspects of their own culture. An important component of learning French is using the language in the real world beyond the classroom setting.   One way this can be accomplished is</w:t>
      </w:r>
      <w:r w:rsidRPr="00837D12">
        <w:rPr>
          <w:color w:val="FF0000"/>
        </w:rPr>
        <w:t xml:space="preserve"> </w:t>
      </w:r>
      <w:r w:rsidRPr="00837D12">
        <w:t>through integration of technology into the classroom, as technology is an important means of accessing authentic information in French and in providing students the opportunity to interact with other French speakers.</w:t>
      </w:r>
    </w:p>
    <w:p w:rsidR="005175B5" w:rsidRPr="00837D12" w:rsidRDefault="005175B5" w:rsidP="00DB1443">
      <w:pPr>
        <w:pStyle w:val="ListParagraph"/>
      </w:pPr>
      <w:r w:rsidRPr="00837D12">
        <w:t>Interpersonal Communication</w:t>
      </w:r>
    </w:p>
    <w:p w:rsidR="00DB1443" w:rsidRDefault="005175B5" w:rsidP="00DB1443">
      <w:pPr>
        <w:pStyle w:val="ListParagraph"/>
        <w:rPr>
          <w:color w:val="231F20"/>
        </w:rPr>
      </w:pPr>
      <w:r w:rsidRPr="00837D12">
        <w:rPr>
          <w:color w:val="231F20"/>
        </w:rPr>
        <w:t>FI.1</w:t>
      </w:r>
      <w:r w:rsidRPr="00837D12">
        <w:rPr>
          <w:color w:val="231F20"/>
        </w:rPr>
        <w:tab/>
        <w:t>The student will exchange simple spoken and written information in French.</w:t>
      </w:r>
    </w:p>
    <w:p w:rsidR="00DB1443" w:rsidRDefault="005175B5" w:rsidP="00C61A85">
      <w:pPr>
        <w:pStyle w:val="ListParagraph"/>
        <w:numPr>
          <w:ilvl w:val="0"/>
          <w:numId w:val="122"/>
        </w:numPr>
        <w:rPr>
          <w:color w:val="231F20"/>
        </w:rPr>
      </w:pPr>
      <w:r w:rsidRPr="00DB1443">
        <w:rPr>
          <w:color w:val="231F20"/>
        </w:rPr>
        <w:t>Use basic greetings, farewells, and expressions of courtesy both orally and in writing.</w:t>
      </w:r>
    </w:p>
    <w:p w:rsidR="00DB1443" w:rsidRDefault="005175B5" w:rsidP="00C61A85">
      <w:pPr>
        <w:pStyle w:val="ListParagraph"/>
        <w:numPr>
          <w:ilvl w:val="0"/>
          <w:numId w:val="122"/>
        </w:numPr>
        <w:rPr>
          <w:color w:val="231F20"/>
        </w:rPr>
      </w:pPr>
      <w:r w:rsidRPr="00DB1443">
        <w:rPr>
          <w:color w:val="231F20"/>
        </w:rPr>
        <w:t>Express likes and dislikes, requests, descriptions, and directions.</w:t>
      </w:r>
    </w:p>
    <w:p w:rsidR="005175B5" w:rsidRPr="00DB1443" w:rsidRDefault="005175B5" w:rsidP="00C61A85">
      <w:pPr>
        <w:pStyle w:val="ListParagraph"/>
        <w:numPr>
          <w:ilvl w:val="0"/>
          <w:numId w:val="122"/>
        </w:numPr>
        <w:rPr>
          <w:color w:val="231F20"/>
        </w:rPr>
      </w:pPr>
      <w:r w:rsidRPr="00DB1443">
        <w:rPr>
          <w:color w:val="231F20"/>
        </w:rPr>
        <w:t xml:space="preserve">Ask and answer questions about familiar topics. </w:t>
      </w:r>
    </w:p>
    <w:p w:rsidR="00DB1443" w:rsidRDefault="005175B5" w:rsidP="00DB1443">
      <w:pPr>
        <w:pStyle w:val="ListParagraph"/>
        <w:rPr>
          <w:color w:val="231F20"/>
        </w:rPr>
      </w:pPr>
      <w:r w:rsidRPr="00837D12">
        <w:rPr>
          <w:color w:val="231F20"/>
        </w:rPr>
        <w:t>FI.2</w:t>
      </w:r>
      <w:r w:rsidRPr="00837D12">
        <w:rPr>
          <w:color w:val="231F20"/>
        </w:rPr>
        <w:tab/>
        <w:t>The student will sustain brief oral and written exchanges in French, using familiar phrases and sentences.</w:t>
      </w:r>
    </w:p>
    <w:p w:rsidR="00DB1443" w:rsidRDefault="005175B5" w:rsidP="00C61A85">
      <w:pPr>
        <w:pStyle w:val="ListParagraph"/>
        <w:numPr>
          <w:ilvl w:val="0"/>
          <w:numId w:val="123"/>
        </w:numPr>
        <w:rPr>
          <w:color w:val="231F20"/>
        </w:rPr>
      </w:pPr>
      <w:r w:rsidRPr="00DB1443">
        <w:rPr>
          <w:color w:val="231F20"/>
        </w:rPr>
        <w:t>Initiate, sustain, and close brief oral and written exchanges with emphasis on the present time.</w:t>
      </w:r>
    </w:p>
    <w:p w:rsidR="00DB1443" w:rsidRDefault="005175B5" w:rsidP="00C61A85">
      <w:pPr>
        <w:pStyle w:val="ListParagraph"/>
        <w:numPr>
          <w:ilvl w:val="0"/>
          <w:numId w:val="123"/>
        </w:numPr>
        <w:rPr>
          <w:color w:val="231F20"/>
        </w:rPr>
      </w:pPr>
      <w:r w:rsidRPr="00DB1443">
        <w:rPr>
          <w:color w:val="231F20"/>
        </w:rPr>
        <w:t>Use proper formal and informal forms of address in familiar situations.</w:t>
      </w:r>
    </w:p>
    <w:p w:rsidR="005175B5" w:rsidRPr="00DB1443" w:rsidRDefault="005175B5" w:rsidP="00C61A85">
      <w:pPr>
        <w:pStyle w:val="ListParagraph"/>
        <w:numPr>
          <w:ilvl w:val="0"/>
          <w:numId w:val="123"/>
        </w:numPr>
        <w:rPr>
          <w:color w:val="231F20"/>
        </w:rPr>
      </w:pPr>
      <w:r w:rsidRPr="00DB1443">
        <w:rPr>
          <w:color w:val="231F20"/>
        </w:rPr>
        <w:t>Use nonverbal communication and simple paraphrasing to convey and comprehend messages.</w:t>
      </w:r>
    </w:p>
    <w:p w:rsidR="005175B5" w:rsidRPr="00837D12" w:rsidRDefault="005175B5" w:rsidP="00CA2F6A">
      <w:pPr>
        <w:pStyle w:val="Heading4"/>
      </w:pPr>
      <w:r w:rsidRPr="00837D12">
        <w:t>Interpretive Communication: Listening and Reading for Understanding</w:t>
      </w:r>
    </w:p>
    <w:p w:rsidR="00DB1443" w:rsidRDefault="005175B5" w:rsidP="00DB1443">
      <w:pPr>
        <w:pStyle w:val="ListParagraph"/>
        <w:rPr>
          <w:rFonts w:eastAsia="Osaka"/>
        </w:rPr>
      </w:pPr>
      <w:r w:rsidRPr="00DB1443">
        <w:t>FI.3</w:t>
      </w:r>
      <w:r w:rsidRPr="00DB1443">
        <w:tab/>
        <w:t>The student will understand simple spoken and written French presented through a variety of media and based on familiar topics.</w:t>
      </w:r>
      <w:r w:rsidRPr="00DB1443">
        <w:rPr>
          <w:rFonts w:eastAsia="Osaka"/>
        </w:rPr>
        <w:t xml:space="preserve"> </w:t>
      </w:r>
    </w:p>
    <w:p w:rsidR="00DB1443" w:rsidRDefault="005175B5" w:rsidP="00C61A85">
      <w:pPr>
        <w:pStyle w:val="ListParagraph"/>
        <w:numPr>
          <w:ilvl w:val="0"/>
          <w:numId w:val="124"/>
        </w:numPr>
        <w:rPr>
          <w:rFonts w:eastAsia="Osaka"/>
        </w:rPr>
      </w:pPr>
      <w:r w:rsidRPr="00DB1443">
        <w:lastRenderedPageBreak/>
        <w:t>Identify key words, cognates and some formulaic expressions when listening and reading.</w:t>
      </w:r>
    </w:p>
    <w:p w:rsidR="00DB1443" w:rsidRDefault="005175B5" w:rsidP="00C61A85">
      <w:pPr>
        <w:pStyle w:val="ListParagraph"/>
        <w:numPr>
          <w:ilvl w:val="0"/>
          <w:numId w:val="124"/>
        </w:numPr>
        <w:rPr>
          <w:rFonts w:eastAsia="Osaka"/>
        </w:rPr>
      </w:pPr>
      <w:r w:rsidRPr="00DB1443">
        <w:t xml:space="preserve">Comprehend simple, culturally authentic oral and written materials that use familiar vocabulary and formulaic expressions with significant contextual support. </w:t>
      </w:r>
    </w:p>
    <w:p w:rsidR="005175B5" w:rsidRPr="00DB1443" w:rsidRDefault="005175B5" w:rsidP="00C61A85">
      <w:pPr>
        <w:pStyle w:val="ListParagraph"/>
        <w:numPr>
          <w:ilvl w:val="0"/>
          <w:numId w:val="124"/>
        </w:numPr>
        <w:rPr>
          <w:rFonts w:eastAsia="Osaka"/>
        </w:rPr>
      </w:pPr>
      <w:r w:rsidRPr="00DB1443">
        <w:t>Follow simple instructions, such as classroom procedures or directions for using computers and other classroom technology.</w:t>
      </w:r>
    </w:p>
    <w:p w:rsidR="00DB1443" w:rsidRDefault="005175B5" w:rsidP="00DB1443">
      <w:pPr>
        <w:pStyle w:val="ListParagraph"/>
      </w:pPr>
      <w:r w:rsidRPr="00DB1443">
        <w:t>FI.4</w:t>
      </w:r>
      <w:r w:rsidRPr="00DB1443">
        <w:tab/>
        <w:t>The student will use verbal and nonverbal cues to understand simple spoken and written messages in French.</w:t>
      </w:r>
    </w:p>
    <w:p w:rsidR="00DB1443" w:rsidRDefault="005175B5" w:rsidP="00C61A85">
      <w:pPr>
        <w:pStyle w:val="ListParagraph"/>
        <w:numPr>
          <w:ilvl w:val="0"/>
          <w:numId w:val="125"/>
        </w:numPr>
      </w:pPr>
      <w:r w:rsidRPr="00DB1443">
        <w:t>Differentiate among basic types of statements, questions, and exclamations.</w:t>
      </w:r>
    </w:p>
    <w:p w:rsidR="005175B5" w:rsidRPr="00DB1443" w:rsidRDefault="005175B5" w:rsidP="00C61A85">
      <w:pPr>
        <w:pStyle w:val="ListParagraph"/>
        <w:numPr>
          <w:ilvl w:val="0"/>
          <w:numId w:val="125"/>
        </w:numPr>
      </w:pPr>
      <w:r w:rsidRPr="00DB1443">
        <w:t>Use basic culturally appropriate gestures, body language, and intonation to clarify the message.</w:t>
      </w:r>
    </w:p>
    <w:p w:rsidR="005175B5" w:rsidRPr="00530208" w:rsidRDefault="005175B5" w:rsidP="00CA2F6A">
      <w:pPr>
        <w:pStyle w:val="Heading4"/>
      </w:pPr>
      <w:r w:rsidRPr="00530208">
        <w:t>Presentational Communication: Speaking and Writing</w:t>
      </w:r>
    </w:p>
    <w:p w:rsidR="00DB1443" w:rsidRDefault="005175B5" w:rsidP="00DB1443">
      <w:pPr>
        <w:pStyle w:val="ListParagraph"/>
      </w:pPr>
      <w:r w:rsidRPr="00837D12">
        <w:t>FI.5</w:t>
      </w:r>
      <w:r w:rsidRPr="00837D12">
        <w:tab/>
        <w:t xml:space="preserve">The student will present information orally and in writing in French, using a </w:t>
      </w:r>
      <w:r w:rsidRPr="00837D12">
        <w:tab/>
        <w:t>variety of familiar vocabulary, phrases, and structural patterns.</w:t>
      </w:r>
    </w:p>
    <w:p w:rsidR="00DB1443" w:rsidRDefault="005175B5" w:rsidP="00C61A85">
      <w:pPr>
        <w:pStyle w:val="ListParagraph"/>
        <w:numPr>
          <w:ilvl w:val="0"/>
          <w:numId w:val="126"/>
        </w:numPr>
      </w:pPr>
      <w:r w:rsidRPr="00837D12">
        <w:t>Present basic information gathered from</w:t>
      </w:r>
      <w:r w:rsidR="00DB1443">
        <w:t xml:space="preserve"> informal conversations, class </w:t>
      </w:r>
      <w:r w:rsidRPr="00837D12">
        <w:t>presentations, interviews, readings, and a variety of media sources.</w:t>
      </w:r>
    </w:p>
    <w:p w:rsidR="00DB1443" w:rsidRDefault="005175B5" w:rsidP="00C61A85">
      <w:pPr>
        <w:pStyle w:val="ListParagraph"/>
        <w:numPr>
          <w:ilvl w:val="0"/>
          <w:numId w:val="126"/>
        </w:numPr>
      </w:pPr>
      <w:r w:rsidRPr="00837D12">
        <w:t>Present basic information about topics such</w:t>
      </w:r>
      <w:r w:rsidR="00107B3C" w:rsidRPr="00837D12">
        <w:t xml:space="preserve"> as self, family </w:t>
      </w:r>
      <w:r w:rsidRPr="00837D12">
        <w:t>members and others, events, interests, school, recreational activities, and personal belongings with emphasis on present time.</w:t>
      </w:r>
    </w:p>
    <w:p w:rsidR="00DB1443" w:rsidRDefault="005175B5" w:rsidP="00C61A85">
      <w:pPr>
        <w:pStyle w:val="ListParagraph"/>
        <w:numPr>
          <w:ilvl w:val="0"/>
          <w:numId w:val="126"/>
        </w:numPr>
      </w:pPr>
      <w:r w:rsidRPr="00837D12">
        <w:t>Demonstrate increasing attention to accurate intonation and pronunciation.</w:t>
      </w:r>
    </w:p>
    <w:p w:rsidR="00DB1443" w:rsidRDefault="005175B5" w:rsidP="00C61A85">
      <w:pPr>
        <w:pStyle w:val="ListParagraph"/>
        <w:numPr>
          <w:ilvl w:val="0"/>
          <w:numId w:val="126"/>
        </w:numPr>
      </w:pPr>
      <w:r w:rsidRPr="00837D12">
        <w:t>Demonstrate increasing attention to accurate wo</w:t>
      </w:r>
      <w:r w:rsidR="00DB1443">
        <w:t xml:space="preserve">rd order, punctuation, accents </w:t>
      </w:r>
      <w:r w:rsidRPr="00837D12">
        <w:t xml:space="preserve">and other </w:t>
      </w:r>
      <w:r w:rsidR="00107B3C" w:rsidRPr="00837D12">
        <w:t>diacritical marks, and spelling</w:t>
      </w:r>
      <w:r w:rsidRPr="00837D12">
        <w:t>.</w:t>
      </w:r>
    </w:p>
    <w:p w:rsidR="005175B5" w:rsidRPr="00837D12" w:rsidRDefault="005175B5" w:rsidP="00C61A85">
      <w:pPr>
        <w:pStyle w:val="ListParagraph"/>
        <w:numPr>
          <w:ilvl w:val="0"/>
          <w:numId w:val="126"/>
        </w:numPr>
      </w:pPr>
      <w:r w:rsidRPr="00837D12">
        <w:t>Write simple sentences on familiar topics in short paragraph style.</w:t>
      </w:r>
    </w:p>
    <w:p w:rsidR="00DB1443" w:rsidRDefault="005175B5" w:rsidP="00DB1443">
      <w:pPr>
        <w:pStyle w:val="ListParagraph"/>
      </w:pPr>
      <w:r w:rsidRPr="00837D12">
        <w:t>FI.6</w:t>
      </w:r>
      <w:r w:rsidRPr="00837D12">
        <w:tab/>
        <w:t>The student will present rehearsed material in French, including brief narratives, monologues, dialogues, poetry, and songs.</w:t>
      </w:r>
    </w:p>
    <w:p w:rsidR="00DB1443" w:rsidRDefault="005175B5" w:rsidP="00C61A85">
      <w:pPr>
        <w:pStyle w:val="ListParagraph"/>
        <w:numPr>
          <w:ilvl w:val="0"/>
          <w:numId w:val="127"/>
        </w:numPr>
      </w:pPr>
      <w:r w:rsidRPr="00837D12">
        <w:t>Use appropriate verbal and nonverbal techniques, such as voice inflection, gestures, and facial expressions.</w:t>
      </w:r>
    </w:p>
    <w:p w:rsidR="005175B5" w:rsidRPr="00837D12" w:rsidRDefault="005175B5" w:rsidP="00C61A85">
      <w:pPr>
        <w:pStyle w:val="ListParagraph"/>
        <w:numPr>
          <w:ilvl w:val="0"/>
          <w:numId w:val="127"/>
        </w:numPr>
      </w:pPr>
      <w:r w:rsidRPr="00837D12">
        <w:t>Communicate coherent ideas using appropriate visual and technological support.</w:t>
      </w:r>
    </w:p>
    <w:p w:rsidR="005175B5" w:rsidRPr="00837D12" w:rsidRDefault="005175B5" w:rsidP="00CA2F6A">
      <w:pPr>
        <w:pStyle w:val="Heading4"/>
      </w:pPr>
      <w:r w:rsidRPr="00837D12">
        <w:t>Cultural Perspectives, Practices, and Products</w:t>
      </w:r>
    </w:p>
    <w:p w:rsidR="00DB1443" w:rsidRDefault="005175B5" w:rsidP="00DB1443">
      <w:pPr>
        <w:pStyle w:val="ListParagraph"/>
      </w:pPr>
      <w:r w:rsidRPr="00DB1443">
        <w:t>FI.7</w:t>
      </w:r>
      <w:r w:rsidRPr="00DB1443">
        <w:tab/>
        <w:t>The student will develop an awareness of common perspectives, practices, and products of francophone cultures.</w:t>
      </w:r>
    </w:p>
    <w:p w:rsidR="00DB1443" w:rsidRDefault="005175B5" w:rsidP="00C61A85">
      <w:pPr>
        <w:pStyle w:val="ListParagraph"/>
        <w:numPr>
          <w:ilvl w:val="0"/>
          <w:numId w:val="128"/>
        </w:numPr>
      </w:pPr>
      <w:r w:rsidRPr="00DB1443">
        <w:t>Identify main viewpoints of francophone cultures, such as those relating to the concept of time, education, transportation, and the roles of family members.</w:t>
      </w:r>
    </w:p>
    <w:p w:rsidR="00DB1443" w:rsidRDefault="005175B5" w:rsidP="00C61A85">
      <w:pPr>
        <w:pStyle w:val="ListParagraph"/>
        <w:numPr>
          <w:ilvl w:val="0"/>
          <w:numId w:val="128"/>
        </w:numPr>
      </w:pPr>
      <w:r w:rsidRPr="00DB1443">
        <w:lastRenderedPageBreak/>
        <w:t>Identify key customs and traditions of the cultures, such as greetings, celebrations, holiday practices, and forms of address that demonstrate politeness.</w:t>
      </w:r>
    </w:p>
    <w:p w:rsidR="00DB1443" w:rsidRDefault="005175B5" w:rsidP="00C61A85">
      <w:pPr>
        <w:pStyle w:val="ListParagraph"/>
        <w:numPr>
          <w:ilvl w:val="0"/>
          <w:numId w:val="128"/>
        </w:numPr>
      </w:pPr>
      <w:r w:rsidRPr="00DB1443">
        <w:t>Identify important historical and contemporary individuals and groups associated with significant events from the cultures.</w:t>
      </w:r>
    </w:p>
    <w:p w:rsidR="005175B5" w:rsidRPr="00DB1443" w:rsidRDefault="005175B5" w:rsidP="00C61A85">
      <w:pPr>
        <w:pStyle w:val="ListParagraph"/>
        <w:numPr>
          <w:ilvl w:val="0"/>
          <w:numId w:val="128"/>
        </w:numPr>
      </w:pPr>
      <w:r w:rsidRPr="00DB1443">
        <w:t>Identify some products of francophone cultures, which may include natural and manufactured items, creative and fine arts, forms of recreation,  pastimes, dwellings, regionally-specific language, and symbols.</w:t>
      </w:r>
    </w:p>
    <w:p w:rsidR="00DB1443" w:rsidRDefault="005175B5" w:rsidP="00DB1443">
      <w:pPr>
        <w:pStyle w:val="ListParagraph"/>
      </w:pPr>
      <w:r w:rsidRPr="00DB1443">
        <w:t>FI.8</w:t>
      </w:r>
      <w:r w:rsidRPr="00DB1443">
        <w:tab/>
        <w:t>The student will recognize that perspectives, practices, and products of the cultures studied are interrelated.</w:t>
      </w:r>
    </w:p>
    <w:p w:rsidR="00DB1443" w:rsidRDefault="005175B5" w:rsidP="00C61A85">
      <w:pPr>
        <w:pStyle w:val="ListParagraph"/>
        <w:numPr>
          <w:ilvl w:val="0"/>
          <w:numId w:val="129"/>
        </w:numPr>
      </w:pPr>
      <w:r w:rsidRPr="00DB1443">
        <w:t>Recognize that the viewpoints, customs and traditions, and products of French speakers shape francophone cultures.</w:t>
      </w:r>
    </w:p>
    <w:p w:rsidR="005175B5" w:rsidRPr="00DB1443" w:rsidRDefault="005175B5" w:rsidP="00C61A85">
      <w:pPr>
        <w:pStyle w:val="ListParagraph"/>
        <w:numPr>
          <w:ilvl w:val="0"/>
          <w:numId w:val="129"/>
        </w:numPr>
      </w:pPr>
      <w:r w:rsidRPr="00DB1443">
        <w:t>Identify major cities, regions, and geographical features in francophone countries and the reasons they are significant in the cultures of those countries.</w:t>
      </w:r>
    </w:p>
    <w:p w:rsidR="005175B5" w:rsidRPr="00837D12" w:rsidRDefault="005175B5" w:rsidP="00CA2F6A">
      <w:pPr>
        <w:pStyle w:val="Heading4"/>
      </w:pPr>
      <w:r w:rsidRPr="00837D12">
        <w:t>Making Connections through Language</w:t>
      </w:r>
    </w:p>
    <w:p w:rsidR="00DB1443" w:rsidRDefault="005175B5" w:rsidP="00DB1443">
      <w:pPr>
        <w:pStyle w:val="ListParagraph"/>
      </w:pPr>
      <w:r w:rsidRPr="00DB1443">
        <w:t>FI.9</w:t>
      </w:r>
      <w:r w:rsidRPr="00DB1443">
        <w:tab/>
        <w:t>The student will connect information about French and francophone culture(s) with concepts studied in other subject areas.</w:t>
      </w:r>
    </w:p>
    <w:p w:rsidR="00DB1443" w:rsidRDefault="005175B5" w:rsidP="00C61A85">
      <w:pPr>
        <w:pStyle w:val="ListParagraph"/>
        <w:numPr>
          <w:ilvl w:val="0"/>
          <w:numId w:val="130"/>
        </w:numPr>
      </w:pPr>
      <w:r w:rsidRPr="00DB1443">
        <w:t>Identify the use of French and francophone cultures in other subject areas.</w:t>
      </w:r>
    </w:p>
    <w:p w:rsidR="005175B5" w:rsidRPr="00DB1443" w:rsidRDefault="005175B5" w:rsidP="00C61A85">
      <w:pPr>
        <w:pStyle w:val="ListParagraph"/>
        <w:numPr>
          <w:ilvl w:val="0"/>
          <w:numId w:val="130"/>
        </w:numPr>
      </w:pPr>
      <w:r w:rsidRPr="00DB1443">
        <w:t>Relate content from other subject areas to topics discussed in French class, such as current and historical events from francophone countries to those in the United States.</w:t>
      </w:r>
    </w:p>
    <w:p w:rsidR="005175B5" w:rsidRPr="00837D12" w:rsidRDefault="005175B5" w:rsidP="00CA2F6A">
      <w:pPr>
        <w:pStyle w:val="Heading4"/>
      </w:pPr>
      <w:r w:rsidRPr="00837D12">
        <w:t xml:space="preserve"> Linguistic and Cultural Comparisons</w:t>
      </w:r>
    </w:p>
    <w:p w:rsidR="00DB1443" w:rsidRDefault="005175B5" w:rsidP="00DB1443">
      <w:pPr>
        <w:pStyle w:val="ListParagraph"/>
      </w:pPr>
      <w:r w:rsidRPr="00DB1443">
        <w:t>FI.10</w:t>
      </w:r>
      <w:r w:rsidRPr="00DB1443">
        <w:tab/>
        <w:t>The student will compare basic elements of French to those of English and other languages.</w:t>
      </w:r>
    </w:p>
    <w:p w:rsidR="00DB1443" w:rsidRDefault="005175B5" w:rsidP="00C61A85">
      <w:pPr>
        <w:pStyle w:val="ListParagraph"/>
        <w:numPr>
          <w:ilvl w:val="0"/>
          <w:numId w:val="131"/>
        </w:numPr>
      </w:pPr>
      <w:r w:rsidRPr="00DB1443">
        <w:t>Recognize cognates, genders, level-appropriate idioms, and differences in writing systems.</w:t>
      </w:r>
    </w:p>
    <w:p w:rsidR="005175B5" w:rsidRPr="00DB1443" w:rsidRDefault="005175B5" w:rsidP="00C61A85">
      <w:pPr>
        <w:pStyle w:val="ListParagraph"/>
        <w:numPr>
          <w:ilvl w:val="0"/>
          <w:numId w:val="131"/>
        </w:numPr>
      </w:pPr>
      <w:r w:rsidRPr="00DB1443">
        <w:t>Recognize differences in sound systems including basic sound distinctions and intonation patterns and their effects on the communication of meaning.</w:t>
      </w:r>
    </w:p>
    <w:p w:rsidR="005175B5" w:rsidRPr="00DB1443" w:rsidRDefault="005175B5" w:rsidP="00DB1443">
      <w:pPr>
        <w:pStyle w:val="ListParagraph"/>
      </w:pPr>
      <w:r w:rsidRPr="00DB1443">
        <w:t xml:space="preserve">FI.11 </w:t>
      </w:r>
      <w:r w:rsidRPr="00DB1443">
        <w:tab/>
        <w:t xml:space="preserve">The student will demonstrate understanding of the significance of culture through </w:t>
      </w:r>
      <w:r w:rsidRPr="00DB1443">
        <w:tab/>
        <w:t xml:space="preserve"> comparisons between francophone cultures and the cultures of the United States.</w:t>
      </w:r>
    </w:p>
    <w:p w:rsidR="005175B5" w:rsidRPr="00DB1443" w:rsidRDefault="005175B5" w:rsidP="00C61A85">
      <w:pPr>
        <w:pStyle w:val="ListParagraph"/>
        <w:numPr>
          <w:ilvl w:val="0"/>
          <w:numId w:val="132"/>
        </w:numPr>
      </w:pPr>
      <w:r w:rsidRPr="00DB1443">
        <w:t>Compare patterns of behavior and interaction found in the United States with those found in francophone cultures.</w:t>
      </w:r>
    </w:p>
    <w:p w:rsidR="00DB1443" w:rsidRDefault="005175B5" w:rsidP="00C61A85">
      <w:pPr>
        <w:pStyle w:val="ListParagraph"/>
        <w:numPr>
          <w:ilvl w:val="0"/>
          <w:numId w:val="132"/>
        </w:numPr>
      </w:pPr>
      <w:r w:rsidRPr="00DB1443">
        <w:t>Recognize differences in social practices and personal interactions among cultures.</w:t>
      </w:r>
    </w:p>
    <w:p w:rsidR="005175B5" w:rsidRPr="00DB1443" w:rsidRDefault="005175B5" w:rsidP="00C61A85">
      <w:pPr>
        <w:pStyle w:val="ListParagraph"/>
        <w:numPr>
          <w:ilvl w:val="0"/>
          <w:numId w:val="132"/>
        </w:numPr>
      </w:pPr>
      <w:r w:rsidRPr="00DB1443">
        <w:t>Recognize differences in the unique elements of the student’s own culture.</w:t>
      </w:r>
      <w:r w:rsidRPr="00DB1443">
        <w:rPr>
          <w:rFonts w:eastAsia="Osaka"/>
          <w:sz w:val="2"/>
          <w:szCs w:val="2"/>
        </w:rPr>
        <w:t xml:space="preserve"> </w:t>
      </w:r>
    </w:p>
    <w:p w:rsidR="00C65676" w:rsidRDefault="00C65676" w:rsidP="00CA2F6A">
      <w:pPr>
        <w:pStyle w:val="Heading4"/>
      </w:pPr>
      <w:r>
        <w:br w:type="page"/>
      </w:r>
    </w:p>
    <w:p w:rsidR="005175B5" w:rsidRPr="00837D12" w:rsidRDefault="005175B5" w:rsidP="00CA2F6A">
      <w:pPr>
        <w:pStyle w:val="Heading4"/>
      </w:pPr>
      <w:r w:rsidRPr="00837D12">
        <w:lastRenderedPageBreak/>
        <w:t>Interacting in School and Global Communities</w:t>
      </w:r>
    </w:p>
    <w:p w:rsidR="00DB1443" w:rsidRDefault="005175B5" w:rsidP="00DB1443">
      <w:pPr>
        <w:pStyle w:val="ListParagraph"/>
      </w:pPr>
      <w:r w:rsidRPr="00DB1443">
        <w:t xml:space="preserve">FI.12  </w:t>
      </w:r>
      <w:r w:rsidRPr="00DB1443">
        <w:tab/>
        <w:t xml:space="preserve">The student will explore situations in which to use French language skills and cultural knowledge beyond the classroom setting </w:t>
      </w:r>
      <w:r w:rsidR="00107B3C" w:rsidRPr="00DB1443">
        <w:t xml:space="preserve">for recreational, educational, </w:t>
      </w:r>
      <w:r w:rsidRPr="00DB1443">
        <w:t>and occupational purposes.</w:t>
      </w:r>
    </w:p>
    <w:p w:rsidR="00DB1443" w:rsidRDefault="005175B5" w:rsidP="00C61A85">
      <w:pPr>
        <w:pStyle w:val="ListParagraph"/>
        <w:numPr>
          <w:ilvl w:val="0"/>
          <w:numId w:val="133"/>
        </w:numPr>
      </w:pPr>
      <w:r w:rsidRPr="00DB1443">
        <w:t>Find and present examples of the French language and francophone cultures gathered from interaction with target language speakers, and authentic media or technology.</w:t>
      </w:r>
    </w:p>
    <w:p w:rsidR="00061A5A" w:rsidRPr="00DB1443" w:rsidRDefault="005175B5" w:rsidP="00C61A85">
      <w:pPr>
        <w:pStyle w:val="ListParagraph"/>
        <w:numPr>
          <w:ilvl w:val="0"/>
          <w:numId w:val="133"/>
        </w:numPr>
      </w:pPr>
      <w:r w:rsidRPr="00DB1443">
        <w:t>Use resources, such as individuals and organizations in the community or technology, to gain information about the cultures studied.</w:t>
      </w:r>
    </w:p>
    <w:p w:rsidR="00061A5A" w:rsidRDefault="00061A5A" w:rsidP="005D08D9">
      <w:pPr>
        <w:rPr>
          <w:rFonts w:eastAsia="Calibri"/>
          <w:lang w:eastAsia="ja-JP"/>
        </w:rPr>
      </w:pPr>
      <w:r>
        <w:br w:type="page"/>
      </w:r>
    </w:p>
    <w:p w:rsidR="005175B5" w:rsidRPr="00837D12" w:rsidRDefault="005175B5" w:rsidP="00CA2F6A">
      <w:pPr>
        <w:pStyle w:val="Heading3"/>
        <w:rPr>
          <w:rFonts w:eastAsia="Osaka"/>
          <w:sz w:val="1"/>
          <w:szCs w:val="1"/>
        </w:rPr>
      </w:pPr>
      <w:bookmarkStart w:id="30" w:name="_Toc514672797"/>
      <w:r w:rsidRPr="00837D12">
        <w:lastRenderedPageBreak/>
        <w:t>French II</w:t>
      </w:r>
      <w:bookmarkEnd w:id="30"/>
    </w:p>
    <w:p w:rsidR="005175B5" w:rsidRPr="00837D12" w:rsidRDefault="005175B5" w:rsidP="00DB1443">
      <w:r w:rsidRPr="00837D12">
        <w:t>In French II, students continue to develop their communicative and cultural</w:t>
      </w:r>
      <w:r w:rsidRPr="00837D12">
        <w:rPr>
          <w:color w:val="FF0000"/>
        </w:rPr>
        <w:t xml:space="preserve"> </w:t>
      </w:r>
      <w:r w:rsidRPr="00837D12">
        <w:t>competence by interacting orally and in writing with other speakers of the target language, understanding oral and written messages in the language, and making oral and written presentations in  the language. They begin to show a greater level of accuracy when using basic language structures, and they are exposed to more complex features of the language. They continue to focus on communicating about their immediate world and daily activities. They read material on familiar topics and write short, directed compositions. Emphasis continues to be placed on use of French in the classroom as exclusively as possible as well as on use of authentic materials to learn about the French language and francophone</w:t>
      </w:r>
      <w:r w:rsidRPr="00837D12">
        <w:rPr>
          <w:color w:val="FF0000"/>
        </w:rPr>
        <w:t xml:space="preserve"> </w:t>
      </w:r>
      <w:r w:rsidRPr="00837D12">
        <w:t xml:space="preserve">culture(s). </w:t>
      </w:r>
    </w:p>
    <w:p w:rsidR="005175B5" w:rsidRPr="00837D12" w:rsidRDefault="005175B5" w:rsidP="00CA2F6A">
      <w:pPr>
        <w:pStyle w:val="Heading4"/>
      </w:pPr>
      <w:r w:rsidRPr="00837D12">
        <w:t>Interpersonal Communication</w:t>
      </w:r>
    </w:p>
    <w:p w:rsidR="00DB1443" w:rsidRDefault="005175B5" w:rsidP="00DB1443">
      <w:pPr>
        <w:pStyle w:val="ListParagraph"/>
      </w:pPr>
      <w:r w:rsidRPr="00DB1443">
        <w:t>FII.1</w:t>
      </w:r>
      <w:r w:rsidRPr="00DB1443">
        <w:tab/>
        <w:t>The student will exchange spoken and written information and ideas in French.</w:t>
      </w:r>
    </w:p>
    <w:p w:rsidR="00DB1443" w:rsidRDefault="005175B5" w:rsidP="00C61A85">
      <w:pPr>
        <w:pStyle w:val="ListParagraph"/>
        <w:numPr>
          <w:ilvl w:val="0"/>
          <w:numId w:val="134"/>
        </w:numPr>
      </w:pPr>
      <w:r w:rsidRPr="00DB1443">
        <w:t>Give and follow basic instructions.</w:t>
      </w:r>
    </w:p>
    <w:p w:rsidR="005175B5" w:rsidRPr="00DB1443" w:rsidRDefault="005175B5" w:rsidP="00C61A85">
      <w:pPr>
        <w:pStyle w:val="ListParagraph"/>
        <w:numPr>
          <w:ilvl w:val="0"/>
          <w:numId w:val="134"/>
        </w:numPr>
      </w:pPr>
      <w:r w:rsidRPr="00DB1443">
        <w:t>Ask and answer questions about self, others, and the immediate environment, such as people, things, plans, events, feelings, emotions, and geographic direction and location.</w:t>
      </w:r>
    </w:p>
    <w:p w:rsidR="00DB1443" w:rsidRDefault="005175B5" w:rsidP="00DB1443">
      <w:pPr>
        <w:pStyle w:val="ListParagraph"/>
      </w:pPr>
      <w:r w:rsidRPr="00DB1443">
        <w:t>FII.2</w:t>
      </w:r>
      <w:r w:rsidRPr="00DB1443">
        <w:tab/>
        <w:t>The student will initiate, sustain, and close brief oral and written exchanges in French, using familiar and recombined phrases and sentences.</w:t>
      </w:r>
    </w:p>
    <w:p w:rsidR="00DB1443" w:rsidRDefault="005175B5" w:rsidP="00C61A85">
      <w:pPr>
        <w:pStyle w:val="ListParagraph"/>
        <w:numPr>
          <w:ilvl w:val="0"/>
          <w:numId w:val="135"/>
        </w:numPr>
      </w:pPr>
      <w:r w:rsidRPr="00DB1443">
        <w:t>Participate in brief oral and written exchanges that reflect present, past, and future time frames.</w:t>
      </w:r>
    </w:p>
    <w:p w:rsidR="00DB1443" w:rsidRDefault="005175B5" w:rsidP="00C61A85">
      <w:pPr>
        <w:pStyle w:val="ListParagraph"/>
        <w:numPr>
          <w:ilvl w:val="0"/>
          <w:numId w:val="135"/>
        </w:numPr>
      </w:pPr>
      <w:r w:rsidRPr="00DB1443">
        <w:t>Use proper formal and informal forms of address in familiar situations.</w:t>
      </w:r>
    </w:p>
    <w:p w:rsidR="005175B5" w:rsidRPr="00DB1443" w:rsidRDefault="005175B5" w:rsidP="00C61A85">
      <w:pPr>
        <w:pStyle w:val="ListParagraph"/>
        <w:numPr>
          <w:ilvl w:val="0"/>
          <w:numId w:val="135"/>
        </w:numPr>
      </w:pPr>
      <w:r w:rsidRPr="00DB1443">
        <w:t>Use nonverbal communication and paraphrasing to convey and comprehend messages.</w:t>
      </w:r>
    </w:p>
    <w:p w:rsidR="005175B5" w:rsidRPr="00837D12" w:rsidRDefault="005175B5" w:rsidP="00CA2F6A">
      <w:pPr>
        <w:pStyle w:val="Heading4"/>
      </w:pPr>
      <w:r w:rsidRPr="00837D12">
        <w:t>Interpretive Communication: Listening and Reading for Understanding</w:t>
      </w:r>
    </w:p>
    <w:p w:rsidR="00DB1443" w:rsidRDefault="005175B5" w:rsidP="00DB1443">
      <w:pPr>
        <w:pStyle w:val="ListParagraph"/>
      </w:pPr>
      <w:r w:rsidRPr="00DB1443">
        <w:t xml:space="preserve">FII.3  </w:t>
      </w:r>
      <w:r w:rsidRPr="00DB1443">
        <w:tab/>
        <w:t>The student will understand basic spoken and written French presented through a variety of media in familiar contexts.</w:t>
      </w:r>
    </w:p>
    <w:p w:rsidR="00DB1443" w:rsidRDefault="005175B5" w:rsidP="00C61A85">
      <w:pPr>
        <w:pStyle w:val="ListParagraph"/>
        <w:numPr>
          <w:ilvl w:val="0"/>
          <w:numId w:val="136"/>
        </w:numPr>
      </w:pPr>
      <w:r w:rsidRPr="00DB1443">
        <w:t>Identify some details and key words when listening to and reading French.</w:t>
      </w:r>
    </w:p>
    <w:p w:rsidR="00DB1443" w:rsidRDefault="005175B5" w:rsidP="00C61A85">
      <w:pPr>
        <w:pStyle w:val="ListParagraph"/>
        <w:numPr>
          <w:ilvl w:val="0"/>
          <w:numId w:val="136"/>
        </w:numPr>
      </w:pPr>
      <w:r w:rsidRPr="00DB1443">
        <w:t xml:space="preserve">Understand culturally authentic materials, such as announcements, messages, and advertisements that present new and familiar information in familiar </w:t>
      </w:r>
      <w:r w:rsidR="00990C72" w:rsidRPr="00DB1443">
        <w:t>contexts</w:t>
      </w:r>
      <w:r w:rsidRPr="00DB1443">
        <w:t>.</w:t>
      </w:r>
    </w:p>
    <w:p w:rsidR="005175B5" w:rsidRPr="00DB1443" w:rsidRDefault="005175B5" w:rsidP="00C61A85">
      <w:pPr>
        <w:pStyle w:val="ListParagraph"/>
        <w:numPr>
          <w:ilvl w:val="0"/>
          <w:numId w:val="136"/>
        </w:numPr>
      </w:pPr>
      <w:r w:rsidRPr="00DB1443">
        <w:t>Understand and respond appropriately to simple instructions presented in informational materials, such as instructions for following recipes or for using transportation.</w:t>
      </w:r>
    </w:p>
    <w:p w:rsidR="00DB1443" w:rsidRDefault="005175B5" w:rsidP="00DB1443">
      <w:pPr>
        <w:pStyle w:val="ListParagraph"/>
      </w:pPr>
      <w:r w:rsidRPr="00DB1443">
        <w:t>FII.4</w:t>
      </w:r>
      <w:r w:rsidRPr="00DB1443">
        <w:tab/>
        <w:t>The student will use verbal and nonverbal cues to interpret spoken and written texts in French.</w:t>
      </w:r>
      <w:r w:rsidR="00886F39" w:rsidRPr="00DB1443">
        <w:rPr>
          <w:rFonts w:eastAsiaTheme="minorHAnsi"/>
          <w:noProof/>
        </w:rPr>
        <w:t xml:space="preserve"> </w:t>
      </w:r>
    </w:p>
    <w:p w:rsidR="00DB1443" w:rsidRDefault="005175B5" w:rsidP="00C61A85">
      <w:pPr>
        <w:pStyle w:val="ListParagraph"/>
        <w:numPr>
          <w:ilvl w:val="0"/>
          <w:numId w:val="137"/>
        </w:numPr>
      </w:pPr>
      <w:r w:rsidRPr="00DB1443">
        <w:t>Differentiate among increasingly complex types of statements, questions, and exclamations.</w:t>
      </w:r>
    </w:p>
    <w:p w:rsidR="005175B5" w:rsidRPr="00DB1443" w:rsidRDefault="005175B5" w:rsidP="00C61A85">
      <w:pPr>
        <w:pStyle w:val="ListParagraph"/>
        <w:numPr>
          <w:ilvl w:val="0"/>
          <w:numId w:val="137"/>
        </w:numPr>
      </w:pPr>
      <w:r w:rsidRPr="00DB1443">
        <w:lastRenderedPageBreak/>
        <w:t>Interpret culturally appropriate gestures, body language, and intonation in order to clarify the message.</w:t>
      </w:r>
    </w:p>
    <w:p w:rsidR="005175B5" w:rsidRPr="00837D12" w:rsidRDefault="005175B5" w:rsidP="00CA2F6A">
      <w:pPr>
        <w:pStyle w:val="Heading4"/>
      </w:pPr>
      <w:r w:rsidRPr="00837D12">
        <w:t>Presentational Communication: Speaking and Writing</w:t>
      </w:r>
    </w:p>
    <w:p w:rsidR="00DB1443" w:rsidRDefault="005175B5" w:rsidP="00DB1443">
      <w:pPr>
        <w:pStyle w:val="ListParagraph"/>
      </w:pPr>
      <w:r w:rsidRPr="00DB1443">
        <w:t>FII.5</w:t>
      </w:r>
      <w:r w:rsidRPr="00DB1443">
        <w:tab/>
        <w:t>The student will present information orally and in writing in French, combining learned and original language in connected sentences and paragraphs on familiar topics.</w:t>
      </w:r>
    </w:p>
    <w:p w:rsidR="00DB1443" w:rsidRDefault="005175B5" w:rsidP="00C61A85">
      <w:pPr>
        <w:pStyle w:val="ListParagraph"/>
        <w:numPr>
          <w:ilvl w:val="0"/>
          <w:numId w:val="138"/>
        </w:numPr>
      </w:pPr>
      <w:r w:rsidRPr="00DB1443">
        <w:t>Relate in some detail the main ideas from level-appropriate print or non-print materials.</w:t>
      </w:r>
    </w:p>
    <w:p w:rsidR="00DB1443" w:rsidRDefault="005175B5" w:rsidP="00C61A85">
      <w:pPr>
        <w:pStyle w:val="ListParagraph"/>
        <w:numPr>
          <w:ilvl w:val="0"/>
          <w:numId w:val="138"/>
        </w:numPr>
      </w:pPr>
      <w:r w:rsidRPr="00DB1443">
        <w:t>Present information, using structures that reflect present, past, and future time.</w:t>
      </w:r>
    </w:p>
    <w:p w:rsidR="00DB1443" w:rsidRDefault="005175B5" w:rsidP="00C61A85">
      <w:pPr>
        <w:pStyle w:val="ListParagraph"/>
        <w:numPr>
          <w:ilvl w:val="0"/>
          <w:numId w:val="138"/>
        </w:numPr>
      </w:pPr>
      <w:r w:rsidRPr="00DB1443">
        <w:t>Demonstrate attention to accurate intonation and pronunciation.</w:t>
      </w:r>
    </w:p>
    <w:p w:rsidR="005175B5" w:rsidRPr="00DB1443" w:rsidRDefault="005175B5" w:rsidP="00C61A85">
      <w:pPr>
        <w:pStyle w:val="ListParagraph"/>
        <w:numPr>
          <w:ilvl w:val="0"/>
          <w:numId w:val="138"/>
        </w:numPr>
      </w:pPr>
      <w:r w:rsidRPr="00DB1443">
        <w:t xml:space="preserve">Demonstrate attention to accurate word order, punctuation, accents and other diacritical marks, and spelling. </w:t>
      </w:r>
    </w:p>
    <w:p w:rsidR="00DB1443" w:rsidRDefault="005175B5" w:rsidP="00DB1443">
      <w:pPr>
        <w:pStyle w:val="ListParagraph"/>
      </w:pPr>
      <w:r w:rsidRPr="00DB1443">
        <w:t>FII.6</w:t>
      </w:r>
      <w:r w:rsidRPr="00DB1443">
        <w:tab/>
        <w:t>The student will present in French rehearsed and unrehearsed material, including skits, poems, plays, short narratives, and songs that reflect the francophone culture.</w:t>
      </w:r>
    </w:p>
    <w:p w:rsidR="00DB1443" w:rsidRDefault="005175B5" w:rsidP="00C61A85">
      <w:pPr>
        <w:pStyle w:val="ListParagraph"/>
        <w:numPr>
          <w:ilvl w:val="0"/>
          <w:numId w:val="139"/>
        </w:numPr>
      </w:pPr>
      <w:r w:rsidRPr="00DB1443">
        <w:t>Use appropriate verbal and nonverbal techniques, such as voice inflection, gestures, and facial expressions.</w:t>
      </w:r>
    </w:p>
    <w:p w:rsidR="005175B5" w:rsidRPr="00DB1443" w:rsidRDefault="005175B5" w:rsidP="00C61A85">
      <w:pPr>
        <w:pStyle w:val="ListParagraph"/>
        <w:numPr>
          <w:ilvl w:val="0"/>
          <w:numId w:val="139"/>
        </w:numPr>
      </w:pPr>
      <w:r w:rsidRPr="00DB1443">
        <w:t>Communicate ideas in an organized manner, using appropriate visual and technological support.</w:t>
      </w:r>
    </w:p>
    <w:p w:rsidR="005175B5" w:rsidRPr="00837D12" w:rsidRDefault="005175B5" w:rsidP="00CA2F6A">
      <w:pPr>
        <w:pStyle w:val="Heading4"/>
      </w:pPr>
      <w:r w:rsidRPr="00837D12">
        <w:t>Cultural Perspectives, Practices, and Products</w:t>
      </w:r>
    </w:p>
    <w:p w:rsidR="00C775F1" w:rsidRDefault="005175B5" w:rsidP="00C775F1">
      <w:pPr>
        <w:pStyle w:val="ListParagraph"/>
      </w:pPr>
      <w:r w:rsidRPr="00C775F1">
        <w:t>FII.7</w:t>
      </w:r>
      <w:r w:rsidRPr="00C775F1">
        <w:tab/>
        <w:t>The student will demonstrate understanding of the perspectives, practices, and products of francophone cultures studied and the ways these cultural aspects are interrelated.</w:t>
      </w:r>
    </w:p>
    <w:p w:rsidR="00C775F1" w:rsidRDefault="005175B5" w:rsidP="00C61A85">
      <w:pPr>
        <w:pStyle w:val="ListParagraph"/>
        <w:numPr>
          <w:ilvl w:val="0"/>
          <w:numId w:val="140"/>
        </w:numPr>
      </w:pPr>
      <w:r w:rsidRPr="00C775F1">
        <w:t>Participate in authentic or simulated activities, such as typical cultural gatherings, holiday celebrations, and community events.</w:t>
      </w:r>
    </w:p>
    <w:p w:rsidR="00C775F1" w:rsidRDefault="005175B5" w:rsidP="00C61A85">
      <w:pPr>
        <w:pStyle w:val="ListParagraph"/>
        <w:numPr>
          <w:ilvl w:val="0"/>
          <w:numId w:val="140"/>
        </w:numPr>
      </w:pPr>
      <w:r w:rsidRPr="00C775F1">
        <w:t>Identify and discuss patterns of behavior typically associated with francophone cultures, such as those relating to business practices, religious customs, and family dynamics.</w:t>
      </w:r>
    </w:p>
    <w:p w:rsidR="00C775F1" w:rsidRDefault="005175B5" w:rsidP="00C61A85">
      <w:pPr>
        <w:pStyle w:val="ListParagraph"/>
        <w:numPr>
          <w:ilvl w:val="0"/>
          <w:numId w:val="140"/>
        </w:numPr>
      </w:pPr>
      <w:r w:rsidRPr="00C775F1">
        <w:t>Explore the influence of the geography and history of the francophone countries studied, on cultural elements, such as food, clothing, dwellings, transportation, language, music, and art.</w:t>
      </w:r>
    </w:p>
    <w:p w:rsidR="005175B5" w:rsidRPr="00C775F1" w:rsidRDefault="005175B5" w:rsidP="00CA2F6A">
      <w:pPr>
        <w:pStyle w:val="Heading4"/>
      </w:pPr>
      <w:r w:rsidRPr="00C775F1">
        <w:t>Making Connections through Language</w:t>
      </w:r>
    </w:p>
    <w:p w:rsidR="00C775F1" w:rsidRDefault="005175B5" w:rsidP="00C775F1">
      <w:pPr>
        <w:pStyle w:val="ListParagraph"/>
      </w:pPr>
      <w:r w:rsidRPr="00C775F1">
        <w:t>FII.8</w:t>
      </w:r>
      <w:r w:rsidRPr="00C775F1">
        <w:tab/>
        <w:t>The student will use information acquired in the study of French and information acquired in other subject areas to reinforce one another.</w:t>
      </w:r>
    </w:p>
    <w:p w:rsidR="00C775F1" w:rsidRDefault="005175B5" w:rsidP="00C61A85">
      <w:pPr>
        <w:pStyle w:val="ListParagraph"/>
        <w:numPr>
          <w:ilvl w:val="0"/>
          <w:numId w:val="141"/>
        </w:numPr>
      </w:pPr>
      <w:r w:rsidRPr="00C775F1">
        <w:t>Give examples of the influence of French and francophone culture(s) on other subject areas.</w:t>
      </w:r>
    </w:p>
    <w:p w:rsidR="005175B5" w:rsidRPr="00C775F1" w:rsidRDefault="005175B5" w:rsidP="00C61A85">
      <w:pPr>
        <w:pStyle w:val="ListParagraph"/>
        <w:numPr>
          <w:ilvl w:val="0"/>
          <w:numId w:val="141"/>
        </w:numPr>
      </w:pPr>
      <w:r w:rsidRPr="00C775F1">
        <w:lastRenderedPageBreak/>
        <w:t>Compare information acquired in other subject areas to topics discussed in French class.</w:t>
      </w:r>
    </w:p>
    <w:p w:rsidR="005175B5" w:rsidRPr="00837D12" w:rsidRDefault="005175B5" w:rsidP="00CA2F6A">
      <w:pPr>
        <w:pStyle w:val="Heading4"/>
      </w:pPr>
      <w:r w:rsidRPr="00837D12">
        <w:t>Linguistic and Cultural Comparisons</w:t>
      </w:r>
    </w:p>
    <w:p w:rsidR="00C775F1" w:rsidRDefault="005175B5" w:rsidP="00C775F1">
      <w:pPr>
        <w:pStyle w:val="ListParagraph"/>
      </w:pPr>
      <w:r w:rsidRPr="00C775F1">
        <w:t xml:space="preserve">FII.9 </w:t>
      </w:r>
      <w:r w:rsidRPr="00C775F1">
        <w:tab/>
        <w:t>The student will develop a deeper understanding of English and other languages through study of French.</w:t>
      </w:r>
    </w:p>
    <w:p w:rsidR="00C775F1" w:rsidRDefault="005175B5" w:rsidP="00C61A85">
      <w:pPr>
        <w:pStyle w:val="ListParagraph"/>
        <w:numPr>
          <w:ilvl w:val="0"/>
          <w:numId w:val="142"/>
        </w:numPr>
      </w:pPr>
      <w:r w:rsidRPr="00C775F1">
        <w:t>Recognize critical sound distinctions and intonation patterns in French and English and their effects on the communication of meaning.</w:t>
      </w:r>
    </w:p>
    <w:p w:rsidR="00C775F1" w:rsidRDefault="005175B5" w:rsidP="00C61A85">
      <w:pPr>
        <w:pStyle w:val="ListParagraph"/>
        <w:numPr>
          <w:ilvl w:val="0"/>
          <w:numId w:val="142"/>
        </w:numPr>
      </w:pPr>
      <w:r w:rsidRPr="00C775F1">
        <w:t>Compare the diverse and unique aspects of French vocabulary and structural patterns of French and English.</w:t>
      </w:r>
    </w:p>
    <w:p w:rsidR="005175B5" w:rsidRPr="00C775F1" w:rsidRDefault="005175B5" w:rsidP="00C61A85">
      <w:pPr>
        <w:pStyle w:val="ListParagraph"/>
        <w:numPr>
          <w:ilvl w:val="0"/>
          <w:numId w:val="142"/>
        </w:numPr>
      </w:pPr>
      <w:r w:rsidRPr="00C775F1">
        <w:t>Compare the use of idiomatic expressions in French and English.</w:t>
      </w:r>
    </w:p>
    <w:p w:rsidR="00C775F1" w:rsidRDefault="005175B5" w:rsidP="00C775F1">
      <w:pPr>
        <w:pStyle w:val="ListParagraph"/>
      </w:pPr>
      <w:r w:rsidRPr="00C775F1">
        <w:t>FII.10</w:t>
      </w:r>
      <w:r w:rsidRPr="00C775F1">
        <w:tab/>
        <w:t>The student will demonstrate understanding of similarities and differences between francophone cultures studied and those of the United States.</w:t>
      </w:r>
    </w:p>
    <w:p w:rsidR="00C775F1" w:rsidRDefault="005175B5" w:rsidP="00C61A85">
      <w:pPr>
        <w:pStyle w:val="ListParagraph"/>
        <w:numPr>
          <w:ilvl w:val="0"/>
          <w:numId w:val="143"/>
        </w:numPr>
      </w:pPr>
      <w:r w:rsidRPr="00C775F1">
        <w:t xml:space="preserve">Identify similarities and differences of traditions, such as comparing those related to holidays, foods, family, and celebrations </w:t>
      </w:r>
      <w:r w:rsidR="00C775F1">
        <w:t>with those of the United States.</w:t>
      </w:r>
    </w:p>
    <w:p w:rsidR="005175B5" w:rsidRPr="00C775F1" w:rsidRDefault="005175B5" w:rsidP="00C61A85">
      <w:pPr>
        <w:pStyle w:val="ListParagraph"/>
        <w:numPr>
          <w:ilvl w:val="0"/>
          <w:numId w:val="143"/>
        </w:numPr>
      </w:pPr>
      <w:r w:rsidRPr="00C775F1">
        <w:t>Identify similarities and differences of geography and their impact on aspects of culture, such as comparing geographical influences on culture related to food, clothing, dwellings, transportation, recreation, and art.</w:t>
      </w:r>
    </w:p>
    <w:p w:rsidR="005175B5" w:rsidRPr="00837D12" w:rsidRDefault="005175B5" w:rsidP="00CA2F6A">
      <w:pPr>
        <w:pStyle w:val="Heading4"/>
      </w:pPr>
      <w:r w:rsidRPr="00837D12">
        <w:t>Interacting in School and Global Communities</w:t>
      </w:r>
    </w:p>
    <w:p w:rsidR="00C775F1" w:rsidRDefault="005175B5" w:rsidP="00C775F1">
      <w:pPr>
        <w:pStyle w:val="ListParagraph"/>
      </w:pPr>
      <w:r w:rsidRPr="00C775F1">
        <w:t xml:space="preserve">FII.11 </w:t>
      </w:r>
      <w:r w:rsidRPr="00C775F1">
        <w:tab/>
        <w:t>The student will apply French language skills and francophone cultural knowledge in opportunities beyond the classroom setting for recreational, educational, and occupational purposes.</w:t>
      </w:r>
    </w:p>
    <w:p w:rsidR="00C775F1" w:rsidRDefault="005175B5" w:rsidP="00C61A85">
      <w:pPr>
        <w:pStyle w:val="ListParagraph"/>
        <w:numPr>
          <w:ilvl w:val="0"/>
          <w:numId w:val="144"/>
        </w:numPr>
      </w:pPr>
      <w:r w:rsidRPr="00C775F1">
        <w:t>Explain</w:t>
      </w:r>
      <w:r w:rsidR="00107B3C" w:rsidRPr="00C775F1">
        <w:t xml:space="preserve"> </w:t>
      </w:r>
      <w:r w:rsidRPr="00C775F1">
        <w:t>aspects of francophone culture discovered throug</w:t>
      </w:r>
      <w:r w:rsidR="00C775F1">
        <w:t xml:space="preserve">h interaction with other French </w:t>
      </w:r>
      <w:r w:rsidRPr="00C775F1">
        <w:t>speakers, and authentic media or technology.</w:t>
      </w:r>
    </w:p>
    <w:p w:rsidR="005175B5" w:rsidRPr="00C775F1" w:rsidRDefault="005175B5" w:rsidP="00C61A85">
      <w:pPr>
        <w:pStyle w:val="ListParagraph"/>
        <w:numPr>
          <w:ilvl w:val="0"/>
          <w:numId w:val="144"/>
        </w:numPr>
      </w:pPr>
      <w:r w:rsidRPr="00C775F1">
        <w:t>Use French-language resources, such as individuals and organizations in the community or technology, to reinforce cultural knowledge.</w:t>
      </w:r>
    </w:p>
    <w:p w:rsidR="005175B5" w:rsidRPr="00837D12" w:rsidRDefault="005175B5" w:rsidP="004A2609">
      <w:pPr>
        <w:pStyle w:val="DefaultParagraph"/>
        <w:spacing w:before="240" w:after="240"/>
        <w:ind w:left="1440" w:hanging="1420"/>
        <w:rPr>
          <w:rFonts w:ascii="Times New Roman" w:hAnsi="Times New Roman"/>
          <w:color w:val="231F20"/>
          <w:sz w:val="24"/>
          <w:szCs w:val="24"/>
        </w:rPr>
      </w:pPr>
    </w:p>
    <w:p w:rsidR="005175B5" w:rsidRPr="00837D12" w:rsidRDefault="005175B5" w:rsidP="004A2609">
      <w:pPr>
        <w:pStyle w:val="DefaultParagraph"/>
        <w:spacing w:before="240" w:after="240"/>
        <w:jc w:val="both"/>
        <w:rPr>
          <w:rFonts w:ascii="Times New Roman" w:eastAsia="Osaka" w:hAnsi="Times New Roman"/>
          <w:sz w:val="1"/>
          <w:szCs w:val="1"/>
        </w:rPr>
      </w:pPr>
      <w:r w:rsidRPr="00837D12">
        <w:rPr>
          <w:rFonts w:ascii="Times New Roman" w:eastAsia="Osaka" w:hAnsi="Times New Roman"/>
          <w:sz w:val="1"/>
          <w:szCs w:val="1"/>
        </w:rPr>
        <w:br w:type="page"/>
      </w:r>
    </w:p>
    <w:p w:rsidR="005175B5" w:rsidRPr="00837D12" w:rsidRDefault="005175B5" w:rsidP="004A2609">
      <w:pPr>
        <w:pStyle w:val="DefaultParagraph"/>
        <w:spacing w:before="240" w:after="240"/>
        <w:jc w:val="both"/>
        <w:rPr>
          <w:rFonts w:ascii="Times New Roman" w:eastAsia="Osaka" w:hAnsi="Times New Roman"/>
          <w:sz w:val="1"/>
          <w:szCs w:val="1"/>
        </w:rPr>
      </w:pPr>
    </w:p>
    <w:p w:rsidR="005175B5" w:rsidRPr="00FA000D" w:rsidRDefault="005175B5" w:rsidP="00CA2F6A">
      <w:pPr>
        <w:pStyle w:val="Heading3"/>
        <w:rPr>
          <w:rFonts w:eastAsia="Osaka"/>
          <w:sz w:val="2"/>
          <w:szCs w:val="2"/>
        </w:rPr>
      </w:pPr>
      <w:bookmarkStart w:id="31" w:name="_Toc514672798"/>
      <w:r w:rsidRPr="00837D12">
        <w:t>French III</w:t>
      </w:r>
      <w:bookmarkEnd w:id="31"/>
    </w:p>
    <w:p w:rsidR="005175B5" w:rsidRPr="00837D12" w:rsidRDefault="005175B5" w:rsidP="00C775F1">
      <w:r w:rsidRPr="00837D12">
        <w:t>In French III, students continue to develop their communicative and cultural</w:t>
      </w:r>
      <w:r w:rsidRPr="00837D12">
        <w:rPr>
          <w:color w:val="FF0000"/>
        </w:rPr>
        <w:t xml:space="preserve"> </w:t>
      </w:r>
      <w:r w:rsidRPr="00837D12">
        <w:t>competence by interacting orally and in writing with other speakers of French, understanding oral and written messages in the language, and making oral and written presentations in French. They communicate on a variety of topics at a level commensurate with their study, using more complex structures in the language and moving from concrete to more abstract concepts in a variety of time frames. They comprehend the main ideas</w:t>
      </w:r>
      <w:r w:rsidRPr="00837D12">
        <w:rPr>
          <w:color w:val="FF0000"/>
        </w:rPr>
        <w:t xml:space="preserve"> </w:t>
      </w:r>
      <w:r w:rsidRPr="00837D12">
        <w:t>of authentic materials that they listen to and read and are able to identify significant details when the topics are familiar. Students develop the ability to discuss in French topics related to historical and contemporary events and issues. Emphasis continues to be placed on use of French in the classroom as exclusively as possible, as well as on use of authentic materials to learn about the French language and francophone</w:t>
      </w:r>
      <w:r w:rsidRPr="00837D12">
        <w:rPr>
          <w:color w:val="FF0000"/>
          <w:u w:val="single"/>
        </w:rPr>
        <w:t xml:space="preserve"> </w:t>
      </w:r>
      <w:r w:rsidRPr="00837D12">
        <w:t>culture(s).</w:t>
      </w:r>
    </w:p>
    <w:p w:rsidR="005175B5" w:rsidRPr="00837D12" w:rsidRDefault="005175B5" w:rsidP="00CA2F6A">
      <w:pPr>
        <w:pStyle w:val="Heading4"/>
      </w:pPr>
      <w:r w:rsidRPr="00837D12">
        <w:t>Interpersonal Communication</w:t>
      </w:r>
    </w:p>
    <w:p w:rsidR="00C775F1" w:rsidRDefault="005175B5" w:rsidP="00C775F1">
      <w:pPr>
        <w:pStyle w:val="ListParagraph"/>
      </w:pPr>
      <w:r w:rsidRPr="00C775F1">
        <w:t xml:space="preserve">FIII.1 </w:t>
      </w:r>
      <w:r w:rsidRPr="00C775F1">
        <w:tab/>
        <w:t>The student will engage in original and</w:t>
      </w:r>
      <w:r w:rsidR="00C775F1">
        <w:t xml:space="preserve"> spontaneous oral and written </w:t>
      </w:r>
      <w:r w:rsidRPr="00C775F1">
        <w:t>communications in French.</w:t>
      </w:r>
    </w:p>
    <w:p w:rsidR="00C775F1" w:rsidRDefault="005175B5" w:rsidP="00C61A85">
      <w:pPr>
        <w:pStyle w:val="ListParagraph"/>
        <w:numPr>
          <w:ilvl w:val="0"/>
          <w:numId w:val="145"/>
        </w:numPr>
      </w:pPr>
      <w:r w:rsidRPr="00C775F1">
        <w:t>Express opinions, preferences, and desires, and elicit those of others.</w:t>
      </w:r>
    </w:p>
    <w:p w:rsidR="005175B5" w:rsidRPr="00C775F1" w:rsidRDefault="005175B5" w:rsidP="00C61A85">
      <w:pPr>
        <w:pStyle w:val="ListParagraph"/>
        <w:numPr>
          <w:ilvl w:val="0"/>
          <w:numId w:val="145"/>
        </w:numPr>
      </w:pPr>
      <w:r w:rsidRPr="00C775F1">
        <w:t>Use level-appropriate vocabulary and structures to express ideas about topics and events found in a variety of authentic French language sources.</w:t>
      </w:r>
    </w:p>
    <w:p w:rsidR="00C775F1" w:rsidRDefault="005175B5" w:rsidP="00C775F1">
      <w:pPr>
        <w:pStyle w:val="ListParagraph"/>
      </w:pPr>
      <w:r w:rsidRPr="00C775F1">
        <w:t xml:space="preserve">FIII.2 </w:t>
      </w:r>
      <w:r w:rsidRPr="00C775F1">
        <w:tab/>
        <w:t>The student will initiate, sustain, and close oral and written exchanges in French, applying familiar vocabulary and structures to new situations.</w:t>
      </w:r>
    </w:p>
    <w:p w:rsidR="00C775F1" w:rsidRDefault="005175B5" w:rsidP="00C61A85">
      <w:pPr>
        <w:pStyle w:val="ListParagraph"/>
        <w:numPr>
          <w:ilvl w:val="0"/>
          <w:numId w:val="146"/>
        </w:numPr>
      </w:pPr>
      <w:r w:rsidRPr="00C775F1">
        <w:t>Participate in sustained exchanges that reflect major time frames.</w:t>
      </w:r>
    </w:p>
    <w:p w:rsidR="00C775F1" w:rsidRDefault="005175B5" w:rsidP="00C61A85">
      <w:pPr>
        <w:pStyle w:val="ListParagraph"/>
        <w:numPr>
          <w:ilvl w:val="0"/>
          <w:numId w:val="146"/>
        </w:numPr>
      </w:pPr>
      <w:r w:rsidRPr="00C775F1">
        <w:t>Exchange detailed information on familiar topics in a variety of interpersonal contexts.</w:t>
      </w:r>
    </w:p>
    <w:p w:rsidR="005175B5" w:rsidRPr="00C775F1" w:rsidRDefault="005175B5" w:rsidP="00C61A85">
      <w:pPr>
        <w:pStyle w:val="ListParagraph"/>
        <w:numPr>
          <w:ilvl w:val="0"/>
          <w:numId w:val="146"/>
        </w:numPr>
      </w:pPr>
      <w:r w:rsidRPr="00C775F1">
        <w:t>Use nonverbal communication, paraphrasing, and circumlocution to convey and comprehend messages in level-appropriate French.</w:t>
      </w:r>
    </w:p>
    <w:p w:rsidR="005175B5" w:rsidRPr="00837D12" w:rsidRDefault="005175B5" w:rsidP="00CA2F6A">
      <w:pPr>
        <w:pStyle w:val="Heading4"/>
      </w:pPr>
      <w:r w:rsidRPr="00837D12">
        <w:t>Interpretive Communication: Listening and Reading for Understanding</w:t>
      </w:r>
    </w:p>
    <w:p w:rsidR="00C775F1" w:rsidRDefault="005175B5" w:rsidP="00C775F1">
      <w:pPr>
        <w:pStyle w:val="ListParagraph"/>
      </w:pPr>
      <w:r w:rsidRPr="00837D12">
        <w:t xml:space="preserve">FIII.3  </w:t>
      </w:r>
      <w:r w:rsidRPr="00837D12">
        <w:tab/>
        <w:t>The student will understand spoken and written French presented through a variety of media and based on new topics in familiar contexts.</w:t>
      </w:r>
    </w:p>
    <w:p w:rsidR="00C775F1" w:rsidRDefault="005175B5" w:rsidP="00C61A85">
      <w:pPr>
        <w:pStyle w:val="ListParagraph"/>
        <w:numPr>
          <w:ilvl w:val="0"/>
          <w:numId w:val="147"/>
        </w:numPr>
      </w:pPr>
      <w:r w:rsidRPr="00837D12">
        <w:t>Identify main ideas and pertinent details when listening to or reading materials such as live and recorded conversations, short lectures, podcasts, videos, reports, and literary selections.</w:t>
      </w:r>
    </w:p>
    <w:p w:rsidR="00C775F1" w:rsidRDefault="005175B5" w:rsidP="00C61A85">
      <w:pPr>
        <w:pStyle w:val="ListParagraph"/>
        <w:numPr>
          <w:ilvl w:val="0"/>
          <w:numId w:val="147"/>
        </w:numPr>
      </w:pPr>
      <w:r w:rsidRPr="00837D12">
        <w:t>Understand culturally authentic, level-appropriate materials that present new information in familiar contexts.</w:t>
      </w:r>
    </w:p>
    <w:p w:rsidR="00FA000D" w:rsidRDefault="005175B5" w:rsidP="00C61A85">
      <w:pPr>
        <w:pStyle w:val="ListParagraph"/>
        <w:numPr>
          <w:ilvl w:val="0"/>
          <w:numId w:val="147"/>
        </w:numPr>
      </w:pPr>
      <w:r w:rsidRPr="00837D12">
        <w:t>Understand and respond appropriately to instructions presented in more complex informational materials, such as instructions for understanding public transportation or using technology.</w:t>
      </w:r>
    </w:p>
    <w:p w:rsidR="005175B5" w:rsidRPr="00837D12" w:rsidRDefault="005175B5" w:rsidP="00CA2F6A">
      <w:pPr>
        <w:pStyle w:val="Heading4"/>
      </w:pPr>
      <w:r w:rsidRPr="00837D12">
        <w:lastRenderedPageBreak/>
        <w:t>Presentational Communication: Speaking and Writing</w:t>
      </w:r>
    </w:p>
    <w:p w:rsidR="00C775F1" w:rsidRDefault="005175B5" w:rsidP="00C775F1">
      <w:pPr>
        <w:pStyle w:val="ListParagraph"/>
      </w:pPr>
      <w:r w:rsidRPr="00837D12">
        <w:t>FIII.4</w:t>
      </w:r>
      <w:r w:rsidRPr="00837D12">
        <w:tab/>
        <w:t>The student will present information orally and in written French, recombining familiar elements to create original sentences in paragraphs that are increasingly complex.</w:t>
      </w:r>
    </w:p>
    <w:p w:rsidR="00C775F1" w:rsidRDefault="005175B5" w:rsidP="00C61A85">
      <w:pPr>
        <w:pStyle w:val="ListParagraph"/>
        <w:numPr>
          <w:ilvl w:val="0"/>
          <w:numId w:val="148"/>
        </w:numPr>
      </w:pPr>
      <w:r w:rsidRPr="00837D12">
        <w:t>Summarize and communicate orally and in writing main ideas and supporting details from a variety of authentic French language materials.</w:t>
      </w:r>
    </w:p>
    <w:p w:rsidR="005175B5" w:rsidRPr="00837D12" w:rsidRDefault="005175B5" w:rsidP="00C61A85">
      <w:pPr>
        <w:pStyle w:val="ListParagraph"/>
        <w:numPr>
          <w:ilvl w:val="0"/>
          <w:numId w:val="148"/>
        </w:numPr>
      </w:pPr>
      <w:r w:rsidRPr="00837D12">
        <w:t>Use major time frames, word order, and other level-appropriate language structures with increasing accuracy.</w:t>
      </w:r>
    </w:p>
    <w:p w:rsidR="00C775F1" w:rsidRDefault="005175B5" w:rsidP="00C775F1">
      <w:pPr>
        <w:pStyle w:val="ListParagraph"/>
      </w:pPr>
      <w:r w:rsidRPr="00837D12">
        <w:t>FIII.5</w:t>
      </w:r>
      <w:r w:rsidRPr="00837D12">
        <w:tab/>
        <w:t>The student will present in French student-created and culturally authentic stories, poems, and skits.</w:t>
      </w:r>
    </w:p>
    <w:p w:rsidR="00C775F1" w:rsidRDefault="005175B5" w:rsidP="00C61A85">
      <w:pPr>
        <w:pStyle w:val="ListParagraph"/>
        <w:numPr>
          <w:ilvl w:val="0"/>
          <w:numId w:val="149"/>
        </w:numPr>
      </w:pPr>
      <w:r w:rsidRPr="00837D12">
        <w:t>Produce well-organized spoken and written presentations to suit the type of audience and the purpose of the presentation.</w:t>
      </w:r>
    </w:p>
    <w:p w:rsidR="005175B5" w:rsidRPr="00837D12" w:rsidRDefault="005175B5" w:rsidP="00C61A85">
      <w:pPr>
        <w:pStyle w:val="ListParagraph"/>
        <w:numPr>
          <w:ilvl w:val="0"/>
          <w:numId w:val="149"/>
        </w:numPr>
      </w:pPr>
      <w:r w:rsidRPr="00837D12">
        <w:t>Use various verbal and nonverbal presentational techniques, such as voice inflection, visual aids and technological support.</w:t>
      </w:r>
    </w:p>
    <w:p w:rsidR="005175B5" w:rsidRPr="00837D12" w:rsidRDefault="005175B5" w:rsidP="00CA2F6A">
      <w:pPr>
        <w:pStyle w:val="Heading4"/>
      </w:pPr>
      <w:r w:rsidRPr="00837D12">
        <w:t>Cultural Perspectives, Practices, and Products</w:t>
      </w:r>
    </w:p>
    <w:p w:rsidR="00C775F1" w:rsidRDefault="005175B5" w:rsidP="00C775F1">
      <w:pPr>
        <w:pStyle w:val="ListParagraph"/>
      </w:pPr>
      <w:r w:rsidRPr="00837D12">
        <w:t>FIII.6</w:t>
      </w:r>
      <w:r w:rsidRPr="00837D12">
        <w:tab/>
        <w:t>The student will examine in French the interrelationships among the perspectives, practices, and products of the cultures studied.</w:t>
      </w:r>
    </w:p>
    <w:p w:rsidR="00C775F1" w:rsidRDefault="005175B5" w:rsidP="00C61A85">
      <w:pPr>
        <w:pStyle w:val="ListParagraph"/>
        <w:numPr>
          <w:ilvl w:val="0"/>
          <w:numId w:val="150"/>
        </w:numPr>
      </w:pPr>
      <w:r w:rsidRPr="00837D12">
        <w:t>Examine how and why products such as natural and manufactured items, forms of recreation, pastimes, language, and symbols reflect practices and perspectives of francophone cultures.</w:t>
      </w:r>
    </w:p>
    <w:p w:rsidR="00C775F1" w:rsidRDefault="005175B5" w:rsidP="00C61A85">
      <w:pPr>
        <w:pStyle w:val="ListParagraph"/>
        <w:numPr>
          <w:ilvl w:val="0"/>
          <w:numId w:val="150"/>
        </w:numPr>
      </w:pPr>
      <w:r w:rsidRPr="00837D12">
        <w:t>Compare and contrast the viewpoints of people who speak French and the ways these perspectives are reflected in their practices and products, such as political systems, art, architecture, music, and literature.</w:t>
      </w:r>
    </w:p>
    <w:p w:rsidR="005175B5" w:rsidRPr="00837D12" w:rsidRDefault="005175B5" w:rsidP="00C61A85">
      <w:pPr>
        <w:pStyle w:val="ListParagraph"/>
        <w:numPr>
          <w:ilvl w:val="0"/>
          <w:numId w:val="150"/>
        </w:numPr>
      </w:pPr>
      <w:r w:rsidRPr="00837D12">
        <w:t>Investigate the interrelationship of geography and history of francophone cultures.</w:t>
      </w:r>
    </w:p>
    <w:p w:rsidR="005175B5" w:rsidRPr="00837D12" w:rsidRDefault="005175B5" w:rsidP="00CA2F6A">
      <w:pPr>
        <w:pStyle w:val="Heading4"/>
      </w:pPr>
      <w:r w:rsidRPr="00837D12">
        <w:t>Making Connections through Language</w:t>
      </w:r>
    </w:p>
    <w:p w:rsidR="00C775F1" w:rsidRDefault="005175B5" w:rsidP="00C775F1">
      <w:pPr>
        <w:pStyle w:val="ListParagraph"/>
      </w:pPr>
      <w:r w:rsidRPr="00837D12">
        <w:t xml:space="preserve">FIII.7 </w:t>
      </w:r>
      <w:r w:rsidRPr="00837D12">
        <w:tab/>
        <w:t>The student will use French to reinforce and broaden understanding of connections between the target language and other subject areas.</w:t>
      </w:r>
    </w:p>
    <w:p w:rsidR="00C775F1" w:rsidRDefault="005175B5" w:rsidP="00C61A85">
      <w:pPr>
        <w:pStyle w:val="ListParagraph"/>
        <w:numPr>
          <w:ilvl w:val="0"/>
          <w:numId w:val="151"/>
        </w:numPr>
      </w:pPr>
      <w:r w:rsidRPr="00837D12">
        <w:t>Discuss aspects of French and francophone culture(s) found in other subject areas.</w:t>
      </w:r>
    </w:p>
    <w:p w:rsidR="00C775F1" w:rsidRDefault="005175B5" w:rsidP="00C61A85">
      <w:pPr>
        <w:pStyle w:val="ListParagraph"/>
        <w:numPr>
          <w:ilvl w:val="0"/>
          <w:numId w:val="151"/>
        </w:numPr>
      </w:pPr>
      <w:r w:rsidRPr="00837D12">
        <w:t>Make connections between topics studied in other subject areas and those studied in French class.</w:t>
      </w:r>
    </w:p>
    <w:p w:rsidR="005175B5" w:rsidRPr="00837D12" w:rsidRDefault="005175B5" w:rsidP="00C61A85">
      <w:pPr>
        <w:pStyle w:val="ListParagraph"/>
        <w:numPr>
          <w:ilvl w:val="0"/>
          <w:numId w:val="151"/>
        </w:numPr>
      </w:pPr>
      <w:r w:rsidRPr="00837D12">
        <w:t>Use authentic French-language resources to expand knowledge acquired in other subject areas.</w:t>
      </w:r>
      <w:r w:rsidR="007A5AAE" w:rsidRPr="00837D12">
        <w:rPr>
          <w:rFonts w:eastAsiaTheme="minorHAnsi"/>
          <w:noProof/>
        </w:rPr>
        <w:t xml:space="preserve"> </w:t>
      </w:r>
    </w:p>
    <w:p w:rsidR="00C65676" w:rsidRDefault="00C65676" w:rsidP="00CA2F6A">
      <w:pPr>
        <w:pStyle w:val="Heading4"/>
      </w:pPr>
      <w:r>
        <w:br w:type="page"/>
      </w:r>
    </w:p>
    <w:p w:rsidR="005175B5" w:rsidRPr="00837D12" w:rsidRDefault="005175B5" w:rsidP="00CA2F6A">
      <w:pPr>
        <w:pStyle w:val="Heading4"/>
      </w:pPr>
      <w:r w:rsidRPr="00837D12">
        <w:lastRenderedPageBreak/>
        <w:t>Linguistic and Cultural Comparisons</w:t>
      </w:r>
    </w:p>
    <w:p w:rsidR="00C775F1" w:rsidRDefault="005175B5" w:rsidP="00C775F1">
      <w:pPr>
        <w:pStyle w:val="ListParagraph"/>
      </w:pPr>
      <w:r w:rsidRPr="00837D12">
        <w:t>FIII.8</w:t>
      </w:r>
      <w:r w:rsidRPr="00837D12">
        <w:tab/>
        <w:t xml:space="preserve">The student will strengthen knowledge of English and other languages through study and analysis of increasingly complex elements of </w:t>
      </w:r>
      <w:r w:rsidR="00107B3C" w:rsidRPr="00837D12">
        <w:t>French</w:t>
      </w:r>
      <w:r w:rsidRPr="00837D12">
        <w:t>.</w:t>
      </w:r>
    </w:p>
    <w:p w:rsidR="00C775F1" w:rsidRDefault="005175B5" w:rsidP="00C61A85">
      <w:pPr>
        <w:pStyle w:val="ListParagraph"/>
        <w:numPr>
          <w:ilvl w:val="0"/>
          <w:numId w:val="152"/>
        </w:numPr>
      </w:pPr>
      <w:r w:rsidRPr="00837D12">
        <w:t>Demonstrate that language and meaning do not transfer directly from one language to another.</w:t>
      </w:r>
    </w:p>
    <w:p w:rsidR="005175B5" w:rsidRPr="00837D12" w:rsidRDefault="005175B5" w:rsidP="00C61A85">
      <w:pPr>
        <w:pStyle w:val="ListParagraph"/>
        <w:numPr>
          <w:ilvl w:val="0"/>
          <w:numId w:val="152"/>
        </w:numPr>
      </w:pPr>
      <w:r w:rsidRPr="00837D12">
        <w:t>Demonstrate that vocabulary, linguistic structures, and tense usage in English may differ from those of French.</w:t>
      </w:r>
    </w:p>
    <w:p w:rsidR="00C775F1" w:rsidRDefault="005175B5" w:rsidP="00C775F1">
      <w:pPr>
        <w:pStyle w:val="ListParagraph"/>
      </w:pPr>
      <w:r w:rsidRPr="00837D12">
        <w:t>FIII.9</w:t>
      </w:r>
      <w:r w:rsidRPr="00837D12">
        <w:tab/>
        <w:t>The student will investigate and discuss why similarities and differences exist within and among francophone cultures.</w:t>
      </w:r>
    </w:p>
    <w:p w:rsidR="00C775F1" w:rsidRDefault="005175B5" w:rsidP="00C61A85">
      <w:pPr>
        <w:pStyle w:val="ListParagraph"/>
        <w:numPr>
          <w:ilvl w:val="0"/>
          <w:numId w:val="153"/>
        </w:numPr>
      </w:pPr>
      <w:r w:rsidRPr="00837D12">
        <w:t>Discuss the influences of historical and contemporary events and issues on francophone countries or regions and the United States.</w:t>
      </w:r>
    </w:p>
    <w:p w:rsidR="005175B5" w:rsidRPr="00837D12" w:rsidRDefault="005175B5" w:rsidP="00C61A85">
      <w:pPr>
        <w:pStyle w:val="ListParagraph"/>
        <w:numPr>
          <w:ilvl w:val="0"/>
          <w:numId w:val="153"/>
        </w:numPr>
      </w:pPr>
      <w:r w:rsidRPr="00837D12">
        <w:t>Compare and contrast aspects of the cultures studied, with those of other cultures.</w:t>
      </w:r>
    </w:p>
    <w:p w:rsidR="005175B5" w:rsidRPr="00837D12" w:rsidRDefault="005175B5" w:rsidP="00CA2F6A">
      <w:pPr>
        <w:pStyle w:val="Heading4"/>
      </w:pPr>
      <w:r w:rsidRPr="00837D12">
        <w:t>Interacting in School and Global Communities</w:t>
      </w:r>
    </w:p>
    <w:p w:rsidR="00125D39" w:rsidRDefault="005175B5" w:rsidP="00125D39">
      <w:pPr>
        <w:pStyle w:val="ListParagraph"/>
      </w:pPr>
      <w:r w:rsidRPr="00837D12">
        <w:t xml:space="preserve">FIII.10 </w:t>
      </w:r>
      <w:r w:rsidRPr="00837D12">
        <w:tab/>
        <w:t>The student will apply</w:t>
      </w:r>
      <w:r w:rsidRPr="00837D12">
        <w:rPr>
          <w:color w:val="FF0000"/>
        </w:rPr>
        <w:t xml:space="preserve"> </w:t>
      </w:r>
      <w:r w:rsidRPr="00837D12">
        <w:t>target-language</w:t>
      </w:r>
      <w:r w:rsidRPr="00837D12">
        <w:rPr>
          <w:color w:val="FF0000"/>
        </w:rPr>
        <w:t xml:space="preserve"> </w:t>
      </w:r>
      <w:r w:rsidRPr="00837D12">
        <w:t>skills and expand cultural understanding by accessing information beyond the classroom setting for recreational, educational, and occupational purposes.</w:t>
      </w:r>
    </w:p>
    <w:p w:rsidR="00125D39" w:rsidRDefault="005175B5" w:rsidP="00C61A85">
      <w:pPr>
        <w:pStyle w:val="ListParagraph"/>
        <w:numPr>
          <w:ilvl w:val="0"/>
          <w:numId w:val="154"/>
        </w:numPr>
      </w:pPr>
      <w:r w:rsidRPr="00837D12">
        <w:t xml:space="preserve">Compare in French aspects of the francophone cultures obtained from interaction with French speakers, and authentic media, entertainment, and technology. </w:t>
      </w:r>
    </w:p>
    <w:p w:rsidR="00A848D4" w:rsidRDefault="005175B5" w:rsidP="00C61A85">
      <w:pPr>
        <w:pStyle w:val="ListParagraph"/>
        <w:numPr>
          <w:ilvl w:val="0"/>
          <w:numId w:val="154"/>
        </w:numPr>
      </w:pPr>
      <w:r w:rsidRPr="00837D12">
        <w:t>Use French-language resources, such as individuals and organizations in the community or technology, to reinforce cultural knowledge.</w:t>
      </w:r>
    </w:p>
    <w:p w:rsidR="00A848D4" w:rsidRDefault="00A848D4" w:rsidP="005D08D9">
      <w:pPr>
        <w:rPr>
          <w:rFonts w:eastAsia="Calibri"/>
          <w:lang w:eastAsia="ja-JP"/>
        </w:rPr>
      </w:pPr>
      <w:r>
        <w:br w:type="page"/>
      </w:r>
    </w:p>
    <w:p w:rsidR="005175B5" w:rsidRPr="00837D12" w:rsidRDefault="005175B5" w:rsidP="00CA2F6A">
      <w:pPr>
        <w:pStyle w:val="Heading3"/>
        <w:rPr>
          <w:sz w:val="24"/>
          <w:szCs w:val="24"/>
        </w:rPr>
      </w:pPr>
      <w:bookmarkStart w:id="32" w:name="_Toc514672799"/>
      <w:r w:rsidRPr="00837D12">
        <w:lastRenderedPageBreak/>
        <w:t>French IV</w:t>
      </w:r>
      <w:bookmarkEnd w:id="32"/>
    </w:p>
    <w:p w:rsidR="005175B5" w:rsidRPr="00837D12" w:rsidRDefault="005175B5" w:rsidP="00125D39">
      <w:r w:rsidRPr="00837D12">
        <w:t xml:space="preserve">In French IV and above, students continue to develop their communicative and cultural competence in the interpersonal, interpretive, and presentational modes of communication. They are able to exchange and support opinions on a variety of topics related </w:t>
      </w:r>
      <w:r w:rsidR="0075446E" w:rsidRPr="00837D12">
        <w:t>to historical</w:t>
      </w:r>
      <w:r w:rsidRPr="00837D12">
        <w:t xml:space="preserve"> and contemporary</w:t>
      </w:r>
      <w:r w:rsidRPr="00837D12">
        <w:rPr>
          <w:color w:val="FF0000"/>
        </w:rPr>
        <w:t xml:space="preserve"> </w:t>
      </w:r>
      <w:r w:rsidRPr="00837D12">
        <w:t>events and issues at a proficiency level commensurate with their study. They</w:t>
      </w:r>
      <w:r w:rsidRPr="00837D12">
        <w:rPr>
          <w:color w:val="FF0000"/>
        </w:rPr>
        <w:t xml:space="preserve"> </w:t>
      </w:r>
      <w:r w:rsidRPr="00837D12">
        <w:t xml:space="preserve">comprehend and produce information drawn from a variety of authentic </w:t>
      </w:r>
      <w:r w:rsidR="0075446E" w:rsidRPr="00837D12">
        <w:t xml:space="preserve">sources. </w:t>
      </w:r>
      <w:r w:rsidRPr="00837D12">
        <w:t>Students use French to access information in other subject areas and to compare and contrast cultural elements found in the countries or regions where French is spoken with those found in their own. The standards for level IV focus on refinement of language skills and may be applied to levels V and above by adjusting specific course content. Emphasis continues to be placed on use of French in the classroom as exclusively as possible, as well as on use of authentic materials to learn about the French language and francophone</w:t>
      </w:r>
      <w:r w:rsidRPr="00837D12">
        <w:rPr>
          <w:color w:val="FF0000"/>
          <w:u w:val="single"/>
        </w:rPr>
        <w:t xml:space="preserve"> </w:t>
      </w:r>
      <w:r w:rsidRPr="00837D12">
        <w:t>culture(s).</w:t>
      </w:r>
    </w:p>
    <w:p w:rsidR="005175B5" w:rsidRPr="00837D12" w:rsidRDefault="005175B5" w:rsidP="00CA2F6A">
      <w:pPr>
        <w:pStyle w:val="Heading4"/>
      </w:pPr>
      <w:r w:rsidRPr="00837D12">
        <w:t>Interpersonal Communication</w:t>
      </w:r>
    </w:p>
    <w:p w:rsidR="00125D39" w:rsidRDefault="005175B5" w:rsidP="00125D39">
      <w:pPr>
        <w:pStyle w:val="ListParagraph"/>
      </w:pPr>
      <w:r w:rsidRPr="00837D12">
        <w:t xml:space="preserve">FIV.1 </w:t>
      </w:r>
      <w:r w:rsidRPr="00837D12">
        <w:tab/>
        <w:t>The student will engage in and discuss a variety of topics in both oral and written forms of communication.</w:t>
      </w:r>
    </w:p>
    <w:p w:rsidR="00125D39" w:rsidRDefault="005175B5" w:rsidP="00C61A85">
      <w:pPr>
        <w:pStyle w:val="ListParagraph"/>
        <w:numPr>
          <w:ilvl w:val="0"/>
          <w:numId w:val="155"/>
        </w:numPr>
      </w:pPr>
      <w:r w:rsidRPr="00837D12">
        <w:t>Express and support opinions and elicit those of others.</w:t>
      </w:r>
    </w:p>
    <w:p w:rsidR="00125D39" w:rsidRDefault="005175B5" w:rsidP="00C61A85">
      <w:pPr>
        <w:pStyle w:val="ListParagraph"/>
        <w:numPr>
          <w:ilvl w:val="0"/>
          <w:numId w:val="155"/>
        </w:numPr>
      </w:pPr>
      <w:r w:rsidRPr="00837D12">
        <w:t>Exchange personal reactions to spoken and written information including contemporary and historical events and global issues.</w:t>
      </w:r>
    </w:p>
    <w:p w:rsidR="005175B5" w:rsidRPr="00837D12" w:rsidRDefault="005175B5" w:rsidP="00C61A85">
      <w:pPr>
        <w:pStyle w:val="ListParagraph"/>
        <w:numPr>
          <w:ilvl w:val="0"/>
          <w:numId w:val="155"/>
        </w:numPr>
      </w:pPr>
      <w:r w:rsidRPr="00837D12">
        <w:t>Exchange information from a variety of authentic media sources.</w:t>
      </w:r>
    </w:p>
    <w:p w:rsidR="00125D39" w:rsidRDefault="005175B5" w:rsidP="00125D39">
      <w:pPr>
        <w:pStyle w:val="ListParagraph"/>
      </w:pPr>
      <w:r w:rsidRPr="00837D12">
        <w:t xml:space="preserve">FIV.2 </w:t>
      </w:r>
      <w:r w:rsidRPr="00837D12">
        <w:tab/>
        <w:t>The student will sustain extended oral and written exchanges in French.</w:t>
      </w:r>
    </w:p>
    <w:p w:rsidR="00125D39" w:rsidRDefault="005175B5" w:rsidP="00C61A85">
      <w:pPr>
        <w:pStyle w:val="ListParagraph"/>
        <w:numPr>
          <w:ilvl w:val="0"/>
          <w:numId w:val="156"/>
        </w:numPr>
      </w:pPr>
      <w:r w:rsidRPr="00837D12">
        <w:t>Use a wide range of vocabulary, structures, and major time frames.</w:t>
      </w:r>
    </w:p>
    <w:p w:rsidR="00125D39" w:rsidRDefault="005175B5" w:rsidP="00C61A85">
      <w:pPr>
        <w:pStyle w:val="ListParagraph"/>
        <w:numPr>
          <w:ilvl w:val="0"/>
          <w:numId w:val="156"/>
        </w:numPr>
      </w:pPr>
      <w:r w:rsidRPr="00837D12">
        <w:t>Exchange ideas clearly, based on level-appropriate themes.</w:t>
      </w:r>
    </w:p>
    <w:p w:rsidR="005175B5" w:rsidRPr="00837D12" w:rsidRDefault="005175B5" w:rsidP="00C61A85">
      <w:pPr>
        <w:pStyle w:val="ListParagraph"/>
        <w:numPr>
          <w:ilvl w:val="0"/>
          <w:numId w:val="156"/>
        </w:numPr>
      </w:pPr>
      <w:r w:rsidRPr="00837D12">
        <w:t>Use paraphrasing, circumlocution, and other creative means to express and comprehend ideas.</w:t>
      </w:r>
    </w:p>
    <w:p w:rsidR="005175B5" w:rsidRPr="00837D12" w:rsidRDefault="005175B5" w:rsidP="00CA2F6A">
      <w:pPr>
        <w:pStyle w:val="Heading4"/>
      </w:pPr>
      <w:r w:rsidRPr="00837D12">
        <w:t>Interpretive Communication: Listening and Reading for Understanding</w:t>
      </w:r>
    </w:p>
    <w:p w:rsidR="00125D39" w:rsidRDefault="005175B5" w:rsidP="00125D39">
      <w:pPr>
        <w:pStyle w:val="ListParagraph"/>
      </w:pPr>
      <w:r w:rsidRPr="00837D12">
        <w:t xml:space="preserve">FIV.3 </w:t>
      </w:r>
      <w:r w:rsidRPr="00837D12">
        <w:tab/>
        <w:t>The student will understand spoken and written French found in a variety of authentic sources.</w:t>
      </w:r>
    </w:p>
    <w:p w:rsidR="00125D39" w:rsidRDefault="005175B5" w:rsidP="00C61A85">
      <w:pPr>
        <w:pStyle w:val="ListParagraph"/>
        <w:numPr>
          <w:ilvl w:val="0"/>
          <w:numId w:val="157"/>
        </w:numPr>
      </w:pPr>
      <w:r w:rsidRPr="00837D12">
        <w:t>Identify various literary elements, such as plot, theme, setting, and characters, in spoken and written texts.</w:t>
      </w:r>
    </w:p>
    <w:p w:rsidR="005175B5" w:rsidRPr="00837D12" w:rsidRDefault="005175B5" w:rsidP="00C61A85">
      <w:pPr>
        <w:pStyle w:val="ListParagraph"/>
        <w:numPr>
          <w:ilvl w:val="0"/>
          <w:numId w:val="157"/>
        </w:numPr>
      </w:pPr>
      <w:r w:rsidRPr="00837D12">
        <w:t>Understand and respond appropriately to increasingly complex instructions presented in informational materials.</w:t>
      </w:r>
    </w:p>
    <w:p w:rsidR="005175B5" w:rsidRPr="00837D12" w:rsidRDefault="005175B5" w:rsidP="00CA2F6A">
      <w:pPr>
        <w:pStyle w:val="Heading4"/>
      </w:pPr>
      <w:r w:rsidRPr="00837D12">
        <w:t xml:space="preserve">Presentational Communication: Speaking and Writing </w:t>
      </w:r>
    </w:p>
    <w:p w:rsidR="00125D39" w:rsidRDefault="005175B5" w:rsidP="00125D39">
      <w:pPr>
        <w:pStyle w:val="ListParagraph"/>
      </w:pPr>
      <w:r w:rsidRPr="00837D12">
        <w:t>FIV.4</w:t>
      </w:r>
      <w:r w:rsidRPr="00837D12">
        <w:tab/>
        <w:t>The student will relate information in French, combining learned and original language in oral and written presentations of extended length and complexity.</w:t>
      </w:r>
    </w:p>
    <w:p w:rsidR="00125D39" w:rsidRDefault="005175B5" w:rsidP="00C61A85">
      <w:pPr>
        <w:pStyle w:val="ListParagraph"/>
        <w:numPr>
          <w:ilvl w:val="0"/>
          <w:numId w:val="158"/>
        </w:numPr>
      </w:pPr>
      <w:r w:rsidRPr="00837D12">
        <w:lastRenderedPageBreak/>
        <w:t>Present well-developed ideas on a variety of topics, using familiar vocabulary and language structures and with minimal errors in spelling, punctuation, and pronunciation.</w:t>
      </w:r>
    </w:p>
    <w:p w:rsidR="005175B5" w:rsidRPr="00837D12" w:rsidRDefault="005175B5" w:rsidP="00C61A85">
      <w:pPr>
        <w:pStyle w:val="ListParagraph"/>
        <w:numPr>
          <w:ilvl w:val="0"/>
          <w:numId w:val="158"/>
        </w:numPr>
      </w:pPr>
      <w:r w:rsidRPr="00837D12">
        <w:t>Use style, language, and tone appropriate to the audience and the purpose of the presentation.</w:t>
      </w:r>
    </w:p>
    <w:p w:rsidR="00125D39" w:rsidRDefault="005175B5" w:rsidP="00125D39">
      <w:pPr>
        <w:pStyle w:val="ListParagraph"/>
      </w:pPr>
      <w:r w:rsidRPr="00837D12">
        <w:t>FIV.5</w:t>
      </w:r>
      <w:r w:rsidRPr="00837D12">
        <w:tab/>
        <w:t xml:space="preserve">The student will produce and present in French original essays, poetry, plays, podcasts, and stories.  </w:t>
      </w:r>
    </w:p>
    <w:p w:rsidR="00125D39" w:rsidRDefault="005175B5" w:rsidP="00C61A85">
      <w:pPr>
        <w:pStyle w:val="ListParagraph"/>
        <w:numPr>
          <w:ilvl w:val="0"/>
          <w:numId w:val="159"/>
        </w:numPr>
      </w:pPr>
      <w:r w:rsidRPr="00837D12">
        <w:t>Produce well-organized presentations that demonstrate a greater breadth of linguistic and cultural knowledge.</w:t>
      </w:r>
    </w:p>
    <w:p w:rsidR="005175B5" w:rsidRPr="00837D12" w:rsidRDefault="005175B5" w:rsidP="00C61A85">
      <w:pPr>
        <w:pStyle w:val="ListParagraph"/>
        <w:numPr>
          <w:ilvl w:val="0"/>
          <w:numId w:val="159"/>
        </w:numPr>
      </w:pPr>
      <w:r w:rsidRPr="00837D12">
        <w:t>Use appropriate verbal and nonverbal presentational techniques, including visual aids and technological support.</w:t>
      </w:r>
    </w:p>
    <w:p w:rsidR="005175B5" w:rsidRPr="00837D12" w:rsidRDefault="005175B5" w:rsidP="00CA2F6A">
      <w:pPr>
        <w:pStyle w:val="Heading4"/>
      </w:pPr>
      <w:r w:rsidRPr="00837D12">
        <w:t>Cultural Perspectives, Practices, and Products</w:t>
      </w:r>
    </w:p>
    <w:p w:rsidR="00125D39" w:rsidRDefault="005175B5" w:rsidP="00125D39">
      <w:pPr>
        <w:pStyle w:val="ListParagraph"/>
      </w:pPr>
      <w:r w:rsidRPr="00837D12">
        <w:t>FIV.6</w:t>
      </w:r>
      <w:r w:rsidRPr="00837D12">
        <w:tab/>
        <w:t>The student will analyze in French how various perspectives reflect the practices and products of the cultures studied.</w:t>
      </w:r>
    </w:p>
    <w:p w:rsidR="00125D39" w:rsidRDefault="005175B5" w:rsidP="00C61A85">
      <w:pPr>
        <w:pStyle w:val="ListParagraph"/>
        <w:numPr>
          <w:ilvl w:val="0"/>
          <w:numId w:val="160"/>
        </w:numPr>
      </w:pPr>
      <w:r w:rsidRPr="00837D12">
        <w:t xml:space="preserve">Discuss how topics such as global challenges, advancement of technology, and diversity issues illustrate the viewpoints, patterns of behavior, and products of the cultures studied.  </w:t>
      </w:r>
    </w:p>
    <w:p w:rsidR="005175B5" w:rsidRPr="00837D12" w:rsidRDefault="005175B5" w:rsidP="00C61A85">
      <w:pPr>
        <w:pStyle w:val="ListParagraph"/>
        <w:numPr>
          <w:ilvl w:val="0"/>
          <w:numId w:val="160"/>
        </w:numPr>
      </w:pPr>
      <w:r w:rsidRPr="00837D12">
        <w:t>Engage in authentic or simulated situations that demonstrate understanding of culturally appropriate practices.</w:t>
      </w:r>
    </w:p>
    <w:p w:rsidR="005175B5" w:rsidRPr="00837D12" w:rsidRDefault="005175B5" w:rsidP="00CA2F6A">
      <w:pPr>
        <w:pStyle w:val="Heading4"/>
        <w:rPr>
          <w:color w:val="FF0000"/>
        </w:rPr>
      </w:pPr>
      <w:r w:rsidRPr="00837D12">
        <w:t>Making Connections through Language</w:t>
      </w:r>
    </w:p>
    <w:p w:rsidR="00125D39" w:rsidRDefault="005175B5" w:rsidP="00125D39">
      <w:pPr>
        <w:pStyle w:val="ListParagraph"/>
      </w:pPr>
      <w:r w:rsidRPr="00837D12">
        <w:t xml:space="preserve">FIV.7 </w:t>
      </w:r>
      <w:r w:rsidRPr="00837D12">
        <w:tab/>
        <w:t>The student will use French to demonstrate increased understanding of the connections between content studied in the French class and content studied in other subject areas.</w:t>
      </w:r>
    </w:p>
    <w:p w:rsidR="00125D39" w:rsidRDefault="005175B5" w:rsidP="00C61A85">
      <w:pPr>
        <w:pStyle w:val="ListParagraph"/>
        <w:numPr>
          <w:ilvl w:val="0"/>
          <w:numId w:val="161"/>
        </w:numPr>
      </w:pPr>
      <w:r w:rsidRPr="00837D12">
        <w:t>Discuss and evaluate examples of the French language and francophone culture(s) found in other subject areas.</w:t>
      </w:r>
    </w:p>
    <w:p w:rsidR="00125D39" w:rsidRDefault="005175B5" w:rsidP="00C61A85">
      <w:pPr>
        <w:pStyle w:val="ListParagraph"/>
        <w:numPr>
          <w:ilvl w:val="0"/>
          <w:numId w:val="161"/>
        </w:numPr>
      </w:pPr>
      <w:r w:rsidRPr="00837D12">
        <w:t>Compare and contrast topics studied in other subject areas and those studied in French class, such as authors and artists from francophone countries or political and historical events that involve francophone countries.</w:t>
      </w:r>
    </w:p>
    <w:p w:rsidR="005175B5" w:rsidRPr="00837D12" w:rsidRDefault="005175B5" w:rsidP="00C61A85">
      <w:pPr>
        <w:pStyle w:val="ListParagraph"/>
        <w:numPr>
          <w:ilvl w:val="0"/>
          <w:numId w:val="161"/>
        </w:numPr>
      </w:pPr>
      <w:r w:rsidRPr="00837D12">
        <w:t>Use French-language resources to analyze knowledge related to other subject areas.</w:t>
      </w:r>
    </w:p>
    <w:p w:rsidR="005175B5" w:rsidRPr="00837D12" w:rsidRDefault="005175B5" w:rsidP="00CA2F6A">
      <w:pPr>
        <w:pStyle w:val="Heading4"/>
      </w:pPr>
      <w:r w:rsidRPr="00837D12">
        <w:t>Linguistic and Cultural Comparisons</w:t>
      </w:r>
    </w:p>
    <w:p w:rsidR="00125D39" w:rsidRDefault="005175B5" w:rsidP="00125D39">
      <w:pPr>
        <w:pStyle w:val="ListParagraph"/>
      </w:pPr>
      <w:r w:rsidRPr="00837D12">
        <w:t>FIV.8</w:t>
      </w:r>
      <w:r w:rsidRPr="00837D12">
        <w:tab/>
        <w:t>The student will expand understanding of English and other languages through study and analysis of increasingly complex elements of the target language.</w:t>
      </w:r>
    </w:p>
    <w:p w:rsidR="00125D39" w:rsidRDefault="005175B5" w:rsidP="00C61A85">
      <w:pPr>
        <w:pStyle w:val="ListParagraph"/>
        <w:numPr>
          <w:ilvl w:val="0"/>
          <w:numId w:val="162"/>
        </w:numPr>
      </w:pPr>
      <w:r w:rsidRPr="00837D12">
        <w:t>Examine local, regional, and national differences in sound systems, pronunciation, vocabulary, and usage in countries or regions where French is spoken and in the United States.</w:t>
      </w:r>
    </w:p>
    <w:p w:rsidR="005175B5" w:rsidRPr="00837D12" w:rsidRDefault="005175B5" w:rsidP="00C61A85">
      <w:pPr>
        <w:pStyle w:val="ListParagraph"/>
        <w:numPr>
          <w:ilvl w:val="0"/>
          <w:numId w:val="162"/>
        </w:numPr>
      </w:pPr>
      <w:r w:rsidRPr="00837D12">
        <w:lastRenderedPageBreak/>
        <w:t>Compare linguistic elements of French and English, such as time, tense, and mood, and understand how each language uses different grammatical structures to express these elements.</w:t>
      </w:r>
    </w:p>
    <w:p w:rsidR="00125D39" w:rsidRDefault="005175B5" w:rsidP="00125D39">
      <w:pPr>
        <w:pStyle w:val="ListParagraph"/>
      </w:pPr>
      <w:r w:rsidRPr="00837D12">
        <w:t>FIV.9</w:t>
      </w:r>
      <w:r w:rsidRPr="00837D12">
        <w:tab/>
        <w:t>The student will identify and discuss cultural similarities and differences  in social, economic, and political relationships in the global community.</w:t>
      </w:r>
    </w:p>
    <w:p w:rsidR="00125D39" w:rsidRDefault="005175B5" w:rsidP="00C61A85">
      <w:pPr>
        <w:pStyle w:val="ListParagraph"/>
        <w:numPr>
          <w:ilvl w:val="0"/>
          <w:numId w:val="163"/>
        </w:numPr>
      </w:pPr>
      <w:r w:rsidRPr="00837D12">
        <w:t>Discuss the role of culture in the development of relationships between the United States and countries and regions where French is spoken.</w:t>
      </w:r>
    </w:p>
    <w:p w:rsidR="00125D39" w:rsidRDefault="005175B5" w:rsidP="00C61A85">
      <w:pPr>
        <w:pStyle w:val="ListParagraph"/>
        <w:numPr>
          <w:ilvl w:val="0"/>
          <w:numId w:val="163"/>
        </w:numPr>
      </w:pPr>
      <w:r w:rsidRPr="00837D12">
        <w:t>Explain how members of francophone culture(s) perceive the United States.</w:t>
      </w:r>
    </w:p>
    <w:p w:rsidR="005175B5" w:rsidRPr="00837D12" w:rsidRDefault="005175B5" w:rsidP="00C61A85">
      <w:pPr>
        <w:pStyle w:val="ListParagraph"/>
        <w:numPr>
          <w:ilvl w:val="0"/>
          <w:numId w:val="163"/>
        </w:numPr>
      </w:pPr>
      <w:r w:rsidRPr="00837D12">
        <w:t>Examine local, regional, and national differences in the cultures of countries and regions where French is spoken and the culture(s) of the United States.</w:t>
      </w:r>
    </w:p>
    <w:p w:rsidR="005175B5" w:rsidRPr="00837D12" w:rsidRDefault="005175B5" w:rsidP="00CA2F6A">
      <w:pPr>
        <w:pStyle w:val="Heading4"/>
      </w:pPr>
      <w:r w:rsidRPr="00837D12">
        <w:t>Interacting in School and Global Communities</w:t>
      </w:r>
    </w:p>
    <w:p w:rsidR="00125D39" w:rsidRDefault="005175B5" w:rsidP="00125D39">
      <w:pPr>
        <w:pStyle w:val="ListParagraph"/>
      </w:pPr>
      <w:r w:rsidRPr="00837D12">
        <w:t xml:space="preserve">FIV.10 </w:t>
      </w:r>
      <w:r w:rsidRPr="00837D12">
        <w:tab/>
        <w:t>The student will apply more complex</w:t>
      </w:r>
      <w:r w:rsidRPr="00837D12">
        <w:rPr>
          <w:color w:val="FF0000"/>
        </w:rPr>
        <w:t xml:space="preserve"> </w:t>
      </w:r>
      <w:r w:rsidRPr="00837D12">
        <w:t>French language skills and expand</w:t>
      </w:r>
      <w:r w:rsidRPr="00837D12">
        <w:rPr>
          <w:color w:val="FF0000"/>
        </w:rPr>
        <w:t xml:space="preserve"> </w:t>
      </w:r>
      <w:r w:rsidRPr="00837D12">
        <w:t>cultural understanding in opportunities beyond the classroom setting for recreational, educational, and occupational purposes.</w:t>
      </w:r>
    </w:p>
    <w:p w:rsidR="00125D39" w:rsidRDefault="005175B5" w:rsidP="00C61A85">
      <w:pPr>
        <w:pStyle w:val="ListParagraph"/>
        <w:numPr>
          <w:ilvl w:val="0"/>
          <w:numId w:val="164"/>
        </w:numPr>
      </w:pPr>
      <w:r w:rsidRPr="00837D12">
        <w:t>Analyze in French aspects of francophone cultures researched from interaction with French speakers, and authentic media, entertainment, and technology.</w:t>
      </w:r>
    </w:p>
    <w:p w:rsidR="00A848D4" w:rsidRDefault="005175B5" w:rsidP="00C61A85">
      <w:pPr>
        <w:pStyle w:val="ListParagraph"/>
        <w:numPr>
          <w:ilvl w:val="0"/>
          <w:numId w:val="164"/>
        </w:numPr>
      </w:pPr>
      <w:r w:rsidRPr="00837D12">
        <w:t>Use French-language resources, such as individuals and organizations in the community or technology, to increase cultural understanding.</w:t>
      </w:r>
      <w:r w:rsidR="007A5AAE" w:rsidRPr="00837D12">
        <w:rPr>
          <w:rFonts w:eastAsiaTheme="minorHAnsi"/>
          <w:noProof/>
        </w:rPr>
        <w:t xml:space="preserve"> </w:t>
      </w:r>
      <w:bookmarkStart w:id="33" w:name="_Toc167000790"/>
      <w:bookmarkStart w:id="34" w:name="_Toc167161221"/>
      <w:bookmarkStart w:id="35" w:name="_Toc167508443"/>
      <w:bookmarkStart w:id="36" w:name="_Toc167596180"/>
      <w:bookmarkStart w:id="37" w:name="_Toc168210717"/>
      <w:bookmarkStart w:id="38" w:name="_Toc168815435"/>
      <w:bookmarkStart w:id="39" w:name="_Toc169326137"/>
    </w:p>
    <w:p w:rsidR="00A848D4" w:rsidRDefault="00A848D4" w:rsidP="005D08D9">
      <w:pPr>
        <w:rPr>
          <w:rFonts w:eastAsia="Calibri"/>
          <w:lang w:eastAsia="ja-JP"/>
        </w:rPr>
      </w:pPr>
      <w:r>
        <w:br w:type="page"/>
      </w:r>
    </w:p>
    <w:p w:rsidR="007C0CFC" w:rsidRDefault="005175B5" w:rsidP="007C0CFC">
      <w:pPr>
        <w:pStyle w:val="Heading2"/>
      </w:pPr>
      <w:bookmarkStart w:id="40" w:name="_Toc514672800"/>
      <w:r w:rsidRPr="007C0CFC">
        <w:lastRenderedPageBreak/>
        <w:t>German</w:t>
      </w:r>
      <w:r w:rsidRPr="007C0CFC">
        <w:br/>
        <w:t>Standards of</w:t>
      </w:r>
      <w:r w:rsidRPr="007C0CFC">
        <w:br/>
        <w:t>Learning</w:t>
      </w:r>
      <w:bookmarkEnd w:id="33"/>
      <w:bookmarkEnd w:id="34"/>
      <w:bookmarkEnd w:id="35"/>
      <w:bookmarkEnd w:id="36"/>
      <w:bookmarkEnd w:id="37"/>
      <w:bookmarkEnd w:id="38"/>
      <w:bookmarkEnd w:id="39"/>
      <w:bookmarkEnd w:id="40"/>
      <w:r w:rsidR="007C0CFC">
        <w:t xml:space="preserve"> </w:t>
      </w:r>
    </w:p>
    <w:p w:rsidR="005175B5" w:rsidRPr="007C0CFC" w:rsidRDefault="007C0CFC" w:rsidP="007C0CFC">
      <w:pPr>
        <w:shd w:val="clear" w:color="auto" w:fill="FFFFFF" w:themeFill="background1"/>
        <w:ind w:left="3690" w:right="1890"/>
        <w:rPr>
          <w:rStyle w:val="Emphasis"/>
          <w:b w:val="0"/>
          <w:bCs w:val="0"/>
          <w:iCs w:val="0"/>
          <w:spacing w:val="0"/>
          <w:sz w:val="72"/>
          <w:szCs w:val="24"/>
        </w:rPr>
      </w:pPr>
      <w:r w:rsidRPr="007C0CFC">
        <w:rPr>
          <w:rStyle w:val="Emphasis"/>
          <w:b w:val="0"/>
          <w:bCs w:val="0"/>
          <w:iCs w:val="0"/>
          <w:spacing w:val="0"/>
          <w:sz w:val="72"/>
          <w:szCs w:val="24"/>
        </w:rPr>
        <w:t>f</w:t>
      </w:r>
      <w:r w:rsidR="005175B5" w:rsidRPr="007C0CFC">
        <w:rPr>
          <w:rStyle w:val="Emphasis"/>
          <w:b w:val="0"/>
          <w:bCs w:val="0"/>
          <w:iCs w:val="0"/>
          <w:spacing w:val="0"/>
          <w:sz w:val="72"/>
          <w:szCs w:val="24"/>
        </w:rPr>
        <w:t>or</w:t>
      </w:r>
      <w:r w:rsidRPr="007C0CFC">
        <w:rPr>
          <w:rStyle w:val="Emphasis"/>
          <w:b w:val="0"/>
          <w:bCs w:val="0"/>
          <w:iCs w:val="0"/>
          <w:spacing w:val="0"/>
          <w:sz w:val="72"/>
          <w:szCs w:val="24"/>
        </w:rPr>
        <w:t xml:space="preserve"> </w:t>
      </w:r>
      <w:r w:rsidR="005175B5" w:rsidRPr="007C0CFC">
        <w:rPr>
          <w:rStyle w:val="Emphasis"/>
          <w:b w:val="0"/>
          <w:bCs w:val="0"/>
          <w:iCs w:val="0"/>
          <w:spacing w:val="0"/>
          <w:sz w:val="72"/>
          <w:szCs w:val="24"/>
        </w:rPr>
        <w:t>Virginia</w:t>
      </w:r>
      <w:r w:rsidRPr="007C0CFC">
        <w:rPr>
          <w:rStyle w:val="Emphasis"/>
          <w:b w:val="0"/>
          <w:bCs w:val="0"/>
          <w:iCs w:val="0"/>
          <w:spacing w:val="0"/>
          <w:sz w:val="72"/>
          <w:szCs w:val="24"/>
        </w:rPr>
        <w:t xml:space="preserve"> </w:t>
      </w:r>
      <w:r w:rsidR="005175B5" w:rsidRPr="007C0CFC">
        <w:rPr>
          <w:rStyle w:val="Emphasis"/>
          <w:b w:val="0"/>
          <w:bCs w:val="0"/>
          <w:iCs w:val="0"/>
          <w:spacing w:val="0"/>
          <w:sz w:val="72"/>
          <w:szCs w:val="24"/>
        </w:rPr>
        <w:t>Public Schools</w:t>
      </w:r>
    </w:p>
    <w:p w:rsidR="005175B5" w:rsidRPr="00837D12" w:rsidRDefault="005175B5" w:rsidP="005D08D9">
      <w:pPr>
        <w:rPr>
          <w:rFonts w:eastAsia="Osaka"/>
          <w:sz w:val="2"/>
          <w:szCs w:val="2"/>
        </w:rPr>
      </w:pPr>
      <w:r w:rsidRPr="00837D12">
        <w:rPr>
          <w:noProof/>
          <w:sz w:val="26"/>
          <w:szCs w:val="26"/>
        </w:rPr>
        <w:br w:type="page"/>
      </w:r>
      <w:r w:rsidRPr="00837D12">
        <w:rPr>
          <w:rFonts w:eastAsia="Osaka"/>
          <w:sz w:val="2"/>
          <w:szCs w:val="2"/>
        </w:rPr>
        <w:lastRenderedPageBreak/>
        <w:t xml:space="preserve"> </w:t>
      </w:r>
    </w:p>
    <w:p w:rsidR="005175B5" w:rsidRPr="00837D12" w:rsidRDefault="005175B5" w:rsidP="00CA2F6A">
      <w:pPr>
        <w:pStyle w:val="Heading3"/>
      </w:pPr>
      <w:bookmarkStart w:id="41" w:name="_Toc514672801"/>
      <w:r w:rsidRPr="00837D12">
        <w:t>German I</w:t>
      </w:r>
      <w:bookmarkEnd w:id="41"/>
    </w:p>
    <w:p w:rsidR="005175B5" w:rsidRPr="00837D12" w:rsidRDefault="005175B5" w:rsidP="00125D39">
      <w:r w:rsidRPr="00837D12">
        <w:t>In German I, students begin to develop communicative competence in German and expand their understanding of the culture(s) of German-speaking countries. Communicative competence is divided into three strands:</w:t>
      </w:r>
    </w:p>
    <w:p w:rsidR="005175B5" w:rsidRPr="00125D39" w:rsidRDefault="005175B5" w:rsidP="00C61A85">
      <w:pPr>
        <w:pStyle w:val="ListParagraph"/>
        <w:numPr>
          <w:ilvl w:val="0"/>
          <w:numId w:val="165"/>
        </w:numPr>
        <w:rPr>
          <w:color w:val="231F20"/>
        </w:rPr>
      </w:pPr>
      <w:r w:rsidRPr="00125D39">
        <w:rPr>
          <w:color w:val="231F20"/>
        </w:rPr>
        <w:t>Interpersonal speaking and writing as interactive processes in which students learn to communicate with another German speaker</w:t>
      </w:r>
    </w:p>
    <w:p w:rsidR="005175B5" w:rsidRPr="00125D39" w:rsidRDefault="005175B5" w:rsidP="00C61A85">
      <w:pPr>
        <w:pStyle w:val="ListParagraph"/>
        <w:numPr>
          <w:ilvl w:val="0"/>
          <w:numId w:val="165"/>
        </w:numPr>
        <w:rPr>
          <w:color w:val="231F20"/>
        </w:rPr>
      </w:pPr>
      <w:r w:rsidRPr="00125D39">
        <w:rPr>
          <w:color w:val="231F20"/>
        </w:rPr>
        <w:t>Interpretive listening and reading as receptive processes in which students develop comprehension of  German</w:t>
      </w:r>
    </w:p>
    <w:p w:rsidR="005175B5" w:rsidRPr="00125D39" w:rsidRDefault="005175B5" w:rsidP="00C61A85">
      <w:pPr>
        <w:pStyle w:val="ListParagraph"/>
        <w:numPr>
          <w:ilvl w:val="0"/>
          <w:numId w:val="165"/>
        </w:numPr>
        <w:rPr>
          <w:color w:val="231F20"/>
        </w:rPr>
      </w:pPr>
      <w:r w:rsidRPr="00125D39">
        <w:rPr>
          <w:color w:val="231F20"/>
        </w:rPr>
        <w:t>Presentational speaking and writing in which students focus on organization of thoughts and awareness of their audience in delivering information.</w:t>
      </w:r>
    </w:p>
    <w:p w:rsidR="005175B5" w:rsidRPr="00837D12" w:rsidRDefault="005175B5" w:rsidP="00125D39">
      <w:r w:rsidRPr="00837D12">
        <w:t>In level I German classes, students learn to communicate in real-life contexts about topics that are meaningful to them. To develop students’ communicative competence, emphasis is placed on use of German in the classroom as exclusively as possible</w:t>
      </w:r>
      <w:r w:rsidRPr="00837D12">
        <w:rPr>
          <w:color w:val="FF0000"/>
        </w:rPr>
        <w:t xml:space="preserve"> </w:t>
      </w:r>
      <w:r w:rsidRPr="00837D12">
        <w:t>and on use of authentic materials to learn about the language and culture. Grammar is integrated into instruction according to the vocabulary and structures needed in the various situations in which students are required to communicate. Through the language learning process, students develop a greater understanding of the structure of their own language and the unique aspects of their own culture. An important component of learning German is using the language in the real world beyond the classroom setting. One way this can be accomplished is</w:t>
      </w:r>
      <w:r w:rsidRPr="00837D12">
        <w:rPr>
          <w:color w:val="FF0000"/>
        </w:rPr>
        <w:t xml:space="preserve"> </w:t>
      </w:r>
      <w:r w:rsidRPr="00837D12">
        <w:t>through integration of technology into the classroom, as technology is an important means of accessing authentic information in German and in providing students the opportunity to interact with other speakers of German.</w:t>
      </w:r>
    </w:p>
    <w:p w:rsidR="005175B5" w:rsidRPr="00837D12" w:rsidRDefault="005175B5" w:rsidP="00CA2F6A">
      <w:pPr>
        <w:pStyle w:val="Heading4"/>
      </w:pPr>
      <w:r w:rsidRPr="00837D12">
        <w:t>Interpersonal Communication</w:t>
      </w:r>
    </w:p>
    <w:p w:rsidR="00125D39" w:rsidRDefault="005175B5" w:rsidP="00125D39">
      <w:pPr>
        <w:pStyle w:val="ListParagraph"/>
      </w:pPr>
      <w:r w:rsidRPr="00837D12">
        <w:t>GI.1</w:t>
      </w:r>
      <w:r w:rsidRPr="00837D12">
        <w:tab/>
        <w:t>The student will exchange simple spoken and written information in German.</w:t>
      </w:r>
    </w:p>
    <w:p w:rsidR="00125D39" w:rsidRDefault="005175B5" w:rsidP="00C61A85">
      <w:pPr>
        <w:pStyle w:val="ListParagraph"/>
        <w:numPr>
          <w:ilvl w:val="0"/>
          <w:numId w:val="166"/>
        </w:numPr>
      </w:pPr>
      <w:r w:rsidRPr="00837D12">
        <w:t>Use basic greetings, farewells, and expressions of courtesy both orally and in writing.</w:t>
      </w:r>
    </w:p>
    <w:p w:rsidR="00125D39" w:rsidRDefault="005175B5" w:rsidP="00C61A85">
      <w:pPr>
        <w:pStyle w:val="ListParagraph"/>
        <w:numPr>
          <w:ilvl w:val="0"/>
          <w:numId w:val="166"/>
        </w:numPr>
      </w:pPr>
      <w:r w:rsidRPr="00837D12">
        <w:t>Express likes and dislikes, requests, descriptions, and directions.</w:t>
      </w:r>
    </w:p>
    <w:p w:rsidR="005175B5" w:rsidRPr="00837D12" w:rsidRDefault="005175B5" w:rsidP="00C61A85">
      <w:pPr>
        <w:pStyle w:val="ListParagraph"/>
        <w:numPr>
          <w:ilvl w:val="0"/>
          <w:numId w:val="166"/>
        </w:numPr>
      </w:pPr>
      <w:r w:rsidRPr="00837D12">
        <w:t>Ask and answer questions about familiar topics.</w:t>
      </w:r>
    </w:p>
    <w:p w:rsidR="00125D39" w:rsidRDefault="005175B5" w:rsidP="00125D39">
      <w:pPr>
        <w:pStyle w:val="ListParagraph"/>
      </w:pPr>
      <w:r w:rsidRPr="00837D12">
        <w:t>GI.2</w:t>
      </w:r>
      <w:r w:rsidRPr="00837D12">
        <w:tab/>
        <w:t>The student will sustain brief oral and written exchanges in German, using familiar phrases and sentences.</w:t>
      </w:r>
    </w:p>
    <w:p w:rsidR="00125D39" w:rsidRDefault="005175B5" w:rsidP="00C61A85">
      <w:pPr>
        <w:pStyle w:val="ListParagraph"/>
        <w:numPr>
          <w:ilvl w:val="0"/>
          <w:numId w:val="167"/>
        </w:numPr>
      </w:pPr>
      <w:r w:rsidRPr="00837D12">
        <w:t>Initiate, sustain, and close brief oral and written exchanges with emphasis on the present time.</w:t>
      </w:r>
    </w:p>
    <w:p w:rsidR="00125D39" w:rsidRDefault="005175B5" w:rsidP="00C61A85">
      <w:pPr>
        <w:pStyle w:val="ListParagraph"/>
        <w:numPr>
          <w:ilvl w:val="0"/>
          <w:numId w:val="167"/>
        </w:numPr>
      </w:pPr>
      <w:r w:rsidRPr="00837D12">
        <w:t>Use proper formal and informal forms of address in familiar situations.</w:t>
      </w:r>
    </w:p>
    <w:p w:rsidR="005175B5" w:rsidRPr="00837D12" w:rsidRDefault="005175B5" w:rsidP="00C61A85">
      <w:pPr>
        <w:pStyle w:val="ListParagraph"/>
        <w:numPr>
          <w:ilvl w:val="0"/>
          <w:numId w:val="167"/>
        </w:numPr>
      </w:pPr>
      <w:r w:rsidRPr="00837D12">
        <w:t>Use nonverbal communication and simple paraphrasing to convey and comprehend messages.</w:t>
      </w:r>
    </w:p>
    <w:p w:rsidR="005175B5" w:rsidRPr="00837D12" w:rsidRDefault="005175B5" w:rsidP="004A2609">
      <w:pPr>
        <w:pStyle w:val="DefaultParagraph"/>
        <w:spacing w:before="240" w:after="240"/>
        <w:jc w:val="both"/>
        <w:rPr>
          <w:rFonts w:ascii="Times New Roman" w:eastAsia="Osaka" w:hAnsi="Times New Roman"/>
          <w:sz w:val="1"/>
          <w:szCs w:val="1"/>
        </w:rPr>
      </w:pPr>
      <w:r w:rsidRPr="00837D12">
        <w:rPr>
          <w:rFonts w:ascii="Times New Roman" w:eastAsia="Osaka" w:hAnsi="Times New Roman"/>
          <w:sz w:val="1"/>
          <w:szCs w:val="1"/>
        </w:rPr>
        <w:br w:type="page"/>
      </w:r>
    </w:p>
    <w:p w:rsidR="005175B5" w:rsidRPr="00A848D4" w:rsidRDefault="005175B5" w:rsidP="00CA2F6A">
      <w:pPr>
        <w:pStyle w:val="Heading4"/>
      </w:pPr>
      <w:r w:rsidRPr="00A848D4">
        <w:lastRenderedPageBreak/>
        <w:t>Interpretive Communication: Listening and Reading for Understanding</w:t>
      </w:r>
    </w:p>
    <w:p w:rsidR="00125D39" w:rsidRDefault="005175B5" w:rsidP="00125D39">
      <w:pPr>
        <w:pStyle w:val="ListParagraph"/>
      </w:pPr>
      <w:r w:rsidRPr="00837D12">
        <w:t>GI.3</w:t>
      </w:r>
      <w:r w:rsidRPr="00837D12">
        <w:tab/>
        <w:t>The student will understand simple spoken and written German presented through a variety of media and based on familiar topics.</w:t>
      </w:r>
    </w:p>
    <w:p w:rsidR="00125D39" w:rsidRDefault="005175B5" w:rsidP="00C61A85">
      <w:pPr>
        <w:pStyle w:val="ListParagraph"/>
        <w:numPr>
          <w:ilvl w:val="0"/>
          <w:numId w:val="168"/>
        </w:numPr>
      </w:pPr>
      <w:r w:rsidRPr="00837D12">
        <w:t>Identify key words, cognates and some formulaic expressions</w:t>
      </w:r>
      <w:r w:rsidRPr="00125D39">
        <w:rPr>
          <w:color w:val="FF0000"/>
        </w:rPr>
        <w:t xml:space="preserve"> </w:t>
      </w:r>
      <w:r w:rsidRPr="00837D12">
        <w:t>when listening and reading.</w:t>
      </w:r>
    </w:p>
    <w:p w:rsidR="00125D39" w:rsidRDefault="005175B5" w:rsidP="00C61A85">
      <w:pPr>
        <w:pStyle w:val="ListParagraph"/>
        <w:numPr>
          <w:ilvl w:val="0"/>
          <w:numId w:val="168"/>
        </w:numPr>
      </w:pPr>
      <w:r w:rsidRPr="00837D12">
        <w:t>Comprehend simple, culturally authentic oral and written materials, such as announcements, messages, and advertisements that use familiar vocabulary, grammar, and formulaic expressions with significant contextual support.</w:t>
      </w:r>
    </w:p>
    <w:p w:rsidR="005175B5" w:rsidRPr="00837D12" w:rsidRDefault="005175B5" w:rsidP="00C61A85">
      <w:pPr>
        <w:pStyle w:val="ListParagraph"/>
        <w:numPr>
          <w:ilvl w:val="0"/>
          <w:numId w:val="168"/>
        </w:numPr>
      </w:pPr>
      <w:r w:rsidRPr="00837D12">
        <w:t>Follow simple instructions about classroom procedures and the use of technology.</w:t>
      </w:r>
    </w:p>
    <w:p w:rsidR="00125D39" w:rsidRDefault="005175B5" w:rsidP="00125D39">
      <w:pPr>
        <w:pStyle w:val="ListParagraph"/>
      </w:pPr>
      <w:r w:rsidRPr="00837D12">
        <w:t>GI.4</w:t>
      </w:r>
      <w:r w:rsidRPr="00837D12">
        <w:tab/>
        <w:t>The student will use verbal and nonverbal cues to understand simple spoken and written messages in German.</w:t>
      </w:r>
    </w:p>
    <w:p w:rsidR="00125D39" w:rsidRDefault="005175B5" w:rsidP="00C61A85">
      <w:pPr>
        <w:pStyle w:val="ListParagraph"/>
        <w:numPr>
          <w:ilvl w:val="0"/>
          <w:numId w:val="169"/>
        </w:numPr>
      </w:pPr>
      <w:r w:rsidRPr="00837D12">
        <w:t>Differentiate among basic types of statements, questions, and exclamations.</w:t>
      </w:r>
    </w:p>
    <w:p w:rsidR="005175B5" w:rsidRPr="00837D12" w:rsidRDefault="005175B5" w:rsidP="00C61A85">
      <w:pPr>
        <w:pStyle w:val="ListParagraph"/>
        <w:numPr>
          <w:ilvl w:val="0"/>
          <w:numId w:val="169"/>
        </w:numPr>
      </w:pPr>
      <w:r w:rsidRPr="00837D12">
        <w:t>Use basic culturally appropriate gestures, body language, and intonation to clarify the message.</w:t>
      </w:r>
    </w:p>
    <w:p w:rsidR="005175B5" w:rsidRPr="00837D12" w:rsidRDefault="005175B5" w:rsidP="00CA2F6A">
      <w:pPr>
        <w:pStyle w:val="Heading4"/>
      </w:pPr>
      <w:r w:rsidRPr="00837D12">
        <w:t>Presentational Communication: Speaking and Writing</w:t>
      </w:r>
    </w:p>
    <w:p w:rsidR="00125D39" w:rsidRDefault="005175B5" w:rsidP="00125D39">
      <w:pPr>
        <w:pStyle w:val="ListParagraph"/>
      </w:pPr>
      <w:r w:rsidRPr="00837D12">
        <w:t>GI.5</w:t>
      </w:r>
      <w:r w:rsidRPr="00837D12">
        <w:tab/>
        <w:t xml:space="preserve">The student will present information orally and in writing in German, using a </w:t>
      </w:r>
      <w:r w:rsidRPr="00837D12">
        <w:tab/>
        <w:t>variety of familiar vocabulary, phrases, and structural patterns.</w:t>
      </w:r>
    </w:p>
    <w:p w:rsidR="00125D39" w:rsidRDefault="005175B5" w:rsidP="00C61A85">
      <w:pPr>
        <w:pStyle w:val="ListParagraph"/>
        <w:numPr>
          <w:ilvl w:val="0"/>
          <w:numId w:val="170"/>
        </w:numPr>
      </w:pPr>
      <w:r w:rsidRPr="00837D12">
        <w:t>Present basic information gathered from informal conversations, class presentations, interviews, readings, and a variety of media sources.</w:t>
      </w:r>
    </w:p>
    <w:p w:rsidR="00125D39" w:rsidRDefault="005175B5" w:rsidP="00C61A85">
      <w:pPr>
        <w:pStyle w:val="ListParagraph"/>
        <w:numPr>
          <w:ilvl w:val="0"/>
          <w:numId w:val="170"/>
        </w:numPr>
      </w:pPr>
      <w:r w:rsidRPr="00837D12">
        <w:t>Present basic information about topics such as self, family members and others, events, interests, school, recreational activities, and personal belongings with emphasis on present time.</w:t>
      </w:r>
    </w:p>
    <w:p w:rsidR="00125D39" w:rsidRDefault="005175B5" w:rsidP="00C61A85">
      <w:pPr>
        <w:pStyle w:val="ListParagraph"/>
        <w:numPr>
          <w:ilvl w:val="0"/>
          <w:numId w:val="170"/>
        </w:numPr>
      </w:pPr>
      <w:r w:rsidRPr="00837D12">
        <w:t>Demonstrate increasing attention to accura</w:t>
      </w:r>
      <w:r w:rsidR="00107B3C" w:rsidRPr="00837D12">
        <w:t>te intonation and pronunciation</w:t>
      </w:r>
      <w:r w:rsidRPr="00837D12">
        <w:t>.</w:t>
      </w:r>
    </w:p>
    <w:p w:rsidR="00125D39" w:rsidRDefault="005175B5" w:rsidP="00C61A85">
      <w:pPr>
        <w:pStyle w:val="ListParagraph"/>
        <w:numPr>
          <w:ilvl w:val="0"/>
          <w:numId w:val="170"/>
        </w:numPr>
      </w:pPr>
      <w:r w:rsidRPr="00837D12">
        <w:t xml:space="preserve">Demonstrate increasing attention to accurate word order, punctuation </w:t>
      </w:r>
      <w:r w:rsidR="00107B3C" w:rsidRPr="00837D12">
        <w:t>diacritical marks, and spelling</w:t>
      </w:r>
      <w:r w:rsidRPr="00837D12">
        <w:t>.</w:t>
      </w:r>
    </w:p>
    <w:p w:rsidR="005175B5" w:rsidRPr="00837D12" w:rsidRDefault="005175B5" w:rsidP="00C61A85">
      <w:pPr>
        <w:pStyle w:val="ListParagraph"/>
        <w:numPr>
          <w:ilvl w:val="0"/>
          <w:numId w:val="170"/>
        </w:numPr>
      </w:pPr>
      <w:r w:rsidRPr="00837D12">
        <w:t>Write simple sentences on familiar topics in short paragraph style.</w:t>
      </w:r>
    </w:p>
    <w:p w:rsidR="00125D39" w:rsidRDefault="005175B5" w:rsidP="00125D39">
      <w:pPr>
        <w:pStyle w:val="ListParagraph"/>
      </w:pPr>
      <w:r w:rsidRPr="00837D12">
        <w:t>GI.6</w:t>
      </w:r>
      <w:r w:rsidRPr="00837D12">
        <w:tab/>
        <w:t>The student will present rehearsed material in German, including brief narratives, monologues, dialogues, poetry, and songs.</w:t>
      </w:r>
    </w:p>
    <w:p w:rsidR="00125D39" w:rsidRDefault="005175B5" w:rsidP="00C61A85">
      <w:pPr>
        <w:pStyle w:val="ListParagraph"/>
        <w:numPr>
          <w:ilvl w:val="0"/>
          <w:numId w:val="171"/>
        </w:numPr>
      </w:pPr>
      <w:r w:rsidRPr="00837D12">
        <w:t>Use appropriate verbal and nonverbal techniques, such as voice inflection, gestures, and facial expressions.</w:t>
      </w:r>
    </w:p>
    <w:p w:rsidR="005175B5" w:rsidRPr="00837D12" w:rsidRDefault="005175B5" w:rsidP="00C61A85">
      <w:pPr>
        <w:pStyle w:val="ListParagraph"/>
        <w:numPr>
          <w:ilvl w:val="0"/>
          <w:numId w:val="171"/>
        </w:numPr>
      </w:pPr>
      <w:r w:rsidRPr="00837D12">
        <w:t>Communicate coherent ideas, using appropriate visual and technological support.</w:t>
      </w:r>
    </w:p>
    <w:p w:rsidR="005175B5" w:rsidRPr="00837D12" w:rsidRDefault="005175B5" w:rsidP="00CA2F6A">
      <w:pPr>
        <w:pStyle w:val="Heading4"/>
      </w:pPr>
      <w:r w:rsidRPr="00837D12">
        <w:t>Cultural Perspectives, Practices, and Products</w:t>
      </w:r>
    </w:p>
    <w:p w:rsidR="00125D39" w:rsidRDefault="005175B5" w:rsidP="00125D39">
      <w:pPr>
        <w:pStyle w:val="ListParagraph"/>
        <w:rPr>
          <w:rFonts w:eastAsia="Osaka"/>
        </w:rPr>
      </w:pPr>
      <w:r w:rsidRPr="00837D12">
        <w:t>GI.7</w:t>
      </w:r>
      <w:r w:rsidRPr="00837D12">
        <w:tab/>
        <w:t>The student will develop an awareness of common</w:t>
      </w:r>
      <w:r w:rsidRPr="00837D12">
        <w:rPr>
          <w:color w:val="FF0000"/>
        </w:rPr>
        <w:t xml:space="preserve"> </w:t>
      </w:r>
      <w:r w:rsidRPr="00837D12">
        <w:t>perspectives, practices, and products of German-speaking cultures.</w:t>
      </w:r>
      <w:r w:rsidRPr="00837D12">
        <w:rPr>
          <w:rFonts w:eastAsia="Osaka"/>
        </w:rPr>
        <w:t xml:space="preserve"> </w:t>
      </w:r>
    </w:p>
    <w:p w:rsidR="00125D39" w:rsidRDefault="005175B5" w:rsidP="00C61A85">
      <w:pPr>
        <w:pStyle w:val="ListParagraph"/>
        <w:numPr>
          <w:ilvl w:val="0"/>
          <w:numId w:val="172"/>
        </w:numPr>
        <w:rPr>
          <w:rFonts w:eastAsia="Osaka"/>
        </w:rPr>
      </w:pPr>
      <w:r w:rsidRPr="00125D39">
        <w:lastRenderedPageBreak/>
        <w:t>Identify main viewpoints of Germa</w:t>
      </w:r>
      <w:r w:rsidRPr="00837D12">
        <w:t>n-speaking cultures, such as those relating to the concept of time, education, transportation, and the roles of family members.</w:t>
      </w:r>
    </w:p>
    <w:p w:rsidR="00125D39" w:rsidRDefault="005175B5" w:rsidP="00C61A85">
      <w:pPr>
        <w:pStyle w:val="ListParagraph"/>
        <w:numPr>
          <w:ilvl w:val="0"/>
          <w:numId w:val="172"/>
        </w:numPr>
        <w:rPr>
          <w:rFonts w:eastAsia="Osaka"/>
        </w:rPr>
      </w:pPr>
      <w:r w:rsidRPr="00837D12">
        <w:t>Identify key customs and traditions of German-speaking cultures, such as greetings, celebrations, holiday practices, and forms of address that demonstrate politeness.</w:t>
      </w:r>
    </w:p>
    <w:p w:rsidR="00125D39" w:rsidRDefault="005175B5" w:rsidP="00C61A85">
      <w:pPr>
        <w:pStyle w:val="ListParagraph"/>
        <w:numPr>
          <w:ilvl w:val="0"/>
          <w:numId w:val="172"/>
        </w:numPr>
        <w:rPr>
          <w:rFonts w:eastAsia="Osaka"/>
        </w:rPr>
      </w:pPr>
      <w:r w:rsidRPr="00837D12">
        <w:t>Identify important historical and contemporary individuals and groups</w:t>
      </w:r>
      <w:r w:rsidRPr="00125D39">
        <w:rPr>
          <w:color w:val="FF0000"/>
        </w:rPr>
        <w:t xml:space="preserve"> </w:t>
      </w:r>
      <w:r w:rsidRPr="00837D12">
        <w:t>associated with significant events from German-speaking cultures.</w:t>
      </w:r>
    </w:p>
    <w:p w:rsidR="005175B5" w:rsidRPr="00125D39" w:rsidRDefault="005175B5" w:rsidP="00C61A85">
      <w:pPr>
        <w:pStyle w:val="ListParagraph"/>
        <w:numPr>
          <w:ilvl w:val="0"/>
          <w:numId w:val="172"/>
        </w:numPr>
        <w:rPr>
          <w:rFonts w:eastAsia="Osaka"/>
        </w:rPr>
      </w:pPr>
      <w:r w:rsidRPr="00837D12">
        <w:t>Identify some products of German-speaking cultures, such as natural and manufactured items, creative and fine arts, forms of recreation, pastimes, dwellings, regionally-specific language, and symbols.</w:t>
      </w:r>
    </w:p>
    <w:p w:rsidR="00125D39" w:rsidRDefault="005175B5" w:rsidP="00125D39">
      <w:pPr>
        <w:pStyle w:val="ListParagraph"/>
      </w:pPr>
      <w:r w:rsidRPr="00837D12">
        <w:t>GI.8</w:t>
      </w:r>
      <w:r w:rsidRPr="00837D12">
        <w:tab/>
        <w:t>The student will recognize that perspectives, practices, and products of German-speaking cultures studied are interrelated.</w:t>
      </w:r>
    </w:p>
    <w:p w:rsidR="00125D39" w:rsidRDefault="005175B5" w:rsidP="00C61A85">
      <w:pPr>
        <w:pStyle w:val="ListParagraph"/>
        <w:numPr>
          <w:ilvl w:val="0"/>
          <w:numId w:val="173"/>
        </w:numPr>
      </w:pPr>
      <w:r w:rsidRPr="00837D12">
        <w:t>Recognize that the viewpoints, customs and traditions, and products of German speakers shape their cultures.</w:t>
      </w:r>
    </w:p>
    <w:p w:rsidR="005175B5" w:rsidRPr="00837D12" w:rsidRDefault="005175B5" w:rsidP="00C61A85">
      <w:pPr>
        <w:pStyle w:val="ListParagraph"/>
        <w:numPr>
          <w:ilvl w:val="0"/>
          <w:numId w:val="173"/>
        </w:numPr>
      </w:pPr>
      <w:r w:rsidRPr="00837D12">
        <w:t>Identify major cities, regions, and geographical features in German-speaking countries and the reasons they are significant in the history and cultures of those countries.</w:t>
      </w:r>
    </w:p>
    <w:p w:rsidR="005175B5" w:rsidRPr="00837D12" w:rsidRDefault="005175B5" w:rsidP="00CA2F6A">
      <w:pPr>
        <w:pStyle w:val="Heading4"/>
      </w:pPr>
      <w:r w:rsidRPr="00837D12">
        <w:t>Making Connections through Language</w:t>
      </w:r>
    </w:p>
    <w:p w:rsidR="00125D39" w:rsidRDefault="005175B5" w:rsidP="00125D39">
      <w:pPr>
        <w:pStyle w:val="ListParagraph"/>
      </w:pPr>
      <w:r w:rsidRPr="00837D12">
        <w:t>GI.9</w:t>
      </w:r>
      <w:r w:rsidRPr="00837D12">
        <w:tab/>
        <w:t>The student will connect information about German and German-speaking culture(s) with concepts studied in other subject areas.</w:t>
      </w:r>
    </w:p>
    <w:p w:rsidR="00125D39" w:rsidRDefault="005175B5" w:rsidP="00C61A85">
      <w:pPr>
        <w:pStyle w:val="ListParagraph"/>
        <w:numPr>
          <w:ilvl w:val="0"/>
          <w:numId w:val="174"/>
        </w:numPr>
      </w:pPr>
      <w:r w:rsidRPr="00837D12">
        <w:t>Identify the use of German and the German-speaking cultures in other subject areas.</w:t>
      </w:r>
    </w:p>
    <w:p w:rsidR="005175B5" w:rsidRPr="00837D12" w:rsidRDefault="005175B5" w:rsidP="00C61A85">
      <w:pPr>
        <w:pStyle w:val="ListParagraph"/>
        <w:numPr>
          <w:ilvl w:val="0"/>
          <w:numId w:val="174"/>
        </w:numPr>
      </w:pPr>
      <w:r w:rsidRPr="00837D12">
        <w:t>Relate content from other subject areas to topics discussed in German class, such as the contributions of German-speaking immigrants and current events from German-speaking countries.</w:t>
      </w:r>
    </w:p>
    <w:p w:rsidR="005175B5" w:rsidRPr="00837D12" w:rsidRDefault="005175B5" w:rsidP="00CA2F6A">
      <w:pPr>
        <w:pStyle w:val="Heading4"/>
      </w:pPr>
      <w:r w:rsidRPr="00837D12">
        <w:t>Linguistic and Cultural Comparisons</w:t>
      </w:r>
    </w:p>
    <w:p w:rsidR="007C2DC7" w:rsidRDefault="005175B5" w:rsidP="007C2DC7">
      <w:pPr>
        <w:pStyle w:val="ListParagraph"/>
        <w:rPr>
          <w:color w:val="FF0000"/>
        </w:rPr>
      </w:pPr>
      <w:r w:rsidRPr="00837D12">
        <w:t xml:space="preserve">GI.10 </w:t>
      </w:r>
      <w:r w:rsidRPr="00837D12">
        <w:tab/>
        <w:t>The student will compare basic e</w:t>
      </w:r>
      <w:r w:rsidR="007C2DC7">
        <w:t xml:space="preserve">lements of German to those of  </w:t>
      </w:r>
      <w:r w:rsidRPr="00837D12">
        <w:t>English and other languages.</w:t>
      </w:r>
    </w:p>
    <w:p w:rsidR="007C2DC7" w:rsidRDefault="005175B5" w:rsidP="00C61A85">
      <w:pPr>
        <w:pStyle w:val="ListParagraph"/>
        <w:numPr>
          <w:ilvl w:val="0"/>
          <w:numId w:val="175"/>
        </w:numPr>
        <w:rPr>
          <w:color w:val="FF0000"/>
        </w:rPr>
      </w:pPr>
      <w:r w:rsidRPr="00837D12">
        <w:t>Recognize cognates, genders, level-appropria</w:t>
      </w:r>
      <w:r w:rsidR="007C2DC7">
        <w:t xml:space="preserve">te idioms, and differences in </w:t>
      </w:r>
      <w:r w:rsidR="007C2DC7">
        <w:tab/>
      </w:r>
      <w:r w:rsidRPr="00837D12">
        <w:t>writing systems.</w:t>
      </w:r>
    </w:p>
    <w:p w:rsidR="005175B5" w:rsidRPr="007C2DC7" w:rsidRDefault="005175B5" w:rsidP="00C61A85">
      <w:pPr>
        <w:pStyle w:val="ListParagraph"/>
        <w:numPr>
          <w:ilvl w:val="0"/>
          <w:numId w:val="175"/>
        </w:numPr>
        <w:rPr>
          <w:color w:val="FF0000"/>
        </w:rPr>
      </w:pPr>
      <w:r w:rsidRPr="00837D12">
        <w:t>Recognize differences in sound systems inclu</w:t>
      </w:r>
      <w:r w:rsidR="007C2DC7">
        <w:t xml:space="preserve">ding basic sound distinctions </w:t>
      </w:r>
      <w:r w:rsidRPr="00837D12">
        <w:t>and intonation patterns and their effects on the communication of meaning.</w:t>
      </w:r>
    </w:p>
    <w:p w:rsidR="007C2DC7" w:rsidRDefault="005175B5" w:rsidP="007C2DC7">
      <w:pPr>
        <w:pStyle w:val="ListParagraph"/>
        <w:rPr>
          <w:rFonts w:eastAsia="Osaka"/>
        </w:rPr>
      </w:pPr>
      <w:r w:rsidRPr="00837D12">
        <w:t xml:space="preserve"> GI.11</w:t>
      </w:r>
      <w:r w:rsidR="007C2DC7">
        <w:t xml:space="preserve"> </w:t>
      </w:r>
      <w:r w:rsidR="007C2DC7">
        <w:tab/>
      </w:r>
      <w:r w:rsidRPr="00837D12">
        <w:t>The student will demonstrate understanding of the si</w:t>
      </w:r>
      <w:r w:rsidR="007C2DC7">
        <w:t xml:space="preserve">gnificance of culture through </w:t>
      </w:r>
      <w:r w:rsidRPr="00837D12">
        <w:t xml:space="preserve">comparisons </w:t>
      </w:r>
      <w:r w:rsidRPr="007C2DC7">
        <w:t>between German-speaking cultures a</w:t>
      </w:r>
      <w:r w:rsidR="007C2DC7" w:rsidRPr="007C2DC7">
        <w:t xml:space="preserve">nd the cultures of the United </w:t>
      </w:r>
      <w:r w:rsidRPr="007C2DC7">
        <w:t>States.</w:t>
      </w:r>
    </w:p>
    <w:p w:rsidR="007C2DC7" w:rsidRPr="007C2DC7" w:rsidRDefault="005175B5" w:rsidP="00C61A85">
      <w:pPr>
        <w:pStyle w:val="ListParagraph"/>
        <w:numPr>
          <w:ilvl w:val="0"/>
          <w:numId w:val="176"/>
        </w:numPr>
        <w:rPr>
          <w:rFonts w:eastAsia="Osaka"/>
        </w:rPr>
      </w:pPr>
      <w:r w:rsidRPr="007C2DC7">
        <w:t>Compare patterns of behavior and interaction found in the United States with those found in German-speaking cultures.</w:t>
      </w:r>
    </w:p>
    <w:p w:rsidR="007C2DC7" w:rsidRPr="007C2DC7" w:rsidRDefault="005175B5" w:rsidP="00C61A85">
      <w:pPr>
        <w:pStyle w:val="ListParagraph"/>
        <w:numPr>
          <w:ilvl w:val="0"/>
          <w:numId w:val="176"/>
        </w:numPr>
        <w:rPr>
          <w:rFonts w:eastAsia="Osaka"/>
        </w:rPr>
      </w:pPr>
      <w:r w:rsidRPr="007C2DC7">
        <w:lastRenderedPageBreak/>
        <w:t>Recognize differences in social practices and personal interactions among cultures.</w:t>
      </w:r>
    </w:p>
    <w:p w:rsidR="005175B5" w:rsidRPr="007C2DC7" w:rsidRDefault="005175B5" w:rsidP="00C61A85">
      <w:pPr>
        <w:pStyle w:val="ListParagraph"/>
        <w:numPr>
          <w:ilvl w:val="0"/>
          <w:numId w:val="176"/>
        </w:numPr>
        <w:rPr>
          <w:rFonts w:eastAsia="Osaka"/>
        </w:rPr>
      </w:pPr>
      <w:r w:rsidRPr="007C2DC7">
        <w:t>Recognize the unique elements of the student’s own culture.</w:t>
      </w:r>
    </w:p>
    <w:p w:rsidR="005175B5" w:rsidRPr="00837D12" w:rsidRDefault="005175B5" w:rsidP="00CA2F6A">
      <w:pPr>
        <w:pStyle w:val="Heading4"/>
      </w:pPr>
      <w:r w:rsidRPr="00837D12">
        <w:t>Interacting in School and Global Communities</w:t>
      </w:r>
    </w:p>
    <w:p w:rsidR="007C2DC7" w:rsidRDefault="005175B5" w:rsidP="007C2DC7">
      <w:pPr>
        <w:pStyle w:val="ListParagraph"/>
      </w:pPr>
      <w:r w:rsidRPr="007C2DC7">
        <w:t xml:space="preserve">GI.12  </w:t>
      </w:r>
      <w:r w:rsidRPr="007C2DC7">
        <w:tab/>
        <w:t>The student will explore situations in which to use German language skills and cultural knowledge beyond the classroom setting for recreational, educational, and occupational purposes.</w:t>
      </w:r>
    </w:p>
    <w:p w:rsidR="007C2DC7" w:rsidRDefault="005175B5" w:rsidP="00C61A85">
      <w:pPr>
        <w:pStyle w:val="ListParagraph"/>
        <w:numPr>
          <w:ilvl w:val="0"/>
          <w:numId w:val="177"/>
        </w:numPr>
      </w:pPr>
      <w:r w:rsidRPr="007C2DC7">
        <w:t>Find and present examples of the German language and the cultures of German-speaking countries or regions gathered from interaction with German speakers, and authentic media, technology, or entertainment.</w:t>
      </w:r>
    </w:p>
    <w:p w:rsidR="00A848D4" w:rsidRPr="007C2DC7" w:rsidRDefault="005175B5" w:rsidP="00C61A85">
      <w:pPr>
        <w:pStyle w:val="ListParagraph"/>
        <w:numPr>
          <w:ilvl w:val="0"/>
          <w:numId w:val="177"/>
        </w:numPr>
      </w:pPr>
      <w:r w:rsidRPr="007C2DC7">
        <w:t>Use resources, such as individuals and organizations in the community or technology, to gain information about the German-speaking world.</w:t>
      </w:r>
      <w:r w:rsidR="007A5AAE" w:rsidRPr="007C2DC7">
        <w:rPr>
          <w:rFonts w:eastAsiaTheme="minorHAnsi"/>
          <w:noProof/>
        </w:rPr>
        <w:t xml:space="preserve"> </w:t>
      </w:r>
    </w:p>
    <w:p w:rsidR="00A848D4" w:rsidRDefault="00A848D4" w:rsidP="005D08D9">
      <w:pPr>
        <w:rPr>
          <w:rFonts w:eastAsia="Calibri"/>
          <w:lang w:eastAsia="ja-JP"/>
        </w:rPr>
      </w:pPr>
      <w:r>
        <w:br w:type="page"/>
      </w:r>
    </w:p>
    <w:p w:rsidR="005175B5" w:rsidRPr="00837D12" w:rsidRDefault="005175B5" w:rsidP="00CA2F6A">
      <w:pPr>
        <w:pStyle w:val="Heading3"/>
      </w:pPr>
      <w:bookmarkStart w:id="42" w:name="_Toc514672802"/>
      <w:r w:rsidRPr="00837D12">
        <w:lastRenderedPageBreak/>
        <w:t>German II</w:t>
      </w:r>
      <w:bookmarkEnd w:id="42"/>
    </w:p>
    <w:p w:rsidR="005175B5" w:rsidRPr="00837D12" w:rsidRDefault="005175B5" w:rsidP="007C2DC7">
      <w:r w:rsidRPr="00837D12">
        <w:t>In German II, students continue to develop their communicative and cultural</w:t>
      </w:r>
      <w:r w:rsidRPr="00837D12">
        <w:rPr>
          <w:color w:val="FF0000"/>
        </w:rPr>
        <w:t xml:space="preserve"> </w:t>
      </w:r>
      <w:r w:rsidRPr="00837D12">
        <w:t>competence by interacting orally and in writing with other speakers of German, understanding oral and written messages in German, and making oral and written presentations in German. They begin to show a greater level of accuracy when using basic language structures, and they are exposed to more complex features of the German language. They continue to focus on communicating about their immediate world and daily activities. They read material on familiar topics and write short, directed compositions. Emphasis continues to be placed on use of German in the classroom as exclusively as possible, as well as on use of authentic materials to learn about the German language and culture(s).</w:t>
      </w:r>
    </w:p>
    <w:p w:rsidR="005175B5" w:rsidRPr="00837D12" w:rsidRDefault="005175B5" w:rsidP="00CA2F6A">
      <w:pPr>
        <w:pStyle w:val="Heading4"/>
      </w:pPr>
      <w:r w:rsidRPr="00837D12">
        <w:t>Interpersonal Communication</w:t>
      </w:r>
    </w:p>
    <w:p w:rsidR="007C2DC7" w:rsidRDefault="005175B5" w:rsidP="007C2DC7">
      <w:pPr>
        <w:pStyle w:val="ListParagraph"/>
      </w:pPr>
      <w:r w:rsidRPr="007C2DC7">
        <w:t>GII.1</w:t>
      </w:r>
      <w:r w:rsidRPr="007C2DC7">
        <w:tab/>
        <w:t>The student will exchange spoken and written information and ideas in German.</w:t>
      </w:r>
    </w:p>
    <w:p w:rsidR="007C2DC7" w:rsidRDefault="005175B5" w:rsidP="00C61A85">
      <w:pPr>
        <w:pStyle w:val="ListParagraph"/>
        <w:numPr>
          <w:ilvl w:val="0"/>
          <w:numId w:val="178"/>
        </w:numPr>
      </w:pPr>
      <w:r w:rsidRPr="007C2DC7">
        <w:t>Give and follow basic instructions.</w:t>
      </w:r>
    </w:p>
    <w:p w:rsidR="005175B5" w:rsidRPr="007C2DC7" w:rsidRDefault="005175B5" w:rsidP="00C61A85">
      <w:pPr>
        <w:pStyle w:val="ListParagraph"/>
        <w:numPr>
          <w:ilvl w:val="0"/>
          <w:numId w:val="178"/>
        </w:numPr>
      </w:pPr>
      <w:r w:rsidRPr="007C2DC7">
        <w:t>Ask and answer questions about self, others, and the immediate environment, such as exchanges concerning people, things, plans, events, feelings, emotions, and geographic direction and location.</w:t>
      </w:r>
    </w:p>
    <w:p w:rsidR="007C2DC7" w:rsidRDefault="005175B5" w:rsidP="007C2DC7">
      <w:pPr>
        <w:pStyle w:val="ListParagraph"/>
      </w:pPr>
      <w:r w:rsidRPr="007C2DC7">
        <w:t>GII.2</w:t>
      </w:r>
      <w:r w:rsidRPr="007C2DC7">
        <w:tab/>
        <w:t>The student will initiate, sustain, and close brief oral and written exchanges in German, using familiar and recombined phrases and sentences.</w:t>
      </w:r>
    </w:p>
    <w:p w:rsidR="007C2DC7" w:rsidRDefault="005175B5" w:rsidP="00C61A85">
      <w:pPr>
        <w:pStyle w:val="ListParagraph"/>
        <w:numPr>
          <w:ilvl w:val="0"/>
          <w:numId w:val="179"/>
        </w:numPr>
      </w:pPr>
      <w:r w:rsidRPr="007C2DC7">
        <w:t>Participate in brief oral and written exchanges that reflect present, past, and future time frames.</w:t>
      </w:r>
    </w:p>
    <w:p w:rsidR="005175B5" w:rsidRPr="007C2DC7" w:rsidRDefault="005175B5" w:rsidP="00C61A85">
      <w:pPr>
        <w:pStyle w:val="ListParagraph"/>
        <w:numPr>
          <w:ilvl w:val="0"/>
          <w:numId w:val="179"/>
        </w:numPr>
      </w:pPr>
      <w:r w:rsidRPr="007C2DC7">
        <w:t>Use nonverbal communication and paraphrasing to convey and comprehend messages.</w:t>
      </w:r>
    </w:p>
    <w:p w:rsidR="005175B5" w:rsidRPr="00837D12" w:rsidRDefault="005175B5" w:rsidP="00CA2F6A">
      <w:pPr>
        <w:pStyle w:val="Heading4"/>
      </w:pPr>
      <w:r w:rsidRPr="00837D12">
        <w:t>Interpretive Communication: Listening and Reading for Understanding</w:t>
      </w:r>
    </w:p>
    <w:p w:rsidR="002E3A10" w:rsidRDefault="005175B5" w:rsidP="002E3A10">
      <w:pPr>
        <w:pStyle w:val="ListParagraph"/>
      </w:pPr>
      <w:r w:rsidRPr="002E3A10">
        <w:t xml:space="preserve">GII.3  </w:t>
      </w:r>
      <w:r w:rsidRPr="002E3A10">
        <w:tab/>
        <w:t>The student will understand basic spoken and written German presented through a variety of media and in familiar contexts.</w:t>
      </w:r>
    </w:p>
    <w:p w:rsidR="002E3A10" w:rsidRDefault="005175B5" w:rsidP="00C61A85">
      <w:pPr>
        <w:pStyle w:val="ListParagraph"/>
        <w:numPr>
          <w:ilvl w:val="0"/>
          <w:numId w:val="180"/>
        </w:numPr>
      </w:pPr>
      <w:r w:rsidRPr="002E3A10">
        <w:t>Identify some details and key words when listening to and reading German.</w:t>
      </w:r>
    </w:p>
    <w:p w:rsidR="002E3A10" w:rsidRDefault="005175B5" w:rsidP="00C61A85">
      <w:pPr>
        <w:pStyle w:val="ListParagraph"/>
        <w:numPr>
          <w:ilvl w:val="0"/>
          <w:numId w:val="180"/>
        </w:numPr>
      </w:pPr>
      <w:r w:rsidRPr="002E3A10">
        <w:t>Understand culturally authentic materials, such as announcements, messages, and advertisements in familiar contexts.</w:t>
      </w:r>
    </w:p>
    <w:p w:rsidR="005175B5" w:rsidRPr="002E3A10" w:rsidRDefault="005175B5" w:rsidP="00C61A85">
      <w:pPr>
        <w:pStyle w:val="ListParagraph"/>
        <w:numPr>
          <w:ilvl w:val="0"/>
          <w:numId w:val="180"/>
        </w:numPr>
      </w:pPr>
      <w:r w:rsidRPr="002E3A10">
        <w:t>Understand and respond appropriately to simple instructions presented in informational materials, such as instructions for following recipes or applying technology.</w:t>
      </w:r>
    </w:p>
    <w:p w:rsidR="002E3A10" w:rsidRDefault="005175B5" w:rsidP="002E3A10">
      <w:pPr>
        <w:pStyle w:val="ListParagraph"/>
      </w:pPr>
      <w:r w:rsidRPr="002E3A10">
        <w:t>GII.4</w:t>
      </w:r>
      <w:r w:rsidRPr="002E3A10">
        <w:tab/>
        <w:t>The student will use verbal and nonverbal cues to interpret spoken and written texts in German.</w:t>
      </w:r>
    </w:p>
    <w:p w:rsidR="002E3A10" w:rsidRDefault="005175B5" w:rsidP="00C61A85">
      <w:pPr>
        <w:pStyle w:val="ListParagraph"/>
        <w:numPr>
          <w:ilvl w:val="0"/>
          <w:numId w:val="181"/>
        </w:numPr>
        <w:rPr>
          <w:rFonts w:eastAsia="Osaka"/>
        </w:rPr>
      </w:pPr>
      <w:r w:rsidRPr="002E3A10">
        <w:t>Differentiate among increasingly complex types of statements, questions, and exclamations.</w:t>
      </w:r>
    </w:p>
    <w:p w:rsidR="005175B5" w:rsidRPr="002E3A10" w:rsidRDefault="005175B5" w:rsidP="00C61A85">
      <w:pPr>
        <w:pStyle w:val="ListParagraph"/>
        <w:numPr>
          <w:ilvl w:val="0"/>
          <w:numId w:val="181"/>
        </w:numPr>
        <w:rPr>
          <w:rFonts w:eastAsia="Osaka"/>
        </w:rPr>
      </w:pPr>
      <w:r w:rsidRPr="002E3A10">
        <w:lastRenderedPageBreak/>
        <w:t>Interpret culturally appropriate gestures, body language, and intonation in order to clarify the message.</w:t>
      </w:r>
    </w:p>
    <w:p w:rsidR="005175B5" w:rsidRPr="00837D12" w:rsidRDefault="005175B5" w:rsidP="00CA2F6A">
      <w:pPr>
        <w:pStyle w:val="Heading4"/>
      </w:pPr>
      <w:r w:rsidRPr="00837D12">
        <w:t>Presentational Communication: Speaking and Writing</w:t>
      </w:r>
    </w:p>
    <w:p w:rsidR="002E3A10" w:rsidRDefault="005175B5" w:rsidP="002E3A10">
      <w:pPr>
        <w:pStyle w:val="ListParagraph"/>
      </w:pPr>
      <w:r w:rsidRPr="002E3A10">
        <w:t>GII.5</w:t>
      </w:r>
      <w:r w:rsidRPr="002E3A10">
        <w:tab/>
        <w:t>The student will present information orally and in writing in German, combining learned and original language in connected sentences and paragraphs on familiar topics.</w:t>
      </w:r>
    </w:p>
    <w:p w:rsidR="002E3A10" w:rsidRDefault="005175B5" w:rsidP="00C61A85">
      <w:pPr>
        <w:pStyle w:val="ListParagraph"/>
        <w:numPr>
          <w:ilvl w:val="0"/>
          <w:numId w:val="182"/>
        </w:numPr>
      </w:pPr>
      <w:r w:rsidRPr="002E3A10">
        <w:t>Relate in some detail the main ideas from level-appropriate authentic materials.</w:t>
      </w:r>
    </w:p>
    <w:p w:rsidR="002E3A10" w:rsidRDefault="005175B5" w:rsidP="00C61A85">
      <w:pPr>
        <w:pStyle w:val="ListParagraph"/>
        <w:numPr>
          <w:ilvl w:val="0"/>
          <w:numId w:val="182"/>
        </w:numPr>
      </w:pPr>
      <w:r w:rsidRPr="002E3A10">
        <w:t>Present information, using structures that reflect present, past, and future time.</w:t>
      </w:r>
    </w:p>
    <w:p w:rsidR="002E3A10" w:rsidRDefault="005175B5" w:rsidP="00C61A85">
      <w:pPr>
        <w:pStyle w:val="ListParagraph"/>
        <w:numPr>
          <w:ilvl w:val="0"/>
          <w:numId w:val="182"/>
        </w:numPr>
      </w:pPr>
      <w:r w:rsidRPr="002E3A10">
        <w:t>Demonstrate attention to accurate intonation and pronunciation.</w:t>
      </w:r>
    </w:p>
    <w:p w:rsidR="005175B5" w:rsidRPr="002E3A10" w:rsidRDefault="005175B5" w:rsidP="00C61A85">
      <w:pPr>
        <w:pStyle w:val="ListParagraph"/>
        <w:numPr>
          <w:ilvl w:val="0"/>
          <w:numId w:val="182"/>
        </w:numPr>
      </w:pPr>
      <w:r w:rsidRPr="002E3A10">
        <w:t xml:space="preserve">Demonstrate attention to accurate word order, punctuation, </w:t>
      </w:r>
      <w:r w:rsidR="003B75E5" w:rsidRPr="002E3A10">
        <w:t>diacritical marks, and spelling</w:t>
      </w:r>
      <w:r w:rsidRPr="002E3A10">
        <w:t xml:space="preserve">. </w:t>
      </w:r>
    </w:p>
    <w:p w:rsidR="002E3A10" w:rsidRDefault="005175B5" w:rsidP="002E3A10">
      <w:pPr>
        <w:pStyle w:val="ListParagraph"/>
      </w:pPr>
      <w:r w:rsidRPr="002E3A10">
        <w:t>GII.6</w:t>
      </w:r>
      <w:r w:rsidRPr="002E3A10">
        <w:tab/>
        <w:t>The student will present in German rehearsed and unrehearsed material, for example, skits, poems, plays, short narratives, and songs that reflect the culture of German-speaking regions or countries.</w:t>
      </w:r>
    </w:p>
    <w:p w:rsidR="002E3A10" w:rsidRDefault="005175B5" w:rsidP="00C61A85">
      <w:pPr>
        <w:pStyle w:val="ListParagraph"/>
        <w:numPr>
          <w:ilvl w:val="0"/>
          <w:numId w:val="183"/>
        </w:numPr>
      </w:pPr>
      <w:r w:rsidRPr="002E3A10">
        <w:t>Use appropriate verbal and nonverbal techniques, such as voice inflection, gestures, and facial expressions.</w:t>
      </w:r>
    </w:p>
    <w:p w:rsidR="005175B5" w:rsidRPr="002E3A10" w:rsidRDefault="005175B5" w:rsidP="00C61A85">
      <w:pPr>
        <w:pStyle w:val="ListParagraph"/>
        <w:numPr>
          <w:ilvl w:val="0"/>
          <w:numId w:val="183"/>
        </w:numPr>
      </w:pPr>
      <w:r w:rsidRPr="002E3A10">
        <w:t>Communicate ideas in an organized manner, using appropriate visual and technological support.</w:t>
      </w:r>
    </w:p>
    <w:p w:rsidR="005175B5" w:rsidRPr="00837D12" w:rsidRDefault="005175B5" w:rsidP="00CA2F6A">
      <w:pPr>
        <w:pStyle w:val="Heading4"/>
      </w:pPr>
      <w:r w:rsidRPr="00837D12">
        <w:t>Cultural Perspectives, Practices, and Products</w:t>
      </w:r>
    </w:p>
    <w:p w:rsidR="002E3A10" w:rsidRDefault="005175B5" w:rsidP="002E3A10">
      <w:pPr>
        <w:pStyle w:val="ListParagraph"/>
      </w:pPr>
      <w:r w:rsidRPr="002E3A10">
        <w:t>GII.7</w:t>
      </w:r>
      <w:r w:rsidRPr="002E3A10">
        <w:tab/>
        <w:t>The student will demonstrate understanding of the perspectives, practices, and products of German-speaking regions and countries and the ways these cultural aspects are interrelated.</w:t>
      </w:r>
    </w:p>
    <w:p w:rsidR="002E3A10" w:rsidRDefault="005175B5" w:rsidP="00C61A85">
      <w:pPr>
        <w:pStyle w:val="ListParagraph"/>
        <w:numPr>
          <w:ilvl w:val="0"/>
          <w:numId w:val="184"/>
        </w:numPr>
      </w:pPr>
      <w:r w:rsidRPr="002E3A10">
        <w:t>Participate in authentic or simulated cultural activities, such as family gatherings, holiday celebrations, and community events.</w:t>
      </w:r>
    </w:p>
    <w:p w:rsidR="002E3A10" w:rsidRDefault="005175B5" w:rsidP="00C61A85">
      <w:pPr>
        <w:pStyle w:val="ListParagraph"/>
        <w:numPr>
          <w:ilvl w:val="0"/>
          <w:numId w:val="184"/>
        </w:numPr>
      </w:pPr>
      <w:r w:rsidRPr="002E3A10">
        <w:t>Identify and discuss patterns of behavior typically associated with German-speaking cultures, such as those relating to business practices, traditional religious customs, and family dynamics.</w:t>
      </w:r>
    </w:p>
    <w:p w:rsidR="005175B5" w:rsidRPr="002E3A10" w:rsidRDefault="005175B5" w:rsidP="00C61A85">
      <w:pPr>
        <w:pStyle w:val="ListParagraph"/>
        <w:numPr>
          <w:ilvl w:val="0"/>
          <w:numId w:val="184"/>
        </w:numPr>
      </w:pPr>
      <w:r w:rsidRPr="002E3A10">
        <w:t>Explore the influence of the geography and history of German-speaking regions and countries on cultural elements, such as food, clothing, dwellings, transportation, language, music, and art.</w:t>
      </w:r>
    </w:p>
    <w:p w:rsidR="005175B5" w:rsidRPr="00837D12" w:rsidRDefault="005175B5" w:rsidP="00CA2F6A">
      <w:pPr>
        <w:pStyle w:val="Heading4"/>
      </w:pPr>
      <w:r w:rsidRPr="00837D12">
        <w:t>Making Connections through Language</w:t>
      </w:r>
    </w:p>
    <w:p w:rsidR="002E3A10" w:rsidRDefault="005175B5" w:rsidP="002E3A10">
      <w:pPr>
        <w:pStyle w:val="ListParagraph"/>
        <w:rPr>
          <w:rFonts w:eastAsia="Osaka"/>
        </w:rPr>
      </w:pPr>
      <w:r w:rsidRPr="002E3A10">
        <w:t>GII.8</w:t>
      </w:r>
      <w:r w:rsidRPr="002E3A10">
        <w:tab/>
        <w:t>The student will use information acquired in the study of German and information acquired in other subject areas to reinforce one another.</w:t>
      </w:r>
      <w:r w:rsidR="007A5AAE" w:rsidRPr="002E3A10">
        <w:rPr>
          <w:rFonts w:eastAsiaTheme="minorHAnsi"/>
          <w:noProof/>
        </w:rPr>
        <w:t xml:space="preserve"> </w:t>
      </w:r>
    </w:p>
    <w:p w:rsidR="002E3A10" w:rsidRDefault="005175B5" w:rsidP="00C61A85">
      <w:pPr>
        <w:pStyle w:val="ListParagraph"/>
        <w:numPr>
          <w:ilvl w:val="0"/>
          <w:numId w:val="185"/>
        </w:numPr>
        <w:rPr>
          <w:rFonts w:eastAsia="Osaka"/>
        </w:rPr>
      </w:pPr>
      <w:r w:rsidRPr="002E3A10">
        <w:t xml:space="preserve">Give examples of the influence of the German language and German-speaking culture(s) on other subject areas, such as the use of German words in the English </w:t>
      </w:r>
      <w:r w:rsidRPr="002E3A10">
        <w:lastRenderedPageBreak/>
        <w:t>language or the contributions of individuals and groups from German-speaking regions and countries.</w:t>
      </w:r>
    </w:p>
    <w:p w:rsidR="005175B5" w:rsidRPr="002E3A10" w:rsidRDefault="005175B5" w:rsidP="00C61A85">
      <w:pPr>
        <w:pStyle w:val="ListParagraph"/>
        <w:numPr>
          <w:ilvl w:val="0"/>
          <w:numId w:val="185"/>
        </w:numPr>
        <w:rPr>
          <w:rFonts w:eastAsia="Osaka"/>
        </w:rPr>
      </w:pPr>
      <w:r w:rsidRPr="002E3A10">
        <w:t>Compare information acquired in other subject areas to topics discussed in German class, such as inventors, scientists, philosophers, musicians, artists, and athletes.</w:t>
      </w:r>
    </w:p>
    <w:p w:rsidR="005175B5" w:rsidRPr="00837D12" w:rsidRDefault="005175B5" w:rsidP="00CA2F6A">
      <w:pPr>
        <w:pStyle w:val="Heading4"/>
      </w:pPr>
      <w:r w:rsidRPr="00837D12">
        <w:t>Linguistic and Cultural Comparisons</w:t>
      </w:r>
    </w:p>
    <w:p w:rsidR="002E3A10" w:rsidRDefault="005175B5" w:rsidP="002E3A10">
      <w:pPr>
        <w:pStyle w:val="ListParagraph"/>
      </w:pPr>
      <w:r w:rsidRPr="002E3A10">
        <w:t xml:space="preserve">GII.9 </w:t>
      </w:r>
      <w:r w:rsidRPr="002E3A10">
        <w:tab/>
        <w:t>The student will develop a deeper understanding of the English and other languages through study of German.</w:t>
      </w:r>
    </w:p>
    <w:p w:rsidR="002E3A10" w:rsidRDefault="005175B5" w:rsidP="00C61A85">
      <w:pPr>
        <w:pStyle w:val="ListParagraph"/>
        <w:numPr>
          <w:ilvl w:val="0"/>
          <w:numId w:val="186"/>
        </w:numPr>
      </w:pPr>
      <w:r w:rsidRPr="002E3A10">
        <w:t>Recognize critical sound distinctions and intonation patterns in the German and English languages and their effects on the communication of meaning.</w:t>
      </w:r>
    </w:p>
    <w:p w:rsidR="005175B5" w:rsidRPr="002E3A10" w:rsidRDefault="005175B5" w:rsidP="00C61A85">
      <w:pPr>
        <w:pStyle w:val="ListParagraph"/>
        <w:numPr>
          <w:ilvl w:val="0"/>
          <w:numId w:val="186"/>
        </w:numPr>
      </w:pPr>
      <w:r w:rsidRPr="002E3A10">
        <w:t>Compare the diverse and unique aspects of vocabulary usage and structural patterns of German and English.</w:t>
      </w:r>
    </w:p>
    <w:p w:rsidR="002E3A10" w:rsidRDefault="005175B5" w:rsidP="002E3A10">
      <w:pPr>
        <w:pStyle w:val="ListParagraph"/>
      </w:pPr>
      <w:r w:rsidRPr="002E3A10">
        <w:t>GII.10</w:t>
      </w:r>
      <w:r w:rsidRPr="002E3A10">
        <w:tab/>
        <w:t>The student will demonstrate understanding of similarities and differences between the German-speaking world and their own.</w:t>
      </w:r>
    </w:p>
    <w:p w:rsidR="002E3A10" w:rsidRDefault="005175B5" w:rsidP="00C61A85">
      <w:pPr>
        <w:pStyle w:val="ListParagraph"/>
        <w:numPr>
          <w:ilvl w:val="0"/>
          <w:numId w:val="187"/>
        </w:numPr>
      </w:pPr>
      <w:r w:rsidRPr="002E3A10">
        <w:t>Identify similarities and differences of traditions, such as those related to holidays, foods, family, and celebrations.</w:t>
      </w:r>
    </w:p>
    <w:p w:rsidR="002E3A10" w:rsidRDefault="005175B5" w:rsidP="00C61A85">
      <w:pPr>
        <w:pStyle w:val="ListParagraph"/>
        <w:numPr>
          <w:ilvl w:val="0"/>
          <w:numId w:val="187"/>
        </w:numPr>
      </w:pPr>
      <w:r w:rsidRPr="002E3A10">
        <w:t>Identify similarities and differences of geography and their impact on aspects of culture, such as clothing, dwellings, transportation, recreation, food, and art.</w:t>
      </w:r>
    </w:p>
    <w:p w:rsidR="005175B5" w:rsidRPr="002E3A10" w:rsidRDefault="005175B5" w:rsidP="00C61A85">
      <w:pPr>
        <w:pStyle w:val="ListParagraph"/>
        <w:numPr>
          <w:ilvl w:val="0"/>
          <w:numId w:val="187"/>
        </w:numPr>
      </w:pPr>
      <w:r w:rsidRPr="002E3A10">
        <w:t>Compare the use of idiomatic expressions in the target language and German.</w:t>
      </w:r>
    </w:p>
    <w:p w:rsidR="005175B5" w:rsidRPr="00837D12" w:rsidRDefault="005175B5" w:rsidP="00CA2F6A">
      <w:pPr>
        <w:pStyle w:val="Heading4"/>
      </w:pPr>
      <w:r w:rsidRPr="00837D12">
        <w:t>Interacting in School and Global Communities</w:t>
      </w:r>
    </w:p>
    <w:p w:rsidR="002E3A10" w:rsidRDefault="005175B5" w:rsidP="002E3A10">
      <w:r w:rsidRPr="002E3A10">
        <w:t xml:space="preserve">GII.11 </w:t>
      </w:r>
      <w:r w:rsidRPr="002E3A10">
        <w:tab/>
        <w:t>The student will apply German language skills and cultural knowledge in opportunities beyond the classroom setting for recreational, educational, and occupational purposes.</w:t>
      </w:r>
    </w:p>
    <w:p w:rsidR="002E3A10" w:rsidRDefault="005175B5" w:rsidP="00C61A85">
      <w:pPr>
        <w:pStyle w:val="ListParagraph"/>
        <w:numPr>
          <w:ilvl w:val="0"/>
          <w:numId w:val="188"/>
        </w:numPr>
      </w:pPr>
      <w:r w:rsidRPr="002E3A10">
        <w:t>Explain aspects of German culture discovered through interaction with other German speakers, and authentic media, technology, or entertainment.</w:t>
      </w:r>
    </w:p>
    <w:p w:rsidR="00A848D4" w:rsidRPr="002E3A10" w:rsidRDefault="005175B5" w:rsidP="00C61A85">
      <w:pPr>
        <w:pStyle w:val="ListParagraph"/>
        <w:numPr>
          <w:ilvl w:val="0"/>
          <w:numId w:val="188"/>
        </w:numPr>
      </w:pPr>
      <w:r w:rsidRPr="002E3A10">
        <w:t>Use German-language resources, such as individuals and organizations in the community or accessible through technology, to reinforce cultural knowledge of the German-speaking world.</w:t>
      </w:r>
      <w:r w:rsidR="007A5AAE" w:rsidRPr="002E3A10">
        <w:rPr>
          <w:rFonts w:eastAsiaTheme="minorHAnsi"/>
          <w:noProof/>
        </w:rPr>
        <w:t xml:space="preserve"> </w:t>
      </w:r>
    </w:p>
    <w:p w:rsidR="00A848D4" w:rsidRDefault="00A848D4" w:rsidP="005D08D9">
      <w:pPr>
        <w:rPr>
          <w:rFonts w:eastAsia="Calibri"/>
          <w:lang w:eastAsia="ja-JP"/>
        </w:rPr>
      </w:pPr>
      <w:r>
        <w:br w:type="page"/>
      </w:r>
    </w:p>
    <w:p w:rsidR="005175B5" w:rsidRPr="00837D12" w:rsidRDefault="005175B5" w:rsidP="00CA2F6A">
      <w:pPr>
        <w:pStyle w:val="Heading3"/>
        <w:rPr>
          <w:sz w:val="24"/>
          <w:szCs w:val="24"/>
        </w:rPr>
      </w:pPr>
      <w:bookmarkStart w:id="43" w:name="_Toc514672803"/>
      <w:r w:rsidRPr="00837D12">
        <w:lastRenderedPageBreak/>
        <w:t>German III</w:t>
      </w:r>
      <w:bookmarkEnd w:id="43"/>
    </w:p>
    <w:p w:rsidR="005175B5" w:rsidRPr="00837D12" w:rsidRDefault="005175B5" w:rsidP="002E3A10">
      <w:r w:rsidRPr="00837D12">
        <w:t>In German III, students continue to develop their communicative and cultural</w:t>
      </w:r>
      <w:r w:rsidRPr="00837D12">
        <w:rPr>
          <w:color w:val="FF0000"/>
        </w:rPr>
        <w:t xml:space="preserve"> </w:t>
      </w:r>
      <w:r w:rsidRPr="00837D12">
        <w:t>competence by interacting orally and in writing with other speakers of German, understanding oral and written messages in German, and making oral and written presentations in German. They communicate on a variety of topics at a level commensurate with their study, using more complex structures in German and moving from concrete to more abstract concepts in a variety of time frames. They comprehend the main ideas</w:t>
      </w:r>
      <w:r w:rsidRPr="00837D12">
        <w:rPr>
          <w:color w:val="FF0000"/>
        </w:rPr>
        <w:t xml:space="preserve"> </w:t>
      </w:r>
      <w:r w:rsidRPr="00837D12">
        <w:t>of authentic materials that they listen to and read and are able to identify significant details when the topics are familiar. Students develop the ability to discuss in German topics related to historical and contemporary events and issues. Emphasis continues to be placed on use of German in the classroom as exclusively as possible, as well as on use of authentic materials to learn about the German language and culture(s).</w:t>
      </w:r>
    </w:p>
    <w:p w:rsidR="005175B5" w:rsidRPr="00837D12" w:rsidRDefault="005175B5" w:rsidP="00CA2F6A">
      <w:pPr>
        <w:pStyle w:val="Heading4"/>
      </w:pPr>
      <w:r w:rsidRPr="00837D12">
        <w:t>Interpersonal Communication</w:t>
      </w:r>
    </w:p>
    <w:p w:rsidR="002E3A10" w:rsidRDefault="005175B5" w:rsidP="002E3A10">
      <w:pPr>
        <w:pStyle w:val="ListParagraph"/>
      </w:pPr>
      <w:r w:rsidRPr="002E3A10">
        <w:t xml:space="preserve">GIII.1 </w:t>
      </w:r>
      <w:r w:rsidRPr="002E3A10">
        <w:tab/>
        <w:t>The student will engage in original and</w:t>
      </w:r>
      <w:r w:rsidR="002E3A10">
        <w:t xml:space="preserve"> spontaneous oral and written </w:t>
      </w:r>
      <w:r w:rsidRPr="002E3A10">
        <w:t>communications in German.</w:t>
      </w:r>
    </w:p>
    <w:p w:rsidR="002E3A10" w:rsidRDefault="005175B5" w:rsidP="00C61A85">
      <w:pPr>
        <w:pStyle w:val="ListParagraph"/>
        <w:numPr>
          <w:ilvl w:val="0"/>
          <w:numId w:val="189"/>
        </w:numPr>
      </w:pPr>
      <w:r w:rsidRPr="002E3A10">
        <w:t>Express opinions, preferences, and desires, and elicit those of others.</w:t>
      </w:r>
    </w:p>
    <w:p w:rsidR="005175B5" w:rsidRPr="002E3A10" w:rsidRDefault="005175B5" w:rsidP="00C61A85">
      <w:pPr>
        <w:pStyle w:val="ListParagraph"/>
        <w:numPr>
          <w:ilvl w:val="0"/>
          <w:numId w:val="189"/>
        </w:numPr>
      </w:pPr>
      <w:r w:rsidRPr="002E3A10">
        <w:t>Use level-appropriate vocabulary and structures to express ideas about topics and events found in a variety of authentic German-language sources.</w:t>
      </w:r>
    </w:p>
    <w:p w:rsidR="002E3A10" w:rsidRDefault="005175B5" w:rsidP="002E3A10">
      <w:pPr>
        <w:pStyle w:val="ListParagraph"/>
      </w:pPr>
      <w:r w:rsidRPr="002E3A10">
        <w:t xml:space="preserve">GIII.2 </w:t>
      </w:r>
      <w:r w:rsidRPr="002E3A10">
        <w:tab/>
        <w:t>The student will initiate, sustain, and close oral and written exchanges in German, applying familiar vocabulary and structures to new situations.</w:t>
      </w:r>
    </w:p>
    <w:p w:rsidR="002E3A10" w:rsidRDefault="005175B5" w:rsidP="00C61A85">
      <w:pPr>
        <w:pStyle w:val="ListParagraph"/>
        <w:numPr>
          <w:ilvl w:val="0"/>
          <w:numId w:val="190"/>
        </w:numPr>
      </w:pPr>
      <w:r w:rsidRPr="002E3A10">
        <w:t>Participate in sustained exchanges that reflect major  time frames.</w:t>
      </w:r>
    </w:p>
    <w:p w:rsidR="002E3A10" w:rsidRDefault="005175B5" w:rsidP="00C61A85">
      <w:pPr>
        <w:pStyle w:val="ListParagraph"/>
        <w:numPr>
          <w:ilvl w:val="0"/>
          <w:numId w:val="190"/>
        </w:numPr>
      </w:pPr>
      <w:r w:rsidRPr="002E3A10">
        <w:t>Exchange detailed information on familiar topics in a variety of interpersonal contexts.</w:t>
      </w:r>
    </w:p>
    <w:p w:rsidR="005175B5" w:rsidRPr="002E3A10" w:rsidRDefault="005175B5" w:rsidP="00C61A85">
      <w:pPr>
        <w:pStyle w:val="ListParagraph"/>
        <w:numPr>
          <w:ilvl w:val="0"/>
          <w:numId w:val="190"/>
        </w:numPr>
      </w:pPr>
      <w:r w:rsidRPr="002E3A10">
        <w:t>Use nonverbal communication, paraphrasing, and circumlocution to convey and comprehend messages in level-appropriate German.</w:t>
      </w:r>
    </w:p>
    <w:p w:rsidR="005175B5" w:rsidRPr="00837D12" w:rsidRDefault="005175B5" w:rsidP="00CA2F6A">
      <w:pPr>
        <w:pStyle w:val="Heading4"/>
      </w:pPr>
      <w:r w:rsidRPr="00837D12">
        <w:t>Interpretive Communication: Listening and Reading for Understanding</w:t>
      </w:r>
    </w:p>
    <w:p w:rsidR="002E3A10" w:rsidRDefault="005175B5" w:rsidP="002E3A10">
      <w:pPr>
        <w:pStyle w:val="ListParagraph"/>
      </w:pPr>
      <w:r w:rsidRPr="002E3A10">
        <w:t xml:space="preserve">GIII.3  </w:t>
      </w:r>
      <w:r w:rsidRPr="002E3A10">
        <w:tab/>
        <w:t>The student will understand spoken and written German presented through a variety of media and based on new topics in familiar contexts.</w:t>
      </w:r>
    </w:p>
    <w:p w:rsidR="002E3A10" w:rsidRDefault="005175B5" w:rsidP="00C61A85">
      <w:pPr>
        <w:pStyle w:val="ListParagraph"/>
        <w:numPr>
          <w:ilvl w:val="0"/>
          <w:numId w:val="191"/>
        </w:numPr>
      </w:pPr>
      <w:r w:rsidRPr="002E3A10">
        <w:t>Identify main ideas and pertinent details when listening to or reading materials such as live and recorded conversations, short lectures, podcasts, videos, reports, and literary selections.</w:t>
      </w:r>
    </w:p>
    <w:p w:rsidR="002E3A10" w:rsidRDefault="005175B5" w:rsidP="00C61A85">
      <w:pPr>
        <w:pStyle w:val="ListParagraph"/>
        <w:numPr>
          <w:ilvl w:val="0"/>
          <w:numId w:val="191"/>
        </w:numPr>
      </w:pPr>
      <w:r w:rsidRPr="002E3A10">
        <w:t>Understand culturally authentic, level-appropriate materials that present new information in familiar contexts.</w:t>
      </w:r>
    </w:p>
    <w:p w:rsidR="005175B5" w:rsidRPr="002E3A10" w:rsidRDefault="005175B5" w:rsidP="00C61A85">
      <w:pPr>
        <w:pStyle w:val="ListParagraph"/>
        <w:numPr>
          <w:ilvl w:val="0"/>
          <w:numId w:val="191"/>
        </w:numPr>
      </w:pPr>
      <w:r w:rsidRPr="002E3A10">
        <w:t xml:space="preserve">Understand and respond appropriately to instructions presented in more complex informational materials, such </w:t>
      </w:r>
      <w:r w:rsidR="002E3A10">
        <w:t>as instructions for</w:t>
      </w:r>
      <w:r w:rsidRPr="002E3A10">
        <w:t xml:space="preserve"> public transportation or using technology.</w:t>
      </w:r>
      <w:r w:rsidRPr="002E3A10">
        <w:rPr>
          <w:rFonts w:eastAsia="Osaka"/>
        </w:rPr>
        <w:t xml:space="preserve"> </w:t>
      </w:r>
    </w:p>
    <w:p w:rsidR="00C65676" w:rsidRDefault="00C65676" w:rsidP="00CA2F6A">
      <w:pPr>
        <w:pStyle w:val="Heading4"/>
      </w:pPr>
      <w:r>
        <w:br w:type="page"/>
      </w:r>
    </w:p>
    <w:p w:rsidR="005175B5" w:rsidRPr="00837D12" w:rsidRDefault="005175B5" w:rsidP="00CA2F6A">
      <w:pPr>
        <w:pStyle w:val="Heading4"/>
      </w:pPr>
      <w:r w:rsidRPr="00837D12">
        <w:lastRenderedPageBreak/>
        <w:t>Presentational Communication: Speaking and Writing</w:t>
      </w:r>
    </w:p>
    <w:p w:rsidR="002E3A10" w:rsidRDefault="005175B5" w:rsidP="002E3A10">
      <w:pPr>
        <w:pStyle w:val="ListParagraph"/>
      </w:pPr>
      <w:r w:rsidRPr="002E3A10">
        <w:t>GIII.4</w:t>
      </w:r>
      <w:r w:rsidRPr="002E3A10">
        <w:tab/>
        <w:t>The student will present information orally and in writing in German, recombining familiar elements to create original sentences in paragraphs that are increasingly complex.</w:t>
      </w:r>
    </w:p>
    <w:p w:rsidR="002E3A10" w:rsidRDefault="005175B5" w:rsidP="00C61A85">
      <w:pPr>
        <w:pStyle w:val="ListParagraph"/>
        <w:numPr>
          <w:ilvl w:val="0"/>
          <w:numId w:val="192"/>
        </w:numPr>
      </w:pPr>
      <w:r w:rsidRPr="002E3A10">
        <w:t>Summarize and communicate orally and in writing main ideas and supporting details from a variety of authentic language materials.</w:t>
      </w:r>
    </w:p>
    <w:p w:rsidR="005175B5" w:rsidRPr="002E3A10" w:rsidRDefault="005175B5" w:rsidP="00C61A85">
      <w:pPr>
        <w:pStyle w:val="ListParagraph"/>
        <w:numPr>
          <w:ilvl w:val="0"/>
          <w:numId w:val="192"/>
        </w:numPr>
      </w:pPr>
      <w:r w:rsidRPr="002E3A10">
        <w:t>Use major time frames, word order, and other level-appropriate language structures with increasing accuracy.</w:t>
      </w:r>
    </w:p>
    <w:p w:rsidR="002E3A10" w:rsidRDefault="005175B5" w:rsidP="002E3A10">
      <w:pPr>
        <w:pStyle w:val="ListParagraph"/>
      </w:pPr>
      <w:r w:rsidRPr="002E3A10">
        <w:t>GIII.5</w:t>
      </w:r>
      <w:r w:rsidRPr="002E3A10">
        <w:tab/>
        <w:t>The student will present in German student-created and culturally authentic products, such as stories, poems, songs and skits.</w:t>
      </w:r>
    </w:p>
    <w:p w:rsidR="002E3A10" w:rsidRDefault="005175B5" w:rsidP="00C61A85">
      <w:pPr>
        <w:pStyle w:val="ListParagraph"/>
        <w:numPr>
          <w:ilvl w:val="0"/>
          <w:numId w:val="193"/>
        </w:numPr>
      </w:pPr>
      <w:r w:rsidRPr="002E3A10">
        <w:t>Produce well-organized spoken and written presentations appropriate to the type of audience and the purpose of the presentation.</w:t>
      </w:r>
    </w:p>
    <w:p w:rsidR="005175B5" w:rsidRPr="002E3A10" w:rsidRDefault="005175B5" w:rsidP="00C61A85">
      <w:pPr>
        <w:pStyle w:val="ListParagraph"/>
        <w:numPr>
          <w:ilvl w:val="0"/>
          <w:numId w:val="193"/>
        </w:numPr>
      </w:pPr>
      <w:r w:rsidRPr="002E3A10">
        <w:t>Use various verbal and nonverbal presentational techniques, such as voice inflection, visual aids and technological support.</w:t>
      </w:r>
    </w:p>
    <w:p w:rsidR="005175B5" w:rsidRPr="00837D12" w:rsidRDefault="005175B5" w:rsidP="00CA2F6A">
      <w:pPr>
        <w:pStyle w:val="Heading4"/>
      </w:pPr>
      <w:r w:rsidRPr="00837D12">
        <w:t>Cultural Perspectives, Practices, and Products</w:t>
      </w:r>
    </w:p>
    <w:p w:rsidR="002E3A10" w:rsidRDefault="005175B5" w:rsidP="002E3A10">
      <w:pPr>
        <w:pStyle w:val="ListParagraph"/>
      </w:pPr>
      <w:r w:rsidRPr="002E3A10">
        <w:t>GIII.6</w:t>
      </w:r>
      <w:r w:rsidRPr="002E3A10">
        <w:tab/>
        <w:t>The student will examine in German the interrelationships among the perspectives, practices, and products of German-speaking cultures.</w:t>
      </w:r>
    </w:p>
    <w:p w:rsidR="002E3A10" w:rsidRDefault="005175B5" w:rsidP="00C61A85">
      <w:pPr>
        <w:pStyle w:val="ListParagraph"/>
        <w:numPr>
          <w:ilvl w:val="0"/>
          <w:numId w:val="194"/>
        </w:numPr>
      </w:pPr>
      <w:r w:rsidRPr="002E3A10">
        <w:t>Examine how and why products such as natural and manufactured products, inventions, forms of recreation, pastimes, language, and symbols reflect practices and perspectives of German-speaking cultures.</w:t>
      </w:r>
    </w:p>
    <w:p w:rsidR="002E3A10" w:rsidRDefault="005175B5" w:rsidP="00C61A85">
      <w:pPr>
        <w:pStyle w:val="ListParagraph"/>
        <w:numPr>
          <w:ilvl w:val="0"/>
          <w:numId w:val="194"/>
        </w:numPr>
      </w:pPr>
      <w:r w:rsidRPr="002E3A10">
        <w:t>Compare and contrast the viewpoints of German-speaking people and the ways these perspectives are reflected in their practices and products, such as political systems, art, architecture, music, and literature.</w:t>
      </w:r>
    </w:p>
    <w:p w:rsidR="005175B5" w:rsidRPr="002E3A10" w:rsidRDefault="005175B5" w:rsidP="00C61A85">
      <w:pPr>
        <w:pStyle w:val="ListParagraph"/>
        <w:numPr>
          <w:ilvl w:val="0"/>
          <w:numId w:val="194"/>
        </w:numPr>
      </w:pPr>
      <w:r w:rsidRPr="002E3A10">
        <w:t xml:space="preserve">Investigate the interrelationship of geography and history of German-speaking cultures, such as the environment, conflicts, and diversity. </w:t>
      </w:r>
    </w:p>
    <w:p w:rsidR="005175B5" w:rsidRPr="00837D12" w:rsidRDefault="005175B5" w:rsidP="00CA2F6A">
      <w:pPr>
        <w:pStyle w:val="Heading4"/>
      </w:pPr>
      <w:r w:rsidRPr="00837D12">
        <w:t>Making Connections through Language</w:t>
      </w:r>
    </w:p>
    <w:p w:rsidR="002E3A10" w:rsidRDefault="005175B5" w:rsidP="002E3A10">
      <w:pPr>
        <w:pStyle w:val="ListParagraph"/>
      </w:pPr>
      <w:r w:rsidRPr="002E3A10">
        <w:t xml:space="preserve">GIII.7 </w:t>
      </w:r>
      <w:r w:rsidRPr="002E3A10">
        <w:tab/>
        <w:t>The student will use German to reinforce and broaden understanding of connections between German and other subject areas.</w:t>
      </w:r>
    </w:p>
    <w:p w:rsidR="002E3A10" w:rsidRDefault="005175B5" w:rsidP="00C61A85">
      <w:pPr>
        <w:pStyle w:val="ListParagraph"/>
        <w:numPr>
          <w:ilvl w:val="0"/>
          <w:numId w:val="195"/>
        </w:numPr>
      </w:pPr>
      <w:r w:rsidRPr="002E3A10">
        <w:t>Discuss in German how aspects of the German language and German-speaking culture(s) are found in other subject areas.</w:t>
      </w:r>
    </w:p>
    <w:p w:rsidR="002E3A10" w:rsidRDefault="005175B5" w:rsidP="00C61A85">
      <w:pPr>
        <w:pStyle w:val="ListParagraph"/>
        <w:numPr>
          <w:ilvl w:val="0"/>
          <w:numId w:val="195"/>
        </w:numPr>
      </w:pPr>
      <w:r w:rsidRPr="002E3A10">
        <w:t xml:space="preserve">Using German, make connections between topics studied in other subject areas and those studied in the German class, such as the environment, forms of democracy, and emerging </w:t>
      </w:r>
      <w:r w:rsidR="002E3A10" w:rsidRPr="002E3A10">
        <w:t>issues.</w:t>
      </w:r>
    </w:p>
    <w:p w:rsidR="005175B5" w:rsidRPr="002E3A10" w:rsidRDefault="005175B5" w:rsidP="00C61A85">
      <w:pPr>
        <w:pStyle w:val="ListParagraph"/>
        <w:numPr>
          <w:ilvl w:val="0"/>
          <w:numId w:val="195"/>
        </w:numPr>
      </w:pPr>
      <w:r w:rsidRPr="002E3A10">
        <w:t>Use authentic German-language resources to expand knowledge acquired in other subject areas.</w:t>
      </w:r>
      <w:r w:rsidRPr="002E3A10">
        <w:rPr>
          <w:rFonts w:eastAsia="Osaka"/>
        </w:rPr>
        <w:t xml:space="preserve"> </w:t>
      </w:r>
    </w:p>
    <w:p w:rsidR="005175B5" w:rsidRPr="00837D12" w:rsidRDefault="005175B5" w:rsidP="00CA2F6A">
      <w:pPr>
        <w:pStyle w:val="Heading4"/>
      </w:pPr>
      <w:r w:rsidRPr="00837D12">
        <w:lastRenderedPageBreak/>
        <w:t>Linguistic and Cultural Comparisons</w:t>
      </w:r>
    </w:p>
    <w:p w:rsidR="002E3A10" w:rsidRDefault="005175B5" w:rsidP="002E3A10">
      <w:pPr>
        <w:pStyle w:val="ListParagraph"/>
      </w:pPr>
      <w:r w:rsidRPr="002E3A10">
        <w:t>GIII.8</w:t>
      </w:r>
      <w:r w:rsidRPr="002E3A10">
        <w:tab/>
        <w:t xml:space="preserve">The student will strengthen knowledge of English and other languages through study and analysis of increasingly complex elements of </w:t>
      </w:r>
      <w:r w:rsidR="003B75E5" w:rsidRPr="002E3A10">
        <w:t>German</w:t>
      </w:r>
      <w:r w:rsidRPr="002E3A10">
        <w:t>.</w:t>
      </w:r>
    </w:p>
    <w:p w:rsidR="002E3A10" w:rsidRDefault="005175B5" w:rsidP="00C61A85">
      <w:pPr>
        <w:pStyle w:val="ListParagraph"/>
        <w:numPr>
          <w:ilvl w:val="0"/>
          <w:numId w:val="196"/>
        </w:numPr>
      </w:pPr>
      <w:r w:rsidRPr="002E3A10">
        <w:t>Demonstrate that language and meaning do not transfer directly from one language to another.</w:t>
      </w:r>
    </w:p>
    <w:p w:rsidR="005175B5" w:rsidRPr="002E3A10" w:rsidRDefault="005175B5" w:rsidP="00C61A85">
      <w:pPr>
        <w:pStyle w:val="ListParagraph"/>
        <w:numPr>
          <w:ilvl w:val="0"/>
          <w:numId w:val="196"/>
        </w:numPr>
      </w:pPr>
      <w:r w:rsidRPr="002E3A10">
        <w:t>Demonstrate that vocabulary, linguistic structures, and tense usage in English may differ from those of German.</w:t>
      </w:r>
    </w:p>
    <w:p w:rsidR="002E3A10" w:rsidRDefault="005175B5" w:rsidP="002E3A10">
      <w:pPr>
        <w:pStyle w:val="ListParagraph"/>
      </w:pPr>
      <w:r w:rsidRPr="002E3A10">
        <w:t>GIII.9</w:t>
      </w:r>
      <w:r w:rsidRPr="002E3A10">
        <w:tab/>
        <w:t>The student will investigate and discuss why similarities and differences exist within and among cultures.</w:t>
      </w:r>
    </w:p>
    <w:p w:rsidR="002E3A10" w:rsidRDefault="005175B5" w:rsidP="00C61A85">
      <w:pPr>
        <w:pStyle w:val="ListParagraph"/>
        <w:numPr>
          <w:ilvl w:val="0"/>
          <w:numId w:val="197"/>
        </w:numPr>
      </w:pPr>
      <w:r w:rsidRPr="002E3A10">
        <w:t>Discuss the influences of historical and contemporary events an</w:t>
      </w:r>
      <w:r w:rsidR="003B75E5" w:rsidRPr="002E3A10">
        <w:t xml:space="preserve">d issues on </w:t>
      </w:r>
      <w:r w:rsidRPr="002E3A10">
        <w:t>German-speaking countries or regions and the United States.</w:t>
      </w:r>
    </w:p>
    <w:p w:rsidR="005175B5" w:rsidRPr="002E3A10" w:rsidRDefault="005175B5" w:rsidP="00C61A85">
      <w:pPr>
        <w:pStyle w:val="ListParagraph"/>
        <w:numPr>
          <w:ilvl w:val="0"/>
          <w:numId w:val="197"/>
        </w:numPr>
      </w:pPr>
      <w:r w:rsidRPr="002E3A10">
        <w:t>Compare and contrast aspects of German-speaking cultures, such as similarities and differences in language, art, architecture, music, literature, and religion with those of other cultures.</w:t>
      </w:r>
    </w:p>
    <w:p w:rsidR="005175B5" w:rsidRPr="00837D12" w:rsidRDefault="005175B5" w:rsidP="00CA2F6A">
      <w:pPr>
        <w:pStyle w:val="Heading4"/>
      </w:pPr>
      <w:r w:rsidRPr="00837D12">
        <w:t>Interacting in School and Global Communities</w:t>
      </w:r>
    </w:p>
    <w:p w:rsidR="002E3A10" w:rsidRDefault="005175B5" w:rsidP="002E3A10">
      <w:pPr>
        <w:pStyle w:val="ListParagraph"/>
      </w:pPr>
      <w:r w:rsidRPr="002E3A10">
        <w:t xml:space="preserve">GIII.10 </w:t>
      </w:r>
      <w:r w:rsidRPr="002E3A10">
        <w:tab/>
        <w:t>The student will apply German skills and expand cultural understanding by accessing information beyond the classroom setting for recreational, educational, and occupational purposes.</w:t>
      </w:r>
    </w:p>
    <w:p w:rsidR="002E3A10" w:rsidRDefault="005175B5" w:rsidP="00C61A85">
      <w:pPr>
        <w:pStyle w:val="ListParagraph"/>
        <w:numPr>
          <w:ilvl w:val="0"/>
          <w:numId w:val="198"/>
        </w:numPr>
      </w:pPr>
      <w:r w:rsidRPr="002E3A10">
        <w:t xml:space="preserve">Compare aspects of the German-speaking countries and regions obtained from interaction with German speakers, authentic media, technology, or entertainment. </w:t>
      </w:r>
    </w:p>
    <w:p w:rsidR="00A848D4" w:rsidRPr="002E3A10" w:rsidRDefault="005175B5" w:rsidP="00C61A85">
      <w:pPr>
        <w:pStyle w:val="ListParagraph"/>
        <w:numPr>
          <w:ilvl w:val="0"/>
          <w:numId w:val="198"/>
        </w:numPr>
      </w:pPr>
      <w:r w:rsidRPr="002E3A10">
        <w:t>Use German-language resources, such as individuals and organizations in the community or accessible through technology, to broaden cultural knowledge.</w:t>
      </w:r>
      <w:r w:rsidR="007A5AAE" w:rsidRPr="002E3A10">
        <w:rPr>
          <w:rFonts w:eastAsiaTheme="minorHAnsi"/>
          <w:noProof/>
        </w:rPr>
        <w:t xml:space="preserve"> </w:t>
      </w:r>
    </w:p>
    <w:p w:rsidR="00A848D4" w:rsidRDefault="00A848D4" w:rsidP="005D08D9">
      <w:pPr>
        <w:rPr>
          <w:rFonts w:eastAsia="Calibri"/>
          <w:lang w:eastAsia="ja-JP"/>
        </w:rPr>
      </w:pPr>
      <w:r>
        <w:br w:type="page"/>
      </w:r>
    </w:p>
    <w:p w:rsidR="005175B5" w:rsidRPr="00837D12" w:rsidRDefault="005175B5" w:rsidP="00CA2F6A">
      <w:pPr>
        <w:pStyle w:val="Heading3"/>
        <w:rPr>
          <w:sz w:val="24"/>
          <w:szCs w:val="24"/>
        </w:rPr>
      </w:pPr>
      <w:bookmarkStart w:id="44" w:name="_Toc514672804"/>
      <w:r w:rsidRPr="00837D12">
        <w:lastRenderedPageBreak/>
        <w:t>German IV</w:t>
      </w:r>
      <w:bookmarkEnd w:id="44"/>
    </w:p>
    <w:p w:rsidR="005175B5" w:rsidRPr="00837D12" w:rsidRDefault="005175B5" w:rsidP="002E3A10">
      <w:r w:rsidRPr="00837D12">
        <w:t>In German IV and above, students continue to develop their communicative and cultural competence in the interpersonal, interpretive, and presentational modes of communication. They are able to exchange and support opinions on a variety of topics related to historical and contemporary</w:t>
      </w:r>
      <w:r w:rsidRPr="00837D12">
        <w:rPr>
          <w:color w:val="FF0000"/>
        </w:rPr>
        <w:t xml:space="preserve"> </w:t>
      </w:r>
      <w:r w:rsidRPr="00837D12">
        <w:t>events and issues at a proficiency level commensurate with their study. They</w:t>
      </w:r>
      <w:r w:rsidRPr="00837D12">
        <w:rPr>
          <w:color w:val="FF0000"/>
        </w:rPr>
        <w:t xml:space="preserve"> </w:t>
      </w:r>
      <w:r w:rsidRPr="00837D12">
        <w:t>comprehend and produce information drawn from</w:t>
      </w:r>
      <w:r w:rsidR="003B75E5" w:rsidRPr="00837D12">
        <w:t xml:space="preserve"> a variety of authentic sources</w:t>
      </w:r>
      <w:r w:rsidRPr="00837D12">
        <w:t>. Students use German to access information in other subject areas and to compare and contrast cultural elements found in German-speaking countries or regions with those found in their own. The standards for level IV focus on refinement of language skills and may be applied to levels V and above by adjusting specific course content. Emphasis continues to be placed on use of German in the classroom as exclusively as possible, as well as on use of authentic materials to learn about the German language and culture(s).</w:t>
      </w:r>
    </w:p>
    <w:p w:rsidR="005175B5" w:rsidRPr="00837D12" w:rsidRDefault="005175B5" w:rsidP="00CA2F6A">
      <w:pPr>
        <w:pStyle w:val="Heading4"/>
      </w:pPr>
      <w:r w:rsidRPr="00837D12">
        <w:t>Interpersonal Communication</w:t>
      </w:r>
    </w:p>
    <w:p w:rsidR="002E3A10" w:rsidRDefault="005175B5" w:rsidP="002E3A10">
      <w:pPr>
        <w:pStyle w:val="ListParagraph"/>
      </w:pPr>
      <w:r w:rsidRPr="002E3A10">
        <w:t xml:space="preserve">GIV.1 </w:t>
      </w:r>
      <w:r w:rsidRPr="002E3A10">
        <w:tab/>
        <w:t>The student will engage in and discuss a variety of topics in both oral and written forms of communication.</w:t>
      </w:r>
    </w:p>
    <w:p w:rsidR="002E3A10" w:rsidRDefault="005175B5" w:rsidP="00C61A85">
      <w:pPr>
        <w:pStyle w:val="ListParagraph"/>
        <w:numPr>
          <w:ilvl w:val="0"/>
          <w:numId w:val="199"/>
        </w:numPr>
      </w:pPr>
      <w:r w:rsidRPr="002E3A10">
        <w:t>Express and support opinions and elicit those of others.</w:t>
      </w:r>
    </w:p>
    <w:p w:rsidR="002E3A10" w:rsidRDefault="005175B5" w:rsidP="00C61A85">
      <w:pPr>
        <w:pStyle w:val="ListParagraph"/>
        <w:numPr>
          <w:ilvl w:val="0"/>
          <w:numId w:val="199"/>
        </w:numPr>
      </w:pPr>
      <w:r w:rsidRPr="002E3A10">
        <w:t>Exchange personal reactions to spoken and written information including contemporary and historical events and global issues.</w:t>
      </w:r>
    </w:p>
    <w:p w:rsidR="005175B5" w:rsidRPr="002E3A10" w:rsidRDefault="005175B5" w:rsidP="00C61A85">
      <w:pPr>
        <w:pStyle w:val="ListParagraph"/>
        <w:numPr>
          <w:ilvl w:val="0"/>
          <w:numId w:val="199"/>
        </w:numPr>
      </w:pPr>
      <w:r w:rsidRPr="002E3A10">
        <w:t>Exchange information from a variety of authentic media sources.</w:t>
      </w:r>
    </w:p>
    <w:p w:rsidR="002E3A10" w:rsidRDefault="005175B5" w:rsidP="002E3A10">
      <w:pPr>
        <w:pStyle w:val="ListParagraph"/>
      </w:pPr>
      <w:r w:rsidRPr="002E3A10">
        <w:t xml:space="preserve">GIV.2 </w:t>
      </w:r>
      <w:r w:rsidRPr="002E3A10">
        <w:tab/>
        <w:t>The student will demonstrate skills necessary to sustain extended oral and written exchanges in German.</w:t>
      </w:r>
    </w:p>
    <w:p w:rsidR="002E3A10" w:rsidRDefault="005175B5" w:rsidP="00C61A85">
      <w:pPr>
        <w:pStyle w:val="ListParagraph"/>
        <w:numPr>
          <w:ilvl w:val="0"/>
          <w:numId w:val="200"/>
        </w:numPr>
      </w:pPr>
      <w:r w:rsidRPr="002E3A10">
        <w:t>Use a wide range of vocabulary, structures, and major time frames.</w:t>
      </w:r>
    </w:p>
    <w:p w:rsidR="002E3A10" w:rsidRDefault="005175B5" w:rsidP="00C61A85">
      <w:pPr>
        <w:pStyle w:val="ListParagraph"/>
        <w:numPr>
          <w:ilvl w:val="0"/>
          <w:numId w:val="200"/>
        </w:numPr>
      </w:pPr>
      <w:r w:rsidRPr="002E3A10">
        <w:t>Exchange ideas clearly, based on level-appropriate themes.</w:t>
      </w:r>
    </w:p>
    <w:p w:rsidR="005175B5" w:rsidRPr="002E3A10" w:rsidRDefault="005175B5" w:rsidP="00C61A85">
      <w:pPr>
        <w:pStyle w:val="ListParagraph"/>
        <w:numPr>
          <w:ilvl w:val="0"/>
          <w:numId w:val="200"/>
        </w:numPr>
      </w:pPr>
      <w:r w:rsidRPr="002E3A10">
        <w:t>Use paraphrasing, circumlocution, and other creative means to express and comprehend ideas.</w:t>
      </w:r>
    </w:p>
    <w:p w:rsidR="005175B5" w:rsidRPr="00837D12" w:rsidRDefault="005175B5" w:rsidP="00CA2F6A">
      <w:pPr>
        <w:pStyle w:val="Heading4"/>
      </w:pPr>
      <w:r w:rsidRPr="00837D12">
        <w:t>Interpretive Communication: Listening and Reading for Understanding</w:t>
      </w:r>
    </w:p>
    <w:p w:rsidR="002E3A10" w:rsidRDefault="005175B5" w:rsidP="002E3A10">
      <w:pPr>
        <w:pStyle w:val="ListParagraph"/>
      </w:pPr>
      <w:r w:rsidRPr="002E3A10">
        <w:t xml:space="preserve">GIV.3 </w:t>
      </w:r>
      <w:r w:rsidRPr="002E3A10">
        <w:tab/>
        <w:t>The student will understand spoken and written German found in a variety of authentic sources.</w:t>
      </w:r>
    </w:p>
    <w:p w:rsidR="002E3A10" w:rsidRDefault="005175B5" w:rsidP="00C61A85">
      <w:pPr>
        <w:pStyle w:val="ListParagraph"/>
        <w:numPr>
          <w:ilvl w:val="0"/>
          <w:numId w:val="201"/>
        </w:numPr>
      </w:pPr>
      <w:r w:rsidRPr="002E3A10">
        <w:t>Identify various literary elements, such as plot, theme, setting, and characters, in spoken and written texts.</w:t>
      </w:r>
    </w:p>
    <w:p w:rsidR="005175B5" w:rsidRPr="002E3A10" w:rsidRDefault="005175B5" w:rsidP="00C61A85">
      <w:pPr>
        <w:pStyle w:val="ListParagraph"/>
        <w:numPr>
          <w:ilvl w:val="0"/>
          <w:numId w:val="201"/>
        </w:numPr>
      </w:pPr>
      <w:r w:rsidRPr="002E3A10">
        <w:t>Understand and respond appropriately to increasingly complex instructions presented in informational materials, such as a job application or</w:t>
      </w:r>
      <w:r w:rsidR="003B75E5" w:rsidRPr="002E3A10">
        <w:t xml:space="preserve"> a customs declaration</w:t>
      </w:r>
      <w:r w:rsidRPr="002E3A10">
        <w:t>.</w:t>
      </w:r>
    </w:p>
    <w:p w:rsidR="00C65676" w:rsidRDefault="00C65676" w:rsidP="00CA2F6A">
      <w:pPr>
        <w:pStyle w:val="Heading4"/>
      </w:pPr>
      <w:r>
        <w:br w:type="page"/>
      </w:r>
    </w:p>
    <w:p w:rsidR="005175B5" w:rsidRPr="00837D12" w:rsidRDefault="005175B5" w:rsidP="00CA2F6A">
      <w:pPr>
        <w:pStyle w:val="Heading4"/>
      </w:pPr>
      <w:r w:rsidRPr="00837D12">
        <w:lastRenderedPageBreak/>
        <w:t xml:space="preserve">Presentational Communication: Speaking and Writing </w:t>
      </w:r>
    </w:p>
    <w:p w:rsidR="002E3A10" w:rsidRDefault="005175B5" w:rsidP="002E3A10">
      <w:pPr>
        <w:pStyle w:val="ListParagraph"/>
      </w:pPr>
      <w:r w:rsidRPr="002E3A10">
        <w:t>GIV.4</w:t>
      </w:r>
      <w:r w:rsidRPr="002E3A10">
        <w:tab/>
        <w:t>The student will relate information in German, combining learned and original language in oral and written presentations of extended length and complexity.</w:t>
      </w:r>
    </w:p>
    <w:p w:rsidR="002E3A10" w:rsidRDefault="005175B5" w:rsidP="00C61A85">
      <w:pPr>
        <w:pStyle w:val="ListParagraph"/>
        <w:numPr>
          <w:ilvl w:val="0"/>
          <w:numId w:val="202"/>
        </w:numPr>
      </w:pPr>
      <w:r w:rsidRPr="002E3A10">
        <w:t>Present well-developed ideas on a variety of topics, using familiar vocabulary and language structures and with minimal errors in spelling, punctuation, and pronunciation.</w:t>
      </w:r>
    </w:p>
    <w:p w:rsidR="005175B5" w:rsidRPr="002E3A10" w:rsidRDefault="005175B5" w:rsidP="00C61A85">
      <w:pPr>
        <w:pStyle w:val="ListParagraph"/>
        <w:numPr>
          <w:ilvl w:val="0"/>
          <w:numId w:val="202"/>
        </w:numPr>
      </w:pPr>
      <w:r w:rsidRPr="002E3A10">
        <w:t>Use style, language, and tone appropriate to the audience and the purpose of the presentation.</w:t>
      </w:r>
    </w:p>
    <w:p w:rsidR="002E3A10" w:rsidRDefault="005175B5" w:rsidP="002E3A10">
      <w:pPr>
        <w:pStyle w:val="ListParagraph"/>
      </w:pPr>
      <w:r w:rsidRPr="002E3A10">
        <w:t>GIV.5</w:t>
      </w:r>
      <w:r w:rsidRPr="002E3A10">
        <w:tab/>
        <w:t>The student will produce and present in German original essays, poetry, plays, podcasts, and stories.</w:t>
      </w:r>
    </w:p>
    <w:p w:rsidR="002E3A10" w:rsidRDefault="005175B5" w:rsidP="00C61A85">
      <w:pPr>
        <w:pStyle w:val="ListParagraph"/>
        <w:numPr>
          <w:ilvl w:val="0"/>
          <w:numId w:val="203"/>
        </w:numPr>
      </w:pPr>
      <w:r w:rsidRPr="002E3A10">
        <w:t>Produce well-organized presentations, including current event reports and critiques.</w:t>
      </w:r>
    </w:p>
    <w:p w:rsidR="005175B5" w:rsidRPr="002E3A10" w:rsidRDefault="005175B5" w:rsidP="00C61A85">
      <w:pPr>
        <w:pStyle w:val="ListParagraph"/>
        <w:numPr>
          <w:ilvl w:val="0"/>
          <w:numId w:val="203"/>
        </w:numPr>
      </w:pPr>
      <w:r w:rsidRPr="002E3A10">
        <w:t>Use appropriate verbal and nonverbal presentational techniques, including visual aids and technological support.</w:t>
      </w:r>
    </w:p>
    <w:p w:rsidR="005175B5" w:rsidRPr="00837D12" w:rsidRDefault="005175B5" w:rsidP="00CA2F6A">
      <w:pPr>
        <w:pStyle w:val="Heading4"/>
      </w:pPr>
      <w:r w:rsidRPr="00837D12">
        <w:t>Cultural Perspectives, Practices, and Products</w:t>
      </w:r>
    </w:p>
    <w:p w:rsidR="002E3A10" w:rsidRDefault="005175B5" w:rsidP="002E3A10">
      <w:pPr>
        <w:pStyle w:val="ListParagraph"/>
      </w:pPr>
      <w:r w:rsidRPr="002E3A10">
        <w:t>GIV.6</w:t>
      </w:r>
      <w:r w:rsidRPr="002E3A10">
        <w:tab/>
        <w:t>The student will analyze in German how various perspectives reflect the practices and products of German-speaking cultures.</w:t>
      </w:r>
    </w:p>
    <w:p w:rsidR="002E3A10" w:rsidRDefault="005175B5" w:rsidP="00C61A85">
      <w:pPr>
        <w:pStyle w:val="ListParagraph"/>
        <w:numPr>
          <w:ilvl w:val="0"/>
          <w:numId w:val="204"/>
        </w:numPr>
      </w:pPr>
      <w:r w:rsidRPr="002E3A10">
        <w:t>Discuss how topics such as global challenges, advancement of technology, and diversity issues illustrate the viewpoints, patterns of behavior, and products of German-speaking cultures.</w:t>
      </w:r>
    </w:p>
    <w:p w:rsidR="005175B5" w:rsidRPr="002E3A10" w:rsidRDefault="005175B5" w:rsidP="00C61A85">
      <w:pPr>
        <w:pStyle w:val="ListParagraph"/>
        <w:numPr>
          <w:ilvl w:val="0"/>
          <w:numId w:val="204"/>
        </w:numPr>
      </w:pPr>
      <w:r w:rsidRPr="002E3A10">
        <w:t>Engage in authentic or simulated situations that demonstrate understanding of culturally appropriate practices.</w:t>
      </w:r>
    </w:p>
    <w:p w:rsidR="005175B5" w:rsidRPr="00837D12" w:rsidRDefault="005175B5" w:rsidP="00CA2F6A">
      <w:pPr>
        <w:pStyle w:val="Heading4"/>
        <w:rPr>
          <w:color w:val="FF0000"/>
        </w:rPr>
      </w:pPr>
      <w:r w:rsidRPr="00837D12">
        <w:t>Making Connections through Language</w:t>
      </w:r>
    </w:p>
    <w:p w:rsidR="002E3A10" w:rsidRDefault="005175B5" w:rsidP="002E3A10">
      <w:pPr>
        <w:pStyle w:val="ListParagraph"/>
      </w:pPr>
      <w:r w:rsidRPr="002E3A10">
        <w:t xml:space="preserve">GIV.7 </w:t>
      </w:r>
      <w:r w:rsidRPr="002E3A10">
        <w:tab/>
        <w:t>The student will demonstrate increased understanding of the connections between content studied in German class and content studied in other subject areas.</w:t>
      </w:r>
    </w:p>
    <w:p w:rsidR="002E3A10" w:rsidRDefault="005175B5" w:rsidP="00C61A85">
      <w:pPr>
        <w:pStyle w:val="ListParagraph"/>
        <w:numPr>
          <w:ilvl w:val="0"/>
          <w:numId w:val="205"/>
        </w:numPr>
      </w:pPr>
      <w:r w:rsidRPr="002E3A10">
        <w:t>Discuss and evaluate examples of the German language and German-speaking culture(s) found in other subject areas such as global challenges, advancement of technology, and diversity issues.</w:t>
      </w:r>
    </w:p>
    <w:p w:rsidR="002E3A10" w:rsidRDefault="005175B5" w:rsidP="00C61A85">
      <w:pPr>
        <w:pStyle w:val="ListParagraph"/>
        <w:numPr>
          <w:ilvl w:val="0"/>
          <w:numId w:val="205"/>
        </w:numPr>
      </w:pPr>
      <w:r w:rsidRPr="002E3A10">
        <w:t>Compare and contrast topics studied in other subject areas and those studied in German class, such as</w:t>
      </w:r>
      <w:r w:rsidR="003B75E5" w:rsidRPr="002E3A10">
        <w:t xml:space="preserve"> </w:t>
      </w:r>
      <w:r w:rsidRPr="002E3A10">
        <w:t>personal and public identities and contemporary life.</w:t>
      </w:r>
    </w:p>
    <w:p w:rsidR="005175B5" w:rsidRPr="002E3A10" w:rsidRDefault="005175B5" w:rsidP="00C61A85">
      <w:pPr>
        <w:pStyle w:val="ListParagraph"/>
        <w:numPr>
          <w:ilvl w:val="0"/>
          <w:numId w:val="205"/>
        </w:numPr>
      </w:pPr>
      <w:r w:rsidRPr="002E3A10">
        <w:t>Use authentic German-language resources to analyze knowledge related to other subject areas.</w:t>
      </w:r>
    </w:p>
    <w:p w:rsidR="005175B5" w:rsidRPr="00837D12" w:rsidRDefault="005175B5" w:rsidP="00CA2F6A">
      <w:pPr>
        <w:pStyle w:val="Heading4"/>
      </w:pPr>
      <w:r w:rsidRPr="00837D12">
        <w:t xml:space="preserve"> Linguistic and Cultural Comparisons</w:t>
      </w:r>
    </w:p>
    <w:p w:rsidR="002E3A10" w:rsidRDefault="005175B5" w:rsidP="002E3A10">
      <w:pPr>
        <w:pStyle w:val="ListParagraph"/>
      </w:pPr>
      <w:r w:rsidRPr="002E3A10">
        <w:t>GIV.8</w:t>
      </w:r>
      <w:r w:rsidRPr="002E3A10">
        <w:tab/>
        <w:t>The student will expand understanding of English and other languages through study and analysis of increasingly complex elements of German.</w:t>
      </w:r>
    </w:p>
    <w:p w:rsidR="002E3A10" w:rsidRDefault="005175B5" w:rsidP="00C61A85">
      <w:pPr>
        <w:pStyle w:val="ListParagraph"/>
        <w:numPr>
          <w:ilvl w:val="0"/>
          <w:numId w:val="206"/>
        </w:numPr>
      </w:pPr>
      <w:r w:rsidRPr="002E3A10">
        <w:lastRenderedPageBreak/>
        <w:t xml:space="preserve">Examine local, regional, and national differences in sound systems, pronunciation, vocabulary, and usage in German-speaking countries and </w:t>
      </w:r>
      <w:r w:rsidR="003B75E5" w:rsidRPr="002E3A10">
        <w:t xml:space="preserve">regions </w:t>
      </w:r>
      <w:r w:rsidRPr="002E3A10">
        <w:t>and in the United States.</w:t>
      </w:r>
    </w:p>
    <w:p w:rsidR="005175B5" w:rsidRPr="002E3A10" w:rsidRDefault="005175B5" w:rsidP="00C61A85">
      <w:pPr>
        <w:pStyle w:val="ListParagraph"/>
        <w:numPr>
          <w:ilvl w:val="0"/>
          <w:numId w:val="206"/>
        </w:numPr>
      </w:pPr>
      <w:r w:rsidRPr="002E3A10">
        <w:t>Compare linguistic elements of German and English, such as time, tense, and mood, and understand how each language uses different grammatical structures to express these relationships.</w:t>
      </w:r>
    </w:p>
    <w:p w:rsidR="002E3A10" w:rsidRDefault="005175B5" w:rsidP="002E3A10">
      <w:pPr>
        <w:pStyle w:val="ListParagraph"/>
      </w:pPr>
      <w:r w:rsidRPr="002E3A10">
        <w:t>GIV.9</w:t>
      </w:r>
      <w:r w:rsidRPr="002E3A10">
        <w:tab/>
        <w:t>The student will identify and discuss in level-appropriate German aspects of cultural similarities and differences in social, economic, and political relationships in the global community.</w:t>
      </w:r>
    </w:p>
    <w:p w:rsidR="002E3A10" w:rsidRDefault="005175B5" w:rsidP="00C61A85">
      <w:pPr>
        <w:pStyle w:val="ListParagraph"/>
        <w:numPr>
          <w:ilvl w:val="0"/>
          <w:numId w:val="207"/>
        </w:numPr>
      </w:pPr>
      <w:r w:rsidRPr="002E3A10">
        <w:t>Evaluate the role of culture in the development of relationships between the United States and German-speaking countries and regions.</w:t>
      </w:r>
    </w:p>
    <w:p w:rsidR="002E3A10" w:rsidRDefault="005175B5" w:rsidP="00C61A85">
      <w:pPr>
        <w:pStyle w:val="ListParagraph"/>
        <w:numPr>
          <w:ilvl w:val="0"/>
          <w:numId w:val="207"/>
        </w:numPr>
      </w:pPr>
      <w:r w:rsidRPr="002E3A10">
        <w:t>Explain how members of German-speaking culture(s) perceive the United States.</w:t>
      </w:r>
    </w:p>
    <w:p w:rsidR="005175B5" w:rsidRPr="002E3A10" w:rsidRDefault="005175B5" w:rsidP="00C61A85">
      <w:pPr>
        <w:pStyle w:val="ListParagraph"/>
        <w:numPr>
          <w:ilvl w:val="0"/>
          <w:numId w:val="207"/>
        </w:numPr>
      </w:pPr>
      <w:r w:rsidRPr="002E3A10">
        <w:t>Examine local, regional, and national differences in the cultures of German-speaking countries and regions and their own.</w:t>
      </w:r>
    </w:p>
    <w:p w:rsidR="005175B5" w:rsidRPr="00837D12" w:rsidRDefault="005175B5" w:rsidP="00CA2F6A">
      <w:pPr>
        <w:pStyle w:val="Heading4"/>
      </w:pPr>
      <w:r w:rsidRPr="00837D12">
        <w:t>Interacting in School and Global Communities</w:t>
      </w:r>
    </w:p>
    <w:p w:rsidR="002E3A10" w:rsidRDefault="005175B5" w:rsidP="002E3A10">
      <w:pPr>
        <w:pStyle w:val="ListParagraph"/>
      </w:pPr>
      <w:r w:rsidRPr="002E3A10">
        <w:t xml:space="preserve">GIV.10 </w:t>
      </w:r>
      <w:r w:rsidRPr="002E3A10">
        <w:tab/>
        <w:t>The student will apply German language skills and expand cultural understanding in opportunities beyond the classroom setting for recreational, educational, and occupational purposes.</w:t>
      </w:r>
    </w:p>
    <w:p w:rsidR="002E3A10" w:rsidRDefault="005175B5" w:rsidP="00C61A85">
      <w:pPr>
        <w:pStyle w:val="ListParagraph"/>
        <w:numPr>
          <w:ilvl w:val="0"/>
          <w:numId w:val="208"/>
        </w:numPr>
      </w:pPr>
      <w:r w:rsidRPr="002E3A10">
        <w:t>Analyze aspects of German-speaking cultures researched from interaction with German speakers, authentic media, and technology to deepen cultural understanding.</w:t>
      </w:r>
    </w:p>
    <w:p w:rsidR="002E3A10" w:rsidRDefault="005175B5" w:rsidP="00C61A85">
      <w:pPr>
        <w:pStyle w:val="ListParagraph"/>
        <w:numPr>
          <w:ilvl w:val="0"/>
          <w:numId w:val="208"/>
        </w:numPr>
      </w:pPr>
      <w:r w:rsidRPr="002E3A10">
        <w:t>Use German-language resources, such as individuals and organizations in the community or accessible through</w:t>
      </w:r>
      <w:r w:rsidR="003B75E5" w:rsidRPr="002E3A10">
        <w:t xml:space="preserve"> </w:t>
      </w:r>
      <w:r w:rsidRPr="002E3A10">
        <w:t>technology, to increase cultural understanding.</w:t>
      </w:r>
      <w:bookmarkStart w:id="45" w:name="_Toc167000795"/>
      <w:bookmarkStart w:id="46" w:name="_Toc167161226"/>
      <w:bookmarkStart w:id="47" w:name="_Toc167508448"/>
      <w:bookmarkStart w:id="48" w:name="_Toc167596185"/>
      <w:bookmarkStart w:id="49" w:name="_Toc168210722"/>
      <w:bookmarkStart w:id="50" w:name="_Toc168815440"/>
      <w:bookmarkStart w:id="51" w:name="_Toc169326142"/>
      <w:r w:rsidR="007A5AAE">
        <w:t xml:space="preserve"> </w:t>
      </w:r>
    </w:p>
    <w:p w:rsidR="002E3A10" w:rsidRDefault="002E3A10">
      <w:pPr>
        <w:spacing w:before="0" w:after="0"/>
      </w:pPr>
      <w:r>
        <w:br w:type="page"/>
      </w:r>
    </w:p>
    <w:p w:rsidR="005175B5" w:rsidRPr="00837D12" w:rsidRDefault="005175B5" w:rsidP="00530208">
      <w:pPr>
        <w:pStyle w:val="Heading2"/>
      </w:pPr>
      <w:bookmarkStart w:id="52" w:name="_Toc514672805"/>
      <w:r w:rsidRPr="00837D12">
        <w:lastRenderedPageBreak/>
        <w:t>Spanish</w:t>
      </w:r>
      <w:r w:rsidRPr="00837D12">
        <w:br/>
        <w:t>Standards of</w:t>
      </w:r>
      <w:r w:rsidRPr="00837D12">
        <w:br/>
        <w:t>Learning</w:t>
      </w:r>
      <w:bookmarkEnd w:id="45"/>
      <w:bookmarkEnd w:id="46"/>
      <w:bookmarkEnd w:id="47"/>
      <w:bookmarkEnd w:id="48"/>
      <w:bookmarkEnd w:id="49"/>
      <w:bookmarkEnd w:id="50"/>
      <w:bookmarkEnd w:id="51"/>
      <w:bookmarkEnd w:id="52"/>
    </w:p>
    <w:p w:rsidR="00203DEB" w:rsidRDefault="00203DEB" w:rsidP="00530208">
      <w:pPr>
        <w:ind w:left="3690" w:right="2160"/>
        <w:rPr>
          <w:rStyle w:val="Emphasis"/>
        </w:rPr>
      </w:pPr>
      <w:r>
        <w:rPr>
          <w:rStyle w:val="Emphasis"/>
        </w:rPr>
        <w:t>f</w:t>
      </w:r>
      <w:r w:rsidR="005175B5" w:rsidRPr="00160234">
        <w:rPr>
          <w:rStyle w:val="Emphasis"/>
        </w:rPr>
        <w:t>or</w:t>
      </w:r>
    </w:p>
    <w:p w:rsidR="00052C4D" w:rsidRPr="00160234" w:rsidRDefault="005175B5" w:rsidP="00530208">
      <w:pPr>
        <w:ind w:left="3690" w:right="2160"/>
        <w:rPr>
          <w:rStyle w:val="Emphasis"/>
        </w:rPr>
      </w:pPr>
      <w:r w:rsidRPr="00160234">
        <w:rPr>
          <w:rStyle w:val="Emphasis"/>
        </w:rPr>
        <w:t>Virginia</w:t>
      </w:r>
      <w:r w:rsidR="00530208">
        <w:rPr>
          <w:rStyle w:val="Emphasis"/>
        </w:rPr>
        <w:t xml:space="preserve"> </w:t>
      </w:r>
      <w:r w:rsidRPr="00160234">
        <w:rPr>
          <w:rStyle w:val="Emphasis"/>
        </w:rPr>
        <w:t>Public Schools</w:t>
      </w:r>
    </w:p>
    <w:p w:rsidR="00052C4D" w:rsidRDefault="00052C4D" w:rsidP="005D08D9">
      <w:pPr>
        <w:rPr>
          <w:rFonts w:eastAsia="Calibri"/>
          <w:color w:val="808080" w:themeColor="background1" w:themeShade="80"/>
          <w:sz w:val="60"/>
          <w:szCs w:val="60"/>
          <w:lang w:eastAsia="ja-JP"/>
        </w:rPr>
      </w:pPr>
      <w:r>
        <w:br w:type="page"/>
      </w:r>
    </w:p>
    <w:p w:rsidR="005175B5" w:rsidRPr="00837D12" w:rsidRDefault="005175B5" w:rsidP="00CA2F6A">
      <w:pPr>
        <w:pStyle w:val="Heading3"/>
      </w:pPr>
      <w:bookmarkStart w:id="53" w:name="_Toc514672806"/>
      <w:r w:rsidRPr="00837D12">
        <w:lastRenderedPageBreak/>
        <w:t>Spanish I</w:t>
      </w:r>
      <w:bookmarkEnd w:id="53"/>
    </w:p>
    <w:p w:rsidR="005175B5" w:rsidRPr="00837D12" w:rsidRDefault="005175B5" w:rsidP="00C61A85">
      <w:r w:rsidRPr="00837D12">
        <w:t>In Spanish I, students begin to develop communicative competence in Spanish and expand their understanding of the culture(s) of Spanish-speaking countries. Communicative competence is divided into three strands:</w:t>
      </w:r>
    </w:p>
    <w:p w:rsidR="005175B5" w:rsidRPr="00052C4D" w:rsidRDefault="005175B5" w:rsidP="00C61A85">
      <w:pPr>
        <w:pStyle w:val="ListParagraph"/>
        <w:numPr>
          <w:ilvl w:val="0"/>
          <w:numId w:val="209"/>
        </w:numPr>
      </w:pPr>
      <w:r w:rsidRPr="00052C4D">
        <w:t>Interpersonal speaking and writing as interactive processes in which students learn to communicate with another Spanish speaker</w:t>
      </w:r>
    </w:p>
    <w:p w:rsidR="005175B5" w:rsidRPr="00052C4D" w:rsidRDefault="005175B5" w:rsidP="00C61A85">
      <w:pPr>
        <w:pStyle w:val="ListParagraph"/>
        <w:numPr>
          <w:ilvl w:val="0"/>
          <w:numId w:val="209"/>
        </w:numPr>
      </w:pPr>
      <w:r w:rsidRPr="00052C4D">
        <w:t>Interpretive listening and reading as receptive processes in which students develop comprehension of Spanish</w:t>
      </w:r>
    </w:p>
    <w:p w:rsidR="005175B5" w:rsidRPr="00052C4D" w:rsidRDefault="005175B5" w:rsidP="00C61A85">
      <w:pPr>
        <w:pStyle w:val="ListParagraph"/>
        <w:numPr>
          <w:ilvl w:val="0"/>
          <w:numId w:val="209"/>
        </w:numPr>
      </w:pPr>
      <w:r w:rsidRPr="00052C4D">
        <w:t>Presentational speaking and writing in which students focus on organization of thoughts and awareness of their audience in delivering information.</w:t>
      </w:r>
    </w:p>
    <w:p w:rsidR="005175B5" w:rsidRPr="00837D12" w:rsidRDefault="005175B5" w:rsidP="00C61A85">
      <w:r w:rsidRPr="00837D12">
        <w:t>In level I Spanish classes, students learn to communicate in real-life contexts about topics that are meaningful to them. To develop students’ communicative competence, emphasis is placed on use of Spanish in the classroom as exclusively as possible</w:t>
      </w:r>
      <w:r w:rsidRPr="00837D12">
        <w:rPr>
          <w:color w:val="FF0000"/>
        </w:rPr>
        <w:t xml:space="preserve"> </w:t>
      </w:r>
      <w:r w:rsidRPr="00837D12">
        <w:t>and on use of authentic materials to learn about the language and culture. Gramma</w:t>
      </w:r>
      <w:r w:rsidR="003B75E5" w:rsidRPr="00837D12">
        <w:t xml:space="preserve">r </w:t>
      </w:r>
      <w:r w:rsidRPr="00837D12">
        <w:t>is integrated into instruction according to the vocabulary and structures needed in the various situations in which students are required to communicate. Through the language learning process, students develop a greater understanding of the structure of their own language and the unique aspects of their own culture. An important component of learning Spanish is using the language in the real world beyond the classroom setting. One way this can be accomplished is</w:t>
      </w:r>
      <w:r w:rsidRPr="00837D12">
        <w:rPr>
          <w:color w:val="FF0000"/>
        </w:rPr>
        <w:t xml:space="preserve"> </w:t>
      </w:r>
      <w:r w:rsidRPr="00837D12">
        <w:t>through integration of technology into the classroom, as technology is an important means of accessing authentic information in Spanish and in providing students the opportunity to interact with other Spanish speakers.</w:t>
      </w:r>
    </w:p>
    <w:p w:rsidR="005175B5" w:rsidRPr="00837D12" w:rsidRDefault="005175B5" w:rsidP="00CA2F6A">
      <w:pPr>
        <w:pStyle w:val="Heading4"/>
      </w:pPr>
      <w:r w:rsidRPr="00837D12">
        <w:t>Interpersonal Communication</w:t>
      </w:r>
    </w:p>
    <w:p w:rsidR="00C61A85" w:rsidRDefault="005175B5" w:rsidP="00C61A85">
      <w:pPr>
        <w:pStyle w:val="ListParagraph"/>
      </w:pPr>
      <w:r w:rsidRPr="00C61A85">
        <w:t>SI.1</w:t>
      </w:r>
      <w:r w:rsidRPr="00C61A85">
        <w:tab/>
        <w:t>The student will exchange simple spoken and written information in Spanish.</w:t>
      </w:r>
    </w:p>
    <w:p w:rsidR="00C61A85" w:rsidRDefault="005175B5" w:rsidP="00C61A85">
      <w:pPr>
        <w:pStyle w:val="ListParagraph"/>
        <w:numPr>
          <w:ilvl w:val="0"/>
          <w:numId w:val="210"/>
        </w:numPr>
      </w:pPr>
      <w:r w:rsidRPr="00C61A85">
        <w:t>Use basic greetings, farewells, and expressions of courtesy both orally and in writing.</w:t>
      </w:r>
    </w:p>
    <w:p w:rsidR="00C61A85" w:rsidRDefault="005175B5" w:rsidP="00C61A85">
      <w:pPr>
        <w:pStyle w:val="ListParagraph"/>
        <w:numPr>
          <w:ilvl w:val="0"/>
          <w:numId w:val="210"/>
        </w:numPr>
      </w:pPr>
      <w:r w:rsidRPr="00C61A85">
        <w:t>Express likes and dislikes, requests, descriptions, and directions.</w:t>
      </w:r>
    </w:p>
    <w:p w:rsidR="005175B5" w:rsidRPr="00C61A85" w:rsidRDefault="005175B5" w:rsidP="00C61A85">
      <w:pPr>
        <w:pStyle w:val="ListParagraph"/>
        <w:numPr>
          <w:ilvl w:val="0"/>
          <w:numId w:val="210"/>
        </w:numPr>
      </w:pPr>
      <w:r w:rsidRPr="00C61A85">
        <w:t>Ask and answer questions about familiar topics, such as family members, personal belongings, school, and leisure activities, time, and weather.</w:t>
      </w:r>
    </w:p>
    <w:p w:rsidR="00C61A85" w:rsidRDefault="005175B5" w:rsidP="00C61A85">
      <w:pPr>
        <w:pStyle w:val="ListParagraph"/>
      </w:pPr>
      <w:r w:rsidRPr="00C61A85">
        <w:t>SI.2</w:t>
      </w:r>
      <w:r w:rsidRPr="00C61A85">
        <w:tab/>
        <w:t>The student will sustain brief oral and written exchanges in Spanish, using familiar phrases and sentences.</w:t>
      </w:r>
    </w:p>
    <w:p w:rsidR="00C61A85" w:rsidRDefault="005175B5" w:rsidP="00C61A85">
      <w:pPr>
        <w:pStyle w:val="ListParagraph"/>
        <w:numPr>
          <w:ilvl w:val="0"/>
          <w:numId w:val="211"/>
        </w:numPr>
      </w:pPr>
      <w:r w:rsidRPr="00C61A85">
        <w:t>Initiate, sustain, and close brief oral and written exchanges with emphasis on the present time.</w:t>
      </w:r>
    </w:p>
    <w:p w:rsidR="00C61A85" w:rsidRDefault="005175B5" w:rsidP="00C61A85">
      <w:pPr>
        <w:pStyle w:val="ListParagraph"/>
        <w:numPr>
          <w:ilvl w:val="0"/>
          <w:numId w:val="211"/>
        </w:numPr>
      </w:pPr>
      <w:r w:rsidRPr="00C61A85">
        <w:t>Use proper formal and informal forms of address in familiar situations.</w:t>
      </w:r>
    </w:p>
    <w:p w:rsidR="005175B5" w:rsidRPr="00C61A85" w:rsidRDefault="005175B5" w:rsidP="00C61A85">
      <w:pPr>
        <w:pStyle w:val="ListParagraph"/>
        <w:numPr>
          <w:ilvl w:val="0"/>
          <w:numId w:val="211"/>
        </w:numPr>
      </w:pPr>
      <w:r w:rsidRPr="00C61A85">
        <w:t>Use nonverbal communication and simple paraphrasing to convey and comprehend messages.</w:t>
      </w:r>
    </w:p>
    <w:p w:rsidR="00C65676" w:rsidRDefault="00C65676" w:rsidP="00CA2F6A">
      <w:pPr>
        <w:pStyle w:val="Heading4"/>
      </w:pPr>
      <w:r>
        <w:br w:type="page"/>
      </w:r>
    </w:p>
    <w:p w:rsidR="005175B5" w:rsidRPr="00837D12" w:rsidRDefault="005175B5" w:rsidP="00CA2F6A">
      <w:pPr>
        <w:pStyle w:val="Heading4"/>
      </w:pPr>
      <w:r w:rsidRPr="00837D12">
        <w:lastRenderedPageBreak/>
        <w:t>Interpretive Communication: Listening and Reading for Understanding</w:t>
      </w:r>
    </w:p>
    <w:p w:rsidR="00C61A85" w:rsidRDefault="005175B5" w:rsidP="00C61A85">
      <w:pPr>
        <w:pStyle w:val="ListParagraph"/>
      </w:pPr>
      <w:r w:rsidRPr="00C61A85">
        <w:t>SI.3</w:t>
      </w:r>
      <w:r w:rsidRPr="00C61A85">
        <w:tab/>
        <w:t>The student will understand simple spoken and written Spanish presented through a variety of media and based on familiar topics.</w:t>
      </w:r>
      <w:r w:rsidR="007A5AAE" w:rsidRPr="00C61A85">
        <w:rPr>
          <w:noProof/>
        </w:rPr>
        <w:t xml:space="preserve"> </w:t>
      </w:r>
    </w:p>
    <w:p w:rsidR="00C61A85" w:rsidRDefault="005175B5" w:rsidP="00C61A85">
      <w:pPr>
        <w:pStyle w:val="ListParagraph"/>
        <w:numPr>
          <w:ilvl w:val="0"/>
          <w:numId w:val="212"/>
        </w:numPr>
      </w:pPr>
      <w:r w:rsidRPr="00C61A85">
        <w:t>Identify key words, cognates and some formulaic expressions when listening and reading.</w:t>
      </w:r>
    </w:p>
    <w:p w:rsidR="00C61A85" w:rsidRDefault="005175B5" w:rsidP="00C61A85">
      <w:pPr>
        <w:pStyle w:val="ListParagraph"/>
        <w:numPr>
          <w:ilvl w:val="0"/>
          <w:numId w:val="212"/>
        </w:numPr>
      </w:pPr>
      <w:r w:rsidRPr="00C61A85">
        <w:t>Comprehend simple, culturally authentic oral and written materials, such as announcements, messages, and advertisements that use familiar vocabulary and formulaic expressions with significant contextual support.</w:t>
      </w:r>
    </w:p>
    <w:p w:rsidR="005175B5" w:rsidRPr="00C61A85" w:rsidRDefault="005175B5" w:rsidP="00C61A85">
      <w:pPr>
        <w:pStyle w:val="ListParagraph"/>
        <w:numPr>
          <w:ilvl w:val="0"/>
          <w:numId w:val="212"/>
        </w:numPr>
      </w:pPr>
      <w:r w:rsidRPr="00C61A85">
        <w:t>Follow simple instructions, such as those about classroom procedures or for using computers and other classroom technology.</w:t>
      </w:r>
    </w:p>
    <w:p w:rsidR="00C61A85" w:rsidRDefault="005175B5" w:rsidP="00C61A85">
      <w:pPr>
        <w:pStyle w:val="ListParagraph"/>
      </w:pPr>
      <w:r w:rsidRPr="00C61A85">
        <w:t>SI.4</w:t>
      </w:r>
      <w:r w:rsidRPr="00C61A85">
        <w:tab/>
        <w:t>The student will use verbal and nonverbal cues to understand simple spoken and written messages in Spanish.</w:t>
      </w:r>
    </w:p>
    <w:p w:rsidR="00C61A85" w:rsidRDefault="005175B5" w:rsidP="00C61A85">
      <w:pPr>
        <w:pStyle w:val="ListParagraph"/>
        <w:numPr>
          <w:ilvl w:val="0"/>
          <w:numId w:val="213"/>
        </w:numPr>
      </w:pPr>
      <w:r w:rsidRPr="00C61A85">
        <w:t>Differentiate among basic types of statements, questions, and exclamations.</w:t>
      </w:r>
    </w:p>
    <w:p w:rsidR="005175B5" w:rsidRPr="00C61A85" w:rsidRDefault="005175B5" w:rsidP="00C61A85">
      <w:pPr>
        <w:pStyle w:val="ListParagraph"/>
        <w:numPr>
          <w:ilvl w:val="0"/>
          <w:numId w:val="213"/>
        </w:numPr>
      </w:pPr>
      <w:r w:rsidRPr="00C61A85">
        <w:t>Use basic culturally appropriate gestures, body language, and intonation to clarify the message.</w:t>
      </w:r>
    </w:p>
    <w:p w:rsidR="005175B5" w:rsidRPr="00837D12" w:rsidRDefault="005175B5" w:rsidP="00CA2F6A">
      <w:pPr>
        <w:pStyle w:val="Heading4"/>
      </w:pPr>
      <w:r w:rsidRPr="00837D12">
        <w:t>Presentational Communication: Speaking and Writing</w:t>
      </w:r>
    </w:p>
    <w:p w:rsidR="00C61A85" w:rsidRDefault="005175B5" w:rsidP="00C61A85">
      <w:pPr>
        <w:pStyle w:val="ListParagraph"/>
      </w:pPr>
      <w:r w:rsidRPr="00C61A85">
        <w:t>SI.5</w:t>
      </w:r>
      <w:r w:rsidRPr="00C61A85">
        <w:tab/>
        <w:t>The student will present information orally and in writing in Spanish, using a variety of familiar vocabulary, phrases, and structural patterns.</w:t>
      </w:r>
    </w:p>
    <w:p w:rsidR="00C61A85" w:rsidRDefault="005175B5" w:rsidP="00C61A85">
      <w:pPr>
        <w:pStyle w:val="ListParagraph"/>
        <w:numPr>
          <w:ilvl w:val="0"/>
          <w:numId w:val="214"/>
        </w:numPr>
      </w:pPr>
      <w:r w:rsidRPr="00C61A85">
        <w:t>Present basic information gathered from informal conversations, class presentations, interviews, readings, and a variety of media sources.</w:t>
      </w:r>
    </w:p>
    <w:p w:rsidR="00C61A85" w:rsidRDefault="005175B5" w:rsidP="00C61A85">
      <w:pPr>
        <w:pStyle w:val="ListParagraph"/>
        <w:numPr>
          <w:ilvl w:val="0"/>
          <w:numId w:val="214"/>
        </w:numPr>
      </w:pPr>
      <w:r w:rsidRPr="00C61A85">
        <w:t>Present basic information about topics such as oneself, family members and others, events, interests, school, recreational activities, and personal belongings with emphasis on present time.</w:t>
      </w:r>
    </w:p>
    <w:p w:rsidR="00C61A85" w:rsidRDefault="005175B5" w:rsidP="00C61A85">
      <w:pPr>
        <w:pStyle w:val="ListParagraph"/>
        <w:numPr>
          <w:ilvl w:val="0"/>
          <w:numId w:val="214"/>
        </w:numPr>
      </w:pPr>
      <w:r w:rsidRPr="00C61A85">
        <w:t>Demonstrate increasing attention to accura</w:t>
      </w:r>
      <w:r w:rsidR="003B75E5" w:rsidRPr="00C61A85">
        <w:t>te intonation and pronunciation</w:t>
      </w:r>
      <w:r w:rsidRPr="00C61A85">
        <w:t>.</w:t>
      </w:r>
    </w:p>
    <w:p w:rsidR="00C61A85" w:rsidRDefault="005175B5" w:rsidP="00C61A85">
      <w:pPr>
        <w:pStyle w:val="ListParagraph"/>
        <w:numPr>
          <w:ilvl w:val="0"/>
          <w:numId w:val="214"/>
        </w:numPr>
      </w:pPr>
      <w:r w:rsidRPr="00C61A85">
        <w:t xml:space="preserve">Demonstrate increasing attention to accurate word order, punctuation, accents and other </w:t>
      </w:r>
      <w:r w:rsidR="003B75E5" w:rsidRPr="00C61A85">
        <w:t>diacritical marks, and spelling</w:t>
      </w:r>
      <w:r w:rsidRPr="00C61A85">
        <w:t>.</w:t>
      </w:r>
    </w:p>
    <w:p w:rsidR="005175B5" w:rsidRPr="00C61A85" w:rsidRDefault="005175B5" w:rsidP="00C61A85">
      <w:pPr>
        <w:pStyle w:val="ListParagraph"/>
        <w:numPr>
          <w:ilvl w:val="0"/>
          <w:numId w:val="214"/>
        </w:numPr>
      </w:pPr>
      <w:r w:rsidRPr="00C61A85">
        <w:t>Write simple sentences on familiar topics in short paragraph style.</w:t>
      </w:r>
    </w:p>
    <w:p w:rsidR="00C61A85" w:rsidRDefault="005175B5" w:rsidP="00C61A85">
      <w:pPr>
        <w:pStyle w:val="ListParagraph"/>
      </w:pPr>
      <w:r w:rsidRPr="00C61A85">
        <w:t>SI.6</w:t>
      </w:r>
      <w:r w:rsidRPr="00C61A85">
        <w:tab/>
        <w:t>The student will present rehearsed material in Spanish, including brief narratives, monologues, dialogues, poetry, and songs.</w:t>
      </w:r>
    </w:p>
    <w:p w:rsidR="00C61A85" w:rsidRDefault="005175B5" w:rsidP="00C61A85">
      <w:pPr>
        <w:pStyle w:val="ListParagraph"/>
        <w:numPr>
          <w:ilvl w:val="0"/>
          <w:numId w:val="215"/>
        </w:numPr>
      </w:pPr>
      <w:r w:rsidRPr="00C61A85">
        <w:t>Use appropriate verbal and nonverbal techniques, such as voice inflection, gestures, and facial expressions.</w:t>
      </w:r>
    </w:p>
    <w:p w:rsidR="005175B5" w:rsidRPr="00C61A85" w:rsidRDefault="005175B5" w:rsidP="00C61A85">
      <w:pPr>
        <w:pStyle w:val="ListParagraph"/>
        <w:numPr>
          <w:ilvl w:val="0"/>
          <w:numId w:val="215"/>
        </w:numPr>
      </w:pPr>
      <w:r w:rsidRPr="00C61A85">
        <w:t>Communicate coherent ideas using appropriate visual and technological support.</w:t>
      </w:r>
    </w:p>
    <w:p w:rsidR="005175B5" w:rsidRPr="00837D12" w:rsidRDefault="005175B5" w:rsidP="00CA2F6A">
      <w:pPr>
        <w:pStyle w:val="Heading4"/>
      </w:pPr>
      <w:r w:rsidRPr="00837D12">
        <w:t>Cultural Perspectives, Practices, and Products</w:t>
      </w:r>
    </w:p>
    <w:p w:rsidR="00C61A85" w:rsidRDefault="005175B5" w:rsidP="00C61A85">
      <w:pPr>
        <w:pStyle w:val="ListParagraph"/>
      </w:pPr>
      <w:r w:rsidRPr="00C61A85">
        <w:t>SI.7</w:t>
      </w:r>
      <w:r w:rsidRPr="00C61A85">
        <w:tab/>
        <w:t>The student will develop an awareness of common perspectives, practices, and products of Spanish-speaking cultures.</w:t>
      </w:r>
    </w:p>
    <w:p w:rsidR="00C61A85" w:rsidRDefault="005175B5" w:rsidP="00C61A85">
      <w:pPr>
        <w:pStyle w:val="ListParagraph"/>
        <w:numPr>
          <w:ilvl w:val="0"/>
          <w:numId w:val="216"/>
        </w:numPr>
      </w:pPr>
      <w:r w:rsidRPr="00C61A85">
        <w:lastRenderedPageBreak/>
        <w:t>Identify main viewpoints of the cultures, such as those relating to the concept of time, education, transportation, and the roles of family members.</w:t>
      </w:r>
    </w:p>
    <w:p w:rsidR="00C61A85" w:rsidRDefault="005175B5" w:rsidP="00C61A85">
      <w:pPr>
        <w:pStyle w:val="ListParagraph"/>
        <w:numPr>
          <w:ilvl w:val="0"/>
          <w:numId w:val="216"/>
        </w:numPr>
      </w:pPr>
      <w:r w:rsidRPr="00C61A85">
        <w:t>Identify key customs and traditions of Spanish-speaking cultures, such as greetings, celebrations, holiday practices, and forms of address that demonstrate politeness.</w:t>
      </w:r>
    </w:p>
    <w:p w:rsidR="00C61A85" w:rsidRDefault="005175B5" w:rsidP="00C61A85">
      <w:pPr>
        <w:pStyle w:val="ListParagraph"/>
        <w:numPr>
          <w:ilvl w:val="0"/>
          <w:numId w:val="216"/>
        </w:numPr>
      </w:pPr>
      <w:r w:rsidRPr="00C61A85">
        <w:t>Identify important historical and contemporary individuals and groups associated with significant events from Spanish-speaking cultures.</w:t>
      </w:r>
    </w:p>
    <w:p w:rsidR="005175B5" w:rsidRPr="00C61A85" w:rsidRDefault="005175B5" w:rsidP="00C61A85">
      <w:pPr>
        <w:pStyle w:val="ListParagraph"/>
        <w:numPr>
          <w:ilvl w:val="0"/>
          <w:numId w:val="216"/>
        </w:numPr>
      </w:pPr>
      <w:r w:rsidRPr="00C61A85">
        <w:t>Identify some products of Spanish-speaking cultures, for example, natural and manufactured items, creative and fine arts, forms of recreation,</w:t>
      </w:r>
      <w:r w:rsidR="003B75E5" w:rsidRPr="00C61A85">
        <w:t xml:space="preserve"> </w:t>
      </w:r>
      <w:r w:rsidRPr="00C61A85">
        <w:t>pastimes, dwellings, regionally-specific language, and symbols.</w:t>
      </w:r>
    </w:p>
    <w:p w:rsidR="00C61A85" w:rsidRDefault="005175B5" w:rsidP="00C61A85">
      <w:pPr>
        <w:pStyle w:val="ListParagraph"/>
      </w:pPr>
      <w:r w:rsidRPr="00C61A85">
        <w:t>SI.8</w:t>
      </w:r>
      <w:r w:rsidRPr="00C61A85">
        <w:tab/>
        <w:t>The student will recognize that perspectives, practices, and products of Spanish-speaking cultures studied are interrelated.</w:t>
      </w:r>
    </w:p>
    <w:p w:rsidR="00C61A85" w:rsidRDefault="005175B5" w:rsidP="00C61A85">
      <w:pPr>
        <w:pStyle w:val="ListParagraph"/>
        <w:numPr>
          <w:ilvl w:val="0"/>
          <w:numId w:val="217"/>
        </w:numPr>
      </w:pPr>
      <w:r w:rsidRPr="00C61A85">
        <w:t>Recognize that the viewpoints, customs and traditions, and products of Spanish speakers reflect Spanish-speaking cultures, such as the concepts of the extended family, a girl’s 15th birthday, and typical foods.</w:t>
      </w:r>
    </w:p>
    <w:p w:rsidR="005175B5" w:rsidRPr="00C61A85" w:rsidRDefault="005175B5" w:rsidP="00C61A85">
      <w:pPr>
        <w:pStyle w:val="ListParagraph"/>
        <w:numPr>
          <w:ilvl w:val="0"/>
          <w:numId w:val="217"/>
        </w:numPr>
      </w:pPr>
      <w:r w:rsidRPr="00C61A85">
        <w:t>Identify major cities, regions, and geographical features in Spanish-speaking countries and the reasons they are significant in the cultures of those countries.</w:t>
      </w:r>
    </w:p>
    <w:p w:rsidR="005175B5" w:rsidRPr="00837D12" w:rsidRDefault="005175B5" w:rsidP="00CA2F6A">
      <w:pPr>
        <w:pStyle w:val="Heading4"/>
      </w:pPr>
      <w:r w:rsidRPr="00837D12">
        <w:t>Making Connections through Language</w:t>
      </w:r>
    </w:p>
    <w:p w:rsidR="0028231A" w:rsidRDefault="005175B5" w:rsidP="0028231A">
      <w:pPr>
        <w:pStyle w:val="ListParagraph"/>
      </w:pPr>
      <w:r w:rsidRPr="0028231A">
        <w:t>SI.9</w:t>
      </w:r>
      <w:r w:rsidRPr="0028231A">
        <w:tab/>
        <w:t>The student will connect information about the Spanish language and Spanish-speaking culture(s) with concepts studied in other subject areas.</w:t>
      </w:r>
    </w:p>
    <w:p w:rsidR="0028231A" w:rsidRDefault="005175B5" w:rsidP="0028231A">
      <w:pPr>
        <w:pStyle w:val="ListParagraph"/>
        <w:numPr>
          <w:ilvl w:val="0"/>
          <w:numId w:val="218"/>
        </w:numPr>
      </w:pPr>
      <w:r w:rsidRPr="0028231A">
        <w:t>Identify the use of Spanish language and cultures in other subject areas.</w:t>
      </w:r>
    </w:p>
    <w:p w:rsidR="005175B5" w:rsidRPr="0028231A" w:rsidRDefault="005175B5" w:rsidP="0028231A">
      <w:pPr>
        <w:pStyle w:val="ListParagraph"/>
        <w:numPr>
          <w:ilvl w:val="0"/>
          <w:numId w:val="218"/>
        </w:numPr>
      </w:pPr>
      <w:r w:rsidRPr="0028231A">
        <w:t>Relate content from other subject areas to topics discussed in Spanish class, such as current events from Spanish-speaking countries or regions or the influence of Spanish-speaking explorers and settlers on various regions of the United States.</w:t>
      </w:r>
    </w:p>
    <w:p w:rsidR="005175B5" w:rsidRPr="00837D12" w:rsidRDefault="005175B5" w:rsidP="00CA2F6A">
      <w:pPr>
        <w:pStyle w:val="Heading4"/>
      </w:pPr>
      <w:r w:rsidRPr="00837D12">
        <w:t>Linguistic and Cultural Comparisons</w:t>
      </w:r>
    </w:p>
    <w:p w:rsidR="0028231A" w:rsidRDefault="005175B5" w:rsidP="0028231A">
      <w:pPr>
        <w:pStyle w:val="ListParagraph"/>
      </w:pPr>
      <w:r w:rsidRPr="0028231A">
        <w:t xml:space="preserve">SI.10 </w:t>
      </w:r>
      <w:r w:rsidRPr="0028231A">
        <w:tab/>
        <w:t>The student will compare basic elements of th</w:t>
      </w:r>
      <w:r w:rsidR="0028231A">
        <w:t xml:space="preserve">e Spanish language to those of </w:t>
      </w:r>
      <w:r w:rsidRPr="0028231A">
        <w:t>English and other languages.</w:t>
      </w:r>
    </w:p>
    <w:p w:rsidR="0028231A" w:rsidRDefault="005175B5" w:rsidP="0028231A">
      <w:pPr>
        <w:pStyle w:val="ListParagraph"/>
        <w:numPr>
          <w:ilvl w:val="0"/>
          <w:numId w:val="219"/>
        </w:numPr>
      </w:pPr>
      <w:r w:rsidRPr="0028231A">
        <w:t>Recognize cognates, genders, level-appropriate idioms, and differences in writing systems.</w:t>
      </w:r>
    </w:p>
    <w:p w:rsidR="005175B5" w:rsidRPr="0028231A" w:rsidRDefault="005175B5" w:rsidP="0028231A">
      <w:pPr>
        <w:pStyle w:val="ListParagraph"/>
        <w:numPr>
          <w:ilvl w:val="0"/>
          <w:numId w:val="219"/>
        </w:numPr>
      </w:pPr>
      <w:r w:rsidRPr="0028231A">
        <w:t>Recognize differences in sound systems including basic sound distinctions and intonation patterns and their effects on the communication of meaning.</w:t>
      </w:r>
    </w:p>
    <w:p w:rsidR="0028231A" w:rsidRDefault="005175B5" w:rsidP="0028231A">
      <w:pPr>
        <w:pStyle w:val="ListParagraph"/>
      </w:pPr>
      <w:r w:rsidRPr="0028231A">
        <w:t xml:space="preserve">SI.11 </w:t>
      </w:r>
      <w:r w:rsidRPr="0028231A">
        <w:tab/>
        <w:t>The student will demonstrate understanding of the significance of culture through comparisons between Spanish-speaking cultures and those of the United States.</w:t>
      </w:r>
    </w:p>
    <w:p w:rsidR="0028231A" w:rsidRDefault="005175B5" w:rsidP="0028231A">
      <w:pPr>
        <w:pStyle w:val="ListParagraph"/>
        <w:numPr>
          <w:ilvl w:val="0"/>
          <w:numId w:val="220"/>
        </w:numPr>
      </w:pPr>
      <w:r w:rsidRPr="0028231A">
        <w:t>Compare patterns of behavior and interaction found in the United States with those found in Spanish-speaking societies.</w:t>
      </w:r>
    </w:p>
    <w:p w:rsidR="0028231A" w:rsidRDefault="005175B5" w:rsidP="0028231A">
      <w:pPr>
        <w:pStyle w:val="ListParagraph"/>
        <w:numPr>
          <w:ilvl w:val="0"/>
          <w:numId w:val="220"/>
        </w:numPr>
      </w:pPr>
      <w:r w:rsidRPr="0028231A">
        <w:lastRenderedPageBreak/>
        <w:t>Recognize differences in social practices and personal interactions among cultures.</w:t>
      </w:r>
    </w:p>
    <w:p w:rsidR="0075446E" w:rsidRPr="00837D12" w:rsidRDefault="005175B5" w:rsidP="0028231A">
      <w:pPr>
        <w:pStyle w:val="ListParagraph"/>
        <w:numPr>
          <w:ilvl w:val="0"/>
          <w:numId w:val="220"/>
        </w:numPr>
      </w:pPr>
      <w:r w:rsidRPr="0028231A">
        <w:t>Recognize unique elements of the student’s own culture.</w:t>
      </w:r>
      <w:r w:rsidR="007A5AAE" w:rsidRPr="00837D12">
        <w:rPr>
          <w:noProof/>
        </w:rPr>
        <w:t xml:space="preserve"> </w:t>
      </w:r>
    </w:p>
    <w:p w:rsidR="005175B5" w:rsidRPr="00837D12" w:rsidRDefault="005175B5" w:rsidP="00CA2F6A">
      <w:pPr>
        <w:pStyle w:val="Heading4"/>
      </w:pPr>
      <w:r w:rsidRPr="00837D12">
        <w:t>Interacting in School and Global Communities</w:t>
      </w:r>
    </w:p>
    <w:p w:rsidR="0028231A" w:rsidRDefault="005175B5" w:rsidP="0028231A">
      <w:pPr>
        <w:pStyle w:val="ListParagraph"/>
      </w:pPr>
      <w:r w:rsidRPr="0028231A">
        <w:t xml:space="preserve">SI.12  </w:t>
      </w:r>
      <w:r w:rsidRPr="0028231A">
        <w:tab/>
        <w:t>The student will use Spanish language skills and cultural knowledge beyond the classroom setting for recreational, educational, and occupational purposes.</w:t>
      </w:r>
    </w:p>
    <w:p w:rsidR="0028231A" w:rsidRDefault="005175B5" w:rsidP="0028231A">
      <w:pPr>
        <w:pStyle w:val="ListParagraph"/>
        <w:numPr>
          <w:ilvl w:val="0"/>
          <w:numId w:val="221"/>
        </w:numPr>
      </w:pPr>
      <w:r w:rsidRPr="0028231A">
        <w:t>Find and present examples of the Spanish language and Spanish-speaking cultures gathered from interaction with Spanish speakers, authentic media, and technology.</w:t>
      </w:r>
    </w:p>
    <w:p w:rsidR="00052C4D" w:rsidRPr="0028231A" w:rsidRDefault="005175B5" w:rsidP="0028231A">
      <w:pPr>
        <w:pStyle w:val="ListParagraph"/>
        <w:numPr>
          <w:ilvl w:val="0"/>
          <w:numId w:val="221"/>
        </w:numPr>
      </w:pPr>
      <w:r w:rsidRPr="0028231A">
        <w:t>Use resources, such as individuals and organizations in the community or accessible through technology, to gain information about the Spanish-speaking world.</w:t>
      </w:r>
    </w:p>
    <w:p w:rsidR="00052C4D" w:rsidRDefault="00052C4D" w:rsidP="005D08D9">
      <w:pPr>
        <w:rPr>
          <w:rFonts w:eastAsia="Calibri"/>
          <w:lang w:eastAsia="ja-JP"/>
        </w:rPr>
      </w:pPr>
      <w:r>
        <w:br w:type="page"/>
      </w:r>
    </w:p>
    <w:p w:rsidR="005175B5" w:rsidRPr="00837D12" w:rsidRDefault="008660DA" w:rsidP="00CA2F6A">
      <w:pPr>
        <w:pStyle w:val="Heading3"/>
      </w:pPr>
      <w:bookmarkStart w:id="54" w:name="_Toc514672807"/>
      <w:r w:rsidRPr="00837D12">
        <w:lastRenderedPageBreak/>
        <w:t>Spanish II</w:t>
      </w:r>
      <w:bookmarkEnd w:id="54"/>
    </w:p>
    <w:p w:rsidR="005175B5" w:rsidRPr="00837D12" w:rsidRDefault="005175B5" w:rsidP="0028231A">
      <w:r w:rsidRPr="00837D12">
        <w:t>In Spanish II, students continue to develop their communicative and cultural</w:t>
      </w:r>
      <w:r w:rsidRPr="00837D12">
        <w:rPr>
          <w:color w:val="FF0000"/>
        </w:rPr>
        <w:t xml:space="preserve"> </w:t>
      </w:r>
      <w:r w:rsidRPr="00837D12">
        <w:t>competence by interacting orally and in writing with other Spanish speakers, understanding oral and written messages in the language, and making oral and written presentations in the language. They begin to show a greater level of accuracy when using basic language structures, and they are exposed to more complex features of Spanish. They continue to focus on communicating about their immediate world and daily activities. They read material on familiar topics and write short, directed compositions. Emphasis continues to be placed on use of Spanish in the classroom as well as on use of authentic materials to learn about Spanish language and cultures. Emphasis continues to be placed on use of Spanish in the classroom as exclusively as possible, as well as on use of authentic materials to learn about the Spanish language and culture(s).</w:t>
      </w:r>
    </w:p>
    <w:p w:rsidR="005175B5" w:rsidRPr="00837D12" w:rsidRDefault="005175B5" w:rsidP="00CA2F6A">
      <w:pPr>
        <w:pStyle w:val="Heading4"/>
      </w:pPr>
      <w:r w:rsidRPr="00837D12">
        <w:t>Interpersonal Communication</w:t>
      </w:r>
    </w:p>
    <w:p w:rsidR="0028231A" w:rsidRDefault="005175B5" w:rsidP="0028231A">
      <w:pPr>
        <w:pStyle w:val="ListParagraph"/>
      </w:pPr>
      <w:r w:rsidRPr="0028231A">
        <w:t>SII.1</w:t>
      </w:r>
      <w:r w:rsidRPr="0028231A">
        <w:tab/>
        <w:t>The student will exchange spoken and written information and ideas in Spanish.</w:t>
      </w:r>
    </w:p>
    <w:p w:rsidR="0028231A" w:rsidRDefault="005175B5" w:rsidP="0028231A">
      <w:pPr>
        <w:pStyle w:val="ListParagraph"/>
        <w:numPr>
          <w:ilvl w:val="0"/>
          <w:numId w:val="222"/>
        </w:numPr>
      </w:pPr>
      <w:r w:rsidRPr="0028231A">
        <w:t>Give and follow basic instructions.</w:t>
      </w:r>
    </w:p>
    <w:p w:rsidR="005175B5" w:rsidRPr="0028231A" w:rsidRDefault="005175B5" w:rsidP="0028231A">
      <w:pPr>
        <w:pStyle w:val="ListParagraph"/>
        <w:numPr>
          <w:ilvl w:val="0"/>
          <w:numId w:val="222"/>
        </w:numPr>
      </w:pPr>
      <w:r w:rsidRPr="0028231A">
        <w:t>Ask and answer questions about oneself, others, and the immediate environment, such as exchanges concerning people, things, plans, events, feelings, emotions, and geographic direction and location.</w:t>
      </w:r>
    </w:p>
    <w:p w:rsidR="0028231A" w:rsidRDefault="005175B5" w:rsidP="0028231A">
      <w:pPr>
        <w:pStyle w:val="ListParagraph"/>
      </w:pPr>
      <w:r w:rsidRPr="0028231A">
        <w:t>SII.2</w:t>
      </w:r>
      <w:r w:rsidRPr="0028231A">
        <w:tab/>
        <w:t xml:space="preserve">The student will </w:t>
      </w:r>
      <w:r w:rsidR="003B75E5" w:rsidRPr="0028231A">
        <w:t>i</w:t>
      </w:r>
      <w:r w:rsidRPr="0028231A">
        <w:t>nitiate, sustain, and close brief oral and written exchanges in Spanish, using familiar and recombined phrases and sentences.</w:t>
      </w:r>
    </w:p>
    <w:p w:rsidR="0028231A" w:rsidRDefault="005175B5" w:rsidP="0028231A">
      <w:pPr>
        <w:pStyle w:val="ListParagraph"/>
        <w:numPr>
          <w:ilvl w:val="0"/>
          <w:numId w:val="223"/>
        </w:numPr>
      </w:pPr>
      <w:r w:rsidRPr="0028231A">
        <w:t>Participate in brief oral and written exchanges that reflect present, past, and future time frames.</w:t>
      </w:r>
    </w:p>
    <w:p w:rsidR="005175B5" w:rsidRPr="0028231A" w:rsidRDefault="005175B5" w:rsidP="0028231A">
      <w:pPr>
        <w:pStyle w:val="ListParagraph"/>
        <w:numPr>
          <w:ilvl w:val="0"/>
          <w:numId w:val="223"/>
        </w:numPr>
      </w:pPr>
      <w:r w:rsidRPr="0028231A">
        <w:t>Use nonverbal communication and paraphrasing to convey and comprehend messages.</w:t>
      </w:r>
    </w:p>
    <w:p w:rsidR="005175B5" w:rsidRPr="00837D12" w:rsidRDefault="005175B5" w:rsidP="00CA2F6A">
      <w:pPr>
        <w:pStyle w:val="Heading4"/>
      </w:pPr>
      <w:r w:rsidRPr="00837D12">
        <w:t>Interpretive Communication: Listening and Reading for Understanding</w:t>
      </w:r>
    </w:p>
    <w:p w:rsidR="0028231A" w:rsidRDefault="0028231A" w:rsidP="0028231A">
      <w:pPr>
        <w:pStyle w:val="ListParagraph"/>
      </w:pPr>
      <w:r>
        <w:t>SII.3</w:t>
      </w:r>
      <w:r w:rsidR="005175B5" w:rsidRPr="0028231A">
        <w:tab/>
        <w:t>The student will understand basic spoken and written Spanish presented through a variety of media in familiar contexts.</w:t>
      </w:r>
    </w:p>
    <w:p w:rsidR="0028231A" w:rsidRDefault="005175B5" w:rsidP="0028231A">
      <w:pPr>
        <w:pStyle w:val="ListParagraph"/>
        <w:numPr>
          <w:ilvl w:val="0"/>
          <w:numId w:val="224"/>
        </w:numPr>
      </w:pPr>
      <w:r w:rsidRPr="0028231A">
        <w:t>Identify some details and key words when listening to, and reading in Spanish.</w:t>
      </w:r>
    </w:p>
    <w:p w:rsidR="0028231A" w:rsidRDefault="005175B5" w:rsidP="0028231A">
      <w:pPr>
        <w:pStyle w:val="ListParagraph"/>
        <w:numPr>
          <w:ilvl w:val="0"/>
          <w:numId w:val="224"/>
        </w:numPr>
      </w:pPr>
      <w:r w:rsidRPr="0028231A">
        <w:t>Understand culturally authentic materials, such as announcements, messages, and advertisements in familiar contexts.</w:t>
      </w:r>
    </w:p>
    <w:p w:rsidR="005175B5" w:rsidRPr="0028231A" w:rsidRDefault="005175B5" w:rsidP="0028231A">
      <w:pPr>
        <w:pStyle w:val="ListParagraph"/>
        <w:numPr>
          <w:ilvl w:val="0"/>
          <w:numId w:val="224"/>
        </w:numPr>
      </w:pPr>
      <w:r w:rsidRPr="0028231A">
        <w:t>Understand and respond appropriately to simple instructions presented in informational materials, such as instructions for following recipes or applying technology.</w:t>
      </w:r>
      <w:r w:rsidR="007A5AAE" w:rsidRPr="0028231A">
        <w:rPr>
          <w:noProof/>
        </w:rPr>
        <w:t xml:space="preserve"> </w:t>
      </w:r>
    </w:p>
    <w:p w:rsidR="0028231A" w:rsidRDefault="005175B5" w:rsidP="0028231A">
      <w:pPr>
        <w:pStyle w:val="ListParagraph"/>
      </w:pPr>
      <w:r w:rsidRPr="0028231A">
        <w:t>SII.4</w:t>
      </w:r>
      <w:r w:rsidRPr="0028231A">
        <w:tab/>
        <w:t>The student will use verbal and nonverbal cues to interpret spoken and written texts in Spanish.</w:t>
      </w:r>
    </w:p>
    <w:p w:rsidR="0028231A" w:rsidRDefault="005175B5" w:rsidP="0028231A">
      <w:pPr>
        <w:pStyle w:val="ListParagraph"/>
        <w:numPr>
          <w:ilvl w:val="0"/>
          <w:numId w:val="225"/>
        </w:numPr>
      </w:pPr>
      <w:r w:rsidRPr="0028231A">
        <w:t>Differentiate among increasingly complex types of statements, questions, and exclamations.</w:t>
      </w:r>
    </w:p>
    <w:p w:rsidR="005175B5" w:rsidRPr="0028231A" w:rsidRDefault="005175B5" w:rsidP="0028231A">
      <w:pPr>
        <w:pStyle w:val="ListParagraph"/>
        <w:numPr>
          <w:ilvl w:val="0"/>
          <w:numId w:val="225"/>
        </w:numPr>
      </w:pPr>
      <w:r w:rsidRPr="0028231A">
        <w:lastRenderedPageBreak/>
        <w:t>Interpret culturally appropriate gestures, body language, and intonation in order to clarify the message.</w:t>
      </w:r>
    </w:p>
    <w:p w:rsidR="005175B5" w:rsidRPr="00837D12" w:rsidRDefault="005175B5" w:rsidP="00CA2F6A">
      <w:pPr>
        <w:pStyle w:val="Heading4"/>
      </w:pPr>
      <w:r w:rsidRPr="00837D12">
        <w:t>Presentational Communication: Speaking and Writing</w:t>
      </w:r>
    </w:p>
    <w:p w:rsidR="0028231A" w:rsidRDefault="005175B5" w:rsidP="0028231A">
      <w:pPr>
        <w:pStyle w:val="ListParagraph"/>
      </w:pPr>
      <w:r w:rsidRPr="0028231A">
        <w:t>SII.5</w:t>
      </w:r>
      <w:r w:rsidRPr="0028231A">
        <w:tab/>
        <w:t>The student will present in Spanish information orally and in writing, combining learned and original language in connected sentences and paragraphs.</w:t>
      </w:r>
    </w:p>
    <w:p w:rsidR="0028231A" w:rsidRDefault="005175B5" w:rsidP="0028231A">
      <w:pPr>
        <w:pStyle w:val="ListParagraph"/>
        <w:numPr>
          <w:ilvl w:val="0"/>
          <w:numId w:val="226"/>
        </w:numPr>
      </w:pPr>
      <w:r w:rsidRPr="0028231A">
        <w:t>Relate in some detail the main ideas from level-appropriate print or non-print authentic materials.</w:t>
      </w:r>
    </w:p>
    <w:p w:rsidR="0028231A" w:rsidRDefault="005175B5" w:rsidP="0028231A">
      <w:pPr>
        <w:pStyle w:val="ListParagraph"/>
        <w:numPr>
          <w:ilvl w:val="0"/>
          <w:numId w:val="226"/>
        </w:numPr>
      </w:pPr>
      <w:r w:rsidRPr="0028231A">
        <w:t>Present information, using structures that reflect present, past, and future time.</w:t>
      </w:r>
    </w:p>
    <w:p w:rsidR="0028231A" w:rsidRDefault="005175B5" w:rsidP="0028231A">
      <w:pPr>
        <w:pStyle w:val="ListParagraph"/>
        <w:numPr>
          <w:ilvl w:val="0"/>
          <w:numId w:val="226"/>
        </w:numPr>
      </w:pPr>
      <w:r w:rsidRPr="0028231A">
        <w:t>Demonstrate attention to accurate intonation and pron</w:t>
      </w:r>
      <w:r w:rsidR="003B75E5" w:rsidRPr="0028231A">
        <w:t>unciation</w:t>
      </w:r>
      <w:r w:rsidRPr="0028231A">
        <w:t>.</w:t>
      </w:r>
    </w:p>
    <w:p w:rsidR="005175B5" w:rsidRPr="0028231A" w:rsidRDefault="005175B5" w:rsidP="0028231A">
      <w:pPr>
        <w:pStyle w:val="ListParagraph"/>
        <w:numPr>
          <w:ilvl w:val="0"/>
          <w:numId w:val="226"/>
        </w:numPr>
      </w:pPr>
      <w:r w:rsidRPr="0028231A">
        <w:t xml:space="preserve">Demonstrate attention to accurate word order, punctuation, accents and other diacritical marks, and spelling. </w:t>
      </w:r>
    </w:p>
    <w:p w:rsidR="0028231A" w:rsidRDefault="005175B5" w:rsidP="0028231A">
      <w:pPr>
        <w:pStyle w:val="ListParagraph"/>
      </w:pPr>
      <w:r w:rsidRPr="0028231A">
        <w:t>SII.6</w:t>
      </w:r>
      <w:r w:rsidRPr="0028231A">
        <w:tab/>
        <w:t>The student will present in Spanish rehearsed and unrehearsed material, including skits, poems, plays, short narratives, and songs that reflect Spanish cultures.</w:t>
      </w:r>
    </w:p>
    <w:p w:rsidR="0028231A" w:rsidRDefault="005175B5" w:rsidP="0028231A">
      <w:pPr>
        <w:pStyle w:val="ListParagraph"/>
        <w:numPr>
          <w:ilvl w:val="0"/>
          <w:numId w:val="227"/>
        </w:numPr>
      </w:pPr>
      <w:r w:rsidRPr="0028231A">
        <w:t>Use appropriate verbal and nonverbal techniques, such as voice inflection, gestures, and facial expressions.</w:t>
      </w:r>
    </w:p>
    <w:p w:rsidR="005175B5" w:rsidRPr="0028231A" w:rsidRDefault="005175B5" w:rsidP="0028231A">
      <w:pPr>
        <w:pStyle w:val="ListParagraph"/>
        <w:numPr>
          <w:ilvl w:val="0"/>
          <w:numId w:val="227"/>
        </w:numPr>
      </w:pPr>
      <w:r w:rsidRPr="0028231A">
        <w:t>Communicate ideas in an organized manner, using appropriate visual and technological support.</w:t>
      </w:r>
    </w:p>
    <w:p w:rsidR="005175B5" w:rsidRPr="00837D12" w:rsidRDefault="005175B5" w:rsidP="00CA2F6A">
      <w:pPr>
        <w:pStyle w:val="Heading4"/>
      </w:pPr>
      <w:r w:rsidRPr="00837D12">
        <w:t>Cultural Perspectives, Practices, and Products</w:t>
      </w:r>
    </w:p>
    <w:p w:rsidR="0028231A" w:rsidRDefault="005175B5" w:rsidP="0028231A">
      <w:pPr>
        <w:pStyle w:val="ListParagraph"/>
      </w:pPr>
      <w:r w:rsidRPr="0028231A">
        <w:t>SII.7</w:t>
      </w:r>
      <w:r w:rsidRPr="0028231A">
        <w:tab/>
        <w:t>The student will demonstrate understanding of the perspectives, practices, and products of Spanish-speaking cultures and the ways these cultural aspects are interrelated.</w:t>
      </w:r>
    </w:p>
    <w:p w:rsidR="0028231A" w:rsidRDefault="005175B5" w:rsidP="0028231A">
      <w:pPr>
        <w:pStyle w:val="ListParagraph"/>
        <w:numPr>
          <w:ilvl w:val="0"/>
          <w:numId w:val="228"/>
        </w:numPr>
      </w:pPr>
      <w:r w:rsidRPr="0028231A">
        <w:t>Participate in authentic or simulated cultural activities, such as family gatherings, holiday celebrations, and community events.</w:t>
      </w:r>
    </w:p>
    <w:p w:rsidR="0028231A" w:rsidRDefault="005175B5" w:rsidP="0028231A">
      <w:pPr>
        <w:pStyle w:val="ListParagraph"/>
        <w:numPr>
          <w:ilvl w:val="0"/>
          <w:numId w:val="228"/>
        </w:numPr>
      </w:pPr>
      <w:r w:rsidRPr="0028231A">
        <w:t>Identify and discuss patterns of behavior typically associated with Spanish-speaking cultures, such as those relating to business practices, customs, and family dynamics.</w:t>
      </w:r>
    </w:p>
    <w:p w:rsidR="005175B5" w:rsidRPr="0028231A" w:rsidRDefault="005175B5" w:rsidP="0028231A">
      <w:pPr>
        <w:pStyle w:val="ListParagraph"/>
        <w:numPr>
          <w:ilvl w:val="0"/>
          <w:numId w:val="228"/>
        </w:numPr>
      </w:pPr>
      <w:r w:rsidRPr="0028231A">
        <w:t>Explore the influence of the geography and history of Spanish-speaking countries or regions, such as food, clothing, dwellings, transportation, language, music, and art.</w:t>
      </w:r>
    </w:p>
    <w:p w:rsidR="005175B5" w:rsidRPr="00837D12" w:rsidRDefault="005175B5" w:rsidP="00CA2F6A">
      <w:pPr>
        <w:pStyle w:val="Heading4"/>
      </w:pPr>
      <w:r w:rsidRPr="00837D12">
        <w:t>Making Connections through Language</w:t>
      </w:r>
    </w:p>
    <w:p w:rsidR="0028231A" w:rsidRDefault="005175B5" w:rsidP="0028231A">
      <w:pPr>
        <w:pStyle w:val="ListParagraph"/>
        <w:rPr>
          <w:rFonts w:eastAsia="Osaka"/>
        </w:rPr>
      </w:pPr>
      <w:r w:rsidRPr="0028231A">
        <w:t>SII.8</w:t>
      </w:r>
      <w:r w:rsidRPr="0028231A">
        <w:tab/>
        <w:t>The student will use information acquired in the study of Spanish and information acquired in other subject areas to reinforce one another.</w:t>
      </w:r>
    </w:p>
    <w:p w:rsidR="0028231A" w:rsidRDefault="005175B5" w:rsidP="0028231A">
      <w:pPr>
        <w:pStyle w:val="ListParagraph"/>
        <w:numPr>
          <w:ilvl w:val="0"/>
          <w:numId w:val="229"/>
        </w:numPr>
        <w:rPr>
          <w:rFonts w:eastAsia="Osaka"/>
        </w:rPr>
      </w:pPr>
      <w:r w:rsidRPr="0028231A">
        <w:t>Give examples of the influence of Spanish and Spanish-speaking cultures on other subject areas, such as the use of Spanish words in English or the contributions of important individuals from Spanish-speaking countries or regions.</w:t>
      </w:r>
    </w:p>
    <w:p w:rsidR="005175B5" w:rsidRPr="0028231A" w:rsidRDefault="005175B5" w:rsidP="0028231A">
      <w:pPr>
        <w:pStyle w:val="ListParagraph"/>
        <w:numPr>
          <w:ilvl w:val="0"/>
          <w:numId w:val="229"/>
        </w:numPr>
        <w:rPr>
          <w:rFonts w:eastAsia="Osaka"/>
        </w:rPr>
      </w:pPr>
      <w:r w:rsidRPr="0028231A">
        <w:lastRenderedPageBreak/>
        <w:t>Compare information acquired in other subject areas to topics discussed in Spanish class, such as the use of the metric system for measuring distance, volume, and weight or the ways in which modes of transportation reflect the economics and geography of Spanish-speaking countries or regions.</w:t>
      </w:r>
    </w:p>
    <w:p w:rsidR="005175B5" w:rsidRPr="00837D12" w:rsidRDefault="005175B5" w:rsidP="00CA2F6A">
      <w:pPr>
        <w:pStyle w:val="Heading4"/>
      </w:pPr>
      <w:r w:rsidRPr="00837D12">
        <w:t>Linguistic and Cultural Comparisons</w:t>
      </w:r>
    </w:p>
    <w:p w:rsidR="0028231A" w:rsidRDefault="005175B5" w:rsidP="0028231A">
      <w:pPr>
        <w:pStyle w:val="ListParagraph"/>
      </w:pPr>
      <w:r w:rsidRPr="0028231A">
        <w:t>SII.9</w:t>
      </w:r>
      <w:r w:rsidRPr="0028231A">
        <w:tab/>
        <w:t>The student will develop a deeper understanding of English and other languages through study of Spanish.</w:t>
      </w:r>
    </w:p>
    <w:p w:rsidR="0028231A" w:rsidRDefault="005175B5" w:rsidP="0028231A">
      <w:pPr>
        <w:pStyle w:val="ListParagraph"/>
        <w:numPr>
          <w:ilvl w:val="0"/>
          <w:numId w:val="230"/>
        </w:numPr>
      </w:pPr>
      <w:r w:rsidRPr="0028231A">
        <w:t>Recognize critical sound distinctions and intonation patterns in Spanish and English and their effects on the communication of meaning.</w:t>
      </w:r>
    </w:p>
    <w:p w:rsidR="0028231A" w:rsidRDefault="005175B5" w:rsidP="0028231A">
      <w:pPr>
        <w:pStyle w:val="ListParagraph"/>
        <w:numPr>
          <w:ilvl w:val="0"/>
          <w:numId w:val="230"/>
        </w:numPr>
      </w:pPr>
      <w:r w:rsidRPr="0028231A">
        <w:t>Compare the diverse and unique aspects of vocabulary and structural patterns of Spanish and English.</w:t>
      </w:r>
    </w:p>
    <w:p w:rsidR="005175B5" w:rsidRPr="0028231A" w:rsidRDefault="005175B5" w:rsidP="0028231A">
      <w:pPr>
        <w:pStyle w:val="ListParagraph"/>
        <w:numPr>
          <w:ilvl w:val="0"/>
          <w:numId w:val="230"/>
        </w:numPr>
      </w:pPr>
      <w:r w:rsidRPr="0028231A">
        <w:t>Compare the use of idiomatic expressions in Spanish and English.</w:t>
      </w:r>
    </w:p>
    <w:p w:rsidR="0028231A" w:rsidRDefault="005175B5" w:rsidP="0028231A">
      <w:pPr>
        <w:pStyle w:val="ListParagraph"/>
      </w:pPr>
      <w:r w:rsidRPr="0028231A">
        <w:t>SII.10</w:t>
      </w:r>
      <w:r w:rsidRPr="0028231A">
        <w:tab/>
        <w:t>The student will demonstrate understanding of cultural similarities and differences between the Spanish-speaking cultures studied and the United States.</w:t>
      </w:r>
    </w:p>
    <w:p w:rsidR="0028231A" w:rsidRDefault="005175B5" w:rsidP="0028231A">
      <w:pPr>
        <w:pStyle w:val="ListParagraph"/>
        <w:numPr>
          <w:ilvl w:val="0"/>
          <w:numId w:val="231"/>
        </w:numPr>
      </w:pPr>
      <w:r w:rsidRPr="0028231A">
        <w:t>Identify similarities and differences of traditions, such as those related to holidays, foods, family, and celebrations.</w:t>
      </w:r>
    </w:p>
    <w:p w:rsidR="005175B5" w:rsidRPr="0028231A" w:rsidRDefault="005175B5" w:rsidP="0028231A">
      <w:pPr>
        <w:pStyle w:val="ListParagraph"/>
        <w:numPr>
          <w:ilvl w:val="0"/>
          <w:numId w:val="231"/>
        </w:numPr>
      </w:pPr>
      <w:r w:rsidRPr="0028231A">
        <w:t>Identify similarities and differences of geography and their impact on aspects of culture, such as food, clothing, dwellings, transportation, recreation, music, and art.</w:t>
      </w:r>
    </w:p>
    <w:p w:rsidR="005175B5" w:rsidRPr="00837D12" w:rsidRDefault="005175B5" w:rsidP="00CA2F6A">
      <w:pPr>
        <w:pStyle w:val="Heading4"/>
      </w:pPr>
      <w:r w:rsidRPr="0028231A">
        <w:t>Interacting in School and</w:t>
      </w:r>
      <w:r w:rsidRPr="00837D12">
        <w:t xml:space="preserve"> Global Communities</w:t>
      </w:r>
    </w:p>
    <w:p w:rsidR="0028231A" w:rsidRDefault="005175B5" w:rsidP="0028231A">
      <w:pPr>
        <w:pStyle w:val="ListParagraph"/>
      </w:pPr>
      <w:r w:rsidRPr="0028231A">
        <w:t xml:space="preserve">SII.11 </w:t>
      </w:r>
      <w:r w:rsidRPr="0028231A">
        <w:tab/>
        <w:t>The student will apply Spanish language skills and cultural knowledge in opportunities beyond the classroom setting for recreational, educational, and occupational purposes.</w:t>
      </w:r>
    </w:p>
    <w:p w:rsidR="0028231A" w:rsidRDefault="005175B5" w:rsidP="0028231A">
      <w:pPr>
        <w:pStyle w:val="ListParagraph"/>
        <w:numPr>
          <w:ilvl w:val="0"/>
          <w:numId w:val="232"/>
        </w:numPr>
      </w:pPr>
      <w:r w:rsidRPr="0028231A">
        <w:t>Explain aspects of Spanish cultures discovered through interaction with Spanish speakers, authentic media and technology.</w:t>
      </w:r>
    </w:p>
    <w:p w:rsidR="00052C4D" w:rsidRPr="0028231A" w:rsidRDefault="005175B5" w:rsidP="0028231A">
      <w:pPr>
        <w:pStyle w:val="ListParagraph"/>
        <w:numPr>
          <w:ilvl w:val="0"/>
          <w:numId w:val="232"/>
        </w:numPr>
      </w:pPr>
      <w:r w:rsidRPr="0028231A">
        <w:t xml:space="preserve">Reinforce cultural knowledge through the use of Spanish-language resources, such as individuals and organizations in the community or accessible through technology. </w:t>
      </w:r>
    </w:p>
    <w:p w:rsidR="00052C4D" w:rsidRDefault="00052C4D" w:rsidP="005D08D9">
      <w:pPr>
        <w:rPr>
          <w:rFonts w:eastAsia="Calibri"/>
          <w:lang w:eastAsia="ja-JP"/>
        </w:rPr>
      </w:pPr>
      <w:r>
        <w:br w:type="page"/>
      </w:r>
    </w:p>
    <w:p w:rsidR="005175B5" w:rsidRPr="00837D12" w:rsidRDefault="005175B5" w:rsidP="00CA2F6A">
      <w:pPr>
        <w:pStyle w:val="Heading3"/>
        <w:rPr>
          <w:rFonts w:eastAsia="Osaka"/>
          <w:sz w:val="1"/>
          <w:szCs w:val="1"/>
        </w:rPr>
      </w:pPr>
      <w:bookmarkStart w:id="55" w:name="_Toc514672808"/>
      <w:r w:rsidRPr="00837D12">
        <w:lastRenderedPageBreak/>
        <w:t>Spanish III</w:t>
      </w:r>
      <w:bookmarkEnd w:id="55"/>
    </w:p>
    <w:p w:rsidR="005175B5" w:rsidRPr="00837D12" w:rsidRDefault="005175B5" w:rsidP="0028231A">
      <w:r w:rsidRPr="00837D12">
        <w:t>In Spanish III, students continue to develop their communicative and cultural</w:t>
      </w:r>
      <w:r w:rsidRPr="00837D12">
        <w:rPr>
          <w:color w:val="FF0000"/>
        </w:rPr>
        <w:t xml:space="preserve"> </w:t>
      </w:r>
      <w:r w:rsidRPr="00837D12">
        <w:t>competence by interacting orally and in writing with other Spanish speakers, understanding oral and written messages in the language, and making oral and written presentations in Spanish. They communicate on a variety of topics at a level commensurate with their study, using more complex structures in the language and moving from concrete to more abstract concepts in a variety of time frames. They comprehend the main ideas</w:t>
      </w:r>
      <w:r w:rsidRPr="00837D12">
        <w:rPr>
          <w:color w:val="FF0000"/>
        </w:rPr>
        <w:t xml:space="preserve"> </w:t>
      </w:r>
      <w:r w:rsidRPr="00837D12">
        <w:t>of authentic materials that they listen to and read and are able to identify significant details when the topics are familiar. Students develop the ability to sustain a conversation in Spanish about topics that include historical and contemporary events and issues. Emphasis continues to be placed on use of Spanish in the classroom as exclusively as possible, as well as on use of authentic materials to learn about the Spanish language and culture(s).</w:t>
      </w:r>
    </w:p>
    <w:p w:rsidR="005175B5" w:rsidRPr="00837D12" w:rsidRDefault="005175B5" w:rsidP="00CA2F6A">
      <w:pPr>
        <w:pStyle w:val="Heading4"/>
      </w:pPr>
      <w:r w:rsidRPr="00837D12">
        <w:t>Interpersonal Communication</w:t>
      </w:r>
    </w:p>
    <w:p w:rsidR="0028231A" w:rsidRDefault="0028231A" w:rsidP="0028231A">
      <w:pPr>
        <w:pStyle w:val="ListParagraph"/>
      </w:pPr>
      <w:r>
        <w:t>SIII.1</w:t>
      </w:r>
      <w:r w:rsidR="005175B5" w:rsidRPr="0028231A">
        <w:tab/>
        <w:t xml:space="preserve">The student will engage in original and </w:t>
      </w:r>
      <w:r>
        <w:t xml:space="preserve">spontaneous oral and written </w:t>
      </w:r>
      <w:r w:rsidR="005175B5" w:rsidRPr="0028231A">
        <w:t>communications in Spanish.</w:t>
      </w:r>
    </w:p>
    <w:p w:rsidR="0028231A" w:rsidRDefault="005175B5" w:rsidP="0028231A">
      <w:pPr>
        <w:pStyle w:val="ListParagraph"/>
        <w:numPr>
          <w:ilvl w:val="0"/>
          <w:numId w:val="233"/>
        </w:numPr>
      </w:pPr>
      <w:r w:rsidRPr="0028231A">
        <w:t>Express opinions, preferences, and desires, and elicit those of others.</w:t>
      </w:r>
    </w:p>
    <w:p w:rsidR="005175B5" w:rsidRPr="0028231A" w:rsidRDefault="005175B5" w:rsidP="0028231A">
      <w:pPr>
        <w:pStyle w:val="ListParagraph"/>
        <w:numPr>
          <w:ilvl w:val="0"/>
          <w:numId w:val="233"/>
        </w:numPr>
      </w:pPr>
      <w:r w:rsidRPr="0028231A">
        <w:t>Use level-appropriate vocabulary and structures to express ideas about topics and events found in a variety of authentic Spanish sources.</w:t>
      </w:r>
    </w:p>
    <w:p w:rsidR="0028231A" w:rsidRDefault="005175B5" w:rsidP="0028231A">
      <w:pPr>
        <w:pStyle w:val="ListParagraph"/>
      </w:pPr>
      <w:r w:rsidRPr="0028231A">
        <w:t xml:space="preserve">SIII.2 </w:t>
      </w:r>
      <w:r w:rsidRPr="0028231A">
        <w:tab/>
        <w:t>The student will initiate, sustain, and close oral and written exchanges in Spanish, applying familiar vocabulary and structures to new situations.</w:t>
      </w:r>
    </w:p>
    <w:p w:rsidR="0028231A" w:rsidRDefault="005175B5" w:rsidP="0028231A">
      <w:pPr>
        <w:pStyle w:val="ListParagraph"/>
        <w:numPr>
          <w:ilvl w:val="0"/>
          <w:numId w:val="234"/>
        </w:numPr>
      </w:pPr>
      <w:r w:rsidRPr="0028231A">
        <w:t>Participate in sustained exchanges that reflect major time frames.</w:t>
      </w:r>
    </w:p>
    <w:p w:rsidR="0028231A" w:rsidRDefault="005175B5" w:rsidP="0028231A">
      <w:pPr>
        <w:pStyle w:val="ListParagraph"/>
        <w:numPr>
          <w:ilvl w:val="0"/>
          <w:numId w:val="234"/>
        </w:numPr>
      </w:pPr>
      <w:r w:rsidRPr="0028231A">
        <w:t>Exchange detailed information on familiar topics in a variety of interpersonal contexts.</w:t>
      </w:r>
    </w:p>
    <w:p w:rsidR="005175B5" w:rsidRPr="0028231A" w:rsidRDefault="005175B5" w:rsidP="0028231A">
      <w:pPr>
        <w:pStyle w:val="ListParagraph"/>
        <w:numPr>
          <w:ilvl w:val="0"/>
          <w:numId w:val="234"/>
        </w:numPr>
      </w:pPr>
      <w:r w:rsidRPr="0028231A">
        <w:t>Use nonverbal communication, paraphrasing, and circumlocution to convey and comprehend messages in level-appropriate Spanish.</w:t>
      </w:r>
    </w:p>
    <w:p w:rsidR="006C559D" w:rsidRPr="00837D12" w:rsidRDefault="006C559D" w:rsidP="00CA2F6A">
      <w:pPr>
        <w:pStyle w:val="Heading4"/>
      </w:pPr>
      <w:r w:rsidRPr="00837D12">
        <w:t>Interpretive Communication: Listening and Reading for Understanding</w:t>
      </w:r>
    </w:p>
    <w:p w:rsidR="0028231A" w:rsidRDefault="005175B5" w:rsidP="0028231A">
      <w:pPr>
        <w:pStyle w:val="ListParagraph"/>
      </w:pPr>
      <w:r w:rsidRPr="0028231A">
        <w:t xml:space="preserve">SIII.3  </w:t>
      </w:r>
      <w:r w:rsidRPr="0028231A">
        <w:tab/>
        <w:t>The student will understand spoken and written Spanish presented through a variety of media and based on new topics in familiar contexts.</w:t>
      </w:r>
    </w:p>
    <w:p w:rsidR="0028231A" w:rsidRDefault="005175B5" w:rsidP="0028231A">
      <w:pPr>
        <w:pStyle w:val="ListParagraph"/>
        <w:numPr>
          <w:ilvl w:val="0"/>
          <w:numId w:val="235"/>
        </w:numPr>
      </w:pPr>
      <w:r w:rsidRPr="0028231A">
        <w:t>Identify main ideas and pertinent details when listening to or reading materials in a familiar context; such as live and recorded conversations, short lectures, podcasts, videos, reports, graphics, and literary selections.</w:t>
      </w:r>
    </w:p>
    <w:p w:rsidR="0028231A" w:rsidRDefault="005175B5" w:rsidP="0028231A">
      <w:pPr>
        <w:pStyle w:val="ListParagraph"/>
        <w:numPr>
          <w:ilvl w:val="0"/>
          <w:numId w:val="235"/>
        </w:numPr>
      </w:pPr>
      <w:r w:rsidRPr="0028231A">
        <w:t>Understand culturally authentic, level-appropriate materials that present new information in familiar contexts.</w:t>
      </w:r>
    </w:p>
    <w:p w:rsidR="005175B5" w:rsidRPr="0028231A" w:rsidRDefault="005175B5" w:rsidP="0028231A">
      <w:pPr>
        <w:pStyle w:val="ListParagraph"/>
        <w:numPr>
          <w:ilvl w:val="0"/>
          <w:numId w:val="235"/>
        </w:numPr>
      </w:pPr>
      <w:r w:rsidRPr="0028231A">
        <w:t>Understand and respond appropriately to instructions presented in more complex informational materials, such as instructions for public transportation or using technology.</w:t>
      </w:r>
    </w:p>
    <w:p w:rsidR="005175B5" w:rsidRPr="00837D12" w:rsidRDefault="005175B5" w:rsidP="00CA2F6A">
      <w:pPr>
        <w:pStyle w:val="Heading4"/>
      </w:pPr>
      <w:r w:rsidRPr="00837D12">
        <w:lastRenderedPageBreak/>
        <w:t>Presentational Communication: Speaking and Writing</w:t>
      </w:r>
    </w:p>
    <w:p w:rsidR="007C7337" w:rsidRDefault="005175B5" w:rsidP="007C7337">
      <w:pPr>
        <w:pStyle w:val="ListParagraph"/>
      </w:pPr>
      <w:r w:rsidRPr="007C7337">
        <w:t>SIII.4</w:t>
      </w:r>
      <w:r w:rsidRPr="007C7337">
        <w:tab/>
        <w:t>The student will present information orally and in writing in Spanish, recombining familiar elements to create original sentences in paragraphs that are increasingly complex.</w:t>
      </w:r>
      <w:r w:rsidRPr="007C7337">
        <w:tab/>
      </w:r>
    </w:p>
    <w:p w:rsidR="007C7337" w:rsidRDefault="005175B5" w:rsidP="007C7337">
      <w:pPr>
        <w:pStyle w:val="ListParagraph"/>
        <w:numPr>
          <w:ilvl w:val="0"/>
          <w:numId w:val="236"/>
        </w:numPr>
      </w:pPr>
      <w:r w:rsidRPr="007C7337">
        <w:t>Summarize and communicate orally and in writing main ideas and supporting details from a variety of authentic language materials.</w:t>
      </w:r>
    </w:p>
    <w:p w:rsidR="005175B5" w:rsidRPr="007C7337" w:rsidRDefault="005175B5" w:rsidP="007C7337">
      <w:pPr>
        <w:pStyle w:val="ListParagraph"/>
        <w:numPr>
          <w:ilvl w:val="0"/>
          <w:numId w:val="236"/>
        </w:numPr>
      </w:pPr>
      <w:r w:rsidRPr="007C7337">
        <w:t>Use major time frames, word order, and other level-appropriate language structures with increasing accuracy.</w:t>
      </w:r>
    </w:p>
    <w:p w:rsidR="007C7337" w:rsidRDefault="005175B5" w:rsidP="007C7337">
      <w:pPr>
        <w:pStyle w:val="ListParagraph"/>
      </w:pPr>
      <w:r w:rsidRPr="007C7337">
        <w:t>SIII.5</w:t>
      </w:r>
      <w:r w:rsidRPr="007C7337">
        <w:tab/>
        <w:t>The student will present in Spanish student-created and culturally authentic products, such as stories, poems, songs, and skits.</w:t>
      </w:r>
    </w:p>
    <w:p w:rsidR="007C7337" w:rsidRDefault="005175B5" w:rsidP="007C7337">
      <w:pPr>
        <w:pStyle w:val="ListParagraph"/>
        <w:numPr>
          <w:ilvl w:val="0"/>
          <w:numId w:val="237"/>
        </w:numPr>
      </w:pPr>
      <w:r w:rsidRPr="007C7337">
        <w:t>Produce well-organized spoken and written presentations to suit the type of audience and the purpose of the presentation.</w:t>
      </w:r>
    </w:p>
    <w:p w:rsidR="005175B5" w:rsidRPr="007C7337" w:rsidRDefault="005175B5" w:rsidP="007C7337">
      <w:pPr>
        <w:pStyle w:val="ListParagraph"/>
        <w:numPr>
          <w:ilvl w:val="0"/>
          <w:numId w:val="237"/>
        </w:numPr>
      </w:pPr>
      <w:r w:rsidRPr="007C7337">
        <w:t>Use various verbal and nonverbal presentational techniques such as voice inflection, visual aids, and technological support.</w:t>
      </w:r>
    </w:p>
    <w:p w:rsidR="005175B5" w:rsidRPr="00837D12" w:rsidRDefault="005175B5" w:rsidP="00CA2F6A">
      <w:pPr>
        <w:pStyle w:val="Heading4"/>
      </w:pPr>
      <w:r w:rsidRPr="00837D12">
        <w:t>Cultural Perspectives, Practices, and Products</w:t>
      </w:r>
    </w:p>
    <w:p w:rsidR="007C7337" w:rsidRDefault="005175B5" w:rsidP="007C7337">
      <w:pPr>
        <w:pStyle w:val="ListParagraph"/>
      </w:pPr>
      <w:r w:rsidRPr="007C7337">
        <w:t>SIII.6</w:t>
      </w:r>
      <w:r w:rsidRPr="007C7337">
        <w:tab/>
        <w:t>The student will examine in Spanish the interrelationships among the perspectives, practices, and products of Spanish-speaking cultures.</w:t>
      </w:r>
    </w:p>
    <w:p w:rsidR="007C7337" w:rsidRDefault="005175B5" w:rsidP="007C7337">
      <w:pPr>
        <w:pStyle w:val="ListParagraph"/>
        <w:numPr>
          <w:ilvl w:val="0"/>
          <w:numId w:val="238"/>
        </w:numPr>
      </w:pPr>
      <w:r w:rsidRPr="007C7337">
        <w:t>Examine how and why products such as natural and manufactured items, inventions, the arts, forms of recreation, pastimes, regionally-specific language, and symbols reflect practices and perspectives of Spanish-speaking cultures.</w:t>
      </w:r>
    </w:p>
    <w:p w:rsidR="007C7337" w:rsidRDefault="005175B5" w:rsidP="007C7337">
      <w:pPr>
        <w:pStyle w:val="ListParagraph"/>
        <w:numPr>
          <w:ilvl w:val="0"/>
          <w:numId w:val="238"/>
        </w:numPr>
      </w:pPr>
      <w:r w:rsidRPr="007C7337">
        <w:t>Compare and contrast the viewpoints of Spanish-speaking people and the ways these perspectives are reflected in their practices and products, such as political systems, art, architecture, music, and literature.</w:t>
      </w:r>
    </w:p>
    <w:p w:rsidR="005175B5" w:rsidRPr="007C7337" w:rsidRDefault="005175B5" w:rsidP="007C7337">
      <w:pPr>
        <w:pStyle w:val="ListParagraph"/>
        <w:numPr>
          <w:ilvl w:val="0"/>
          <w:numId w:val="238"/>
        </w:numPr>
      </w:pPr>
      <w:r w:rsidRPr="007C7337">
        <w:t>Investigate the interrelationship of geography and history in the development of Spanish-speaking cultures.</w:t>
      </w:r>
    </w:p>
    <w:p w:rsidR="005175B5" w:rsidRPr="00837D12" w:rsidRDefault="005175B5" w:rsidP="00CA2F6A">
      <w:pPr>
        <w:pStyle w:val="Heading4"/>
      </w:pPr>
      <w:r w:rsidRPr="00837D12">
        <w:t>Making Connections through Language</w:t>
      </w:r>
    </w:p>
    <w:p w:rsidR="007C7337" w:rsidRDefault="005175B5" w:rsidP="007C7337">
      <w:pPr>
        <w:pStyle w:val="ListParagraph"/>
      </w:pPr>
      <w:r w:rsidRPr="007C7337">
        <w:t xml:space="preserve">SIII.7 </w:t>
      </w:r>
      <w:r w:rsidRPr="007C7337">
        <w:tab/>
        <w:t>The student will use Spanish to reinforce and broaden understanding of connections between Spanish and other subject areas.</w:t>
      </w:r>
    </w:p>
    <w:p w:rsidR="007C7337" w:rsidRDefault="005175B5" w:rsidP="007C7337">
      <w:pPr>
        <w:pStyle w:val="ListParagraph"/>
        <w:numPr>
          <w:ilvl w:val="0"/>
          <w:numId w:val="239"/>
        </w:numPr>
      </w:pPr>
      <w:r w:rsidRPr="007C7337">
        <w:t>Discuss aspects of the Spanish language and Spanish-speaking culture(s) found in other subject areas.</w:t>
      </w:r>
      <w:r w:rsidRPr="007C7337">
        <w:rPr>
          <w:rFonts w:eastAsia="Osaka"/>
        </w:rPr>
        <w:t xml:space="preserve"> </w:t>
      </w:r>
    </w:p>
    <w:p w:rsidR="007C7337" w:rsidRDefault="005175B5" w:rsidP="007C7337">
      <w:pPr>
        <w:pStyle w:val="ListParagraph"/>
        <w:numPr>
          <w:ilvl w:val="0"/>
          <w:numId w:val="239"/>
        </w:numPr>
      </w:pPr>
      <w:r w:rsidRPr="007C7337">
        <w:t>Make connections between topics studied in other subject areas and those discussed in Spanish class, such as the environment, political figures, and the arts.</w:t>
      </w:r>
    </w:p>
    <w:p w:rsidR="005175B5" w:rsidRPr="007C7337" w:rsidRDefault="005175B5" w:rsidP="007C7337">
      <w:pPr>
        <w:pStyle w:val="ListParagraph"/>
        <w:numPr>
          <w:ilvl w:val="0"/>
          <w:numId w:val="239"/>
        </w:numPr>
      </w:pPr>
      <w:r w:rsidRPr="007C7337">
        <w:t>Use authentic resources to expand knowledge acquired in other subject areas.</w:t>
      </w:r>
    </w:p>
    <w:p w:rsidR="00C65676" w:rsidRDefault="00C65676" w:rsidP="00CA2F6A">
      <w:pPr>
        <w:pStyle w:val="Heading4"/>
      </w:pPr>
      <w:r>
        <w:br w:type="page"/>
      </w:r>
    </w:p>
    <w:p w:rsidR="005175B5" w:rsidRPr="00837D12" w:rsidRDefault="005175B5" w:rsidP="00CA2F6A">
      <w:pPr>
        <w:pStyle w:val="Heading4"/>
      </w:pPr>
      <w:r w:rsidRPr="00837D12">
        <w:lastRenderedPageBreak/>
        <w:t>Linguistic and Cultural Comparisons</w:t>
      </w:r>
    </w:p>
    <w:p w:rsidR="007C7337" w:rsidRDefault="005175B5" w:rsidP="007C7337">
      <w:pPr>
        <w:pStyle w:val="ListParagraph"/>
      </w:pPr>
      <w:r w:rsidRPr="007C7337">
        <w:t>SIII.8</w:t>
      </w:r>
      <w:r w:rsidRPr="007C7337">
        <w:tab/>
        <w:t>The student will strengthen knowledge of English and other languages through study and analysis of increasingly complex elements of the Spanish language.</w:t>
      </w:r>
    </w:p>
    <w:p w:rsidR="007C7337" w:rsidRDefault="005175B5" w:rsidP="007C7337">
      <w:pPr>
        <w:pStyle w:val="ListParagraph"/>
        <w:numPr>
          <w:ilvl w:val="0"/>
          <w:numId w:val="240"/>
        </w:numPr>
      </w:pPr>
      <w:r w:rsidRPr="007C7337">
        <w:t>Demonstrate that language and meaning do not transfer directly from one language to another.</w:t>
      </w:r>
    </w:p>
    <w:p w:rsidR="005175B5" w:rsidRPr="007C7337" w:rsidRDefault="005175B5" w:rsidP="007C7337">
      <w:pPr>
        <w:pStyle w:val="ListParagraph"/>
        <w:numPr>
          <w:ilvl w:val="0"/>
          <w:numId w:val="240"/>
        </w:numPr>
      </w:pPr>
      <w:r w:rsidRPr="007C7337">
        <w:t>Demonstrate that vocabulary, linguistic structures, and tense usage in English may differ from those of Spanish.</w:t>
      </w:r>
    </w:p>
    <w:p w:rsidR="007C7337" w:rsidRDefault="005175B5" w:rsidP="007C7337">
      <w:pPr>
        <w:pStyle w:val="ListParagraph"/>
      </w:pPr>
      <w:r w:rsidRPr="007C7337">
        <w:t>SIII.9</w:t>
      </w:r>
      <w:r w:rsidRPr="007C7337">
        <w:tab/>
        <w:t>The student will investigate and discuss why similarities and differences exist within and among cultures.</w:t>
      </w:r>
    </w:p>
    <w:p w:rsidR="007C7337" w:rsidRDefault="005175B5" w:rsidP="007C7337">
      <w:pPr>
        <w:pStyle w:val="ListParagraph"/>
        <w:numPr>
          <w:ilvl w:val="0"/>
          <w:numId w:val="241"/>
        </w:numPr>
      </w:pPr>
      <w:r w:rsidRPr="007C7337">
        <w:t>Discuss the influences of historical and co</w:t>
      </w:r>
      <w:r w:rsidR="003B75E5" w:rsidRPr="007C7337">
        <w:t xml:space="preserve">ntemporary events and issues on </w:t>
      </w:r>
      <w:r w:rsidRPr="007C7337">
        <w:t>Spanish-speaking countries or regions and the United States.</w:t>
      </w:r>
    </w:p>
    <w:p w:rsidR="005175B5" w:rsidRPr="007C7337" w:rsidRDefault="005175B5" w:rsidP="007C7337">
      <w:pPr>
        <w:pStyle w:val="ListParagraph"/>
        <w:numPr>
          <w:ilvl w:val="0"/>
          <w:numId w:val="241"/>
        </w:numPr>
      </w:pPr>
      <w:r w:rsidRPr="007C7337">
        <w:t>Compare and contrast aspects of Spanish-speaking cultures, such as language, religion, art, architecture, music, and literature, with those of other cultures.</w:t>
      </w:r>
    </w:p>
    <w:p w:rsidR="005175B5" w:rsidRPr="00837D12" w:rsidRDefault="005175B5" w:rsidP="00CA2F6A">
      <w:pPr>
        <w:pStyle w:val="Heading4"/>
      </w:pPr>
      <w:r w:rsidRPr="00837D12">
        <w:t>Interacting in School and Global Communities</w:t>
      </w:r>
    </w:p>
    <w:p w:rsidR="007C7337" w:rsidRDefault="005175B5" w:rsidP="007C7337">
      <w:pPr>
        <w:pStyle w:val="ListParagraph"/>
      </w:pPr>
      <w:r w:rsidRPr="007C7337">
        <w:t xml:space="preserve">SIII.10 </w:t>
      </w:r>
      <w:r w:rsidRPr="007C7337">
        <w:tab/>
        <w:t>The student will apply Spanish language skills and expand cultural understanding by accessing information beyond the classroom setting for recreational, educational, and occupational purposes.</w:t>
      </w:r>
    </w:p>
    <w:p w:rsidR="007C7337" w:rsidRDefault="005175B5" w:rsidP="007C7337">
      <w:pPr>
        <w:pStyle w:val="ListParagraph"/>
        <w:numPr>
          <w:ilvl w:val="0"/>
          <w:numId w:val="242"/>
        </w:numPr>
      </w:pPr>
      <w:r w:rsidRPr="007C7337">
        <w:t xml:space="preserve">Compare in Spanish aspects of the Spanish-speaking cultures obtained from interaction with Spanish speakers, authentic media and technology. </w:t>
      </w:r>
    </w:p>
    <w:p w:rsidR="00052C4D" w:rsidRPr="007C7337" w:rsidRDefault="005175B5" w:rsidP="007C7337">
      <w:pPr>
        <w:pStyle w:val="ListParagraph"/>
        <w:numPr>
          <w:ilvl w:val="0"/>
          <w:numId w:val="242"/>
        </w:numPr>
      </w:pPr>
      <w:r w:rsidRPr="007C7337">
        <w:t>Use Spanish-language resources, such as individuals and organizations in the community or accessible through technology, to reinforce cultural understanding.</w:t>
      </w:r>
      <w:r w:rsidR="007A5AAE" w:rsidRPr="007C7337">
        <w:rPr>
          <w:rFonts w:eastAsiaTheme="minorHAnsi"/>
          <w:noProof/>
        </w:rPr>
        <w:t xml:space="preserve"> </w:t>
      </w:r>
    </w:p>
    <w:p w:rsidR="00052C4D" w:rsidRDefault="00052C4D" w:rsidP="005D08D9">
      <w:pPr>
        <w:rPr>
          <w:rFonts w:eastAsia="Calibri"/>
          <w:lang w:eastAsia="ja-JP"/>
        </w:rPr>
      </w:pPr>
      <w:r>
        <w:br w:type="page"/>
      </w:r>
    </w:p>
    <w:p w:rsidR="005175B5" w:rsidRPr="00837D12" w:rsidRDefault="005175B5" w:rsidP="00CA2F6A">
      <w:pPr>
        <w:pStyle w:val="Heading3"/>
        <w:rPr>
          <w:sz w:val="24"/>
          <w:szCs w:val="24"/>
        </w:rPr>
      </w:pPr>
      <w:bookmarkStart w:id="56" w:name="_Toc514672809"/>
      <w:r w:rsidRPr="00837D12">
        <w:lastRenderedPageBreak/>
        <w:t>Spanish IV</w:t>
      </w:r>
      <w:bookmarkEnd w:id="56"/>
    </w:p>
    <w:p w:rsidR="005175B5" w:rsidRPr="00837D12" w:rsidRDefault="005175B5" w:rsidP="007C7337">
      <w:r w:rsidRPr="00837D12">
        <w:t>In Spanish IV and above, students continue to develop their communicative and cultural competence, understanding oral and written texts, and making oral and written presentations in Spanish. They are able to exchange and support opinions on a variety of topics related to historical and contemporary</w:t>
      </w:r>
      <w:r w:rsidRPr="00837D12">
        <w:rPr>
          <w:color w:val="FF0000"/>
        </w:rPr>
        <w:t xml:space="preserve"> </w:t>
      </w:r>
      <w:r w:rsidRPr="00837D12">
        <w:t>events and issues at a proficiency level commensurate with their study. They</w:t>
      </w:r>
      <w:r w:rsidRPr="00837D12">
        <w:rPr>
          <w:color w:val="FF0000"/>
        </w:rPr>
        <w:t xml:space="preserve"> </w:t>
      </w:r>
      <w:r w:rsidRPr="00837D12">
        <w:t>comprehend spoken and written Spanish texts from a variety of authentic sources as well as produce compositions containing well-developed ideas on various topics. Students use Spanish to access information in other subject areas and to compare and contrast cultural elements found in Spanish-speaking countries or regions with those found in their own. The standards for level IV focus on refinement of language skills and may be applied to levels V and above by adjusting specific course content. Emphasis continues to be placed on use of Spanish in the classroom as exclusively as possible, as well as on use of authentic materials to learn about the Spanish language and culture(s).</w:t>
      </w:r>
    </w:p>
    <w:p w:rsidR="005175B5" w:rsidRPr="00837D12" w:rsidRDefault="005175B5" w:rsidP="00CA2F6A">
      <w:pPr>
        <w:pStyle w:val="Heading4"/>
      </w:pPr>
      <w:r w:rsidRPr="00837D12">
        <w:t>Interpersonal Communication</w:t>
      </w:r>
    </w:p>
    <w:p w:rsidR="007C7337" w:rsidRDefault="007C7337" w:rsidP="007C7337">
      <w:pPr>
        <w:pStyle w:val="ListParagraph"/>
      </w:pPr>
      <w:r>
        <w:t>SIV.1</w:t>
      </w:r>
      <w:r w:rsidR="005175B5" w:rsidRPr="007C7337">
        <w:tab/>
        <w:t xml:space="preserve">The student will exchange information orally and in writing in Spanish </w:t>
      </w:r>
      <w:r>
        <w:t>and will</w:t>
      </w:r>
      <w:r w:rsidR="005175B5" w:rsidRPr="007C7337">
        <w:t xml:space="preserve"> engage in and discuss a variety of topics </w:t>
      </w:r>
      <w:r>
        <w:t>using</w:t>
      </w:r>
      <w:r w:rsidR="005175B5" w:rsidRPr="007C7337">
        <w:t xml:space="preserve"> both oral and written forms of communication.</w:t>
      </w:r>
    </w:p>
    <w:p w:rsidR="007C7337" w:rsidRDefault="005175B5" w:rsidP="001163C2">
      <w:pPr>
        <w:pStyle w:val="ListParagraph"/>
        <w:numPr>
          <w:ilvl w:val="0"/>
          <w:numId w:val="243"/>
        </w:numPr>
      </w:pPr>
      <w:r w:rsidRPr="007C7337">
        <w:t>Express and support opinions and elicit those of others.</w:t>
      </w:r>
    </w:p>
    <w:p w:rsidR="007C7337" w:rsidRDefault="005175B5" w:rsidP="001163C2">
      <w:pPr>
        <w:pStyle w:val="ListParagraph"/>
        <w:numPr>
          <w:ilvl w:val="0"/>
          <w:numId w:val="243"/>
        </w:numPr>
      </w:pPr>
      <w:r w:rsidRPr="007C7337">
        <w:t>Exchange personal reactions to spoken and written information including contemporary and historical events and global issues.</w:t>
      </w:r>
    </w:p>
    <w:p w:rsidR="005175B5" w:rsidRPr="007C7337" w:rsidRDefault="005175B5" w:rsidP="001163C2">
      <w:pPr>
        <w:pStyle w:val="ListParagraph"/>
        <w:numPr>
          <w:ilvl w:val="0"/>
          <w:numId w:val="243"/>
        </w:numPr>
      </w:pPr>
      <w:r w:rsidRPr="007C7337">
        <w:t>Exchange information from a variety of authentic media sources.</w:t>
      </w:r>
    </w:p>
    <w:p w:rsidR="007C7337" w:rsidRDefault="005175B5" w:rsidP="007C7337">
      <w:pPr>
        <w:pStyle w:val="ListParagraph"/>
      </w:pPr>
      <w:r w:rsidRPr="007C7337">
        <w:t xml:space="preserve">SIV.2 </w:t>
      </w:r>
      <w:r w:rsidRPr="007C7337">
        <w:tab/>
        <w:t>The student will demonstrate skills necessary to sustain extended oral and written exchanges in Spanish.</w:t>
      </w:r>
    </w:p>
    <w:p w:rsidR="007C7337" w:rsidRDefault="005175B5" w:rsidP="001163C2">
      <w:pPr>
        <w:pStyle w:val="ListParagraph"/>
        <w:numPr>
          <w:ilvl w:val="0"/>
          <w:numId w:val="244"/>
        </w:numPr>
      </w:pPr>
      <w:r w:rsidRPr="007C7337">
        <w:t>Use a full range of vocabulary, structures, and major time frames and moods.</w:t>
      </w:r>
    </w:p>
    <w:p w:rsidR="007C7337" w:rsidRDefault="005175B5" w:rsidP="001163C2">
      <w:pPr>
        <w:pStyle w:val="ListParagraph"/>
        <w:numPr>
          <w:ilvl w:val="0"/>
          <w:numId w:val="244"/>
        </w:numPr>
      </w:pPr>
      <w:r w:rsidRPr="007C7337">
        <w:t>Exchange ideas clearly, based on level-appropriate themes.</w:t>
      </w:r>
    </w:p>
    <w:p w:rsidR="005175B5" w:rsidRPr="007C7337" w:rsidRDefault="005175B5" w:rsidP="001163C2">
      <w:pPr>
        <w:pStyle w:val="ListParagraph"/>
        <w:numPr>
          <w:ilvl w:val="0"/>
          <w:numId w:val="244"/>
        </w:numPr>
      </w:pPr>
      <w:r w:rsidRPr="007C7337">
        <w:t>Use paraphrasing, circumlocution, and other creative means to express and comprehend ideas.</w:t>
      </w:r>
    </w:p>
    <w:p w:rsidR="005175B5" w:rsidRPr="00837D12" w:rsidRDefault="005175B5" w:rsidP="00CA2F6A">
      <w:pPr>
        <w:pStyle w:val="Heading4"/>
      </w:pPr>
      <w:r w:rsidRPr="00837D12">
        <w:t>Interpretive Communication: Listening and Reading for Understanding</w:t>
      </w:r>
    </w:p>
    <w:p w:rsidR="007C7337" w:rsidRDefault="007C7337" w:rsidP="007C7337">
      <w:pPr>
        <w:pStyle w:val="ListParagraph"/>
      </w:pPr>
      <w:r>
        <w:t>SIV.3</w:t>
      </w:r>
      <w:r w:rsidR="005175B5" w:rsidRPr="007C7337">
        <w:tab/>
        <w:t>The student will understand spoken and written Spanish found in a variety of authentic sources.</w:t>
      </w:r>
    </w:p>
    <w:p w:rsidR="007C7337" w:rsidRDefault="005175B5" w:rsidP="001163C2">
      <w:pPr>
        <w:pStyle w:val="ListParagraph"/>
        <w:numPr>
          <w:ilvl w:val="0"/>
          <w:numId w:val="245"/>
        </w:numPr>
      </w:pPr>
      <w:r w:rsidRPr="007C7337">
        <w:t>Identify various literary elements, such as plot, theme, setting, and characters, in non-complex spoken and written texts.</w:t>
      </w:r>
      <w:r w:rsidRPr="007C7337">
        <w:rPr>
          <w:rFonts w:eastAsia="Osaka"/>
        </w:rPr>
        <w:t xml:space="preserve"> </w:t>
      </w:r>
    </w:p>
    <w:p w:rsidR="005175B5" w:rsidRPr="007C7337" w:rsidRDefault="005175B5" w:rsidP="001163C2">
      <w:pPr>
        <w:pStyle w:val="ListParagraph"/>
        <w:numPr>
          <w:ilvl w:val="0"/>
          <w:numId w:val="245"/>
        </w:numPr>
      </w:pPr>
      <w:r w:rsidRPr="007C7337">
        <w:t>Understand and respond appropriately to increasingly complex instructions presented in informational materials, such as instructions for completing a customs declaration or interpretation of dat</w:t>
      </w:r>
      <w:r w:rsidR="003B75E5" w:rsidRPr="007C7337">
        <w:t>a</w:t>
      </w:r>
      <w:r w:rsidRPr="007C7337">
        <w:t>.</w:t>
      </w:r>
    </w:p>
    <w:p w:rsidR="00C65676" w:rsidRDefault="00C65676" w:rsidP="00CA2F6A">
      <w:pPr>
        <w:pStyle w:val="Heading4"/>
      </w:pPr>
      <w:r>
        <w:br w:type="page"/>
      </w:r>
    </w:p>
    <w:p w:rsidR="005175B5" w:rsidRPr="007C7337" w:rsidRDefault="005175B5" w:rsidP="00CA2F6A">
      <w:pPr>
        <w:pStyle w:val="Heading4"/>
      </w:pPr>
      <w:r w:rsidRPr="007C7337">
        <w:lastRenderedPageBreak/>
        <w:t xml:space="preserve">Presentational Communication: Speaking and Writing </w:t>
      </w:r>
    </w:p>
    <w:p w:rsidR="007C7337" w:rsidRDefault="005175B5" w:rsidP="007C7337">
      <w:pPr>
        <w:pStyle w:val="ListParagraph"/>
      </w:pPr>
      <w:r w:rsidRPr="007C7337">
        <w:t>SIV.4</w:t>
      </w:r>
      <w:r w:rsidRPr="007C7337">
        <w:tab/>
        <w:t>The student will relate information in Spanish, combining learned and original language in oral and written presentations of extended length and complexity.</w:t>
      </w:r>
    </w:p>
    <w:p w:rsidR="007C7337" w:rsidRDefault="005175B5" w:rsidP="001163C2">
      <w:pPr>
        <w:pStyle w:val="ListParagraph"/>
        <w:numPr>
          <w:ilvl w:val="0"/>
          <w:numId w:val="246"/>
        </w:numPr>
      </w:pPr>
      <w:r w:rsidRPr="007C7337">
        <w:t>Present well-developed ideas on a variety of topics, using familiar vocabulary and language structures and with minimal errors in spelling, punctuation, and pronunciation.</w:t>
      </w:r>
    </w:p>
    <w:p w:rsidR="005175B5" w:rsidRPr="007C7337" w:rsidRDefault="005175B5" w:rsidP="001163C2">
      <w:pPr>
        <w:pStyle w:val="ListParagraph"/>
        <w:numPr>
          <w:ilvl w:val="0"/>
          <w:numId w:val="246"/>
        </w:numPr>
      </w:pPr>
      <w:r w:rsidRPr="007C7337">
        <w:t>Use style, language, and tone appropriate to the audience and the purpose of the presentation.</w:t>
      </w:r>
    </w:p>
    <w:p w:rsidR="007C7337" w:rsidRDefault="005175B5" w:rsidP="007C7337">
      <w:pPr>
        <w:pStyle w:val="ListParagraph"/>
      </w:pPr>
      <w:r w:rsidRPr="007C7337">
        <w:t>SIV.5</w:t>
      </w:r>
      <w:r w:rsidRPr="007C7337">
        <w:tab/>
        <w:t>The student will produce and present in Spanish either student-created or culturally authentic essays, poetry, plays, podcasts, and stories on themes of general and personal interest.</w:t>
      </w:r>
    </w:p>
    <w:p w:rsidR="007C7337" w:rsidRDefault="005175B5" w:rsidP="001163C2">
      <w:pPr>
        <w:pStyle w:val="ListParagraph"/>
        <w:numPr>
          <w:ilvl w:val="0"/>
          <w:numId w:val="247"/>
        </w:numPr>
      </w:pPr>
      <w:r w:rsidRPr="007C7337">
        <w:t>Produce well-organized presentations, including reports on current events and critiques.</w:t>
      </w:r>
    </w:p>
    <w:p w:rsidR="005175B5" w:rsidRPr="007C7337" w:rsidRDefault="005175B5" w:rsidP="001163C2">
      <w:pPr>
        <w:pStyle w:val="ListParagraph"/>
        <w:numPr>
          <w:ilvl w:val="0"/>
          <w:numId w:val="247"/>
        </w:numPr>
      </w:pPr>
      <w:r w:rsidRPr="007C7337">
        <w:t>Use appropriate verbal and nonverbal presentational techniques, including visual aids and technological support.</w:t>
      </w:r>
    </w:p>
    <w:p w:rsidR="005175B5" w:rsidRPr="00837D12" w:rsidRDefault="005175B5" w:rsidP="00CA2F6A">
      <w:pPr>
        <w:pStyle w:val="Heading4"/>
      </w:pPr>
      <w:r w:rsidRPr="00837D12">
        <w:t>Cultural Perspectives, Practices, and Products</w:t>
      </w:r>
    </w:p>
    <w:p w:rsidR="007C7337" w:rsidRDefault="005175B5" w:rsidP="007C7337">
      <w:pPr>
        <w:pStyle w:val="ListParagraph"/>
      </w:pPr>
      <w:r w:rsidRPr="007C7337">
        <w:t>SIV.6</w:t>
      </w:r>
      <w:r w:rsidRPr="007C7337">
        <w:tab/>
        <w:t>The student will analyze how various perspectives reflect the practices and products of Spanish-speaking cultures.</w:t>
      </w:r>
    </w:p>
    <w:p w:rsidR="007C7337" w:rsidRDefault="005175B5" w:rsidP="001163C2">
      <w:pPr>
        <w:pStyle w:val="ListParagraph"/>
        <w:numPr>
          <w:ilvl w:val="0"/>
          <w:numId w:val="248"/>
        </w:numPr>
      </w:pPr>
      <w:r w:rsidRPr="007C7337">
        <w:t>Discuss how the viewpoints, patterns of behavior, and products of Spanish-speaking cultures are interrelated throughout various aspects of everyday life, such as global challenges, advancement of technology, and diversity issues.</w:t>
      </w:r>
    </w:p>
    <w:p w:rsidR="005175B5" w:rsidRPr="007C7337" w:rsidRDefault="005175B5" w:rsidP="001163C2">
      <w:pPr>
        <w:pStyle w:val="ListParagraph"/>
        <w:numPr>
          <w:ilvl w:val="0"/>
          <w:numId w:val="248"/>
        </w:numPr>
      </w:pPr>
      <w:r w:rsidRPr="007C7337">
        <w:t>Engage in authentic or simulated situations that demonstrate understanding of culturally appropriate practices.</w:t>
      </w:r>
    </w:p>
    <w:p w:rsidR="005175B5" w:rsidRPr="00837D12" w:rsidRDefault="005175B5" w:rsidP="00CA2F6A">
      <w:pPr>
        <w:pStyle w:val="Heading4"/>
        <w:rPr>
          <w:color w:val="FF0000"/>
        </w:rPr>
      </w:pPr>
      <w:r w:rsidRPr="00837D12">
        <w:t>Making Connections through Language</w:t>
      </w:r>
    </w:p>
    <w:p w:rsidR="007C7337" w:rsidRDefault="005175B5" w:rsidP="007C7337">
      <w:pPr>
        <w:pStyle w:val="ListParagraph"/>
      </w:pPr>
      <w:r w:rsidRPr="007C7337">
        <w:t xml:space="preserve">SIV.7 </w:t>
      </w:r>
      <w:r w:rsidRPr="007C7337">
        <w:tab/>
        <w:t>The student will use Spanish to demonstrate increased understanding of the connections between content studied in the Spanish class and content studied in other subject areas.</w:t>
      </w:r>
    </w:p>
    <w:p w:rsidR="007C7337" w:rsidRDefault="005175B5" w:rsidP="001163C2">
      <w:pPr>
        <w:pStyle w:val="ListParagraph"/>
        <w:numPr>
          <w:ilvl w:val="0"/>
          <w:numId w:val="249"/>
        </w:numPr>
      </w:pPr>
      <w:r w:rsidRPr="007C7337">
        <w:t>Discuss and evaluate examples of the Spanish language and Spanish-speaking culture(s) found in other subject areas.</w:t>
      </w:r>
    </w:p>
    <w:p w:rsidR="007C7337" w:rsidRDefault="005175B5" w:rsidP="001163C2">
      <w:pPr>
        <w:pStyle w:val="ListParagraph"/>
        <w:numPr>
          <w:ilvl w:val="0"/>
          <w:numId w:val="249"/>
        </w:numPr>
      </w:pPr>
      <w:r w:rsidRPr="007C7337">
        <w:t xml:space="preserve">Compare and contrast topics discussed in other subject areas and those discussed in Spanish class, such as notable authors, artist </w:t>
      </w:r>
      <w:r w:rsidRPr="007C7337">
        <w:rPr>
          <w:rFonts w:eastAsia="Osaka"/>
        </w:rPr>
        <w:t xml:space="preserve"> </w:t>
      </w:r>
      <w:r w:rsidRPr="007C7337">
        <w:t xml:space="preserve">political systems, and historical events. </w:t>
      </w:r>
    </w:p>
    <w:p w:rsidR="005175B5" w:rsidRPr="007C7337" w:rsidRDefault="005175B5" w:rsidP="001163C2">
      <w:pPr>
        <w:pStyle w:val="ListParagraph"/>
        <w:numPr>
          <w:ilvl w:val="0"/>
          <w:numId w:val="249"/>
        </w:numPr>
      </w:pPr>
      <w:r w:rsidRPr="007C7337">
        <w:t>Use authentic resources to support knowledge related to other subject areas.</w:t>
      </w:r>
    </w:p>
    <w:p w:rsidR="00C65676" w:rsidRDefault="00C65676" w:rsidP="00CA2F6A">
      <w:pPr>
        <w:pStyle w:val="Heading4"/>
      </w:pPr>
      <w:r>
        <w:br w:type="page"/>
      </w:r>
    </w:p>
    <w:p w:rsidR="005175B5" w:rsidRPr="00837D12" w:rsidRDefault="005175B5" w:rsidP="00CA2F6A">
      <w:pPr>
        <w:pStyle w:val="Heading4"/>
      </w:pPr>
      <w:r w:rsidRPr="00837D12">
        <w:lastRenderedPageBreak/>
        <w:t>Linguistic and Cultural Comparisons</w:t>
      </w:r>
    </w:p>
    <w:p w:rsidR="007C7337" w:rsidRDefault="005175B5" w:rsidP="007C7337">
      <w:pPr>
        <w:pStyle w:val="ListParagraph"/>
      </w:pPr>
      <w:r w:rsidRPr="007C7337">
        <w:t>SIV.8</w:t>
      </w:r>
      <w:r w:rsidRPr="007C7337">
        <w:tab/>
        <w:t>The student will expand understanding of English and other languages through study and analysis of increasingly complex elements of the Spanish language.</w:t>
      </w:r>
    </w:p>
    <w:p w:rsidR="007C7337" w:rsidRDefault="005175B5" w:rsidP="001163C2">
      <w:pPr>
        <w:pStyle w:val="ListParagraph"/>
        <w:numPr>
          <w:ilvl w:val="0"/>
          <w:numId w:val="250"/>
        </w:numPr>
      </w:pPr>
      <w:r w:rsidRPr="007C7337">
        <w:t>Examine local, regional, and national differences in sound systems, pronunciation, vocabulary, and usage in Spanish-speaking countries and regions and in the United States.</w:t>
      </w:r>
    </w:p>
    <w:p w:rsidR="007C7337" w:rsidRDefault="005175B5" w:rsidP="001163C2">
      <w:pPr>
        <w:pStyle w:val="ListParagraph"/>
        <w:numPr>
          <w:ilvl w:val="0"/>
          <w:numId w:val="250"/>
        </w:numPr>
      </w:pPr>
      <w:r w:rsidRPr="007C7337">
        <w:t>Compare linguistic elements of Spanish and English, such as time, tense, and mood, and understand how each language uses different grammatical structures to express these relationships, such as hacer + present tense and pretérito vs. imperfecto.</w:t>
      </w:r>
    </w:p>
    <w:p w:rsidR="005175B5" w:rsidRPr="007C7337" w:rsidRDefault="005175B5" w:rsidP="001163C2">
      <w:pPr>
        <w:pStyle w:val="ListParagraph"/>
        <w:numPr>
          <w:ilvl w:val="0"/>
          <w:numId w:val="250"/>
        </w:numPr>
      </w:pPr>
      <w:r w:rsidRPr="007C7337">
        <w:t>Compare linguistic elements of Spanish and English, and understand how each language uses different grammatical structures to express these elements.</w:t>
      </w:r>
    </w:p>
    <w:p w:rsidR="007C7337" w:rsidRDefault="005175B5" w:rsidP="007C7337">
      <w:pPr>
        <w:pStyle w:val="ListParagraph"/>
      </w:pPr>
      <w:r w:rsidRPr="007C7337">
        <w:t>SIV.9</w:t>
      </w:r>
      <w:r w:rsidRPr="007C7337">
        <w:tab/>
        <w:t>The stud</w:t>
      </w:r>
      <w:r w:rsidR="003B75E5" w:rsidRPr="007C7337">
        <w:t xml:space="preserve">ent will recognize and discuss </w:t>
      </w:r>
      <w:r w:rsidRPr="007C7337">
        <w:t>aspects of cultural similarities and differences in social, economic, and political relationships in the global community.</w:t>
      </w:r>
    </w:p>
    <w:p w:rsidR="007C7337" w:rsidRDefault="005175B5" w:rsidP="001163C2">
      <w:pPr>
        <w:pStyle w:val="ListParagraph"/>
        <w:numPr>
          <w:ilvl w:val="0"/>
          <w:numId w:val="251"/>
        </w:numPr>
      </w:pPr>
      <w:r w:rsidRPr="007C7337">
        <w:t>Analyze the role of culture in the development of relationships between the United States and Spanish-speaking countries and regions.</w:t>
      </w:r>
    </w:p>
    <w:p w:rsidR="007C7337" w:rsidRDefault="005175B5" w:rsidP="001163C2">
      <w:pPr>
        <w:pStyle w:val="ListParagraph"/>
        <w:numPr>
          <w:ilvl w:val="0"/>
          <w:numId w:val="251"/>
        </w:numPr>
      </w:pPr>
      <w:r w:rsidRPr="007C7337">
        <w:t>Illustrate how members of Spanish-speaking cultures perceive the United States.</w:t>
      </w:r>
    </w:p>
    <w:p w:rsidR="005175B5" w:rsidRPr="007C7337" w:rsidRDefault="005175B5" w:rsidP="001163C2">
      <w:pPr>
        <w:pStyle w:val="ListParagraph"/>
        <w:numPr>
          <w:ilvl w:val="0"/>
          <w:numId w:val="251"/>
        </w:numPr>
      </w:pPr>
      <w:r w:rsidRPr="007C7337">
        <w:t>Examine local, regional, and national differences in the cultures of Spanish-speaking countries and regions and those of the United States.</w:t>
      </w:r>
    </w:p>
    <w:p w:rsidR="005175B5" w:rsidRPr="00837D12" w:rsidRDefault="005175B5" w:rsidP="00CA2F6A">
      <w:pPr>
        <w:pStyle w:val="Heading4"/>
      </w:pPr>
      <w:r w:rsidRPr="00837D12">
        <w:t>Interacting in Global Communities</w:t>
      </w:r>
    </w:p>
    <w:p w:rsidR="001163C2" w:rsidRDefault="005175B5" w:rsidP="001163C2">
      <w:pPr>
        <w:pStyle w:val="ListParagraph"/>
      </w:pPr>
      <w:r w:rsidRPr="007C7337">
        <w:t xml:space="preserve">SIV.10 </w:t>
      </w:r>
      <w:r w:rsidRPr="007C7337">
        <w:tab/>
        <w:t>The student will apply Spanish language skills more extensively and expand cultural understanding in opportunities beyond the classroom setting for recreational, educational, and occupational purposes.</w:t>
      </w:r>
    </w:p>
    <w:p w:rsidR="001163C2" w:rsidRDefault="005175B5" w:rsidP="001163C2">
      <w:pPr>
        <w:pStyle w:val="ListParagraph"/>
        <w:numPr>
          <w:ilvl w:val="0"/>
          <w:numId w:val="252"/>
        </w:numPr>
      </w:pPr>
      <w:r w:rsidRPr="007C7337">
        <w:t>Analyze aspects of Spanish-speaking cultures derived from interaction with Spanish speakers, authentic media and technology.</w:t>
      </w:r>
    </w:p>
    <w:p w:rsidR="00052C4D" w:rsidRPr="001163C2" w:rsidRDefault="005175B5" w:rsidP="001163C2">
      <w:pPr>
        <w:pStyle w:val="ListParagraph"/>
        <w:numPr>
          <w:ilvl w:val="0"/>
          <w:numId w:val="252"/>
        </w:numPr>
      </w:pPr>
      <w:r w:rsidRPr="007C7337">
        <w:t>Use Spanish resources, such as individuals and organizations in the community or accessible through technology, to increase cultural understanding.</w:t>
      </w:r>
      <w:r w:rsidR="007A5AAE" w:rsidRPr="007C7337">
        <w:rPr>
          <w:rFonts w:eastAsiaTheme="minorHAnsi"/>
          <w:noProof/>
        </w:rPr>
        <w:t xml:space="preserve"> </w:t>
      </w:r>
      <w:bookmarkStart w:id="57" w:name="_Toc167000800"/>
      <w:bookmarkStart w:id="58" w:name="_Toc167161231"/>
      <w:bookmarkStart w:id="59" w:name="_Toc167508453"/>
      <w:bookmarkStart w:id="60" w:name="_Toc167596190"/>
      <w:bookmarkStart w:id="61" w:name="_Toc168210727"/>
      <w:bookmarkStart w:id="62" w:name="_Toc168815445"/>
      <w:bookmarkStart w:id="63" w:name="_Toc169326147"/>
    </w:p>
    <w:p w:rsidR="001163C2" w:rsidRDefault="001163C2">
      <w:pPr>
        <w:spacing w:before="0" w:after="0"/>
        <w:rPr>
          <w:rFonts w:eastAsia="Calibri"/>
          <w:b/>
          <w:bCs/>
          <w:color w:val="231F20"/>
          <w:sz w:val="60"/>
          <w:szCs w:val="60"/>
          <w:lang w:eastAsia="ja-JP"/>
        </w:rPr>
      </w:pPr>
      <w:r>
        <w:br w:type="page"/>
      </w:r>
    </w:p>
    <w:p w:rsidR="005175B5" w:rsidRPr="00837D12" w:rsidRDefault="005175B5" w:rsidP="00530208">
      <w:pPr>
        <w:pStyle w:val="Heading2"/>
      </w:pPr>
      <w:bookmarkStart w:id="64" w:name="_Toc514672810"/>
      <w:r w:rsidRPr="00837D12">
        <w:lastRenderedPageBreak/>
        <w:t>Latin</w:t>
      </w:r>
      <w:r w:rsidRPr="00837D12">
        <w:br/>
        <w:t>Standards of</w:t>
      </w:r>
      <w:r w:rsidRPr="00837D12">
        <w:br/>
        <w:t>Learning</w:t>
      </w:r>
      <w:bookmarkEnd w:id="57"/>
      <w:bookmarkEnd w:id="58"/>
      <w:bookmarkEnd w:id="59"/>
      <w:bookmarkEnd w:id="60"/>
      <w:bookmarkEnd w:id="61"/>
      <w:bookmarkEnd w:id="62"/>
      <w:bookmarkEnd w:id="63"/>
      <w:bookmarkEnd w:id="64"/>
    </w:p>
    <w:p w:rsidR="005175B5" w:rsidRPr="00160234" w:rsidRDefault="005175B5" w:rsidP="00530208">
      <w:pPr>
        <w:ind w:left="3690" w:right="2160"/>
        <w:rPr>
          <w:rStyle w:val="Emphasis"/>
        </w:rPr>
      </w:pPr>
      <w:r w:rsidRPr="00160234">
        <w:rPr>
          <w:rStyle w:val="Emphasis"/>
        </w:rPr>
        <w:t>for</w:t>
      </w:r>
    </w:p>
    <w:p w:rsidR="00052C4D" w:rsidRDefault="005175B5" w:rsidP="00530208">
      <w:pPr>
        <w:ind w:left="3690" w:right="2160"/>
      </w:pPr>
      <w:r w:rsidRPr="00160234">
        <w:rPr>
          <w:rStyle w:val="Emphasis"/>
        </w:rPr>
        <w:t>Virginia</w:t>
      </w:r>
      <w:r w:rsidR="00530208">
        <w:rPr>
          <w:rStyle w:val="Emphasis"/>
        </w:rPr>
        <w:t xml:space="preserve"> </w:t>
      </w:r>
      <w:r w:rsidRPr="00160234">
        <w:rPr>
          <w:rStyle w:val="Emphasis"/>
        </w:rPr>
        <w:t>Public Schools</w:t>
      </w:r>
    </w:p>
    <w:p w:rsidR="00052C4D" w:rsidRDefault="00052C4D" w:rsidP="005D08D9">
      <w:pPr>
        <w:rPr>
          <w:rFonts w:eastAsia="Calibri"/>
          <w:color w:val="808080" w:themeColor="background1" w:themeShade="80"/>
          <w:sz w:val="60"/>
          <w:szCs w:val="60"/>
          <w:lang w:eastAsia="ja-JP"/>
        </w:rPr>
      </w:pPr>
      <w:r>
        <w:br w:type="page"/>
      </w:r>
    </w:p>
    <w:p w:rsidR="005175B5" w:rsidRPr="00837D12" w:rsidRDefault="005175B5" w:rsidP="00CA2F6A">
      <w:pPr>
        <w:pStyle w:val="Heading3"/>
      </w:pPr>
      <w:bookmarkStart w:id="65" w:name="_Toc514672811"/>
      <w:r w:rsidRPr="00837D12">
        <w:lastRenderedPageBreak/>
        <w:t>Latin I</w:t>
      </w:r>
      <w:bookmarkEnd w:id="65"/>
    </w:p>
    <w:p w:rsidR="005175B5" w:rsidRPr="00837D12" w:rsidRDefault="005175B5" w:rsidP="001163C2">
      <w:r w:rsidRPr="00837D12">
        <w:t>In Latin I, students begin to develop the ability to comprehend simple written Latin texts based on a variety of topics. The first strand of the Latin Standards of Learning emphasizes interpretation of texts because the focus is on comprehension rather than interpersonal communication. To support the development of reading skills, students learn to use Latin orally, understand oral Latin, and write very simple phrases and sentences. Students also learn about the perspectives, practices, and products of the ancient Romans as reflected in aspects of the daily lives of Roman people. Students compare these cultural and historical elements to their own culture and recognize examples of the influence of Roman civilization in their own world. Through their understanding of the structures and vocabulary of the Latin language, students enhance their understanding of these same linguistic elements of English.</w:t>
      </w:r>
    </w:p>
    <w:p w:rsidR="005175B5" w:rsidRPr="00837D12" w:rsidRDefault="005175B5" w:rsidP="00CA2F6A">
      <w:pPr>
        <w:pStyle w:val="Heading4"/>
      </w:pPr>
      <w:r w:rsidRPr="00837D12">
        <w:t>Reading for Understanding</w:t>
      </w:r>
    </w:p>
    <w:p w:rsidR="001163C2" w:rsidRDefault="005175B5" w:rsidP="001163C2">
      <w:pPr>
        <w:pStyle w:val="ListParagraph"/>
      </w:pPr>
      <w:r w:rsidRPr="001163C2">
        <w:t>LI.1</w:t>
      </w:r>
      <w:r w:rsidRPr="001163C2">
        <w:tab/>
        <w:t>The student will understand simple written Latin texts about a variety of topics.</w:t>
      </w:r>
    </w:p>
    <w:p w:rsidR="001163C2" w:rsidRDefault="005175B5" w:rsidP="001163C2">
      <w:pPr>
        <w:pStyle w:val="ListParagraph"/>
        <w:numPr>
          <w:ilvl w:val="0"/>
          <w:numId w:val="253"/>
        </w:numPr>
      </w:pPr>
      <w:r w:rsidRPr="001163C2">
        <w:t>Read words, phrases, simple sentences, and short passages.</w:t>
      </w:r>
    </w:p>
    <w:p w:rsidR="001163C2" w:rsidRDefault="005175B5" w:rsidP="001163C2">
      <w:pPr>
        <w:pStyle w:val="ListParagraph"/>
        <w:numPr>
          <w:ilvl w:val="0"/>
          <w:numId w:val="253"/>
        </w:numPr>
      </w:pPr>
      <w:r w:rsidRPr="001163C2">
        <w:t>Demonstrate reading comprehension by answering simple questions about Latin passages.</w:t>
      </w:r>
    </w:p>
    <w:p w:rsidR="005175B5" w:rsidRPr="001163C2" w:rsidRDefault="005175B5" w:rsidP="001163C2">
      <w:pPr>
        <w:pStyle w:val="ListParagraph"/>
        <w:numPr>
          <w:ilvl w:val="0"/>
          <w:numId w:val="253"/>
        </w:numPr>
      </w:pPr>
      <w:r w:rsidRPr="001163C2">
        <w:t>Demonstrate knowledge of basic Latin vocabulary, inflections, and syntax.</w:t>
      </w:r>
    </w:p>
    <w:p w:rsidR="005175B5" w:rsidRPr="00837D12" w:rsidRDefault="005175B5" w:rsidP="00CA2F6A">
      <w:pPr>
        <w:pStyle w:val="Heading4"/>
      </w:pPr>
      <w:r w:rsidRPr="00837D12">
        <w:t>Using Oral and Written Language for Understanding</w:t>
      </w:r>
    </w:p>
    <w:p w:rsidR="00F346AA" w:rsidRDefault="005175B5" w:rsidP="00F346AA">
      <w:pPr>
        <w:pStyle w:val="ListParagraph"/>
      </w:pPr>
      <w:r w:rsidRPr="00F346AA">
        <w:t>LI.2</w:t>
      </w:r>
      <w:r w:rsidRPr="00F346AA">
        <w:tab/>
        <w:t>The student will use Latin orally and listen to and write Latin as part of the language-learning process.</w:t>
      </w:r>
    </w:p>
    <w:p w:rsidR="00F346AA" w:rsidRDefault="005175B5" w:rsidP="00F346AA">
      <w:pPr>
        <w:pStyle w:val="ListParagraph"/>
        <w:numPr>
          <w:ilvl w:val="0"/>
          <w:numId w:val="254"/>
        </w:numPr>
      </w:pPr>
      <w:r w:rsidRPr="00F346AA">
        <w:t>Recognize and reproduce the sounds of Latin vowels, consonants, and diphthongs, according to a consistent standard pronunciation.</w:t>
      </w:r>
    </w:p>
    <w:p w:rsidR="00F346AA" w:rsidRDefault="005175B5" w:rsidP="00F346AA">
      <w:pPr>
        <w:pStyle w:val="ListParagraph"/>
        <w:numPr>
          <w:ilvl w:val="0"/>
          <w:numId w:val="254"/>
        </w:numPr>
      </w:pPr>
      <w:r w:rsidRPr="00F346AA">
        <w:t>Respond appropriately to simple oral and written questions, statements, and commands.</w:t>
      </w:r>
    </w:p>
    <w:p w:rsidR="005175B5" w:rsidRPr="00F346AA" w:rsidRDefault="005175B5" w:rsidP="00F346AA">
      <w:pPr>
        <w:pStyle w:val="ListParagraph"/>
        <w:numPr>
          <w:ilvl w:val="0"/>
          <w:numId w:val="254"/>
        </w:numPr>
      </w:pPr>
      <w:r w:rsidRPr="00F346AA">
        <w:t>Compose simple Latin phrases and sentences.</w:t>
      </w:r>
    </w:p>
    <w:p w:rsidR="005175B5" w:rsidRPr="00837D12" w:rsidRDefault="005175B5" w:rsidP="00CA2F6A">
      <w:pPr>
        <w:pStyle w:val="Heading4"/>
      </w:pPr>
      <w:r w:rsidRPr="00837D12">
        <w:t>Cultural Perspectives, Practices, and Products</w:t>
      </w:r>
    </w:p>
    <w:p w:rsidR="00F346AA" w:rsidRDefault="005175B5" w:rsidP="00F346AA">
      <w:pPr>
        <w:pStyle w:val="ListParagraph"/>
      </w:pPr>
      <w:r w:rsidRPr="00F346AA">
        <w:t>LI.3</w:t>
      </w:r>
      <w:r w:rsidRPr="00F346AA">
        <w:tab/>
        <w:t>The student will develop an awareness of perspectives, practices, and products of Roman culture.</w:t>
      </w:r>
    </w:p>
    <w:p w:rsidR="00F346AA" w:rsidRDefault="005175B5" w:rsidP="00F346AA">
      <w:pPr>
        <w:pStyle w:val="ListParagraph"/>
        <w:numPr>
          <w:ilvl w:val="0"/>
          <w:numId w:val="255"/>
        </w:numPr>
      </w:pPr>
      <w:r w:rsidRPr="00F346AA">
        <w:t>Identify and investigate practices in Roman life, such as those related to family, education, occupations, religion, and social structure.</w:t>
      </w:r>
    </w:p>
    <w:p w:rsidR="00F346AA" w:rsidRDefault="005175B5" w:rsidP="00F346AA">
      <w:pPr>
        <w:pStyle w:val="ListParagraph"/>
        <w:numPr>
          <w:ilvl w:val="0"/>
          <w:numId w:val="255"/>
        </w:numPr>
      </w:pPr>
      <w:r w:rsidRPr="00F346AA">
        <w:t>Examine products of the Romans peoples, such as food, clothing, buildings, and art.</w:t>
      </w:r>
    </w:p>
    <w:p w:rsidR="00F346AA" w:rsidRDefault="005175B5" w:rsidP="00F346AA">
      <w:pPr>
        <w:pStyle w:val="ListParagraph"/>
        <w:numPr>
          <w:ilvl w:val="0"/>
          <w:numId w:val="255"/>
        </w:numPr>
      </w:pPr>
      <w:r w:rsidRPr="00F346AA">
        <w:t>Locate major geographical features of the classical world, such as bodies of water, mountain ranges, and cities.</w:t>
      </w:r>
    </w:p>
    <w:p w:rsidR="00F346AA" w:rsidRDefault="005175B5" w:rsidP="00F346AA">
      <w:pPr>
        <w:pStyle w:val="ListParagraph"/>
        <w:numPr>
          <w:ilvl w:val="0"/>
          <w:numId w:val="255"/>
        </w:numPr>
      </w:pPr>
      <w:r w:rsidRPr="00F346AA">
        <w:lastRenderedPageBreak/>
        <w:t>Identify some important historical and legendary figures, events, and historical timelines, such as Romulus, the founding of Rome, and the three periods of Roman history.</w:t>
      </w:r>
    </w:p>
    <w:p w:rsidR="005175B5" w:rsidRPr="00F346AA" w:rsidRDefault="005175B5" w:rsidP="00F346AA">
      <w:pPr>
        <w:pStyle w:val="ListParagraph"/>
        <w:numPr>
          <w:ilvl w:val="0"/>
          <w:numId w:val="255"/>
        </w:numPr>
      </w:pPr>
      <w:r w:rsidRPr="00F346AA">
        <w:t>Participate in simulated cultural activities, such as family celebrations, banquets, and festivals.</w:t>
      </w:r>
      <w:r w:rsidR="007A5AAE" w:rsidRPr="00F346AA">
        <w:rPr>
          <w:rFonts w:eastAsiaTheme="minorHAnsi"/>
          <w:noProof/>
        </w:rPr>
        <w:t xml:space="preserve"> </w:t>
      </w:r>
    </w:p>
    <w:p w:rsidR="00F346AA" w:rsidRDefault="005175B5" w:rsidP="00F346AA">
      <w:pPr>
        <w:pStyle w:val="ListParagraph"/>
      </w:pPr>
      <w:r w:rsidRPr="00F346AA">
        <w:t>LI.4</w:t>
      </w:r>
      <w:r w:rsidRPr="00F346AA">
        <w:tab/>
        <w:t>The student will recognize that perspectives, practices, and products of Roman culture are interrelated.</w:t>
      </w:r>
    </w:p>
    <w:p w:rsidR="00F346AA" w:rsidRDefault="005175B5" w:rsidP="00F346AA">
      <w:pPr>
        <w:pStyle w:val="ListParagraph"/>
        <w:numPr>
          <w:ilvl w:val="0"/>
          <w:numId w:val="256"/>
        </w:numPr>
      </w:pPr>
      <w:r w:rsidRPr="00F346AA">
        <w:t>Recognize that products of the Roman world reflect practices and perspectives of Roman culture, such as justice, the toga as the symbol of Roman citizenship and aqueducts as a symbol of Roman innovation.</w:t>
      </w:r>
    </w:p>
    <w:p w:rsidR="005175B5" w:rsidRPr="00F346AA" w:rsidRDefault="005175B5" w:rsidP="00F346AA">
      <w:pPr>
        <w:pStyle w:val="ListParagraph"/>
        <w:numPr>
          <w:ilvl w:val="0"/>
          <w:numId w:val="256"/>
        </w:numPr>
      </w:pPr>
      <w:r w:rsidRPr="00F346AA">
        <w:t xml:space="preserve">Examine ways geography and history influenced practices and perspectives of the Romans, such as the founding of Rome near the Tiber River and conquest of the Mediterranean. </w:t>
      </w:r>
    </w:p>
    <w:p w:rsidR="005175B5" w:rsidRPr="00837D12" w:rsidRDefault="005175B5" w:rsidP="00CA2F6A">
      <w:pPr>
        <w:pStyle w:val="Heading4"/>
      </w:pPr>
      <w:r w:rsidRPr="00837D12">
        <w:t>Making Connections through Language</w:t>
      </w:r>
    </w:p>
    <w:p w:rsidR="00F346AA" w:rsidRDefault="005175B5" w:rsidP="00F346AA">
      <w:pPr>
        <w:pStyle w:val="ListParagraph"/>
      </w:pPr>
      <w:r w:rsidRPr="00F346AA">
        <w:t>LI.5</w:t>
      </w:r>
      <w:r w:rsidRPr="00F346AA">
        <w:tab/>
        <w:t>The student will connect information about the Latin language and Roman culture with concepts studied in other subject areas.</w:t>
      </w:r>
    </w:p>
    <w:p w:rsidR="00F346AA" w:rsidRDefault="005175B5" w:rsidP="00F346AA">
      <w:pPr>
        <w:pStyle w:val="ListParagraph"/>
        <w:numPr>
          <w:ilvl w:val="0"/>
          <w:numId w:val="257"/>
        </w:numPr>
      </w:pPr>
      <w:r w:rsidRPr="00F346AA">
        <w:t>Give examples of the use of Latin derivatives, numerals, mottoes, phrases, and symbols in other subject areas.</w:t>
      </w:r>
    </w:p>
    <w:p w:rsidR="005175B5" w:rsidRPr="00F346AA" w:rsidRDefault="005175B5" w:rsidP="00F346AA">
      <w:pPr>
        <w:pStyle w:val="ListParagraph"/>
        <w:numPr>
          <w:ilvl w:val="0"/>
          <w:numId w:val="257"/>
        </w:numPr>
      </w:pPr>
      <w:r w:rsidRPr="00F346AA">
        <w:t>Relate content from other subject areas to topics discussed in Latin class, such as mythology, current events, geography, history, art, and architecture.</w:t>
      </w:r>
    </w:p>
    <w:p w:rsidR="005175B5" w:rsidRPr="00837D12" w:rsidRDefault="005175B5" w:rsidP="00CA2F6A">
      <w:pPr>
        <w:pStyle w:val="Heading4"/>
      </w:pPr>
      <w:r w:rsidRPr="00837D12">
        <w:t>Linguistic and Cultural Comparisons</w:t>
      </w:r>
    </w:p>
    <w:p w:rsidR="00F346AA" w:rsidRDefault="005175B5" w:rsidP="00F346AA">
      <w:pPr>
        <w:pStyle w:val="ListParagraph"/>
      </w:pPr>
      <w:r w:rsidRPr="00F346AA">
        <w:t>LI.6</w:t>
      </w:r>
      <w:r w:rsidRPr="00F346AA">
        <w:tab/>
        <w:t>The student will compare basic elements of the Latin language to those of the English language.</w:t>
      </w:r>
    </w:p>
    <w:p w:rsidR="00F346AA" w:rsidRDefault="005175B5" w:rsidP="00F346AA">
      <w:pPr>
        <w:pStyle w:val="ListParagraph"/>
        <w:numPr>
          <w:ilvl w:val="0"/>
          <w:numId w:val="258"/>
        </w:numPr>
      </w:pPr>
      <w:r w:rsidRPr="00F346AA">
        <w:t>Recognize that the basic language patterns of Latin differ significantly from those of English.</w:t>
      </w:r>
    </w:p>
    <w:p w:rsidR="00F346AA" w:rsidRDefault="005175B5" w:rsidP="00F346AA">
      <w:pPr>
        <w:pStyle w:val="ListParagraph"/>
        <w:numPr>
          <w:ilvl w:val="0"/>
          <w:numId w:val="258"/>
        </w:numPr>
      </w:pPr>
      <w:r w:rsidRPr="00F346AA">
        <w:t>Recognize and interpret the Latin roots, prefixes, and suffixes that appear in English words.</w:t>
      </w:r>
    </w:p>
    <w:p w:rsidR="005175B5" w:rsidRPr="00F346AA" w:rsidRDefault="005175B5" w:rsidP="00F346AA">
      <w:pPr>
        <w:pStyle w:val="ListParagraph"/>
        <w:numPr>
          <w:ilvl w:val="0"/>
          <w:numId w:val="258"/>
        </w:numPr>
      </w:pPr>
      <w:r w:rsidRPr="00F346AA">
        <w:t>Compare and contrast the sound systems of Latin and English.</w:t>
      </w:r>
    </w:p>
    <w:p w:rsidR="00F346AA" w:rsidRDefault="005175B5" w:rsidP="00F346AA">
      <w:pPr>
        <w:pStyle w:val="ListParagraph"/>
      </w:pPr>
      <w:r w:rsidRPr="00F346AA">
        <w:t xml:space="preserve">LI.7  </w:t>
      </w:r>
      <w:r w:rsidRPr="00F346AA">
        <w:tab/>
        <w:t>The student will demonstrate understanding of the significance of culture through comparisons of the cultures of Rome and the United States.</w:t>
      </w:r>
    </w:p>
    <w:p w:rsidR="00F346AA" w:rsidRDefault="005175B5" w:rsidP="00F346AA">
      <w:pPr>
        <w:pStyle w:val="ListParagraph"/>
        <w:numPr>
          <w:ilvl w:val="0"/>
          <w:numId w:val="259"/>
        </w:numPr>
      </w:pPr>
      <w:r w:rsidRPr="00F346AA">
        <w:t>Compare and contrast elements of the cultures of Rome and the United States, such as eating habits, clothing styles, educational practices, architectural styles, and family and social structures.</w:t>
      </w:r>
    </w:p>
    <w:p w:rsidR="005175B5" w:rsidRPr="00F346AA" w:rsidRDefault="005175B5" w:rsidP="00F346AA">
      <w:pPr>
        <w:pStyle w:val="ListParagraph"/>
        <w:numPr>
          <w:ilvl w:val="0"/>
          <w:numId w:val="259"/>
        </w:numPr>
      </w:pPr>
      <w:r w:rsidRPr="00F346AA">
        <w:t>Demonstrate an awareness of unique elements of the student’s own culture.</w:t>
      </w:r>
    </w:p>
    <w:p w:rsidR="00C65676" w:rsidRDefault="00C65676" w:rsidP="00CA2F6A">
      <w:pPr>
        <w:pStyle w:val="Heading4"/>
      </w:pPr>
      <w:r>
        <w:br w:type="page"/>
      </w:r>
    </w:p>
    <w:p w:rsidR="005175B5" w:rsidRPr="00837D12" w:rsidRDefault="005175B5" w:rsidP="00CA2F6A">
      <w:pPr>
        <w:pStyle w:val="Heading4"/>
      </w:pPr>
      <w:r w:rsidRPr="00837D12">
        <w:lastRenderedPageBreak/>
        <w:t xml:space="preserve">Interacting in School and Global Communities </w:t>
      </w:r>
    </w:p>
    <w:p w:rsidR="00F346AA" w:rsidRDefault="005175B5" w:rsidP="00F346AA">
      <w:pPr>
        <w:pStyle w:val="ListParagraph"/>
      </w:pPr>
      <w:r w:rsidRPr="00F346AA">
        <w:t>LI.8</w:t>
      </w:r>
      <w:r w:rsidR="00160234">
        <w:tab/>
      </w:r>
      <w:r w:rsidRPr="00F346AA">
        <w:t>The student will begin to apply knowledge of the Latin language and Roman culture beyond the classroom setting to explore recreational, educational, and occupational opportunities.</w:t>
      </w:r>
    </w:p>
    <w:p w:rsidR="00F346AA" w:rsidRDefault="005175B5" w:rsidP="00F346AA">
      <w:pPr>
        <w:pStyle w:val="ListParagraph"/>
        <w:numPr>
          <w:ilvl w:val="0"/>
          <w:numId w:val="260"/>
        </w:numPr>
      </w:pPr>
      <w:r w:rsidRPr="00F346AA">
        <w:t>Present examples of the Latin language and classical Roman culture evident in media, entertainment, and occupations.</w:t>
      </w:r>
    </w:p>
    <w:p w:rsidR="00052C4D" w:rsidRPr="00F346AA" w:rsidRDefault="005175B5" w:rsidP="00F346AA">
      <w:pPr>
        <w:pStyle w:val="ListParagraph"/>
        <w:numPr>
          <w:ilvl w:val="0"/>
          <w:numId w:val="260"/>
        </w:numPr>
      </w:pPr>
      <w:r w:rsidRPr="00F346AA">
        <w:t>Use suggested resources, such as technology, individuals, organizations, and institutions in the community, to gain information about classical Roman culture.</w:t>
      </w:r>
      <w:r w:rsidR="001658A9" w:rsidRPr="00F346AA">
        <w:rPr>
          <w:rFonts w:eastAsiaTheme="minorHAnsi"/>
          <w:noProof/>
        </w:rPr>
        <w:t xml:space="preserve"> </w:t>
      </w:r>
    </w:p>
    <w:p w:rsidR="00052C4D" w:rsidRDefault="00052C4D" w:rsidP="005D08D9">
      <w:pPr>
        <w:rPr>
          <w:rFonts w:eastAsia="Calibri"/>
          <w:lang w:eastAsia="ja-JP"/>
        </w:rPr>
      </w:pPr>
      <w:r>
        <w:br w:type="page"/>
      </w:r>
    </w:p>
    <w:p w:rsidR="005175B5" w:rsidRPr="00837D12" w:rsidRDefault="005175B5" w:rsidP="00CA2F6A">
      <w:pPr>
        <w:pStyle w:val="Heading3"/>
      </w:pPr>
      <w:bookmarkStart w:id="66" w:name="_Toc514672812"/>
      <w:r w:rsidRPr="00837D12">
        <w:lastRenderedPageBreak/>
        <w:t>Latin II</w:t>
      </w:r>
      <w:bookmarkEnd w:id="66"/>
    </w:p>
    <w:p w:rsidR="005175B5" w:rsidRPr="00837D12" w:rsidRDefault="005175B5" w:rsidP="00F346AA">
      <w:r w:rsidRPr="00837D12">
        <w:t>In Latin II, students develop the ability to comprehend written Latin texts with more complex linguistic structures. The first strand of the Latin Standards of Learning emphasizes interpretation of texts because the focus</w:t>
      </w:r>
      <w:r w:rsidRPr="00837D12">
        <w:rPr>
          <w:color w:val="FF0000"/>
        </w:rPr>
        <w:t xml:space="preserve"> </w:t>
      </w:r>
      <w:r w:rsidRPr="00837D12">
        <w:t>is on comprehension rather than interpersonal communication. Students understand adapted and authentic Latin from original sources. To support the development of reading skills, students continue to use and understand some oral Latin and write simple phrases and sentences. Students also learn about the perspectives, practices, and products of the ancient Romans. Students compare cultural and historical elements of ancient Rome and the United States by finding examples of the influences of Roman culture on the United States. They also compare the effects of the geography of the ancient Roman world and that of the United States on aspects of culture, such as food, dwellings, clothing, and art.</w:t>
      </w:r>
    </w:p>
    <w:p w:rsidR="005175B5" w:rsidRPr="00837D12" w:rsidRDefault="005175B5" w:rsidP="00CA2F6A">
      <w:pPr>
        <w:pStyle w:val="Heading4"/>
      </w:pPr>
      <w:r w:rsidRPr="00837D12">
        <w:t>Reading for Understanding</w:t>
      </w:r>
    </w:p>
    <w:p w:rsidR="00F346AA" w:rsidRDefault="005175B5" w:rsidP="00F346AA">
      <w:pPr>
        <w:pStyle w:val="ListParagraph"/>
      </w:pPr>
      <w:r w:rsidRPr="00F346AA">
        <w:t>LII.1</w:t>
      </w:r>
      <w:r w:rsidRPr="00F346AA">
        <w:tab/>
        <w:t>The student will understand written Latin texts based on various topics.</w:t>
      </w:r>
    </w:p>
    <w:p w:rsidR="00F346AA" w:rsidRDefault="005175B5" w:rsidP="00F346AA">
      <w:pPr>
        <w:pStyle w:val="ListParagraph"/>
        <w:numPr>
          <w:ilvl w:val="0"/>
          <w:numId w:val="261"/>
        </w:numPr>
      </w:pPr>
      <w:r w:rsidRPr="00F346AA">
        <w:t>Read for information.</w:t>
      </w:r>
    </w:p>
    <w:p w:rsidR="00F346AA" w:rsidRDefault="005175B5" w:rsidP="00F346AA">
      <w:pPr>
        <w:pStyle w:val="ListParagraph"/>
        <w:numPr>
          <w:ilvl w:val="0"/>
          <w:numId w:val="261"/>
        </w:numPr>
      </w:pPr>
      <w:r w:rsidRPr="00F346AA">
        <w:t>Recognize the difference between giving literal meaning and paraphrasing.</w:t>
      </w:r>
    </w:p>
    <w:p w:rsidR="005175B5" w:rsidRPr="00F346AA" w:rsidRDefault="005175B5" w:rsidP="00F346AA">
      <w:pPr>
        <w:pStyle w:val="ListParagraph"/>
        <w:numPr>
          <w:ilvl w:val="0"/>
          <w:numId w:val="261"/>
        </w:numPr>
      </w:pPr>
      <w:r w:rsidRPr="00F346AA">
        <w:t>Demonstrate expanded knowledge of vocabulary and recognition of more complex syntactical structures essential to comprehension.</w:t>
      </w:r>
    </w:p>
    <w:p w:rsidR="005175B5" w:rsidRPr="00837D12" w:rsidRDefault="005175B5" w:rsidP="00CA2F6A">
      <w:pPr>
        <w:pStyle w:val="Heading4"/>
      </w:pPr>
      <w:r w:rsidRPr="00837D12">
        <w:t>Using Oral and Written Language for Understanding</w:t>
      </w:r>
    </w:p>
    <w:p w:rsidR="00F346AA" w:rsidRDefault="005175B5" w:rsidP="00F346AA">
      <w:pPr>
        <w:pStyle w:val="ListParagraph"/>
      </w:pPr>
      <w:r w:rsidRPr="00F346AA">
        <w:t>LII.2</w:t>
      </w:r>
      <w:r w:rsidRPr="00F346AA">
        <w:tab/>
        <w:t>The student will continue to use Latin orally and listen to and write Latin as part of the language-learning process.</w:t>
      </w:r>
    </w:p>
    <w:p w:rsidR="00F346AA" w:rsidRDefault="005175B5" w:rsidP="00F346AA">
      <w:pPr>
        <w:pStyle w:val="ListParagraph"/>
        <w:numPr>
          <w:ilvl w:val="0"/>
          <w:numId w:val="262"/>
        </w:numPr>
      </w:pPr>
      <w:r w:rsidRPr="00F346AA">
        <w:t>Read Latin aloud with attention to consistent pronunciation, meaningful phrase grouping, and voice inflection.</w:t>
      </w:r>
    </w:p>
    <w:p w:rsidR="00F346AA" w:rsidRDefault="005175B5" w:rsidP="00F346AA">
      <w:pPr>
        <w:pStyle w:val="ListParagraph"/>
        <w:numPr>
          <w:ilvl w:val="0"/>
          <w:numId w:val="262"/>
        </w:numPr>
      </w:pPr>
      <w:r w:rsidRPr="00F346AA">
        <w:t>Respond appropriately to oral and written questions, statements, and commands.</w:t>
      </w:r>
    </w:p>
    <w:p w:rsidR="005175B5" w:rsidRPr="00F346AA" w:rsidRDefault="005175B5" w:rsidP="00F346AA">
      <w:pPr>
        <w:pStyle w:val="ListParagraph"/>
        <w:numPr>
          <w:ilvl w:val="0"/>
          <w:numId w:val="262"/>
        </w:numPr>
      </w:pPr>
      <w:r w:rsidRPr="00F346AA">
        <w:t>Compose Latin sentences with expanded vocabulary and structures.</w:t>
      </w:r>
    </w:p>
    <w:p w:rsidR="005175B5" w:rsidRPr="00837D12" w:rsidRDefault="005175B5" w:rsidP="00CA2F6A">
      <w:pPr>
        <w:pStyle w:val="Heading4"/>
      </w:pPr>
      <w:r w:rsidRPr="00837D12">
        <w:t>Cultural Perspectives, Practices, and Products</w:t>
      </w:r>
    </w:p>
    <w:p w:rsidR="00F346AA" w:rsidRDefault="005175B5" w:rsidP="00F346AA">
      <w:pPr>
        <w:pStyle w:val="ListParagraph"/>
      </w:pPr>
      <w:r w:rsidRPr="00F346AA">
        <w:t>LII.3</w:t>
      </w:r>
      <w:r w:rsidRPr="00F346AA">
        <w:tab/>
        <w:t>The student will demonstrate understanding of the perspectives, practices, and products of Roman culture and the ways these cultural aspects are interrelated.</w:t>
      </w:r>
    </w:p>
    <w:p w:rsidR="00F346AA" w:rsidRDefault="005175B5" w:rsidP="00F346AA">
      <w:pPr>
        <w:pStyle w:val="ListParagraph"/>
        <w:numPr>
          <w:ilvl w:val="0"/>
          <w:numId w:val="263"/>
        </w:numPr>
      </w:pPr>
      <w:r w:rsidRPr="00F346AA">
        <w:t>Describe cultural practices of the Romans, such as weddings and funerals, leisure activities, games, entertainment, and meals.</w:t>
      </w:r>
    </w:p>
    <w:p w:rsidR="00F346AA" w:rsidRDefault="005175B5" w:rsidP="00F346AA">
      <w:pPr>
        <w:pStyle w:val="ListParagraph"/>
        <w:numPr>
          <w:ilvl w:val="0"/>
          <w:numId w:val="263"/>
        </w:numPr>
      </w:pPr>
      <w:r w:rsidRPr="00F346AA">
        <w:t>Examine how Roman perspectives were influenced by their legendary and historical figures and events, such as Cincinnatus, Horatius, and the expulsion of the kings.</w:t>
      </w:r>
    </w:p>
    <w:p w:rsidR="00F346AA" w:rsidRDefault="005175B5" w:rsidP="00F346AA">
      <w:pPr>
        <w:pStyle w:val="ListParagraph"/>
        <w:numPr>
          <w:ilvl w:val="0"/>
          <w:numId w:val="263"/>
        </w:numPr>
      </w:pPr>
      <w:r w:rsidRPr="00F346AA">
        <w:t>Examine how the practices and perspectives of the Romans were influenced by interaction with other Mediterranean cultures.</w:t>
      </w:r>
      <w:r w:rsidRPr="00F346AA">
        <w:rPr>
          <w:rFonts w:eastAsia="Osaka"/>
        </w:rPr>
        <w:t xml:space="preserve"> </w:t>
      </w:r>
    </w:p>
    <w:p w:rsidR="00F346AA" w:rsidRDefault="005175B5" w:rsidP="00F346AA">
      <w:pPr>
        <w:pStyle w:val="ListParagraph"/>
        <w:numPr>
          <w:ilvl w:val="0"/>
          <w:numId w:val="263"/>
        </w:numPr>
      </w:pPr>
      <w:r w:rsidRPr="00F346AA">
        <w:lastRenderedPageBreak/>
        <w:t>Examine architectural styles, art forms, and artifacts of the Romans as evidence of their cultural perspectives.</w:t>
      </w:r>
    </w:p>
    <w:p w:rsidR="005175B5" w:rsidRPr="00F346AA" w:rsidRDefault="005175B5" w:rsidP="00F346AA">
      <w:pPr>
        <w:pStyle w:val="ListParagraph"/>
        <w:numPr>
          <w:ilvl w:val="0"/>
          <w:numId w:val="263"/>
        </w:numPr>
      </w:pPr>
      <w:r w:rsidRPr="00F346AA">
        <w:t>Examine myths of Roman origin and the influence of mythical figures, such as Mars, Hercules, and Aeneas on Roman perspectives.</w:t>
      </w:r>
    </w:p>
    <w:p w:rsidR="005175B5" w:rsidRPr="00837D12" w:rsidRDefault="005175B5" w:rsidP="00CA2F6A">
      <w:pPr>
        <w:pStyle w:val="Heading4"/>
      </w:pPr>
      <w:r w:rsidRPr="00837D12">
        <w:t>Making Connections through Language</w:t>
      </w:r>
    </w:p>
    <w:p w:rsidR="00F346AA" w:rsidRDefault="005175B5" w:rsidP="00F346AA">
      <w:pPr>
        <w:pStyle w:val="ListParagraph"/>
      </w:pPr>
      <w:r w:rsidRPr="00F346AA">
        <w:t>LII.4</w:t>
      </w:r>
      <w:r w:rsidRPr="00F346AA">
        <w:tab/>
        <w:t>The student will identify ways in which knowledge gained from the study of Latin reinforces and enhances knowledge gained in other classes and vice versa.</w:t>
      </w:r>
    </w:p>
    <w:p w:rsidR="00F346AA" w:rsidRDefault="005175B5" w:rsidP="00F346AA">
      <w:pPr>
        <w:pStyle w:val="ListParagraph"/>
        <w:numPr>
          <w:ilvl w:val="0"/>
          <w:numId w:val="264"/>
        </w:numPr>
      </w:pPr>
      <w:r w:rsidRPr="00F346AA">
        <w:t>Give examples of the influence of the Latin language and Roman culture in other subject areas.</w:t>
      </w:r>
    </w:p>
    <w:p w:rsidR="005175B5" w:rsidRPr="00F346AA" w:rsidRDefault="005175B5" w:rsidP="00F346AA">
      <w:pPr>
        <w:pStyle w:val="ListParagraph"/>
        <w:numPr>
          <w:ilvl w:val="0"/>
          <w:numId w:val="264"/>
        </w:numPr>
      </w:pPr>
      <w:r w:rsidRPr="00F346AA">
        <w:t>Compare and contrast information acquired in other subject areas to information acquired in Latin class.</w:t>
      </w:r>
    </w:p>
    <w:p w:rsidR="005175B5" w:rsidRPr="00837D12" w:rsidRDefault="005175B5" w:rsidP="00CA2F6A">
      <w:pPr>
        <w:pStyle w:val="Heading4"/>
      </w:pPr>
      <w:r w:rsidRPr="00837D12">
        <w:t>Linguistic and Cultural Comparisons</w:t>
      </w:r>
    </w:p>
    <w:p w:rsidR="00FD75FC" w:rsidRDefault="005175B5" w:rsidP="00FD75FC">
      <w:pPr>
        <w:pStyle w:val="ListParagraph"/>
      </w:pPr>
      <w:r w:rsidRPr="00F346AA">
        <w:t>LII.5</w:t>
      </w:r>
      <w:r w:rsidRPr="00F346AA">
        <w:tab/>
        <w:t>The student will develop a deeper understanding of English and other languages through study of Latin.</w:t>
      </w:r>
    </w:p>
    <w:p w:rsidR="00FD75FC" w:rsidRDefault="005175B5" w:rsidP="00FD75FC">
      <w:pPr>
        <w:pStyle w:val="ListParagraph"/>
        <w:numPr>
          <w:ilvl w:val="0"/>
          <w:numId w:val="265"/>
        </w:numPr>
      </w:pPr>
      <w:r w:rsidRPr="00F346AA">
        <w:t>Expand knowledge of English vocabulary by noting the relationship of Latin words to their English derivatives.</w:t>
      </w:r>
    </w:p>
    <w:p w:rsidR="00FD75FC" w:rsidRDefault="005175B5" w:rsidP="00FD75FC">
      <w:pPr>
        <w:pStyle w:val="ListParagraph"/>
        <w:numPr>
          <w:ilvl w:val="0"/>
          <w:numId w:val="265"/>
        </w:numPr>
      </w:pPr>
      <w:r w:rsidRPr="00F346AA">
        <w:t>Compare and contrast structural patterns of Latin and English.</w:t>
      </w:r>
    </w:p>
    <w:p w:rsidR="005175B5" w:rsidRPr="00F346AA" w:rsidRDefault="005175B5" w:rsidP="00FD75FC">
      <w:pPr>
        <w:pStyle w:val="ListParagraph"/>
        <w:numPr>
          <w:ilvl w:val="0"/>
          <w:numId w:val="265"/>
        </w:numPr>
      </w:pPr>
      <w:r w:rsidRPr="00F346AA">
        <w:t>Compare the use of idiomatic expressions in Latin and English.</w:t>
      </w:r>
    </w:p>
    <w:p w:rsidR="00FD75FC" w:rsidRDefault="005175B5" w:rsidP="00FD75FC">
      <w:pPr>
        <w:pStyle w:val="ListParagraph"/>
      </w:pPr>
      <w:r w:rsidRPr="00F346AA">
        <w:t>LII.6</w:t>
      </w:r>
      <w:r w:rsidRPr="00F346AA">
        <w:tab/>
        <w:t>The student will demonstrate understanding of cultural similarities and differences between the Roman world and the United States.</w:t>
      </w:r>
    </w:p>
    <w:p w:rsidR="00FD75FC" w:rsidRDefault="005175B5" w:rsidP="00FD75FC">
      <w:pPr>
        <w:pStyle w:val="ListParagraph"/>
        <w:numPr>
          <w:ilvl w:val="0"/>
          <w:numId w:val="266"/>
        </w:numPr>
      </w:pPr>
      <w:r w:rsidRPr="00F346AA">
        <w:t>Compare and contrast traditions and customs of ancient Rome and the United States, such as those related to marriage, funerals, leisure activities, games, entertainment, and meals.</w:t>
      </w:r>
    </w:p>
    <w:p w:rsidR="00FD75FC" w:rsidRDefault="005175B5" w:rsidP="00FD75FC">
      <w:pPr>
        <w:pStyle w:val="ListParagraph"/>
        <w:numPr>
          <w:ilvl w:val="0"/>
          <w:numId w:val="266"/>
        </w:numPr>
      </w:pPr>
      <w:r w:rsidRPr="00F346AA">
        <w:t>Compare and contrast the legends and history of ancient Rome with those of the United States, such as Cincinnatus and George Washington.</w:t>
      </w:r>
    </w:p>
    <w:p w:rsidR="005175B5" w:rsidRPr="00FD75FC" w:rsidRDefault="005175B5" w:rsidP="00FD75FC">
      <w:pPr>
        <w:pStyle w:val="ListParagraph"/>
        <w:numPr>
          <w:ilvl w:val="0"/>
          <w:numId w:val="266"/>
        </w:numPr>
      </w:pPr>
      <w:r w:rsidRPr="00F346AA">
        <w:t>Compare and contrast the effects of the geography of the ancient Roman world and of the United States on aspects of both cultures.</w:t>
      </w:r>
    </w:p>
    <w:p w:rsidR="005175B5" w:rsidRPr="00837D12" w:rsidRDefault="005175B5" w:rsidP="00CA2F6A">
      <w:pPr>
        <w:pStyle w:val="Heading4"/>
      </w:pPr>
      <w:r w:rsidRPr="00837D12">
        <w:t xml:space="preserve">Interacting in Global Communities </w:t>
      </w:r>
    </w:p>
    <w:p w:rsidR="00FD75FC" w:rsidRDefault="005175B5" w:rsidP="00FD75FC">
      <w:pPr>
        <w:pStyle w:val="ListParagraph"/>
      </w:pPr>
      <w:r w:rsidRPr="00FD75FC">
        <w:t xml:space="preserve">LII.7  </w:t>
      </w:r>
      <w:r w:rsidRPr="00FD75FC">
        <w:tab/>
        <w:t>The student will apply knowledge of the Latin language and Roman culture in opportunities beyond the classroom setting for recreational, educational, and occupational purposes.</w:t>
      </w:r>
    </w:p>
    <w:p w:rsidR="00FD75FC" w:rsidRDefault="005175B5" w:rsidP="00FD75FC">
      <w:pPr>
        <w:pStyle w:val="ListParagraph"/>
        <w:numPr>
          <w:ilvl w:val="0"/>
          <w:numId w:val="267"/>
        </w:numPr>
      </w:pPr>
      <w:r w:rsidRPr="00FD75FC">
        <w:t>Identify examples of the Latin language and Roman culture evident in media, entertainment, and occupations.</w:t>
      </w:r>
    </w:p>
    <w:p w:rsidR="00052C4D" w:rsidRPr="00FD75FC" w:rsidRDefault="005175B5" w:rsidP="00FD75FC">
      <w:pPr>
        <w:pStyle w:val="ListParagraph"/>
        <w:numPr>
          <w:ilvl w:val="0"/>
          <w:numId w:val="267"/>
        </w:numPr>
      </w:pPr>
      <w:r w:rsidRPr="00FD75FC">
        <w:lastRenderedPageBreak/>
        <w:t>Locate and use resources, such as the Internet, and individuals, organizations, and institutions in the community to reinforce cultural understanding of the Roman world.</w:t>
      </w:r>
      <w:r w:rsidR="001658A9" w:rsidRPr="00FD75FC">
        <w:rPr>
          <w:rFonts w:eastAsiaTheme="minorHAnsi"/>
          <w:noProof/>
        </w:rPr>
        <w:t xml:space="preserve"> </w:t>
      </w:r>
    </w:p>
    <w:p w:rsidR="00052C4D" w:rsidRDefault="00052C4D" w:rsidP="005D08D9">
      <w:pPr>
        <w:rPr>
          <w:rFonts w:eastAsia="Calibri"/>
          <w:lang w:eastAsia="ja-JP"/>
        </w:rPr>
      </w:pPr>
      <w:r>
        <w:br w:type="page"/>
      </w:r>
    </w:p>
    <w:p w:rsidR="005175B5" w:rsidRPr="00837D12" w:rsidRDefault="005175B5" w:rsidP="00CA2F6A">
      <w:pPr>
        <w:pStyle w:val="Heading3"/>
      </w:pPr>
      <w:bookmarkStart w:id="67" w:name="_Toc514672813"/>
      <w:r w:rsidRPr="00837D12">
        <w:lastRenderedPageBreak/>
        <w:t>Latin III</w:t>
      </w:r>
      <w:bookmarkEnd w:id="67"/>
    </w:p>
    <w:p w:rsidR="005175B5" w:rsidRPr="00837D12" w:rsidRDefault="005175B5" w:rsidP="00FD75FC">
      <w:r w:rsidRPr="00837D12">
        <w:t>In Latin III, students develop the ability to comprehend Latin texts with complex linguistic structures. The first strand of the Latin Standards of Learning emphasizes interpretation of texts because the focus is on comprehension rather than interpersonal communication. Students expand their knowledge of archaeological evidence, art, and literature as reflections of Roman perspectives and practices. They examine the Roman political system, the multicultural aspects of the Roman Empire, and the role of geography in military history and compare these to similar aspects of United States politics, culture, geography, and history.</w:t>
      </w:r>
    </w:p>
    <w:p w:rsidR="005175B5" w:rsidRPr="00837D12" w:rsidRDefault="005175B5" w:rsidP="00CA2F6A">
      <w:pPr>
        <w:pStyle w:val="Heading4"/>
      </w:pPr>
      <w:r w:rsidRPr="00837D12">
        <w:t>Reading for Understanding</w:t>
      </w:r>
    </w:p>
    <w:p w:rsidR="00FD75FC" w:rsidRDefault="005175B5" w:rsidP="00FD75FC">
      <w:pPr>
        <w:pStyle w:val="ListParagraph"/>
      </w:pPr>
      <w:r w:rsidRPr="00837D12">
        <w:t>LIII.1</w:t>
      </w:r>
      <w:r w:rsidRPr="00837D12">
        <w:tab/>
        <w:t>The student will comprehend and interpret adapted and authentic Latin texts based on a variety of topics.</w:t>
      </w:r>
    </w:p>
    <w:p w:rsidR="00FD75FC" w:rsidRDefault="005175B5" w:rsidP="00FD75FC">
      <w:pPr>
        <w:pStyle w:val="ListParagraph"/>
        <w:numPr>
          <w:ilvl w:val="0"/>
          <w:numId w:val="268"/>
        </w:numPr>
      </w:pPr>
      <w:r w:rsidRPr="00837D12">
        <w:t>Read for information.</w:t>
      </w:r>
    </w:p>
    <w:p w:rsidR="00FD75FC" w:rsidRDefault="005175B5" w:rsidP="00FD75FC">
      <w:pPr>
        <w:pStyle w:val="ListParagraph"/>
        <w:numPr>
          <w:ilvl w:val="0"/>
          <w:numId w:val="268"/>
        </w:numPr>
      </w:pPr>
      <w:r w:rsidRPr="00837D12">
        <w:t>Interpret increasingly complex language structures, and expand vocabulary.</w:t>
      </w:r>
    </w:p>
    <w:p w:rsidR="00FD75FC" w:rsidRDefault="005175B5" w:rsidP="00FD75FC">
      <w:pPr>
        <w:pStyle w:val="ListParagraph"/>
        <w:numPr>
          <w:ilvl w:val="0"/>
          <w:numId w:val="268"/>
        </w:numPr>
      </w:pPr>
      <w:r w:rsidRPr="00837D12">
        <w:t>Recognize and explain some figures of speech and stylistic features in Latin texts.</w:t>
      </w:r>
    </w:p>
    <w:p w:rsidR="005175B5" w:rsidRPr="00837D12" w:rsidRDefault="005175B5" w:rsidP="00FD75FC">
      <w:pPr>
        <w:pStyle w:val="ListParagraph"/>
        <w:numPr>
          <w:ilvl w:val="0"/>
          <w:numId w:val="268"/>
        </w:numPr>
      </w:pPr>
      <w:r w:rsidRPr="00837D12">
        <w:t>Identify social, political, and historical implications of the work(s) read.</w:t>
      </w:r>
    </w:p>
    <w:p w:rsidR="005175B5" w:rsidRPr="00837D12" w:rsidRDefault="005175B5" w:rsidP="00CA2F6A">
      <w:pPr>
        <w:pStyle w:val="Heading4"/>
      </w:pPr>
      <w:r w:rsidRPr="00837D12">
        <w:t>Using Oral and Written Language for Understanding</w:t>
      </w:r>
    </w:p>
    <w:p w:rsidR="00FD75FC" w:rsidRDefault="00FD75FC" w:rsidP="00FD75FC">
      <w:pPr>
        <w:pStyle w:val="ListParagraph"/>
      </w:pPr>
      <w:r>
        <w:t>LIII.2</w:t>
      </w:r>
      <w:r>
        <w:tab/>
      </w:r>
      <w:r w:rsidR="005175B5" w:rsidRPr="00837D12">
        <w:t>The student will increase skills in reading and</w:t>
      </w:r>
      <w:r w:rsidR="005175B5" w:rsidRPr="00837D12">
        <w:rPr>
          <w:color w:val="FF0000"/>
        </w:rPr>
        <w:t xml:space="preserve"> </w:t>
      </w:r>
      <w:r w:rsidR="005175B5" w:rsidRPr="00837D12">
        <w:t>interpreting Latin orally.</w:t>
      </w:r>
      <w:r w:rsidR="005175B5" w:rsidRPr="00837D12">
        <w:tab/>
      </w:r>
    </w:p>
    <w:p w:rsidR="00FD75FC" w:rsidRDefault="005175B5" w:rsidP="00FD75FC">
      <w:pPr>
        <w:pStyle w:val="ListParagraph"/>
        <w:numPr>
          <w:ilvl w:val="0"/>
          <w:numId w:val="269"/>
        </w:numPr>
      </w:pPr>
      <w:r w:rsidRPr="00837D12">
        <w:t>Read Latin aloud with consistent pronunciation, meaningful phrase grouping, and appropriate voice inflection.</w:t>
      </w:r>
    </w:p>
    <w:p w:rsidR="005175B5" w:rsidRPr="00FD75FC" w:rsidRDefault="005175B5" w:rsidP="00FD75FC">
      <w:pPr>
        <w:pStyle w:val="ListParagraph"/>
        <w:numPr>
          <w:ilvl w:val="0"/>
          <w:numId w:val="269"/>
        </w:numPr>
      </w:pPr>
      <w:r w:rsidRPr="00837D12">
        <w:t>Begin to incorporate rhythm, meter, and rhetorical devices in oral presentation.</w:t>
      </w:r>
    </w:p>
    <w:p w:rsidR="005175B5" w:rsidRPr="00837D12" w:rsidRDefault="005175B5" w:rsidP="00CA2F6A">
      <w:pPr>
        <w:pStyle w:val="Heading4"/>
      </w:pPr>
      <w:r w:rsidRPr="00837D12">
        <w:t>Cultural Perspectives, Practices, and Products</w:t>
      </w:r>
    </w:p>
    <w:p w:rsidR="00FD75FC" w:rsidRDefault="005175B5" w:rsidP="00FD75FC">
      <w:pPr>
        <w:pStyle w:val="ListParagraph"/>
      </w:pPr>
      <w:r w:rsidRPr="00837D12">
        <w:t>LIII.3</w:t>
      </w:r>
      <w:r w:rsidRPr="00837D12">
        <w:tab/>
        <w:t>The student will examine interrelationships among the perspectives, practices, and products of Roman civilization.</w:t>
      </w:r>
    </w:p>
    <w:p w:rsidR="00FD75FC" w:rsidRDefault="005175B5" w:rsidP="00FD75FC">
      <w:pPr>
        <w:pStyle w:val="ListParagraph"/>
        <w:numPr>
          <w:ilvl w:val="0"/>
          <w:numId w:val="270"/>
        </w:numPr>
      </w:pPr>
      <w:r w:rsidRPr="00837D12">
        <w:t>Understand that literary and nonliterary products reflect practices and perspectives of the Roman</w:t>
      </w:r>
      <w:r w:rsidRPr="00837D12">
        <w:rPr>
          <w:color w:val="FF0000"/>
        </w:rPr>
        <w:t xml:space="preserve"> </w:t>
      </w:r>
      <w:r w:rsidRPr="00837D12">
        <w:t>world.</w:t>
      </w:r>
    </w:p>
    <w:p w:rsidR="00FD75FC" w:rsidRDefault="005175B5" w:rsidP="00FD75FC">
      <w:pPr>
        <w:pStyle w:val="ListParagraph"/>
        <w:numPr>
          <w:ilvl w:val="0"/>
          <w:numId w:val="270"/>
        </w:numPr>
      </w:pPr>
      <w:r w:rsidRPr="00837D12">
        <w:t>Expand knowledge of archaeological evidence, art forms, and artifacts as reflections of Roman perspectives and practices.</w:t>
      </w:r>
    </w:p>
    <w:p w:rsidR="00FD75FC" w:rsidRDefault="005175B5" w:rsidP="00FD75FC">
      <w:pPr>
        <w:pStyle w:val="ListParagraph"/>
        <w:numPr>
          <w:ilvl w:val="0"/>
          <w:numId w:val="270"/>
        </w:numPr>
      </w:pPr>
      <w:r w:rsidRPr="00837D12">
        <w:t>Analyze the role of geography and the military in the history and development of the Roman</w:t>
      </w:r>
      <w:r w:rsidRPr="00FD75FC">
        <w:rPr>
          <w:color w:val="FF0000"/>
        </w:rPr>
        <w:t xml:space="preserve"> </w:t>
      </w:r>
      <w:r w:rsidRPr="00837D12">
        <w:t>world.</w:t>
      </w:r>
    </w:p>
    <w:p w:rsidR="00FD75FC" w:rsidRDefault="005175B5" w:rsidP="00FD75FC">
      <w:pPr>
        <w:pStyle w:val="ListParagraph"/>
        <w:numPr>
          <w:ilvl w:val="0"/>
          <w:numId w:val="270"/>
        </w:numPr>
      </w:pPr>
      <w:r w:rsidRPr="00837D12">
        <w:t>Examine the effect of Roman political and social systems on private and public life.</w:t>
      </w:r>
    </w:p>
    <w:p w:rsidR="005175B5" w:rsidRPr="00FD75FC" w:rsidRDefault="005175B5" w:rsidP="00FD75FC">
      <w:pPr>
        <w:pStyle w:val="ListParagraph"/>
        <w:numPr>
          <w:ilvl w:val="0"/>
          <w:numId w:val="270"/>
        </w:numPr>
      </w:pPr>
      <w:r w:rsidRPr="00837D12">
        <w:t>Analyze the multicultural aspects of the Roman world—for example, Cleopatra and Egypt, the Jews and Masada, Vercingetorix and Gaul—and their effects on the perspectives and practices of the Romans.</w:t>
      </w:r>
      <w:r w:rsidR="001658A9" w:rsidRPr="00837D12">
        <w:rPr>
          <w:rFonts w:eastAsiaTheme="minorHAnsi"/>
          <w:noProof/>
        </w:rPr>
        <w:t xml:space="preserve"> </w:t>
      </w:r>
    </w:p>
    <w:p w:rsidR="005175B5" w:rsidRPr="00837D12" w:rsidRDefault="005175B5" w:rsidP="00CA2F6A">
      <w:pPr>
        <w:pStyle w:val="Heading4"/>
      </w:pPr>
      <w:r w:rsidRPr="00837D12">
        <w:lastRenderedPageBreak/>
        <w:t>Making Connections through Language</w:t>
      </w:r>
    </w:p>
    <w:p w:rsidR="00FD75FC" w:rsidRDefault="005175B5" w:rsidP="00FD75FC">
      <w:pPr>
        <w:pStyle w:val="ListParagraph"/>
      </w:pPr>
      <w:r w:rsidRPr="00837D12">
        <w:t>LIII.4</w:t>
      </w:r>
      <w:r w:rsidRPr="00837D12">
        <w:tab/>
        <w:t>The student will reinforce and broaden knowledge of connections between Latin and other subject areas.</w:t>
      </w:r>
    </w:p>
    <w:p w:rsidR="00FD75FC" w:rsidRDefault="005175B5" w:rsidP="00FD75FC">
      <w:pPr>
        <w:pStyle w:val="ListParagraph"/>
        <w:numPr>
          <w:ilvl w:val="0"/>
          <w:numId w:val="271"/>
        </w:numPr>
      </w:pPr>
      <w:r w:rsidRPr="00837D12">
        <w:t>Analyze</w:t>
      </w:r>
      <w:r w:rsidRPr="00837D12">
        <w:rPr>
          <w:color w:val="FF0000"/>
          <w:sz w:val="16"/>
          <w:szCs w:val="16"/>
        </w:rPr>
        <w:t xml:space="preserve"> </w:t>
      </w:r>
      <w:r w:rsidRPr="00837D12">
        <w:t>aspects of Roman cultures that are also found in modern cultures, such as art, architecture, and language.</w:t>
      </w:r>
    </w:p>
    <w:p w:rsidR="005175B5" w:rsidRPr="00837D12" w:rsidRDefault="005175B5" w:rsidP="00FD75FC">
      <w:pPr>
        <w:pStyle w:val="ListParagraph"/>
        <w:numPr>
          <w:ilvl w:val="0"/>
          <w:numId w:val="271"/>
        </w:numPr>
      </w:pPr>
      <w:r w:rsidRPr="00837D12">
        <w:t>Relate topics studied in other subject areas to those studied in Latin class, such as the use of Latin words in scientific, and legal</w:t>
      </w:r>
      <w:r w:rsidRPr="00FD75FC">
        <w:rPr>
          <w:color w:val="FF0000"/>
        </w:rPr>
        <w:t xml:space="preserve"> </w:t>
      </w:r>
      <w:r w:rsidRPr="00837D12">
        <w:t>terminology.</w:t>
      </w:r>
    </w:p>
    <w:p w:rsidR="005175B5" w:rsidRPr="00837D12" w:rsidRDefault="005175B5" w:rsidP="00CA2F6A">
      <w:pPr>
        <w:pStyle w:val="Heading4"/>
      </w:pPr>
      <w:r w:rsidRPr="00837D12">
        <w:t>Linguistic and Cultural Comparisons</w:t>
      </w:r>
    </w:p>
    <w:p w:rsidR="00FD75FC" w:rsidRDefault="005175B5" w:rsidP="00FD75FC">
      <w:pPr>
        <w:pStyle w:val="ListParagraph"/>
      </w:pPr>
      <w:r w:rsidRPr="00837D12">
        <w:t>LIII.5</w:t>
      </w:r>
      <w:r w:rsidRPr="00837D12">
        <w:tab/>
        <w:t>The student will strengthen knowledge of the English language through analysis of complex linguistic and syntactical elements of the Latin language.</w:t>
      </w:r>
    </w:p>
    <w:p w:rsidR="00FD75FC" w:rsidRDefault="005175B5" w:rsidP="00FD75FC">
      <w:pPr>
        <w:pStyle w:val="ListParagraph"/>
        <w:numPr>
          <w:ilvl w:val="0"/>
          <w:numId w:val="272"/>
        </w:numPr>
      </w:pPr>
      <w:r w:rsidRPr="00837D12">
        <w:t>Apply principles of word building and analysis.</w:t>
      </w:r>
    </w:p>
    <w:p w:rsidR="005175B5" w:rsidRPr="00837D12" w:rsidRDefault="005175B5" w:rsidP="00FD75FC">
      <w:pPr>
        <w:pStyle w:val="ListParagraph"/>
        <w:numPr>
          <w:ilvl w:val="0"/>
          <w:numId w:val="272"/>
        </w:numPr>
      </w:pPr>
      <w:r w:rsidRPr="00837D12">
        <w:t xml:space="preserve">Analyze the structure of English by applying knowledge of linguistic concepts and terminology, such as subjunctive uses, </w:t>
      </w:r>
      <w:r w:rsidR="00F84560" w:rsidRPr="00837D12">
        <w:t>indirect discourse, and verbals</w:t>
      </w:r>
      <w:r w:rsidRPr="00837D12">
        <w:t>.</w:t>
      </w:r>
    </w:p>
    <w:p w:rsidR="00FD75FC" w:rsidRDefault="005175B5" w:rsidP="00FD75FC">
      <w:pPr>
        <w:pStyle w:val="ListParagraph"/>
      </w:pPr>
      <w:r w:rsidRPr="00837D12">
        <w:t>LIII.6</w:t>
      </w:r>
      <w:r w:rsidRPr="00837D12">
        <w:tab/>
        <w:t>The student will discuss why similarities and differences exist within and among cultures.</w:t>
      </w:r>
    </w:p>
    <w:p w:rsidR="00FD75FC" w:rsidRDefault="005175B5" w:rsidP="00FD75FC">
      <w:pPr>
        <w:pStyle w:val="ListParagraph"/>
        <w:numPr>
          <w:ilvl w:val="0"/>
          <w:numId w:val="273"/>
        </w:numPr>
      </w:pPr>
      <w:r w:rsidRPr="00837D12">
        <w:t>Compare and contrast aspects of Roman culture, such as social,</w:t>
      </w:r>
      <w:r w:rsidRPr="00837D12">
        <w:rPr>
          <w:color w:val="FF0000"/>
        </w:rPr>
        <w:t xml:space="preserve"> </w:t>
      </w:r>
      <w:r w:rsidRPr="00837D12">
        <w:t>military, political, and economic systems, with those of other cultures.</w:t>
      </w:r>
    </w:p>
    <w:p w:rsidR="005175B5" w:rsidRPr="00837D12" w:rsidRDefault="005175B5" w:rsidP="00FD75FC">
      <w:pPr>
        <w:pStyle w:val="ListParagraph"/>
        <w:numPr>
          <w:ilvl w:val="0"/>
          <w:numId w:val="273"/>
        </w:numPr>
      </w:pPr>
      <w:r w:rsidRPr="00837D12">
        <w:t>Explain the relationships between historical events and the development of culture(s) in the Roman world and in the United States, for example transitions from monarchic rule to representative government.</w:t>
      </w:r>
    </w:p>
    <w:p w:rsidR="005175B5" w:rsidRPr="00837D12" w:rsidRDefault="005175B5" w:rsidP="00CA2F6A">
      <w:pPr>
        <w:pStyle w:val="Heading4"/>
      </w:pPr>
      <w:r w:rsidRPr="00837D12">
        <w:t xml:space="preserve">Interacting in School and Global Communities </w:t>
      </w:r>
    </w:p>
    <w:p w:rsidR="00FD75FC" w:rsidRDefault="005175B5" w:rsidP="00FD75FC">
      <w:pPr>
        <w:pStyle w:val="ListParagraph"/>
      </w:pPr>
      <w:r w:rsidRPr="00837D12">
        <w:t>LIII.7</w:t>
      </w:r>
      <w:r w:rsidRPr="00837D12">
        <w:tab/>
        <w:t>The student will continue to apply knowledge of the Latin language and Roman culture beyond the classroom setting for recreational, educational, and occupational purposes.</w:t>
      </w:r>
    </w:p>
    <w:p w:rsidR="00FD75FC" w:rsidRDefault="005175B5" w:rsidP="00FD75FC">
      <w:pPr>
        <w:pStyle w:val="ListParagraph"/>
        <w:numPr>
          <w:ilvl w:val="0"/>
          <w:numId w:val="274"/>
        </w:numPr>
      </w:pPr>
      <w:r w:rsidRPr="00837D12">
        <w:t>Expand Latin language skills and cultural knowledge through the use of media, entertainment, and occupations.</w:t>
      </w:r>
    </w:p>
    <w:p w:rsidR="00052C4D" w:rsidRDefault="005175B5" w:rsidP="00FD75FC">
      <w:pPr>
        <w:pStyle w:val="ListParagraph"/>
        <w:numPr>
          <w:ilvl w:val="0"/>
          <w:numId w:val="274"/>
        </w:numPr>
      </w:pPr>
      <w:r w:rsidRPr="00837D12">
        <w:t>Locate and use resources, such as technology, individuals, organizations, and institutions to broaden cultural understanding.</w:t>
      </w:r>
      <w:r w:rsidR="001658A9" w:rsidRPr="00837D12">
        <w:rPr>
          <w:rFonts w:eastAsiaTheme="minorHAnsi"/>
          <w:noProof/>
        </w:rPr>
        <w:t xml:space="preserve"> </w:t>
      </w:r>
    </w:p>
    <w:p w:rsidR="00052C4D" w:rsidRDefault="00052C4D" w:rsidP="005D08D9">
      <w:pPr>
        <w:rPr>
          <w:rFonts w:eastAsia="Calibri"/>
          <w:lang w:eastAsia="ja-JP"/>
        </w:rPr>
      </w:pPr>
      <w:r>
        <w:br w:type="page"/>
      </w:r>
    </w:p>
    <w:p w:rsidR="005175B5" w:rsidRPr="00EC5465" w:rsidRDefault="005175B5" w:rsidP="00CA2F6A">
      <w:pPr>
        <w:pStyle w:val="Heading3"/>
      </w:pPr>
      <w:r w:rsidRPr="00837D12">
        <w:rPr>
          <w:rFonts w:eastAsia="Osaka"/>
          <w:sz w:val="2"/>
          <w:szCs w:val="2"/>
        </w:rPr>
        <w:lastRenderedPageBreak/>
        <w:t xml:space="preserve"> </w:t>
      </w:r>
      <w:bookmarkStart w:id="68" w:name="_Toc514672814"/>
      <w:r w:rsidRPr="00EC5465">
        <w:t>Latin IV</w:t>
      </w:r>
      <w:bookmarkEnd w:id="68"/>
    </w:p>
    <w:p w:rsidR="005175B5" w:rsidRPr="00837D12" w:rsidRDefault="005175B5" w:rsidP="00FD75FC">
      <w:r w:rsidRPr="00837D12">
        <w:t>In Latin IV and above, students interpret and analyze authentic Latin in a variety of genres. The first strand of the Latin Standards of Learning emphasizes interpretation of texts because the focus is on comprehension rather than interpersonal communication. Students analyze the effects of stylistic features, such as figures of speech, word choice, and meter, in an author’s work. They expand their knowledge of the perspectives and practices of Roman civilization by examining its philosophy, religion, mythology, and standards of personal conduct. Students also discuss the contributions of the Romans to modern law, government, art, and literature. The standards for level IV focus on refinement of language skills and may be applied to levels V and above by adjusting specific course content.</w:t>
      </w:r>
    </w:p>
    <w:p w:rsidR="005175B5" w:rsidRPr="005A3EC7" w:rsidRDefault="005175B5" w:rsidP="00CA2F6A">
      <w:pPr>
        <w:pStyle w:val="Heading4"/>
      </w:pPr>
      <w:r w:rsidRPr="005A3EC7">
        <w:t>Reading for Understanding</w:t>
      </w:r>
    </w:p>
    <w:p w:rsidR="00FD75FC" w:rsidRDefault="005175B5" w:rsidP="00FD75FC">
      <w:pPr>
        <w:pStyle w:val="ListParagraph"/>
      </w:pPr>
      <w:r w:rsidRPr="00837D12">
        <w:t>LIV.1</w:t>
      </w:r>
      <w:r w:rsidRPr="00837D12">
        <w:tab/>
        <w:t>The student will interpret and analyze authentic Latin texts in selected genres.</w:t>
      </w:r>
    </w:p>
    <w:p w:rsidR="00FD75FC" w:rsidRDefault="005175B5" w:rsidP="00FD75FC">
      <w:pPr>
        <w:pStyle w:val="ListParagraph"/>
        <w:numPr>
          <w:ilvl w:val="0"/>
          <w:numId w:val="275"/>
        </w:numPr>
      </w:pPr>
      <w:r w:rsidRPr="00837D12">
        <w:t>Interpret and explain the content and intent of the texts read.</w:t>
      </w:r>
    </w:p>
    <w:p w:rsidR="00FD75FC" w:rsidRPr="00FD75FC" w:rsidRDefault="005175B5" w:rsidP="00FD75FC">
      <w:pPr>
        <w:pStyle w:val="ListParagraph"/>
        <w:numPr>
          <w:ilvl w:val="0"/>
          <w:numId w:val="275"/>
        </w:numPr>
      </w:pPr>
      <w:r w:rsidRPr="00837D12">
        <w:t>Analyze and evaluate the effects of stylistic features, such as figures of speech, word choice and order, and meter, in the texts read</w:t>
      </w:r>
      <w:r w:rsidRPr="00FD75FC">
        <w:rPr>
          <w:color w:val="FF0000"/>
        </w:rPr>
        <w:t>.</w:t>
      </w:r>
    </w:p>
    <w:p w:rsidR="005175B5" w:rsidRPr="00837D12" w:rsidRDefault="005175B5" w:rsidP="00FD75FC">
      <w:pPr>
        <w:pStyle w:val="ListParagraph"/>
        <w:numPr>
          <w:ilvl w:val="0"/>
          <w:numId w:val="275"/>
        </w:numPr>
      </w:pPr>
      <w:r w:rsidRPr="00837D12">
        <w:t>Discuss and analyze the social, political, and historical implications of the texts read.</w:t>
      </w:r>
    </w:p>
    <w:p w:rsidR="005175B5" w:rsidRPr="00837D12" w:rsidRDefault="005175B5" w:rsidP="00CA2F6A">
      <w:pPr>
        <w:pStyle w:val="Heading4"/>
      </w:pPr>
      <w:r w:rsidRPr="00837D12">
        <w:t>Using Oral and Written Language for Understanding</w:t>
      </w:r>
    </w:p>
    <w:p w:rsidR="00FD75FC" w:rsidRDefault="005175B5" w:rsidP="00FD75FC">
      <w:pPr>
        <w:pStyle w:val="ListParagraph"/>
      </w:pPr>
      <w:r w:rsidRPr="00837D12">
        <w:t>LIV.2</w:t>
      </w:r>
      <w:r w:rsidRPr="00837D12">
        <w:tab/>
        <w:t>The student will refine skills in reading</w:t>
      </w:r>
      <w:r w:rsidRPr="00837D12">
        <w:rPr>
          <w:color w:val="FF0000"/>
        </w:rPr>
        <w:t xml:space="preserve"> </w:t>
      </w:r>
      <w:r w:rsidRPr="00837D12">
        <w:t>and interpreting Latin orally.</w:t>
      </w:r>
    </w:p>
    <w:p w:rsidR="00FD75FC" w:rsidRDefault="005175B5" w:rsidP="00FD75FC">
      <w:pPr>
        <w:pStyle w:val="ListParagraph"/>
        <w:numPr>
          <w:ilvl w:val="0"/>
          <w:numId w:val="276"/>
        </w:numPr>
      </w:pPr>
      <w:r w:rsidRPr="00837D12">
        <w:t>Read authentic Latin aloud with consistent pronunciation, meaningful phrase grouping, appropriate voice inflection, and metrics.</w:t>
      </w:r>
    </w:p>
    <w:p w:rsidR="005175B5" w:rsidRPr="00837D12" w:rsidRDefault="005175B5" w:rsidP="00FD75FC">
      <w:pPr>
        <w:pStyle w:val="ListParagraph"/>
        <w:numPr>
          <w:ilvl w:val="0"/>
          <w:numId w:val="276"/>
        </w:numPr>
      </w:pPr>
      <w:r w:rsidRPr="00837D12">
        <w:t>Incorporate</w:t>
      </w:r>
      <w:r w:rsidRPr="00FD75FC">
        <w:rPr>
          <w:color w:val="FF0000"/>
        </w:rPr>
        <w:t xml:space="preserve"> </w:t>
      </w:r>
      <w:r w:rsidRPr="00837D12">
        <w:t>elements of rhythm, meter, and rhetorical devices in oral presentation.</w:t>
      </w:r>
    </w:p>
    <w:p w:rsidR="005175B5" w:rsidRPr="00837D12" w:rsidRDefault="005175B5" w:rsidP="00CA2F6A">
      <w:pPr>
        <w:pStyle w:val="Heading4"/>
      </w:pPr>
      <w:r w:rsidRPr="00837D12">
        <w:t>Cultural Perspectives, Practices, and Products</w:t>
      </w:r>
    </w:p>
    <w:p w:rsidR="00FD75FC" w:rsidRDefault="005175B5" w:rsidP="00FD75FC">
      <w:pPr>
        <w:pStyle w:val="ListParagraph"/>
      </w:pPr>
      <w:r w:rsidRPr="00837D12">
        <w:t>LIV.3</w:t>
      </w:r>
      <w:r w:rsidRPr="00837D12">
        <w:tab/>
        <w:t>The student will discuss how various perspectives reflect the practices and products of the Roman world.</w:t>
      </w:r>
    </w:p>
    <w:p w:rsidR="00FD75FC" w:rsidRDefault="005175B5" w:rsidP="00FD75FC">
      <w:pPr>
        <w:pStyle w:val="ListParagraph"/>
        <w:numPr>
          <w:ilvl w:val="0"/>
          <w:numId w:val="277"/>
        </w:numPr>
      </w:pPr>
      <w:r w:rsidRPr="00837D12">
        <w:t>Analyze perspectives and practices of Roman culture in literature, including evidence of philosophy, religion, mythology, and personal conduct.</w:t>
      </w:r>
    </w:p>
    <w:p w:rsidR="005175B5" w:rsidRPr="00837D12" w:rsidRDefault="005175B5" w:rsidP="00FD75FC">
      <w:pPr>
        <w:pStyle w:val="ListParagraph"/>
        <w:numPr>
          <w:ilvl w:val="0"/>
          <w:numId w:val="277"/>
        </w:numPr>
      </w:pPr>
      <w:r w:rsidRPr="00837D12">
        <w:t xml:space="preserve">Summarize ways in which the progression of events in Roman history affected the perspectives, practices, and products of the Roman world. </w:t>
      </w:r>
    </w:p>
    <w:p w:rsidR="005175B5" w:rsidRPr="00837D12" w:rsidRDefault="005175B5" w:rsidP="00CA2F6A">
      <w:pPr>
        <w:pStyle w:val="Heading4"/>
      </w:pPr>
      <w:r w:rsidRPr="00837D12">
        <w:t>Making Connections through Language</w:t>
      </w:r>
    </w:p>
    <w:p w:rsidR="00FD75FC" w:rsidRDefault="005175B5" w:rsidP="00FD75FC">
      <w:pPr>
        <w:pStyle w:val="ListParagraph"/>
      </w:pPr>
      <w:r w:rsidRPr="00837D12">
        <w:t>LIV.4</w:t>
      </w:r>
      <w:r w:rsidRPr="00837D12">
        <w:tab/>
        <w:t>The student will demonstrate increased understanding of the connections between content studied in Latin class and content studied in other subject areas.</w:t>
      </w:r>
    </w:p>
    <w:p w:rsidR="00FD75FC" w:rsidRDefault="005175B5" w:rsidP="00FD75FC">
      <w:pPr>
        <w:pStyle w:val="ListParagraph"/>
        <w:numPr>
          <w:ilvl w:val="0"/>
          <w:numId w:val="278"/>
        </w:numPr>
      </w:pPr>
      <w:r w:rsidRPr="00837D12">
        <w:t>Identify and evaluate aspects of the Latin language and Roman culture found in other subject areas, such as legal and political systems and world literature.</w:t>
      </w:r>
      <w:r w:rsidR="001658A9" w:rsidRPr="00837D12">
        <w:rPr>
          <w:rFonts w:eastAsiaTheme="minorHAnsi"/>
          <w:noProof/>
        </w:rPr>
        <w:t xml:space="preserve"> </w:t>
      </w:r>
    </w:p>
    <w:p w:rsidR="005175B5" w:rsidRPr="00837D12" w:rsidRDefault="005175B5" w:rsidP="00FD75FC">
      <w:pPr>
        <w:pStyle w:val="ListParagraph"/>
        <w:numPr>
          <w:ilvl w:val="0"/>
          <w:numId w:val="278"/>
        </w:numPr>
      </w:pPr>
      <w:r w:rsidRPr="00837D12">
        <w:lastRenderedPageBreak/>
        <w:t>Relate topics discussed in other subject areas to those discussed in Latin class, such as literary genres, philosophy, and governmental administration.</w:t>
      </w:r>
    </w:p>
    <w:p w:rsidR="005175B5" w:rsidRPr="00837D12" w:rsidRDefault="005175B5" w:rsidP="00CA2F6A">
      <w:pPr>
        <w:pStyle w:val="Heading4"/>
      </w:pPr>
      <w:r w:rsidRPr="00837D12">
        <w:t>Linguistic and Cultural Comparisons</w:t>
      </w:r>
    </w:p>
    <w:p w:rsidR="00FD75FC" w:rsidRDefault="005175B5" w:rsidP="00FD75FC">
      <w:pPr>
        <w:pStyle w:val="ListParagraph"/>
      </w:pPr>
      <w:r w:rsidRPr="00837D12">
        <w:t>LIV.5</w:t>
      </w:r>
      <w:r w:rsidRPr="00837D12">
        <w:tab/>
        <w:t>The student will expand understanding of the English language and literature</w:t>
      </w:r>
      <w:r w:rsidRPr="00837D12">
        <w:rPr>
          <w:color w:val="FF0000"/>
        </w:rPr>
        <w:t xml:space="preserve"> </w:t>
      </w:r>
      <w:r w:rsidRPr="00837D12">
        <w:t>through analysis of the</w:t>
      </w:r>
      <w:r w:rsidRPr="00837D12">
        <w:rPr>
          <w:color w:val="FF0000"/>
        </w:rPr>
        <w:t xml:space="preserve"> </w:t>
      </w:r>
      <w:r w:rsidRPr="00837D12">
        <w:t>complex linguistic and syntactical elements of Latin.</w:t>
      </w:r>
    </w:p>
    <w:p w:rsidR="00FD75FC" w:rsidRDefault="005175B5" w:rsidP="00FD75FC">
      <w:pPr>
        <w:pStyle w:val="ListParagraph"/>
        <w:numPr>
          <w:ilvl w:val="0"/>
          <w:numId w:val="279"/>
        </w:numPr>
      </w:pPr>
      <w:r w:rsidRPr="00837D12">
        <w:t>Continue to increase English vocabulary by comparing Latin and English words and applying the principles of word building and analysis.</w:t>
      </w:r>
    </w:p>
    <w:p w:rsidR="005175B5" w:rsidRPr="00837D12" w:rsidRDefault="005175B5" w:rsidP="00FD75FC">
      <w:pPr>
        <w:pStyle w:val="ListParagraph"/>
        <w:numPr>
          <w:ilvl w:val="0"/>
          <w:numId w:val="279"/>
        </w:numPr>
      </w:pPr>
      <w:r w:rsidRPr="00837D12">
        <w:t>Analyze the structure of English by applying more complex grammatical concepts and linguistic terminology, such as conditional sentences and figures of speech</w:t>
      </w:r>
      <w:r w:rsidRPr="00FD75FC">
        <w:rPr>
          <w:color w:val="FF0000"/>
        </w:rPr>
        <w:t xml:space="preserve"> </w:t>
      </w:r>
      <w:r w:rsidRPr="00837D12">
        <w:t>acquired through the study of Latin.</w:t>
      </w:r>
    </w:p>
    <w:p w:rsidR="00FD75FC" w:rsidRDefault="005175B5" w:rsidP="00FD75FC">
      <w:pPr>
        <w:pStyle w:val="ListParagraph"/>
      </w:pPr>
      <w:r w:rsidRPr="00837D12">
        <w:t>LIV.6</w:t>
      </w:r>
      <w:r w:rsidRPr="00837D12">
        <w:tab/>
        <w:t>The student will discuss the social, economic, political, and artistic influences of the Roman world on the modern global community.</w:t>
      </w:r>
    </w:p>
    <w:p w:rsidR="00FD75FC" w:rsidRDefault="005175B5" w:rsidP="00FD75FC">
      <w:pPr>
        <w:pStyle w:val="ListParagraph"/>
        <w:numPr>
          <w:ilvl w:val="0"/>
          <w:numId w:val="280"/>
        </w:numPr>
      </w:pPr>
      <w:r w:rsidRPr="00837D12">
        <w:t>Make comparisons and draw conclusions about the influences of Roman culture on art, music, literature, and engineering.</w:t>
      </w:r>
    </w:p>
    <w:p w:rsidR="00FD75FC" w:rsidRDefault="005175B5" w:rsidP="00FD75FC">
      <w:pPr>
        <w:pStyle w:val="ListParagraph"/>
        <w:numPr>
          <w:ilvl w:val="0"/>
          <w:numId w:val="280"/>
        </w:numPr>
      </w:pPr>
      <w:r w:rsidRPr="00837D12">
        <w:t>Discuss contributions of the Romans to modern law, philosophy, and governmental administration.</w:t>
      </w:r>
    </w:p>
    <w:p w:rsidR="005175B5" w:rsidRPr="00837D12" w:rsidRDefault="005175B5" w:rsidP="00FD75FC">
      <w:pPr>
        <w:pStyle w:val="ListParagraph"/>
        <w:numPr>
          <w:ilvl w:val="0"/>
          <w:numId w:val="280"/>
        </w:numPr>
      </w:pPr>
      <w:r w:rsidRPr="00837D12">
        <w:t>Compare</w:t>
      </w:r>
      <w:r w:rsidRPr="00FD75FC">
        <w:rPr>
          <w:color w:val="FF0000"/>
        </w:rPr>
        <w:t xml:space="preserve"> </w:t>
      </w:r>
      <w:r w:rsidRPr="00837D12">
        <w:t>Roman views</w:t>
      </w:r>
      <w:r w:rsidRPr="00FD75FC">
        <w:rPr>
          <w:color w:val="FF0000"/>
        </w:rPr>
        <w:t xml:space="preserve"> </w:t>
      </w:r>
      <w:r w:rsidRPr="00837D12">
        <w:t>of public and private life with those of the modern world.</w:t>
      </w:r>
    </w:p>
    <w:p w:rsidR="005175B5" w:rsidRPr="00837D12" w:rsidRDefault="005175B5" w:rsidP="00CA2F6A">
      <w:pPr>
        <w:pStyle w:val="Heading4"/>
      </w:pPr>
      <w:r w:rsidRPr="00837D12">
        <w:t>Interacting in School and Global Communities</w:t>
      </w:r>
    </w:p>
    <w:p w:rsidR="00FD75FC" w:rsidRDefault="005175B5" w:rsidP="00FD75FC">
      <w:pPr>
        <w:pStyle w:val="ListParagraph"/>
      </w:pPr>
      <w:r w:rsidRPr="00837D12">
        <w:t>LIV.7</w:t>
      </w:r>
      <w:r w:rsidRPr="00837D12">
        <w:tab/>
        <w:t>The student will apply advanced knowledge of the Latin language and Roman</w:t>
      </w:r>
      <w:r w:rsidRPr="00837D12">
        <w:rPr>
          <w:color w:val="FF0000"/>
        </w:rPr>
        <w:t xml:space="preserve"> </w:t>
      </w:r>
      <w:r w:rsidRPr="00837D12">
        <w:t>culture beyond the classroom setting for recreational, educational, and occupational purposes.</w:t>
      </w:r>
    </w:p>
    <w:p w:rsidR="00FD75FC" w:rsidRDefault="005175B5" w:rsidP="00FD75FC">
      <w:pPr>
        <w:pStyle w:val="ListParagraph"/>
        <w:numPr>
          <w:ilvl w:val="0"/>
          <w:numId w:val="281"/>
        </w:numPr>
      </w:pPr>
      <w:r w:rsidRPr="00837D12">
        <w:t>Identify applications of Latin and Roman culture found in media, entertainment, and occupations.</w:t>
      </w:r>
    </w:p>
    <w:p w:rsidR="00F1535E" w:rsidRPr="00837D12" w:rsidRDefault="005175B5" w:rsidP="002D1318">
      <w:pPr>
        <w:pStyle w:val="ListParagraph"/>
        <w:numPr>
          <w:ilvl w:val="0"/>
          <w:numId w:val="281"/>
        </w:numPr>
      </w:pPr>
      <w:r w:rsidRPr="00837D12">
        <w:t>Locate and use resources, such as technology,</w:t>
      </w:r>
      <w:r w:rsidRPr="002602B9">
        <w:rPr>
          <w:color w:val="FF0000"/>
        </w:rPr>
        <w:t xml:space="preserve"> </w:t>
      </w:r>
      <w:r w:rsidRPr="00837D12">
        <w:t>individuals,</w:t>
      </w:r>
      <w:r w:rsidRPr="002602B9">
        <w:rPr>
          <w:color w:val="FF0000"/>
        </w:rPr>
        <w:t xml:space="preserve"> </w:t>
      </w:r>
      <w:r w:rsidR="00F84560" w:rsidRPr="00837D12">
        <w:t>organizations</w:t>
      </w:r>
      <w:r w:rsidRPr="00837D12">
        <w:t xml:space="preserve">, and </w:t>
      </w:r>
      <w:r w:rsidR="002602B9">
        <w:t>institutions to enhance cultural understanding.</w:t>
      </w:r>
    </w:p>
    <w:sectPr w:rsidR="00F1535E" w:rsidRPr="00837D12" w:rsidSect="005540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AE" w:rsidRDefault="007A5AAE" w:rsidP="005D08D9">
      <w:r>
        <w:separator/>
      </w:r>
    </w:p>
    <w:p w:rsidR="007A5AAE" w:rsidRDefault="007A5AAE" w:rsidP="005D08D9"/>
    <w:p w:rsidR="007A5AAE" w:rsidRDefault="007A5AAE" w:rsidP="005D08D9"/>
    <w:p w:rsidR="007A5AAE" w:rsidRDefault="007A5AAE" w:rsidP="005D08D9"/>
  </w:endnote>
  <w:endnote w:type="continuationSeparator" w:id="0">
    <w:p w:rsidR="007A5AAE" w:rsidRDefault="007A5AAE" w:rsidP="005D08D9">
      <w:r>
        <w:continuationSeparator/>
      </w:r>
    </w:p>
    <w:p w:rsidR="007A5AAE" w:rsidRDefault="007A5AAE" w:rsidP="005D08D9"/>
    <w:p w:rsidR="007A5AAE" w:rsidRDefault="007A5AAE" w:rsidP="005D08D9"/>
    <w:p w:rsidR="007A5AAE" w:rsidRDefault="007A5AAE" w:rsidP="005D0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Italic">
    <w:panose1 w:val="02020503050405090304"/>
    <w:charset w:val="00"/>
    <w:family w:val="auto"/>
    <w:pitch w:val="variable"/>
    <w:sig w:usb0="E0000AFF" w:usb1="00007843" w:usb2="00000001" w:usb3="00000000" w:csb0="000001BF" w:csb1="00000000"/>
  </w:font>
  <w:font w:name="Osaka">
    <w:altName w:val="MS Gothic"/>
    <w:charset w:val="4E"/>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68897"/>
      <w:docPartObj>
        <w:docPartGallery w:val="Page Numbers (Bottom of Page)"/>
        <w:docPartUnique/>
      </w:docPartObj>
    </w:sdtPr>
    <w:sdtEndPr/>
    <w:sdtContent>
      <w:p w:rsidR="007A5AAE" w:rsidRDefault="007A5AAE" w:rsidP="005D08D9">
        <w:pPr>
          <w:pStyle w:val="Footer"/>
        </w:pPr>
        <w:r>
          <w:fldChar w:fldCharType="begin"/>
        </w:r>
        <w:r>
          <w:instrText xml:space="preserve"> PAGE   \* MERGEFORMAT </w:instrText>
        </w:r>
        <w:r>
          <w:fldChar w:fldCharType="separate"/>
        </w:r>
        <w:r>
          <w:rPr>
            <w:noProof/>
          </w:rPr>
          <w:t>92</w:t>
        </w:r>
        <w:r>
          <w:rPr>
            <w:noProof/>
          </w:rPr>
          <w:fldChar w:fldCharType="end"/>
        </w:r>
      </w:p>
    </w:sdtContent>
  </w:sdt>
  <w:p w:rsidR="007A5AAE" w:rsidRDefault="007A5AAE" w:rsidP="005D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E" w:rsidRDefault="007A5AAE" w:rsidP="005D08D9">
    <w:pPr>
      <w:pStyle w:val="Footer"/>
    </w:pPr>
    <w:r>
      <w:t>Virginia Department of Education 2014</w:t>
    </w:r>
  </w:p>
  <w:p w:rsidR="007A5AAE" w:rsidRDefault="007A5AAE" w:rsidP="005D08D9">
    <w:pPr>
      <w:pStyle w:val="Footer"/>
    </w:pPr>
    <w:r>
      <w:fldChar w:fldCharType="begin"/>
    </w:r>
    <w:r>
      <w:instrText xml:space="preserve"> PAGE   \* MERGEFORMAT </w:instrText>
    </w:r>
    <w:r>
      <w:fldChar w:fldCharType="separate"/>
    </w:r>
    <w:r w:rsidR="00FE1DE2">
      <w:rPr>
        <w:noProof/>
      </w:rPr>
      <w:t>ii</w:t>
    </w:r>
    <w:r>
      <w:rPr>
        <w:noProof/>
      </w:rPr>
      <w:fldChar w:fldCharType="end"/>
    </w:r>
  </w:p>
  <w:p w:rsidR="007A5AAE" w:rsidRDefault="007A5AAE" w:rsidP="005D08D9">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E" w:rsidRDefault="007A5AAE" w:rsidP="005D08D9">
    <w:pPr>
      <w:pStyle w:val="Footer"/>
    </w:pPr>
  </w:p>
  <w:p w:rsidR="007A5AAE" w:rsidRDefault="007A5AAE" w:rsidP="005D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AE" w:rsidRDefault="007A5AAE" w:rsidP="005D08D9">
      <w:r>
        <w:separator/>
      </w:r>
    </w:p>
    <w:p w:rsidR="007A5AAE" w:rsidRDefault="007A5AAE" w:rsidP="005D08D9"/>
  </w:footnote>
  <w:footnote w:type="continuationSeparator" w:id="0">
    <w:p w:rsidR="007A5AAE" w:rsidRDefault="007A5AAE" w:rsidP="005D08D9">
      <w:r>
        <w:continuationSeparator/>
      </w:r>
    </w:p>
    <w:p w:rsidR="007A5AAE" w:rsidRDefault="007A5AAE" w:rsidP="005D08D9"/>
    <w:p w:rsidR="007A5AAE" w:rsidRDefault="007A5AAE" w:rsidP="005D08D9"/>
    <w:p w:rsidR="007A5AAE" w:rsidRDefault="007A5AAE" w:rsidP="005D08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E" w:rsidRPr="00002767" w:rsidRDefault="007A5AAE" w:rsidP="005D08D9">
    <w:pPr>
      <w:pStyle w:val="Header"/>
    </w:pPr>
    <w:r>
      <w:t>Attachment A: Draft Proposed Revisions to Foreign Language Standards of Learning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E" w:rsidRPr="00554056" w:rsidRDefault="007A5AAE" w:rsidP="005D08D9">
    <w:pPr>
      <w:pStyle w:val="Header"/>
      <w:rPr>
        <w:rFonts w:ascii="Times New Roman Italic" w:hAnsi="Times New Roman Italic"/>
      </w:rPr>
    </w:pPr>
    <w:r>
      <w:t>World Language Standards of Learning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E" w:rsidRDefault="007A5AAE" w:rsidP="005D0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C2F0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14BF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6E3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8F9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4498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FEC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847D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A0AA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48D1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640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3028"/>
    <w:multiLevelType w:val="hybridMultilevel"/>
    <w:tmpl w:val="6C2437F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51270C"/>
    <w:multiLevelType w:val="hybridMultilevel"/>
    <w:tmpl w:val="4ED808D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80364C"/>
    <w:multiLevelType w:val="hybridMultilevel"/>
    <w:tmpl w:val="9FC60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8C17B7"/>
    <w:multiLevelType w:val="hybridMultilevel"/>
    <w:tmpl w:val="0A2A3EA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9F6631"/>
    <w:multiLevelType w:val="hybridMultilevel"/>
    <w:tmpl w:val="607A9E7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15D80"/>
    <w:multiLevelType w:val="hybridMultilevel"/>
    <w:tmpl w:val="97B47C2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51075F"/>
    <w:multiLevelType w:val="hybridMultilevel"/>
    <w:tmpl w:val="E132EEC8"/>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30E5AC2"/>
    <w:multiLevelType w:val="hybridMultilevel"/>
    <w:tmpl w:val="34D068D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476B90"/>
    <w:multiLevelType w:val="hybridMultilevel"/>
    <w:tmpl w:val="7884ED6E"/>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F130D"/>
    <w:multiLevelType w:val="hybridMultilevel"/>
    <w:tmpl w:val="24460684"/>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C97073"/>
    <w:multiLevelType w:val="hybridMultilevel"/>
    <w:tmpl w:val="8E0E5C6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321E16"/>
    <w:multiLevelType w:val="hybridMultilevel"/>
    <w:tmpl w:val="B50411B0"/>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4986BAB"/>
    <w:multiLevelType w:val="hybridMultilevel"/>
    <w:tmpl w:val="A9164F5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DE3614"/>
    <w:multiLevelType w:val="hybridMultilevel"/>
    <w:tmpl w:val="D7462D2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45385A"/>
    <w:multiLevelType w:val="hybridMultilevel"/>
    <w:tmpl w:val="4766764C"/>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4538BD"/>
    <w:multiLevelType w:val="hybridMultilevel"/>
    <w:tmpl w:val="FA067876"/>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46687E"/>
    <w:multiLevelType w:val="hybridMultilevel"/>
    <w:tmpl w:val="12FA72F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8A18E1"/>
    <w:multiLevelType w:val="hybridMultilevel"/>
    <w:tmpl w:val="33326C0E"/>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184CAB"/>
    <w:multiLevelType w:val="hybridMultilevel"/>
    <w:tmpl w:val="17B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3C2EC6"/>
    <w:multiLevelType w:val="hybridMultilevel"/>
    <w:tmpl w:val="41388FBC"/>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7C12E42"/>
    <w:multiLevelType w:val="hybridMultilevel"/>
    <w:tmpl w:val="A9A49DD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3F117A"/>
    <w:multiLevelType w:val="hybridMultilevel"/>
    <w:tmpl w:val="6248F362"/>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6B1F1B"/>
    <w:multiLevelType w:val="hybridMultilevel"/>
    <w:tmpl w:val="09429C1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747082"/>
    <w:multiLevelType w:val="hybridMultilevel"/>
    <w:tmpl w:val="D71CFE2E"/>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2A301E"/>
    <w:multiLevelType w:val="hybridMultilevel"/>
    <w:tmpl w:val="6D38659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99C666E"/>
    <w:multiLevelType w:val="hybridMultilevel"/>
    <w:tmpl w:val="CF5A4BE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1F6D3A"/>
    <w:multiLevelType w:val="hybridMultilevel"/>
    <w:tmpl w:val="3060566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A92433A"/>
    <w:multiLevelType w:val="hybridMultilevel"/>
    <w:tmpl w:val="A404CA6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AD4D30"/>
    <w:multiLevelType w:val="hybridMultilevel"/>
    <w:tmpl w:val="BC662042"/>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B0350E"/>
    <w:multiLevelType w:val="hybridMultilevel"/>
    <w:tmpl w:val="4E00A9CE"/>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B903BFB"/>
    <w:multiLevelType w:val="hybridMultilevel"/>
    <w:tmpl w:val="7DD835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0B905454"/>
    <w:multiLevelType w:val="hybridMultilevel"/>
    <w:tmpl w:val="B7B2DF90"/>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B9D2BFC"/>
    <w:multiLevelType w:val="hybridMultilevel"/>
    <w:tmpl w:val="5CE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CEF6573"/>
    <w:multiLevelType w:val="hybridMultilevel"/>
    <w:tmpl w:val="62AE420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B14922"/>
    <w:multiLevelType w:val="hybridMultilevel"/>
    <w:tmpl w:val="CE4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F2B24E2"/>
    <w:multiLevelType w:val="hybridMultilevel"/>
    <w:tmpl w:val="3F8C65F0"/>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F8642CF"/>
    <w:multiLevelType w:val="hybridMultilevel"/>
    <w:tmpl w:val="6490774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C64560"/>
    <w:multiLevelType w:val="hybridMultilevel"/>
    <w:tmpl w:val="697E67A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B8253B"/>
    <w:multiLevelType w:val="hybridMultilevel"/>
    <w:tmpl w:val="4432A216"/>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1F35735"/>
    <w:multiLevelType w:val="hybridMultilevel"/>
    <w:tmpl w:val="8E4427B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213296"/>
    <w:multiLevelType w:val="hybridMultilevel"/>
    <w:tmpl w:val="D766061C"/>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6146DF"/>
    <w:multiLevelType w:val="hybridMultilevel"/>
    <w:tmpl w:val="44C4A68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6F6AD9"/>
    <w:multiLevelType w:val="hybridMultilevel"/>
    <w:tmpl w:val="9E3CEB8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AB5FD8"/>
    <w:multiLevelType w:val="hybridMultilevel"/>
    <w:tmpl w:val="3BB87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2FD2BCA"/>
    <w:multiLevelType w:val="hybridMultilevel"/>
    <w:tmpl w:val="57C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3E01B33"/>
    <w:multiLevelType w:val="hybridMultilevel"/>
    <w:tmpl w:val="56AA116A"/>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1E6004"/>
    <w:multiLevelType w:val="hybridMultilevel"/>
    <w:tmpl w:val="99143D3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ED4E21"/>
    <w:multiLevelType w:val="hybridMultilevel"/>
    <w:tmpl w:val="1520B5B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2D6675"/>
    <w:multiLevelType w:val="hybridMultilevel"/>
    <w:tmpl w:val="C25280D4"/>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347047"/>
    <w:multiLevelType w:val="hybridMultilevel"/>
    <w:tmpl w:val="6728E8A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673349"/>
    <w:multiLevelType w:val="hybridMultilevel"/>
    <w:tmpl w:val="5E960B3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6F432E"/>
    <w:multiLevelType w:val="hybridMultilevel"/>
    <w:tmpl w:val="F48C463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67B2248"/>
    <w:multiLevelType w:val="hybridMultilevel"/>
    <w:tmpl w:val="C5F8489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6AC7566"/>
    <w:multiLevelType w:val="hybridMultilevel"/>
    <w:tmpl w:val="20C4705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7622FC6"/>
    <w:multiLevelType w:val="hybridMultilevel"/>
    <w:tmpl w:val="E3745B3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81C3015"/>
    <w:multiLevelType w:val="hybridMultilevel"/>
    <w:tmpl w:val="810E67F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250630"/>
    <w:multiLevelType w:val="hybridMultilevel"/>
    <w:tmpl w:val="406240B8"/>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8617D2C"/>
    <w:multiLevelType w:val="hybridMultilevel"/>
    <w:tmpl w:val="C73868F0"/>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91A41F7"/>
    <w:multiLevelType w:val="hybridMultilevel"/>
    <w:tmpl w:val="AB205822"/>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557951"/>
    <w:multiLevelType w:val="hybridMultilevel"/>
    <w:tmpl w:val="EF30A73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404614"/>
    <w:multiLevelType w:val="hybridMultilevel"/>
    <w:tmpl w:val="6882D5B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B7213E"/>
    <w:multiLevelType w:val="hybridMultilevel"/>
    <w:tmpl w:val="1A904D86"/>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E029C6"/>
    <w:multiLevelType w:val="hybridMultilevel"/>
    <w:tmpl w:val="A5DE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AFE30E1"/>
    <w:multiLevelType w:val="hybridMultilevel"/>
    <w:tmpl w:val="E5A693A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B717CD8"/>
    <w:multiLevelType w:val="hybridMultilevel"/>
    <w:tmpl w:val="A090254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BD56BD0"/>
    <w:multiLevelType w:val="hybridMultilevel"/>
    <w:tmpl w:val="C10A468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145B3C"/>
    <w:multiLevelType w:val="hybridMultilevel"/>
    <w:tmpl w:val="91A4B400"/>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1C686E3D"/>
    <w:multiLevelType w:val="hybridMultilevel"/>
    <w:tmpl w:val="F5183FB0"/>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BD4086"/>
    <w:multiLevelType w:val="hybridMultilevel"/>
    <w:tmpl w:val="2F3C901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D0619DF"/>
    <w:multiLevelType w:val="hybridMultilevel"/>
    <w:tmpl w:val="464EA9DC"/>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1E3464A6"/>
    <w:multiLevelType w:val="hybridMultilevel"/>
    <w:tmpl w:val="E9060F9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BB155D"/>
    <w:multiLevelType w:val="hybridMultilevel"/>
    <w:tmpl w:val="8ED6294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331CA0"/>
    <w:multiLevelType w:val="hybridMultilevel"/>
    <w:tmpl w:val="CD90A21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FCE5275"/>
    <w:multiLevelType w:val="hybridMultilevel"/>
    <w:tmpl w:val="2DA6872E"/>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0260157"/>
    <w:multiLevelType w:val="hybridMultilevel"/>
    <w:tmpl w:val="162E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05F0628"/>
    <w:multiLevelType w:val="hybridMultilevel"/>
    <w:tmpl w:val="AA52AFDA"/>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0906D8"/>
    <w:multiLevelType w:val="hybridMultilevel"/>
    <w:tmpl w:val="9D600ACE"/>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1556B12"/>
    <w:multiLevelType w:val="hybridMultilevel"/>
    <w:tmpl w:val="B824BFE4"/>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1602707"/>
    <w:multiLevelType w:val="hybridMultilevel"/>
    <w:tmpl w:val="C8B8E9E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7959EE"/>
    <w:multiLevelType w:val="hybridMultilevel"/>
    <w:tmpl w:val="72C43A0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1DB067F"/>
    <w:multiLevelType w:val="hybridMultilevel"/>
    <w:tmpl w:val="BE428992"/>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2DC0465"/>
    <w:multiLevelType w:val="hybridMultilevel"/>
    <w:tmpl w:val="AFC8314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39E29D0"/>
    <w:multiLevelType w:val="hybridMultilevel"/>
    <w:tmpl w:val="B1720500"/>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C57C8C"/>
    <w:multiLevelType w:val="hybridMultilevel"/>
    <w:tmpl w:val="A454D43A"/>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4F63D70"/>
    <w:multiLevelType w:val="hybridMultilevel"/>
    <w:tmpl w:val="7A766A0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4FE6675"/>
    <w:multiLevelType w:val="hybridMultilevel"/>
    <w:tmpl w:val="AB3230D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5027A31"/>
    <w:multiLevelType w:val="hybridMultilevel"/>
    <w:tmpl w:val="F578A7A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53D44F2"/>
    <w:multiLevelType w:val="hybridMultilevel"/>
    <w:tmpl w:val="8E48D42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5403675"/>
    <w:multiLevelType w:val="hybridMultilevel"/>
    <w:tmpl w:val="C0DEA96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6457192"/>
    <w:multiLevelType w:val="hybridMultilevel"/>
    <w:tmpl w:val="6168540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6845D2E"/>
    <w:multiLevelType w:val="hybridMultilevel"/>
    <w:tmpl w:val="E064ED2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75F0E91"/>
    <w:multiLevelType w:val="hybridMultilevel"/>
    <w:tmpl w:val="E46A799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79952C3"/>
    <w:multiLevelType w:val="hybridMultilevel"/>
    <w:tmpl w:val="7C30E354"/>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7F93790"/>
    <w:multiLevelType w:val="hybridMultilevel"/>
    <w:tmpl w:val="9DC2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83D7172"/>
    <w:multiLevelType w:val="hybridMultilevel"/>
    <w:tmpl w:val="D946110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8A44A17"/>
    <w:multiLevelType w:val="hybridMultilevel"/>
    <w:tmpl w:val="5656AED4"/>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94B58CA"/>
    <w:multiLevelType w:val="hybridMultilevel"/>
    <w:tmpl w:val="0664744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9751906"/>
    <w:multiLevelType w:val="hybridMultilevel"/>
    <w:tmpl w:val="7D6274C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A1529FC"/>
    <w:multiLevelType w:val="hybridMultilevel"/>
    <w:tmpl w:val="D5E65B9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A2D4A0E"/>
    <w:multiLevelType w:val="hybridMultilevel"/>
    <w:tmpl w:val="9D067E8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A8E31C8"/>
    <w:multiLevelType w:val="hybridMultilevel"/>
    <w:tmpl w:val="169A62B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AF07F0D"/>
    <w:multiLevelType w:val="hybridMultilevel"/>
    <w:tmpl w:val="F564939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B2A282F"/>
    <w:multiLevelType w:val="hybridMultilevel"/>
    <w:tmpl w:val="A572952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BDC43A7"/>
    <w:multiLevelType w:val="hybridMultilevel"/>
    <w:tmpl w:val="20666828"/>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C03339A"/>
    <w:multiLevelType w:val="hybridMultilevel"/>
    <w:tmpl w:val="D33A10A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C5322D8"/>
    <w:multiLevelType w:val="hybridMultilevel"/>
    <w:tmpl w:val="DFC41A4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C5C7708"/>
    <w:multiLevelType w:val="hybridMultilevel"/>
    <w:tmpl w:val="938ABA62"/>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C8E01B3"/>
    <w:multiLevelType w:val="hybridMultilevel"/>
    <w:tmpl w:val="D4B6DA18"/>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CC13602"/>
    <w:multiLevelType w:val="hybridMultilevel"/>
    <w:tmpl w:val="4962BAA2"/>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D636E06"/>
    <w:multiLevelType w:val="hybridMultilevel"/>
    <w:tmpl w:val="3CBC54E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DB81A41"/>
    <w:multiLevelType w:val="hybridMultilevel"/>
    <w:tmpl w:val="B3F6553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E09422D"/>
    <w:multiLevelType w:val="hybridMultilevel"/>
    <w:tmpl w:val="E31C6D6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EB47749"/>
    <w:multiLevelType w:val="hybridMultilevel"/>
    <w:tmpl w:val="F23EFD5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F103230"/>
    <w:multiLevelType w:val="hybridMultilevel"/>
    <w:tmpl w:val="55D400C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0416688"/>
    <w:multiLevelType w:val="hybridMultilevel"/>
    <w:tmpl w:val="9AF07690"/>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06B4026"/>
    <w:multiLevelType w:val="hybridMultilevel"/>
    <w:tmpl w:val="73BEDF1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0C52B02"/>
    <w:multiLevelType w:val="hybridMultilevel"/>
    <w:tmpl w:val="5522804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1827823"/>
    <w:multiLevelType w:val="hybridMultilevel"/>
    <w:tmpl w:val="3630272C"/>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2360D71"/>
    <w:multiLevelType w:val="hybridMultilevel"/>
    <w:tmpl w:val="B4E0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36A1CB7"/>
    <w:multiLevelType w:val="hybridMultilevel"/>
    <w:tmpl w:val="B98A7F1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36D1938"/>
    <w:multiLevelType w:val="hybridMultilevel"/>
    <w:tmpl w:val="643CB3C2"/>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3C416FE"/>
    <w:multiLevelType w:val="hybridMultilevel"/>
    <w:tmpl w:val="7172A5B2"/>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43B677B"/>
    <w:multiLevelType w:val="hybridMultilevel"/>
    <w:tmpl w:val="56D210A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4794312"/>
    <w:multiLevelType w:val="hybridMultilevel"/>
    <w:tmpl w:val="A43AC8B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4D919D2"/>
    <w:multiLevelType w:val="hybridMultilevel"/>
    <w:tmpl w:val="A9DA8CA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56D4408"/>
    <w:multiLevelType w:val="hybridMultilevel"/>
    <w:tmpl w:val="60983CC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83223CB"/>
    <w:multiLevelType w:val="hybridMultilevel"/>
    <w:tmpl w:val="9E50E75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8DF0B2C"/>
    <w:multiLevelType w:val="hybridMultilevel"/>
    <w:tmpl w:val="B316CF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39F1245E"/>
    <w:multiLevelType w:val="hybridMultilevel"/>
    <w:tmpl w:val="A98E3F5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AC31237"/>
    <w:multiLevelType w:val="hybridMultilevel"/>
    <w:tmpl w:val="0486E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3C07274D"/>
    <w:multiLevelType w:val="hybridMultilevel"/>
    <w:tmpl w:val="015223D2"/>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C7A537C"/>
    <w:multiLevelType w:val="hybridMultilevel"/>
    <w:tmpl w:val="2C62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C816880"/>
    <w:multiLevelType w:val="hybridMultilevel"/>
    <w:tmpl w:val="88B29C9C"/>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C926995"/>
    <w:multiLevelType w:val="hybridMultilevel"/>
    <w:tmpl w:val="78CCBFAE"/>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3E4F228A"/>
    <w:multiLevelType w:val="hybridMultilevel"/>
    <w:tmpl w:val="99B05FA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EDC2D12"/>
    <w:multiLevelType w:val="hybridMultilevel"/>
    <w:tmpl w:val="8BF6C88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48684E"/>
    <w:multiLevelType w:val="hybridMultilevel"/>
    <w:tmpl w:val="8F9013E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FA43F04"/>
    <w:multiLevelType w:val="hybridMultilevel"/>
    <w:tmpl w:val="9084841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FAB4764"/>
    <w:multiLevelType w:val="hybridMultilevel"/>
    <w:tmpl w:val="26CCB91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FC65549"/>
    <w:multiLevelType w:val="hybridMultilevel"/>
    <w:tmpl w:val="1A1048DA"/>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02B7AF8"/>
    <w:multiLevelType w:val="hybridMultilevel"/>
    <w:tmpl w:val="7F12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0511E2D"/>
    <w:multiLevelType w:val="hybridMultilevel"/>
    <w:tmpl w:val="CF50D74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0CC1BB0"/>
    <w:multiLevelType w:val="hybridMultilevel"/>
    <w:tmpl w:val="B25AA78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A52393"/>
    <w:multiLevelType w:val="hybridMultilevel"/>
    <w:tmpl w:val="D9BC9B9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1F51E92"/>
    <w:multiLevelType w:val="hybridMultilevel"/>
    <w:tmpl w:val="02A23CC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22D69CD"/>
    <w:multiLevelType w:val="hybridMultilevel"/>
    <w:tmpl w:val="78F23646"/>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23B2011"/>
    <w:multiLevelType w:val="hybridMultilevel"/>
    <w:tmpl w:val="D6A02F2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3B6603D"/>
    <w:multiLevelType w:val="hybridMultilevel"/>
    <w:tmpl w:val="C1742AA2"/>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41E70A9"/>
    <w:multiLevelType w:val="hybridMultilevel"/>
    <w:tmpl w:val="8C505C66"/>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52F5A97"/>
    <w:multiLevelType w:val="hybridMultilevel"/>
    <w:tmpl w:val="3478539A"/>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58A790D"/>
    <w:multiLevelType w:val="hybridMultilevel"/>
    <w:tmpl w:val="5428F46C"/>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63E044B"/>
    <w:multiLevelType w:val="hybridMultilevel"/>
    <w:tmpl w:val="DCD0A14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70F4E7C"/>
    <w:multiLevelType w:val="hybridMultilevel"/>
    <w:tmpl w:val="70248C20"/>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7107916"/>
    <w:multiLevelType w:val="hybridMultilevel"/>
    <w:tmpl w:val="29FE6148"/>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764008F"/>
    <w:multiLevelType w:val="hybridMultilevel"/>
    <w:tmpl w:val="5E601D5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7B65615"/>
    <w:multiLevelType w:val="hybridMultilevel"/>
    <w:tmpl w:val="6F0205E4"/>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8191C1D"/>
    <w:multiLevelType w:val="hybridMultilevel"/>
    <w:tmpl w:val="54B2AC7A"/>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838500B"/>
    <w:multiLevelType w:val="hybridMultilevel"/>
    <w:tmpl w:val="0FA68E7A"/>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E652B4"/>
    <w:multiLevelType w:val="hybridMultilevel"/>
    <w:tmpl w:val="203ADAA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9410B6A"/>
    <w:multiLevelType w:val="hybridMultilevel"/>
    <w:tmpl w:val="16843CD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AAF5481"/>
    <w:multiLevelType w:val="hybridMultilevel"/>
    <w:tmpl w:val="25D238B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BA11F3C"/>
    <w:multiLevelType w:val="hybridMultilevel"/>
    <w:tmpl w:val="08CE2FD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BB81496"/>
    <w:multiLevelType w:val="hybridMultilevel"/>
    <w:tmpl w:val="C9E2706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C082077"/>
    <w:multiLevelType w:val="hybridMultilevel"/>
    <w:tmpl w:val="5C8C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C273FB6"/>
    <w:multiLevelType w:val="hybridMultilevel"/>
    <w:tmpl w:val="B8F2A95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C3B33A6"/>
    <w:multiLevelType w:val="hybridMultilevel"/>
    <w:tmpl w:val="665EAA8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C6D2549"/>
    <w:multiLevelType w:val="hybridMultilevel"/>
    <w:tmpl w:val="4AA4C2D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CFB7FD5"/>
    <w:multiLevelType w:val="hybridMultilevel"/>
    <w:tmpl w:val="EAAA075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D0E4B23"/>
    <w:multiLevelType w:val="hybridMultilevel"/>
    <w:tmpl w:val="5770F1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4DA8676A"/>
    <w:multiLevelType w:val="hybridMultilevel"/>
    <w:tmpl w:val="2ADCABA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0A22CA"/>
    <w:multiLevelType w:val="hybridMultilevel"/>
    <w:tmpl w:val="9FB08D68"/>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1A0314"/>
    <w:multiLevelType w:val="hybridMultilevel"/>
    <w:tmpl w:val="8CB47F16"/>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E8E5605"/>
    <w:multiLevelType w:val="hybridMultilevel"/>
    <w:tmpl w:val="A116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F012EAE"/>
    <w:multiLevelType w:val="hybridMultilevel"/>
    <w:tmpl w:val="1AAA4D8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F0A67C8"/>
    <w:multiLevelType w:val="hybridMultilevel"/>
    <w:tmpl w:val="6C684A5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F11728B"/>
    <w:multiLevelType w:val="hybridMultilevel"/>
    <w:tmpl w:val="04601D5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F9544C8"/>
    <w:multiLevelType w:val="hybridMultilevel"/>
    <w:tmpl w:val="F01A9422"/>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4FB3517F"/>
    <w:multiLevelType w:val="hybridMultilevel"/>
    <w:tmpl w:val="876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11B4706"/>
    <w:multiLevelType w:val="hybridMultilevel"/>
    <w:tmpl w:val="EE56E09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1660B6B"/>
    <w:multiLevelType w:val="hybridMultilevel"/>
    <w:tmpl w:val="5D7A8E3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206660F"/>
    <w:multiLevelType w:val="hybridMultilevel"/>
    <w:tmpl w:val="36E446A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2641F63"/>
    <w:multiLevelType w:val="hybridMultilevel"/>
    <w:tmpl w:val="7F1A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2E735BA"/>
    <w:multiLevelType w:val="hybridMultilevel"/>
    <w:tmpl w:val="DADE193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011838"/>
    <w:multiLevelType w:val="hybridMultilevel"/>
    <w:tmpl w:val="C786D9C0"/>
    <w:lvl w:ilvl="0" w:tplc="C736FA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53B63F29"/>
    <w:multiLevelType w:val="hybridMultilevel"/>
    <w:tmpl w:val="93628AA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466017A"/>
    <w:multiLevelType w:val="hybridMultilevel"/>
    <w:tmpl w:val="C068F2C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673450F"/>
    <w:multiLevelType w:val="hybridMultilevel"/>
    <w:tmpl w:val="23C2279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749521E"/>
    <w:multiLevelType w:val="hybridMultilevel"/>
    <w:tmpl w:val="151404D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7A7578E"/>
    <w:multiLevelType w:val="hybridMultilevel"/>
    <w:tmpl w:val="7690E210"/>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9A554A5"/>
    <w:multiLevelType w:val="hybridMultilevel"/>
    <w:tmpl w:val="F51CC61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A3A388D"/>
    <w:multiLevelType w:val="hybridMultilevel"/>
    <w:tmpl w:val="7B201F5E"/>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524902"/>
    <w:multiLevelType w:val="hybridMultilevel"/>
    <w:tmpl w:val="23665C0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A8D17FC"/>
    <w:multiLevelType w:val="hybridMultilevel"/>
    <w:tmpl w:val="ADFC14C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B2725A6"/>
    <w:multiLevelType w:val="hybridMultilevel"/>
    <w:tmpl w:val="F95E0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5B4D5CBA"/>
    <w:multiLevelType w:val="hybridMultilevel"/>
    <w:tmpl w:val="1BF8833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B602985"/>
    <w:multiLevelType w:val="hybridMultilevel"/>
    <w:tmpl w:val="1FEC156A"/>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BAC10CF"/>
    <w:multiLevelType w:val="hybridMultilevel"/>
    <w:tmpl w:val="1902DE46"/>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C1B4BF9"/>
    <w:multiLevelType w:val="hybridMultilevel"/>
    <w:tmpl w:val="A84258C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C3C3FA0"/>
    <w:multiLevelType w:val="hybridMultilevel"/>
    <w:tmpl w:val="35A2E48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C5B67A2"/>
    <w:multiLevelType w:val="hybridMultilevel"/>
    <w:tmpl w:val="1460078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CDE6C5F"/>
    <w:multiLevelType w:val="hybridMultilevel"/>
    <w:tmpl w:val="724AFFA4"/>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D235736"/>
    <w:multiLevelType w:val="hybridMultilevel"/>
    <w:tmpl w:val="EAFE93C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D6A0899"/>
    <w:multiLevelType w:val="hybridMultilevel"/>
    <w:tmpl w:val="0E120C4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DC93519"/>
    <w:multiLevelType w:val="hybridMultilevel"/>
    <w:tmpl w:val="80B4FB88"/>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E180F61"/>
    <w:multiLevelType w:val="hybridMultilevel"/>
    <w:tmpl w:val="7478975A"/>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E390B58"/>
    <w:multiLevelType w:val="hybridMultilevel"/>
    <w:tmpl w:val="C234F3A0"/>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E703901"/>
    <w:multiLevelType w:val="hybridMultilevel"/>
    <w:tmpl w:val="3A786A2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EC27D03"/>
    <w:multiLevelType w:val="hybridMultilevel"/>
    <w:tmpl w:val="7BB073F4"/>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EC5692B"/>
    <w:multiLevelType w:val="hybridMultilevel"/>
    <w:tmpl w:val="CB8C771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F7B3F0D"/>
    <w:multiLevelType w:val="hybridMultilevel"/>
    <w:tmpl w:val="0A56F6C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FD25711"/>
    <w:multiLevelType w:val="hybridMultilevel"/>
    <w:tmpl w:val="D5D87ED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0881A36"/>
    <w:multiLevelType w:val="hybridMultilevel"/>
    <w:tmpl w:val="9AB0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22F76DA"/>
    <w:multiLevelType w:val="hybridMultilevel"/>
    <w:tmpl w:val="C1F20EC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3213AFF"/>
    <w:multiLevelType w:val="hybridMultilevel"/>
    <w:tmpl w:val="2ABA98D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3823E82"/>
    <w:multiLevelType w:val="hybridMultilevel"/>
    <w:tmpl w:val="794E0692"/>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3D6648E"/>
    <w:multiLevelType w:val="hybridMultilevel"/>
    <w:tmpl w:val="DB7E189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4794AAC"/>
    <w:multiLevelType w:val="hybridMultilevel"/>
    <w:tmpl w:val="C3C01470"/>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4D1046E"/>
    <w:multiLevelType w:val="hybridMultilevel"/>
    <w:tmpl w:val="354C17D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5A67064"/>
    <w:multiLevelType w:val="hybridMultilevel"/>
    <w:tmpl w:val="DBB8AC0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72F41F3"/>
    <w:multiLevelType w:val="hybridMultilevel"/>
    <w:tmpl w:val="9A0C65BA"/>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7F8665F"/>
    <w:multiLevelType w:val="hybridMultilevel"/>
    <w:tmpl w:val="4EDE014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84D10B3"/>
    <w:multiLevelType w:val="hybridMultilevel"/>
    <w:tmpl w:val="B9347726"/>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8570FED"/>
    <w:multiLevelType w:val="hybridMultilevel"/>
    <w:tmpl w:val="315E30CE"/>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8AD767A"/>
    <w:multiLevelType w:val="hybridMultilevel"/>
    <w:tmpl w:val="FB3A872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96C1FF6"/>
    <w:multiLevelType w:val="hybridMultilevel"/>
    <w:tmpl w:val="8D1A8CE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9B2110A"/>
    <w:multiLevelType w:val="hybridMultilevel"/>
    <w:tmpl w:val="A530AC4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A0D468D"/>
    <w:multiLevelType w:val="hybridMultilevel"/>
    <w:tmpl w:val="C482424C"/>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A8B31C1"/>
    <w:multiLevelType w:val="hybridMultilevel"/>
    <w:tmpl w:val="DE1ED530"/>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C7D48A8"/>
    <w:multiLevelType w:val="hybridMultilevel"/>
    <w:tmpl w:val="425AD89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C9973A0"/>
    <w:multiLevelType w:val="hybridMultilevel"/>
    <w:tmpl w:val="1D545EA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CE3042F"/>
    <w:multiLevelType w:val="hybridMultilevel"/>
    <w:tmpl w:val="3C3AEA8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442350"/>
    <w:multiLevelType w:val="hybridMultilevel"/>
    <w:tmpl w:val="DB306D9A"/>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DC90B01"/>
    <w:multiLevelType w:val="hybridMultilevel"/>
    <w:tmpl w:val="9EE0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DCE33EF"/>
    <w:multiLevelType w:val="hybridMultilevel"/>
    <w:tmpl w:val="3B0491F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DFC238F"/>
    <w:multiLevelType w:val="hybridMultilevel"/>
    <w:tmpl w:val="A13058C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EDA6A42"/>
    <w:multiLevelType w:val="hybridMultilevel"/>
    <w:tmpl w:val="5CEAE87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EEA6979"/>
    <w:multiLevelType w:val="hybridMultilevel"/>
    <w:tmpl w:val="1770AD6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F125CAF"/>
    <w:multiLevelType w:val="hybridMultilevel"/>
    <w:tmpl w:val="CB7012B6"/>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6F8636B8"/>
    <w:multiLevelType w:val="hybridMultilevel"/>
    <w:tmpl w:val="C3788DAE"/>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0A37C15"/>
    <w:multiLevelType w:val="hybridMultilevel"/>
    <w:tmpl w:val="F57E71F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0A672DE"/>
    <w:multiLevelType w:val="hybridMultilevel"/>
    <w:tmpl w:val="1408CD78"/>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16A3CA3"/>
    <w:multiLevelType w:val="hybridMultilevel"/>
    <w:tmpl w:val="05FA9AC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16E4C9C"/>
    <w:multiLevelType w:val="hybridMultilevel"/>
    <w:tmpl w:val="8466BAB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18C5D13"/>
    <w:multiLevelType w:val="hybridMultilevel"/>
    <w:tmpl w:val="D292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1A048CE"/>
    <w:multiLevelType w:val="hybridMultilevel"/>
    <w:tmpl w:val="86365210"/>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1A10559"/>
    <w:multiLevelType w:val="hybridMultilevel"/>
    <w:tmpl w:val="8AF45E20"/>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1D539BA"/>
    <w:multiLevelType w:val="hybridMultilevel"/>
    <w:tmpl w:val="B9DEFFA8"/>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2672EA7"/>
    <w:multiLevelType w:val="hybridMultilevel"/>
    <w:tmpl w:val="07C45DB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2C1181F"/>
    <w:multiLevelType w:val="hybridMultilevel"/>
    <w:tmpl w:val="3C389B1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32E0A4D"/>
    <w:multiLevelType w:val="hybridMultilevel"/>
    <w:tmpl w:val="BCB869A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3F72AA3"/>
    <w:multiLevelType w:val="hybridMultilevel"/>
    <w:tmpl w:val="C51A21A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45C37DF"/>
    <w:multiLevelType w:val="hybridMultilevel"/>
    <w:tmpl w:val="63FC4B84"/>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5E35029"/>
    <w:multiLevelType w:val="hybridMultilevel"/>
    <w:tmpl w:val="13DC3E68"/>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62132F7"/>
    <w:multiLevelType w:val="hybridMultilevel"/>
    <w:tmpl w:val="1394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661358E"/>
    <w:multiLevelType w:val="hybridMultilevel"/>
    <w:tmpl w:val="8F8C7C2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6FE3E8D"/>
    <w:multiLevelType w:val="hybridMultilevel"/>
    <w:tmpl w:val="E70A12AE"/>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76D5E98"/>
    <w:multiLevelType w:val="hybridMultilevel"/>
    <w:tmpl w:val="EF983876"/>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7D611DD"/>
    <w:multiLevelType w:val="hybridMultilevel"/>
    <w:tmpl w:val="1B56F1D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7E02C25"/>
    <w:multiLevelType w:val="hybridMultilevel"/>
    <w:tmpl w:val="6206EFD4"/>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86755F1"/>
    <w:multiLevelType w:val="hybridMultilevel"/>
    <w:tmpl w:val="6BF2810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87A4235"/>
    <w:multiLevelType w:val="hybridMultilevel"/>
    <w:tmpl w:val="3476FCBE"/>
    <w:lvl w:ilvl="0" w:tplc="F8D80D80">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7898328D"/>
    <w:multiLevelType w:val="hybridMultilevel"/>
    <w:tmpl w:val="3592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9935CD2"/>
    <w:multiLevelType w:val="hybridMultilevel"/>
    <w:tmpl w:val="4432945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9BB5327"/>
    <w:multiLevelType w:val="hybridMultilevel"/>
    <w:tmpl w:val="AC1EA8B0"/>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9F624DA"/>
    <w:multiLevelType w:val="hybridMultilevel"/>
    <w:tmpl w:val="E0860C72"/>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AE91BEA"/>
    <w:multiLevelType w:val="hybridMultilevel"/>
    <w:tmpl w:val="192C164E"/>
    <w:lvl w:ilvl="0" w:tplc="77600654">
      <w:start w:val="1"/>
      <w:numFmt w:val="decimal"/>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7B5B2C0C"/>
    <w:multiLevelType w:val="hybridMultilevel"/>
    <w:tmpl w:val="E8F6E07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B9A0BA1"/>
    <w:multiLevelType w:val="hybridMultilevel"/>
    <w:tmpl w:val="847C10C6"/>
    <w:lvl w:ilvl="0" w:tplc="EE8051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D6C7E2A"/>
    <w:multiLevelType w:val="hybridMultilevel"/>
    <w:tmpl w:val="A9328836"/>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D7A76CD"/>
    <w:multiLevelType w:val="hybridMultilevel"/>
    <w:tmpl w:val="D430EC88"/>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D88144E"/>
    <w:multiLevelType w:val="hybridMultilevel"/>
    <w:tmpl w:val="3A845CEA"/>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F425210"/>
    <w:multiLevelType w:val="hybridMultilevel"/>
    <w:tmpl w:val="CF8CCD4E"/>
    <w:lvl w:ilvl="0" w:tplc="C736FA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7F455E30"/>
    <w:multiLevelType w:val="hybridMultilevel"/>
    <w:tmpl w:val="2F5C5D0C"/>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FEA07E5"/>
    <w:multiLevelType w:val="hybridMultilevel"/>
    <w:tmpl w:val="27043C7E"/>
    <w:lvl w:ilvl="0" w:tplc="6320415A">
      <w:start w:val="1"/>
      <w:numFmt w:val="decimal"/>
      <w:lvlText w:val="%1."/>
      <w:lvlJc w:val="left"/>
      <w:pPr>
        <w:ind w:left="14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3"/>
  </w:num>
  <w:num w:numId="13">
    <w:abstractNumId w:val="264"/>
  </w:num>
  <w:num w:numId="14">
    <w:abstractNumId w:val="54"/>
  </w:num>
  <w:num w:numId="15">
    <w:abstractNumId w:val="128"/>
  </w:num>
  <w:num w:numId="16">
    <w:abstractNumId w:val="222"/>
  </w:num>
  <w:num w:numId="17">
    <w:abstractNumId w:val="188"/>
  </w:num>
  <w:num w:numId="18">
    <w:abstractNumId w:val="254"/>
  </w:num>
  <w:num w:numId="19">
    <w:abstractNumId w:val="272"/>
  </w:num>
  <w:num w:numId="20">
    <w:abstractNumId w:val="84"/>
  </w:num>
  <w:num w:numId="21">
    <w:abstractNumId w:val="150"/>
  </w:num>
  <w:num w:numId="22">
    <w:abstractNumId w:val="44"/>
  </w:num>
  <w:num w:numId="23">
    <w:abstractNumId w:val="192"/>
  </w:num>
  <w:num w:numId="24">
    <w:abstractNumId w:val="40"/>
  </w:num>
  <w:num w:numId="25">
    <w:abstractNumId w:val="53"/>
  </w:num>
  <w:num w:numId="26">
    <w:abstractNumId w:val="137"/>
  </w:num>
  <w:num w:numId="27">
    <w:abstractNumId w:val="12"/>
  </w:num>
  <w:num w:numId="28">
    <w:abstractNumId w:val="179"/>
  </w:num>
  <w:num w:numId="29">
    <w:abstractNumId w:val="194"/>
  </w:num>
  <w:num w:numId="30">
    <w:abstractNumId w:val="155"/>
  </w:num>
  <w:num w:numId="31">
    <w:abstractNumId w:val="83"/>
  </w:num>
  <w:num w:numId="32">
    <w:abstractNumId w:val="157"/>
  </w:num>
  <w:num w:numId="33">
    <w:abstractNumId w:val="282"/>
  </w:num>
  <w:num w:numId="34">
    <w:abstractNumId w:val="248"/>
  </w:num>
  <w:num w:numId="35">
    <w:abstractNumId w:val="76"/>
  </w:num>
  <w:num w:numId="36">
    <w:abstractNumId w:val="39"/>
  </w:num>
  <w:num w:numId="37">
    <w:abstractNumId w:val="159"/>
  </w:num>
  <w:num w:numId="38">
    <w:abstractNumId w:val="143"/>
  </w:num>
  <w:num w:numId="39">
    <w:abstractNumId w:val="267"/>
  </w:num>
  <w:num w:numId="40">
    <w:abstractNumId w:val="87"/>
  </w:num>
  <w:num w:numId="41">
    <w:abstractNumId w:val="79"/>
  </w:num>
  <w:num w:numId="42">
    <w:abstractNumId w:val="21"/>
  </w:num>
  <w:num w:numId="43">
    <w:abstractNumId w:val="227"/>
  </w:num>
  <w:num w:numId="44">
    <w:abstractNumId w:val="142"/>
  </w:num>
  <w:num w:numId="45">
    <w:abstractNumId w:val="158"/>
  </w:num>
  <w:num w:numId="46">
    <w:abstractNumId w:val="67"/>
  </w:num>
  <w:num w:numId="47">
    <w:abstractNumId w:val="276"/>
  </w:num>
  <w:num w:numId="48">
    <w:abstractNumId w:val="16"/>
  </w:num>
  <w:num w:numId="49">
    <w:abstractNumId w:val="29"/>
  </w:num>
  <w:num w:numId="50">
    <w:abstractNumId w:val="263"/>
  </w:num>
  <w:num w:numId="51">
    <w:abstractNumId w:val="187"/>
  </w:num>
  <w:num w:numId="52">
    <w:abstractNumId w:val="271"/>
  </w:num>
  <w:num w:numId="53">
    <w:abstractNumId w:val="216"/>
  </w:num>
  <w:num w:numId="54">
    <w:abstractNumId w:val="18"/>
  </w:num>
  <w:num w:numId="55">
    <w:abstractNumId w:val="58"/>
  </w:num>
  <w:num w:numId="56">
    <w:abstractNumId w:val="266"/>
  </w:num>
  <w:num w:numId="57">
    <w:abstractNumId w:val="33"/>
  </w:num>
  <w:num w:numId="58">
    <w:abstractNumId w:val="251"/>
  </w:num>
  <w:num w:numId="59">
    <w:abstractNumId w:val="269"/>
  </w:num>
  <w:num w:numId="60">
    <w:abstractNumId w:val="113"/>
  </w:num>
  <w:num w:numId="61">
    <w:abstractNumId w:val="85"/>
  </w:num>
  <w:num w:numId="62">
    <w:abstractNumId w:val="218"/>
  </w:num>
  <w:num w:numId="63">
    <w:abstractNumId w:val="237"/>
  </w:num>
  <w:num w:numId="64">
    <w:abstractNumId w:val="77"/>
  </w:num>
  <w:num w:numId="65">
    <w:abstractNumId w:val="167"/>
  </w:num>
  <w:num w:numId="66">
    <w:abstractNumId w:val="90"/>
  </w:num>
  <w:num w:numId="67">
    <w:abstractNumId w:val="243"/>
  </w:num>
  <w:num w:numId="68">
    <w:abstractNumId w:val="255"/>
  </w:num>
  <w:num w:numId="69">
    <w:abstractNumId w:val="238"/>
  </w:num>
  <w:num w:numId="70">
    <w:abstractNumId w:val="25"/>
  </w:num>
  <w:num w:numId="71">
    <w:abstractNumId w:val="257"/>
  </w:num>
  <w:num w:numId="72">
    <w:abstractNumId w:val="131"/>
  </w:num>
  <w:num w:numId="73">
    <w:abstractNumId w:val="41"/>
  </w:num>
  <w:num w:numId="74">
    <w:abstractNumId w:val="68"/>
  </w:num>
  <w:num w:numId="75">
    <w:abstractNumId w:val="130"/>
  </w:num>
  <w:num w:numId="76">
    <w:abstractNumId w:val="230"/>
  </w:num>
  <w:num w:numId="77">
    <w:abstractNumId w:val="19"/>
  </w:num>
  <w:num w:numId="78">
    <w:abstractNumId w:val="127"/>
  </w:num>
  <w:num w:numId="79">
    <w:abstractNumId w:val="86"/>
  </w:num>
  <w:num w:numId="80">
    <w:abstractNumId w:val="249"/>
  </w:num>
  <w:num w:numId="81">
    <w:abstractNumId w:val="117"/>
  </w:num>
  <w:num w:numId="82">
    <w:abstractNumId w:val="201"/>
  </w:num>
  <w:num w:numId="83">
    <w:abstractNumId w:val="219"/>
  </w:num>
  <w:num w:numId="84">
    <w:abstractNumId w:val="161"/>
  </w:num>
  <w:num w:numId="85">
    <w:abstractNumId w:val="185"/>
  </w:num>
  <w:num w:numId="86">
    <w:abstractNumId w:val="88"/>
  </w:num>
  <w:num w:numId="87">
    <w:abstractNumId w:val="202"/>
  </w:num>
  <w:num w:numId="88">
    <w:abstractNumId w:val="122"/>
  </w:num>
  <w:num w:numId="89">
    <w:abstractNumId w:val="196"/>
  </w:num>
  <w:num w:numId="90">
    <w:abstractNumId w:val="171"/>
  </w:num>
  <w:num w:numId="91">
    <w:abstractNumId w:val="253"/>
  </w:num>
  <w:num w:numId="92">
    <w:abstractNumId w:val="74"/>
  </w:num>
  <w:num w:numId="93">
    <w:abstractNumId w:val="154"/>
  </w:num>
  <w:num w:numId="94">
    <w:abstractNumId w:val="180"/>
  </w:num>
  <w:num w:numId="95">
    <w:abstractNumId w:val="99"/>
  </w:num>
  <w:num w:numId="96">
    <w:abstractNumId w:val="261"/>
  </w:num>
  <w:num w:numId="97">
    <w:abstractNumId w:val="283"/>
  </w:num>
  <w:num w:numId="98">
    <w:abstractNumId w:val="277"/>
  </w:num>
  <w:num w:numId="99">
    <w:abstractNumId w:val="152"/>
  </w:num>
  <w:num w:numId="100">
    <w:abstractNumId w:val="119"/>
  </w:num>
  <w:num w:numId="101">
    <w:abstractNumId w:val="224"/>
  </w:num>
  <w:num w:numId="102">
    <w:abstractNumId w:val="11"/>
  </w:num>
  <w:num w:numId="103">
    <w:abstractNumId w:val="236"/>
  </w:num>
  <w:num w:numId="104">
    <w:abstractNumId w:val="75"/>
  </w:num>
  <w:num w:numId="105">
    <w:abstractNumId w:val="36"/>
  </w:num>
  <w:num w:numId="106">
    <w:abstractNumId w:val="250"/>
  </w:num>
  <w:num w:numId="107">
    <w:abstractNumId w:val="97"/>
  </w:num>
  <w:num w:numId="108">
    <w:abstractNumId w:val="151"/>
  </w:num>
  <w:num w:numId="109">
    <w:abstractNumId w:val="153"/>
  </w:num>
  <w:num w:numId="110">
    <w:abstractNumId w:val="43"/>
  </w:num>
  <w:num w:numId="111">
    <w:abstractNumId w:val="168"/>
  </w:num>
  <w:num w:numId="112">
    <w:abstractNumId w:val="190"/>
  </w:num>
  <w:num w:numId="113">
    <w:abstractNumId w:val="191"/>
  </w:num>
  <w:num w:numId="114">
    <w:abstractNumId w:val="15"/>
  </w:num>
  <w:num w:numId="115">
    <w:abstractNumId w:val="59"/>
  </w:num>
  <w:num w:numId="116">
    <w:abstractNumId w:val="234"/>
  </w:num>
  <w:num w:numId="117">
    <w:abstractNumId w:val="148"/>
  </w:num>
  <w:num w:numId="118">
    <w:abstractNumId w:val="22"/>
  </w:num>
  <w:num w:numId="119">
    <w:abstractNumId w:val="246"/>
  </w:num>
  <w:num w:numId="120">
    <w:abstractNumId w:val="203"/>
  </w:num>
  <w:num w:numId="121">
    <w:abstractNumId w:val="42"/>
  </w:num>
  <w:num w:numId="122">
    <w:abstractNumId w:val="17"/>
  </w:num>
  <w:num w:numId="123">
    <w:abstractNumId w:val="78"/>
  </w:num>
  <w:num w:numId="124">
    <w:abstractNumId w:val="81"/>
  </w:num>
  <w:num w:numId="125">
    <w:abstractNumId w:val="221"/>
  </w:num>
  <w:num w:numId="126">
    <w:abstractNumId w:val="35"/>
  </w:num>
  <w:num w:numId="127">
    <w:abstractNumId w:val="89"/>
  </w:num>
  <w:num w:numId="128">
    <w:abstractNumId w:val="229"/>
  </w:num>
  <w:num w:numId="129">
    <w:abstractNumId w:val="101"/>
  </w:num>
  <w:num w:numId="130">
    <w:abstractNumId w:val="65"/>
  </w:num>
  <w:num w:numId="131">
    <w:abstractNumId w:val="111"/>
  </w:num>
  <w:num w:numId="132">
    <w:abstractNumId w:val="164"/>
  </w:num>
  <w:num w:numId="133">
    <w:abstractNumId w:val="10"/>
  </w:num>
  <w:num w:numId="134">
    <w:abstractNumId w:val="284"/>
  </w:num>
  <w:num w:numId="135">
    <w:abstractNumId w:val="60"/>
  </w:num>
  <w:num w:numId="136">
    <w:abstractNumId w:val="61"/>
  </w:num>
  <w:num w:numId="137">
    <w:abstractNumId w:val="100"/>
  </w:num>
  <w:num w:numId="138">
    <w:abstractNumId w:val="123"/>
  </w:num>
  <w:num w:numId="139">
    <w:abstractNumId w:val="104"/>
  </w:num>
  <w:num w:numId="140">
    <w:abstractNumId w:val="62"/>
  </w:num>
  <w:num w:numId="141">
    <w:abstractNumId w:val="260"/>
  </w:num>
  <w:num w:numId="142">
    <w:abstractNumId w:val="213"/>
  </w:num>
  <w:num w:numId="143">
    <w:abstractNumId w:val="175"/>
  </w:num>
  <w:num w:numId="144">
    <w:abstractNumId w:val="235"/>
  </w:num>
  <w:num w:numId="145">
    <w:abstractNumId w:val="186"/>
  </w:num>
  <w:num w:numId="146">
    <w:abstractNumId w:val="26"/>
  </w:num>
  <w:num w:numId="147">
    <w:abstractNumId w:val="169"/>
  </w:num>
  <w:num w:numId="148">
    <w:abstractNumId w:val="245"/>
  </w:num>
  <w:num w:numId="149">
    <w:abstractNumId w:val="208"/>
  </w:num>
  <w:num w:numId="150">
    <w:abstractNumId w:val="135"/>
  </w:num>
  <w:num w:numId="151">
    <w:abstractNumId w:val="177"/>
  </w:num>
  <w:num w:numId="152">
    <w:abstractNumId w:val="91"/>
  </w:num>
  <w:num w:numId="153">
    <w:abstractNumId w:val="259"/>
  </w:num>
  <w:num w:numId="154">
    <w:abstractNumId w:val="120"/>
  </w:num>
  <w:num w:numId="155">
    <w:abstractNumId w:val="108"/>
  </w:num>
  <w:num w:numId="156">
    <w:abstractNumId w:val="144"/>
  </w:num>
  <w:num w:numId="157">
    <w:abstractNumId w:val="23"/>
  </w:num>
  <w:num w:numId="158">
    <w:abstractNumId w:val="200"/>
  </w:num>
  <w:num w:numId="159">
    <w:abstractNumId w:val="49"/>
  </w:num>
  <w:num w:numId="160">
    <w:abstractNumId w:val="129"/>
  </w:num>
  <w:num w:numId="161">
    <w:abstractNumId w:val="70"/>
  </w:num>
  <w:num w:numId="162">
    <w:abstractNumId w:val="197"/>
  </w:num>
  <w:num w:numId="163">
    <w:abstractNumId w:val="281"/>
  </w:num>
  <w:num w:numId="164">
    <w:abstractNumId w:val="273"/>
  </w:num>
  <w:num w:numId="165">
    <w:abstractNumId w:val="103"/>
  </w:num>
  <w:num w:numId="166">
    <w:abstractNumId w:val="209"/>
  </w:num>
  <w:num w:numId="167">
    <w:abstractNumId w:val="239"/>
  </w:num>
  <w:num w:numId="168">
    <w:abstractNumId w:val="270"/>
  </w:num>
  <w:num w:numId="169">
    <w:abstractNumId w:val="156"/>
  </w:num>
  <w:num w:numId="170">
    <w:abstractNumId w:val="176"/>
  </w:num>
  <w:num w:numId="171">
    <w:abstractNumId w:val="195"/>
  </w:num>
  <w:num w:numId="172">
    <w:abstractNumId w:val="147"/>
  </w:num>
  <w:num w:numId="173">
    <w:abstractNumId w:val="228"/>
  </w:num>
  <w:num w:numId="174">
    <w:abstractNumId w:val="268"/>
  </w:num>
  <w:num w:numId="175">
    <w:abstractNumId w:val="247"/>
  </w:num>
  <w:num w:numId="176">
    <w:abstractNumId w:val="138"/>
  </w:num>
  <w:num w:numId="177">
    <w:abstractNumId w:val="30"/>
  </w:num>
  <w:num w:numId="178">
    <w:abstractNumId w:val="193"/>
  </w:num>
  <w:num w:numId="179">
    <w:abstractNumId w:val="57"/>
  </w:num>
  <w:num w:numId="180">
    <w:abstractNumId w:val="14"/>
  </w:num>
  <w:num w:numId="181">
    <w:abstractNumId w:val="112"/>
  </w:num>
  <w:num w:numId="182">
    <w:abstractNumId w:val="106"/>
  </w:num>
  <w:num w:numId="183">
    <w:abstractNumId w:val="80"/>
  </w:num>
  <w:num w:numId="184">
    <w:abstractNumId w:val="280"/>
  </w:num>
  <w:num w:numId="185">
    <w:abstractNumId w:val="63"/>
  </w:num>
  <w:num w:numId="186">
    <w:abstractNumId w:val="198"/>
  </w:num>
  <w:num w:numId="187">
    <w:abstractNumId w:val="172"/>
  </w:num>
  <w:num w:numId="188">
    <w:abstractNumId w:val="115"/>
  </w:num>
  <w:num w:numId="189">
    <w:abstractNumId w:val="145"/>
  </w:num>
  <w:num w:numId="190">
    <w:abstractNumId w:val="32"/>
  </w:num>
  <w:num w:numId="191">
    <w:abstractNumId w:val="173"/>
  </w:num>
  <w:num w:numId="192">
    <w:abstractNumId w:val="223"/>
  </w:num>
  <w:num w:numId="193">
    <w:abstractNumId w:val="146"/>
  </w:num>
  <w:num w:numId="194">
    <w:abstractNumId w:val="107"/>
  </w:num>
  <w:num w:numId="195">
    <w:abstractNumId w:val="110"/>
  </w:num>
  <w:num w:numId="196">
    <w:abstractNumId w:val="46"/>
  </w:num>
  <w:num w:numId="197">
    <w:abstractNumId w:val="133"/>
  </w:num>
  <w:num w:numId="198">
    <w:abstractNumId w:val="184"/>
  </w:num>
  <w:num w:numId="199">
    <w:abstractNumId w:val="121"/>
  </w:num>
  <w:num w:numId="200">
    <w:abstractNumId w:val="275"/>
  </w:num>
  <w:num w:numId="201">
    <w:abstractNumId w:val="20"/>
  </w:num>
  <w:num w:numId="202">
    <w:abstractNumId w:val="51"/>
  </w:num>
  <w:num w:numId="203">
    <w:abstractNumId w:val="126"/>
  </w:num>
  <w:num w:numId="204">
    <w:abstractNumId w:val="220"/>
  </w:num>
  <w:num w:numId="205">
    <w:abstractNumId w:val="258"/>
  </w:num>
  <w:num w:numId="206">
    <w:abstractNumId w:val="189"/>
  </w:num>
  <w:num w:numId="207">
    <w:abstractNumId w:val="231"/>
  </w:num>
  <w:num w:numId="208">
    <w:abstractNumId w:val="256"/>
  </w:num>
  <w:num w:numId="209">
    <w:abstractNumId w:val="28"/>
  </w:num>
  <w:num w:numId="210">
    <w:abstractNumId w:val="125"/>
  </w:num>
  <w:num w:numId="211">
    <w:abstractNumId w:val="64"/>
  </w:num>
  <w:num w:numId="212">
    <w:abstractNumId w:val="134"/>
  </w:num>
  <w:num w:numId="213">
    <w:abstractNumId w:val="226"/>
  </w:num>
  <w:num w:numId="214">
    <w:abstractNumId w:val="136"/>
  </w:num>
  <w:num w:numId="215">
    <w:abstractNumId w:val="82"/>
  </w:num>
  <w:num w:numId="216">
    <w:abstractNumId w:val="205"/>
  </w:num>
  <w:num w:numId="217">
    <w:abstractNumId w:val="132"/>
  </w:num>
  <w:num w:numId="218">
    <w:abstractNumId w:val="69"/>
  </w:num>
  <w:num w:numId="219">
    <w:abstractNumId w:val="73"/>
  </w:num>
  <w:num w:numId="220">
    <w:abstractNumId w:val="178"/>
  </w:num>
  <w:num w:numId="221">
    <w:abstractNumId w:val="96"/>
  </w:num>
  <w:num w:numId="222">
    <w:abstractNumId w:val="37"/>
  </w:num>
  <w:num w:numId="223">
    <w:abstractNumId w:val="217"/>
  </w:num>
  <w:num w:numId="224">
    <w:abstractNumId w:val="94"/>
  </w:num>
  <w:num w:numId="225">
    <w:abstractNumId w:val="13"/>
  </w:num>
  <w:num w:numId="226">
    <w:abstractNumId w:val="210"/>
  </w:num>
  <w:num w:numId="227">
    <w:abstractNumId w:val="95"/>
  </w:num>
  <w:num w:numId="228">
    <w:abstractNumId w:val="109"/>
  </w:num>
  <w:num w:numId="229">
    <w:abstractNumId w:val="279"/>
  </w:num>
  <w:num w:numId="230">
    <w:abstractNumId w:val="34"/>
  </w:num>
  <w:num w:numId="231">
    <w:abstractNumId w:val="244"/>
  </w:num>
  <w:num w:numId="232">
    <w:abstractNumId w:val="252"/>
  </w:num>
  <w:num w:numId="233">
    <w:abstractNumId w:val="52"/>
  </w:num>
  <w:num w:numId="234">
    <w:abstractNumId w:val="262"/>
  </w:num>
  <w:num w:numId="235">
    <w:abstractNumId w:val="212"/>
  </w:num>
  <w:num w:numId="236">
    <w:abstractNumId w:val="240"/>
  </w:num>
  <w:num w:numId="237">
    <w:abstractNumId w:val="47"/>
  </w:num>
  <w:num w:numId="238">
    <w:abstractNumId w:val="114"/>
  </w:num>
  <w:num w:numId="239">
    <w:abstractNumId w:val="265"/>
  </w:num>
  <w:num w:numId="240">
    <w:abstractNumId w:val="56"/>
  </w:num>
  <w:num w:numId="241">
    <w:abstractNumId w:val="98"/>
  </w:num>
  <w:num w:numId="242">
    <w:abstractNumId w:val="241"/>
  </w:num>
  <w:num w:numId="243">
    <w:abstractNumId w:val="204"/>
  </w:num>
  <w:num w:numId="244">
    <w:abstractNumId w:val="48"/>
  </w:num>
  <w:num w:numId="245">
    <w:abstractNumId w:val="165"/>
  </w:num>
  <w:num w:numId="246">
    <w:abstractNumId w:val="124"/>
  </w:num>
  <w:num w:numId="247">
    <w:abstractNumId w:val="225"/>
  </w:num>
  <w:num w:numId="248">
    <w:abstractNumId w:val="162"/>
  </w:num>
  <w:num w:numId="249">
    <w:abstractNumId w:val="45"/>
  </w:num>
  <w:num w:numId="250">
    <w:abstractNumId w:val="278"/>
  </w:num>
  <w:num w:numId="251">
    <w:abstractNumId w:val="233"/>
  </w:num>
  <w:num w:numId="252">
    <w:abstractNumId w:val="166"/>
  </w:num>
  <w:num w:numId="253">
    <w:abstractNumId w:val="92"/>
  </w:num>
  <w:num w:numId="254">
    <w:abstractNumId w:val="160"/>
  </w:num>
  <w:num w:numId="255">
    <w:abstractNumId w:val="232"/>
  </w:num>
  <w:num w:numId="256">
    <w:abstractNumId w:val="38"/>
  </w:num>
  <w:num w:numId="257">
    <w:abstractNumId w:val="211"/>
  </w:num>
  <w:num w:numId="258">
    <w:abstractNumId w:val="50"/>
  </w:num>
  <w:num w:numId="259">
    <w:abstractNumId w:val="181"/>
  </w:num>
  <w:num w:numId="260">
    <w:abstractNumId w:val="93"/>
  </w:num>
  <w:num w:numId="261">
    <w:abstractNumId w:val="102"/>
  </w:num>
  <w:num w:numId="262">
    <w:abstractNumId w:val="182"/>
  </w:num>
  <w:num w:numId="263">
    <w:abstractNumId w:val="163"/>
  </w:num>
  <w:num w:numId="264">
    <w:abstractNumId w:val="31"/>
  </w:num>
  <w:num w:numId="265">
    <w:abstractNumId w:val="71"/>
  </w:num>
  <w:num w:numId="266">
    <w:abstractNumId w:val="55"/>
  </w:num>
  <w:num w:numId="267">
    <w:abstractNumId w:val="274"/>
  </w:num>
  <w:num w:numId="268">
    <w:abstractNumId w:val="199"/>
  </w:num>
  <w:num w:numId="269">
    <w:abstractNumId w:val="105"/>
  </w:num>
  <w:num w:numId="270">
    <w:abstractNumId w:val="215"/>
  </w:num>
  <w:num w:numId="271">
    <w:abstractNumId w:val="116"/>
  </w:num>
  <w:num w:numId="272">
    <w:abstractNumId w:val="242"/>
  </w:num>
  <w:num w:numId="273">
    <w:abstractNumId w:val="207"/>
  </w:num>
  <w:num w:numId="274">
    <w:abstractNumId w:val="149"/>
  </w:num>
  <w:num w:numId="275">
    <w:abstractNumId w:val="206"/>
  </w:num>
  <w:num w:numId="276">
    <w:abstractNumId w:val="27"/>
  </w:num>
  <w:num w:numId="277">
    <w:abstractNumId w:val="24"/>
  </w:num>
  <w:num w:numId="278">
    <w:abstractNumId w:val="214"/>
  </w:num>
  <w:num w:numId="279">
    <w:abstractNumId w:val="118"/>
  </w:num>
  <w:num w:numId="280">
    <w:abstractNumId w:val="140"/>
  </w:num>
  <w:num w:numId="281">
    <w:abstractNumId w:val="66"/>
  </w:num>
  <w:num w:numId="282">
    <w:abstractNumId w:val="72"/>
  </w:num>
  <w:num w:numId="283">
    <w:abstractNumId w:val="174"/>
  </w:num>
  <w:num w:numId="284">
    <w:abstractNumId w:val="139"/>
  </w:num>
  <w:num w:numId="285">
    <w:abstractNumId w:val="141"/>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11"/>
    <w:rsid w:val="0000093E"/>
    <w:rsid w:val="00000D77"/>
    <w:rsid w:val="0000272F"/>
    <w:rsid w:val="00002767"/>
    <w:rsid w:val="000037F9"/>
    <w:rsid w:val="00003854"/>
    <w:rsid w:val="000058C6"/>
    <w:rsid w:val="0000760E"/>
    <w:rsid w:val="00007824"/>
    <w:rsid w:val="00007A66"/>
    <w:rsid w:val="0001134B"/>
    <w:rsid w:val="00014317"/>
    <w:rsid w:val="0001648B"/>
    <w:rsid w:val="00022745"/>
    <w:rsid w:val="000242E5"/>
    <w:rsid w:val="00024449"/>
    <w:rsid w:val="000273EB"/>
    <w:rsid w:val="0002746A"/>
    <w:rsid w:val="00027E8F"/>
    <w:rsid w:val="00032482"/>
    <w:rsid w:val="00033311"/>
    <w:rsid w:val="00033DE5"/>
    <w:rsid w:val="00033FCB"/>
    <w:rsid w:val="00037682"/>
    <w:rsid w:val="00040C63"/>
    <w:rsid w:val="00041DD0"/>
    <w:rsid w:val="00042EBC"/>
    <w:rsid w:val="0004365B"/>
    <w:rsid w:val="00044922"/>
    <w:rsid w:val="00044FC6"/>
    <w:rsid w:val="0004581F"/>
    <w:rsid w:val="000461EE"/>
    <w:rsid w:val="00050C18"/>
    <w:rsid w:val="000518BB"/>
    <w:rsid w:val="00052A9B"/>
    <w:rsid w:val="00052C4D"/>
    <w:rsid w:val="00052D21"/>
    <w:rsid w:val="0005616B"/>
    <w:rsid w:val="0005668D"/>
    <w:rsid w:val="00056DCD"/>
    <w:rsid w:val="00057173"/>
    <w:rsid w:val="00061A5A"/>
    <w:rsid w:val="00062F4E"/>
    <w:rsid w:val="00063BA9"/>
    <w:rsid w:val="00065057"/>
    <w:rsid w:val="00066350"/>
    <w:rsid w:val="000713CD"/>
    <w:rsid w:val="000764DC"/>
    <w:rsid w:val="0007783B"/>
    <w:rsid w:val="00077BE1"/>
    <w:rsid w:val="000821E0"/>
    <w:rsid w:val="00082383"/>
    <w:rsid w:val="00082D53"/>
    <w:rsid w:val="0008357E"/>
    <w:rsid w:val="00083C18"/>
    <w:rsid w:val="000848DB"/>
    <w:rsid w:val="00093116"/>
    <w:rsid w:val="000941C7"/>
    <w:rsid w:val="00095753"/>
    <w:rsid w:val="00097619"/>
    <w:rsid w:val="0009782B"/>
    <w:rsid w:val="000979DF"/>
    <w:rsid w:val="00097BAF"/>
    <w:rsid w:val="000A16BF"/>
    <w:rsid w:val="000A239B"/>
    <w:rsid w:val="000A57FB"/>
    <w:rsid w:val="000B07B5"/>
    <w:rsid w:val="000B1B60"/>
    <w:rsid w:val="000B2041"/>
    <w:rsid w:val="000B295B"/>
    <w:rsid w:val="000B2BC5"/>
    <w:rsid w:val="000B3592"/>
    <w:rsid w:val="000B3726"/>
    <w:rsid w:val="000B732F"/>
    <w:rsid w:val="000B7CF7"/>
    <w:rsid w:val="000C0BD1"/>
    <w:rsid w:val="000C0C03"/>
    <w:rsid w:val="000C345C"/>
    <w:rsid w:val="000C5F7C"/>
    <w:rsid w:val="000D051F"/>
    <w:rsid w:val="000D3DC1"/>
    <w:rsid w:val="000D5224"/>
    <w:rsid w:val="000D6377"/>
    <w:rsid w:val="000D74C4"/>
    <w:rsid w:val="000E1878"/>
    <w:rsid w:val="000E18C1"/>
    <w:rsid w:val="000E18D3"/>
    <w:rsid w:val="000E3399"/>
    <w:rsid w:val="000E591B"/>
    <w:rsid w:val="000E6C8D"/>
    <w:rsid w:val="000F0235"/>
    <w:rsid w:val="000F0449"/>
    <w:rsid w:val="000F264E"/>
    <w:rsid w:val="000F2EC2"/>
    <w:rsid w:val="000F3029"/>
    <w:rsid w:val="000F3467"/>
    <w:rsid w:val="000F42B7"/>
    <w:rsid w:val="000F6DB5"/>
    <w:rsid w:val="000F77D8"/>
    <w:rsid w:val="0010164E"/>
    <w:rsid w:val="001016C7"/>
    <w:rsid w:val="001025D0"/>
    <w:rsid w:val="001066B5"/>
    <w:rsid w:val="001067BB"/>
    <w:rsid w:val="00107751"/>
    <w:rsid w:val="0010786D"/>
    <w:rsid w:val="00107B3C"/>
    <w:rsid w:val="001127E7"/>
    <w:rsid w:val="001161A1"/>
    <w:rsid w:val="00116261"/>
    <w:rsid w:val="001163C2"/>
    <w:rsid w:val="001178A7"/>
    <w:rsid w:val="00120E3F"/>
    <w:rsid w:val="0012101E"/>
    <w:rsid w:val="00121DB5"/>
    <w:rsid w:val="0012242C"/>
    <w:rsid w:val="0012332D"/>
    <w:rsid w:val="00124C60"/>
    <w:rsid w:val="00125159"/>
    <w:rsid w:val="001252E3"/>
    <w:rsid w:val="00125D39"/>
    <w:rsid w:val="001301D5"/>
    <w:rsid w:val="0013775C"/>
    <w:rsid w:val="00140039"/>
    <w:rsid w:val="00142302"/>
    <w:rsid w:val="001423E7"/>
    <w:rsid w:val="00143BE8"/>
    <w:rsid w:val="0014483A"/>
    <w:rsid w:val="00147242"/>
    <w:rsid w:val="00152018"/>
    <w:rsid w:val="001522E5"/>
    <w:rsid w:val="00153F47"/>
    <w:rsid w:val="001541C5"/>
    <w:rsid w:val="00154A29"/>
    <w:rsid w:val="00154F98"/>
    <w:rsid w:val="001556CA"/>
    <w:rsid w:val="00157674"/>
    <w:rsid w:val="00160234"/>
    <w:rsid w:val="001645E6"/>
    <w:rsid w:val="00165412"/>
    <w:rsid w:val="001658A9"/>
    <w:rsid w:val="00167D44"/>
    <w:rsid w:val="00171CB7"/>
    <w:rsid w:val="001738FD"/>
    <w:rsid w:val="00175AEF"/>
    <w:rsid w:val="001772E9"/>
    <w:rsid w:val="00177F48"/>
    <w:rsid w:val="00180081"/>
    <w:rsid w:val="0018079D"/>
    <w:rsid w:val="00185095"/>
    <w:rsid w:val="0018570B"/>
    <w:rsid w:val="001869E0"/>
    <w:rsid w:val="00187481"/>
    <w:rsid w:val="001900A4"/>
    <w:rsid w:val="001902CD"/>
    <w:rsid w:val="00191038"/>
    <w:rsid w:val="0019375C"/>
    <w:rsid w:val="001961B6"/>
    <w:rsid w:val="001A0354"/>
    <w:rsid w:val="001A1447"/>
    <w:rsid w:val="001A1500"/>
    <w:rsid w:val="001A2EAE"/>
    <w:rsid w:val="001A35A3"/>
    <w:rsid w:val="001A7A1C"/>
    <w:rsid w:val="001B1231"/>
    <w:rsid w:val="001B1982"/>
    <w:rsid w:val="001B28DF"/>
    <w:rsid w:val="001B7D84"/>
    <w:rsid w:val="001C04C5"/>
    <w:rsid w:val="001C0A00"/>
    <w:rsid w:val="001C21DF"/>
    <w:rsid w:val="001C2818"/>
    <w:rsid w:val="001C3CDA"/>
    <w:rsid w:val="001C5758"/>
    <w:rsid w:val="001C73C2"/>
    <w:rsid w:val="001C775F"/>
    <w:rsid w:val="001D36AF"/>
    <w:rsid w:val="001D45C4"/>
    <w:rsid w:val="001D4BA6"/>
    <w:rsid w:val="001E0903"/>
    <w:rsid w:val="001E2587"/>
    <w:rsid w:val="001E3A36"/>
    <w:rsid w:val="001E4230"/>
    <w:rsid w:val="001E42FC"/>
    <w:rsid w:val="001E7730"/>
    <w:rsid w:val="001F227F"/>
    <w:rsid w:val="001F3730"/>
    <w:rsid w:val="001F3E7D"/>
    <w:rsid w:val="001F4A01"/>
    <w:rsid w:val="001F6C03"/>
    <w:rsid w:val="00200030"/>
    <w:rsid w:val="00200326"/>
    <w:rsid w:val="00201F11"/>
    <w:rsid w:val="00202CAD"/>
    <w:rsid w:val="00203DEB"/>
    <w:rsid w:val="00204438"/>
    <w:rsid w:val="00204EF5"/>
    <w:rsid w:val="002064CA"/>
    <w:rsid w:val="00207745"/>
    <w:rsid w:val="00210A37"/>
    <w:rsid w:val="00211FB2"/>
    <w:rsid w:val="002135DA"/>
    <w:rsid w:val="002138B9"/>
    <w:rsid w:val="00213A2E"/>
    <w:rsid w:val="002145CB"/>
    <w:rsid w:val="0021703D"/>
    <w:rsid w:val="002172B2"/>
    <w:rsid w:val="00222585"/>
    <w:rsid w:val="00222FEA"/>
    <w:rsid w:val="002257A9"/>
    <w:rsid w:val="00226CD4"/>
    <w:rsid w:val="002307E3"/>
    <w:rsid w:val="0023178A"/>
    <w:rsid w:val="00232C54"/>
    <w:rsid w:val="00232C7C"/>
    <w:rsid w:val="0023315F"/>
    <w:rsid w:val="00236E22"/>
    <w:rsid w:val="002408A2"/>
    <w:rsid w:val="00241344"/>
    <w:rsid w:val="0024362E"/>
    <w:rsid w:val="00247563"/>
    <w:rsid w:val="00254B3B"/>
    <w:rsid w:val="00257235"/>
    <w:rsid w:val="002602B9"/>
    <w:rsid w:val="00261105"/>
    <w:rsid w:val="00262440"/>
    <w:rsid w:val="00263061"/>
    <w:rsid w:val="00265F7B"/>
    <w:rsid w:val="002665C1"/>
    <w:rsid w:val="00266B1B"/>
    <w:rsid w:val="002721FD"/>
    <w:rsid w:val="0027606D"/>
    <w:rsid w:val="00277474"/>
    <w:rsid w:val="002778A7"/>
    <w:rsid w:val="002806DC"/>
    <w:rsid w:val="00280B1B"/>
    <w:rsid w:val="002811C7"/>
    <w:rsid w:val="0028231A"/>
    <w:rsid w:val="0028445E"/>
    <w:rsid w:val="00285980"/>
    <w:rsid w:val="0029032E"/>
    <w:rsid w:val="00290C00"/>
    <w:rsid w:val="00292110"/>
    <w:rsid w:val="00293D81"/>
    <w:rsid w:val="002940C0"/>
    <w:rsid w:val="002946A7"/>
    <w:rsid w:val="0029505E"/>
    <w:rsid w:val="00295A42"/>
    <w:rsid w:val="00297DE0"/>
    <w:rsid w:val="002A5E47"/>
    <w:rsid w:val="002A6D24"/>
    <w:rsid w:val="002A7EA4"/>
    <w:rsid w:val="002B08A8"/>
    <w:rsid w:val="002B6926"/>
    <w:rsid w:val="002C4606"/>
    <w:rsid w:val="002C5669"/>
    <w:rsid w:val="002C6BAC"/>
    <w:rsid w:val="002E2725"/>
    <w:rsid w:val="002E3A10"/>
    <w:rsid w:val="002E464F"/>
    <w:rsid w:val="002F04A8"/>
    <w:rsid w:val="002F0A57"/>
    <w:rsid w:val="002F11F1"/>
    <w:rsid w:val="002F33EA"/>
    <w:rsid w:val="00307150"/>
    <w:rsid w:val="00310979"/>
    <w:rsid w:val="00312696"/>
    <w:rsid w:val="003140F9"/>
    <w:rsid w:val="003143E7"/>
    <w:rsid w:val="00317054"/>
    <w:rsid w:val="00317752"/>
    <w:rsid w:val="00322B85"/>
    <w:rsid w:val="003230D6"/>
    <w:rsid w:val="00325024"/>
    <w:rsid w:val="003263B0"/>
    <w:rsid w:val="003278B5"/>
    <w:rsid w:val="00327A59"/>
    <w:rsid w:val="0033178D"/>
    <w:rsid w:val="003327CE"/>
    <w:rsid w:val="003335E6"/>
    <w:rsid w:val="003339DB"/>
    <w:rsid w:val="00336425"/>
    <w:rsid w:val="00337B0A"/>
    <w:rsid w:val="00342C0D"/>
    <w:rsid w:val="003430E3"/>
    <w:rsid w:val="003432C7"/>
    <w:rsid w:val="00346010"/>
    <w:rsid w:val="00346B61"/>
    <w:rsid w:val="003507A9"/>
    <w:rsid w:val="003513BB"/>
    <w:rsid w:val="00351C11"/>
    <w:rsid w:val="00351E95"/>
    <w:rsid w:val="00361310"/>
    <w:rsid w:val="003619B2"/>
    <w:rsid w:val="00361D7A"/>
    <w:rsid w:val="003638B8"/>
    <w:rsid w:val="00365A6F"/>
    <w:rsid w:val="003674A8"/>
    <w:rsid w:val="00370A7B"/>
    <w:rsid w:val="00372A0B"/>
    <w:rsid w:val="003747AD"/>
    <w:rsid w:val="00375E94"/>
    <w:rsid w:val="00377FDF"/>
    <w:rsid w:val="00382654"/>
    <w:rsid w:val="00385E34"/>
    <w:rsid w:val="0038659A"/>
    <w:rsid w:val="00387007"/>
    <w:rsid w:val="0038792E"/>
    <w:rsid w:val="00387DC3"/>
    <w:rsid w:val="003919FC"/>
    <w:rsid w:val="00391D04"/>
    <w:rsid w:val="0039357E"/>
    <w:rsid w:val="0039675A"/>
    <w:rsid w:val="0039677F"/>
    <w:rsid w:val="003A21E7"/>
    <w:rsid w:val="003A3526"/>
    <w:rsid w:val="003A45E5"/>
    <w:rsid w:val="003A4D0F"/>
    <w:rsid w:val="003B11E6"/>
    <w:rsid w:val="003B1FC5"/>
    <w:rsid w:val="003B6C0A"/>
    <w:rsid w:val="003B75E5"/>
    <w:rsid w:val="003B7F7D"/>
    <w:rsid w:val="003C2774"/>
    <w:rsid w:val="003C3662"/>
    <w:rsid w:val="003C48D2"/>
    <w:rsid w:val="003C5B70"/>
    <w:rsid w:val="003C6E97"/>
    <w:rsid w:val="003D2214"/>
    <w:rsid w:val="003D2978"/>
    <w:rsid w:val="003D2AEA"/>
    <w:rsid w:val="003D4306"/>
    <w:rsid w:val="003D71AF"/>
    <w:rsid w:val="003E21D3"/>
    <w:rsid w:val="003E3A74"/>
    <w:rsid w:val="003E4AB1"/>
    <w:rsid w:val="003E661D"/>
    <w:rsid w:val="003E6C25"/>
    <w:rsid w:val="003E76DA"/>
    <w:rsid w:val="003F2B25"/>
    <w:rsid w:val="003F4059"/>
    <w:rsid w:val="003F4854"/>
    <w:rsid w:val="003F48B7"/>
    <w:rsid w:val="003F4901"/>
    <w:rsid w:val="003F6298"/>
    <w:rsid w:val="003F72F1"/>
    <w:rsid w:val="00402147"/>
    <w:rsid w:val="00404695"/>
    <w:rsid w:val="00407A14"/>
    <w:rsid w:val="0041089C"/>
    <w:rsid w:val="00412C3A"/>
    <w:rsid w:val="00413033"/>
    <w:rsid w:val="00413933"/>
    <w:rsid w:val="00414DEF"/>
    <w:rsid w:val="00415598"/>
    <w:rsid w:val="004157C3"/>
    <w:rsid w:val="004160E5"/>
    <w:rsid w:val="0041760A"/>
    <w:rsid w:val="004177A1"/>
    <w:rsid w:val="0042246A"/>
    <w:rsid w:val="00423CB9"/>
    <w:rsid w:val="00425A10"/>
    <w:rsid w:val="00431D79"/>
    <w:rsid w:val="0043359D"/>
    <w:rsid w:val="004339B4"/>
    <w:rsid w:val="00433FB1"/>
    <w:rsid w:val="0043488C"/>
    <w:rsid w:val="00441E24"/>
    <w:rsid w:val="004436BB"/>
    <w:rsid w:val="00445098"/>
    <w:rsid w:val="00445A72"/>
    <w:rsid w:val="00447368"/>
    <w:rsid w:val="004474E2"/>
    <w:rsid w:val="00450903"/>
    <w:rsid w:val="00452502"/>
    <w:rsid w:val="004534D0"/>
    <w:rsid w:val="00454084"/>
    <w:rsid w:val="00454511"/>
    <w:rsid w:val="004607F0"/>
    <w:rsid w:val="00461C06"/>
    <w:rsid w:val="00461E05"/>
    <w:rsid w:val="00465CA4"/>
    <w:rsid w:val="00467D93"/>
    <w:rsid w:val="00471ABE"/>
    <w:rsid w:val="00474B7A"/>
    <w:rsid w:val="0047593C"/>
    <w:rsid w:val="00480D5A"/>
    <w:rsid w:val="00483A3F"/>
    <w:rsid w:val="00484193"/>
    <w:rsid w:val="004864AB"/>
    <w:rsid w:val="0049041C"/>
    <w:rsid w:val="004905CE"/>
    <w:rsid w:val="00490DE6"/>
    <w:rsid w:val="00493B34"/>
    <w:rsid w:val="00494FA5"/>
    <w:rsid w:val="00495044"/>
    <w:rsid w:val="00496F17"/>
    <w:rsid w:val="004A16FC"/>
    <w:rsid w:val="004A179A"/>
    <w:rsid w:val="004A1D8A"/>
    <w:rsid w:val="004A1EB1"/>
    <w:rsid w:val="004A2609"/>
    <w:rsid w:val="004A2C11"/>
    <w:rsid w:val="004A3E85"/>
    <w:rsid w:val="004A523D"/>
    <w:rsid w:val="004A5F71"/>
    <w:rsid w:val="004A74E8"/>
    <w:rsid w:val="004A7AF9"/>
    <w:rsid w:val="004B00F6"/>
    <w:rsid w:val="004B0CAB"/>
    <w:rsid w:val="004B0E96"/>
    <w:rsid w:val="004B40AC"/>
    <w:rsid w:val="004B48E4"/>
    <w:rsid w:val="004B4B62"/>
    <w:rsid w:val="004B50A8"/>
    <w:rsid w:val="004B539C"/>
    <w:rsid w:val="004B73B6"/>
    <w:rsid w:val="004B749B"/>
    <w:rsid w:val="004C293B"/>
    <w:rsid w:val="004C2EA2"/>
    <w:rsid w:val="004C4A18"/>
    <w:rsid w:val="004C5567"/>
    <w:rsid w:val="004D1207"/>
    <w:rsid w:val="004D2FD6"/>
    <w:rsid w:val="004D2FE3"/>
    <w:rsid w:val="004D367D"/>
    <w:rsid w:val="004E0C7D"/>
    <w:rsid w:val="004E1B23"/>
    <w:rsid w:val="004E1E4D"/>
    <w:rsid w:val="004E342E"/>
    <w:rsid w:val="004E4036"/>
    <w:rsid w:val="004E5785"/>
    <w:rsid w:val="004E6636"/>
    <w:rsid w:val="004E7B96"/>
    <w:rsid w:val="004E7BDD"/>
    <w:rsid w:val="004F1F62"/>
    <w:rsid w:val="004F3D28"/>
    <w:rsid w:val="00500954"/>
    <w:rsid w:val="00503A5B"/>
    <w:rsid w:val="00503BBD"/>
    <w:rsid w:val="00505E73"/>
    <w:rsid w:val="005060B1"/>
    <w:rsid w:val="00510560"/>
    <w:rsid w:val="00510E17"/>
    <w:rsid w:val="0051291A"/>
    <w:rsid w:val="0051316B"/>
    <w:rsid w:val="0051475A"/>
    <w:rsid w:val="005156CF"/>
    <w:rsid w:val="005175B5"/>
    <w:rsid w:val="00520724"/>
    <w:rsid w:val="00526AAD"/>
    <w:rsid w:val="00527001"/>
    <w:rsid w:val="0052756E"/>
    <w:rsid w:val="00527849"/>
    <w:rsid w:val="00527D0D"/>
    <w:rsid w:val="00530208"/>
    <w:rsid w:val="005318DA"/>
    <w:rsid w:val="00532908"/>
    <w:rsid w:val="005335CA"/>
    <w:rsid w:val="00534168"/>
    <w:rsid w:val="00534909"/>
    <w:rsid w:val="005404B4"/>
    <w:rsid w:val="005417FC"/>
    <w:rsid w:val="005420DA"/>
    <w:rsid w:val="005439AF"/>
    <w:rsid w:val="00545D80"/>
    <w:rsid w:val="005461F1"/>
    <w:rsid w:val="00546F3D"/>
    <w:rsid w:val="00551B1A"/>
    <w:rsid w:val="0055309C"/>
    <w:rsid w:val="0055404B"/>
    <w:rsid w:val="00554056"/>
    <w:rsid w:val="00555637"/>
    <w:rsid w:val="0055649A"/>
    <w:rsid w:val="005564A5"/>
    <w:rsid w:val="005567BF"/>
    <w:rsid w:val="00557AE0"/>
    <w:rsid w:val="00557EC9"/>
    <w:rsid w:val="00561B2D"/>
    <w:rsid w:val="00565896"/>
    <w:rsid w:val="00565AE7"/>
    <w:rsid w:val="00566F2A"/>
    <w:rsid w:val="00567CFE"/>
    <w:rsid w:val="005700A8"/>
    <w:rsid w:val="00571111"/>
    <w:rsid w:val="00572B2B"/>
    <w:rsid w:val="00575CC5"/>
    <w:rsid w:val="00576B89"/>
    <w:rsid w:val="00580D51"/>
    <w:rsid w:val="005816A8"/>
    <w:rsid w:val="00585044"/>
    <w:rsid w:val="00585BC3"/>
    <w:rsid w:val="0058640A"/>
    <w:rsid w:val="00587C46"/>
    <w:rsid w:val="005904B3"/>
    <w:rsid w:val="00591853"/>
    <w:rsid w:val="00594793"/>
    <w:rsid w:val="00597C3A"/>
    <w:rsid w:val="005A2510"/>
    <w:rsid w:val="005A2D4C"/>
    <w:rsid w:val="005A3EC7"/>
    <w:rsid w:val="005A40A7"/>
    <w:rsid w:val="005A4823"/>
    <w:rsid w:val="005A4AFE"/>
    <w:rsid w:val="005A4ECC"/>
    <w:rsid w:val="005A591C"/>
    <w:rsid w:val="005B511A"/>
    <w:rsid w:val="005B5C65"/>
    <w:rsid w:val="005B687B"/>
    <w:rsid w:val="005B7183"/>
    <w:rsid w:val="005C106A"/>
    <w:rsid w:val="005C1BF5"/>
    <w:rsid w:val="005C1CBA"/>
    <w:rsid w:val="005C20DF"/>
    <w:rsid w:val="005C2445"/>
    <w:rsid w:val="005C2648"/>
    <w:rsid w:val="005D00DB"/>
    <w:rsid w:val="005D08D9"/>
    <w:rsid w:val="005D0FEC"/>
    <w:rsid w:val="005D324F"/>
    <w:rsid w:val="005D34BF"/>
    <w:rsid w:val="005D43BC"/>
    <w:rsid w:val="005D50E6"/>
    <w:rsid w:val="005D5BC6"/>
    <w:rsid w:val="005D5C54"/>
    <w:rsid w:val="005E031D"/>
    <w:rsid w:val="005E0CC9"/>
    <w:rsid w:val="005E41C0"/>
    <w:rsid w:val="005E59A9"/>
    <w:rsid w:val="005E6920"/>
    <w:rsid w:val="005E725F"/>
    <w:rsid w:val="005E7715"/>
    <w:rsid w:val="005F19E2"/>
    <w:rsid w:val="005F47AF"/>
    <w:rsid w:val="005F5832"/>
    <w:rsid w:val="005F69FC"/>
    <w:rsid w:val="005F6DEC"/>
    <w:rsid w:val="005F764F"/>
    <w:rsid w:val="00600638"/>
    <w:rsid w:val="00602244"/>
    <w:rsid w:val="0060388C"/>
    <w:rsid w:val="00607D1E"/>
    <w:rsid w:val="0061321F"/>
    <w:rsid w:val="006134C1"/>
    <w:rsid w:val="00613A8F"/>
    <w:rsid w:val="00613E6E"/>
    <w:rsid w:val="0061466E"/>
    <w:rsid w:val="006152E6"/>
    <w:rsid w:val="006159EB"/>
    <w:rsid w:val="006160CC"/>
    <w:rsid w:val="00616A33"/>
    <w:rsid w:val="00617682"/>
    <w:rsid w:val="00626FB8"/>
    <w:rsid w:val="006300B3"/>
    <w:rsid w:val="0063741F"/>
    <w:rsid w:val="00640557"/>
    <w:rsid w:val="00640916"/>
    <w:rsid w:val="00640A92"/>
    <w:rsid w:val="00641AF7"/>
    <w:rsid w:val="00641B57"/>
    <w:rsid w:val="00642EAA"/>
    <w:rsid w:val="00644C79"/>
    <w:rsid w:val="00644D36"/>
    <w:rsid w:val="00647837"/>
    <w:rsid w:val="00653B54"/>
    <w:rsid w:val="00654387"/>
    <w:rsid w:val="00655500"/>
    <w:rsid w:val="00655A65"/>
    <w:rsid w:val="00655E41"/>
    <w:rsid w:val="006604CF"/>
    <w:rsid w:val="00661D29"/>
    <w:rsid w:val="0066315E"/>
    <w:rsid w:val="00664A9E"/>
    <w:rsid w:val="006657FC"/>
    <w:rsid w:val="00665C4C"/>
    <w:rsid w:val="00666B0B"/>
    <w:rsid w:val="0067259A"/>
    <w:rsid w:val="00674941"/>
    <w:rsid w:val="00675144"/>
    <w:rsid w:val="00675552"/>
    <w:rsid w:val="006761AB"/>
    <w:rsid w:val="00676969"/>
    <w:rsid w:val="00676C46"/>
    <w:rsid w:val="00677B0C"/>
    <w:rsid w:val="00677C83"/>
    <w:rsid w:val="00677DA5"/>
    <w:rsid w:val="00683D36"/>
    <w:rsid w:val="006847BB"/>
    <w:rsid w:val="00685F67"/>
    <w:rsid w:val="00690B8C"/>
    <w:rsid w:val="0069227B"/>
    <w:rsid w:val="00693547"/>
    <w:rsid w:val="006940AA"/>
    <w:rsid w:val="006A1527"/>
    <w:rsid w:val="006A352E"/>
    <w:rsid w:val="006A59E0"/>
    <w:rsid w:val="006A60DE"/>
    <w:rsid w:val="006A69F8"/>
    <w:rsid w:val="006A7C8A"/>
    <w:rsid w:val="006B0060"/>
    <w:rsid w:val="006B1847"/>
    <w:rsid w:val="006B22AD"/>
    <w:rsid w:val="006B3A3B"/>
    <w:rsid w:val="006B4022"/>
    <w:rsid w:val="006B7885"/>
    <w:rsid w:val="006B7BB3"/>
    <w:rsid w:val="006C1E98"/>
    <w:rsid w:val="006C25C3"/>
    <w:rsid w:val="006C29F0"/>
    <w:rsid w:val="006C2F68"/>
    <w:rsid w:val="006C388C"/>
    <w:rsid w:val="006C559D"/>
    <w:rsid w:val="006C693A"/>
    <w:rsid w:val="006D11E6"/>
    <w:rsid w:val="006D3FA1"/>
    <w:rsid w:val="006D41D5"/>
    <w:rsid w:val="006D432F"/>
    <w:rsid w:val="006E01B8"/>
    <w:rsid w:val="006E0690"/>
    <w:rsid w:val="006E2C41"/>
    <w:rsid w:val="006E2E86"/>
    <w:rsid w:val="006E41EC"/>
    <w:rsid w:val="006E4BAD"/>
    <w:rsid w:val="006E5FBC"/>
    <w:rsid w:val="006F11DF"/>
    <w:rsid w:val="006F1A9E"/>
    <w:rsid w:val="006F1F82"/>
    <w:rsid w:val="006F24BE"/>
    <w:rsid w:val="006F2BDF"/>
    <w:rsid w:val="006F31A3"/>
    <w:rsid w:val="006F49FF"/>
    <w:rsid w:val="006F54AE"/>
    <w:rsid w:val="006F59E5"/>
    <w:rsid w:val="006F5EC3"/>
    <w:rsid w:val="006F79F3"/>
    <w:rsid w:val="00700FF1"/>
    <w:rsid w:val="007017EB"/>
    <w:rsid w:val="00701AD8"/>
    <w:rsid w:val="0070365F"/>
    <w:rsid w:val="00703782"/>
    <w:rsid w:val="007041A0"/>
    <w:rsid w:val="007049EF"/>
    <w:rsid w:val="00704D52"/>
    <w:rsid w:val="00706259"/>
    <w:rsid w:val="007064E0"/>
    <w:rsid w:val="00706E3D"/>
    <w:rsid w:val="007076BC"/>
    <w:rsid w:val="007104EB"/>
    <w:rsid w:val="00711358"/>
    <w:rsid w:val="00713EED"/>
    <w:rsid w:val="00714AB0"/>
    <w:rsid w:val="007174B1"/>
    <w:rsid w:val="007205FE"/>
    <w:rsid w:val="007223C8"/>
    <w:rsid w:val="00722A4B"/>
    <w:rsid w:val="00724081"/>
    <w:rsid w:val="0072636F"/>
    <w:rsid w:val="00726990"/>
    <w:rsid w:val="00726BE8"/>
    <w:rsid w:val="007273B5"/>
    <w:rsid w:val="00731123"/>
    <w:rsid w:val="00731755"/>
    <w:rsid w:val="00731B46"/>
    <w:rsid w:val="00731E39"/>
    <w:rsid w:val="007320C0"/>
    <w:rsid w:val="00737343"/>
    <w:rsid w:val="0073792F"/>
    <w:rsid w:val="0074185B"/>
    <w:rsid w:val="007419F2"/>
    <w:rsid w:val="0074441F"/>
    <w:rsid w:val="007452F5"/>
    <w:rsid w:val="0074678A"/>
    <w:rsid w:val="00750B11"/>
    <w:rsid w:val="00751199"/>
    <w:rsid w:val="0075181D"/>
    <w:rsid w:val="0075446E"/>
    <w:rsid w:val="00760D57"/>
    <w:rsid w:val="00765052"/>
    <w:rsid w:val="00765EF8"/>
    <w:rsid w:val="00766C41"/>
    <w:rsid w:val="007675B1"/>
    <w:rsid w:val="00772149"/>
    <w:rsid w:val="00775632"/>
    <w:rsid w:val="00775880"/>
    <w:rsid w:val="007764C4"/>
    <w:rsid w:val="007766D9"/>
    <w:rsid w:val="007807BD"/>
    <w:rsid w:val="00780825"/>
    <w:rsid w:val="00781094"/>
    <w:rsid w:val="007813FD"/>
    <w:rsid w:val="007833C4"/>
    <w:rsid w:val="007844E6"/>
    <w:rsid w:val="0078458D"/>
    <w:rsid w:val="007864CB"/>
    <w:rsid w:val="00790E4A"/>
    <w:rsid w:val="0079158F"/>
    <w:rsid w:val="00792564"/>
    <w:rsid w:val="00792B36"/>
    <w:rsid w:val="00792D24"/>
    <w:rsid w:val="00794C77"/>
    <w:rsid w:val="007967F8"/>
    <w:rsid w:val="007971C7"/>
    <w:rsid w:val="00797D9E"/>
    <w:rsid w:val="007A08FA"/>
    <w:rsid w:val="007A299C"/>
    <w:rsid w:val="007A4C05"/>
    <w:rsid w:val="007A5AAE"/>
    <w:rsid w:val="007B3AF2"/>
    <w:rsid w:val="007B565E"/>
    <w:rsid w:val="007B5D5C"/>
    <w:rsid w:val="007B6197"/>
    <w:rsid w:val="007B6822"/>
    <w:rsid w:val="007B7D59"/>
    <w:rsid w:val="007C0CFC"/>
    <w:rsid w:val="007C24CF"/>
    <w:rsid w:val="007C2DC7"/>
    <w:rsid w:val="007C35EF"/>
    <w:rsid w:val="007C4873"/>
    <w:rsid w:val="007C6575"/>
    <w:rsid w:val="007C7337"/>
    <w:rsid w:val="007D33B0"/>
    <w:rsid w:val="007D3782"/>
    <w:rsid w:val="007D4A4D"/>
    <w:rsid w:val="007D7A8B"/>
    <w:rsid w:val="007E0620"/>
    <w:rsid w:val="007E3666"/>
    <w:rsid w:val="007E589D"/>
    <w:rsid w:val="007E67CB"/>
    <w:rsid w:val="007E6F48"/>
    <w:rsid w:val="007E76BF"/>
    <w:rsid w:val="007E7CCD"/>
    <w:rsid w:val="007F0186"/>
    <w:rsid w:val="007F4581"/>
    <w:rsid w:val="007F594E"/>
    <w:rsid w:val="008020D5"/>
    <w:rsid w:val="00805439"/>
    <w:rsid w:val="00807553"/>
    <w:rsid w:val="008105B0"/>
    <w:rsid w:val="00810A63"/>
    <w:rsid w:val="0081169A"/>
    <w:rsid w:val="00814B1A"/>
    <w:rsid w:val="00817142"/>
    <w:rsid w:val="0081721A"/>
    <w:rsid w:val="008172EC"/>
    <w:rsid w:val="00821676"/>
    <w:rsid w:val="0082579D"/>
    <w:rsid w:val="0083051E"/>
    <w:rsid w:val="00830FAD"/>
    <w:rsid w:val="00832728"/>
    <w:rsid w:val="0083709E"/>
    <w:rsid w:val="00837D12"/>
    <w:rsid w:val="00842E09"/>
    <w:rsid w:val="0084367A"/>
    <w:rsid w:val="00843A5C"/>
    <w:rsid w:val="00845905"/>
    <w:rsid w:val="00847AAD"/>
    <w:rsid w:val="0085169D"/>
    <w:rsid w:val="0085179E"/>
    <w:rsid w:val="00855EF1"/>
    <w:rsid w:val="00861F17"/>
    <w:rsid w:val="008630DC"/>
    <w:rsid w:val="0086310A"/>
    <w:rsid w:val="00865926"/>
    <w:rsid w:val="008660DA"/>
    <w:rsid w:val="00867181"/>
    <w:rsid w:val="00870775"/>
    <w:rsid w:val="00871A63"/>
    <w:rsid w:val="00872C28"/>
    <w:rsid w:val="00874961"/>
    <w:rsid w:val="00875AA3"/>
    <w:rsid w:val="008760D5"/>
    <w:rsid w:val="008807B5"/>
    <w:rsid w:val="008807E2"/>
    <w:rsid w:val="00883CF6"/>
    <w:rsid w:val="00886F39"/>
    <w:rsid w:val="00887600"/>
    <w:rsid w:val="00891DF1"/>
    <w:rsid w:val="00896030"/>
    <w:rsid w:val="0089657C"/>
    <w:rsid w:val="00897A4E"/>
    <w:rsid w:val="00897CC6"/>
    <w:rsid w:val="008A1553"/>
    <w:rsid w:val="008A2735"/>
    <w:rsid w:val="008A48B7"/>
    <w:rsid w:val="008A665D"/>
    <w:rsid w:val="008A66F2"/>
    <w:rsid w:val="008B38E1"/>
    <w:rsid w:val="008B3E7A"/>
    <w:rsid w:val="008B4ACF"/>
    <w:rsid w:val="008C05EA"/>
    <w:rsid w:val="008C1504"/>
    <w:rsid w:val="008C19FD"/>
    <w:rsid w:val="008C288C"/>
    <w:rsid w:val="008C6318"/>
    <w:rsid w:val="008C7A3B"/>
    <w:rsid w:val="008D462B"/>
    <w:rsid w:val="008D57B4"/>
    <w:rsid w:val="008D6DDE"/>
    <w:rsid w:val="008E099C"/>
    <w:rsid w:val="008E13E5"/>
    <w:rsid w:val="008E3368"/>
    <w:rsid w:val="008E394A"/>
    <w:rsid w:val="008E407E"/>
    <w:rsid w:val="008E4C37"/>
    <w:rsid w:val="008F0F48"/>
    <w:rsid w:val="008F2E18"/>
    <w:rsid w:val="008F2EE0"/>
    <w:rsid w:val="008F3A20"/>
    <w:rsid w:val="008F4213"/>
    <w:rsid w:val="008F5582"/>
    <w:rsid w:val="008F5FF9"/>
    <w:rsid w:val="008F6940"/>
    <w:rsid w:val="00900130"/>
    <w:rsid w:val="009006E1"/>
    <w:rsid w:val="00901F75"/>
    <w:rsid w:val="00902845"/>
    <w:rsid w:val="00903D18"/>
    <w:rsid w:val="00903E03"/>
    <w:rsid w:val="009043DB"/>
    <w:rsid w:val="0090481A"/>
    <w:rsid w:val="00905E0A"/>
    <w:rsid w:val="00905E41"/>
    <w:rsid w:val="0090641E"/>
    <w:rsid w:val="0091088B"/>
    <w:rsid w:val="00912171"/>
    <w:rsid w:val="00913820"/>
    <w:rsid w:val="00913C02"/>
    <w:rsid w:val="00916542"/>
    <w:rsid w:val="00920E11"/>
    <w:rsid w:val="00922280"/>
    <w:rsid w:val="00923AAB"/>
    <w:rsid w:val="00927B87"/>
    <w:rsid w:val="0093003A"/>
    <w:rsid w:val="009314CD"/>
    <w:rsid w:val="00931A38"/>
    <w:rsid w:val="00932767"/>
    <w:rsid w:val="009337AA"/>
    <w:rsid w:val="00934364"/>
    <w:rsid w:val="00935FE5"/>
    <w:rsid w:val="00937125"/>
    <w:rsid w:val="00937D27"/>
    <w:rsid w:val="00937F06"/>
    <w:rsid w:val="0094481B"/>
    <w:rsid w:val="009451F3"/>
    <w:rsid w:val="00947988"/>
    <w:rsid w:val="00950677"/>
    <w:rsid w:val="0095263E"/>
    <w:rsid w:val="00953193"/>
    <w:rsid w:val="00954D2D"/>
    <w:rsid w:val="00955FE1"/>
    <w:rsid w:val="00956711"/>
    <w:rsid w:val="00956C20"/>
    <w:rsid w:val="00960A94"/>
    <w:rsid w:val="00961D9F"/>
    <w:rsid w:val="00962C6B"/>
    <w:rsid w:val="00962E19"/>
    <w:rsid w:val="009649BA"/>
    <w:rsid w:val="00965960"/>
    <w:rsid w:val="00967D66"/>
    <w:rsid w:val="00967E1F"/>
    <w:rsid w:val="00970340"/>
    <w:rsid w:val="00975684"/>
    <w:rsid w:val="00976045"/>
    <w:rsid w:val="00976D1A"/>
    <w:rsid w:val="00980105"/>
    <w:rsid w:val="00980D93"/>
    <w:rsid w:val="0098245E"/>
    <w:rsid w:val="00983659"/>
    <w:rsid w:val="00984068"/>
    <w:rsid w:val="00986EDF"/>
    <w:rsid w:val="00990C72"/>
    <w:rsid w:val="00992170"/>
    <w:rsid w:val="00994ECD"/>
    <w:rsid w:val="00997B7C"/>
    <w:rsid w:val="009A0E1C"/>
    <w:rsid w:val="009A1B02"/>
    <w:rsid w:val="009A23C6"/>
    <w:rsid w:val="009A2513"/>
    <w:rsid w:val="009A4D2C"/>
    <w:rsid w:val="009A4EE1"/>
    <w:rsid w:val="009A6EAC"/>
    <w:rsid w:val="009B1FA3"/>
    <w:rsid w:val="009B3C1D"/>
    <w:rsid w:val="009B3F41"/>
    <w:rsid w:val="009B405D"/>
    <w:rsid w:val="009B635E"/>
    <w:rsid w:val="009C108D"/>
    <w:rsid w:val="009C3054"/>
    <w:rsid w:val="009C3620"/>
    <w:rsid w:val="009C56DF"/>
    <w:rsid w:val="009C597E"/>
    <w:rsid w:val="009C6536"/>
    <w:rsid w:val="009C6E56"/>
    <w:rsid w:val="009C7735"/>
    <w:rsid w:val="009D004A"/>
    <w:rsid w:val="009D0AC1"/>
    <w:rsid w:val="009D1149"/>
    <w:rsid w:val="009D114F"/>
    <w:rsid w:val="009D46B2"/>
    <w:rsid w:val="009D551E"/>
    <w:rsid w:val="009D596E"/>
    <w:rsid w:val="009D686F"/>
    <w:rsid w:val="009D6F54"/>
    <w:rsid w:val="009D7A8B"/>
    <w:rsid w:val="009E06A9"/>
    <w:rsid w:val="009E1C82"/>
    <w:rsid w:val="009E21E0"/>
    <w:rsid w:val="009F0B7D"/>
    <w:rsid w:val="009F0B80"/>
    <w:rsid w:val="009F3765"/>
    <w:rsid w:val="009F4FBC"/>
    <w:rsid w:val="009F6BEF"/>
    <w:rsid w:val="009F7493"/>
    <w:rsid w:val="00A009F1"/>
    <w:rsid w:val="00A02910"/>
    <w:rsid w:val="00A03B38"/>
    <w:rsid w:val="00A04A3C"/>
    <w:rsid w:val="00A06627"/>
    <w:rsid w:val="00A11821"/>
    <w:rsid w:val="00A1372C"/>
    <w:rsid w:val="00A14527"/>
    <w:rsid w:val="00A17ADF"/>
    <w:rsid w:val="00A2123F"/>
    <w:rsid w:val="00A220BC"/>
    <w:rsid w:val="00A231E1"/>
    <w:rsid w:val="00A25EEE"/>
    <w:rsid w:val="00A30EC3"/>
    <w:rsid w:val="00A313D9"/>
    <w:rsid w:val="00A319CB"/>
    <w:rsid w:val="00A31E2C"/>
    <w:rsid w:val="00A32851"/>
    <w:rsid w:val="00A3286A"/>
    <w:rsid w:val="00A3324E"/>
    <w:rsid w:val="00A35616"/>
    <w:rsid w:val="00A370DE"/>
    <w:rsid w:val="00A37624"/>
    <w:rsid w:val="00A37BD4"/>
    <w:rsid w:val="00A408D7"/>
    <w:rsid w:val="00A44956"/>
    <w:rsid w:val="00A46E90"/>
    <w:rsid w:val="00A505CC"/>
    <w:rsid w:val="00A513EE"/>
    <w:rsid w:val="00A5194F"/>
    <w:rsid w:val="00A52AB6"/>
    <w:rsid w:val="00A54BCC"/>
    <w:rsid w:val="00A5520F"/>
    <w:rsid w:val="00A5530A"/>
    <w:rsid w:val="00A565FA"/>
    <w:rsid w:val="00A616A4"/>
    <w:rsid w:val="00A6200C"/>
    <w:rsid w:val="00A625A8"/>
    <w:rsid w:val="00A62BC1"/>
    <w:rsid w:val="00A63488"/>
    <w:rsid w:val="00A65910"/>
    <w:rsid w:val="00A65DAA"/>
    <w:rsid w:val="00A669A2"/>
    <w:rsid w:val="00A669A9"/>
    <w:rsid w:val="00A67E66"/>
    <w:rsid w:val="00A71383"/>
    <w:rsid w:val="00A7301F"/>
    <w:rsid w:val="00A7451B"/>
    <w:rsid w:val="00A747B4"/>
    <w:rsid w:val="00A763AF"/>
    <w:rsid w:val="00A80BAF"/>
    <w:rsid w:val="00A80CA7"/>
    <w:rsid w:val="00A848D4"/>
    <w:rsid w:val="00A84C44"/>
    <w:rsid w:val="00A84FAD"/>
    <w:rsid w:val="00A86110"/>
    <w:rsid w:val="00A8660D"/>
    <w:rsid w:val="00A86A77"/>
    <w:rsid w:val="00A86BCA"/>
    <w:rsid w:val="00A874BA"/>
    <w:rsid w:val="00A87583"/>
    <w:rsid w:val="00A87A37"/>
    <w:rsid w:val="00A904CD"/>
    <w:rsid w:val="00A91107"/>
    <w:rsid w:val="00A91B1D"/>
    <w:rsid w:val="00A92D8E"/>
    <w:rsid w:val="00AA00FF"/>
    <w:rsid w:val="00AA0DC2"/>
    <w:rsid w:val="00AA481A"/>
    <w:rsid w:val="00AA5581"/>
    <w:rsid w:val="00AA6090"/>
    <w:rsid w:val="00AA632B"/>
    <w:rsid w:val="00AA6C0C"/>
    <w:rsid w:val="00AA6CE4"/>
    <w:rsid w:val="00AA7404"/>
    <w:rsid w:val="00AB21D4"/>
    <w:rsid w:val="00AB5124"/>
    <w:rsid w:val="00AB6616"/>
    <w:rsid w:val="00AB6D0F"/>
    <w:rsid w:val="00AC0312"/>
    <w:rsid w:val="00AC0515"/>
    <w:rsid w:val="00AC0555"/>
    <w:rsid w:val="00AC3B87"/>
    <w:rsid w:val="00AC4397"/>
    <w:rsid w:val="00AC5194"/>
    <w:rsid w:val="00AD03E1"/>
    <w:rsid w:val="00AD1B11"/>
    <w:rsid w:val="00AD3AB6"/>
    <w:rsid w:val="00AD4FEA"/>
    <w:rsid w:val="00AD503A"/>
    <w:rsid w:val="00AD5338"/>
    <w:rsid w:val="00AD6244"/>
    <w:rsid w:val="00AE211A"/>
    <w:rsid w:val="00AE54CC"/>
    <w:rsid w:val="00AF33AF"/>
    <w:rsid w:val="00B00A6B"/>
    <w:rsid w:val="00B017A6"/>
    <w:rsid w:val="00B01DDF"/>
    <w:rsid w:val="00B028D6"/>
    <w:rsid w:val="00B028ED"/>
    <w:rsid w:val="00B02DEA"/>
    <w:rsid w:val="00B03F32"/>
    <w:rsid w:val="00B053F1"/>
    <w:rsid w:val="00B06608"/>
    <w:rsid w:val="00B11DC8"/>
    <w:rsid w:val="00B128E1"/>
    <w:rsid w:val="00B13877"/>
    <w:rsid w:val="00B14343"/>
    <w:rsid w:val="00B161B4"/>
    <w:rsid w:val="00B165CE"/>
    <w:rsid w:val="00B16FE1"/>
    <w:rsid w:val="00B172F4"/>
    <w:rsid w:val="00B2067B"/>
    <w:rsid w:val="00B23857"/>
    <w:rsid w:val="00B23B75"/>
    <w:rsid w:val="00B23C92"/>
    <w:rsid w:val="00B27921"/>
    <w:rsid w:val="00B30E31"/>
    <w:rsid w:val="00B317F1"/>
    <w:rsid w:val="00B324AB"/>
    <w:rsid w:val="00B33F18"/>
    <w:rsid w:val="00B34154"/>
    <w:rsid w:val="00B34734"/>
    <w:rsid w:val="00B44F71"/>
    <w:rsid w:val="00B4538F"/>
    <w:rsid w:val="00B46575"/>
    <w:rsid w:val="00B47831"/>
    <w:rsid w:val="00B47A73"/>
    <w:rsid w:val="00B51215"/>
    <w:rsid w:val="00B51812"/>
    <w:rsid w:val="00B51C97"/>
    <w:rsid w:val="00B5640D"/>
    <w:rsid w:val="00B5721B"/>
    <w:rsid w:val="00B61B5F"/>
    <w:rsid w:val="00B61DE3"/>
    <w:rsid w:val="00B65545"/>
    <w:rsid w:val="00B6567D"/>
    <w:rsid w:val="00B66473"/>
    <w:rsid w:val="00B66C15"/>
    <w:rsid w:val="00B672C2"/>
    <w:rsid w:val="00B70629"/>
    <w:rsid w:val="00B71BB1"/>
    <w:rsid w:val="00B72F2D"/>
    <w:rsid w:val="00B73BEF"/>
    <w:rsid w:val="00B7447A"/>
    <w:rsid w:val="00B823A0"/>
    <w:rsid w:val="00B83469"/>
    <w:rsid w:val="00B83F52"/>
    <w:rsid w:val="00B851AE"/>
    <w:rsid w:val="00B868C2"/>
    <w:rsid w:val="00B86C50"/>
    <w:rsid w:val="00B86E46"/>
    <w:rsid w:val="00B87C54"/>
    <w:rsid w:val="00B92EEE"/>
    <w:rsid w:val="00B959D6"/>
    <w:rsid w:val="00BA0066"/>
    <w:rsid w:val="00BA1870"/>
    <w:rsid w:val="00BA1916"/>
    <w:rsid w:val="00BA1D1B"/>
    <w:rsid w:val="00BA31CD"/>
    <w:rsid w:val="00BA6523"/>
    <w:rsid w:val="00BA7141"/>
    <w:rsid w:val="00BA7608"/>
    <w:rsid w:val="00BB01F6"/>
    <w:rsid w:val="00BB2572"/>
    <w:rsid w:val="00BB25CE"/>
    <w:rsid w:val="00BB29E6"/>
    <w:rsid w:val="00BB353B"/>
    <w:rsid w:val="00BB67AB"/>
    <w:rsid w:val="00BB75FF"/>
    <w:rsid w:val="00BC10CF"/>
    <w:rsid w:val="00BC1444"/>
    <w:rsid w:val="00BC259C"/>
    <w:rsid w:val="00BC3DEE"/>
    <w:rsid w:val="00BC4038"/>
    <w:rsid w:val="00BC542F"/>
    <w:rsid w:val="00BC5A92"/>
    <w:rsid w:val="00BC5BAE"/>
    <w:rsid w:val="00BD09AC"/>
    <w:rsid w:val="00BD19CB"/>
    <w:rsid w:val="00BD2B5D"/>
    <w:rsid w:val="00BD6E1F"/>
    <w:rsid w:val="00BD7EF1"/>
    <w:rsid w:val="00BE0425"/>
    <w:rsid w:val="00BE1C5A"/>
    <w:rsid w:val="00BE3321"/>
    <w:rsid w:val="00BE4A42"/>
    <w:rsid w:val="00BE6EB1"/>
    <w:rsid w:val="00BE7B30"/>
    <w:rsid w:val="00BF1ED8"/>
    <w:rsid w:val="00BF4413"/>
    <w:rsid w:val="00BF5A16"/>
    <w:rsid w:val="00C01C36"/>
    <w:rsid w:val="00C060AA"/>
    <w:rsid w:val="00C106B0"/>
    <w:rsid w:val="00C10B7F"/>
    <w:rsid w:val="00C157C0"/>
    <w:rsid w:val="00C15892"/>
    <w:rsid w:val="00C15C6A"/>
    <w:rsid w:val="00C16009"/>
    <w:rsid w:val="00C16B64"/>
    <w:rsid w:val="00C17F14"/>
    <w:rsid w:val="00C25F2F"/>
    <w:rsid w:val="00C266DB"/>
    <w:rsid w:val="00C26D81"/>
    <w:rsid w:val="00C31528"/>
    <w:rsid w:val="00C32C81"/>
    <w:rsid w:val="00C33967"/>
    <w:rsid w:val="00C37203"/>
    <w:rsid w:val="00C404A7"/>
    <w:rsid w:val="00C47E83"/>
    <w:rsid w:val="00C500C9"/>
    <w:rsid w:val="00C5250A"/>
    <w:rsid w:val="00C52FC3"/>
    <w:rsid w:val="00C54328"/>
    <w:rsid w:val="00C56715"/>
    <w:rsid w:val="00C57F1A"/>
    <w:rsid w:val="00C604FC"/>
    <w:rsid w:val="00C6135F"/>
    <w:rsid w:val="00C61A85"/>
    <w:rsid w:val="00C63426"/>
    <w:rsid w:val="00C65676"/>
    <w:rsid w:val="00C70E3D"/>
    <w:rsid w:val="00C71415"/>
    <w:rsid w:val="00C71D40"/>
    <w:rsid w:val="00C7748D"/>
    <w:rsid w:val="00C775F1"/>
    <w:rsid w:val="00C77FF8"/>
    <w:rsid w:val="00C806E5"/>
    <w:rsid w:val="00C82162"/>
    <w:rsid w:val="00C82D00"/>
    <w:rsid w:val="00C837CC"/>
    <w:rsid w:val="00C849F4"/>
    <w:rsid w:val="00C85C7F"/>
    <w:rsid w:val="00C90C4E"/>
    <w:rsid w:val="00C914EC"/>
    <w:rsid w:val="00C92392"/>
    <w:rsid w:val="00C931F9"/>
    <w:rsid w:val="00C9456C"/>
    <w:rsid w:val="00C95BDB"/>
    <w:rsid w:val="00C9602F"/>
    <w:rsid w:val="00C96E32"/>
    <w:rsid w:val="00CA009F"/>
    <w:rsid w:val="00CA1FD9"/>
    <w:rsid w:val="00CA2F6A"/>
    <w:rsid w:val="00CA50D0"/>
    <w:rsid w:val="00CA5558"/>
    <w:rsid w:val="00CA6BE8"/>
    <w:rsid w:val="00CA758F"/>
    <w:rsid w:val="00CA7CCB"/>
    <w:rsid w:val="00CB06A3"/>
    <w:rsid w:val="00CB07E3"/>
    <w:rsid w:val="00CB14D3"/>
    <w:rsid w:val="00CB1B61"/>
    <w:rsid w:val="00CB2AA2"/>
    <w:rsid w:val="00CB2CBD"/>
    <w:rsid w:val="00CB3E52"/>
    <w:rsid w:val="00CB4695"/>
    <w:rsid w:val="00CB4EB2"/>
    <w:rsid w:val="00CB5058"/>
    <w:rsid w:val="00CB598B"/>
    <w:rsid w:val="00CB655D"/>
    <w:rsid w:val="00CB66BB"/>
    <w:rsid w:val="00CB67CB"/>
    <w:rsid w:val="00CB7745"/>
    <w:rsid w:val="00CB7BA9"/>
    <w:rsid w:val="00CC4DC0"/>
    <w:rsid w:val="00CC67CF"/>
    <w:rsid w:val="00CC7C24"/>
    <w:rsid w:val="00CD082D"/>
    <w:rsid w:val="00CD226B"/>
    <w:rsid w:val="00CD2C56"/>
    <w:rsid w:val="00CD4074"/>
    <w:rsid w:val="00CD4A40"/>
    <w:rsid w:val="00CE020F"/>
    <w:rsid w:val="00CE0640"/>
    <w:rsid w:val="00CE0793"/>
    <w:rsid w:val="00CE1987"/>
    <w:rsid w:val="00CE4788"/>
    <w:rsid w:val="00CE5CAE"/>
    <w:rsid w:val="00CE5DFF"/>
    <w:rsid w:val="00CE61F0"/>
    <w:rsid w:val="00CE621D"/>
    <w:rsid w:val="00CF08B6"/>
    <w:rsid w:val="00CF2C43"/>
    <w:rsid w:val="00CF7C37"/>
    <w:rsid w:val="00D03721"/>
    <w:rsid w:val="00D03920"/>
    <w:rsid w:val="00D03FAA"/>
    <w:rsid w:val="00D06587"/>
    <w:rsid w:val="00D12595"/>
    <w:rsid w:val="00D12667"/>
    <w:rsid w:val="00D12B68"/>
    <w:rsid w:val="00D1496F"/>
    <w:rsid w:val="00D14A51"/>
    <w:rsid w:val="00D14A63"/>
    <w:rsid w:val="00D17881"/>
    <w:rsid w:val="00D20455"/>
    <w:rsid w:val="00D213C9"/>
    <w:rsid w:val="00D24884"/>
    <w:rsid w:val="00D260BA"/>
    <w:rsid w:val="00D276C1"/>
    <w:rsid w:val="00D30E58"/>
    <w:rsid w:val="00D35C93"/>
    <w:rsid w:val="00D40AB9"/>
    <w:rsid w:val="00D418A3"/>
    <w:rsid w:val="00D42AE0"/>
    <w:rsid w:val="00D43FD4"/>
    <w:rsid w:val="00D44BFC"/>
    <w:rsid w:val="00D45950"/>
    <w:rsid w:val="00D472EF"/>
    <w:rsid w:val="00D50BAE"/>
    <w:rsid w:val="00D516A7"/>
    <w:rsid w:val="00D5258A"/>
    <w:rsid w:val="00D52DF5"/>
    <w:rsid w:val="00D56A3F"/>
    <w:rsid w:val="00D603A7"/>
    <w:rsid w:val="00D6182B"/>
    <w:rsid w:val="00D653CB"/>
    <w:rsid w:val="00D655D1"/>
    <w:rsid w:val="00D67EDC"/>
    <w:rsid w:val="00D71066"/>
    <w:rsid w:val="00D726C5"/>
    <w:rsid w:val="00D7396B"/>
    <w:rsid w:val="00D7475D"/>
    <w:rsid w:val="00D75EC7"/>
    <w:rsid w:val="00D763C8"/>
    <w:rsid w:val="00D763CA"/>
    <w:rsid w:val="00D76598"/>
    <w:rsid w:val="00D76E6A"/>
    <w:rsid w:val="00D81C88"/>
    <w:rsid w:val="00D82AF5"/>
    <w:rsid w:val="00D82E12"/>
    <w:rsid w:val="00D83240"/>
    <w:rsid w:val="00D8336A"/>
    <w:rsid w:val="00D84D8F"/>
    <w:rsid w:val="00D90736"/>
    <w:rsid w:val="00D92BC8"/>
    <w:rsid w:val="00D92DA9"/>
    <w:rsid w:val="00D93ED3"/>
    <w:rsid w:val="00D93FCD"/>
    <w:rsid w:val="00D96AD9"/>
    <w:rsid w:val="00D97477"/>
    <w:rsid w:val="00DA3581"/>
    <w:rsid w:val="00DA4D35"/>
    <w:rsid w:val="00DA5C05"/>
    <w:rsid w:val="00DB104F"/>
    <w:rsid w:val="00DB1443"/>
    <w:rsid w:val="00DB19C5"/>
    <w:rsid w:val="00DB2CA4"/>
    <w:rsid w:val="00DB3E7D"/>
    <w:rsid w:val="00DB41C2"/>
    <w:rsid w:val="00DB561F"/>
    <w:rsid w:val="00DC0FDB"/>
    <w:rsid w:val="00DC22F8"/>
    <w:rsid w:val="00DC248B"/>
    <w:rsid w:val="00DC3F1A"/>
    <w:rsid w:val="00DC3FC4"/>
    <w:rsid w:val="00DC6BE1"/>
    <w:rsid w:val="00DC7650"/>
    <w:rsid w:val="00DC7ABF"/>
    <w:rsid w:val="00DD11F6"/>
    <w:rsid w:val="00DD208B"/>
    <w:rsid w:val="00DD20D8"/>
    <w:rsid w:val="00DD2EA7"/>
    <w:rsid w:val="00DD3604"/>
    <w:rsid w:val="00DD7A98"/>
    <w:rsid w:val="00DE1C0E"/>
    <w:rsid w:val="00DE4339"/>
    <w:rsid w:val="00DE60C1"/>
    <w:rsid w:val="00DF309E"/>
    <w:rsid w:val="00DF3DF8"/>
    <w:rsid w:val="00DF43B4"/>
    <w:rsid w:val="00DF61E3"/>
    <w:rsid w:val="00DF6A5E"/>
    <w:rsid w:val="00DF6BDD"/>
    <w:rsid w:val="00E004CD"/>
    <w:rsid w:val="00E00EE1"/>
    <w:rsid w:val="00E032DC"/>
    <w:rsid w:val="00E05F15"/>
    <w:rsid w:val="00E06888"/>
    <w:rsid w:val="00E069FF"/>
    <w:rsid w:val="00E10241"/>
    <w:rsid w:val="00E12A22"/>
    <w:rsid w:val="00E140E6"/>
    <w:rsid w:val="00E14DA3"/>
    <w:rsid w:val="00E178F2"/>
    <w:rsid w:val="00E17DEF"/>
    <w:rsid w:val="00E2042B"/>
    <w:rsid w:val="00E24129"/>
    <w:rsid w:val="00E246F0"/>
    <w:rsid w:val="00E24CBB"/>
    <w:rsid w:val="00E2585C"/>
    <w:rsid w:val="00E27B7D"/>
    <w:rsid w:val="00E31C02"/>
    <w:rsid w:val="00E32D47"/>
    <w:rsid w:val="00E3403B"/>
    <w:rsid w:val="00E409C2"/>
    <w:rsid w:val="00E42C9F"/>
    <w:rsid w:val="00E441CE"/>
    <w:rsid w:val="00E4578A"/>
    <w:rsid w:val="00E473C8"/>
    <w:rsid w:val="00E51EC0"/>
    <w:rsid w:val="00E60217"/>
    <w:rsid w:val="00E60DCA"/>
    <w:rsid w:val="00E630B1"/>
    <w:rsid w:val="00E65054"/>
    <w:rsid w:val="00E662E4"/>
    <w:rsid w:val="00E71145"/>
    <w:rsid w:val="00E73958"/>
    <w:rsid w:val="00E74D38"/>
    <w:rsid w:val="00E74FC2"/>
    <w:rsid w:val="00E75A30"/>
    <w:rsid w:val="00E8280C"/>
    <w:rsid w:val="00E9190D"/>
    <w:rsid w:val="00E929FA"/>
    <w:rsid w:val="00E96302"/>
    <w:rsid w:val="00E96CE7"/>
    <w:rsid w:val="00E970DD"/>
    <w:rsid w:val="00E971BA"/>
    <w:rsid w:val="00E97393"/>
    <w:rsid w:val="00EA2E81"/>
    <w:rsid w:val="00EA4117"/>
    <w:rsid w:val="00EA4EF9"/>
    <w:rsid w:val="00EA5CC9"/>
    <w:rsid w:val="00EA5E72"/>
    <w:rsid w:val="00EB5A19"/>
    <w:rsid w:val="00EB5A36"/>
    <w:rsid w:val="00EC0690"/>
    <w:rsid w:val="00EC2929"/>
    <w:rsid w:val="00EC2AAA"/>
    <w:rsid w:val="00EC5465"/>
    <w:rsid w:val="00EC5CC7"/>
    <w:rsid w:val="00EC6DD9"/>
    <w:rsid w:val="00ED039C"/>
    <w:rsid w:val="00ED1B94"/>
    <w:rsid w:val="00ED3070"/>
    <w:rsid w:val="00ED3159"/>
    <w:rsid w:val="00ED36BC"/>
    <w:rsid w:val="00ED4AA7"/>
    <w:rsid w:val="00ED6A35"/>
    <w:rsid w:val="00ED6B3A"/>
    <w:rsid w:val="00ED71BA"/>
    <w:rsid w:val="00ED7497"/>
    <w:rsid w:val="00EE6678"/>
    <w:rsid w:val="00EE69CF"/>
    <w:rsid w:val="00EE6C39"/>
    <w:rsid w:val="00EF0DFE"/>
    <w:rsid w:val="00EF0FC7"/>
    <w:rsid w:val="00EF73D4"/>
    <w:rsid w:val="00EF7A3C"/>
    <w:rsid w:val="00F00C40"/>
    <w:rsid w:val="00F00F6E"/>
    <w:rsid w:val="00F011A4"/>
    <w:rsid w:val="00F0154F"/>
    <w:rsid w:val="00F02CF0"/>
    <w:rsid w:val="00F03FF1"/>
    <w:rsid w:val="00F07DF3"/>
    <w:rsid w:val="00F11C5C"/>
    <w:rsid w:val="00F124AE"/>
    <w:rsid w:val="00F1535E"/>
    <w:rsid w:val="00F1712B"/>
    <w:rsid w:val="00F2082B"/>
    <w:rsid w:val="00F20E57"/>
    <w:rsid w:val="00F2179D"/>
    <w:rsid w:val="00F22537"/>
    <w:rsid w:val="00F229BF"/>
    <w:rsid w:val="00F22D3C"/>
    <w:rsid w:val="00F24A32"/>
    <w:rsid w:val="00F24A42"/>
    <w:rsid w:val="00F25C66"/>
    <w:rsid w:val="00F26B86"/>
    <w:rsid w:val="00F26F3E"/>
    <w:rsid w:val="00F30114"/>
    <w:rsid w:val="00F30503"/>
    <w:rsid w:val="00F31641"/>
    <w:rsid w:val="00F330C6"/>
    <w:rsid w:val="00F33197"/>
    <w:rsid w:val="00F33297"/>
    <w:rsid w:val="00F346AA"/>
    <w:rsid w:val="00F354E6"/>
    <w:rsid w:val="00F360FF"/>
    <w:rsid w:val="00F36BA0"/>
    <w:rsid w:val="00F413AC"/>
    <w:rsid w:val="00F43A6A"/>
    <w:rsid w:val="00F4460F"/>
    <w:rsid w:val="00F47294"/>
    <w:rsid w:val="00F5015D"/>
    <w:rsid w:val="00F53430"/>
    <w:rsid w:val="00F5480E"/>
    <w:rsid w:val="00F56B63"/>
    <w:rsid w:val="00F577CA"/>
    <w:rsid w:val="00F61E47"/>
    <w:rsid w:val="00F62020"/>
    <w:rsid w:val="00F620C8"/>
    <w:rsid w:val="00F626F2"/>
    <w:rsid w:val="00F62C3C"/>
    <w:rsid w:val="00F6364E"/>
    <w:rsid w:val="00F6566C"/>
    <w:rsid w:val="00F65CCE"/>
    <w:rsid w:val="00F66256"/>
    <w:rsid w:val="00F67950"/>
    <w:rsid w:val="00F73CBC"/>
    <w:rsid w:val="00F73DCC"/>
    <w:rsid w:val="00F750E8"/>
    <w:rsid w:val="00F8048F"/>
    <w:rsid w:val="00F807E4"/>
    <w:rsid w:val="00F82524"/>
    <w:rsid w:val="00F825E8"/>
    <w:rsid w:val="00F84560"/>
    <w:rsid w:val="00F904D5"/>
    <w:rsid w:val="00F91170"/>
    <w:rsid w:val="00F91467"/>
    <w:rsid w:val="00F925F4"/>
    <w:rsid w:val="00F92D3C"/>
    <w:rsid w:val="00F93314"/>
    <w:rsid w:val="00F9385A"/>
    <w:rsid w:val="00F95F50"/>
    <w:rsid w:val="00F974CD"/>
    <w:rsid w:val="00FA000D"/>
    <w:rsid w:val="00FA2685"/>
    <w:rsid w:val="00FB34CA"/>
    <w:rsid w:val="00FB3C54"/>
    <w:rsid w:val="00FB53B1"/>
    <w:rsid w:val="00FB6EBF"/>
    <w:rsid w:val="00FC1F89"/>
    <w:rsid w:val="00FC2D6B"/>
    <w:rsid w:val="00FC5229"/>
    <w:rsid w:val="00FC6BC6"/>
    <w:rsid w:val="00FC7B4D"/>
    <w:rsid w:val="00FD01D0"/>
    <w:rsid w:val="00FD109F"/>
    <w:rsid w:val="00FD29EC"/>
    <w:rsid w:val="00FD307C"/>
    <w:rsid w:val="00FD6831"/>
    <w:rsid w:val="00FD75FC"/>
    <w:rsid w:val="00FE1DE2"/>
    <w:rsid w:val="00FE2B91"/>
    <w:rsid w:val="00FE40D8"/>
    <w:rsid w:val="00FE7C3F"/>
    <w:rsid w:val="00FF1BBC"/>
    <w:rsid w:val="00FF3AD0"/>
    <w:rsid w:val="00FF54AA"/>
    <w:rsid w:val="00FF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shapedefaults>
    <o:shapelayout v:ext="edit">
      <o:idmap v:ext="edit" data="2"/>
    </o:shapelayout>
  </w:shapeDefaults>
  <w:decimalSymbol w:val="."/>
  <w:listSeparator w:val=","/>
  <w15:docId w15:val="{A7C8D011-CA4E-4976-AFFF-6E327FA8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D9"/>
    <w:pPr>
      <w:spacing w:before="120" w:after="120"/>
    </w:pPr>
    <w:rPr>
      <w:sz w:val="24"/>
      <w:szCs w:val="24"/>
      <w:u w:color="000000"/>
    </w:rPr>
  </w:style>
  <w:style w:type="paragraph" w:styleId="Heading1">
    <w:name w:val="heading 1"/>
    <w:basedOn w:val="Title"/>
    <w:next w:val="Normal"/>
    <w:link w:val="Heading1Char"/>
    <w:uiPriority w:val="9"/>
    <w:qFormat/>
    <w:rsid w:val="00CA2F6A"/>
    <w:pPr>
      <w:outlineLvl w:val="0"/>
    </w:pPr>
  </w:style>
  <w:style w:type="paragraph" w:styleId="Heading2">
    <w:name w:val="heading 2"/>
    <w:basedOn w:val="Subtitle"/>
    <w:next w:val="Normal"/>
    <w:link w:val="Heading2Char"/>
    <w:qFormat/>
    <w:rsid w:val="007C0CFC"/>
    <w:pPr>
      <w:outlineLvl w:val="1"/>
    </w:pPr>
  </w:style>
  <w:style w:type="paragraph" w:styleId="Heading3">
    <w:name w:val="heading 3"/>
    <w:basedOn w:val="Heading1"/>
    <w:next w:val="Normal"/>
    <w:link w:val="Heading3Char"/>
    <w:qFormat/>
    <w:rsid w:val="00CA2F6A"/>
    <w:pPr>
      <w:ind w:hanging="3600"/>
      <w:outlineLvl w:val="2"/>
    </w:pPr>
    <w:rPr>
      <w:sz w:val="32"/>
      <w:szCs w:val="32"/>
    </w:rPr>
  </w:style>
  <w:style w:type="paragraph" w:styleId="Heading4">
    <w:name w:val="heading 4"/>
    <w:basedOn w:val="Heading2"/>
    <w:next w:val="Normal"/>
    <w:qFormat/>
    <w:rsid w:val="00CA2F6A"/>
    <w:pPr>
      <w:spacing w:after="240"/>
      <w:ind w:hanging="3600"/>
      <w:outlineLvl w:val="3"/>
    </w:pPr>
    <w:rPr>
      <w:sz w:val="24"/>
    </w:rPr>
  </w:style>
  <w:style w:type="paragraph" w:styleId="Heading5">
    <w:name w:val="heading 5"/>
    <w:basedOn w:val="Heading3"/>
    <w:next w:val="Normal"/>
    <w:autoRedefine/>
    <w:qFormat/>
    <w:rsid w:val="007C0CFC"/>
    <w:pPr>
      <w:outlineLvl w:val="4"/>
    </w:pPr>
    <w:rPr>
      <w:i/>
      <w:sz w:val="24"/>
    </w:rPr>
  </w:style>
  <w:style w:type="paragraph" w:styleId="Heading6">
    <w:name w:val="heading 6"/>
    <w:basedOn w:val="Normal"/>
    <w:next w:val="Normal"/>
    <w:qFormat/>
    <w:rsid w:val="00641B57"/>
    <w:pPr>
      <w:keepNext/>
      <w:ind w:right="-180"/>
      <w:jc w:val="both"/>
      <w:outlineLvl w:val="5"/>
    </w:pPr>
    <w:rPr>
      <w:b/>
      <w:bCs/>
      <w:sz w:val="48"/>
    </w:rPr>
  </w:style>
  <w:style w:type="paragraph" w:styleId="Heading7">
    <w:name w:val="heading 7"/>
    <w:basedOn w:val="Normal"/>
    <w:next w:val="Normal"/>
    <w:qFormat/>
    <w:rsid w:val="00F0154F"/>
    <w:pPr>
      <w:keepNext/>
      <w:tabs>
        <w:tab w:val="left" w:pos="936"/>
      </w:tabs>
      <w:ind w:left="936" w:hanging="936"/>
      <w:outlineLvl w:val="6"/>
    </w:pPr>
    <w:rPr>
      <w:rFonts w:eastAsia="Times"/>
      <w:b/>
      <w:szCs w:val="22"/>
    </w:rPr>
  </w:style>
  <w:style w:type="paragraph" w:styleId="Heading8">
    <w:name w:val="heading 8"/>
    <w:basedOn w:val="Normal"/>
    <w:next w:val="Normal"/>
    <w:link w:val="Heading8Char"/>
    <w:qFormat/>
    <w:rsid w:val="00641B57"/>
    <w:pPr>
      <w:keepNext/>
      <w:jc w:val="both"/>
      <w:outlineLvl w:val="7"/>
    </w:pPr>
    <w:rPr>
      <w:b/>
      <w:bCs/>
      <w:iCs/>
      <w:sz w:val="20"/>
    </w:rPr>
  </w:style>
  <w:style w:type="paragraph" w:styleId="Heading9">
    <w:name w:val="heading 9"/>
    <w:basedOn w:val="Normal"/>
    <w:next w:val="Normal"/>
    <w:qFormat/>
    <w:rsid w:val="002811C7"/>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CFC"/>
    <w:rPr>
      <w:rFonts w:eastAsia="Calibri"/>
      <w:b/>
      <w:bCs/>
      <w:color w:val="231F20"/>
      <w:sz w:val="60"/>
      <w:szCs w:val="60"/>
      <w:lang w:eastAsia="ja-JP"/>
    </w:rPr>
  </w:style>
  <w:style w:type="paragraph" w:styleId="Header">
    <w:name w:val="header"/>
    <w:basedOn w:val="Normal"/>
    <w:link w:val="HeaderChar"/>
    <w:uiPriority w:val="99"/>
    <w:rsid w:val="00CC7C24"/>
    <w:pPr>
      <w:pBdr>
        <w:bottom w:val="single" w:sz="4" w:space="1" w:color="auto"/>
      </w:pBdr>
      <w:tabs>
        <w:tab w:val="right" w:pos="9360"/>
      </w:tabs>
    </w:pPr>
    <w:rPr>
      <w:rFonts w:eastAsia="Times"/>
      <w:i/>
      <w:sz w:val="20"/>
      <w:szCs w:val="20"/>
    </w:rPr>
  </w:style>
  <w:style w:type="paragraph" w:styleId="EndnoteText">
    <w:name w:val="endnote text"/>
    <w:basedOn w:val="Normal"/>
    <w:semiHidden/>
    <w:rsid w:val="00641B57"/>
    <w:rPr>
      <w:rFonts w:ascii="New York" w:hAnsi="New York"/>
      <w:sz w:val="20"/>
      <w:szCs w:val="20"/>
    </w:rPr>
  </w:style>
  <w:style w:type="character" w:styleId="PageNumber">
    <w:name w:val="page number"/>
    <w:basedOn w:val="DefaultParagraphFont"/>
    <w:rsid w:val="00EE6C39"/>
    <w:rPr>
      <w:sz w:val="18"/>
    </w:rPr>
  </w:style>
  <w:style w:type="paragraph" w:styleId="Footer">
    <w:name w:val="footer"/>
    <w:basedOn w:val="Normal"/>
    <w:link w:val="FooterChar"/>
    <w:uiPriority w:val="99"/>
    <w:rsid w:val="005F69FC"/>
    <w:pPr>
      <w:jc w:val="center"/>
    </w:pPr>
    <w:rPr>
      <w:rFonts w:eastAsia="Times"/>
      <w:sz w:val="18"/>
      <w:szCs w:val="20"/>
    </w:rPr>
  </w:style>
  <w:style w:type="paragraph" w:styleId="TOC2">
    <w:name w:val="toc 2"/>
    <w:basedOn w:val="Normal"/>
    <w:next w:val="Normal"/>
    <w:autoRedefine/>
    <w:uiPriority w:val="39"/>
    <w:rsid w:val="00676C46"/>
    <w:pPr>
      <w:spacing w:before="0" w:after="0"/>
      <w:ind w:left="240"/>
    </w:pPr>
    <w:rPr>
      <w:rFonts w:asciiTheme="minorHAnsi" w:hAnsiTheme="minorHAnsi"/>
      <w:smallCaps/>
      <w:sz w:val="20"/>
      <w:szCs w:val="20"/>
    </w:rPr>
  </w:style>
  <w:style w:type="paragraph" w:styleId="TOC1">
    <w:name w:val="toc 1"/>
    <w:basedOn w:val="Normal"/>
    <w:next w:val="Normal"/>
    <w:autoRedefine/>
    <w:uiPriority w:val="39"/>
    <w:rsid w:val="00CB1B61"/>
    <w:rPr>
      <w:rFonts w:asciiTheme="minorHAnsi" w:hAnsiTheme="minorHAnsi"/>
      <w:b/>
      <w:bCs/>
      <w:caps/>
      <w:sz w:val="20"/>
      <w:szCs w:val="20"/>
    </w:rPr>
  </w:style>
  <w:style w:type="paragraph" w:styleId="TOC3">
    <w:name w:val="toc 3"/>
    <w:basedOn w:val="Normal"/>
    <w:next w:val="Normal"/>
    <w:autoRedefine/>
    <w:uiPriority w:val="39"/>
    <w:rsid w:val="00033311"/>
    <w:pPr>
      <w:spacing w:before="0" w:after="0"/>
      <w:ind w:left="480"/>
    </w:pPr>
    <w:rPr>
      <w:rFonts w:asciiTheme="minorHAnsi" w:hAnsiTheme="minorHAnsi"/>
      <w:i/>
      <w:iCs/>
      <w:sz w:val="20"/>
      <w:szCs w:val="20"/>
    </w:rPr>
  </w:style>
  <w:style w:type="paragraph" w:customStyle="1" w:styleId="Bullet1">
    <w:name w:val="Bullet 1"/>
    <w:basedOn w:val="Normal"/>
    <w:link w:val="Bullet1Char"/>
    <w:rsid w:val="00953193"/>
    <w:pPr>
      <w:numPr>
        <w:numId w:val="1"/>
      </w:numPr>
    </w:pPr>
  </w:style>
  <w:style w:type="paragraph" w:customStyle="1" w:styleId="SOLStatement">
    <w:name w:val="SOL Statement"/>
    <w:basedOn w:val="Normal"/>
    <w:link w:val="SOLStatementChar"/>
    <w:rsid w:val="00FE40D8"/>
    <w:pPr>
      <w:keepNext/>
      <w:ind w:left="1080" w:hanging="1080"/>
    </w:pPr>
  </w:style>
  <w:style w:type="paragraph" w:styleId="TOC4">
    <w:name w:val="toc 4"/>
    <w:basedOn w:val="Normal"/>
    <w:next w:val="Normal"/>
    <w:autoRedefine/>
    <w:uiPriority w:val="39"/>
    <w:rsid w:val="00F24A42"/>
    <w:pPr>
      <w:spacing w:before="0" w:after="0"/>
      <w:ind w:left="720"/>
    </w:pPr>
    <w:rPr>
      <w:rFonts w:asciiTheme="minorHAnsi" w:hAnsiTheme="minorHAnsi"/>
      <w:sz w:val="18"/>
      <w:szCs w:val="18"/>
    </w:rPr>
  </w:style>
  <w:style w:type="paragraph" w:styleId="TOC5">
    <w:name w:val="toc 5"/>
    <w:basedOn w:val="Normal"/>
    <w:next w:val="Normal"/>
    <w:autoRedefine/>
    <w:uiPriority w:val="39"/>
    <w:rsid w:val="00F24A42"/>
    <w:pPr>
      <w:spacing w:before="0" w:after="0"/>
      <w:ind w:left="960"/>
    </w:pPr>
    <w:rPr>
      <w:rFonts w:asciiTheme="minorHAnsi" w:hAnsiTheme="minorHAnsi"/>
      <w:sz w:val="18"/>
      <w:szCs w:val="18"/>
    </w:rPr>
  </w:style>
  <w:style w:type="paragraph" w:styleId="TOC6">
    <w:name w:val="toc 6"/>
    <w:basedOn w:val="Normal"/>
    <w:next w:val="Normal"/>
    <w:autoRedefine/>
    <w:uiPriority w:val="39"/>
    <w:rsid w:val="00F24A42"/>
    <w:pPr>
      <w:spacing w:before="0" w:after="0"/>
      <w:ind w:left="1200"/>
    </w:pPr>
    <w:rPr>
      <w:rFonts w:asciiTheme="minorHAnsi" w:hAnsiTheme="minorHAnsi"/>
      <w:sz w:val="18"/>
      <w:szCs w:val="18"/>
    </w:rPr>
  </w:style>
  <w:style w:type="paragraph" w:styleId="TOC7">
    <w:name w:val="toc 7"/>
    <w:basedOn w:val="Normal"/>
    <w:next w:val="Normal"/>
    <w:autoRedefine/>
    <w:uiPriority w:val="39"/>
    <w:rsid w:val="00F24A42"/>
    <w:pPr>
      <w:spacing w:before="0" w:after="0"/>
      <w:ind w:left="1440"/>
    </w:pPr>
    <w:rPr>
      <w:rFonts w:asciiTheme="minorHAnsi" w:hAnsiTheme="minorHAnsi"/>
      <w:sz w:val="18"/>
      <w:szCs w:val="18"/>
    </w:rPr>
  </w:style>
  <w:style w:type="paragraph" w:styleId="TOC8">
    <w:name w:val="toc 8"/>
    <w:basedOn w:val="Normal"/>
    <w:next w:val="Normal"/>
    <w:autoRedefine/>
    <w:uiPriority w:val="39"/>
    <w:rsid w:val="00F24A42"/>
    <w:pPr>
      <w:spacing w:before="0" w:after="0"/>
      <w:ind w:left="1680"/>
    </w:pPr>
    <w:rPr>
      <w:rFonts w:asciiTheme="minorHAnsi" w:hAnsiTheme="minorHAnsi"/>
      <w:sz w:val="18"/>
      <w:szCs w:val="18"/>
    </w:rPr>
  </w:style>
  <w:style w:type="paragraph" w:styleId="TOC9">
    <w:name w:val="toc 9"/>
    <w:basedOn w:val="Normal"/>
    <w:next w:val="Normal"/>
    <w:autoRedefine/>
    <w:uiPriority w:val="39"/>
    <w:rsid w:val="00F24A42"/>
    <w:pPr>
      <w:spacing w:before="0" w:after="0"/>
      <w:ind w:left="1920"/>
    </w:pPr>
    <w:rPr>
      <w:rFonts w:asciiTheme="minorHAnsi" w:hAnsiTheme="minorHAnsi"/>
      <w:sz w:val="18"/>
      <w:szCs w:val="18"/>
    </w:rPr>
  </w:style>
  <w:style w:type="character" w:styleId="CommentReference">
    <w:name w:val="annotation reference"/>
    <w:basedOn w:val="DefaultParagraphFont"/>
    <w:semiHidden/>
    <w:rsid w:val="00B324AB"/>
    <w:rPr>
      <w:sz w:val="16"/>
      <w:szCs w:val="16"/>
    </w:rPr>
  </w:style>
  <w:style w:type="paragraph" w:styleId="BalloonText">
    <w:name w:val="Balloon Text"/>
    <w:basedOn w:val="Normal"/>
    <w:semiHidden/>
    <w:rsid w:val="00A06627"/>
    <w:rPr>
      <w:rFonts w:ascii="Tahoma" w:hAnsi="Tahoma" w:cs="Tahoma"/>
      <w:sz w:val="16"/>
      <w:szCs w:val="16"/>
    </w:rPr>
  </w:style>
  <w:style w:type="character" w:styleId="Hyperlink">
    <w:name w:val="Hyperlink"/>
    <w:basedOn w:val="DefaultParagraphFont"/>
    <w:uiPriority w:val="99"/>
    <w:rsid w:val="00FA2685"/>
    <w:rPr>
      <w:color w:val="0000FF"/>
      <w:u w:val="single"/>
    </w:rPr>
  </w:style>
  <w:style w:type="character" w:styleId="FollowedHyperlink">
    <w:name w:val="FollowedHyperlink"/>
    <w:basedOn w:val="DefaultParagraphFont"/>
    <w:rsid w:val="00FA2685"/>
    <w:rPr>
      <w:color w:val="FF0000"/>
      <w:u w:val="single"/>
    </w:rPr>
  </w:style>
  <w:style w:type="paragraph" w:styleId="CommentText">
    <w:name w:val="annotation text"/>
    <w:basedOn w:val="Normal"/>
    <w:semiHidden/>
    <w:rsid w:val="00B324AB"/>
    <w:rPr>
      <w:sz w:val="20"/>
      <w:szCs w:val="20"/>
    </w:rPr>
  </w:style>
  <w:style w:type="paragraph" w:styleId="CommentSubject">
    <w:name w:val="annotation subject"/>
    <w:basedOn w:val="CommentText"/>
    <w:next w:val="CommentText"/>
    <w:semiHidden/>
    <w:rsid w:val="00B324AB"/>
    <w:rPr>
      <w:b/>
      <w:bCs/>
    </w:rPr>
  </w:style>
  <w:style w:type="character" w:customStyle="1" w:styleId="Heading3Char">
    <w:name w:val="Heading 3 Char"/>
    <w:basedOn w:val="DefaultParagraphFont"/>
    <w:link w:val="Heading3"/>
    <w:rsid w:val="00CA2F6A"/>
    <w:rPr>
      <w:rFonts w:eastAsia="Calibri"/>
      <w:b/>
      <w:bCs/>
      <w:color w:val="231F20"/>
      <w:sz w:val="32"/>
      <w:szCs w:val="32"/>
      <w:lang w:eastAsia="ja-JP"/>
    </w:rPr>
  </w:style>
  <w:style w:type="character" w:customStyle="1" w:styleId="Bullet1Char">
    <w:name w:val="Bullet 1 Char"/>
    <w:basedOn w:val="DefaultParagraphFont"/>
    <w:link w:val="Bullet1"/>
    <w:rsid w:val="003B1FC5"/>
    <w:rPr>
      <w:sz w:val="24"/>
      <w:szCs w:val="24"/>
      <w:u w:color="000000"/>
    </w:rPr>
  </w:style>
  <w:style w:type="paragraph" w:styleId="FootnoteText">
    <w:name w:val="footnote text"/>
    <w:basedOn w:val="Normal"/>
    <w:semiHidden/>
    <w:rsid w:val="009D6F54"/>
    <w:rPr>
      <w:sz w:val="20"/>
      <w:szCs w:val="20"/>
    </w:rPr>
  </w:style>
  <w:style w:type="character" w:styleId="FootnoteReference">
    <w:name w:val="footnote reference"/>
    <w:basedOn w:val="DefaultParagraphFont"/>
    <w:semiHidden/>
    <w:rsid w:val="009D6F54"/>
    <w:rPr>
      <w:vertAlign w:val="superscript"/>
    </w:rPr>
  </w:style>
  <w:style w:type="character" w:customStyle="1" w:styleId="SOLNumberChar">
    <w:name w:val="SOL Number Char"/>
    <w:basedOn w:val="SOLStatementChar"/>
    <w:link w:val="SOLNumber"/>
    <w:rsid w:val="00FE40D8"/>
    <w:rPr>
      <w:sz w:val="22"/>
      <w:szCs w:val="24"/>
      <w:lang w:val="en-US" w:eastAsia="en-US" w:bidi="ar-SA"/>
    </w:rPr>
  </w:style>
  <w:style w:type="character" w:customStyle="1" w:styleId="SOLStatementChar">
    <w:name w:val="SOL Statement Char"/>
    <w:basedOn w:val="DefaultParagraphFont"/>
    <w:link w:val="SOLStatement"/>
    <w:rsid w:val="00FE40D8"/>
    <w:rPr>
      <w:sz w:val="22"/>
      <w:szCs w:val="24"/>
      <w:lang w:val="en-US" w:eastAsia="en-US" w:bidi="ar-SA"/>
    </w:rPr>
  </w:style>
  <w:style w:type="paragraph" w:customStyle="1" w:styleId="SOLNumber">
    <w:name w:val="SOL Number"/>
    <w:basedOn w:val="SOLStatement"/>
    <w:next w:val="Normal"/>
    <w:link w:val="SOLNumberChar"/>
    <w:rsid w:val="00FE40D8"/>
    <w:pPr>
      <w:keepNext w:val="0"/>
      <w:spacing w:before="40"/>
      <w:ind w:left="1440" w:hanging="360"/>
    </w:pPr>
  </w:style>
  <w:style w:type="paragraph" w:styleId="List2">
    <w:name w:val="List 2"/>
    <w:basedOn w:val="Normal"/>
    <w:rsid w:val="005F69FC"/>
    <w:pPr>
      <w:ind w:left="720" w:hanging="360"/>
    </w:pPr>
  </w:style>
  <w:style w:type="paragraph" w:styleId="BlockText">
    <w:name w:val="Block Text"/>
    <w:basedOn w:val="Normal"/>
    <w:rsid w:val="00210A37"/>
    <w:pPr>
      <w:ind w:left="1440" w:right="1440"/>
    </w:pPr>
  </w:style>
  <w:style w:type="paragraph" w:styleId="BodyText">
    <w:name w:val="Body Text"/>
    <w:basedOn w:val="Normal"/>
    <w:link w:val="BodyTextChar"/>
    <w:rsid w:val="00210A37"/>
  </w:style>
  <w:style w:type="paragraph" w:styleId="BodyText2">
    <w:name w:val="Body Text 2"/>
    <w:basedOn w:val="Normal"/>
    <w:rsid w:val="00210A37"/>
    <w:pPr>
      <w:spacing w:line="480" w:lineRule="auto"/>
    </w:pPr>
  </w:style>
  <w:style w:type="paragraph" w:styleId="BodyText3">
    <w:name w:val="Body Text 3"/>
    <w:basedOn w:val="Normal"/>
    <w:rsid w:val="00210A37"/>
    <w:rPr>
      <w:sz w:val="16"/>
      <w:szCs w:val="16"/>
    </w:rPr>
  </w:style>
  <w:style w:type="paragraph" w:styleId="BodyTextFirstIndent">
    <w:name w:val="Body Text First Indent"/>
    <w:basedOn w:val="BodyText"/>
    <w:rsid w:val="00210A37"/>
    <w:pPr>
      <w:ind w:firstLine="210"/>
    </w:pPr>
  </w:style>
  <w:style w:type="paragraph" w:styleId="BodyTextIndent">
    <w:name w:val="Body Text Indent"/>
    <w:basedOn w:val="Normal"/>
    <w:rsid w:val="00210A37"/>
    <w:pPr>
      <w:ind w:left="360"/>
    </w:pPr>
  </w:style>
  <w:style w:type="paragraph" w:styleId="BodyTextFirstIndent2">
    <w:name w:val="Body Text First Indent 2"/>
    <w:basedOn w:val="BodyTextIndent"/>
    <w:rsid w:val="00210A37"/>
    <w:pPr>
      <w:ind w:firstLine="210"/>
    </w:pPr>
  </w:style>
  <w:style w:type="paragraph" w:styleId="BodyTextIndent2">
    <w:name w:val="Body Text Indent 2"/>
    <w:basedOn w:val="Normal"/>
    <w:rsid w:val="00210A37"/>
    <w:pPr>
      <w:spacing w:line="480" w:lineRule="auto"/>
      <w:ind w:left="360"/>
    </w:pPr>
  </w:style>
  <w:style w:type="paragraph" w:styleId="BodyTextIndent3">
    <w:name w:val="Body Text Indent 3"/>
    <w:basedOn w:val="Normal"/>
    <w:rsid w:val="00210A37"/>
    <w:pPr>
      <w:ind w:left="360"/>
    </w:pPr>
    <w:rPr>
      <w:sz w:val="16"/>
      <w:szCs w:val="16"/>
    </w:rPr>
  </w:style>
  <w:style w:type="paragraph" w:styleId="Caption">
    <w:name w:val="caption"/>
    <w:basedOn w:val="Normal"/>
    <w:next w:val="Normal"/>
    <w:qFormat/>
    <w:rsid w:val="00210A37"/>
    <w:rPr>
      <w:b/>
      <w:bCs/>
      <w:sz w:val="20"/>
      <w:szCs w:val="20"/>
    </w:rPr>
  </w:style>
  <w:style w:type="paragraph" w:styleId="Closing">
    <w:name w:val="Closing"/>
    <w:basedOn w:val="Normal"/>
    <w:rsid w:val="00210A37"/>
    <w:pPr>
      <w:ind w:left="4320"/>
    </w:pPr>
  </w:style>
  <w:style w:type="paragraph" w:styleId="Date">
    <w:name w:val="Date"/>
    <w:basedOn w:val="Normal"/>
    <w:next w:val="Normal"/>
    <w:rsid w:val="00210A37"/>
  </w:style>
  <w:style w:type="paragraph" w:styleId="DocumentMap">
    <w:name w:val="Document Map"/>
    <w:basedOn w:val="Normal"/>
    <w:semiHidden/>
    <w:rsid w:val="00210A37"/>
    <w:pPr>
      <w:shd w:val="clear" w:color="auto" w:fill="000080"/>
    </w:pPr>
    <w:rPr>
      <w:rFonts w:ascii="Tahoma" w:hAnsi="Tahoma" w:cs="Tahoma"/>
      <w:sz w:val="20"/>
      <w:szCs w:val="20"/>
    </w:rPr>
  </w:style>
  <w:style w:type="paragraph" w:styleId="E-mailSignature">
    <w:name w:val="E-mail Signature"/>
    <w:basedOn w:val="Normal"/>
    <w:rsid w:val="00210A37"/>
  </w:style>
  <w:style w:type="paragraph" w:styleId="EnvelopeAddress">
    <w:name w:val="envelope address"/>
    <w:basedOn w:val="Normal"/>
    <w:rsid w:val="00210A3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0A37"/>
    <w:rPr>
      <w:rFonts w:ascii="Arial" w:hAnsi="Arial" w:cs="Arial"/>
      <w:sz w:val="20"/>
      <w:szCs w:val="20"/>
    </w:rPr>
  </w:style>
  <w:style w:type="paragraph" w:styleId="HTMLAddress">
    <w:name w:val="HTML Address"/>
    <w:basedOn w:val="Normal"/>
    <w:rsid w:val="00210A37"/>
    <w:rPr>
      <w:i/>
      <w:iCs/>
    </w:rPr>
  </w:style>
  <w:style w:type="paragraph" w:styleId="HTMLPreformatted">
    <w:name w:val="HTML Preformatted"/>
    <w:basedOn w:val="Normal"/>
    <w:rsid w:val="00210A37"/>
    <w:rPr>
      <w:rFonts w:ascii="Courier New" w:hAnsi="Courier New" w:cs="Courier New"/>
      <w:sz w:val="20"/>
      <w:szCs w:val="20"/>
    </w:rPr>
  </w:style>
  <w:style w:type="paragraph" w:styleId="Index1">
    <w:name w:val="index 1"/>
    <w:basedOn w:val="Normal"/>
    <w:next w:val="Normal"/>
    <w:autoRedefine/>
    <w:semiHidden/>
    <w:rsid w:val="00210A37"/>
    <w:pPr>
      <w:ind w:left="220" w:hanging="220"/>
    </w:pPr>
  </w:style>
  <w:style w:type="paragraph" w:styleId="Index2">
    <w:name w:val="index 2"/>
    <w:basedOn w:val="Normal"/>
    <w:next w:val="Normal"/>
    <w:autoRedefine/>
    <w:semiHidden/>
    <w:rsid w:val="00210A37"/>
    <w:pPr>
      <w:ind w:left="440" w:hanging="220"/>
    </w:pPr>
  </w:style>
  <w:style w:type="paragraph" w:styleId="Index3">
    <w:name w:val="index 3"/>
    <w:basedOn w:val="Normal"/>
    <w:next w:val="Normal"/>
    <w:autoRedefine/>
    <w:semiHidden/>
    <w:rsid w:val="00210A37"/>
    <w:pPr>
      <w:ind w:left="660" w:hanging="220"/>
    </w:pPr>
  </w:style>
  <w:style w:type="paragraph" w:styleId="Index4">
    <w:name w:val="index 4"/>
    <w:basedOn w:val="Normal"/>
    <w:next w:val="Normal"/>
    <w:autoRedefine/>
    <w:semiHidden/>
    <w:rsid w:val="00210A37"/>
    <w:pPr>
      <w:ind w:left="880" w:hanging="220"/>
    </w:pPr>
  </w:style>
  <w:style w:type="paragraph" w:styleId="Index5">
    <w:name w:val="index 5"/>
    <w:basedOn w:val="Normal"/>
    <w:next w:val="Normal"/>
    <w:autoRedefine/>
    <w:semiHidden/>
    <w:rsid w:val="00210A37"/>
    <w:pPr>
      <w:ind w:left="1100" w:hanging="220"/>
    </w:pPr>
  </w:style>
  <w:style w:type="paragraph" w:styleId="Index6">
    <w:name w:val="index 6"/>
    <w:basedOn w:val="Normal"/>
    <w:next w:val="Normal"/>
    <w:autoRedefine/>
    <w:semiHidden/>
    <w:rsid w:val="00210A37"/>
    <w:pPr>
      <w:ind w:left="1320" w:hanging="220"/>
    </w:pPr>
  </w:style>
  <w:style w:type="paragraph" w:styleId="Index7">
    <w:name w:val="index 7"/>
    <w:basedOn w:val="Normal"/>
    <w:next w:val="Normal"/>
    <w:autoRedefine/>
    <w:semiHidden/>
    <w:rsid w:val="00210A37"/>
    <w:pPr>
      <w:ind w:left="1540" w:hanging="220"/>
    </w:pPr>
  </w:style>
  <w:style w:type="paragraph" w:styleId="Index8">
    <w:name w:val="index 8"/>
    <w:basedOn w:val="Normal"/>
    <w:next w:val="Normal"/>
    <w:autoRedefine/>
    <w:semiHidden/>
    <w:rsid w:val="00210A37"/>
    <w:pPr>
      <w:ind w:left="1760" w:hanging="220"/>
    </w:pPr>
  </w:style>
  <w:style w:type="paragraph" w:styleId="Index9">
    <w:name w:val="index 9"/>
    <w:basedOn w:val="Normal"/>
    <w:next w:val="Normal"/>
    <w:autoRedefine/>
    <w:semiHidden/>
    <w:rsid w:val="00210A37"/>
    <w:pPr>
      <w:ind w:left="1980" w:hanging="220"/>
    </w:pPr>
  </w:style>
  <w:style w:type="paragraph" w:styleId="IndexHeading">
    <w:name w:val="index heading"/>
    <w:basedOn w:val="Normal"/>
    <w:next w:val="Index1"/>
    <w:semiHidden/>
    <w:rsid w:val="00210A37"/>
    <w:rPr>
      <w:rFonts w:ascii="Arial" w:hAnsi="Arial" w:cs="Arial"/>
      <w:b/>
      <w:bCs/>
    </w:rPr>
  </w:style>
  <w:style w:type="paragraph" w:styleId="List">
    <w:name w:val="List"/>
    <w:basedOn w:val="Normal"/>
    <w:rsid w:val="00210A37"/>
    <w:pPr>
      <w:ind w:left="360" w:hanging="360"/>
    </w:pPr>
  </w:style>
  <w:style w:type="paragraph" w:styleId="List3">
    <w:name w:val="List 3"/>
    <w:basedOn w:val="Normal"/>
    <w:rsid w:val="00210A37"/>
    <w:pPr>
      <w:ind w:left="1080" w:hanging="360"/>
    </w:pPr>
  </w:style>
  <w:style w:type="paragraph" w:styleId="List4">
    <w:name w:val="List 4"/>
    <w:basedOn w:val="Normal"/>
    <w:rsid w:val="00210A37"/>
    <w:pPr>
      <w:ind w:left="1440" w:hanging="360"/>
    </w:pPr>
  </w:style>
  <w:style w:type="paragraph" w:styleId="List5">
    <w:name w:val="List 5"/>
    <w:basedOn w:val="Normal"/>
    <w:rsid w:val="00210A37"/>
    <w:pPr>
      <w:ind w:left="1800" w:hanging="360"/>
    </w:pPr>
  </w:style>
  <w:style w:type="paragraph" w:styleId="ListBullet">
    <w:name w:val="List Bullet"/>
    <w:basedOn w:val="Normal"/>
    <w:rsid w:val="00210A37"/>
    <w:pPr>
      <w:numPr>
        <w:numId w:val="2"/>
      </w:numPr>
    </w:pPr>
  </w:style>
  <w:style w:type="paragraph" w:styleId="ListBullet2">
    <w:name w:val="List Bullet 2"/>
    <w:basedOn w:val="Normal"/>
    <w:rsid w:val="00210A37"/>
    <w:pPr>
      <w:numPr>
        <w:numId w:val="3"/>
      </w:numPr>
    </w:pPr>
  </w:style>
  <w:style w:type="paragraph" w:styleId="ListBullet3">
    <w:name w:val="List Bullet 3"/>
    <w:basedOn w:val="Normal"/>
    <w:rsid w:val="00210A37"/>
    <w:pPr>
      <w:numPr>
        <w:numId w:val="4"/>
      </w:numPr>
    </w:pPr>
  </w:style>
  <w:style w:type="paragraph" w:styleId="ListBullet4">
    <w:name w:val="List Bullet 4"/>
    <w:basedOn w:val="Normal"/>
    <w:rsid w:val="00210A37"/>
    <w:pPr>
      <w:numPr>
        <w:numId w:val="5"/>
      </w:numPr>
    </w:pPr>
  </w:style>
  <w:style w:type="paragraph" w:styleId="ListBullet5">
    <w:name w:val="List Bullet 5"/>
    <w:basedOn w:val="Normal"/>
    <w:rsid w:val="00210A37"/>
    <w:pPr>
      <w:numPr>
        <w:numId w:val="6"/>
      </w:numPr>
    </w:pPr>
  </w:style>
  <w:style w:type="paragraph" w:styleId="ListContinue">
    <w:name w:val="List Continue"/>
    <w:basedOn w:val="Normal"/>
    <w:rsid w:val="00210A37"/>
    <w:pPr>
      <w:ind w:left="360"/>
    </w:pPr>
  </w:style>
  <w:style w:type="paragraph" w:styleId="ListContinue2">
    <w:name w:val="List Continue 2"/>
    <w:basedOn w:val="Normal"/>
    <w:rsid w:val="00210A37"/>
    <w:pPr>
      <w:ind w:left="720"/>
    </w:pPr>
  </w:style>
  <w:style w:type="paragraph" w:styleId="ListContinue3">
    <w:name w:val="List Continue 3"/>
    <w:basedOn w:val="Normal"/>
    <w:rsid w:val="00210A37"/>
    <w:pPr>
      <w:ind w:left="1080"/>
    </w:pPr>
  </w:style>
  <w:style w:type="paragraph" w:styleId="ListContinue4">
    <w:name w:val="List Continue 4"/>
    <w:basedOn w:val="Normal"/>
    <w:rsid w:val="00210A37"/>
    <w:pPr>
      <w:ind w:left="1440"/>
    </w:pPr>
  </w:style>
  <w:style w:type="paragraph" w:styleId="ListContinue5">
    <w:name w:val="List Continue 5"/>
    <w:basedOn w:val="Normal"/>
    <w:rsid w:val="00210A37"/>
    <w:pPr>
      <w:ind w:left="1800"/>
    </w:pPr>
  </w:style>
  <w:style w:type="paragraph" w:styleId="ListNumber">
    <w:name w:val="List Number"/>
    <w:basedOn w:val="Normal"/>
    <w:rsid w:val="00210A37"/>
    <w:pPr>
      <w:numPr>
        <w:numId w:val="7"/>
      </w:numPr>
    </w:pPr>
  </w:style>
  <w:style w:type="paragraph" w:styleId="ListNumber2">
    <w:name w:val="List Number 2"/>
    <w:basedOn w:val="Normal"/>
    <w:rsid w:val="00210A37"/>
    <w:pPr>
      <w:numPr>
        <w:numId w:val="8"/>
      </w:numPr>
    </w:pPr>
  </w:style>
  <w:style w:type="paragraph" w:styleId="ListNumber3">
    <w:name w:val="List Number 3"/>
    <w:basedOn w:val="Normal"/>
    <w:rsid w:val="00210A37"/>
    <w:pPr>
      <w:numPr>
        <w:numId w:val="9"/>
      </w:numPr>
    </w:pPr>
  </w:style>
  <w:style w:type="paragraph" w:styleId="ListNumber4">
    <w:name w:val="List Number 4"/>
    <w:basedOn w:val="Normal"/>
    <w:rsid w:val="00210A37"/>
    <w:pPr>
      <w:numPr>
        <w:numId w:val="10"/>
      </w:numPr>
    </w:pPr>
  </w:style>
  <w:style w:type="paragraph" w:styleId="ListNumber5">
    <w:name w:val="List Number 5"/>
    <w:basedOn w:val="Normal"/>
    <w:rsid w:val="00210A37"/>
    <w:pPr>
      <w:numPr>
        <w:numId w:val="11"/>
      </w:numPr>
    </w:pPr>
  </w:style>
  <w:style w:type="paragraph" w:styleId="MacroText">
    <w:name w:val="macro"/>
    <w:semiHidden/>
    <w:rsid w:val="00210A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10A3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210A37"/>
  </w:style>
  <w:style w:type="paragraph" w:styleId="NormalIndent">
    <w:name w:val="Normal Indent"/>
    <w:basedOn w:val="Normal"/>
    <w:rsid w:val="00210A37"/>
    <w:pPr>
      <w:ind w:left="720"/>
    </w:pPr>
  </w:style>
  <w:style w:type="paragraph" w:styleId="NoteHeading">
    <w:name w:val="Note Heading"/>
    <w:basedOn w:val="Normal"/>
    <w:next w:val="Normal"/>
    <w:rsid w:val="00210A37"/>
  </w:style>
  <w:style w:type="paragraph" w:styleId="PlainText">
    <w:name w:val="Plain Text"/>
    <w:basedOn w:val="Normal"/>
    <w:rsid w:val="00210A37"/>
    <w:rPr>
      <w:rFonts w:ascii="Courier New" w:hAnsi="Courier New" w:cs="Courier New"/>
      <w:sz w:val="20"/>
      <w:szCs w:val="20"/>
    </w:rPr>
  </w:style>
  <w:style w:type="paragraph" w:styleId="Salutation">
    <w:name w:val="Salutation"/>
    <w:basedOn w:val="Normal"/>
    <w:next w:val="Normal"/>
    <w:rsid w:val="00210A37"/>
  </w:style>
  <w:style w:type="paragraph" w:styleId="Signature">
    <w:name w:val="Signature"/>
    <w:basedOn w:val="Normal"/>
    <w:rsid w:val="00210A37"/>
    <w:pPr>
      <w:ind w:left="4320"/>
    </w:pPr>
  </w:style>
  <w:style w:type="paragraph" w:styleId="Subtitle">
    <w:name w:val="Subtitle"/>
    <w:basedOn w:val="DefaultParagraph"/>
    <w:qFormat/>
    <w:rsid w:val="00297DE0"/>
    <w:pPr>
      <w:spacing w:before="240" w:after="480"/>
      <w:ind w:left="3600"/>
    </w:pPr>
    <w:rPr>
      <w:rFonts w:ascii="Times New Roman" w:hAnsi="Times New Roman"/>
      <w:b/>
      <w:bCs/>
      <w:color w:val="231F20"/>
      <w:sz w:val="60"/>
      <w:szCs w:val="60"/>
    </w:rPr>
  </w:style>
  <w:style w:type="paragraph" w:styleId="TableofAuthorities">
    <w:name w:val="table of authorities"/>
    <w:basedOn w:val="Normal"/>
    <w:next w:val="Normal"/>
    <w:semiHidden/>
    <w:rsid w:val="00210A37"/>
    <w:pPr>
      <w:ind w:left="220" w:hanging="220"/>
    </w:pPr>
  </w:style>
  <w:style w:type="paragraph" w:styleId="TableofFigures">
    <w:name w:val="table of figures"/>
    <w:basedOn w:val="Normal"/>
    <w:next w:val="Normal"/>
    <w:semiHidden/>
    <w:rsid w:val="00210A37"/>
  </w:style>
  <w:style w:type="paragraph" w:styleId="Title">
    <w:name w:val="Title"/>
    <w:basedOn w:val="DefaultParagraph"/>
    <w:qFormat/>
    <w:rsid w:val="004A2609"/>
    <w:pPr>
      <w:ind w:left="3600"/>
    </w:pPr>
    <w:rPr>
      <w:rFonts w:ascii="Times New Roman" w:hAnsi="Times New Roman"/>
      <w:b/>
      <w:bCs/>
      <w:color w:val="231F20"/>
      <w:sz w:val="60"/>
      <w:szCs w:val="60"/>
    </w:rPr>
  </w:style>
  <w:style w:type="paragraph" w:styleId="TOAHeading">
    <w:name w:val="toa heading"/>
    <w:basedOn w:val="Normal"/>
    <w:next w:val="Normal"/>
    <w:semiHidden/>
    <w:rsid w:val="00210A37"/>
    <w:rPr>
      <w:rFonts w:ascii="Arial" w:hAnsi="Arial" w:cs="Arial"/>
      <w:b/>
      <w:bCs/>
    </w:rPr>
  </w:style>
  <w:style w:type="paragraph" w:customStyle="1" w:styleId="Pa1">
    <w:name w:val="Pa1"/>
    <w:basedOn w:val="Normal"/>
    <w:next w:val="Normal"/>
    <w:rsid w:val="00F1535E"/>
    <w:pPr>
      <w:autoSpaceDE w:val="0"/>
      <w:autoSpaceDN w:val="0"/>
      <w:adjustRightInd w:val="0"/>
      <w:spacing w:line="241" w:lineRule="atLeast"/>
    </w:pPr>
    <w:rPr>
      <w:rFonts w:ascii="Optima" w:hAnsi="Optima"/>
    </w:rPr>
  </w:style>
  <w:style w:type="paragraph" w:customStyle="1" w:styleId="DefaultParagraph">
    <w:name w:val="DefaultParagraph"/>
    <w:qFormat/>
    <w:rsid w:val="00002767"/>
    <w:pPr>
      <w:widowControl w:val="0"/>
      <w:autoSpaceDE w:val="0"/>
      <w:autoSpaceDN w:val="0"/>
      <w:adjustRightInd w:val="0"/>
    </w:pPr>
    <w:rPr>
      <w:rFonts w:ascii="Calibri" w:eastAsia="Calibri" w:hAnsi="Calibri"/>
      <w:lang w:eastAsia="ja-JP"/>
    </w:rPr>
  </w:style>
  <w:style w:type="character" w:customStyle="1" w:styleId="RedtoBlackUnderline">
    <w:name w:val="Red to Black Underline"/>
    <w:rsid w:val="00002767"/>
    <w:rPr>
      <w:rFonts w:ascii="Times New Roman" w:hAnsi="Times New Roman" w:cs="Times New Roman"/>
      <w:caps w:val="0"/>
      <w:smallCaps w:val="0"/>
      <w:color w:val="231F20"/>
      <w:sz w:val="24"/>
      <w:szCs w:val="24"/>
      <w:u w:val="single"/>
    </w:rPr>
  </w:style>
  <w:style w:type="character" w:customStyle="1" w:styleId="BlackText">
    <w:name w:val="Black Text"/>
    <w:rsid w:val="00002767"/>
    <w:rPr>
      <w:rFonts w:ascii="Times New Roman" w:hAnsi="Times New Roman" w:cs="Times New Roman"/>
      <w:color w:val="231F20"/>
      <w:sz w:val="24"/>
      <w:szCs w:val="24"/>
    </w:rPr>
  </w:style>
  <w:style w:type="paragraph" w:customStyle="1" w:styleId="NormalParagraphStyle">
    <w:name w:val="NormalParagraphStyle"/>
    <w:basedOn w:val="Normal"/>
    <w:rsid w:val="00002767"/>
    <w:rPr>
      <w:rFonts w:eastAsia="Calibri"/>
      <w:color w:val="231F20"/>
      <w:lang w:eastAsia="ja-JP"/>
    </w:rPr>
  </w:style>
  <w:style w:type="character" w:customStyle="1" w:styleId="BodyTextChar">
    <w:name w:val="Body Text Char"/>
    <w:basedOn w:val="DefaultParagraphFont"/>
    <w:link w:val="BodyText"/>
    <w:rsid w:val="00002767"/>
    <w:rPr>
      <w:sz w:val="22"/>
      <w:szCs w:val="24"/>
    </w:rPr>
  </w:style>
  <w:style w:type="character" w:customStyle="1" w:styleId="Heading8Char">
    <w:name w:val="Heading 8 Char"/>
    <w:basedOn w:val="DefaultParagraphFont"/>
    <w:link w:val="Heading8"/>
    <w:rsid w:val="00002767"/>
    <w:rPr>
      <w:b/>
      <w:bCs/>
      <w:iCs/>
      <w:szCs w:val="24"/>
    </w:rPr>
  </w:style>
  <w:style w:type="paragraph" w:customStyle="1" w:styleId="Bulletedlist">
    <w:name w:val="Bulleted list"/>
    <w:basedOn w:val="Normal"/>
    <w:rsid w:val="00002767"/>
    <w:pPr>
      <w:ind w:left="840" w:hanging="280"/>
    </w:pPr>
    <w:rPr>
      <w:rFonts w:eastAsia="Calibri"/>
      <w:strike/>
      <w:sz w:val="20"/>
      <w:szCs w:val="20"/>
      <w:lang w:eastAsia="ja-JP"/>
    </w:rPr>
  </w:style>
  <w:style w:type="paragraph" w:styleId="ListParagraph">
    <w:name w:val="List Paragraph"/>
    <w:basedOn w:val="Normal"/>
    <w:uiPriority w:val="34"/>
    <w:qFormat/>
    <w:rsid w:val="009A4EE1"/>
    <w:pPr>
      <w:ind w:left="1080" w:hanging="1080"/>
    </w:pPr>
  </w:style>
  <w:style w:type="character" w:customStyle="1" w:styleId="Heading1Char">
    <w:name w:val="Heading 1 Char"/>
    <w:basedOn w:val="DefaultParagraphFont"/>
    <w:link w:val="Heading1"/>
    <w:uiPriority w:val="9"/>
    <w:rsid w:val="00CA2F6A"/>
    <w:rPr>
      <w:rFonts w:eastAsia="Calibri"/>
      <w:b/>
      <w:bCs/>
      <w:color w:val="231F20"/>
      <w:sz w:val="60"/>
      <w:szCs w:val="60"/>
      <w:lang w:eastAsia="ja-JP"/>
    </w:rPr>
  </w:style>
  <w:style w:type="character" w:customStyle="1" w:styleId="HeaderChar">
    <w:name w:val="Header Char"/>
    <w:basedOn w:val="DefaultParagraphFont"/>
    <w:link w:val="Header"/>
    <w:uiPriority w:val="99"/>
    <w:rsid w:val="00002767"/>
    <w:rPr>
      <w:rFonts w:eastAsia="Times"/>
      <w:i/>
    </w:rPr>
  </w:style>
  <w:style w:type="character" w:customStyle="1" w:styleId="FooterChar">
    <w:name w:val="Footer Char"/>
    <w:basedOn w:val="DefaultParagraphFont"/>
    <w:link w:val="Footer"/>
    <w:uiPriority w:val="99"/>
    <w:rsid w:val="006A352E"/>
    <w:rPr>
      <w:rFonts w:eastAsia="Times"/>
      <w:sz w:val="18"/>
    </w:rPr>
  </w:style>
  <w:style w:type="character" w:customStyle="1" w:styleId="Style5">
    <w:name w:val="Style5"/>
    <w:basedOn w:val="DefaultParagraphFont"/>
    <w:uiPriority w:val="1"/>
    <w:rsid w:val="006C2F68"/>
  </w:style>
  <w:style w:type="table" w:styleId="TableGrid">
    <w:name w:val="Table Grid"/>
    <w:basedOn w:val="TableNormal"/>
    <w:uiPriority w:val="59"/>
    <w:rsid w:val="006C2F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F68"/>
    <w:pPr>
      <w:autoSpaceDE w:val="0"/>
      <w:autoSpaceDN w:val="0"/>
      <w:adjustRightInd w:val="0"/>
    </w:pPr>
    <w:rPr>
      <w:rFonts w:eastAsiaTheme="minorHAnsi"/>
      <w:color w:val="000000"/>
      <w:sz w:val="24"/>
      <w:szCs w:val="24"/>
    </w:rPr>
  </w:style>
  <w:style w:type="paragraph" w:styleId="TOCHeading">
    <w:name w:val="TOC Heading"/>
    <w:basedOn w:val="Heading1"/>
    <w:next w:val="Normal"/>
    <w:uiPriority w:val="39"/>
    <w:unhideWhenUsed/>
    <w:qFormat/>
    <w:rsid w:val="00B00A6B"/>
    <w:pPr>
      <w:keepNext/>
      <w:keepLines/>
      <w:spacing w:line="259" w:lineRule="auto"/>
      <w:outlineLvl w:val="9"/>
    </w:pPr>
    <w:rPr>
      <w:rFonts w:asciiTheme="majorHAnsi" w:eastAsiaTheme="majorEastAsia" w:hAnsiTheme="majorHAnsi" w:cstheme="majorBidi"/>
      <w:b w:val="0"/>
      <w:color w:val="365F91" w:themeColor="accent1" w:themeShade="BF"/>
      <w:lang w:eastAsia="en-US"/>
    </w:rPr>
  </w:style>
  <w:style w:type="character" w:styleId="BookTitle">
    <w:name w:val="Book Title"/>
    <w:basedOn w:val="DefaultParagraphFont"/>
    <w:uiPriority w:val="33"/>
    <w:qFormat/>
    <w:rsid w:val="0000272F"/>
    <w:rPr>
      <w:b/>
      <w:bCs/>
      <w:i/>
      <w:iCs/>
      <w:spacing w:val="5"/>
    </w:rPr>
  </w:style>
  <w:style w:type="character" w:styleId="SubtleReference">
    <w:name w:val="Subtle Reference"/>
    <w:basedOn w:val="BookTitle"/>
    <w:uiPriority w:val="31"/>
    <w:qFormat/>
    <w:rsid w:val="00297DE0"/>
    <w:rPr>
      <w:b/>
      <w:bCs/>
      <w:i/>
      <w:iCs/>
      <w:color w:val="808080" w:themeColor="background1" w:themeShade="80"/>
      <w:spacing w:val="5"/>
      <w:sz w:val="56"/>
      <w:szCs w:val="56"/>
    </w:rPr>
  </w:style>
  <w:style w:type="character" w:styleId="SubtleEmphasis">
    <w:name w:val="Subtle Emphasis"/>
    <w:basedOn w:val="SubtleReference"/>
    <w:uiPriority w:val="19"/>
    <w:qFormat/>
    <w:rsid w:val="00160234"/>
    <w:rPr>
      <w:b/>
      <w:bCs/>
      <w:i/>
      <w:iCs/>
      <w:color w:val="808080" w:themeColor="background1" w:themeShade="80"/>
      <w:spacing w:val="5"/>
      <w:sz w:val="56"/>
      <w:szCs w:val="56"/>
    </w:rPr>
  </w:style>
  <w:style w:type="character" w:styleId="Emphasis">
    <w:name w:val="Emphasis"/>
    <w:basedOn w:val="SubtleEmphasis"/>
    <w:qFormat/>
    <w:rsid w:val="00160234"/>
    <w:rPr>
      <w:b/>
      <w:bCs/>
      <w:i/>
      <w:iCs/>
      <w:color w:val="808080" w:themeColor="background1" w:themeShade="80"/>
      <w:spacing w:val="5"/>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8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e.virginia.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ABE10-8F01-44B2-807C-E6D54169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6321</TotalTime>
  <Pages>99</Pages>
  <Words>27771</Words>
  <Characters>158297</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World Language SOL 2014</vt:lpstr>
    </vt:vector>
  </TitlesOfParts>
  <Company>Commonwealth of Virginia</Company>
  <LinksUpToDate>false</LinksUpToDate>
  <CharactersWithSpaces>185697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 SOL 2014</dc:title>
  <dc:creator>Virginia Department of Education</dc:creator>
  <cp:lastModifiedBy>Harris, Lisa (DOE)</cp:lastModifiedBy>
  <cp:revision>42</cp:revision>
  <cp:lastPrinted>2018-05-23T15:25:00Z</cp:lastPrinted>
  <dcterms:created xsi:type="dcterms:W3CDTF">2014-06-05T11:47:00Z</dcterms:created>
  <dcterms:modified xsi:type="dcterms:W3CDTF">2018-05-23T15:26:00Z</dcterms:modified>
</cp:coreProperties>
</file>