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67" w:rsidRPr="00ED0265" w:rsidRDefault="00827F67" w:rsidP="00ED0265">
      <w:pPr>
        <w:pStyle w:val="Heading1"/>
        <w:spacing w:before="0"/>
        <w:rPr>
          <w:rFonts w:ascii="Times New Roman" w:hAnsi="Times New Roman"/>
        </w:rPr>
      </w:pPr>
      <w:r w:rsidRPr="00ED0265">
        <w:rPr>
          <w:rFonts w:ascii="Times New Roman" w:hAnsi="Times New Roman"/>
        </w:rPr>
        <w:t>Grade Five</w:t>
      </w:r>
    </w:p>
    <w:p w:rsidR="00827F67" w:rsidRPr="00ED0265" w:rsidRDefault="00827F67" w:rsidP="00ED0265">
      <w:pPr>
        <w:rPr>
          <w:sz w:val="24"/>
          <w:szCs w:val="24"/>
        </w:rPr>
      </w:pPr>
      <w:r w:rsidRPr="00ED0265">
        <w:rPr>
          <w:sz w:val="24"/>
          <w:szCs w:val="24"/>
        </w:rPr>
        <w:t xml:space="preserve">Students in grade five distinguish reliable from unreliable health information and resources. Students’ practices and behaviors demonstrate health knowledge and skills. Emphasis </w:t>
      </w:r>
      <w:proofErr w:type="gramStart"/>
      <w:r w:rsidRPr="00ED0265">
        <w:rPr>
          <w:sz w:val="24"/>
          <w:szCs w:val="24"/>
        </w:rPr>
        <w:t>is placed</w:t>
      </w:r>
      <w:proofErr w:type="gramEnd"/>
      <w:r w:rsidRPr="00ED0265">
        <w:rPr>
          <w:sz w:val="24"/>
          <w:szCs w:val="24"/>
        </w:rPr>
        <w:t xml:space="preserve"> on demonstrating interpersonal skills, assuming responsibility for personal health habits, and practicing behaviors that promote active, healthy lifestyles. Students analyze the influences of advertising and various media on personal and community health.</w:t>
      </w:r>
    </w:p>
    <w:p w:rsidR="00827F67" w:rsidRPr="00ED0265" w:rsidRDefault="00827F67" w:rsidP="00ED0265">
      <w:pPr>
        <w:rPr>
          <w:sz w:val="24"/>
          <w:szCs w:val="24"/>
        </w:rPr>
      </w:pPr>
    </w:p>
    <w:p w:rsidR="00827F67" w:rsidRPr="00ED0265" w:rsidRDefault="00827F67" w:rsidP="00ED0265">
      <w:pPr>
        <w:pStyle w:val="Heading2"/>
        <w:ind w:left="0"/>
        <w:rPr>
          <w:rFonts w:ascii="Times New Roman" w:hAnsi="Times New Roman"/>
          <w:sz w:val="24"/>
          <w:szCs w:val="24"/>
        </w:rPr>
      </w:pPr>
      <w:r w:rsidRPr="00ED0265">
        <w:rPr>
          <w:rFonts w:ascii="Times New Roman" w:hAnsi="Times New Roman"/>
          <w:sz w:val="24"/>
          <w:szCs w:val="24"/>
        </w:rPr>
        <w:t>Essential Health Concepts</w:t>
      </w:r>
    </w:p>
    <w:p w:rsidR="00827F67" w:rsidRPr="00ED0265" w:rsidRDefault="00827F67" w:rsidP="00ED0265">
      <w:pPr>
        <w:pStyle w:val="ListParagraph"/>
        <w:numPr>
          <w:ilvl w:val="0"/>
          <w:numId w:val="38"/>
        </w:numPr>
        <w:spacing w:after="0" w:line="240" w:lineRule="auto"/>
        <w:rPr>
          <w:rFonts w:ascii="Times New Roman" w:hAnsi="Times New Roman"/>
          <w:sz w:val="24"/>
          <w:szCs w:val="24"/>
        </w:rPr>
      </w:pPr>
      <w:r w:rsidRPr="00ED0265">
        <w:rPr>
          <w:rFonts w:ascii="Times New Roman" w:hAnsi="Times New Roman"/>
          <w:sz w:val="24"/>
          <w:szCs w:val="24"/>
        </w:rPr>
        <w:t>The student will analyze the impact of positive health behaviors and risky behaviors on personal health.</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Identify the major structures and functions of the integumentary (skin, hair, and nails) system.</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Examine the health risks associated with unprotected sun exposure.</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Explain the impact of personal health habits and behaviors on cardiorespiratory fitness.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Describe why some food groups have a greater number of recommended servings than other food groups.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Explain the concepts of eating in moderation and energy balance.</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Identify the influence of marketing techniques on food and beverage choices.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Analyze the physical, academic, mental, and social benefits of regular physical activity.</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Describe how physical activity, sleep, and good health are related.</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Explain the importance of sleep.</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 xml:space="preserve">Recognize the importance of good hygiene habits. </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Describe ways to prevent vision and hearing loss.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 xml:space="preserve">Analyze the effects of alcohol, tobacco, inhalant, and other drug use on relationships with family, peers, and other individuals. </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Analyze why people choose to follow or not follow safety rules at home, at school, and in the community.</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Identify strategies for managing stress.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Recognize the development of positive social skills as essential for building and sustaining relationships.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Identify effective verbal and nonverbal communication skills that convey care, consideration, and respect for self and others.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Analyze the role of active listening in refusal and conflict resolution.</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Examine the influence of violence in the media on health behaviors.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Examine community health issues.</w:t>
      </w:r>
    </w:p>
    <w:p w:rsidR="00827F67" w:rsidRPr="00ED0265" w:rsidRDefault="00827F67" w:rsidP="00ED0265">
      <w:pPr>
        <w:pStyle w:val="ListParagraph"/>
        <w:numPr>
          <w:ilvl w:val="0"/>
          <w:numId w:val="39"/>
        </w:numPr>
        <w:spacing w:after="0" w:line="240" w:lineRule="auto"/>
        <w:rPr>
          <w:rFonts w:ascii="Times New Roman" w:hAnsi="Times New Roman"/>
          <w:sz w:val="24"/>
          <w:szCs w:val="24"/>
        </w:rPr>
      </w:pPr>
      <w:r w:rsidRPr="00ED0265">
        <w:rPr>
          <w:rFonts w:ascii="Times New Roman" w:hAnsi="Times New Roman"/>
          <w:sz w:val="24"/>
          <w:szCs w:val="24"/>
        </w:rPr>
        <w:t>Assess environmental health and safety issues in the community.</w:t>
      </w:r>
    </w:p>
    <w:p w:rsidR="00827F67" w:rsidRPr="00ED0265" w:rsidRDefault="00827F67" w:rsidP="00ED0265">
      <w:pPr>
        <w:rPr>
          <w:sz w:val="24"/>
          <w:szCs w:val="24"/>
        </w:rPr>
      </w:pPr>
    </w:p>
    <w:p w:rsidR="00827F67" w:rsidRPr="00ED0265" w:rsidRDefault="00827F67" w:rsidP="00ED0265">
      <w:pPr>
        <w:pStyle w:val="Heading2"/>
        <w:ind w:left="0"/>
        <w:rPr>
          <w:rFonts w:ascii="Times New Roman" w:hAnsi="Times New Roman"/>
          <w:sz w:val="24"/>
          <w:szCs w:val="24"/>
        </w:rPr>
      </w:pPr>
      <w:r w:rsidRPr="00ED0265">
        <w:rPr>
          <w:rFonts w:ascii="Times New Roman" w:hAnsi="Times New Roman"/>
          <w:sz w:val="24"/>
          <w:szCs w:val="24"/>
        </w:rPr>
        <w:t>Healthy Decisions</w:t>
      </w:r>
    </w:p>
    <w:p w:rsidR="00827F67" w:rsidRPr="00ED0265" w:rsidRDefault="00827F67" w:rsidP="00ED0265">
      <w:pPr>
        <w:pStyle w:val="ListParagraph"/>
        <w:numPr>
          <w:ilvl w:val="0"/>
          <w:numId w:val="38"/>
        </w:numPr>
        <w:spacing w:after="0" w:line="240" w:lineRule="auto"/>
        <w:rPr>
          <w:rFonts w:ascii="Times New Roman" w:hAnsi="Times New Roman"/>
          <w:sz w:val="24"/>
          <w:szCs w:val="24"/>
        </w:rPr>
      </w:pPr>
      <w:r w:rsidRPr="00ED0265">
        <w:rPr>
          <w:rFonts w:ascii="Times New Roman" w:hAnsi="Times New Roman"/>
          <w:sz w:val="24"/>
          <w:szCs w:val="24"/>
        </w:rPr>
        <w:t xml:space="preserve">The student will demonstrate responsibility for developing personal health habits and practicing behaviors that promote an active, healthy lifestyle. </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 xml:space="preserve">Determine strategies to protect against the harmful effects of the sun.  </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Practice personal health habits that promote cardiorespiratory fitness.</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Select healthy foods and beverages for breakfast and lunch.</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Interpret information on food labels.</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Identify connections between nutritional guidelines and weight management.</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 xml:space="preserve">Explain the importance of exercise and recreation. </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lastRenderedPageBreak/>
        <w:t>Analyze the physical, academic, social, and emotional benefits of getting enough sleep.</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 xml:space="preserve">Describe effective communication skills to request assistance in situations where alcohol, tobacco, inhalants, and other drugs </w:t>
      </w:r>
      <w:proofErr w:type="gramStart"/>
      <w:r w:rsidRPr="00ED0265">
        <w:rPr>
          <w:rFonts w:ascii="Times New Roman" w:hAnsi="Times New Roman"/>
          <w:sz w:val="24"/>
          <w:szCs w:val="24"/>
        </w:rPr>
        <w:t>are being abused</w:t>
      </w:r>
      <w:proofErr w:type="gramEnd"/>
      <w:r w:rsidRPr="00ED0265">
        <w:rPr>
          <w:rFonts w:ascii="Times New Roman" w:hAnsi="Times New Roman"/>
          <w:sz w:val="24"/>
          <w:szCs w:val="24"/>
        </w:rPr>
        <w:t>.</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Practice strategies for managing stress.</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Explain the relationship between health promotion and disease prevention.</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 xml:space="preserve">Demonstrate dental care, hand washing, and other personal hygiene habits. </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Demonstrate proper lifting and carrying techniques for handling backpacks and book bags.</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Demonstrate appropriate behaviors during fire, tornado, earthquake, lightning storm, or other disaster drills.</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 xml:space="preserve">Show effective communication skills in </w:t>
      </w:r>
      <w:proofErr w:type="gramStart"/>
      <w:r w:rsidRPr="00ED0265">
        <w:rPr>
          <w:rFonts w:ascii="Times New Roman" w:hAnsi="Times New Roman"/>
          <w:sz w:val="24"/>
          <w:szCs w:val="24"/>
        </w:rPr>
        <w:t>emergency situations</w:t>
      </w:r>
      <w:proofErr w:type="gramEnd"/>
      <w:r w:rsidRPr="00ED0265">
        <w:rPr>
          <w:rFonts w:ascii="Times New Roman" w:hAnsi="Times New Roman"/>
          <w:sz w:val="24"/>
          <w:szCs w:val="24"/>
        </w:rPr>
        <w:t>.</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Manage emotions appropriately in a variety of situations.</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Recognize the importance of developing and maintaining a positive self-image.</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Demonstrate effective communication skills to address harassing behaviors.</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Describe how to report harassing behaviors at school and at home.</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Demonstrate how to show respect for individual differences.</w:t>
      </w:r>
    </w:p>
    <w:p w:rsidR="00827F67" w:rsidRPr="00ED0265" w:rsidRDefault="00827F67" w:rsidP="00ED0265">
      <w:pPr>
        <w:pStyle w:val="ListParagraph"/>
        <w:numPr>
          <w:ilvl w:val="0"/>
          <w:numId w:val="40"/>
        </w:numPr>
        <w:spacing w:after="0" w:line="240" w:lineRule="auto"/>
        <w:rPr>
          <w:rFonts w:ascii="Times New Roman" w:hAnsi="Times New Roman"/>
          <w:sz w:val="24"/>
          <w:szCs w:val="24"/>
        </w:rPr>
      </w:pPr>
      <w:r w:rsidRPr="00ED0265">
        <w:rPr>
          <w:rFonts w:ascii="Times New Roman" w:hAnsi="Times New Roman"/>
          <w:sz w:val="24"/>
          <w:szCs w:val="24"/>
        </w:rPr>
        <w:t>Describe the consequences of an unhealthy environment.</w:t>
      </w:r>
    </w:p>
    <w:p w:rsidR="00827F67" w:rsidRPr="00ED0265" w:rsidRDefault="00827F67" w:rsidP="00ED0265">
      <w:pPr>
        <w:rPr>
          <w:sz w:val="24"/>
          <w:szCs w:val="24"/>
        </w:rPr>
      </w:pPr>
      <w:r w:rsidRPr="00ED0265">
        <w:rPr>
          <w:sz w:val="24"/>
          <w:szCs w:val="24"/>
        </w:rPr>
        <w:t xml:space="preserve"> </w:t>
      </w:r>
    </w:p>
    <w:p w:rsidR="00827F67" w:rsidRPr="00ED0265" w:rsidRDefault="00827F67" w:rsidP="00ED0265">
      <w:pPr>
        <w:pStyle w:val="Heading2"/>
        <w:ind w:left="0"/>
        <w:rPr>
          <w:rFonts w:ascii="Times New Roman" w:hAnsi="Times New Roman"/>
          <w:sz w:val="24"/>
          <w:szCs w:val="24"/>
        </w:rPr>
      </w:pPr>
      <w:bookmarkStart w:id="0" w:name="_GoBack"/>
      <w:bookmarkEnd w:id="0"/>
      <w:r w:rsidRPr="00ED0265">
        <w:rPr>
          <w:rFonts w:ascii="Times New Roman" w:hAnsi="Times New Roman"/>
          <w:sz w:val="24"/>
          <w:szCs w:val="24"/>
        </w:rPr>
        <w:t>Advocacy and Health Promotion</w:t>
      </w:r>
    </w:p>
    <w:p w:rsidR="00827F67" w:rsidRPr="00ED0265" w:rsidRDefault="00827F67" w:rsidP="00ED0265">
      <w:pPr>
        <w:pStyle w:val="ListParagraph"/>
        <w:numPr>
          <w:ilvl w:val="0"/>
          <w:numId w:val="38"/>
        </w:numPr>
        <w:spacing w:after="0" w:line="240" w:lineRule="auto"/>
        <w:rPr>
          <w:rFonts w:ascii="Times New Roman" w:hAnsi="Times New Roman"/>
          <w:sz w:val="24"/>
          <w:szCs w:val="24"/>
        </w:rPr>
      </w:pPr>
      <w:r w:rsidRPr="00ED0265">
        <w:rPr>
          <w:rFonts w:ascii="Times New Roman" w:hAnsi="Times New Roman"/>
          <w:sz w:val="24"/>
          <w:szCs w:val="24"/>
        </w:rPr>
        <w:t>The student will explain how peers, families, and community groups work together to promote health, prevent disease, and create a healthy community.</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Identify strategies that you will employ to protect against the harmful effects of the sun.</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Support others in making positive food, physical activity, and sleep choices.</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Identify physical activities that students can do with friends and family to build positive relationships.</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Develop a plan to prevent the spread of disease.</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Encourage others not to use alcohol, tobacco, or other drugs.</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 xml:space="preserve">Examine the role of self and others in causing or preventing injuries. </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Recognize parents, guardians, and other trusted adults as resources to promote health, prevent disease, and create a healthy community.</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Identify how culture, family, friends, and the media influence health practices.</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Explain the benefits of having positive relationships with family, friends, and neighbors.</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 xml:space="preserve">Describe ways to offer friendship and support to someone who </w:t>
      </w:r>
      <w:proofErr w:type="gramStart"/>
      <w:r w:rsidRPr="00ED0265">
        <w:rPr>
          <w:rFonts w:ascii="Times New Roman" w:hAnsi="Times New Roman"/>
          <w:sz w:val="24"/>
          <w:szCs w:val="24"/>
        </w:rPr>
        <w:t>was bullied</w:t>
      </w:r>
      <w:proofErr w:type="gramEnd"/>
      <w:r w:rsidRPr="00ED0265">
        <w:rPr>
          <w:rFonts w:ascii="Times New Roman" w:hAnsi="Times New Roman"/>
          <w:sz w:val="24"/>
          <w:szCs w:val="24"/>
        </w:rPr>
        <w:t>.</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Promote the value of community health and wellness.</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Advocate for a caring school environment.</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Identify community health projects for peers and community groups to work on together.</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Promote volunteerism and community service.</w:t>
      </w:r>
    </w:p>
    <w:p w:rsidR="00827F67"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Recognize that all individuals have a responsibility to protect and preserve the environment.</w:t>
      </w:r>
    </w:p>
    <w:p w:rsidR="00AB401A" w:rsidRPr="00ED0265" w:rsidRDefault="00827F67" w:rsidP="00ED0265">
      <w:pPr>
        <w:pStyle w:val="ListParagraph"/>
        <w:numPr>
          <w:ilvl w:val="0"/>
          <w:numId w:val="41"/>
        </w:numPr>
        <w:spacing w:after="0" w:line="240" w:lineRule="auto"/>
        <w:rPr>
          <w:rFonts w:ascii="Times New Roman" w:hAnsi="Times New Roman"/>
          <w:sz w:val="24"/>
          <w:szCs w:val="24"/>
        </w:rPr>
      </w:pPr>
      <w:r w:rsidRPr="00ED0265">
        <w:rPr>
          <w:rFonts w:ascii="Times New Roman" w:hAnsi="Times New Roman"/>
          <w:sz w:val="24"/>
          <w:szCs w:val="24"/>
        </w:rPr>
        <w:t>Develop a plan to work collaboratively with peers, families, and community groups to address community environmental issues.</w:t>
      </w:r>
    </w:p>
    <w:sectPr w:rsidR="00AB401A" w:rsidRPr="00ED0265" w:rsidSect="00A467B4">
      <w:headerReference w:type="default" r:id="rId9"/>
      <w:footerReference w:type="default" r:id="rId10"/>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06B" w:rsidRDefault="009D706B">
      <w:r>
        <w:separator/>
      </w:r>
    </w:p>
  </w:endnote>
  <w:endnote w:type="continuationSeparator" w:id="0">
    <w:p w:rsidR="009D706B" w:rsidRDefault="009D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B" w:rsidRPr="00ED0265" w:rsidRDefault="00AC3FAC" w:rsidP="004A038E">
    <w:pPr>
      <w:tabs>
        <w:tab w:val="right" w:pos="9360"/>
      </w:tabs>
      <w:jc w:val="center"/>
      <w:rPr>
        <w:sz w:val="18"/>
      </w:rPr>
    </w:pPr>
    <w:r w:rsidRPr="00ED0265">
      <w:rPr>
        <w:rStyle w:val="PageNumber"/>
        <w:sz w:val="20"/>
      </w:rPr>
      <w:fldChar w:fldCharType="begin"/>
    </w:r>
    <w:r w:rsidR="00096FFB" w:rsidRPr="00ED0265">
      <w:rPr>
        <w:rStyle w:val="PageNumber"/>
        <w:sz w:val="20"/>
      </w:rPr>
      <w:instrText xml:space="preserve"> PAGE </w:instrText>
    </w:r>
    <w:r w:rsidRPr="00ED0265">
      <w:rPr>
        <w:rStyle w:val="PageNumber"/>
        <w:sz w:val="20"/>
      </w:rPr>
      <w:fldChar w:fldCharType="separate"/>
    </w:r>
    <w:r w:rsidR="00ED0265">
      <w:rPr>
        <w:rStyle w:val="PageNumber"/>
        <w:noProof/>
        <w:sz w:val="20"/>
      </w:rPr>
      <w:t>1</w:t>
    </w:r>
    <w:r w:rsidRPr="00ED0265">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06B" w:rsidRDefault="009D706B">
      <w:r>
        <w:separator/>
      </w:r>
    </w:p>
  </w:footnote>
  <w:footnote w:type="continuationSeparator" w:id="0">
    <w:p w:rsidR="009D706B" w:rsidRDefault="009D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8B" w:rsidRPr="00ED0265" w:rsidRDefault="0003448B">
    <w:pPr>
      <w:pStyle w:val="Header"/>
      <w:rPr>
        <w:rFonts w:ascii="Times New Roman" w:hAnsi="Times New Roman"/>
        <w:sz w:val="20"/>
      </w:rPr>
    </w:pPr>
    <w:r w:rsidRPr="00ED0265">
      <w:rPr>
        <w:rFonts w:ascii="Times New Roman" w:hAnsi="Times New Roman"/>
        <w:sz w:val="20"/>
      </w:rPr>
      <w:t>Health Education Standards of Learning for Virginia Public Schools – 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1">
    <w:nsid w:val="0AE652B7"/>
    <w:multiLevelType w:val="hybridMultilevel"/>
    <w:tmpl w:val="E3D29D00"/>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CD758E9"/>
    <w:multiLevelType w:val="hybridMultilevel"/>
    <w:tmpl w:val="93D4A03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4">
    <w:nsid w:val="14CA2F59"/>
    <w:multiLevelType w:val="hybridMultilevel"/>
    <w:tmpl w:val="50BEEA4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87B53D0"/>
    <w:multiLevelType w:val="hybridMultilevel"/>
    <w:tmpl w:val="4B5089F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33AF4"/>
    <w:multiLevelType w:val="hybridMultilevel"/>
    <w:tmpl w:val="160E91DA"/>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FA817DB"/>
    <w:multiLevelType w:val="hybridMultilevel"/>
    <w:tmpl w:val="43183D36"/>
    <w:lvl w:ilvl="0" w:tplc="90463F98">
      <w:start w:val="1"/>
      <w:numFmt w:val="lowerLetter"/>
      <w:lvlText w:val="%1)"/>
      <w:lvlJc w:val="left"/>
      <w:pPr>
        <w:ind w:left="126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4AB7CAE"/>
    <w:multiLevelType w:val="hybridMultilevel"/>
    <w:tmpl w:val="F990A1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DD6675"/>
    <w:multiLevelType w:val="hybridMultilevel"/>
    <w:tmpl w:val="B50AB12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98E6B57"/>
    <w:multiLevelType w:val="hybridMultilevel"/>
    <w:tmpl w:val="6AB6439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EA7729C"/>
    <w:multiLevelType w:val="hybridMultilevel"/>
    <w:tmpl w:val="6956A0F6"/>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0DD4048"/>
    <w:multiLevelType w:val="hybridMultilevel"/>
    <w:tmpl w:val="749CF7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5B32FF"/>
    <w:multiLevelType w:val="hybridMultilevel"/>
    <w:tmpl w:val="232004B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1AB2CA9"/>
    <w:multiLevelType w:val="hybridMultilevel"/>
    <w:tmpl w:val="B720E270"/>
    <w:lvl w:ilvl="0" w:tplc="000641B2">
      <w:start w:val="1"/>
      <w:numFmt w:val="decimal"/>
      <w:lvlText w:val="5.%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77071"/>
    <w:multiLevelType w:val="hybridMultilevel"/>
    <w:tmpl w:val="C6D8E85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5B6344F"/>
    <w:multiLevelType w:val="hybridMultilevel"/>
    <w:tmpl w:val="5D0E6390"/>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54E10"/>
    <w:multiLevelType w:val="hybridMultilevel"/>
    <w:tmpl w:val="CC9892C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DDE1DEA"/>
    <w:multiLevelType w:val="hybridMultilevel"/>
    <w:tmpl w:val="8ACAE066"/>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50C42"/>
    <w:multiLevelType w:val="hybridMultilevel"/>
    <w:tmpl w:val="D9B8EDD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31947BB"/>
    <w:multiLevelType w:val="hybridMultilevel"/>
    <w:tmpl w:val="4072D896"/>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43265A1"/>
    <w:multiLevelType w:val="hybridMultilevel"/>
    <w:tmpl w:val="5EDC8E2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6DA66B7"/>
    <w:multiLevelType w:val="hybridMultilevel"/>
    <w:tmpl w:val="974233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5A626D"/>
    <w:multiLevelType w:val="hybridMultilevel"/>
    <w:tmpl w:val="76401850"/>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161C9"/>
    <w:multiLevelType w:val="hybridMultilevel"/>
    <w:tmpl w:val="C5E0D134"/>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FC7485E"/>
    <w:multiLevelType w:val="hybridMultilevel"/>
    <w:tmpl w:val="27DA5CA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1FB40C9"/>
    <w:multiLevelType w:val="hybridMultilevel"/>
    <w:tmpl w:val="5574946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75A5BAA"/>
    <w:multiLevelType w:val="hybridMultilevel"/>
    <w:tmpl w:val="A1362E2C"/>
    <w:lvl w:ilvl="0" w:tplc="90463F98">
      <w:start w:val="1"/>
      <w:numFmt w:val="lowerLetter"/>
      <w:lvlText w:val="%1)"/>
      <w:lvlJc w:val="left"/>
      <w:pPr>
        <w:ind w:left="1440" w:hanging="360"/>
      </w:pPr>
      <w:rPr>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BF46BCB"/>
    <w:multiLevelType w:val="hybridMultilevel"/>
    <w:tmpl w:val="3B1874F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C5615F5"/>
    <w:multiLevelType w:val="hybridMultilevel"/>
    <w:tmpl w:val="17B60CA4"/>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14F4F0C"/>
    <w:multiLevelType w:val="hybridMultilevel"/>
    <w:tmpl w:val="82C2E8A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3173A1B"/>
    <w:multiLevelType w:val="hybridMultilevel"/>
    <w:tmpl w:val="BD46986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66C4429A"/>
    <w:multiLevelType w:val="hybridMultilevel"/>
    <w:tmpl w:val="A684B704"/>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7A317F"/>
    <w:multiLevelType w:val="hybridMultilevel"/>
    <w:tmpl w:val="0EBA553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1C31C3C"/>
    <w:multiLevelType w:val="hybridMultilevel"/>
    <w:tmpl w:val="E6AA86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1E83322"/>
    <w:multiLevelType w:val="hybridMultilevel"/>
    <w:tmpl w:val="AB72A1A8"/>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66ED6"/>
    <w:multiLevelType w:val="hybridMultilevel"/>
    <w:tmpl w:val="BEEE2D6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8022670"/>
    <w:multiLevelType w:val="hybridMultilevel"/>
    <w:tmpl w:val="C436EC0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B7454E7"/>
    <w:multiLevelType w:val="hybridMultilevel"/>
    <w:tmpl w:val="583C8FCE"/>
    <w:lvl w:ilvl="0" w:tplc="74848CD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4"/>
  </w:num>
  <w:num w:numId="3">
    <w:abstractNumId w:val="0"/>
  </w:num>
  <w:num w:numId="4">
    <w:abstractNumId w:val="19"/>
  </w:num>
  <w:num w:numId="5">
    <w:abstractNumId w:val="16"/>
  </w:num>
  <w:num w:numId="6">
    <w:abstractNumId w:val="7"/>
  </w:num>
  <w:num w:numId="7">
    <w:abstractNumId w:val="30"/>
  </w:num>
  <w:num w:numId="8">
    <w:abstractNumId w:val="28"/>
  </w:num>
  <w:num w:numId="9">
    <w:abstractNumId w:val="18"/>
  </w:num>
  <w:num w:numId="10">
    <w:abstractNumId w:val="32"/>
  </w:num>
  <w:num w:numId="11">
    <w:abstractNumId w:val="25"/>
  </w:num>
  <w:num w:numId="12">
    <w:abstractNumId w:val="4"/>
  </w:num>
  <w:num w:numId="13">
    <w:abstractNumId w:val="2"/>
  </w:num>
  <w:num w:numId="14">
    <w:abstractNumId w:val="9"/>
  </w:num>
  <w:num w:numId="15">
    <w:abstractNumId w:val="5"/>
  </w:num>
  <w:num w:numId="16">
    <w:abstractNumId w:val="31"/>
  </w:num>
  <w:num w:numId="17">
    <w:abstractNumId w:val="21"/>
  </w:num>
  <w:num w:numId="18">
    <w:abstractNumId w:val="15"/>
  </w:num>
  <w:num w:numId="19">
    <w:abstractNumId w:val="6"/>
  </w:num>
  <w:num w:numId="20">
    <w:abstractNumId w:val="36"/>
  </w:num>
  <w:num w:numId="21">
    <w:abstractNumId w:val="35"/>
  </w:num>
  <w:num w:numId="22">
    <w:abstractNumId w:val="17"/>
  </w:num>
  <w:num w:numId="23">
    <w:abstractNumId w:val="38"/>
  </w:num>
  <w:num w:numId="24">
    <w:abstractNumId w:val="11"/>
  </w:num>
  <w:num w:numId="25">
    <w:abstractNumId w:val="29"/>
  </w:num>
  <w:num w:numId="26">
    <w:abstractNumId w:val="26"/>
  </w:num>
  <w:num w:numId="27">
    <w:abstractNumId w:val="10"/>
  </w:num>
  <w:num w:numId="28">
    <w:abstractNumId w:val="22"/>
  </w:num>
  <w:num w:numId="29">
    <w:abstractNumId w:val="24"/>
  </w:num>
  <w:num w:numId="30">
    <w:abstractNumId w:val="39"/>
  </w:num>
  <w:num w:numId="31">
    <w:abstractNumId w:val="27"/>
  </w:num>
  <w:num w:numId="32">
    <w:abstractNumId w:val="37"/>
  </w:num>
  <w:num w:numId="33">
    <w:abstractNumId w:val="40"/>
  </w:num>
  <w:num w:numId="34">
    <w:abstractNumId w:val="20"/>
  </w:num>
  <w:num w:numId="35">
    <w:abstractNumId w:val="13"/>
  </w:num>
  <w:num w:numId="36">
    <w:abstractNumId w:val="33"/>
  </w:num>
  <w:num w:numId="37">
    <w:abstractNumId w:val="1"/>
  </w:num>
  <w:num w:numId="38">
    <w:abstractNumId w:val="14"/>
  </w:num>
  <w:num w:numId="39">
    <w:abstractNumId w:val="23"/>
  </w:num>
  <w:num w:numId="40">
    <w:abstractNumId w:val="12"/>
  </w:num>
  <w:num w:numId="41">
    <w:abstractNumId w:val="8"/>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w15:presenceInfo w15:providerId="None" w15:userId="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2C"/>
    <w:rsid w:val="0000021A"/>
    <w:rsid w:val="0000126C"/>
    <w:rsid w:val="000046FD"/>
    <w:rsid w:val="000057A1"/>
    <w:rsid w:val="00011B26"/>
    <w:rsid w:val="00013DBB"/>
    <w:rsid w:val="000143FD"/>
    <w:rsid w:val="0001466E"/>
    <w:rsid w:val="00014D15"/>
    <w:rsid w:val="00014E31"/>
    <w:rsid w:val="00015DAD"/>
    <w:rsid w:val="00024B29"/>
    <w:rsid w:val="00026005"/>
    <w:rsid w:val="00026172"/>
    <w:rsid w:val="00026B8F"/>
    <w:rsid w:val="00033BDD"/>
    <w:rsid w:val="000340FD"/>
    <w:rsid w:val="0003448B"/>
    <w:rsid w:val="00034877"/>
    <w:rsid w:val="00035A68"/>
    <w:rsid w:val="00036C5C"/>
    <w:rsid w:val="0004085E"/>
    <w:rsid w:val="000423E0"/>
    <w:rsid w:val="0004392C"/>
    <w:rsid w:val="00045469"/>
    <w:rsid w:val="00047DAD"/>
    <w:rsid w:val="000507DC"/>
    <w:rsid w:val="00050F1E"/>
    <w:rsid w:val="0005120D"/>
    <w:rsid w:val="00051D9E"/>
    <w:rsid w:val="0005251D"/>
    <w:rsid w:val="0005313E"/>
    <w:rsid w:val="00053CC7"/>
    <w:rsid w:val="00053EDF"/>
    <w:rsid w:val="000545C8"/>
    <w:rsid w:val="00054698"/>
    <w:rsid w:val="00055F36"/>
    <w:rsid w:val="00057277"/>
    <w:rsid w:val="000577FF"/>
    <w:rsid w:val="00057E54"/>
    <w:rsid w:val="000619F2"/>
    <w:rsid w:val="000674AD"/>
    <w:rsid w:val="00071599"/>
    <w:rsid w:val="000719B8"/>
    <w:rsid w:val="00073A6E"/>
    <w:rsid w:val="00074416"/>
    <w:rsid w:val="00074849"/>
    <w:rsid w:val="0008197B"/>
    <w:rsid w:val="00086BF6"/>
    <w:rsid w:val="00091538"/>
    <w:rsid w:val="00091D9A"/>
    <w:rsid w:val="0009207F"/>
    <w:rsid w:val="000953E5"/>
    <w:rsid w:val="00096FFB"/>
    <w:rsid w:val="000A0027"/>
    <w:rsid w:val="000A1BA0"/>
    <w:rsid w:val="000A1D1D"/>
    <w:rsid w:val="000A242B"/>
    <w:rsid w:val="000A42CF"/>
    <w:rsid w:val="000A4D89"/>
    <w:rsid w:val="000A76B9"/>
    <w:rsid w:val="000B2AD9"/>
    <w:rsid w:val="000B2C9D"/>
    <w:rsid w:val="000B3957"/>
    <w:rsid w:val="000B52F8"/>
    <w:rsid w:val="000C416C"/>
    <w:rsid w:val="000C639D"/>
    <w:rsid w:val="000C7E69"/>
    <w:rsid w:val="000C7F56"/>
    <w:rsid w:val="000D03B8"/>
    <w:rsid w:val="000D0AED"/>
    <w:rsid w:val="000D3D88"/>
    <w:rsid w:val="000E009D"/>
    <w:rsid w:val="000E716A"/>
    <w:rsid w:val="000F068F"/>
    <w:rsid w:val="000F0BE7"/>
    <w:rsid w:val="000F0F3A"/>
    <w:rsid w:val="00100869"/>
    <w:rsid w:val="00100AA9"/>
    <w:rsid w:val="00101D36"/>
    <w:rsid w:val="00110C23"/>
    <w:rsid w:val="00110EC8"/>
    <w:rsid w:val="00115CD5"/>
    <w:rsid w:val="00117344"/>
    <w:rsid w:val="0012288F"/>
    <w:rsid w:val="00123C4D"/>
    <w:rsid w:val="00127841"/>
    <w:rsid w:val="00131843"/>
    <w:rsid w:val="00134909"/>
    <w:rsid w:val="001372FE"/>
    <w:rsid w:val="00137427"/>
    <w:rsid w:val="0014000C"/>
    <w:rsid w:val="00141B79"/>
    <w:rsid w:val="00142647"/>
    <w:rsid w:val="00144630"/>
    <w:rsid w:val="00145A3A"/>
    <w:rsid w:val="00147E60"/>
    <w:rsid w:val="00151AF5"/>
    <w:rsid w:val="0015482D"/>
    <w:rsid w:val="001570A8"/>
    <w:rsid w:val="00161463"/>
    <w:rsid w:val="001623D1"/>
    <w:rsid w:val="00164826"/>
    <w:rsid w:val="0016622B"/>
    <w:rsid w:val="00171E47"/>
    <w:rsid w:val="001742EB"/>
    <w:rsid w:val="00176C30"/>
    <w:rsid w:val="00186633"/>
    <w:rsid w:val="001878FD"/>
    <w:rsid w:val="001902E7"/>
    <w:rsid w:val="00191EEF"/>
    <w:rsid w:val="00194FB9"/>
    <w:rsid w:val="0019766C"/>
    <w:rsid w:val="00197AE2"/>
    <w:rsid w:val="001A13EA"/>
    <w:rsid w:val="001A191C"/>
    <w:rsid w:val="001A450D"/>
    <w:rsid w:val="001B2592"/>
    <w:rsid w:val="001B2726"/>
    <w:rsid w:val="001B4133"/>
    <w:rsid w:val="001B58A2"/>
    <w:rsid w:val="001B7E02"/>
    <w:rsid w:val="001B7EE5"/>
    <w:rsid w:val="001C520B"/>
    <w:rsid w:val="001D00CA"/>
    <w:rsid w:val="001D02AB"/>
    <w:rsid w:val="001D329A"/>
    <w:rsid w:val="001D3578"/>
    <w:rsid w:val="001D5C70"/>
    <w:rsid w:val="001E1700"/>
    <w:rsid w:val="001E1849"/>
    <w:rsid w:val="001E3D6D"/>
    <w:rsid w:val="001E58B0"/>
    <w:rsid w:val="001E5C11"/>
    <w:rsid w:val="001F166C"/>
    <w:rsid w:val="001F1E89"/>
    <w:rsid w:val="001F339E"/>
    <w:rsid w:val="001F67DB"/>
    <w:rsid w:val="001F79A8"/>
    <w:rsid w:val="001F7DBE"/>
    <w:rsid w:val="002032A8"/>
    <w:rsid w:val="00204224"/>
    <w:rsid w:val="00205504"/>
    <w:rsid w:val="00206BB4"/>
    <w:rsid w:val="00210474"/>
    <w:rsid w:val="00217287"/>
    <w:rsid w:val="0021740E"/>
    <w:rsid w:val="00217FF2"/>
    <w:rsid w:val="0022043D"/>
    <w:rsid w:val="002212B8"/>
    <w:rsid w:val="00222094"/>
    <w:rsid w:val="00224B63"/>
    <w:rsid w:val="00225755"/>
    <w:rsid w:val="0022648F"/>
    <w:rsid w:val="00227647"/>
    <w:rsid w:val="00227DBB"/>
    <w:rsid w:val="002301C0"/>
    <w:rsid w:val="00232AB5"/>
    <w:rsid w:val="00232D5C"/>
    <w:rsid w:val="00233FFD"/>
    <w:rsid w:val="00235C76"/>
    <w:rsid w:val="00237255"/>
    <w:rsid w:val="002379F8"/>
    <w:rsid w:val="00237DC9"/>
    <w:rsid w:val="0024134B"/>
    <w:rsid w:val="00241BA1"/>
    <w:rsid w:val="00244F25"/>
    <w:rsid w:val="00247A2C"/>
    <w:rsid w:val="00251066"/>
    <w:rsid w:val="002518A4"/>
    <w:rsid w:val="002518E7"/>
    <w:rsid w:val="00253FFE"/>
    <w:rsid w:val="002616D9"/>
    <w:rsid w:val="00262050"/>
    <w:rsid w:val="00262926"/>
    <w:rsid w:val="002641A0"/>
    <w:rsid w:val="00271575"/>
    <w:rsid w:val="00273D2D"/>
    <w:rsid w:val="002838A3"/>
    <w:rsid w:val="00284009"/>
    <w:rsid w:val="002841A7"/>
    <w:rsid w:val="002866EE"/>
    <w:rsid w:val="002870C7"/>
    <w:rsid w:val="0029284D"/>
    <w:rsid w:val="002979A8"/>
    <w:rsid w:val="002A49CF"/>
    <w:rsid w:val="002A71AC"/>
    <w:rsid w:val="002B4C25"/>
    <w:rsid w:val="002C08CC"/>
    <w:rsid w:val="002C5B71"/>
    <w:rsid w:val="002C7836"/>
    <w:rsid w:val="002C7BC0"/>
    <w:rsid w:val="002D07C5"/>
    <w:rsid w:val="002D09F3"/>
    <w:rsid w:val="002D1839"/>
    <w:rsid w:val="002D35FD"/>
    <w:rsid w:val="002D4DEC"/>
    <w:rsid w:val="002D63B8"/>
    <w:rsid w:val="002D7362"/>
    <w:rsid w:val="002D762B"/>
    <w:rsid w:val="002D78CF"/>
    <w:rsid w:val="002E1209"/>
    <w:rsid w:val="002E1BD1"/>
    <w:rsid w:val="002E1C59"/>
    <w:rsid w:val="002E62B9"/>
    <w:rsid w:val="002F153E"/>
    <w:rsid w:val="002F1782"/>
    <w:rsid w:val="002F3516"/>
    <w:rsid w:val="002F5289"/>
    <w:rsid w:val="002F5BAE"/>
    <w:rsid w:val="002F601B"/>
    <w:rsid w:val="002F7720"/>
    <w:rsid w:val="003016BB"/>
    <w:rsid w:val="0030303F"/>
    <w:rsid w:val="00303E18"/>
    <w:rsid w:val="00310F64"/>
    <w:rsid w:val="00312F16"/>
    <w:rsid w:val="003146E6"/>
    <w:rsid w:val="00317E49"/>
    <w:rsid w:val="00326FC1"/>
    <w:rsid w:val="0033363B"/>
    <w:rsid w:val="00340ECE"/>
    <w:rsid w:val="0034426B"/>
    <w:rsid w:val="00346E1A"/>
    <w:rsid w:val="003472A5"/>
    <w:rsid w:val="00350C39"/>
    <w:rsid w:val="00351080"/>
    <w:rsid w:val="00351CE9"/>
    <w:rsid w:val="003555C5"/>
    <w:rsid w:val="00360871"/>
    <w:rsid w:val="00364019"/>
    <w:rsid w:val="0036424B"/>
    <w:rsid w:val="00365705"/>
    <w:rsid w:val="00365BB5"/>
    <w:rsid w:val="00367891"/>
    <w:rsid w:val="00370296"/>
    <w:rsid w:val="00373FB0"/>
    <w:rsid w:val="003755E1"/>
    <w:rsid w:val="0037676D"/>
    <w:rsid w:val="003824CC"/>
    <w:rsid w:val="00384C9A"/>
    <w:rsid w:val="003858F4"/>
    <w:rsid w:val="00390711"/>
    <w:rsid w:val="00391925"/>
    <w:rsid w:val="0039232C"/>
    <w:rsid w:val="00393F65"/>
    <w:rsid w:val="003946D7"/>
    <w:rsid w:val="003948FD"/>
    <w:rsid w:val="00394EFF"/>
    <w:rsid w:val="003977A6"/>
    <w:rsid w:val="003A0204"/>
    <w:rsid w:val="003A1D4A"/>
    <w:rsid w:val="003B1373"/>
    <w:rsid w:val="003B196A"/>
    <w:rsid w:val="003B2160"/>
    <w:rsid w:val="003B28EE"/>
    <w:rsid w:val="003B70FD"/>
    <w:rsid w:val="003C116F"/>
    <w:rsid w:val="003C5BCE"/>
    <w:rsid w:val="003C634D"/>
    <w:rsid w:val="003C75F3"/>
    <w:rsid w:val="003C77A1"/>
    <w:rsid w:val="003D061C"/>
    <w:rsid w:val="003D18D6"/>
    <w:rsid w:val="003D1B3F"/>
    <w:rsid w:val="003D1BDB"/>
    <w:rsid w:val="003D686C"/>
    <w:rsid w:val="003E0626"/>
    <w:rsid w:val="003E0B0A"/>
    <w:rsid w:val="003E19FA"/>
    <w:rsid w:val="003E6E46"/>
    <w:rsid w:val="003E79B4"/>
    <w:rsid w:val="003E7D35"/>
    <w:rsid w:val="003F5A48"/>
    <w:rsid w:val="003F5A76"/>
    <w:rsid w:val="003F5DAA"/>
    <w:rsid w:val="003F6CB7"/>
    <w:rsid w:val="00400F86"/>
    <w:rsid w:val="00403154"/>
    <w:rsid w:val="004048B2"/>
    <w:rsid w:val="00404913"/>
    <w:rsid w:val="00407652"/>
    <w:rsid w:val="00410B0F"/>
    <w:rsid w:val="00414203"/>
    <w:rsid w:val="00415EAC"/>
    <w:rsid w:val="00416907"/>
    <w:rsid w:val="00421D10"/>
    <w:rsid w:val="0042296C"/>
    <w:rsid w:val="0042298C"/>
    <w:rsid w:val="004229EF"/>
    <w:rsid w:val="00422CC2"/>
    <w:rsid w:val="00422D1F"/>
    <w:rsid w:val="00424B43"/>
    <w:rsid w:val="0042556B"/>
    <w:rsid w:val="00430201"/>
    <w:rsid w:val="00432437"/>
    <w:rsid w:val="0043325C"/>
    <w:rsid w:val="004335E5"/>
    <w:rsid w:val="00433C1C"/>
    <w:rsid w:val="00435B16"/>
    <w:rsid w:val="00436ADC"/>
    <w:rsid w:val="00442A66"/>
    <w:rsid w:val="00443652"/>
    <w:rsid w:val="004436B6"/>
    <w:rsid w:val="00446426"/>
    <w:rsid w:val="00446726"/>
    <w:rsid w:val="004472CA"/>
    <w:rsid w:val="00450140"/>
    <w:rsid w:val="0045286B"/>
    <w:rsid w:val="004535FA"/>
    <w:rsid w:val="00453660"/>
    <w:rsid w:val="0045407E"/>
    <w:rsid w:val="004605AA"/>
    <w:rsid w:val="00460686"/>
    <w:rsid w:val="0046113F"/>
    <w:rsid w:val="00463ACD"/>
    <w:rsid w:val="00463D30"/>
    <w:rsid w:val="0047072A"/>
    <w:rsid w:val="00472EAE"/>
    <w:rsid w:val="0047469E"/>
    <w:rsid w:val="004754DD"/>
    <w:rsid w:val="0047724B"/>
    <w:rsid w:val="00477C11"/>
    <w:rsid w:val="0048021C"/>
    <w:rsid w:val="00482F49"/>
    <w:rsid w:val="00484432"/>
    <w:rsid w:val="004866DD"/>
    <w:rsid w:val="004917C9"/>
    <w:rsid w:val="0049286F"/>
    <w:rsid w:val="00492CA0"/>
    <w:rsid w:val="00493C06"/>
    <w:rsid w:val="004942B6"/>
    <w:rsid w:val="00494F82"/>
    <w:rsid w:val="00496082"/>
    <w:rsid w:val="00496800"/>
    <w:rsid w:val="00496954"/>
    <w:rsid w:val="004A038E"/>
    <w:rsid w:val="004A1920"/>
    <w:rsid w:val="004A311E"/>
    <w:rsid w:val="004A5DE2"/>
    <w:rsid w:val="004A75F3"/>
    <w:rsid w:val="004B1EFE"/>
    <w:rsid w:val="004B338D"/>
    <w:rsid w:val="004B5A19"/>
    <w:rsid w:val="004B7272"/>
    <w:rsid w:val="004C0E0E"/>
    <w:rsid w:val="004C731E"/>
    <w:rsid w:val="004D02EE"/>
    <w:rsid w:val="004D1D19"/>
    <w:rsid w:val="004D6603"/>
    <w:rsid w:val="004E08BE"/>
    <w:rsid w:val="004E4672"/>
    <w:rsid w:val="004E46EE"/>
    <w:rsid w:val="004E4E0B"/>
    <w:rsid w:val="004E5E52"/>
    <w:rsid w:val="004E6926"/>
    <w:rsid w:val="004E7663"/>
    <w:rsid w:val="004F02C9"/>
    <w:rsid w:val="004F1220"/>
    <w:rsid w:val="004F162B"/>
    <w:rsid w:val="004F331B"/>
    <w:rsid w:val="004F656D"/>
    <w:rsid w:val="004F661E"/>
    <w:rsid w:val="004F784F"/>
    <w:rsid w:val="005002F8"/>
    <w:rsid w:val="005008E0"/>
    <w:rsid w:val="0050252E"/>
    <w:rsid w:val="00502F2C"/>
    <w:rsid w:val="00504237"/>
    <w:rsid w:val="00507749"/>
    <w:rsid w:val="00510B08"/>
    <w:rsid w:val="005170B7"/>
    <w:rsid w:val="00521DFB"/>
    <w:rsid w:val="00522353"/>
    <w:rsid w:val="00524928"/>
    <w:rsid w:val="00525420"/>
    <w:rsid w:val="00525BD7"/>
    <w:rsid w:val="005263A6"/>
    <w:rsid w:val="005274D3"/>
    <w:rsid w:val="00534956"/>
    <w:rsid w:val="005350AD"/>
    <w:rsid w:val="00541142"/>
    <w:rsid w:val="00541A64"/>
    <w:rsid w:val="00541D54"/>
    <w:rsid w:val="0054220A"/>
    <w:rsid w:val="00544A57"/>
    <w:rsid w:val="00546C65"/>
    <w:rsid w:val="0054703E"/>
    <w:rsid w:val="0055023E"/>
    <w:rsid w:val="005502B2"/>
    <w:rsid w:val="00550ED1"/>
    <w:rsid w:val="00551334"/>
    <w:rsid w:val="005539EF"/>
    <w:rsid w:val="00555F99"/>
    <w:rsid w:val="00556966"/>
    <w:rsid w:val="00562E27"/>
    <w:rsid w:val="00563730"/>
    <w:rsid w:val="00563E7F"/>
    <w:rsid w:val="0056451D"/>
    <w:rsid w:val="005660B4"/>
    <w:rsid w:val="00566271"/>
    <w:rsid w:val="00570CB6"/>
    <w:rsid w:val="00574C9A"/>
    <w:rsid w:val="00575ACD"/>
    <w:rsid w:val="005777E0"/>
    <w:rsid w:val="005817A0"/>
    <w:rsid w:val="00581EF4"/>
    <w:rsid w:val="005823C1"/>
    <w:rsid w:val="00582F03"/>
    <w:rsid w:val="00583DE8"/>
    <w:rsid w:val="00583E24"/>
    <w:rsid w:val="00584D92"/>
    <w:rsid w:val="00584F92"/>
    <w:rsid w:val="00585E94"/>
    <w:rsid w:val="00585FE9"/>
    <w:rsid w:val="00586F63"/>
    <w:rsid w:val="0059024D"/>
    <w:rsid w:val="005905F0"/>
    <w:rsid w:val="00593621"/>
    <w:rsid w:val="00596F90"/>
    <w:rsid w:val="005A01E7"/>
    <w:rsid w:val="005A0209"/>
    <w:rsid w:val="005A1719"/>
    <w:rsid w:val="005A4923"/>
    <w:rsid w:val="005A4B0A"/>
    <w:rsid w:val="005A60DF"/>
    <w:rsid w:val="005A7D42"/>
    <w:rsid w:val="005C070D"/>
    <w:rsid w:val="005C07D6"/>
    <w:rsid w:val="005C406D"/>
    <w:rsid w:val="005C43E2"/>
    <w:rsid w:val="005C5540"/>
    <w:rsid w:val="005C5EA8"/>
    <w:rsid w:val="005C650A"/>
    <w:rsid w:val="005D07B2"/>
    <w:rsid w:val="005D197D"/>
    <w:rsid w:val="005D4504"/>
    <w:rsid w:val="005D62C0"/>
    <w:rsid w:val="005D6D41"/>
    <w:rsid w:val="005D7B2A"/>
    <w:rsid w:val="005E16F5"/>
    <w:rsid w:val="005E1BD2"/>
    <w:rsid w:val="005E4D91"/>
    <w:rsid w:val="005E6033"/>
    <w:rsid w:val="005E608F"/>
    <w:rsid w:val="005E6922"/>
    <w:rsid w:val="005E79B6"/>
    <w:rsid w:val="005F66BB"/>
    <w:rsid w:val="005F6C66"/>
    <w:rsid w:val="005F701F"/>
    <w:rsid w:val="005F71E4"/>
    <w:rsid w:val="005F76A6"/>
    <w:rsid w:val="005F779C"/>
    <w:rsid w:val="005F7D06"/>
    <w:rsid w:val="006017F6"/>
    <w:rsid w:val="006028DE"/>
    <w:rsid w:val="00602F30"/>
    <w:rsid w:val="006032B0"/>
    <w:rsid w:val="00604858"/>
    <w:rsid w:val="00605C1F"/>
    <w:rsid w:val="00606C6B"/>
    <w:rsid w:val="00612BE0"/>
    <w:rsid w:val="00613702"/>
    <w:rsid w:val="006138B2"/>
    <w:rsid w:val="00613BFE"/>
    <w:rsid w:val="00614FAA"/>
    <w:rsid w:val="0061623B"/>
    <w:rsid w:val="006179C6"/>
    <w:rsid w:val="006205AB"/>
    <w:rsid w:val="0062189C"/>
    <w:rsid w:val="00621BF8"/>
    <w:rsid w:val="00623F6C"/>
    <w:rsid w:val="006314B2"/>
    <w:rsid w:val="006315C6"/>
    <w:rsid w:val="006321E1"/>
    <w:rsid w:val="00632E0E"/>
    <w:rsid w:val="00636E36"/>
    <w:rsid w:val="00636F7F"/>
    <w:rsid w:val="006410CE"/>
    <w:rsid w:val="00642616"/>
    <w:rsid w:val="0064367D"/>
    <w:rsid w:val="006473EA"/>
    <w:rsid w:val="00653BBB"/>
    <w:rsid w:val="00656B8E"/>
    <w:rsid w:val="00656EDB"/>
    <w:rsid w:val="00657F83"/>
    <w:rsid w:val="00667228"/>
    <w:rsid w:val="006710B9"/>
    <w:rsid w:val="006712C4"/>
    <w:rsid w:val="0067605F"/>
    <w:rsid w:val="006762A1"/>
    <w:rsid w:val="00676EDC"/>
    <w:rsid w:val="00681C8D"/>
    <w:rsid w:val="00681F74"/>
    <w:rsid w:val="00684CF5"/>
    <w:rsid w:val="00686553"/>
    <w:rsid w:val="006905FA"/>
    <w:rsid w:val="006945C9"/>
    <w:rsid w:val="0069683E"/>
    <w:rsid w:val="00697E85"/>
    <w:rsid w:val="006A02D9"/>
    <w:rsid w:val="006A20C1"/>
    <w:rsid w:val="006A37A3"/>
    <w:rsid w:val="006A5A10"/>
    <w:rsid w:val="006A62CE"/>
    <w:rsid w:val="006A7166"/>
    <w:rsid w:val="006C0D56"/>
    <w:rsid w:val="006C5C0A"/>
    <w:rsid w:val="006D364A"/>
    <w:rsid w:val="006D3970"/>
    <w:rsid w:val="006D3C5E"/>
    <w:rsid w:val="006D459B"/>
    <w:rsid w:val="006D5520"/>
    <w:rsid w:val="006D6B4A"/>
    <w:rsid w:val="006E0D9C"/>
    <w:rsid w:val="006E34C4"/>
    <w:rsid w:val="006E4442"/>
    <w:rsid w:val="006E4891"/>
    <w:rsid w:val="006E56BE"/>
    <w:rsid w:val="006E57F4"/>
    <w:rsid w:val="006E6B85"/>
    <w:rsid w:val="006E747D"/>
    <w:rsid w:val="006E7570"/>
    <w:rsid w:val="006F38D2"/>
    <w:rsid w:val="006F6D8F"/>
    <w:rsid w:val="006F72A9"/>
    <w:rsid w:val="00700697"/>
    <w:rsid w:val="007018E3"/>
    <w:rsid w:val="007049C1"/>
    <w:rsid w:val="00704DCA"/>
    <w:rsid w:val="007125C3"/>
    <w:rsid w:val="00712AC7"/>
    <w:rsid w:val="00715303"/>
    <w:rsid w:val="00720AC2"/>
    <w:rsid w:val="00720DFC"/>
    <w:rsid w:val="007252DF"/>
    <w:rsid w:val="007263FB"/>
    <w:rsid w:val="00727EFE"/>
    <w:rsid w:val="00731507"/>
    <w:rsid w:val="00731881"/>
    <w:rsid w:val="00731DDB"/>
    <w:rsid w:val="0073232B"/>
    <w:rsid w:val="007331CB"/>
    <w:rsid w:val="007353A7"/>
    <w:rsid w:val="007360D0"/>
    <w:rsid w:val="00737A6C"/>
    <w:rsid w:val="00741771"/>
    <w:rsid w:val="00742B9C"/>
    <w:rsid w:val="0074324D"/>
    <w:rsid w:val="007432ED"/>
    <w:rsid w:val="0074353B"/>
    <w:rsid w:val="00743A23"/>
    <w:rsid w:val="00745852"/>
    <w:rsid w:val="007459A1"/>
    <w:rsid w:val="00746C8E"/>
    <w:rsid w:val="00747B29"/>
    <w:rsid w:val="00747D66"/>
    <w:rsid w:val="00752910"/>
    <w:rsid w:val="00754726"/>
    <w:rsid w:val="0075502E"/>
    <w:rsid w:val="0075555C"/>
    <w:rsid w:val="007600C4"/>
    <w:rsid w:val="0076247A"/>
    <w:rsid w:val="00764254"/>
    <w:rsid w:val="00764F16"/>
    <w:rsid w:val="00765938"/>
    <w:rsid w:val="007677B2"/>
    <w:rsid w:val="00767D51"/>
    <w:rsid w:val="00770D9E"/>
    <w:rsid w:val="00770F35"/>
    <w:rsid w:val="0077115D"/>
    <w:rsid w:val="0077345A"/>
    <w:rsid w:val="00775FE3"/>
    <w:rsid w:val="0077709F"/>
    <w:rsid w:val="00777183"/>
    <w:rsid w:val="007809A0"/>
    <w:rsid w:val="00782F46"/>
    <w:rsid w:val="00783627"/>
    <w:rsid w:val="00784475"/>
    <w:rsid w:val="00786A25"/>
    <w:rsid w:val="00787666"/>
    <w:rsid w:val="00787B68"/>
    <w:rsid w:val="0079036B"/>
    <w:rsid w:val="007908FB"/>
    <w:rsid w:val="007926D3"/>
    <w:rsid w:val="0079456F"/>
    <w:rsid w:val="00795271"/>
    <w:rsid w:val="00795538"/>
    <w:rsid w:val="007959AE"/>
    <w:rsid w:val="00797DDF"/>
    <w:rsid w:val="007A058F"/>
    <w:rsid w:val="007A4509"/>
    <w:rsid w:val="007B0747"/>
    <w:rsid w:val="007B3B7D"/>
    <w:rsid w:val="007B66D0"/>
    <w:rsid w:val="007C05B5"/>
    <w:rsid w:val="007C147B"/>
    <w:rsid w:val="007C1EBD"/>
    <w:rsid w:val="007C3453"/>
    <w:rsid w:val="007D0496"/>
    <w:rsid w:val="007D2C89"/>
    <w:rsid w:val="007D389B"/>
    <w:rsid w:val="007E1947"/>
    <w:rsid w:val="007E233E"/>
    <w:rsid w:val="007E6D51"/>
    <w:rsid w:val="007E726A"/>
    <w:rsid w:val="007F030A"/>
    <w:rsid w:val="007F2726"/>
    <w:rsid w:val="007F7122"/>
    <w:rsid w:val="00800FCE"/>
    <w:rsid w:val="00802A30"/>
    <w:rsid w:val="00803C94"/>
    <w:rsid w:val="00804DB2"/>
    <w:rsid w:val="00811CBA"/>
    <w:rsid w:val="00814180"/>
    <w:rsid w:val="008150D9"/>
    <w:rsid w:val="008228E9"/>
    <w:rsid w:val="00822E23"/>
    <w:rsid w:val="0082307E"/>
    <w:rsid w:val="0082580F"/>
    <w:rsid w:val="00825930"/>
    <w:rsid w:val="00826050"/>
    <w:rsid w:val="0082648B"/>
    <w:rsid w:val="00827F67"/>
    <w:rsid w:val="008346DD"/>
    <w:rsid w:val="0083533A"/>
    <w:rsid w:val="0083545B"/>
    <w:rsid w:val="008363D4"/>
    <w:rsid w:val="008379AA"/>
    <w:rsid w:val="00837D3D"/>
    <w:rsid w:val="00840C24"/>
    <w:rsid w:val="00841609"/>
    <w:rsid w:val="00842010"/>
    <w:rsid w:val="008500E3"/>
    <w:rsid w:val="00852350"/>
    <w:rsid w:val="008527CB"/>
    <w:rsid w:val="008552EB"/>
    <w:rsid w:val="00855A25"/>
    <w:rsid w:val="0086017A"/>
    <w:rsid w:val="00860DAF"/>
    <w:rsid w:val="00861C56"/>
    <w:rsid w:val="00863535"/>
    <w:rsid w:val="00865A3B"/>
    <w:rsid w:val="00865B31"/>
    <w:rsid w:val="00866133"/>
    <w:rsid w:val="0087007F"/>
    <w:rsid w:val="00870201"/>
    <w:rsid w:val="00870D0C"/>
    <w:rsid w:val="008761B2"/>
    <w:rsid w:val="0087713E"/>
    <w:rsid w:val="008800CE"/>
    <w:rsid w:val="00880C99"/>
    <w:rsid w:val="0088116B"/>
    <w:rsid w:val="008836B5"/>
    <w:rsid w:val="008875C6"/>
    <w:rsid w:val="008907FA"/>
    <w:rsid w:val="008943C8"/>
    <w:rsid w:val="008961E5"/>
    <w:rsid w:val="00897039"/>
    <w:rsid w:val="00897B68"/>
    <w:rsid w:val="008A1CCA"/>
    <w:rsid w:val="008A26DF"/>
    <w:rsid w:val="008A4CEE"/>
    <w:rsid w:val="008A5A6C"/>
    <w:rsid w:val="008A5DB7"/>
    <w:rsid w:val="008B1067"/>
    <w:rsid w:val="008B13DD"/>
    <w:rsid w:val="008B59BA"/>
    <w:rsid w:val="008C0828"/>
    <w:rsid w:val="008C0D4C"/>
    <w:rsid w:val="008D1961"/>
    <w:rsid w:val="008D3C20"/>
    <w:rsid w:val="008D6C5C"/>
    <w:rsid w:val="008E122E"/>
    <w:rsid w:val="008E1C85"/>
    <w:rsid w:val="008E24DB"/>
    <w:rsid w:val="008E33EF"/>
    <w:rsid w:val="008E3464"/>
    <w:rsid w:val="008E4337"/>
    <w:rsid w:val="008E5874"/>
    <w:rsid w:val="008E6F76"/>
    <w:rsid w:val="008F4C92"/>
    <w:rsid w:val="008F6F4B"/>
    <w:rsid w:val="008F74CE"/>
    <w:rsid w:val="008F7D04"/>
    <w:rsid w:val="009026BD"/>
    <w:rsid w:val="0090489F"/>
    <w:rsid w:val="00904B61"/>
    <w:rsid w:val="00910064"/>
    <w:rsid w:val="00911425"/>
    <w:rsid w:val="00915D6B"/>
    <w:rsid w:val="00916D46"/>
    <w:rsid w:val="0091782C"/>
    <w:rsid w:val="00917C10"/>
    <w:rsid w:val="009208B1"/>
    <w:rsid w:val="009217DC"/>
    <w:rsid w:val="009219AD"/>
    <w:rsid w:val="00921B36"/>
    <w:rsid w:val="00921FA8"/>
    <w:rsid w:val="00923F78"/>
    <w:rsid w:val="009277E7"/>
    <w:rsid w:val="00927A78"/>
    <w:rsid w:val="00933A5F"/>
    <w:rsid w:val="00935D15"/>
    <w:rsid w:val="00940A40"/>
    <w:rsid w:val="00942015"/>
    <w:rsid w:val="00943292"/>
    <w:rsid w:val="009514E1"/>
    <w:rsid w:val="00951A0F"/>
    <w:rsid w:val="00955177"/>
    <w:rsid w:val="009620C0"/>
    <w:rsid w:val="00962C64"/>
    <w:rsid w:val="00972D76"/>
    <w:rsid w:val="00974E05"/>
    <w:rsid w:val="009758A3"/>
    <w:rsid w:val="00976132"/>
    <w:rsid w:val="00977959"/>
    <w:rsid w:val="00980A6C"/>
    <w:rsid w:val="0098207E"/>
    <w:rsid w:val="009827AF"/>
    <w:rsid w:val="00983DB4"/>
    <w:rsid w:val="00985A70"/>
    <w:rsid w:val="009879F2"/>
    <w:rsid w:val="0099009B"/>
    <w:rsid w:val="0099146E"/>
    <w:rsid w:val="00994E1A"/>
    <w:rsid w:val="00995593"/>
    <w:rsid w:val="00995AB5"/>
    <w:rsid w:val="009A175B"/>
    <w:rsid w:val="009A1A6B"/>
    <w:rsid w:val="009A2880"/>
    <w:rsid w:val="009A7F85"/>
    <w:rsid w:val="009B12D7"/>
    <w:rsid w:val="009B1402"/>
    <w:rsid w:val="009B1BDF"/>
    <w:rsid w:val="009B4544"/>
    <w:rsid w:val="009B5719"/>
    <w:rsid w:val="009B6DCA"/>
    <w:rsid w:val="009B7309"/>
    <w:rsid w:val="009C08B9"/>
    <w:rsid w:val="009C143B"/>
    <w:rsid w:val="009C616C"/>
    <w:rsid w:val="009D1413"/>
    <w:rsid w:val="009D1D9D"/>
    <w:rsid w:val="009D4D74"/>
    <w:rsid w:val="009D4E1C"/>
    <w:rsid w:val="009D706B"/>
    <w:rsid w:val="009E34DE"/>
    <w:rsid w:val="009E3664"/>
    <w:rsid w:val="009E3C76"/>
    <w:rsid w:val="009E453A"/>
    <w:rsid w:val="009E5348"/>
    <w:rsid w:val="009E5BC7"/>
    <w:rsid w:val="009F43D6"/>
    <w:rsid w:val="009F793A"/>
    <w:rsid w:val="009F79A7"/>
    <w:rsid w:val="009F7FD3"/>
    <w:rsid w:val="00A0063E"/>
    <w:rsid w:val="00A0102B"/>
    <w:rsid w:val="00A01D15"/>
    <w:rsid w:val="00A01FAE"/>
    <w:rsid w:val="00A029D5"/>
    <w:rsid w:val="00A02E84"/>
    <w:rsid w:val="00A0570F"/>
    <w:rsid w:val="00A110DD"/>
    <w:rsid w:val="00A11AF8"/>
    <w:rsid w:val="00A11E89"/>
    <w:rsid w:val="00A178EA"/>
    <w:rsid w:val="00A24C3C"/>
    <w:rsid w:val="00A2544F"/>
    <w:rsid w:val="00A26711"/>
    <w:rsid w:val="00A30399"/>
    <w:rsid w:val="00A304BF"/>
    <w:rsid w:val="00A307DD"/>
    <w:rsid w:val="00A30A05"/>
    <w:rsid w:val="00A30C35"/>
    <w:rsid w:val="00A31239"/>
    <w:rsid w:val="00A346C5"/>
    <w:rsid w:val="00A41796"/>
    <w:rsid w:val="00A419ED"/>
    <w:rsid w:val="00A4230F"/>
    <w:rsid w:val="00A43F3A"/>
    <w:rsid w:val="00A4540B"/>
    <w:rsid w:val="00A460C5"/>
    <w:rsid w:val="00A46627"/>
    <w:rsid w:val="00A467B4"/>
    <w:rsid w:val="00A47909"/>
    <w:rsid w:val="00A5129C"/>
    <w:rsid w:val="00A52422"/>
    <w:rsid w:val="00A52A0F"/>
    <w:rsid w:val="00A5427C"/>
    <w:rsid w:val="00A548C4"/>
    <w:rsid w:val="00A55837"/>
    <w:rsid w:val="00A559DB"/>
    <w:rsid w:val="00A60843"/>
    <w:rsid w:val="00A64F55"/>
    <w:rsid w:val="00A662F5"/>
    <w:rsid w:val="00A6730A"/>
    <w:rsid w:val="00A708C0"/>
    <w:rsid w:val="00A71815"/>
    <w:rsid w:val="00A72C79"/>
    <w:rsid w:val="00A73B11"/>
    <w:rsid w:val="00A73F38"/>
    <w:rsid w:val="00A74C66"/>
    <w:rsid w:val="00A77630"/>
    <w:rsid w:val="00A77CB1"/>
    <w:rsid w:val="00A806E2"/>
    <w:rsid w:val="00A82219"/>
    <w:rsid w:val="00A83AD7"/>
    <w:rsid w:val="00A861AF"/>
    <w:rsid w:val="00A8623D"/>
    <w:rsid w:val="00A86EF6"/>
    <w:rsid w:val="00A90886"/>
    <w:rsid w:val="00A91302"/>
    <w:rsid w:val="00A914AE"/>
    <w:rsid w:val="00A946FE"/>
    <w:rsid w:val="00A94C7E"/>
    <w:rsid w:val="00A963F7"/>
    <w:rsid w:val="00A970AF"/>
    <w:rsid w:val="00A972A9"/>
    <w:rsid w:val="00AA0BF2"/>
    <w:rsid w:val="00AA1148"/>
    <w:rsid w:val="00AA1B8E"/>
    <w:rsid w:val="00AB401A"/>
    <w:rsid w:val="00AB7086"/>
    <w:rsid w:val="00AC014F"/>
    <w:rsid w:val="00AC357C"/>
    <w:rsid w:val="00AC3FAC"/>
    <w:rsid w:val="00AC43EC"/>
    <w:rsid w:val="00AC5614"/>
    <w:rsid w:val="00AC696A"/>
    <w:rsid w:val="00AC6D4E"/>
    <w:rsid w:val="00AD420A"/>
    <w:rsid w:val="00AD47B1"/>
    <w:rsid w:val="00AD7B00"/>
    <w:rsid w:val="00AE0444"/>
    <w:rsid w:val="00AF188E"/>
    <w:rsid w:val="00B006BC"/>
    <w:rsid w:val="00B01FCD"/>
    <w:rsid w:val="00B039F9"/>
    <w:rsid w:val="00B03BA0"/>
    <w:rsid w:val="00B0671C"/>
    <w:rsid w:val="00B07418"/>
    <w:rsid w:val="00B1200D"/>
    <w:rsid w:val="00B13085"/>
    <w:rsid w:val="00B1665F"/>
    <w:rsid w:val="00B21E3C"/>
    <w:rsid w:val="00B22A20"/>
    <w:rsid w:val="00B24C82"/>
    <w:rsid w:val="00B27033"/>
    <w:rsid w:val="00B307E9"/>
    <w:rsid w:val="00B32D11"/>
    <w:rsid w:val="00B35C54"/>
    <w:rsid w:val="00B41FE1"/>
    <w:rsid w:val="00B42A64"/>
    <w:rsid w:val="00B43010"/>
    <w:rsid w:val="00B4736E"/>
    <w:rsid w:val="00B47D8C"/>
    <w:rsid w:val="00B50604"/>
    <w:rsid w:val="00B51195"/>
    <w:rsid w:val="00B556F2"/>
    <w:rsid w:val="00B57B3D"/>
    <w:rsid w:val="00B63FF3"/>
    <w:rsid w:val="00B64829"/>
    <w:rsid w:val="00B65AF5"/>
    <w:rsid w:val="00B66FBA"/>
    <w:rsid w:val="00B67A49"/>
    <w:rsid w:val="00B7032B"/>
    <w:rsid w:val="00B72274"/>
    <w:rsid w:val="00B726EE"/>
    <w:rsid w:val="00B730A0"/>
    <w:rsid w:val="00B74B3C"/>
    <w:rsid w:val="00B771AA"/>
    <w:rsid w:val="00B7740D"/>
    <w:rsid w:val="00B77BEE"/>
    <w:rsid w:val="00B82F9F"/>
    <w:rsid w:val="00B83CF6"/>
    <w:rsid w:val="00B8528B"/>
    <w:rsid w:val="00B90AA7"/>
    <w:rsid w:val="00B94A71"/>
    <w:rsid w:val="00BA1571"/>
    <w:rsid w:val="00BA4943"/>
    <w:rsid w:val="00BA4EF7"/>
    <w:rsid w:val="00BA5DA7"/>
    <w:rsid w:val="00BA6AAD"/>
    <w:rsid w:val="00BA7055"/>
    <w:rsid w:val="00BB0584"/>
    <w:rsid w:val="00BB26C5"/>
    <w:rsid w:val="00BB3F33"/>
    <w:rsid w:val="00BB451F"/>
    <w:rsid w:val="00BB4F75"/>
    <w:rsid w:val="00BB512C"/>
    <w:rsid w:val="00BB620C"/>
    <w:rsid w:val="00BC0A89"/>
    <w:rsid w:val="00BC273C"/>
    <w:rsid w:val="00BC2C4C"/>
    <w:rsid w:val="00BC4633"/>
    <w:rsid w:val="00BC4AA8"/>
    <w:rsid w:val="00BC662C"/>
    <w:rsid w:val="00BC7C0F"/>
    <w:rsid w:val="00BD14C8"/>
    <w:rsid w:val="00BD1691"/>
    <w:rsid w:val="00BD3CF3"/>
    <w:rsid w:val="00BD4297"/>
    <w:rsid w:val="00BD492F"/>
    <w:rsid w:val="00BD780E"/>
    <w:rsid w:val="00BE356B"/>
    <w:rsid w:val="00BE4717"/>
    <w:rsid w:val="00BE5DA5"/>
    <w:rsid w:val="00BE69CF"/>
    <w:rsid w:val="00BE6D98"/>
    <w:rsid w:val="00BE7978"/>
    <w:rsid w:val="00BF0186"/>
    <w:rsid w:val="00BF1B7C"/>
    <w:rsid w:val="00BF4721"/>
    <w:rsid w:val="00BF495D"/>
    <w:rsid w:val="00C02A6A"/>
    <w:rsid w:val="00C03518"/>
    <w:rsid w:val="00C03EA0"/>
    <w:rsid w:val="00C07AB0"/>
    <w:rsid w:val="00C10DBE"/>
    <w:rsid w:val="00C11E86"/>
    <w:rsid w:val="00C20539"/>
    <w:rsid w:val="00C21292"/>
    <w:rsid w:val="00C24FF4"/>
    <w:rsid w:val="00C2663B"/>
    <w:rsid w:val="00C26F58"/>
    <w:rsid w:val="00C32762"/>
    <w:rsid w:val="00C37188"/>
    <w:rsid w:val="00C41B9C"/>
    <w:rsid w:val="00C42442"/>
    <w:rsid w:val="00C444BC"/>
    <w:rsid w:val="00C5015E"/>
    <w:rsid w:val="00C51B63"/>
    <w:rsid w:val="00C5280E"/>
    <w:rsid w:val="00C52FCC"/>
    <w:rsid w:val="00C533BD"/>
    <w:rsid w:val="00C5471D"/>
    <w:rsid w:val="00C5575F"/>
    <w:rsid w:val="00C56B71"/>
    <w:rsid w:val="00C612F3"/>
    <w:rsid w:val="00C61F18"/>
    <w:rsid w:val="00C678F5"/>
    <w:rsid w:val="00C71BCF"/>
    <w:rsid w:val="00C73109"/>
    <w:rsid w:val="00C77A61"/>
    <w:rsid w:val="00C87F6E"/>
    <w:rsid w:val="00C9254C"/>
    <w:rsid w:val="00C964E1"/>
    <w:rsid w:val="00CA42F0"/>
    <w:rsid w:val="00CA44C4"/>
    <w:rsid w:val="00CA6B7A"/>
    <w:rsid w:val="00CA6C56"/>
    <w:rsid w:val="00CB14A2"/>
    <w:rsid w:val="00CB1626"/>
    <w:rsid w:val="00CB36BC"/>
    <w:rsid w:val="00CC53AC"/>
    <w:rsid w:val="00CC6B69"/>
    <w:rsid w:val="00CD6F20"/>
    <w:rsid w:val="00CD736B"/>
    <w:rsid w:val="00CE041A"/>
    <w:rsid w:val="00CE448E"/>
    <w:rsid w:val="00CE4932"/>
    <w:rsid w:val="00CE6521"/>
    <w:rsid w:val="00CF018A"/>
    <w:rsid w:val="00CF2923"/>
    <w:rsid w:val="00CF34A0"/>
    <w:rsid w:val="00CF35EC"/>
    <w:rsid w:val="00CF7B32"/>
    <w:rsid w:val="00D015C4"/>
    <w:rsid w:val="00D04918"/>
    <w:rsid w:val="00D06AF5"/>
    <w:rsid w:val="00D12F8F"/>
    <w:rsid w:val="00D14ADF"/>
    <w:rsid w:val="00D15043"/>
    <w:rsid w:val="00D17AB8"/>
    <w:rsid w:val="00D20451"/>
    <w:rsid w:val="00D21A5B"/>
    <w:rsid w:val="00D22090"/>
    <w:rsid w:val="00D22195"/>
    <w:rsid w:val="00D2251B"/>
    <w:rsid w:val="00D24611"/>
    <w:rsid w:val="00D2547D"/>
    <w:rsid w:val="00D26627"/>
    <w:rsid w:val="00D275A0"/>
    <w:rsid w:val="00D2795E"/>
    <w:rsid w:val="00D30629"/>
    <w:rsid w:val="00D30F56"/>
    <w:rsid w:val="00D3104C"/>
    <w:rsid w:val="00D40D62"/>
    <w:rsid w:val="00D42565"/>
    <w:rsid w:val="00D42785"/>
    <w:rsid w:val="00D431B0"/>
    <w:rsid w:val="00D43777"/>
    <w:rsid w:val="00D5121F"/>
    <w:rsid w:val="00D51805"/>
    <w:rsid w:val="00D53AEA"/>
    <w:rsid w:val="00D553F7"/>
    <w:rsid w:val="00D55BF0"/>
    <w:rsid w:val="00D6181F"/>
    <w:rsid w:val="00D61C98"/>
    <w:rsid w:val="00D6439E"/>
    <w:rsid w:val="00D65A58"/>
    <w:rsid w:val="00D67D53"/>
    <w:rsid w:val="00D70C77"/>
    <w:rsid w:val="00D70F0E"/>
    <w:rsid w:val="00D7233D"/>
    <w:rsid w:val="00D723B5"/>
    <w:rsid w:val="00D73690"/>
    <w:rsid w:val="00D7569B"/>
    <w:rsid w:val="00D76A21"/>
    <w:rsid w:val="00D771C3"/>
    <w:rsid w:val="00D81AA6"/>
    <w:rsid w:val="00D82E34"/>
    <w:rsid w:val="00D8468E"/>
    <w:rsid w:val="00D97338"/>
    <w:rsid w:val="00DA0E5F"/>
    <w:rsid w:val="00DA18DB"/>
    <w:rsid w:val="00DA3DF8"/>
    <w:rsid w:val="00DA5D84"/>
    <w:rsid w:val="00DA6BB0"/>
    <w:rsid w:val="00DB0941"/>
    <w:rsid w:val="00DB0E4D"/>
    <w:rsid w:val="00DB0FD5"/>
    <w:rsid w:val="00DB3A74"/>
    <w:rsid w:val="00DB3F42"/>
    <w:rsid w:val="00DB5D1F"/>
    <w:rsid w:val="00DC0753"/>
    <w:rsid w:val="00DC228B"/>
    <w:rsid w:val="00DC29DE"/>
    <w:rsid w:val="00DC33FC"/>
    <w:rsid w:val="00DC4CED"/>
    <w:rsid w:val="00DC5117"/>
    <w:rsid w:val="00DC55FB"/>
    <w:rsid w:val="00DC6905"/>
    <w:rsid w:val="00DC74AE"/>
    <w:rsid w:val="00DD2F24"/>
    <w:rsid w:val="00DD383E"/>
    <w:rsid w:val="00DD3F81"/>
    <w:rsid w:val="00DD5D54"/>
    <w:rsid w:val="00DD60FB"/>
    <w:rsid w:val="00DE0095"/>
    <w:rsid w:val="00DE224F"/>
    <w:rsid w:val="00DE7D15"/>
    <w:rsid w:val="00DE7F5E"/>
    <w:rsid w:val="00DF2858"/>
    <w:rsid w:val="00DF2B4E"/>
    <w:rsid w:val="00DF31BC"/>
    <w:rsid w:val="00DF4053"/>
    <w:rsid w:val="00DF51F9"/>
    <w:rsid w:val="00DF7CBA"/>
    <w:rsid w:val="00E02391"/>
    <w:rsid w:val="00E04ACF"/>
    <w:rsid w:val="00E05679"/>
    <w:rsid w:val="00E06638"/>
    <w:rsid w:val="00E06846"/>
    <w:rsid w:val="00E070A2"/>
    <w:rsid w:val="00E103E1"/>
    <w:rsid w:val="00E108C1"/>
    <w:rsid w:val="00E10FBD"/>
    <w:rsid w:val="00E131AF"/>
    <w:rsid w:val="00E14DB8"/>
    <w:rsid w:val="00E16822"/>
    <w:rsid w:val="00E2054B"/>
    <w:rsid w:val="00E227DF"/>
    <w:rsid w:val="00E2405B"/>
    <w:rsid w:val="00E27F1D"/>
    <w:rsid w:val="00E337F9"/>
    <w:rsid w:val="00E35B82"/>
    <w:rsid w:val="00E4052D"/>
    <w:rsid w:val="00E46452"/>
    <w:rsid w:val="00E4668E"/>
    <w:rsid w:val="00E50703"/>
    <w:rsid w:val="00E52747"/>
    <w:rsid w:val="00E52B5C"/>
    <w:rsid w:val="00E53443"/>
    <w:rsid w:val="00E56C7B"/>
    <w:rsid w:val="00E56EF6"/>
    <w:rsid w:val="00E572B1"/>
    <w:rsid w:val="00E57473"/>
    <w:rsid w:val="00E64F9C"/>
    <w:rsid w:val="00E6726E"/>
    <w:rsid w:val="00E76AA9"/>
    <w:rsid w:val="00E77BE0"/>
    <w:rsid w:val="00E82430"/>
    <w:rsid w:val="00E82F09"/>
    <w:rsid w:val="00E82F81"/>
    <w:rsid w:val="00E852D2"/>
    <w:rsid w:val="00E859F3"/>
    <w:rsid w:val="00E8767E"/>
    <w:rsid w:val="00E91B6B"/>
    <w:rsid w:val="00E92AAA"/>
    <w:rsid w:val="00E92C10"/>
    <w:rsid w:val="00E95F47"/>
    <w:rsid w:val="00E96A72"/>
    <w:rsid w:val="00E97E82"/>
    <w:rsid w:val="00EA179D"/>
    <w:rsid w:val="00EA3718"/>
    <w:rsid w:val="00EA42D8"/>
    <w:rsid w:val="00EA4D8E"/>
    <w:rsid w:val="00EA5A11"/>
    <w:rsid w:val="00EB0BE3"/>
    <w:rsid w:val="00EB2069"/>
    <w:rsid w:val="00EB3AE1"/>
    <w:rsid w:val="00EB3B03"/>
    <w:rsid w:val="00EB54A4"/>
    <w:rsid w:val="00EB5547"/>
    <w:rsid w:val="00EB5960"/>
    <w:rsid w:val="00EB6113"/>
    <w:rsid w:val="00EB6A4D"/>
    <w:rsid w:val="00EC054B"/>
    <w:rsid w:val="00EC1F83"/>
    <w:rsid w:val="00EC2125"/>
    <w:rsid w:val="00ED0265"/>
    <w:rsid w:val="00ED1E8C"/>
    <w:rsid w:val="00ED441B"/>
    <w:rsid w:val="00EE0A82"/>
    <w:rsid w:val="00EE2D9C"/>
    <w:rsid w:val="00EE3925"/>
    <w:rsid w:val="00EE3A9C"/>
    <w:rsid w:val="00EE4935"/>
    <w:rsid w:val="00EE5455"/>
    <w:rsid w:val="00EE590B"/>
    <w:rsid w:val="00EE742D"/>
    <w:rsid w:val="00EF2F0B"/>
    <w:rsid w:val="00EF361B"/>
    <w:rsid w:val="00EF369B"/>
    <w:rsid w:val="00EF6280"/>
    <w:rsid w:val="00F007AF"/>
    <w:rsid w:val="00F02B6C"/>
    <w:rsid w:val="00F04ECE"/>
    <w:rsid w:val="00F074E5"/>
    <w:rsid w:val="00F10E59"/>
    <w:rsid w:val="00F14B69"/>
    <w:rsid w:val="00F16364"/>
    <w:rsid w:val="00F165AA"/>
    <w:rsid w:val="00F225EC"/>
    <w:rsid w:val="00F22D2B"/>
    <w:rsid w:val="00F25512"/>
    <w:rsid w:val="00F26B34"/>
    <w:rsid w:val="00F27D28"/>
    <w:rsid w:val="00F33D84"/>
    <w:rsid w:val="00F33E99"/>
    <w:rsid w:val="00F37A31"/>
    <w:rsid w:val="00F4055E"/>
    <w:rsid w:val="00F4056E"/>
    <w:rsid w:val="00F4388E"/>
    <w:rsid w:val="00F44B25"/>
    <w:rsid w:val="00F44DF0"/>
    <w:rsid w:val="00F46CEA"/>
    <w:rsid w:val="00F50428"/>
    <w:rsid w:val="00F5128C"/>
    <w:rsid w:val="00F5236C"/>
    <w:rsid w:val="00F55A9F"/>
    <w:rsid w:val="00F55BD4"/>
    <w:rsid w:val="00F56693"/>
    <w:rsid w:val="00F5712F"/>
    <w:rsid w:val="00F57FDA"/>
    <w:rsid w:val="00F642C6"/>
    <w:rsid w:val="00F64F41"/>
    <w:rsid w:val="00F71655"/>
    <w:rsid w:val="00F7226E"/>
    <w:rsid w:val="00F74724"/>
    <w:rsid w:val="00F74E59"/>
    <w:rsid w:val="00F75E76"/>
    <w:rsid w:val="00F805E5"/>
    <w:rsid w:val="00F834E9"/>
    <w:rsid w:val="00F85753"/>
    <w:rsid w:val="00F87093"/>
    <w:rsid w:val="00F87D20"/>
    <w:rsid w:val="00F91A9A"/>
    <w:rsid w:val="00F921AA"/>
    <w:rsid w:val="00F92421"/>
    <w:rsid w:val="00F92E6B"/>
    <w:rsid w:val="00F93843"/>
    <w:rsid w:val="00F96514"/>
    <w:rsid w:val="00F96658"/>
    <w:rsid w:val="00FA3082"/>
    <w:rsid w:val="00FA64BF"/>
    <w:rsid w:val="00FB42CF"/>
    <w:rsid w:val="00FB4BC3"/>
    <w:rsid w:val="00FB6897"/>
    <w:rsid w:val="00FC1460"/>
    <w:rsid w:val="00FC2886"/>
    <w:rsid w:val="00FC3154"/>
    <w:rsid w:val="00FC649E"/>
    <w:rsid w:val="00FD1643"/>
    <w:rsid w:val="00FD17C1"/>
    <w:rsid w:val="00FD3224"/>
    <w:rsid w:val="00FD46CF"/>
    <w:rsid w:val="00FD65B1"/>
    <w:rsid w:val="00FD7837"/>
    <w:rsid w:val="00FE0179"/>
    <w:rsid w:val="00FE06D2"/>
    <w:rsid w:val="00FE2B72"/>
    <w:rsid w:val="00FE4442"/>
    <w:rsid w:val="00FE5646"/>
    <w:rsid w:val="00FE5789"/>
    <w:rsid w:val="00FE79E7"/>
    <w:rsid w:val="00FF0107"/>
    <w:rsid w:val="00FF04FB"/>
    <w:rsid w:val="00FF0596"/>
    <w:rsid w:val="00FF0A78"/>
    <w:rsid w:val="00FF33A8"/>
    <w:rsid w:val="00FF34D4"/>
    <w:rsid w:val="00FF3E30"/>
    <w:rsid w:val="00FF5607"/>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218">
      <w:bodyDiv w:val="1"/>
      <w:marLeft w:val="0"/>
      <w:marRight w:val="0"/>
      <w:marTop w:val="0"/>
      <w:marBottom w:val="0"/>
      <w:divBdr>
        <w:top w:val="none" w:sz="0" w:space="0" w:color="auto"/>
        <w:left w:val="none" w:sz="0" w:space="0" w:color="auto"/>
        <w:bottom w:val="none" w:sz="0" w:space="0" w:color="auto"/>
        <w:right w:val="none" w:sz="0" w:space="0" w:color="auto"/>
      </w:divBdr>
    </w:div>
    <w:div w:id="715279569">
      <w:bodyDiv w:val="1"/>
      <w:marLeft w:val="0"/>
      <w:marRight w:val="0"/>
      <w:marTop w:val="0"/>
      <w:marBottom w:val="0"/>
      <w:divBdr>
        <w:top w:val="none" w:sz="0" w:space="0" w:color="auto"/>
        <w:left w:val="none" w:sz="0" w:space="0" w:color="auto"/>
        <w:bottom w:val="none" w:sz="0" w:space="0" w:color="auto"/>
        <w:right w:val="none" w:sz="0" w:space="0" w:color="auto"/>
      </w:divBdr>
    </w:div>
    <w:div w:id="939219776">
      <w:bodyDiv w:val="1"/>
      <w:marLeft w:val="0"/>
      <w:marRight w:val="0"/>
      <w:marTop w:val="0"/>
      <w:marBottom w:val="0"/>
      <w:divBdr>
        <w:top w:val="none" w:sz="0" w:space="0" w:color="auto"/>
        <w:left w:val="none" w:sz="0" w:space="0" w:color="auto"/>
        <w:bottom w:val="none" w:sz="0" w:space="0" w:color="auto"/>
        <w:right w:val="none" w:sz="0" w:space="0" w:color="auto"/>
      </w:divBdr>
      <w:divsChild>
        <w:div w:id="79715559">
          <w:marLeft w:val="0"/>
          <w:marRight w:val="0"/>
          <w:marTop w:val="0"/>
          <w:marBottom w:val="0"/>
          <w:divBdr>
            <w:top w:val="none" w:sz="0" w:space="0" w:color="auto"/>
            <w:left w:val="none" w:sz="0" w:space="0" w:color="auto"/>
            <w:bottom w:val="none" w:sz="0" w:space="0" w:color="auto"/>
            <w:right w:val="none" w:sz="0" w:space="0" w:color="auto"/>
          </w:divBdr>
          <w:divsChild>
            <w:div w:id="486241952">
              <w:marLeft w:val="0"/>
              <w:marRight w:val="0"/>
              <w:marTop w:val="0"/>
              <w:marBottom w:val="0"/>
              <w:divBdr>
                <w:top w:val="none" w:sz="0" w:space="0" w:color="auto"/>
                <w:left w:val="none" w:sz="0" w:space="0" w:color="auto"/>
                <w:bottom w:val="none" w:sz="0" w:space="0" w:color="auto"/>
                <w:right w:val="none" w:sz="0" w:space="0" w:color="auto"/>
              </w:divBdr>
              <w:divsChild>
                <w:div w:id="76638753">
                  <w:marLeft w:val="0"/>
                  <w:marRight w:val="0"/>
                  <w:marTop w:val="0"/>
                  <w:marBottom w:val="0"/>
                  <w:divBdr>
                    <w:top w:val="none" w:sz="0" w:space="0" w:color="auto"/>
                    <w:left w:val="none" w:sz="0" w:space="0" w:color="auto"/>
                    <w:bottom w:val="none" w:sz="0" w:space="0" w:color="auto"/>
                    <w:right w:val="none" w:sz="0" w:space="0" w:color="auto"/>
                  </w:divBdr>
                  <w:divsChild>
                    <w:div w:id="1929457881">
                      <w:marLeft w:val="0"/>
                      <w:marRight w:val="0"/>
                      <w:marTop w:val="0"/>
                      <w:marBottom w:val="0"/>
                      <w:divBdr>
                        <w:top w:val="none" w:sz="0" w:space="0" w:color="auto"/>
                        <w:left w:val="none" w:sz="0" w:space="0" w:color="auto"/>
                        <w:bottom w:val="none" w:sz="0" w:space="0" w:color="auto"/>
                        <w:right w:val="none" w:sz="0" w:space="0" w:color="auto"/>
                      </w:divBdr>
                      <w:divsChild>
                        <w:div w:id="2118940787">
                          <w:marLeft w:val="0"/>
                          <w:marRight w:val="0"/>
                          <w:marTop w:val="0"/>
                          <w:marBottom w:val="0"/>
                          <w:divBdr>
                            <w:top w:val="none" w:sz="0" w:space="0" w:color="auto"/>
                            <w:left w:val="none" w:sz="0" w:space="0" w:color="auto"/>
                            <w:bottom w:val="none" w:sz="0" w:space="0" w:color="auto"/>
                            <w:right w:val="none" w:sz="0" w:space="0" w:color="auto"/>
                          </w:divBdr>
                          <w:divsChild>
                            <w:div w:id="82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0165-E522-4015-BCF0-5F05929D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781</Words>
  <Characters>4594</Characters>
  <Application>Microsoft Office Word</Application>
  <DocSecurity>0</DocSecurity>
  <Lines>93</Lines>
  <Paragraphs>64</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Five Standards of Learning for Virginia Public Schools</dc:title>
  <dc:creator>Virginia Department of Education</dc:creator>
  <cp:lastModifiedBy>Batton, Debra (DOE)</cp:lastModifiedBy>
  <cp:revision>4</cp:revision>
  <cp:lastPrinted>2017-03-15T13:13:00Z</cp:lastPrinted>
  <dcterms:created xsi:type="dcterms:W3CDTF">2018-05-02T15:40:00Z</dcterms:created>
  <dcterms:modified xsi:type="dcterms:W3CDTF">2018-05-04T12:36:00Z</dcterms:modified>
</cp:coreProperties>
</file>