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F6" w:rsidRDefault="006C6FF6" w:rsidP="006C6F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Virginia Standards of Learning Assessment</w:t>
      </w:r>
    </w:p>
    <w:p w:rsidR="006C6FF6" w:rsidRDefault="006C6FF6" w:rsidP="006C6F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Grade </w:t>
      </w:r>
      <w:r w:rsidR="006E154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A06D5">
        <w:rPr>
          <w:rFonts w:ascii="Arial" w:hAnsi="Arial" w:cs="Arial"/>
          <w:b/>
          <w:sz w:val="24"/>
          <w:szCs w:val="24"/>
        </w:rPr>
        <w:t xml:space="preserve">Mathematics </w:t>
      </w:r>
      <w:r>
        <w:rPr>
          <w:rFonts w:ascii="Arial" w:hAnsi="Arial" w:cs="Arial"/>
          <w:b/>
          <w:sz w:val="24"/>
          <w:szCs w:val="24"/>
        </w:rPr>
        <w:t>Performance Level Descriptors</w:t>
      </w:r>
    </w:p>
    <w:p w:rsidR="006C6FF6" w:rsidRPr="00560405" w:rsidRDefault="006C6FF6" w:rsidP="006C6FF6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the four performance level descriptors for grade 5 mathematics"/>
        <w:tblDescription w:val="Table of the four performance level descriptors for grade 5 mathematics"/>
      </w:tblPr>
      <w:tblGrid>
        <w:gridCol w:w="3272"/>
        <w:gridCol w:w="3252"/>
        <w:gridCol w:w="3323"/>
        <w:gridCol w:w="3329"/>
      </w:tblGrid>
      <w:tr w:rsidR="004D40DD" w:rsidRPr="00560405" w:rsidTr="00C71D2E">
        <w:trPr>
          <w:trHeight w:val="407"/>
          <w:tblHeader/>
        </w:trPr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6C6FF6" w:rsidRPr="00560405" w:rsidRDefault="00390CE6" w:rsidP="006C6F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Fail/</w:t>
            </w:r>
            <w:r w:rsidR="006C6FF6" w:rsidRPr="00560405">
              <w:rPr>
                <w:rFonts w:ascii="Arial" w:hAnsi="Arial" w:cs="Arial"/>
                <w:b/>
              </w:rPr>
              <w:t>Below Basic</w:t>
            </w:r>
          </w:p>
        </w:tc>
        <w:tc>
          <w:tcPr>
            <w:tcW w:w="3252" w:type="dxa"/>
            <w:shd w:val="clear" w:color="auto" w:fill="D9D9D9" w:themeFill="background1" w:themeFillShade="D9"/>
            <w:vAlign w:val="center"/>
          </w:tcPr>
          <w:p w:rsidR="006C6FF6" w:rsidRPr="00560405" w:rsidRDefault="00390CE6" w:rsidP="006C6F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Fail/</w:t>
            </w:r>
            <w:r w:rsidR="006C6FF6" w:rsidRPr="00560405">
              <w:rPr>
                <w:rFonts w:ascii="Arial" w:hAnsi="Arial" w:cs="Arial"/>
                <w:b/>
              </w:rPr>
              <w:t>Basic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6C6FF6" w:rsidRPr="00560405" w:rsidRDefault="00390CE6" w:rsidP="006C6F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Pass/</w:t>
            </w:r>
            <w:r w:rsidR="006C6FF6" w:rsidRPr="00560405">
              <w:rPr>
                <w:rFonts w:ascii="Arial" w:hAnsi="Arial" w:cs="Arial"/>
                <w:b/>
              </w:rPr>
              <w:t>Proficient</w:t>
            </w:r>
          </w:p>
        </w:tc>
        <w:tc>
          <w:tcPr>
            <w:tcW w:w="3329" w:type="dxa"/>
            <w:shd w:val="clear" w:color="auto" w:fill="D9D9D9" w:themeFill="background1" w:themeFillShade="D9"/>
            <w:vAlign w:val="center"/>
          </w:tcPr>
          <w:p w:rsidR="006C6FF6" w:rsidRPr="00560405" w:rsidRDefault="00390CE6" w:rsidP="006C6F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Pass/</w:t>
            </w:r>
            <w:r w:rsidR="006C6FF6" w:rsidRPr="00560405">
              <w:rPr>
                <w:rFonts w:ascii="Arial" w:hAnsi="Arial" w:cs="Arial"/>
                <w:b/>
              </w:rPr>
              <w:t>Advanced</w:t>
            </w:r>
          </w:p>
        </w:tc>
      </w:tr>
      <w:tr w:rsidR="004D40DD" w:rsidRPr="00C71D2E" w:rsidTr="00C71D2E">
        <w:trPr>
          <w:trHeight w:val="500"/>
        </w:trPr>
        <w:tc>
          <w:tcPr>
            <w:tcW w:w="3272" w:type="dxa"/>
            <w:vAlign w:val="center"/>
          </w:tcPr>
          <w:p w:rsidR="003278D8" w:rsidRDefault="003278D8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6C6FF6" w:rsidRDefault="00DB05F2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</w:t>
            </w:r>
            <w:r w:rsidR="006C6FF6" w:rsidRPr="00C71D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student performing at this level should be able to:</w:t>
            </w:r>
          </w:p>
          <w:p w:rsidR="003278D8" w:rsidRDefault="003278D8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278D8" w:rsidRDefault="003278D8" w:rsidP="003278D8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 and Number Sense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round whole numbers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compare and order fractions with like denominators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compare decimals with the same number of place values represented</w:t>
            </w:r>
          </w:p>
          <w:p w:rsidR="003278D8" w:rsidRDefault="003278D8" w:rsidP="00C553E2">
            <w:pPr>
              <w:pStyle w:val="ListParagraph"/>
              <w:numPr>
                <w:ilvl w:val="0"/>
                <w:numId w:val="11"/>
              </w:numPr>
              <w:spacing w:after="360"/>
              <w:ind w:left="187" w:hanging="187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identify sin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gle-digit odd and even numbers</w:t>
            </w:r>
          </w:p>
          <w:p w:rsidR="003278D8" w:rsidRDefault="003278D8" w:rsidP="003278D8">
            <w:pPr>
              <w:ind w:left="159" w:hanging="173"/>
              <w:rPr>
                <w:i/>
                <w:sz w:val="20"/>
                <w:szCs w:val="20"/>
              </w:rPr>
            </w:pPr>
          </w:p>
          <w:p w:rsidR="003278D8" w:rsidRDefault="003278D8" w:rsidP="003278D8">
            <w:pPr>
              <w:pStyle w:val="ListParagraph"/>
              <w:ind w:left="0"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2: </w:t>
            </w:r>
            <w:r>
              <w:rPr>
                <w:i/>
                <w:sz w:val="20"/>
                <w:szCs w:val="20"/>
              </w:rPr>
              <w:t>Computation and Estimation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add, subtract, multiply and divide whole numbers to solve equations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add and subtract simple fractions with like denominators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list the order of operations</w:t>
            </w:r>
          </w:p>
          <w:p w:rsidR="003278D8" w:rsidRDefault="003278D8" w:rsidP="003278D8">
            <w:pPr>
              <w:ind w:left="159" w:hanging="173"/>
              <w:rPr>
                <w:i/>
                <w:sz w:val="20"/>
                <w:szCs w:val="20"/>
              </w:rPr>
            </w:pPr>
          </w:p>
          <w:p w:rsidR="003278D8" w:rsidRDefault="003278D8" w:rsidP="003278D8">
            <w:pPr>
              <w:rPr>
                <w:i/>
                <w:sz w:val="20"/>
                <w:szCs w:val="20"/>
              </w:rPr>
            </w:pPr>
          </w:p>
          <w:p w:rsidR="003278D8" w:rsidRPr="00D57F94" w:rsidRDefault="003278D8" w:rsidP="003278D8">
            <w:pPr>
              <w:ind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3: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F52A91" w:rsidRDefault="003278D8" w:rsidP="003278D8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identify</w:t>
            </w:r>
            <w:r w:rsidR="00F52A9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:</w:t>
            </w:r>
          </w:p>
          <w:p w:rsidR="00F52A91" w:rsidRDefault="003278D8" w:rsidP="00F52A91">
            <w:pPr>
              <w:pStyle w:val="ListParagraph"/>
              <w:numPr>
                <w:ilvl w:val="1"/>
                <w:numId w:val="11"/>
              </w:numPr>
              <w:ind w:left="54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squares,</w:t>
            </w:r>
            <w:r w:rsidR="00F52A9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F52A91" w:rsidRDefault="00F52A91" w:rsidP="00F52A91">
            <w:pPr>
              <w:pStyle w:val="ListParagraph"/>
              <w:numPr>
                <w:ilvl w:val="1"/>
                <w:numId w:val="11"/>
              </w:numPr>
              <w:ind w:left="54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rectangles, and </w:t>
            </w:r>
          </w:p>
          <w:p w:rsidR="00F52A91" w:rsidRDefault="00F52A91" w:rsidP="00F52A91">
            <w:pPr>
              <w:pStyle w:val="ListParagraph"/>
              <w:numPr>
                <w:ilvl w:val="1"/>
                <w:numId w:val="11"/>
              </w:numPr>
              <w:ind w:left="54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triangles</w:t>
            </w:r>
          </w:p>
          <w:p w:rsidR="00F52A91" w:rsidRDefault="00F52A91" w:rsidP="003278D8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calculate perimeter and area of:</w:t>
            </w:r>
          </w:p>
          <w:p w:rsidR="00F52A91" w:rsidRDefault="003278D8" w:rsidP="00F52A91">
            <w:pPr>
              <w:pStyle w:val="ListParagraph"/>
              <w:numPr>
                <w:ilvl w:val="1"/>
                <w:numId w:val="11"/>
              </w:numPr>
              <w:ind w:left="54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squares and </w:t>
            </w:r>
          </w:p>
          <w:p w:rsidR="003278D8" w:rsidRDefault="003278D8" w:rsidP="00F52A91">
            <w:pPr>
              <w:pStyle w:val="ListParagraph"/>
              <w:numPr>
                <w:ilvl w:val="1"/>
                <w:numId w:val="11"/>
              </w:numPr>
              <w:ind w:left="54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rectangles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identify parts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of a circle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determine el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apsed time to the nearest hour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iden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tify right and straight angles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recognize congruent transformations</w:t>
            </w:r>
          </w:p>
          <w:p w:rsidR="003278D8" w:rsidRDefault="003278D8" w:rsidP="003278D8">
            <w:pPr>
              <w:ind w:left="159" w:hanging="173"/>
              <w:rPr>
                <w:i/>
                <w:sz w:val="20"/>
                <w:szCs w:val="20"/>
              </w:rPr>
            </w:pPr>
          </w:p>
          <w:p w:rsidR="003278D8" w:rsidRPr="00D57F94" w:rsidRDefault="003278D8" w:rsidP="003278D8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>
              <w:rPr>
                <w:i/>
                <w:sz w:val="20"/>
                <w:szCs w:val="20"/>
              </w:rPr>
              <w:t>4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3278D8" w:rsidRDefault="00BF49F2" w:rsidP="006E1549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display data in</w:t>
            </w:r>
            <w:r w:rsidR="003278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charts and tables</w:t>
            </w:r>
          </w:p>
          <w:p w:rsidR="006E1549" w:rsidRDefault="00BF49F2" w:rsidP="006E1549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understand that mean is a</w:t>
            </w:r>
            <w:r w:rsid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fair share</w:t>
            </w:r>
          </w:p>
          <w:p w:rsidR="006E1549" w:rsidRPr="006E1549" w:rsidRDefault="00BF49F2" w:rsidP="006E1549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</w:t>
            </w:r>
            <w:r w:rsidRPr="006E1549">
              <w:rPr>
                <w:rFonts w:ascii="Arial" w:eastAsia="Times New Roman" w:hAnsi="Arial" w:cs="Arial"/>
                <w:sz w:val="19"/>
                <w:szCs w:val="19"/>
              </w:rPr>
              <w:t>ecognize patterns in shapes or pictu</w:t>
            </w:r>
            <w:r w:rsidR="006E1549">
              <w:rPr>
                <w:rFonts w:ascii="Arial" w:eastAsia="Times New Roman" w:hAnsi="Arial" w:cs="Arial"/>
                <w:sz w:val="19"/>
                <w:szCs w:val="19"/>
              </w:rPr>
              <w:t>res</w:t>
            </w:r>
          </w:p>
          <w:p w:rsidR="00BF49F2" w:rsidRPr="006E1549" w:rsidRDefault="00BF49F2" w:rsidP="006E1549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E1549">
              <w:rPr>
                <w:rFonts w:ascii="Arial" w:eastAsia="Times New Roman" w:hAnsi="Arial" w:cs="Arial"/>
                <w:sz w:val="19"/>
                <w:szCs w:val="19"/>
              </w:rPr>
              <w:t>i</w:t>
            </w:r>
            <w:r w:rsidRPr="006E154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dentif</w:t>
            </w:r>
            <w:r w:rsid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y the variable in an expression</w:t>
            </w:r>
          </w:p>
          <w:p w:rsidR="007C14E5" w:rsidRDefault="007C14E5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6C6FF6" w:rsidRPr="00C71D2E" w:rsidRDefault="006C6FF6" w:rsidP="00DB05F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252" w:type="dxa"/>
          </w:tcPr>
          <w:p w:rsidR="002D2E04" w:rsidRDefault="002D2E04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6C6FF6" w:rsidRDefault="006C6FF6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71D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 student performing at this level should be able to:</w:t>
            </w:r>
          </w:p>
          <w:p w:rsidR="003278D8" w:rsidRDefault="003278D8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278D8" w:rsidRDefault="003278D8" w:rsidP="003278D8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 and Number Sense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round decimals to the nearest tenth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compare and order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decimals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compare and order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fractions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use manipulatives to represent equivalent fractions and decimals</w:t>
            </w:r>
          </w:p>
          <w:p w:rsidR="00C553E2" w:rsidRPr="00C553E2" w:rsidRDefault="003278D8" w:rsidP="00C553E2">
            <w:pPr>
              <w:pStyle w:val="ListParagraph"/>
              <w:numPr>
                <w:ilvl w:val="0"/>
                <w:numId w:val="12"/>
              </w:numPr>
              <w:spacing w:after="240"/>
              <w:ind w:left="144" w:hanging="144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identify prime and composite numbers less than 20</w:t>
            </w:r>
          </w:p>
          <w:p w:rsidR="00C553E2" w:rsidRDefault="00C553E2" w:rsidP="00C553E2">
            <w:pPr>
              <w:pStyle w:val="ListParagraph"/>
              <w:spacing w:before="720"/>
              <w:ind w:left="0" w:right="-86"/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  <w:p w:rsidR="00C553E2" w:rsidRPr="00C553E2" w:rsidRDefault="00C553E2" w:rsidP="00C553E2">
            <w:pPr>
              <w:pStyle w:val="ListParagraph"/>
              <w:spacing w:before="840"/>
              <w:ind w:left="0" w:right="-86"/>
              <w:rPr>
                <w:i/>
                <w:sz w:val="36"/>
                <w:szCs w:val="36"/>
              </w:rPr>
            </w:pPr>
          </w:p>
          <w:p w:rsidR="003278D8" w:rsidRDefault="003278D8" w:rsidP="00C553E2">
            <w:pPr>
              <w:pStyle w:val="ListParagraph"/>
              <w:spacing w:before="840"/>
              <w:ind w:left="0" w:right="-86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2: </w:t>
            </w:r>
            <w:r>
              <w:rPr>
                <w:i/>
                <w:sz w:val="20"/>
                <w:szCs w:val="20"/>
              </w:rPr>
              <w:t>Computation and Estimation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add, subtract, mul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tiply and divide whole numbers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add and subtract decimals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add and subtract simple fractions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identify the first step when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using the order of operations</w:t>
            </w:r>
          </w:p>
          <w:p w:rsidR="003278D8" w:rsidRDefault="003278D8" w:rsidP="003278D8">
            <w:pPr>
              <w:ind w:left="159" w:hanging="173"/>
              <w:rPr>
                <w:i/>
                <w:sz w:val="20"/>
                <w:szCs w:val="20"/>
              </w:rPr>
            </w:pPr>
          </w:p>
          <w:p w:rsidR="003278D8" w:rsidRPr="00D57F94" w:rsidRDefault="003278D8" w:rsidP="003278D8">
            <w:pPr>
              <w:ind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3: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F52A91" w:rsidRDefault="00F52A91" w:rsidP="003278D8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calculate perimeter and area of:</w:t>
            </w:r>
          </w:p>
          <w:p w:rsidR="00F52A91" w:rsidRDefault="003278D8" w:rsidP="00F52A91">
            <w:pPr>
              <w:pStyle w:val="ListParagraph"/>
              <w:numPr>
                <w:ilvl w:val="1"/>
                <w:numId w:val="12"/>
              </w:numPr>
              <w:ind w:left="511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squar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es, </w:t>
            </w:r>
          </w:p>
          <w:p w:rsidR="00F52A91" w:rsidRDefault="003278D8" w:rsidP="00F52A91">
            <w:pPr>
              <w:pStyle w:val="ListParagraph"/>
              <w:numPr>
                <w:ilvl w:val="1"/>
                <w:numId w:val="12"/>
              </w:numPr>
              <w:ind w:left="511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rectangles, and </w:t>
            </w:r>
          </w:p>
          <w:p w:rsidR="003278D8" w:rsidRDefault="003278D8" w:rsidP="00F52A91">
            <w:pPr>
              <w:pStyle w:val="ListParagraph"/>
              <w:numPr>
                <w:ilvl w:val="1"/>
                <w:numId w:val="12"/>
              </w:numPr>
              <w:ind w:left="511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triangles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describe parts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of a circle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determine elapsed time to the nearest quarter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hour</w:t>
            </w:r>
          </w:p>
          <w:p w:rsidR="00F52A91" w:rsidRDefault="00F52A91" w:rsidP="003278D8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measure angles</w:t>
            </w:r>
          </w:p>
          <w:p w:rsidR="00F52A91" w:rsidRDefault="003278D8" w:rsidP="003278D8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identify</w:t>
            </w:r>
            <w:r w:rsidR="00F52A9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:</w:t>
            </w:r>
          </w:p>
          <w:p w:rsidR="00F52A91" w:rsidRDefault="003278D8" w:rsidP="00F52A91">
            <w:pPr>
              <w:pStyle w:val="ListParagraph"/>
              <w:numPr>
                <w:ilvl w:val="1"/>
                <w:numId w:val="12"/>
              </w:numPr>
              <w:ind w:left="511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acute, </w:t>
            </w:r>
          </w:p>
          <w:p w:rsidR="00F52A91" w:rsidRDefault="003278D8" w:rsidP="00F52A91">
            <w:pPr>
              <w:pStyle w:val="ListParagraph"/>
              <w:numPr>
                <w:ilvl w:val="1"/>
                <w:numId w:val="12"/>
              </w:numPr>
              <w:ind w:left="511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obtuse, </w:t>
            </w:r>
          </w:p>
          <w:p w:rsidR="00F52A91" w:rsidRDefault="003278D8" w:rsidP="00F52A91">
            <w:pPr>
              <w:pStyle w:val="ListParagraph"/>
              <w:numPr>
                <w:ilvl w:val="1"/>
                <w:numId w:val="12"/>
              </w:numPr>
              <w:ind w:left="511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right</w:t>
            </w:r>
            <w:r w:rsidR="00F52A9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and </w:t>
            </w:r>
          </w:p>
          <w:p w:rsidR="003278D8" w:rsidRDefault="003278D8" w:rsidP="00F52A91">
            <w:pPr>
              <w:pStyle w:val="ListParagraph"/>
              <w:numPr>
                <w:ilvl w:val="1"/>
                <w:numId w:val="12"/>
              </w:numPr>
              <w:ind w:left="511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straight angles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identif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y translations and reflections</w:t>
            </w:r>
          </w:p>
          <w:p w:rsidR="003278D8" w:rsidRDefault="003278D8" w:rsidP="003278D8">
            <w:pPr>
              <w:ind w:left="159" w:hanging="173"/>
              <w:rPr>
                <w:i/>
                <w:sz w:val="20"/>
                <w:szCs w:val="20"/>
              </w:rPr>
            </w:pPr>
          </w:p>
          <w:p w:rsidR="003278D8" w:rsidRPr="00D57F94" w:rsidRDefault="003278D8" w:rsidP="003278D8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>
              <w:rPr>
                <w:i/>
                <w:sz w:val="20"/>
                <w:szCs w:val="20"/>
              </w:rPr>
              <w:t>4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3278D8" w:rsidRDefault="002D2E04" w:rsidP="002D2E04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identify equally likely events</w:t>
            </w:r>
          </w:p>
          <w:p w:rsidR="00F52A91" w:rsidRDefault="00F52A91" w:rsidP="002D2E04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display data</w:t>
            </w:r>
          </w:p>
          <w:p w:rsidR="002D2E04" w:rsidRDefault="002D2E04" w:rsidP="002D2E04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determine mean and mode</w:t>
            </w:r>
          </w:p>
          <w:p w:rsidR="002D2E04" w:rsidRDefault="002D2E04" w:rsidP="002D2E04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identify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patterns</w:t>
            </w:r>
          </w:p>
          <w:p w:rsidR="006C6FF6" w:rsidRPr="002D2E04" w:rsidRDefault="002D2E04" w:rsidP="002D2E04">
            <w:pPr>
              <w:pStyle w:val="ListParagraph"/>
              <w:numPr>
                <w:ilvl w:val="0"/>
                <w:numId w:val="12"/>
              </w:numPr>
              <w:ind w:left="148" w:hanging="14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identify variables in expressions and equations</w:t>
            </w:r>
          </w:p>
          <w:p w:rsidR="002B2BA5" w:rsidRPr="00C71D2E" w:rsidRDefault="002B2BA5" w:rsidP="00A07551">
            <w:pPr>
              <w:pStyle w:val="ListParagraph"/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2B2BA5" w:rsidRPr="00C71D2E" w:rsidRDefault="002B2BA5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6C6FF6" w:rsidRPr="00C71D2E" w:rsidRDefault="006C6FF6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323" w:type="dxa"/>
          </w:tcPr>
          <w:p w:rsidR="002D2E04" w:rsidRDefault="002D2E04" w:rsidP="002D2E04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2D2E04" w:rsidRDefault="002D2E04" w:rsidP="002D2E04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71D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 student performing at this level should be able to:</w:t>
            </w:r>
          </w:p>
          <w:p w:rsidR="003278D8" w:rsidRDefault="003278D8" w:rsidP="002D2E04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278D8" w:rsidRDefault="003278D8" w:rsidP="003278D8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 and Number Sense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round decimals to the nearest who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 number, tenth, and hundredth</w:t>
            </w:r>
          </w:p>
          <w:p w:rsidR="003278D8" w:rsidRPr="002D2E04" w:rsidRDefault="003278D8" w:rsidP="003278D8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sz w:val="19"/>
                <w:szCs w:val="19"/>
              </w:rPr>
              <w:t xml:space="preserve">compare and order fractions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and decimals</w:t>
            </w:r>
          </w:p>
          <w:p w:rsidR="003278D8" w:rsidRPr="002D2E04" w:rsidRDefault="003278D8" w:rsidP="003278D8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sz w:val="19"/>
                <w:szCs w:val="19"/>
              </w:rPr>
              <w:t>identify fraction/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decimal equivalence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describe odd, even, prime, and composite numbers and describe the sum or difference as odd/even</w:t>
            </w:r>
          </w:p>
          <w:p w:rsidR="003278D8" w:rsidRDefault="003278D8" w:rsidP="003278D8">
            <w:pPr>
              <w:ind w:left="159" w:hanging="173"/>
              <w:rPr>
                <w:i/>
                <w:sz w:val="20"/>
                <w:szCs w:val="20"/>
              </w:rPr>
            </w:pPr>
          </w:p>
          <w:p w:rsidR="003278D8" w:rsidRDefault="003278D8" w:rsidP="003278D8">
            <w:pPr>
              <w:pStyle w:val="ListParagraph"/>
              <w:ind w:left="0"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2: </w:t>
            </w:r>
            <w:r>
              <w:rPr>
                <w:i/>
                <w:sz w:val="20"/>
                <w:szCs w:val="20"/>
              </w:rPr>
              <w:t>Computation and Estimation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add, subtract, multiply and divide decimals;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add and subtract fractions and mixed numbers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multiply a whole number by a fraction</w:t>
            </w:r>
          </w:p>
          <w:p w:rsidR="003278D8" w:rsidRPr="002D2E04" w:rsidRDefault="003278D8" w:rsidP="003278D8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</w:t>
            </w:r>
            <w:r w:rsidRPr="002D2E04">
              <w:rPr>
                <w:rFonts w:ascii="Arial" w:eastAsia="Times New Roman" w:hAnsi="Arial" w:cs="Arial"/>
                <w:sz w:val="19"/>
                <w:szCs w:val="19"/>
              </w:rPr>
              <w:t xml:space="preserve">implify numerical expressions using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order of operations</w:t>
            </w:r>
          </w:p>
          <w:p w:rsidR="003278D8" w:rsidRDefault="003278D8" w:rsidP="003278D8">
            <w:pPr>
              <w:rPr>
                <w:i/>
                <w:sz w:val="20"/>
                <w:szCs w:val="20"/>
              </w:rPr>
            </w:pPr>
          </w:p>
          <w:p w:rsidR="003278D8" w:rsidRPr="00D57F94" w:rsidRDefault="003278D8" w:rsidP="003278D8">
            <w:pPr>
              <w:ind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3: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86577E" w:rsidRDefault="003278D8" w:rsidP="003278D8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find area and perimeter of</w:t>
            </w:r>
            <w:r w:rsidR="0086577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:</w:t>
            </w:r>
          </w:p>
          <w:p w:rsidR="0086577E" w:rsidRDefault="003278D8" w:rsidP="0086577E">
            <w:pPr>
              <w:pStyle w:val="ListParagraph"/>
              <w:numPr>
                <w:ilvl w:val="1"/>
                <w:numId w:val="14"/>
              </w:numPr>
              <w:ind w:left="49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squares, </w:t>
            </w:r>
          </w:p>
          <w:p w:rsidR="0086577E" w:rsidRDefault="003278D8" w:rsidP="0086577E">
            <w:pPr>
              <w:pStyle w:val="ListParagraph"/>
              <w:numPr>
                <w:ilvl w:val="1"/>
                <w:numId w:val="14"/>
              </w:numPr>
              <w:ind w:left="49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rectangles, and </w:t>
            </w:r>
          </w:p>
          <w:p w:rsidR="003278D8" w:rsidRPr="0086577E" w:rsidRDefault="0086577E" w:rsidP="0086577E">
            <w:pPr>
              <w:pStyle w:val="ListParagraph"/>
              <w:numPr>
                <w:ilvl w:val="1"/>
                <w:numId w:val="14"/>
              </w:numPr>
              <w:ind w:left="49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triangles</w:t>
            </w:r>
          </w:p>
          <w:p w:rsidR="0086577E" w:rsidRDefault="0086577E" w:rsidP="003278D8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find volume of rectangular solids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identify equivalent metric measurements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describe the relationship between parts of a circle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determine elapsed time to the nearest minute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measure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angles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classify angl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es and triangles</w:t>
            </w:r>
          </w:p>
          <w:p w:rsidR="003278D8" w:rsidRDefault="003278D8" w:rsidP="003278D8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identify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transformations</w:t>
            </w:r>
          </w:p>
          <w:p w:rsidR="003278D8" w:rsidRPr="004E6F8F" w:rsidRDefault="003278D8" w:rsidP="003278D8">
            <w:pPr>
              <w:ind w:left="159" w:hanging="173"/>
              <w:rPr>
                <w:i/>
                <w:sz w:val="20"/>
                <w:szCs w:val="20"/>
              </w:rPr>
            </w:pPr>
          </w:p>
          <w:p w:rsidR="003278D8" w:rsidRPr="00D57F94" w:rsidRDefault="003278D8" w:rsidP="003278D8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>
              <w:rPr>
                <w:i/>
                <w:sz w:val="20"/>
                <w:szCs w:val="20"/>
              </w:rPr>
              <w:t>4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606539" w:rsidRDefault="002D2E04" w:rsidP="002D2E04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construct</w:t>
            </w:r>
            <w:r w:rsidR="0060653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:</w:t>
            </w:r>
          </w:p>
          <w:p w:rsidR="00606539" w:rsidRDefault="002D2E04" w:rsidP="00606539">
            <w:pPr>
              <w:pStyle w:val="ListParagraph"/>
              <w:numPr>
                <w:ilvl w:val="1"/>
                <w:numId w:val="14"/>
              </w:numPr>
              <w:ind w:left="58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charts, </w:t>
            </w:r>
          </w:p>
          <w:p w:rsidR="00606539" w:rsidRDefault="002D2E04" w:rsidP="00606539">
            <w:pPr>
              <w:pStyle w:val="ListParagraph"/>
              <w:numPr>
                <w:ilvl w:val="1"/>
                <w:numId w:val="14"/>
              </w:numPr>
              <w:ind w:left="58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tables,</w:t>
            </w:r>
          </w:p>
          <w:p w:rsidR="00606539" w:rsidRDefault="002D2E04" w:rsidP="00606539">
            <w:pPr>
              <w:pStyle w:val="ListParagraph"/>
              <w:numPr>
                <w:ilvl w:val="1"/>
                <w:numId w:val="14"/>
              </w:numPr>
              <w:ind w:left="58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stem-and-leaf plots, and </w:t>
            </w:r>
          </w:p>
          <w:p w:rsidR="00606539" w:rsidRPr="00606539" w:rsidRDefault="00606539" w:rsidP="00606539">
            <w:pPr>
              <w:pStyle w:val="ListParagraph"/>
              <w:numPr>
                <w:ilvl w:val="1"/>
                <w:numId w:val="14"/>
              </w:numPr>
              <w:ind w:left="58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line plots</w:t>
            </w:r>
          </w:p>
          <w:p w:rsidR="006C2936" w:rsidRPr="00606539" w:rsidRDefault="002D2E04" w:rsidP="00606539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0653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determine mean, median, mode, </w:t>
            </w:r>
            <w:r w:rsidR="006C2936" w:rsidRPr="0060653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and range</w:t>
            </w:r>
          </w:p>
          <w:p w:rsidR="006C2936" w:rsidRDefault="002D2E04" w:rsidP="002D2E04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subdivide and combine polygons</w:t>
            </w:r>
          </w:p>
          <w:p w:rsidR="006C2936" w:rsidRDefault="002D2E04" w:rsidP="002D2E04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apply the Fundamental Counting Principle or construct a sample space to determine probability</w:t>
            </w:r>
          </w:p>
          <w:p w:rsidR="006C2936" w:rsidRDefault="006C2936" w:rsidP="002D2E04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extend patterns</w:t>
            </w:r>
          </w:p>
          <w:p w:rsidR="002D2E04" w:rsidRPr="002D2E04" w:rsidRDefault="002D2E04" w:rsidP="002D2E04">
            <w:pPr>
              <w:pStyle w:val="ListParagraph"/>
              <w:numPr>
                <w:ilvl w:val="0"/>
                <w:numId w:val="14"/>
              </w:numPr>
              <w:ind w:left="136" w:hanging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2E0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represent mathematical relationships with a variab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 in expressions and equations</w:t>
            </w:r>
          </w:p>
          <w:p w:rsidR="002D2E04" w:rsidRPr="002D2E04" w:rsidRDefault="002D2E04" w:rsidP="002D2E04">
            <w:pPr>
              <w:pStyle w:val="ListParagraph"/>
              <w:ind w:left="1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2D2E04" w:rsidRPr="00C71D2E" w:rsidRDefault="002D2E04" w:rsidP="002D2E04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6C6FF6" w:rsidRPr="00DB05F2" w:rsidRDefault="006C6FF6" w:rsidP="006E1549">
            <w:pPr>
              <w:pStyle w:val="ListParagraph"/>
              <w:ind w:left="316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3329" w:type="dxa"/>
          </w:tcPr>
          <w:p w:rsidR="006C6FF6" w:rsidRPr="00C71D2E" w:rsidRDefault="006C6FF6" w:rsidP="00A07551">
            <w:pPr>
              <w:ind w:left="159" w:hanging="173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6C6FF6" w:rsidRDefault="006C6FF6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71D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 student performing at this level should be able to:</w:t>
            </w:r>
          </w:p>
          <w:p w:rsidR="003278D8" w:rsidRDefault="003278D8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278D8" w:rsidRDefault="003278D8" w:rsidP="003278D8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 and Number Sense</w:t>
            </w:r>
          </w:p>
          <w:p w:rsidR="003278D8" w:rsidRPr="006C2936" w:rsidRDefault="003278D8" w:rsidP="003278D8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  <w:sz w:val="19"/>
                <w:szCs w:val="19"/>
              </w:rPr>
            </w:pPr>
            <w:r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round decimals to the nearest whole number, tenth, and hundredth</w:t>
            </w:r>
          </w:p>
          <w:p w:rsidR="003278D8" w:rsidRPr="006C2936" w:rsidRDefault="003278D8" w:rsidP="003278D8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  <w:sz w:val="19"/>
                <w:szCs w:val="19"/>
              </w:rPr>
            </w:pPr>
            <w:r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represent and compare fraction/decimal relationships, including repeating decimals</w:t>
            </w:r>
          </w:p>
          <w:p w:rsidR="003278D8" w:rsidRPr="006C2936" w:rsidRDefault="003278D8" w:rsidP="003278D8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  <w:sz w:val="19"/>
                <w:szCs w:val="19"/>
              </w:rPr>
            </w:pPr>
            <w:r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explain prime, composite, even, and odd numbers and describe the sum or difference as odd/even</w:t>
            </w:r>
          </w:p>
          <w:p w:rsidR="003278D8" w:rsidRDefault="003278D8" w:rsidP="003278D8">
            <w:pPr>
              <w:ind w:left="159" w:hanging="173"/>
              <w:rPr>
                <w:i/>
                <w:sz w:val="20"/>
                <w:szCs w:val="20"/>
              </w:rPr>
            </w:pPr>
          </w:p>
          <w:p w:rsidR="003278D8" w:rsidRDefault="003278D8" w:rsidP="003278D8">
            <w:pPr>
              <w:ind w:left="159" w:hanging="173"/>
              <w:rPr>
                <w:i/>
                <w:sz w:val="20"/>
                <w:szCs w:val="20"/>
              </w:rPr>
            </w:pPr>
          </w:p>
          <w:p w:rsidR="003278D8" w:rsidRDefault="003278D8" w:rsidP="003278D8">
            <w:pPr>
              <w:pStyle w:val="ListParagraph"/>
              <w:ind w:left="0"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2: </w:t>
            </w:r>
            <w:r>
              <w:rPr>
                <w:i/>
                <w:sz w:val="20"/>
                <w:szCs w:val="20"/>
              </w:rPr>
              <w:t>Computation and Estimation</w:t>
            </w:r>
          </w:p>
          <w:p w:rsidR="009863D7" w:rsidRPr="009863D7" w:rsidRDefault="003278D8" w:rsidP="003278D8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  <w:sz w:val="19"/>
                <w:szCs w:val="19"/>
              </w:rPr>
            </w:pPr>
            <w:r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create and solve practical problems with</w:t>
            </w:r>
            <w:r w:rsidR="009863D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:</w:t>
            </w:r>
          </w:p>
          <w:p w:rsidR="009863D7" w:rsidRPr="009863D7" w:rsidRDefault="003278D8" w:rsidP="009863D7">
            <w:pPr>
              <w:pStyle w:val="ListParagraph"/>
              <w:numPr>
                <w:ilvl w:val="1"/>
                <w:numId w:val="16"/>
              </w:numPr>
              <w:ind w:left="511" w:hanging="270"/>
              <w:rPr>
                <w:rFonts w:eastAsia="Times New Roman"/>
                <w:sz w:val="19"/>
                <w:szCs w:val="19"/>
              </w:rPr>
            </w:pPr>
            <w:r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whole numbers, </w:t>
            </w:r>
          </w:p>
          <w:p w:rsidR="009863D7" w:rsidRPr="009863D7" w:rsidRDefault="003278D8" w:rsidP="009863D7">
            <w:pPr>
              <w:pStyle w:val="ListParagraph"/>
              <w:numPr>
                <w:ilvl w:val="1"/>
                <w:numId w:val="16"/>
              </w:numPr>
              <w:ind w:left="511" w:hanging="270"/>
              <w:rPr>
                <w:rFonts w:eastAsia="Times New Roman"/>
                <w:sz w:val="19"/>
                <w:szCs w:val="19"/>
              </w:rPr>
            </w:pPr>
            <w:r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decimals, </w:t>
            </w:r>
          </w:p>
          <w:p w:rsidR="009863D7" w:rsidRPr="009863D7" w:rsidRDefault="003278D8" w:rsidP="009863D7">
            <w:pPr>
              <w:pStyle w:val="ListParagraph"/>
              <w:numPr>
                <w:ilvl w:val="1"/>
                <w:numId w:val="16"/>
              </w:numPr>
              <w:ind w:left="511" w:hanging="270"/>
              <w:rPr>
                <w:rFonts w:eastAsia="Times New Roman"/>
                <w:sz w:val="19"/>
                <w:szCs w:val="19"/>
              </w:rPr>
            </w:pPr>
            <w:r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fractions, and </w:t>
            </w:r>
          </w:p>
          <w:p w:rsidR="003278D8" w:rsidRPr="006C2936" w:rsidRDefault="003278D8" w:rsidP="009863D7">
            <w:pPr>
              <w:pStyle w:val="ListParagraph"/>
              <w:numPr>
                <w:ilvl w:val="1"/>
                <w:numId w:val="16"/>
              </w:numPr>
              <w:ind w:left="511" w:hanging="270"/>
              <w:rPr>
                <w:rFonts w:eastAsia="Times New Roman"/>
                <w:sz w:val="19"/>
                <w:szCs w:val="19"/>
              </w:rPr>
            </w:pPr>
            <w:r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mixed numbers</w:t>
            </w:r>
          </w:p>
          <w:p w:rsidR="003278D8" w:rsidRPr="006C2936" w:rsidRDefault="003278D8" w:rsidP="003278D8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  <w:sz w:val="19"/>
                <w:szCs w:val="19"/>
              </w:rPr>
            </w:pPr>
            <w:r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simplify numerical expressions having parentheses using order of operations</w:t>
            </w:r>
          </w:p>
          <w:p w:rsidR="003278D8" w:rsidRDefault="003278D8" w:rsidP="003278D8">
            <w:pPr>
              <w:ind w:left="159" w:hanging="173"/>
              <w:rPr>
                <w:i/>
                <w:sz w:val="20"/>
                <w:szCs w:val="20"/>
              </w:rPr>
            </w:pPr>
          </w:p>
          <w:p w:rsidR="003278D8" w:rsidRPr="00D57F94" w:rsidRDefault="003278D8" w:rsidP="003278D8">
            <w:pPr>
              <w:ind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3: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BC726A" w:rsidRPr="00BC726A" w:rsidRDefault="003278D8" w:rsidP="003278D8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  <w:sz w:val="19"/>
                <w:szCs w:val="19"/>
              </w:rPr>
            </w:pPr>
            <w:r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solve practical problems involving area and</w:t>
            </w:r>
            <w:r w:rsidR="00BC726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perimeter of plane figures</w:t>
            </w:r>
          </w:p>
          <w:p w:rsidR="003278D8" w:rsidRPr="006C2936" w:rsidRDefault="00BC726A" w:rsidP="003278D8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solve practical problems involving </w:t>
            </w:r>
            <w:r w:rsidR="003278D8"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volume of rectangular solids</w:t>
            </w:r>
          </w:p>
          <w:p w:rsidR="003278D8" w:rsidRPr="006C2936" w:rsidRDefault="003278D8" w:rsidP="003278D8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  <w:sz w:val="19"/>
                <w:szCs w:val="19"/>
              </w:rPr>
            </w:pPr>
            <w:r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use relationships between parts of a circle to determine unknown measures</w:t>
            </w:r>
          </w:p>
          <w:p w:rsidR="003278D8" w:rsidRPr="006C2936" w:rsidRDefault="003278D8" w:rsidP="003278D8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  <w:sz w:val="19"/>
                <w:szCs w:val="19"/>
              </w:rPr>
            </w:pPr>
            <w:r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solve elapsed time practical problems</w:t>
            </w:r>
          </w:p>
          <w:p w:rsidR="003278D8" w:rsidRPr="006C2936" w:rsidRDefault="003278D8" w:rsidP="003278D8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  <w:sz w:val="19"/>
                <w:szCs w:val="19"/>
              </w:rPr>
            </w:pPr>
            <w:r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determine unknown angle measures in triangles</w:t>
            </w:r>
          </w:p>
          <w:p w:rsidR="003278D8" w:rsidRPr="006C2936" w:rsidRDefault="003278D8" w:rsidP="003278D8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  <w:sz w:val="19"/>
                <w:szCs w:val="19"/>
              </w:rPr>
            </w:pPr>
            <w:r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apply transformations</w:t>
            </w:r>
          </w:p>
          <w:p w:rsidR="003278D8" w:rsidRPr="006C2936" w:rsidRDefault="003278D8" w:rsidP="003278D8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  <w:sz w:val="19"/>
                <w:szCs w:val="19"/>
              </w:rPr>
            </w:pPr>
            <w:r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subdivide and combine polygons</w:t>
            </w:r>
          </w:p>
          <w:p w:rsidR="003278D8" w:rsidRPr="004E6F8F" w:rsidRDefault="003278D8" w:rsidP="003278D8">
            <w:pPr>
              <w:ind w:left="159" w:hanging="173"/>
              <w:rPr>
                <w:i/>
                <w:sz w:val="20"/>
                <w:szCs w:val="20"/>
              </w:rPr>
            </w:pPr>
          </w:p>
          <w:p w:rsidR="003278D8" w:rsidRPr="00D57F94" w:rsidRDefault="003278D8" w:rsidP="003278D8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>
              <w:rPr>
                <w:i/>
                <w:sz w:val="20"/>
                <w:szCs w:val="20"/>
              </w:rPr>
              <w:t>4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6C2936" w:rsidRPr="006C2936" w:rsidRDefault="006C2936" w:rsidP="006C2936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  <w:sz w:val="19"/>
                <w:szCs w:val="19"/>
              </w:rPr>
            </w:pPr>
            <w:r w:rsidRPr="006C293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determine probability using Fundamental Counting Principal or sample space</w:t>
            </w:r>
          </w:p>
          <w:p w:rsidR="006C2936" w:rsidRPr="006C2936" w:rsidRDefault="006C2936" w:rsidP="006C2936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</w:rPr>
            </w:pPr>
            <w:r w:rsidRPr="005556B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interpret data represented in stem-and-leaf plots and line plots</w:t>
            </w:r>
          </w:p>
          <w:p w:rsidR="006C2936" w:rsidRPr="006C2936" w:rsidRDefault="006C2936" w:rsidP="006C2936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</w:rPr>
            </w:pPr>
            <w:r w:rsidRPr="005556B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determine mean, media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n, mode, and range</w:t>
            </w:r>
          </w:p>
          <w:p w:rsidR="006C2936" w:rsidRPr="006C2936" w:rsidRDefault="006C2936" w:rsidP="006C2936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</w:rPr>
            </w:pPr>
            <w:r w:rsidRPr="005556B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solve </w:t>
            </w:r>
            <w:r w:rsidRPr="005556BE">
              <w:rPr>
                <w:rFonts w:ascii="Arial" w:eastAsia="Times New Roman" w:hAnsi="Arial" w:cs="Arial"/>
                <w:sz w:val="19"/>
                <w:szCs w:val="19"/>
              </w:rPr>
              <w:t>practical problems using pattern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s</w:t>
            </w:r>
          </w:p>
          <w:p w:rsidR="006C2936" w:rsidRPr="006C2936" w:rsidRDefault="006C2936" w:rsidP="006C2936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</w:rPr>
            </w:pPr>
            <w:r w:rsidRPr="005556B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use variables and equations to repre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sent mathematical relationships</w:t>
            </w:r>
          </w:p>
          <w:p w:rsidR="006C6FF6" w:rsidRPr="00DB05F2" w:rsidRDefault="006C2936" w:rsidP="006C2936">
            <w:pPr>
              <w:pStyle w:val="ListParagraph"/>
              <w:numPr>
                <w:ilvl w:val="0"/>
                <w:numId w:val="16"/>
              </w:numPr>
              <w:ind w:left="143" w:hanging="143"/>
              <w:rPr>
                <w:rFonts w:eastAsia="Times New Roman"/>
              </w:rPr>
            </w:pPr>
            <w:r w:rsidRPr="005556B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create word problems to represent a given equation</w:t>
            </w:r>
          </w:p>
        </w:tc>
      </w:tr>
    </w:tbl>
    <w:p w:rsidR="006C6FF6" w:rsidRPr="00C71D2E" w:rsidRDefault="006C6FF6" w:rsidP="00A96A17">
      <w:pPr>
        <w:spacing w:after="0"/>
        <w:rPr>
          <w:rFonts w:ascii="Arial" w:hAnsi="Arial" w:cs="Arial"/>
          <w:b/>
          <w:sz w:val="19"/>
          <w:szCs w:val="19"/>
        </w:rPr>
      </w:pPr>
    </w:p>
    <w:sectPr w:rsidR="006C6FF6" w:rsidRPr="00C71D2E" w:rsidSect="005F2227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90" w:rsidRDefault="00175F90" w:rsidP="005F2227">
      <w:pPr>
        <w:spacing w:after="0" w:line="240" w:lineRule="auto"/>
      </w:pPr>
      <w:r>
        <w:separator/>
      </w:r>
    </w:p>
  </w:endnote>
  <w:endnote w:type="continuationSeparator" w:id="0">
    <w:p w:rsidR="00175F90" w:rsidRDefault="00175F90" w:rsidP="005F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89" w:rsidRDefault="00B25C89">
    <w:pPr>
      <w:pStyle w:val="Footer"/>
      <w:pBdr>
        <w:bottom w:val="single" w:sz="12" w:space="1" w:color="auto"/>
      </w:pBdr>
    </w:pPr>
  </w:p>
  <w:p w:rsidR="00B25C89" w:rsidRPr="005F2227" w:rsidRDefault="00B25C89" w:rsidP="00C553E2">
    <w:pPr>
      <w:pStyle w:val="Footer"/>
      <w:tabs>
        <w:tab w:val="clear" w:pos="9360"/>
        <w:tab w:val="right" w:pos="10080"/>
      </w:tabs>
      <w:rPr>
        <w:rFonts w:ascii="Arial" w:hAnsi="Arial" w:cs="Arial"/>
      </w:rPr>
    </w:pPr>
    <w:r w:rsidRPr="00A07551">
      <w:rPr>
        <w:rFonts w:ascii="Arial" w:hAnsi="Arial" w:cs="Arial"/>
        <w:sz w:val="16"/>
        <w:szCs w:val="16"/>
      </w:rPr>
      <w:t>20</w:t>
    </w:r>
    <w:r w:rsidR="006E4336" w:rsidRPr="00A07551">
      <w:rPr>
        <w:rFonts w:ascii="Arial" w:hAnsi="Arial" w:cs="Arial"/>
        <w:sz w:val="16"/>
        <w:szCs w:val="16"/>
      </w:rPr>
      <w:t>16</w:t>
    </w:r>
    <w:r w:rsidRPr="00A07551">
      <w:rPr>
        <w:rFonts w:ascii="Arial" w:hAnsi="Arial" w:cs="Arial"/>
        <w:sz w:val="16"/>
        <w:szCs w:val="16"/>
      </w:rPr>
      <w:t xml:space="preserve"> Mathematics Standards of Learning</w:t>
    </w:r>
    <w:r w:rsidRPr="00A07551">
      <w:rPr>
        <w:rFonts w:ascii="Arial" w:hAnsi="Arial" w:cs="Arial"/>
        <w:sz w:val="16"/>
        <w:szCs w:val="16"/>
      </w:rPr>
      <w:tab/>
    </w:r>
    <w:r w:rsidRPr="00A07551">
      <w:rPr>
        <w:rFonts w:ascii="Arial" w:hAnsi="Arial" w:cs="Arial"/>
        <w:sz w:val="16"/>
        <w:szCs w:val="16"/>
      </w:rPr>
      <w:tab/>
    </w:r>
    <w:r w:rsidRPr="00A07551">
      <w:rPr>
        <w:rFonts w:ascii="Arial" w:hAnsi="Arial" w:cs="Arial"/>
        <w:sz w:val="16"/>
        <w:szCs w:val="16"/>
      </w:rPr>
      <w:tab/>
    </w:r>
    <w:r w:rsidR="00C24223">
      <w:rPr>
        <w:rFonts w:ascii="Arial" w:hAnsi="Arial" w:cs="Arial"/>
        <w:sz w:val="16"/>
        <w:szCs w:val="16"/>
      </w:rPr>
      <w:t>Effective Date Spring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90" w:rsidRDefault="00175F90" w:rsidP="005F2227">
      <w:pPr>
        <w:spacing w:after="0" w:line="240" w:lineRule="auto"/>
      </w:pPr>
      <w:r>
        <w:separator/>
      </w:r>
    </w:p>
  </w:footnote>
  <w:footnote w:type="continuationSeparator" w:id="0">
    <w:p w:rsidR="00175F90" w:rsidRDefault="00175F90" w:rsidP="005F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89" w:rsidRPr="00A07551" w:rsidRDefault="00DB05F2" w:rsidP="00235C97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Grade </w:t>
    </w:r>
    <w:r w:rsidR="00BF49F2">
      <w:rPr>
        <w:rFonts w:ascii="Arial" w:hAnsi="Arial" w:cs="Arial"/>
        <w:sz w:val="20"/>
        <w:szCs w:val="20"/>
      </w:rPr>
      <w:t>5</w:t>
    </w:r>
    <w:r w:rsidR="00B25C89" w:rsidRPr="00A07551">
      <w:rPr>
        <w:rFonts w:ascii="Arial" w:hAnsi="Arial" w:cs="Arial"/>
        <w:sz w:val="20"/>
        <w:szCs w:val="20"/>
      </w:rPr>
      <w:t xml:space="preserve"> Mathematics SOL PLD </w:t>
    </w:r>
    <w:sdt>
      <w:sdtPr>
        <w:rPr>
          <w:rFonts w:ascii="Arial" w:hAnsi="Arial" w:cs="Arial"/>
          <w:sz w:val="20"/>
          <w:szCs w:val="20"/>
        </w:rPr>
        <w:id w:val="565053189"/>
        <w:docPartObj>
          <w:docPartGallery w:val="Page Numbers (Top of Page)"/>
          <w:docPartUnique/>
        </w:docPartObj>
      </w:sdtPr>
      <w:sdtEndPr/>
      <w:sdtContent>
        <w:r w:rsidR="00B25C89" w:rsidRPr="00A07551">
          <w:rPr>
            <w:rFonts w:ascii="Arial" w:hAnsi="Arial" w:cs="Arial"/>
            <w:sz w:val="20"/>
            <w:szCs w:val="20"/>
          </w:rPr>
          <w:t xml:space="preserve">Page </w:t>
        </w:r>
        <w:r w:rsidR="00346FA9" w:rsidRPr="00A07551">
          <w:rPr>
            <w:rFonts w:ascii="Arial" w:hAnsi="Arial" w:cs="Arial"/>
            <w:b/>
            <w:sz w:val="20"/>
            <w:szCs w:val="20"/>
          </w:rPr>
          <w:fldChar w:fldCharType="begin"/>
        </w:r>
        <w:r w:rsidR="00B25C89" w:rsidRPr="00A07551">
          <w:rPr>
            <w:rFonts w:ascii="Arial" w:hAnsi="Arial" w:cs="Arial"/>
            <w:b/>
            <w:sz w:val="20"/>
            <w:szCs w:val="20"/>
          </w:rPr>
          <w:instrText xml:space="preserve"> PAGE </w:instrText>
        </w:r>
        <w:r w:rsidR="00346FA9" w:rsidRPr="00A0755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C553E2">
          <w:rPr>
            <w:rFonts w:ascii="Arial" w:hAnsi="Arial" w:cs="Arial"/>
            <w:b/>
            <w:noProof/>
            <w:sz w:val="20"/>
            <w:szCs w:val="20"/>
          </w:rPr>
          <w:t>1</w:t>
        </w:r>
        <w:r w:rsidR="00346FA9" w:rsidRPr="00A07551">
          <w:rPr>
            <w:rFonts w:ascii="Arial" w:hAnsi="Arial" w:cs="Arial"/>
            <w:b/>
            <w:sz w:val="20"/>
            <w:szCs w:val="20"/>
          </w:rPr>
          <w:fldChar w:fldCharType="end"/>
        </w:r>
        <w:r w:rsidR="00B25C89" w:rsidRPr="00A07551">
          <w:rPr>
            <w:rFonts w:ascii="Arial" w:hAnsi="Arial" w:cs="Arial"/>
            <w:sz w:val="20"/>
            <w:szCs w:val="20"/>
          </w:rPr>
          <w:t xml:space="preserve"> of </w:t>
        </w:r>
        <w:r w:rsidR="00346FA9" w:rsidRPr="00A07551">
          <w:rPr>
            <w:rFonts w:ascii="Arial" w:hAnsi="Arial" w:cs="Arial"/>
            <w:b/>
            <w:sz w:val="20"/>
            <w:szCs w:val="20"/>
          </w:rPr>
          <w:fldChar w:fldCharType="begin"/>
        </w:r>
        <w:r w:rsidR="00B25C89" w:rsidRPr="00A07551">
          <w:rPr>
            <w:rFonts w:ascii="Arial" w:hAnsi="Arial" w:cs="Arial"/>
            <w:b/>
            <w:sz w:val="20"/>
            <w:szCs w:val="20"/>
          </w:rPr>
          <w:instrText xml:space="preserve"> NUMPAGES  </w:instrText>
        </w:r>
        <w:r w:rsidR="00346FA9" w:rsidRPr="00A0755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C553E2">
          <w:rPr>
            <w:rFonts w:ascii="Arial" w:hAnsi="Arial" w:cs="Arial"/>
            <w:b/>
            <w:noProof/>
            <w:sz w:val="20"/>
            <w:szCs w:val="20"/>
          </w:rPr>
          <w:t>2</w:t>
        </w:r>
        <w:r w:rsidR="00346FA9" w:rsidRPr="00A07551">
          <w:rPr>
            <w:rFonts w:ascii="Arial" w:hAnsi="Arial" w:cs="Arial"/>
            <w:b/>
            <w:sz w:val="20"/>
            <w:szCs w:val="20"/>
          </w:rPr>
          <w:fldChar w:fldCharType="end"/>
        </w:r>
      </w:sdtContent>
    </w:sdt>
  </w:p>
  <w:p w:rsidR="00B25C89" w:rsidRDefault="00B25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741"/>
    <w:multiLevelType w:val="hybridMultilevel"/>
    <w:tmpl w:val="AE8E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4C6B"/>
    <w:multiLevelType w:val="hybridMultilevel"/>
    <w:tmpl w:val="3B22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210A1"/>
    <w:multiLevelType w:val="hybridMultilevel"/>
    <w:tmpl w:val="67C4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37719"/>
    <w:multiLevelType w:val="hybridMultilevel"/>
    <w:tmpl w:val="A324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07ABF"/>
    <w:multiLevelType w:val="hybridMultilevel"/>
    <w:tmpl w:val="5110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5220D"/>
    <w:multiLevelType w:val="hybridMultilevel"/>
    <w:tmpl w:val="FABED44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>
    <w:nsid w:val="317B72B9"/>
    <w:multiLevelType w:val="hybridMultilevel"/>
    <w:tmpl w:val="ED78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A4964"/>
    <w:multiLevelType w:val="hybridMultilevel"/>
    <w:tmpl w:val="94DA1D02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8">
    <w:nsid w:val="4FF24B70"/>
    <w:multiLevelType w:val="hybridMultilevel"/>
    <w:tmpl w:val="8F70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E174F"/>
    <w:multiLevelType w:val="hybridMultilevel"/>
    <w:tmpl w:val="AA9CC79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0">
    <w:nsid w:val="5C613673"/>
    <w:multiLevelType w:val="hybridMultilevel"/>
    <w:tmpl w:val="7080599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>
    <w:nsid w:val="5EAA65CD"/>
    <w:multiLevelType w:val="hybridMultilevel"/>
    <w:tmpl w:val="A176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C776F"/>
    <w:multiLevelType w:val="hybridMultilevel"/>
    <w:tmpl w:val="59C8BFC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>
    <w:nsid w:val="646011AD"/>
    <w:multiLevelType w:val="hybridMultilevel"/>
    <w:tmpl w:val="869A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93FFD"/>
    <w:multiLevelType w:val="hybridMultilevel"/>
    <w:tmpl w:val="14DC80D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>
    <w:nsid w:val="72F60D1D"/>
    <w:multiLevelType w:val="hybridMultilevel"/>
    <w:tmpl w:val="76DA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14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15"/>
  </w:num>
  <w:num w:numId="14">
    <w:abstractNumId w:val="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F6"/>
    <w:rsid w:val="00021B74"/>
    <w:rsid w:val="00025364"/>
    <w:rsid w:val="0003247C"/>
    <w:rsid w:val="0009324B"/>
    <w:rsid w:val="000C73F3"/>
    <w:rsid w:val="00140828"/>
    <w:rsid w:val="00175F90"/>
    <w:rsid w:val="00192D7C"/>
    <w:rsid w:val="001A3DDF"/>
    <w:rsid w:val="001A45F0"/>
    <w:rsid w:val="001F3F15"/>
    <w:rsid w:val="00212C32"/>
    <w:rsid w:val="00224496"/>
    <w:rsid w:val="00235C97"/>
    <w:rsid w:val="00246D78"/>
    <w:rsid w:val="0025007E"/>
    <w:rsid w:val="002579F5"/>
    <w:rsid w:val="0028345E"/>
    <w:rsid w:val="00286470"/>
    <w:rsid w:val="002B2BA5"/>
    <w:rsid w:val="002D06FD"/>
    <w:rsid w:val="002D2E04"/>
    <w:rsid w:val="003220F0"/>
    <w:rsid w:val="003234CF"/>
    <w:rsid w:val="003278D8"/>
    <w:rsid w:val="003316F6"/>
    <w:rsid w:val="00346FA9"/>
    <w:rsid w:val="00371728"/>
    <w:rsid w:val="00390CE6"/>
    <w:rsid w:val="003B5FA5"/>
    <w:rsid w:val="0041021F"/>
    <w:rsid w:val="004251B7"/>
    <w:rsid w:val="00495E94"/>
    <w:rsid w:val="004D40DD"/>
    <w:rsid w:val="00503679"/>
    <w:rsid w:val="005052CD"/>
    <w:rsid w:val="0051139F"/>
    <w:rsid w:val="0052525F"/>
    <w:rsid w:val="00560405"/>
    <w:rsid w:val="00560A61"/>
    <w:rsid w:val="005D6768"/>
    <w:rsid w:val="005F2227"/>
    <w:rsid w:val="00606539"/>
    <w:rsid w:val="00613364"/>
    <w:rsid w:val="00640AC5"/>
    <w:rsid w:val="00662D21"/>
    <w:rsid w:val="00665027"/>
    <w:rsid w:val="0067387C"/>
    <w:rsid w:val="00675232"/>
    <w:rsid w:val="006C2936"/>
    <w:rsid w:val="006C5E6C"/>
    <w:rsid w:val="006C6B9D"/>
    <w:rsid w:val="006C6FF6"/>
    <w:rsid w:val="006E1549"/>
    <w:rsid w:val="006E4336"/>
    <w:rsid w:val="006E5F5A"/>
    <w:rsid w:val="006F5EA2"/>
    <w:rsid w:val="006F72AB"/>
    <w:rsid w:val="007232A6"/>
    <w:rsid w:val="007363D5"/>
    <w:rsid w:val="0074370B"/>
    <w:rsid w:val="007520DA"/>
    <w:rsid w:val="007A7089"/>
    <w:rsid w:val="007B5814"/>
    <w:rsid w:val="007C14E5"/>
    <w:rsid w:val="007D2341"/>
    <w:rsid w:val="007D5356"/>
    <w:rsid w:val="007E3805"/>
    <w:rsid w:val="007E4D7C"/>
    <w:rsid w:val="008120D5"/>
    <w:rsid w:val="008450BB"/>
    <w:rsid w:val="0086551A"/>
    <w:rsid w:val="0086577E"/>
    <w:rsid w:val="00877865"/>
    <w:rsid w:val="0088607F"/>
    <w:rsid w:val="008957F5"/>
    <w:rsid w:val="008B40AF"/>
    <w:rsid w:val="008C1560"/>
    <w:rsid w:val="008D7347"/>
    <w:rsid w:val="009462B8"/>
    <w:rsid w:val="00962C26"/>
    <w:rsid w:val="00963BF1"/>
    <w:rsid w:val="00985DD4"/>
    <w:rsid w:val="009863D7"/>
    <w:rsid w:val="009A1338"/>
    <w:rsid w:val="009C1D20"/>
    <w:rsid w:val="009F0115"/>
    <w:rsid w:val="00A05CC6"/>
    <w:rsid w:val="00A07551"/>
    <w:rsid w:val="00A123DF"/>
    <w:rsid w:val="00A33FD3"/>
    <w:rsid w:val="00A37FAB"/>
    <w:rsid w:val="00A52222"/>
    <w:rsid w:val="00A64A39"/>
    <w:rsid w:val="00A77693"/>
    <w:rsid w:val="00A96A17"/>
    <w:rsid w:val="00AB5BC0"/>
    <w:rsid w:val="00AB73B7"/>
    <w:rsid w:val="00AE3BB9"/>
    <w:rsid w:val="00AF60A0"/>
    <w:rsid w:val="00B25C89"/>
    <w:rsid w:val="00B44836"/>
    <w:rsid w:val="00B54E93"/>
    <w:rsid w:val="00B60BE9"/>
    <w:rsid w:val="00BA022F"/>
    <w:rsid w:val="00BC2330"/>
    <w:rsid w:val="00BC4207"/>
    <w:rsid w:val="00BC726A"/>
    <w:rsid w:val="00BD3A42"/>
    <w:rsid w:val="00BF49F2"/>
    <w:rsid w:val="00C04450"/>
    <w:rsid w:val="00C05E52"/>
    <w:rsid w:val="00C12DCE"/>
    <w:rsid w:val="00C14DC2"/>
    <w:rsid w:val="00C24223"/>
    <w:rsid w:val="00C2583A"/>
    <w:rsid w:val="00C553E2"/>
    <w:rsid w:val="00C63D2A"/>
    <w:rsid w:val="00C71D2E"/>
    <w:rsid w:val="00C7503F"/>
    <w:rsid w:val="00C964E7"/>
    <w:rsid w:val="00CA0546"/>
    <w:rsid w:val="00CB2E7D"/>
    <w:rsid w:val="00CE1777"/>
    <w:rsid w:val="00D15599"/>
    <w:rsid w:val="00D22A12"/>
    <w:rsid w:val="00D30602"/>
    <w:rsid w:val="00D56304"/>
    <w:rsid w:val="00D62A90"/>
    <w:rsid w:val="00D701A5"/>
    <w:rsid w:val="00D7028D"/>
    <w:rsid w:val="00DB05F2"/>
    <w:rsid w:val="00DC1210"/>
    <w:rsid w:val="00DD0937"/>
    <w:rsid w:val="00DE02BF"/>
    <w:rsid w:val="00DF380E"/>
    <w:rsid w:val="00E01E83"/>
    <w:rsid w:val="00E12E9D"/>
    <w:rsid w:val="00E131A7"/>
    <w:rsid w:val="00E16E54"/>
    <w:rsid w:val="00E16E9A"/>
    <w:rsid w:val="00E2314B"/>
    <w:rsid w:val="00E55336"/>
    <w:rsid w:val="00E62590"/>
    <w:rsid w:val="00E658C8"/>
    <w:rsid w:val="00E76B81"/>
    <w:rsid w:val="00ED2E36"/>
    <w:rsid w:val="00F14FB8"/>
    <w:rsid w:val="00F467B2"/>
    <w:rsid w:val="00F52A91"/>
    <w:rsid w:val="00F86179"/>
    <w:rsid w:val="00F87823"/>
    <w:rsid w:val="00F87CFC"/>
    <w:rsid w:val="00F967D6"/>
    <w:rsid w:val="00FA06D5"/>
    <w:rsid w:val="00FB30E2"/>
    <w:rsid w:val="00FD5F37"/>
    <w:rsid w:val="00FE2B5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227"/>
  </w:style>
  <w:style w:type="paragraph" w:styleId="Footer">
    <w:name w:val="footer"/>
    <w:basedOn w:val="Normal"/>
    <w:link w:val="FooterChar"/>
    <w:uiPriority w:val="99"/>
    <w:unhideWhenUsed/>
    <w:rsid w:val="005F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227"/>
  </w:style>
  <w:style w:type="paragraph" w:styleId="BalloonText">
    <w:name w:val="Balloon Text"/>
    <w:basedOn w:val="Normal"/>
    <w:link w:val="BalloonTextChar"/>
    <w:uiPriority w:val="99"/>
    <w:semiHidden/>
    <w:unhideWhenUsed/>
    <w:rsid w:val="00F8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6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4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227"/>
  </w:style>
  <w:style w:type="paragraph" w:styleId="Footer">
    <w:name w:val="footer"/>
    <w:basedOn w:val="Normal"/>
    <w:link w:val="FooterChar"/>
    <w:uiPriority w:val="99"/>
    <w:unhideWhenUsed/>
    <w:rsid w:val="005F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227"/>
  </w:style>
  <w:style w:type="paragraph" w:styleId="BalloonText">
    <w:name w:val="Balloon Text"/>
    <w:basedOn w:val="Normal"/>
    <w:link w:val="BalloonTextChar"/>
    <w:uiPriority w:val="99"/>
    <w:semiHidden/>
    <w:unhideWhenUsed/>
    <w:rsid w:val="00F8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6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08AB-F267-4A06-904D-34808E2E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Dedra L. Wright</dc:creator>
  <cp:lastModifiedBy>fjl11903</cp:lastModifiedBy>
  <cp:revision>4</cp:revision>
  <cp:lastPrinted>2017-06-26T15:56:00Z</cp:lastPrinted>
  <dcterms:created xsi:type="dcterms:W3CDTF">2018-12-21T14:42:00Z</dcterms:created>
  <dcterms:modified xsi:type="dcterms:W3CDTF">2019-02-22T15:48:00Z</dcterms:modified>
</cp:coreProperties>
</file>