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84A6" w14:textId="0CA6864F" w:rsidR="005B6826" w:rsidRDefault="00BD1443" w:rsidP="00452CCD">
      <w:pPr>
        <w:spacing w:after="0" w:line="240" w:lineRule="auto"/>
        <w:rPr>
          <w:rFonts w:ascii="Times New Roman" w:hAnsi="Times New Roman" w:cs="Times New Roman"/>
          <w:b/>
          <w:sz w:val="24"/>
          <w:szCs w:val="24"/>
        </w:rPr>
      </w:pPr>
      <w:r>
        <w:rPr>
          <w:rFonts w:ascii="Arial" w:hAnsi="Arial" w:cs="Arial"/>
          <w:b/>
          <w:noProof/>
          <w:sz w:val="20"/>
          <w:szCs w:val="20"/>
        </w:rPr>
        <mc:AlternateContent>
          <mc:Choice Requires="wps">
            <w:drawing>
              <wp:inline distT="0" distB="0" distL="0" distR="0" wp14:anchorId="7C48EDC4" wp14:editId="6ED47776">
                <wp:extent cx="6087850" cy="622300"/>
                <wp:effectExtent l="0" t="0" r="27305" b="25400"/>
                <wp:docPr id="1" name="Text Box 1"/>
                <wp:cNvGraphicFramePr/>
                <a:graphic xmlns:a="http://schemas.openxmlformats.org/drawingml/2006/main">
                  <a:graphicData uri="http://schemas.microsoft.com/office/word/2010/wordprocessingShape">
                    <wps:wsp>
                      <wps:cNvSpPr txBox="1"/>
                      <wps:spPr>
                        <a:xfrm>
                          <a:off x="0" y="0"/>
                          <a:ext cx="6087850" cy="6223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D76804" w14:textId="77777777" w:rsidR="00BD1443" w:rsidRPr="00944CF4" w:rsidRDefault="005906EA" w:rsidP="00BD1443">
                            <w:pPr>
                              <w:spacing w:after="0" w:line="240" w:lineRule="auto"/>
                              <w:jc w:val="center"/>
                              <w:rPr>
                                <w:b/>
                              </w:rPr>
                            </w:pPr>
                            <w:r w:rsidRPr="00944CF4">
                              <w:rPr>
                                <w:b/>
                              </w:rPr>
                              <w:t>Virginia Assessment Program</w:t>
                            </w:r>
                            <w:r w:rsidRPr="00944CF4">
                              <w:rPr>
                                <w:b/>
                              </w:rPr>
                              <w:br/>
                            </w:r>
                            <w:r w:rsidR="00BD1443" w:rsidRPr="00BD1443">
                              <w:rPr>
                                <w:b/>
                              </w:rPr>
                              <w:t>Growth Assessments and Standards of Learning (SOL) Assessments</w:t>
                            </w:r>
                          </w:p>
                          <w:p w14:paraId="3A750AAA" w14:textId="4B6C2FA3" w:rsidR="00452CCD" w:rsidRPr="00BD1443" w:rsidRDefault="00452CCD" w:rsidP="003D6CFB">
                            <w:pPr>
                              <w:pStyle w:val="Heading9"/>
                              <w:spacing w:after="0" w:line="240" w:lineRule="auto"/>
                            </w:pPr>
                            <w:r w:rsidRPr="00BD1443">
                              <w:t xml:space="preserve">Calculator Accommodation Criteria </w:t>
                            </w:r>
                            <w:r w:rsidR="00ED74FB" w:rsidRPr="00BD1443">
                              <w:t>Form</w:t>
                            </w:r>
                          </w:p>
                          <w:p w14:paraId="3E7644AF" w14:textId="32A957B6" w:rsidR="005B6826" w:rsidRPr="00672302" w:rsidRDefault="005B6826" w:rsidP="003D6CFB"/>
                          <w:p w14:paraId="6E5C2F69" w14:textId="77777777" w:rsidR="005B6826" w:rsidRPr="005B6826" w:rsidRDefault="005B6826" w:rsidP="003D6CFB"/>
                          <w:p w14:paraId="77040FD5" w14:textId="77777777" w:rsidR="005B6826" w:rsidRPr="003D6CFB" w:rsidRDefault="005B6826" w:rsidP="003D6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48EDC4" id="_x0000_t202" coordsize="21600,21600" o:spt="202" path="m,l,21600r21600,l21600,xe">
                <v:stroke joinstyle="miter"/>
                <v:path gradientshapeok="t" o:connecttype="rect"/>
              </v:shapetype>
              <v:shape id="Text Box 1" o:spid="_x0000_s1026" type="#_x0000_t202" style="width:479.3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" fillcolor="#f2f2f2 [3052]" strokeweight=".5pt">
                <v:textbox>
                  <w:txbxContent>
                    <w:p w14:paraId="37D76804" w14:textId="77777777" w:rsidR="00BD1443" w:rsidRPr="00944CF4" w:rsidRDefault="005906EA" w:rsidP="00BD1443">
                      <w:pPr>
                        <w:spacing w:after="0" w:line="240" w:lineRule="auto"/>
                        <w:jc w:val="center"/>
                        <w:rPr>
                          <w:b/>
                        </w:rPr>
                      </w:pPr>
                      <w:r w:rsidRPr="00944CF4">
                        <w:rPr>
                          <w:b/>
                        </w:rPr>
                        <w:t>Virginia Assessment Program</w:t>
                      </w:r>
                      <w:r w:rsidRPr="00944CF4">
                        <w:rPr>
                          <w:b/>
                        </w:rPr>
                        <w:br/>
                      </w:r>
                      <w:r w:rsidR="00BD1443" w:rsidRPr="00BD1443">
                        <w:rPr>
                          <w:b/>
                        </w:rPr>
                        <w:t>Growth Assessments and Standards of Learning (SOL) Assessments</w:t>
                      </w:r>
                    </w:p>
                    <w:p w14:paraId="3A750AAA" w14:textId="4B6C2FA3" w:rsidR="00452CCD" w:rsidRPr="00BD1443" w:rsidRDefault="00452CCD" w:rsidP="003D6CFB">
                      <w:pPr>
                        <w:pStyle w:val="Heading9"/>
                        <w:spacing w:after="0" w:line="240" w:lineRule="auto"/>
                      </w:pPr>
                      <w:r w:rsidRPr="00BD1443">
                        <w:t xml:space="preserve">Calculator Accommodation Criteria </w:t>
                      </w:r>
                      <w:r w:rsidR="00ED74FB" w:rsidRPr="00BD1443">
                        <w:t>Form</w:t>
                      </w:r>
                    </w:p>
                    <w:p w14:paraId="3E7644AF" w14:textId="32A957B6" w:rsidR="005B6826" w:rsidRPr="00672302" w:rsidRDefault="005B6826" w:rsidP="003D6CFB"/>
                    <w:p w14:paraId="6E5C2F69" w14:textId="77777777" w:rsidR="005B6826" w:rsidRPr="005B6826" w:rsidRDefault="005B6826" w:rsidP="003D6CFB"/>
                    <w:p w14:paraId="77040FD5" w14:textId="77777777" w:rsidR="005B6826" w:rsidRPr="003D6CFB" w:rsidRDefault="005B6826" w:rsidP="003D6CFB"/>
                  </w:txbxContent>
                </v:textbox>
                <w10:anchorlock/>
              </v:shape>
            </w:pict>
          </mc:Fallback>
        </mc:AlternateContent>
      </w:r>
    </w:p>
    <w:p w14:paraId="0EAC55D9" w14:textId="77777777" w:rsidR="005B6826" w:rsidRDefault="005B6826" w:rsidP="00FD147C">
      <w:pPr>
        <w:spacing w:after="0" w:line="240" w:lineRule="auto"/>
        <w:rPr>
          <w:rFonts w:ascii="Arial" w:hAnsi="Arial" w:cs="Arial"/>
          <w:sz w:val="18"/>
          <w:szCs w:val="18"/>
        </w:rPr>
      </w:pPr>
    </w:p>
    <w:p w14:paraId="320C25D3" w14:textId="2ECEF1AA" w:rsidR="003F00BE" w:rsidRDefault="003F00BE" w:rsidP="00FD147C">
      <w:pPr>
        <w:spacing w:line="240" w:lineRule="auto"/>
        <w:rPr>
          <w:rFonts w:ascii="Arial" w:hAnsi="Arial" w:cs="Arial"/>
          <w:sz w:val="20"/>
          <w:szCs w:val="20"/>
        </w:rPr>
      </w:pPr>
      <w:r>
        <w:rPr>
          <w:rFonts w:ascii="Arial" w:hAnsi="Arial" w:cs="Arial"/>
          <w:sz w:val="20"/>
          <w:szCs w:val="20"/>
        </w:rPr>
        <w:t xml:space="preserve">IEP Team/504 </w:t>
      </w:r>
      <w:r w:rsidRPr="009205AD">
        <w:rPr>
          <w:rFonts w:ascii="Arial" w:hAnsi="Arial" w:cs="Arial"/>
          <w:sz w:val="20"/>
          <w:szCs w:val="20"/>
        </w:rPr>
        <w:t xml:space="preserve">Committee </w:t>
      </w:r>
      <w:r>
        <w:rPr>
          <w:rFonts w:ascii="Arial" w:hAnsi="Arial" w:cs="Arial"/>
          <w:sz w:val="20"/>
          <w:szCs w:val="20"/>
        </w:rPr>
        <w:t>members should be familiar with the policies in the Test Implementation Manual and the resource</w:t>
      </w:r>
      <w:r w:rsidR="00F97B68">
        <w:rPr>
          <w:rFonts w:ascii="Arial" w:hAnsi="Arial" w:cs="Arial"/>
          <w:sz w:val="20"/>
          <w:szCs w:val="20"/>
        </w:rPr>
        <w:t xml:space="preserve"> documents</w:t>
      </w:r>
      <w:r w:rsidR="00771C0A">
        <w:rPr>
          <w:rFonts w:ascii="Arial" w:hAnsi="Arial" w:cs="Arial"/>
          <w:sz w:val="20"/>
          <w:szCs w:val="20"/>
        </w:rPr>
        <w:t>,</w:t>
      </w:r>
      <w:r>
        <w:rPr>
          <w:rFonts w:ascii="Arial" w:hAnsi="Arial" w:cs="Arial"/>
          <w:sz w:val="20"/>
          <w:szCs w:val="20"/>
        </w:rPr>
        <w:t xml:space="preserve"> </w:t>
      </w:r>
      <w:r w:rsidRPr="00814272">
        <w:rPr>
          <w:rFonts w:ascii="Arial" w:hAnsi="Arial" w:cs="Arial"/>
          <w:i/>
          <w:iCs/>
          <w:sz w:val="20"/>
          <w:szCs w:val="20"/>
        </w:rPr>
        <w:t>Testing Accommodations for Students with Disabilities</w:t>
      </w:r>
      <w:r>
        <w:rPr>
          <w:rFonts w:ascii="Arial" w:hAnsi="Arial" w:cs="Arial"/>
          <w:sz w:val="20"/>
          <w:szCs w:val="20"/>
        </w:rPr>
        <w:t xml:space="preserve"> and </w:t>
      </w:r>
      <w:r w:rsidRPr="00814272">
        <w:rPr>
          <w:rFonts w:ascii="Arial" w:hAnsi="Arial" w:cs="Arial"/>
          <w:i/>
          <w:iCs/>
          <w:sz w:val="20"/>
          <w:szCs w:val="20"/>
        </w:rPr>
        <w:t>Participation in the Virginia Assessment Program</w:t>
      </w:r>
      <w:r>
        <w:rPr>
          <w:rFonts w:ascii="Arial" w:hAnsi="Arial" w:cs="Arial"/>
          <w:sz w:val="20"/>
          <w:szCs w:val="20"/>
        </w:rPr>
        <w:t>, located on the Participation &amp; Inclusion page of the Virginia Department of Education website, prior to completing this form.</w:t>
      </w:r>
    </w:p>
    <w:p w14:paraId="5BDDAC99" w14:textId="7E76EE83" w:rsidR="005272AD" w:rsidRDefault="00452CCD" w:rsidP="00FD147C">
      <w:pPr>
        <w:spacing w:line="240" w:lineRule="auto"/>
        <w:rPr>
          <w:rFonts w:ascii="Arial" w:hAnsi="Arial" w:cs="Arial"/>
          <w:sz w:val="20"/>
          <w:szCs w:val="20"/>
        </w:rPr>
      </w:pPr>
      <w:r w:rsidRPr="009205AD">
        <w:rPr>
          <w:rFonts w:ascii="Arial" w:hAnsi="Arial" w:cs="Arial"/>
          <w:sz w:val="20"/>
          <w:szCs w:val="20"/>
        </w:rPr>
        <w:t xml:space="preserve">This form is to be completed by an </w:t>
      </w:r>
      <w:r>
        <w:rPr>
          <w:rFonts w:ascii="Arial" w:hAnsi="Arial" w:cs="Arial"/>
          <w:sz w:val="20"/>
          <w:szCs w:val="20"/>
        </w:rPr>
        <w:t xml:space="preserve">IEP Team/504 </w:t>
      </w:r>
      <w:r w:rsidRPr="009205AD">
        <w:rPr>
          <w:rFonts w:ascii="Arial" w:hAnsi="Arial" w:cs="Arial"/>
          <w:sz w:val="20"/>
          <w:szCs w:val="20"/>
        </w:rPr>
        <w:t xml:space="preserve">Committee to document that a student with a </w:t>
      </w:r>
      <w:r w:rsidR="003E163B" w:rsidRPr="009205AD">
        <w:rPr>
          <w:rFonts w:ascii="Arial" w:hAnsi="Arial" w:cs="Arial"/>
          <w:sz w:val="20"/>
          <w:szCs w:val="20"/>
        </w:rPr>
        <w:t>disability</w:t>
      </w:r>
      <w:r w:rsidR="003E163B">
        <w:rPr>
          <w:rFonts w:ascii="Arial" w:hAnsi="Arial" w:cs="Arial"/>
          <w:sz w:val="20"/>
          <w:szCs w:val="20"/>
        </w:rPr>
        <w:t xml:space="preserve"> </w:t>
      </w:r>
      <w:r w:rsidR="003E163B" w:rsidRPr="009205AD">
        <w:rPr>
          <w:rFonts w:ascii="Arial" w:hAnsi="Arial" w:cs="Arial"/>
          <w:sz w:val="20"/>
          <w:szCs w:val="20"/>
        </w:rPr>
        <w:t>qualifies</w:t>
      </w:r>
      <w:r w:rsidRPr="009205AD">
        <w:rPr>
          <w:rFonts w:ascii="Arial" w:hAnsi="Arial" w:cs="Arial"/>
          <w:sz w:val="20"/>
          <w:szCs w:val="20"/>
        </w:rPr>
        <w:t xml:space="preserve"> for </w:t>
      </w:r>
      <w:r w:rsidR="005272AD">
        <w:rPr>
          <w:rFonts w:ascii="Arial" w:hAnsi="Arial" w:cs="Arial"/>
          <w:sz w:val="20"/>
          <w:szCs w:val="20"/>
        </w:rPr>
        <w:t xml:space="preserve">a </w:t>
      </w:r>
      <w:r w:rsidRPr="009205AD">
        <w:rPr>
          <w:rFonts w:ascii="Arial" w:hAnsi="Arial" w:cs="Arial"/>
          <w:sz w:val="20"/>
          <w:szCs w:val="20"/>
        </w:rPr>
        <w:t>calculator accommodation on a mathematics and/or science Standards of Learning (SOL) test</w:t>
      </w:r>
      <w:r w:rsidR="00771C0A">
        <w:rPr>
          <w:rFonts w:ascii="Arial" w:hAnsi="Arial" w:cs="Arial"/>
          <w:sz w:val="20"/>
          <w:szCs w:val="20"/>
        </w:rPr>
        <w:t xml:space="preserve"> or mathematics Growth Assessment</w:t>
      </w:r>
      <w:r w:rsidRPr="009205AD">
        <w:rPr>
          <w:rFonts w:ascii="Arial" w:hAnsi="Arial" w:cs="Arial"/>
          <w:sz w:val="20"/>
          <w:szCs w:val="20"/>
        </w:rPr>
        <w:t>.</w:t>
      </w:r>
      <w:r w:rsidR="00083089">
        <w:rPr>
          <w:rFonts w:ascii="Arial" w:hAnsi="Arial" w:cs="Arial"/>
          <w:sz w:val="20"/>
          <w:szCs w:val="20"/>
        </w:rPr>
        <w:t xml:space="preserve"> </w:t>
      </w:r>
      <w:r w:rsidR="00C62CBA" w:rsidRPr="00C62CBA">
        <w:rPr>
          <w:rFonts w:ascii="Arial" w:hAnsi="Arial" w:cs="Arial"/>
          <w:sz w:val="20"/>
          <w:szCs w:val="20"/>
        </w:rPr>
        <w:t xml:space="preserve">The calculator accommodation must be directly related to the student’s disability </w:t>
      </w:r>
      <w:r w:rsidR="000900BD">
        <w:rPr>
          <w:rFonts w:ascii="Arial" w:hAnsi="Arial" w:cs="Arial"/>
          <w:sz w:val="20"/>
          <w:szCs w:val="20"/>
        </w:rPr>
        <w:t xml:space="preserve">as it relates to performing mathematical computations in order </w:t>
      </w:r>
      <w:r w:rsidR="00C62CBA" w:rsidRPr="00C62CBA">
        <w:rPr>
          <w:rFonts w:ascii="Arial" w:hAnsi="Arial" w:cs="Arial"/>
          <w:sz w:val="20"/>
          <w:szCs w:val="20"/>
        </w:rPr>
        <w:t xml:space="preserve">to access state assessments. </w:t>
      </w:r>
      <w:bookmarkStart w:id="0" w:name="_Hlk135818255"/>
      <w:r w:rsidR="00C62CBA" w:rsidRPr="00C62CBA">
        <w:rPr>
          <w:rFonts w:ascii="Arial" w:hAnsi="Arial" w:cs="Arial"/>
          <w:sz w:val="20"/>
          <w:szCs w:val="20"/>
        </w:rPr>
        <w:t xml:space="preserve">The use of the calculator accommodation is not intended to enhance student performance </w:t>
      </w:r>
      <w:bookmarkEnd w:id="0"/>
      <w:r w:rsidR="00C62CBA" w:rsidRPr="00C62CBA">
        <w:rPr>
          <w:rFonts w:ascii="Arial" w:hAnsi="Arial" w:cs="Arial"/>
          <w:sz w:val="20"/>
          <w:szCs w:val="20"/>
        </w:rPr>
        <w:t>for students with disabilities whose skills in performing mathematical calculations are below grade level.</w:t>
      </w:r>
    </w:p>
    <w:p w14:paraId="1D01B8D3" w14:textId="33A90AE8" w:rsidR="00B550F4" w:rsidRDefault="00B550F4" w:rsidP="00FD147C">
      <w:pPr>
        <w:spacing w:line="240" w:lineRule="auto"/>
        <w:rPr>
          <w:rFonts w:ascii="Arial" w:hAnsi="Arial" w:cs="Arial"/>
          <w:sz w:val="20"/>
          <w:szCs w:val="20"/>
        </w:rPr>
      </w:pPr>
      <w:r>
        <w:rPr>
          <w:rFonts w:ascii="Arial" w:hAnsi="Arial" w:cs="Arial"/>
          <w:sz w:val="20"/>
          <w:szCs w:val="20"/>
        </w:rPr>
        <w:t>Complete each section of this form as it pertains to the individual student’s needs.</w:t>
      </w:r>
    </w:p>
    <w:p w14:paraId="0E9970D4" w14:textId="77777777" w:rsidR="004F6F22" w:rsidRPr="006708CD" w:rsidRDefault="00452CCD" w:rsidP="004E17D0">
      <w:pPr>
        <w:pStyle w:val="Heading1"/>
        <w:spacing w:after="0" w:line="240" w:lineRule="auto"/>
        <w:rPr>
          <w:rStyle w:val="Strong"/>
          <w:rFonts w:cs="Arial"/>
          <w:sz w:val="24"/>
          <w:szCs w:val="24"/>
        </w:rPr>
      </w:pPr>
      <w:r w:rsidRPr="006708CD">
        <w:rPr>
          <w:rStyle w:val="Strong"/>
          <w:rFonts w:cs="Arial"/>
          <w:sz w:val="24"/>
          <w:szCs w:val="24"/>
        </w:rPr>
        <w:t>Student Information:</w:t>
      </w:r>
    </w:p>
    <w:p w14:paraId="2F8A2AAA" w14:textId="77777777" w:rsidR="00452CCD" w:rsidRDefault="00452CCD" w:rsidP="00452CCD">
      <w:pPr>
        <w:spacing w:after="0" w:line="240" w:lineRule="auto"/>
        <w:rPr>
          <w:rFonts w:ascii="Arial" w:hAnsi="Arial" w:cs="Arial"/>
          <w:b/>
          <w:sz w:val="20"/>
          <w:szCs w:val="20"/>
        </w:rPr>
      </w:pPr>
    </w:p>
    <w:p w14:paraId="6C1AF297" w14:textId="77142EBC" w:rsidR="005B6826" w:rsidRDefault="002A4C17" w:rsidP="00ED5F88">
      <w:pPr>
        <w:spacing w:after="180" w:line="240" w:lineRule="auto"/>
        <w:rPr>
          <w:rFonts w:ascii="Arial" w:hAnsi="Arial" w:cs="Arial"/>
          <w:color w:val="000000"/>
          <w:sz w:val="20"/>
          <w:szCs w:val="20"/>
        </w:rPr>
      </w:pPr>
      <w:r w:rsidRPr="002A4C17">
        <w:rPr>
          <w:rFonts w:ascii="Arial" w:hAnsi="Arial" w:cs="Arial"/>
          <w:b/>
          <w:color w:val="000000"/>
          <w:spacing w:val="4"/>
          <w:sz w:val="20"/>
          <w:szCs w:val="20"/>
        </w:rPr>
        <w:t xml:space="preserve">Student </w:t>
      </w:r>
      <w:r w:rsidRPr="002A4C17">
        <w:rPr>
          <w:rFonts w:ascii="Arial" w:hAnsi="Arial" w:cs="Arial"/>
          <w:b/>
          <w:color w:val="000000"/>
          <w:sz w:val="20"/>
          <w:szCs w:val="20"/>
        </w:rPr>
        <w:t>Name:</w:t>
      </w:r>
      <w:r w:rsidRPr="00452CCD">
        <w:rPr>
          <w:rFonts w:ascii="Arial" w:hAnsi="Arial" w:cs="Arial"/>
          <w:b/>
          <w:color w:val="000000"/>
          <w:sz w:val="20"/>
          <w:szCs w:val="20"/>
        </w:rPr>
        <w:t xml:space="preserve"> </w:t>
      </w:r>
      <w:r w:rsidR="0009379C">
        <w:rPr>
          <w:rFonts w:ascii="Arial" w:hAnsi="Arial" w:cs="Arial"/>
          <w:color w:val="000000"/>
          <w:spacing w:val="4"/>
          <w:sz w:val="20"/>
          <w:u w:val="single"/>
        </w:rPr>
        <w:fldChar w:fldCharType="begin">
          <w:ffData>
            <w:name w:val="Student_First_Name"/>
            <w:enabled/>
            <w:calcOnExit w:val="0"/>
            <w:textInput>
              <w:maxLength w:val="40"/>
            </w:textInput>
          </w:ffData>
        </w:fldChar>
      </w:r>
      <w:bookmarkStart w:id="1" w:name="Student_First_Name"/>
      <w:r w:rsidR="0009379C">
        <w:rPr>
          <w:rFonts w:ascii="Arial" w:hAnsi="Arial" w:cs="Arial"/>
          <w:color w:val="000000"/>
          <w:spacing w:val="4"/>
          <w:sz w:val="20"/>
          <w:u w:val="single"/>
        </w:rPr>
        <w:instrText xml:space="preserve"> FORMTEXT </w:instrText>
      </w:r>
      <w:r w:rsidR="0009379C">
        <w:rPr>
          <w:rFonts w:ascii="Arial" w:hAnsi="Arial" w:cs="Arial"/>
          <w:color w:val="000000"/>
          <w:spacing w:val="4"/>
          <w:sz w:val="20"/>
          <w:u w:val="single"/>
        </w:rPr>
      </w:r>
      <w:r w:rsidR="0009379C">
        <w:rPr>
          <w:rFonts w:ascii="Arial" w:hAnsi="Arial" w:cs="Arial"/>
          <w:color w:val="000000"/>
          <w:spacing w:val="4"/>
          <w:sz w:val="20"/>
          <w:u w:val="single"/>
        </w:rPr>
        <w:fldChar w:fldCharType="separate"/>
      </w:r>
      <w:r w:rsidR="00413921">
        <w:rPr>
          <w:rFonts w:ascii="Arial" w:hAnsi="Arial" w:cs="Arial"/>
          <w:color w:val="000000"/>
          <w:spacing w:val="4"/>
          <w:sz w:val="20"/>
          <w:u w:val="single"/>
        </w:rPr>
        <w:t> </w:t>
      </w:r>
      <w:r w:rsidR="00413921">
        <w:rPr>
          <w:rFonts w:ascii="Arial" w:hAnsi="Arial" w:cs="Arial"/>
          <w:color w:val="000000"/>
          <w:spacing w:val="4"/>
          <w:sz w:val="20"/>
          <w:u w:val="single"/>
        </w:rPr>
        <w:t> </w:t>
      </w:r>
      <w:r w:rsidR="00413921">
        <w:rPr>
          <w:rFonts w:ascii="Arial" w:hAnsi="Arial" w:cs="Arial"/>
          <w:color w:val="000000"/>
          <w:spacing w:val="4"/>
          <w:sz w:val="20"/>
          <w:u w:val="single"/>
        </w:rPr>
        <w:t> </w:t>
      </w:r>
      <w:r w:rsidR="00413921">
        <w:rPr>
          <w:rFonts w:ascii="Arial" w:hAnsi="Arial" w:cs="Arial"/>
          <w:color w:val="000000"/>
          <w:spacing w:val="4"/>
          <w:sz w:val="20"/>
          <w:u w:val="single"/>
        </w:rPr>
        <w:t> </w:t>
      </w:r>
      <w:r w:rsidR="00413921">
        <w:rPr>
          <w:rFonts w:ascii="Arial" w:hAnsi="Arial" w:cs="Arial"/>
          <w:color w:val="000000"/>
          <w:spacing w:val="4"/>
          <w:sz w:val="20"/>
          <w:u w:val="single"/>
        </w:rPr>
        <w:t> </w:t>
      </w:r>
      <w:r w:rsidR="0009379C">
        <w:rPr>
          <w:rFonts w:ascii="Arial" w:hAnsi="Arial" w:cs="Arial"/>
          <w:color w:val="000000"/>
          <w:spacing w:val="4"/>
          <w:sz w:val="20"/>
          <w:u w:val="single"/>
        </w:rPr>
        <w:fldChar w:fldCharType="end"/>
      </w:r>
      <w:bookmarkEnd w:id="1"/>
      <w:r w:rsidR="0009379C">
        <w:rPr>
          <w:rFonts w:ascii="Arial" w:hAnsi="Arial" w:cs="Arial"/>
          <w:color w:val="000000"/>
          <w:spacing w:val="4"/>
          <w:sz w:val="20"/>
          <w:szCs w:val="20"/>
        </w:rPr>
        <w:tab/>
      </w:r>
      <w:r w:rsidR="00E56292">
        <w:rPr>
          <w:rFonts w:ascii="Arial" w:hAnsi="Arial" w:cs="Arial"/>
          <w:color w:val="000000"/>
          <w:spacing w:val="4"/>
          <w:sz w:val="20"/>
          <w:szCs w:val="20"/>
        </w:rPr>
        <w:tab/>
      </w:r>
      <w:r w:rsidRPr="002A4C17">
        <w:rPr>
          <w:rFonts w:ascii="Arial" w:hAnsi="Arial" w:cs="Arial"/>
          <w:b/>
          <w:color w:val="000000"/>
          <w:sz w:val="20"/>
          <w:szCs w:val="20"/>
        </w:rPr>
        <w:t>State</w:t>
      </w:r>
      <w:r w:rsidRPr="002A4C17">
        <w:rPr>
          <w:rFonts w:ascii="Arial" w:hAnsi="Arial" w:cs="Arial"/>
          <w:b/>
          <w:color w:val="000000"/>
          <w:spacing w:val="4"/>
          <w:sz w:val="20"/>
          <w:szCs w:val="20"/>
        </w:rPr>
        <w:t xml:space="preserve"> </w:t>
      </w:r>
      <w:r w:rsidRPr="002A4C17">
        <w:rPr>
          <w:rFonts w:ascii="Arial" w:hAnsi="Arial" w:cs="Arial"/>
          <w:b/>
          <w:color w:val="000000"/>
          <w:spacing w:val="-15"/>
          <w:sz w:val="20"/>
          <w:szCs w:val="20"/>
        </w:rPr>
        <w:t>T</w:t>
      </w:r>
      <w:r w:rsidRPr="002A4C17">
        <w:rPr>
          <w:rFonts w:ascii="Arial" w:hAnsi="Arial" w:cs="Arial"/>
          <w:b/>
          <w:color w:val="000000"/>
          <w:sz w:val="20"/>
          <w:szCs w:val="20"/>
        </w:rPr>
        <w:t>esting</w:t>
      </w:r>
      <w:r w:rsidRPr="002A4C17">
        <w:rPr>
          <w:rFonts w:ascii="Arial" w:hAnsi="Arial" w:cs="Arial"/>
          <w:b/>
          <w:color w:val="000000"/>
          <w:spacing w:val="4"/>
          <w:sz w:val="20"/>
          <w:szCs w:val="20"/>
        </w:rPr>
        <w:t xml:space="preserve"> </w:t>
      </w:r>
      <w:r w:rsidRPr="002A4C17">
        <w:rPr>
          <w:rFonts w:ascii="Arial" w:hAnsi="Arial" w:cs="Arial"/>
          <w:b/>
          <w:color w:val="000000"/>
          <w:sz w:val="20"/>
          <w:szCs w:val="20"/>
        </w:rPr>
        <w:t>Identi</w:t>
      </w:r>
      <w:r w:rsidRPr="002A4C17">
        <w:rPr>
          <w:rFonts w:ascii="Arial" w:hAnsi="Arial" w:cs="Arial"/>
          <w:b/>
          <w:color w:val="000000"/>
          <w:spacing w:val="-5"/>
          <w:sz w:val="20"/>
          <w:szCs w:val="20"/>
        </w:rPr>
        <w:t>f</w:t>
      </w:r>
      <w:r w:rsidRPr="002A4C17">
        <w:rPr>
          <w:rFonts w:ascii="Arial" w:hAnsi="Arial" w:cs="Arial"/>
          <w:b/>
          <w:color w:val="000000"/>
          <w:sz w:val="20"/>
          <w:szCs w:val="20"/>
        </w:rPr>
        <w:t>ier (STI):</w:t>
      </w:r>
      <w:r>
        <w:rPr>
          <w:rFonts w:ascii="Arial" w:hAnsi="Arial" w:cs="Arial"/>
          <w:color w:val="000000"/>
          <w:sz w:val="20"/>
          <w:szCs w:val="20"/>
        </w:rPr>
        <w:t xml:space="preserve"> </w:t>
      </w:r>
      <w:r w:rsidRPr="002A4C17">
        <w:rPr>
          <w:rFonts w:ascii="Arial" w:hAnsi="Arial" w:cs="Arial"/>
          <w:color w:val="000000"/>
          <w:sz w:val="20"/>
          <w:szCs w:val="20"/>
          <w:u w:val="single"/>
        </w:rPr>
        <w:fldChar w:fldCharType="begin">
          <w:ffData>
            <w:name w:val="STI"/>
            <w:enabled/>
            <w:calcOnExit w:val="0"/>
            <w:textInput>
              <w:type w:val="number"/>
              <w:maxLength w:val="10"/>
            </w:textInput>
          </w:ffData>
        </w:fldChar>
      </w:r>
      <w:bookmarkStart w:id="2" w:name="STI"/>
      <w:r w:rsidRPr="002A4C17">
        <w:rPr>
          <w:rFonts w:ascii="Arial" w:hAnsi="Arial" w:cs="Arial"/>
          <w:color w:val="000000"/>
          <w:sz w:val="20"/>
          <w:szCs w:val="20"/>
          <w:u w:val="single"/>
        </w:rPr>
        <w:instrText xml:space="preserve"> FORMTEXT </w:instrText>
      </w:r>
      <w:r w:rsidRPr="002A4C17">
        <w:rPr>
          <w:rFonts w:ascii="Arial" w:hAnsi="Arial" w:cs="Arial"/>
          <w:color w:val="000000"/>
          <w:sz w:val="20"/>
          <w:szCs w:val="20"/>
          <w:u w:val="single"/>
        </w:rPr>
      </w:r>
      <w:r w:rsidRPr="002A4C17">
        <w:rPr>
          <w:rFonts w:ascii="Arial" w:hAnsi="Arial" w:cs="Arial"/>
          <w:color w:val="000000"/>
          <w:sz w:val="20"/>
          <w:szCs w:val="20"/>
          <w:u w:val="single"/>
        </w:rPr>
        <w:fldChar w:fldCharType="separate"/>
      </w:r>
      <w:r w:rsidRPr="002A4C17">
        <w:rPr>
          <w:rFonts w:ascii="Arial" w:hAnsi="Arial" w:cs="Arial"/>
          <w:color w:val="000000"/>
          <w:sz w:val="20"/>
          <w:szCs w:val="20"/>
          <w:u w:val="single"/>
        </w:rPr>
        <w:t> </w:t>
      </w:r>
      <w:r w:rsidRPr="002A4C17">
        <w:rPr>
          <w:rFonts w:ascii="Arial" w:hAnsi="Arial" w:cs="Arial"/>
          <w:color w:val="000000"/>
          <w:sz w:val="20"/>
          <w:szCs w:val="20"/>
          <w:u w:val="single"/>
        </w:rPr>
        <w:t> </w:t>
      </w:r>
      <w:r w:rsidRPr="002A4C17">
        <w:rPr>
          <w:rFonts w:ascii="Arial" w:hAnsi="Arial" w:cs="Arial"/>
          <w:color w:val="000000"/>
          <w:sz w:val="20"/>
          <w:szCs w:val="20"/>
          <w:u w:val="single"/>
        </w:rPr>
        <w:t> </w:t>
      </w:r>
      <w:r w:rsidRPr="002A4C17">
        <w:rPr>
          <w:rFonts w:ascii="Arial" w:hAnsi="Arial" w:cs="Arial"/>
          <w:color w:val="000000"/>
          <w:sz w:val="20"/>
          <w:szCs w:val="20"/>
          <w:u w:val="single"/>
        </w:rPr>
        <w:t> </w:t>
      </w:r>
      <w:r w:rsidRPr="002A4C17">
        <w:rPr>
          <w:rFonts w:ascii="Arial" w:hAnsi="Arial" w:cs="Arial"/>
          <w:color w:val="000000"/>
          <w:sz w:val="20"/>
          <w:szCs w:val="20"/>
          <w:u w:val="single"/>
        </w:rPr>
        <w:t> </w:t>
      </w:r>
      <w:r w:rsidRPr="002A4C17">
        <w:rPr>
          <w:rFonts w:ascii="Arial" w:hAnsi="Arial" w:cs="Arial"/>
          <w:color w:val="000000"/>
          <w:sz w:val="20"/>
          <w:szCs w:val="20"/>
          <w:u w:val="single"/>
        </w:rPr>
        <w:fldChar w:fldCharType="end"/>
      </w:r>
      <w:bookmarkEnd w:id="2"/>
      <w:r w:rsidR="005B6826" w:rsidRPr="003D6CFB">
        <w:rPr>
          <w:rFonts w:ascii="Arial" w:hAnsi="Arial" w:cs="Arial"/>
          <w:color w:val="000000"/>
          <w:sz w:val="20"/>
          <w:szCs w:val="20"/>
        </w:rPr>
        <w:tab/>
      </w:r>
      <w:r w:rsidR="005B6826" w:rsidRPr="003D6CFB">
        <w:rPr>
          <w:rFonts w:ascii="Arial" w:hAnsi="Arial" w:cs="Arial"/>
          <w:color w:val="000000"/>
          <w:sz w:val="20"/>
          <w:szCs w:val="20"/>
        </w:rPr>
        <w:tab/>
      </w:r>
      <w:r w:rsidRPr="002A4C17">
        <w:rPr>
          <w:rFonts w:ascii="Arial" w:hAnsi="Arial" w:cs="Arial"/>
          <w:b/>
          <w:color w:val="000000"/>
          <w:sz w:val="20"/>
          <w:szCs w:val="20"/>
        </w:rPr>
        <w:t>School Division:</w:t>
      </w:r>
      <w:r w:rsidRPr="002A4C17">
        <w:rPr>
          <w:rFonts w:ascii="Arial" w:hAnsi="Arial" w:cs="Arial"/>
          <w:color w:val="000000"/>
          <w:sz w:val="20"/>
          <w:szCs w:val="20"/>
        </w:rPr>
        <w:t xml:space="preserve"> </w:t>
      </w:r>
      <w:r w:rsidRPr="002A4C17">
        <w:rPr>
          <w:rFonts w:ascii="Arial" w:hAnsi="Arial" w:cs="Arial"/>
          <w:color w:val="000000"/>
          <w:sz w:val="20"/>
          <w:szCs w:val="20"/>
          <w:u w:val="single"/>
        </w:rPr>
        <w:fldChar w:fldCharType="begin">
          <w:ffData>
            <w:name w:val="DivName"/>
            <w:enabled/>
            <w:calcOnExit w:val="0"/>
            <w:textInput>
              <w:maxLength w:val="40"/>
            </w:textInput>
          </w:ffData>
        </w:fldChar>
      </w:r>
      <w:bookmarkStart w:id="3" w:name="DivName"/>
      <w:r w:rsidRPr="002A4C17">
        <w:rPr>
          <w:rFonts w:ascii="Arial" w:hAnsi="Arial" w:cs="Arial"/>
          <w:color w:val="000000"/>
          <w:sz w:val="20"/>
          <w:szCs w:val="20"/>
          <w:u w:val="single"/>
        </w:rPr>
        <w:instrText xml:space="preserve"> FORMTEXT </w:instrText>
      </w:r>
      <w:r w:rsidRPr="002A4C17">
        <w:rPr>
          <w:rFonts w:ascii="Arial" w:hAnsi="Arial" w:cs="Arial"/>
          <w:color w:val="000000"/>
          <w:sz w:val="20"/>
          <w:szCs w:val="20"/>
          <w:u w:val="single"/>
        </w:rPr>
      </w:r>
      <w:r w:rsidRPr="002A4C17">
        <w:rPr>
          <w:rFonts w:ascii="Arial" w:hAnsi="Arial" w:cs="Arial"/>
          <w:color w:val="000000"/>
          <w:sz w:val="20"/>
          <w:szCs w:val="20"/>
          <w:u w:val="single"/>
        </w:rPr>
        <w:fldChar w:fldCharType="separate"/>
      </w:r>
      <w:r w:rsidRPr="002A4C17">
        <w:rPr>
          <w:rFonts w:ascii="Arial" w:hAnsi="Arial" w:cs="Arial"/>
          <w:noProof/>
          <w:color w:val="000000"/>
          <w:sz w:val="20"/>
          <w:szCs w:val="20"/>
          <w:u w:val="single"/>
        </w:rPr>
        <w:t> </w:t>
      </w:r>
      <w:r w:rsidRPr="002A4C17">
        <w:rPr>
          <w:rFonts w:ascii="Arial" w:hAnsi="Arial" w:cs="Arial"/>
          <w:noProof/>
          <w:color w:val="000000"/>
          <w:sz w:val="20"/>
          <w:szCs w:val="20"/>
          <w:u w:val="single"/>
        </w:rPr>
        <w:t> </w:t>
      </w:r>
      <w:r w:rsidRPr="002A4C17">
        <w:rPr>
          <w:rFonts w:ascii="Arial" w:hAnsi="Arial" w:cs="Arial"/>
          <w:noProof/>
          <w:color w:val="000000"/>
          <w:sz w:val="20"/>
          <w:szCs w:val="20"/>
          <w:u w:val="single"/>
        </w:rPr>
        <w:t> </w:t>
      </w:r>
      <w:r w:rsidRPr="002A4C17">
        <w:rPr>
          <w:rFonts w:ascii="Arial" w:hAnsi="Arial" w:cs="Arial"/>
          <w:noProof/>
          <w:color w:val="000000"/>
          <w:sz w:val="20"/>
          <w:szCs w:val="20"/>
          <w:u w:val="single"/>
        </w:rPr>
        <w:t> </w:t>
      </w:r>
      <w:r w:rsidRPr="002A4C17">
        <w:rPr>
          <w:rFonts w:ascii="Arial" w:hAnsi="Arial" w:cs="Arial"/>
          <w:noProof/>
          <w:color w:val="000000"/>
          <w:sz w:val="20"/>
          <w:szCs w:val="20"/>
          <w:u w:val="single"/>
        </w:rPr>
        <w:t> </w:t>
      </w:r>
      <w:r w:rsidRPr="002A4C17">
        <w:rPr>
          <w:rFonts w:ascii="Arial" w:hAnsi="Arial" w:cs="Arial"/>
          <w:color w:val="000000"/>
          <w:sz w:val="20"/>
          <w:szCs w:val="20"/>
          <w:u w:val="single"/>
        </w:rPr>
        <w:fldChar w:fldCharType="end"/>
      </w:r>
      <w:bookmarkEnd w:id="3"/>
    </w:p>
    <w:p w14:paraId="532F5CA2" w14:textId="5F4C1C4D" w:rsidR="002A4C17" w:rsidRPr="00ED5F88" w:rsidRDefault="002A4C17" w:rsidP="00ED5F88">
      <w:pPr>
        <w:spacing w:after="180" w:line="240" w:lineRule="auto"/>
        <w:rPr>
          <w:rFonts w:ascii="Arial" w:hAnsi="Arial" w:cs="Arial"/>
          <w:color w:val="000000"/>
          <w:sz w:val="20"/>
          <w:szCs w:val="20"/>
        </w:rPr>
      </w:pPr>
      <w:r w:rsidRPr="002A4C17">
        <w:rPr>
          <w:rFonts w:ascii="Arial" w:hAnsi="Arial" w:cs="Arial"/>
          <w:b/>
          <w:color w:val="000000"/>
          <w:sz w:val="20"/>
          <w:szCs w:val="20"/>
        </w:rPr>
        <w:t>School:</w:t>
      </w:r>
      <w:r>
        <w:rPr>
          <w:rFonts w:ascii="Arial" w:hAnsi="Arial" w:cs="Arial"/>
          <w:b/>
          <w:color w:val="000000"/>
          <w:sz w:val="20"/>
          <w:szCs w:val="20"/>
        </w:rPr>
        <w:t xml:space="preserve"> </w:t>
      </w:r>
      <w:r w:rsidRPr="002A4C17">
        <w:rPr>
          <w:rFonts w:ascii="Arial" w:hAnsi="Arial" w:cs="Arial"/>
          <w:color w:val="000000"/>
          <w:sz w:val="20"/>
          <w:szCs w:val="20"/>
          <w:u w:val="single"/>
        </w:rPr>
        <w:fldChar w:fldCharType="begin">
          <w:ffData>
            <w:name w:val="SchoolName"/>
            <w:enabled/>
            <w:calcOnExit w:val="0"/>
            <w:textInput>
              <w:maxLength w:val="40"/>
            </w:textInput>
          </w:ffData>
        </w:fldChar>
      </w:r>
      <w:bookmarkStart w:id="4" w:name="SchoolName"/>
      <w:r w:rsidRPr="002A4C17">
        <w:rPr>
          <w:rFonts w:ascii="Arial" w:hAnsi="Arial" w:cs="Arial"/>
          <w:color w:val="000000"/>
          <w:sz w:val="20"/>
          <w:szCs w:val="20"/>
          <w:u w:val="single"/>
        </w:rPr>
        <w:instrText xml:space="preserve"> FORMTEXT </w:instrText>
      </w:r>
      <w:r w:rsidRPr="002A4C17">
        <w:rPr>
          <w:rFonts w:ascii="Arial" w:hAnsi="Arial" w:cs="Arial"/>
          <w:color w:val="000000"/>
          <w:sz w:val="20"/>
          <w:szCs w:val="20"/>
          <w:u w:val="single"/>
        </w:rPr>
      </w:r>
      <w:r w:rsidRPr="002A4C17">
        <w:rPr>
          <w:rFonts w:ascii="Arial" w:hAnsi="Arial" w:cs="Arial"/>
          <w:color w:val="000000"/>
          <w:sz w:val="20"/>
          <w:szCs w:val="20"/>
          <w:u w:val="single"/>
        </w:rPr>
        <w:fldChar w:fldCharType="separate"/>
      </w:r>
      <w:r w:rsidRPr="002A4C17">
        <w:rPr>
          <w:rFonts w:ascii="Arial" w:hAnsi="Arial" w:cs="Arial"/>
          <w:noProof/>
          <w:color w:val="000000"/>
          <w:sz w:val="20"/>
          <w:szCs w:val="20"/>
          <w:u w:val="single"/>
        </w:rPr>
        <w:t> </w:t>
      </w:r>
      <w:r w:rsidRPr="002A4C17">
        <w:rPr>
          <w:rFonts w:ascii="Arial" w:hAnsi="Arial" w:cs="Arial"/>
          <w:noProof/>
          <w:color w:val="000000"/>
          <w:sz w:val="20"/>
          <w:szCs w:val="20"/>
          <w:u w:val="single"/>
        </w:rPr>
        <w:t> </w:t>
      </w:r>
      <w:r w:rsidRPr="002A4C17">
        <w:rPr>
          <w:rFonts w:ascii="Arial" w:hAnsi="Arial" w:cs="Arial"/>
          <w:noProof/>
          <w:color w:val="000000"/>
          <w:sz w:val="20"/>
          <w:szCs w:val="20"/>
          <w:u w:val="single"/>
        </w:rPr>
        <w:t> </w:t>
      </w:r>
      <w:r w:rsidRPr="002A4C17">
        <w:rPr>
          <w:rFonts w:ascii="Arial" w:hAnsi="Arial" w:cs="Arial"/>
          <w:noProof/>
          <w:color w:val="000000"/>
          <w:sz w:val="20"/>
          <w:szCs w:val="20"/>
          <w:u w:val="single"/>
        </w:rPr>
        <w:t> </w:t>
      </w:r>
      <w:r w:rsidRPr="002A4C17">
        <w:rPr>
          <w:rFonts w:ascii="Arial" w:hAnsi="Arial" w:cs="Arial"/>
          <w:noProof/>
          <w:color w:val="000000"/>
          <w:sz w:val="20"/>
          <w:szCs w:val="20"/>
          <w:u w:val="single"/>
        </w:rPr>
        <w:t> </w:t>
      </w:r>
      <w:r w:rsidRPr="002A4C17">
        <w:rPr>
          <w:rFonts w:ascii="Arial" w:hAnsi="Arial" w:cs="Arial"/>
          <w:color w:val="000000"/>
          <w:sz w:val="20"/>
          <w:szCs w:val="20"/>
          <w:u w:val="single"/>
        </w:rPr>
        <w:fldChar w:fldCharType="end"/>
      </w:r>
      <w:bookmarkEnd w:id="4"/>
      <w:r w:rsidR="005B6826">
        <w:rPr>
          <w:rFonts w:ascii="Arial" w:hAnsi="Arial" w:cs="Arial"/>
          <w:color w:val="000000"/>
          <w:sz w:val="20"/>
          <w:szCs w:val="20"/>
        </w:rPr>
        <w:tab/>
      </w:r>
      <w:r w:rsidR="005B6826">
        <w:rPr>
          <w:rFonts w:ascii="Arial" w:hAnsi="Arial" w:cs="Arial"/>
          <w:color w:val="000000"/>
          <w:sz w:val="20"/>
          <w:szCs w:val="20"/>
        </w:rPr>
        <w:tab/>
      </w:r>
      <w:r w:rsidR="00E56292">
        <w:rPr>
          <w:rFonts w:ascii="Arial" w:hAnsi="Arial" w:cs="Arial"/>
          <w:color w:val="000000"/>
          <w:sz w:val="20"/>
          <w:szCs w:val="20"/>
        </w:rPr>
        <w:tab/>
      </w:r>
      <w:r w:rsidR="005B6826" w:rsidRPr="003D6CFB">
        <w:rPr>
          <w:rFonts w:ascii="Arial" w:hAnsi="Arial" w:cs="Arial"/>
          <w:b/>
          <w:color w:val="000000"/>
          <w:sz w:val="20"/>
          <w:szCs w:val="20"/>
        </w:rPr>
        <w:t>Teacher:</w:t>
      </w:r>
      <w:r w:rsidR="005B6826" w:rsidRPr="003D6CFB">
        <w:rPr>
          <w:rFonts w:ascii="Arial" w:hAnsi="Arial" w:cs="Arial"/>
          <w:color w:val="000000"/>
          <w:sz w:val="20"/>
          <w:szCs w:val="20"/>
        </w:rPr>
        <w:t xml:space="preserve"> </w:t>
      </w:r>
      <w:r w:rsidR="005B6826" w:rsidRPr="00672302">
        <w:rPr>
          <w:rFonts w:ascii="Arial" w:hAnsi="Arial" w:cs="Arial"/>
          <w:color w:val="000000"/>
          <w:sz w:val="20"/>
          <w:szCs w:val="20"/>
          <w:u w:val="single"/>
        </w:rPr>
        <w:fldChar w:fldCharType="begin">
          <w:ffData>
            <w:name w:val=""/>
            <w:enabled/>
            <w:calcOnExit w:val="0"/>
            <w:textInput>
              <w:maxLength w:val="40"/>
            </w:textInput>
          </w:ffData>
        </w:fldChar>
      </w:r>
      <w:r w:rsidR="005B6826" w:rsidRPr="005B6826">
        <w:rPr>
          <w:rFonts w:ascii="Arial" w:hAnsi="Arial" w:cs="Arial"/>
          <w:color w:val="000000"/>
          <w:sz w:val="20"/>
          <w:szCs w:val="20"/>
          <w:u w:val="single"/>
        </w:rPr>
        <w:instrText xml:space="preserve"> FORMTEXT </w:instrText>
      </w:r>
      <w:r w:rsidR="005B6826" w:rsidRPr="00672302">
        <w:rPr>
          <w:rFonts w:ascii="Arial" w:hAnsi="Arial" w:cs="Arial"/>
          <w:color w:val="000000"/>
          <w:sz w:val="20"/>
          <w:szCs w:val="20"/>
          <w:u w:val="single"/>
        </w:rPr>
      </w:r>
      <w:r w:rsidR="005B6826" w:rsidRPr="00672302">
        <w:rPr>
          <w:rFonts w:ascii="Arial" w:hAnsi="Arial" w:cs="Arial"/>
          <w:color w:val="000000"/>
          <w:sz w:val="20"/>
          <w:szCs w:val="20"/>
          <w:u w:val="single"/>
        </w:rPr>
        <w:fldChar w:fldCharType="separate"/>
      </w:r>
      <w:r w:rsidR="006A4623">
        <w:rPr>
          <w:rFonts w:ascii="Arial" w:hAnsi="Arial" w:cs="Arial"/>
          <w:color w:val="000000"/>
          <w:sz w:val="20"/>
          <w:szCs w:val="20"/>
          <w:u w:val="single"/>
        </w:rPr>
        <w:t> </w:t>
      </w:r>
      <w:r w:rsidR="006A4623">
        <w:rPr>
          <w:rFonts w:ascii="Arial" w:hAnsi="Arial" w:cs="Arial"/>
          <w:color w:val="000000"/>
          <w:sz w:val="20"/>
          <w:szCs w:val="20"/>
          <w:u w:val="single"/>
        </w:rPr>
        <w:t> </w:t>
      </w:r>
      <w:r w:rsidR="006A4623">
        <w:rPr>
          <w:rFonts w:ascii="Arial" w:hAnsi="Arial" w:cs="Arial"/>
          <w:color w:val="000000"/>
          <w:sz w:val="20"/>
          <w:szCs w:val="20"/>
          <w:u w:val="single"/>
        </w:rPr>
        <w:t> </w:t>
      </w:r>
      <w:r w:rsidR="006A4623">
        <w:rPr>
          <w:rFonts w:ascii="Arial" w:hAnsi="Arial" w:cs="Arial"/>
          <w:color w:val="000000"/>
          <w:sz w:val="20"/>
          <w:szCs w:val="20"/>
          <w:u w:val="single"/>
        </w:rPr>
        <w:t> </w:t>
      </w:r>
      <w:r w:rsidR="006A4623">
        <w:rPr>
          <w:rFonts w:ascii="Arial" w:hAnsi="Arial" w:cs="Arial"/>
          <w:color w:val="000000"/>
          <w:sz w:val="20"/>
          <w:szCs w:val="20"/>
          <w:u w:val="single"/>
        </w:rPr>
        <w:t> </w:t>
      </w:r>
      <w:r w:rsidR="005B6826" w:rsidRPr="00672302">
        <w:rPr>
          <w:rFonts w:ascii="Arial" w:hAnsi="Arial" w:cs="Arial"/>
          <w:color w:val="000000"/>
          <w:sz w:val="20"/>
          <w:szCs w:val="20"/>
          <w:u w:val="single"/>
        </w:rPr>
        <w:fldChar w:fldCharType="end"/>
      </w:r>
      <w:r w:rsidR="005B6826" w:rsidRPr="003D6CFB">
        <w:rPr>
          <w:rFonts w:ascii="Arial" w:hAnsi="Arial" w:cs="Arial"/>
          <w:color w:val="000000"/>
          <w:sz w:val="20"/>
          <w:szCs w:val="20"/>
        </w:rPr>
        <w:tab/>
      </w:r>
      <w:r w:rsidR="005B6826" w:rsidRPr="003D6CFB">
        <w:rPr>
          <w:rFonts w:ascii="Arial" w:hAnsi="Arial" w:cs="Arial"/>
          <w:color w:val="000000"/>
          <w:sz w:val="20"/>
          <w:szCs w:val="20"/>
        </w:rPr>
        <w:tab/>
      </w:r>
      <w:r w:rsidR="005B6826">
        <w:rPr>
          <w:rFonts w:ascii="Arial" w:hAnsi="Arial" w:cs="Arial"/>
          <w:color w:val="000000"/>
          <w:sz w:val="20"/>
          <w:szCs w:val="20"/>
        </w:rPr>
        <w:tab/>
      </w:r>
      <w:r w:rsidR="005B6826">
        <w:rPr>
          <w:rFonts w:ascii="Arial" w:hAnsi="Arial" w:cs="Arial"/>
          <w:color w:val="000000"/>
          <w:sz w:val="20"/>
          <w:szCs w:val="20"/>
        </w:rPr>
        <w:tab/>
      </w:r>
      <w:r w:rsidR="005B6826" w:rsidRPr="003D6CFB">
        <w:rPr>
          <w:rFonts w:ascii="Arial" w:hAnsi="Arial" w:cs="Arial"/>
          <w:b/>
          <w:color w:val="000000"/>
          <w:sz w:val="20"/>
          <w:szCs w:val="20"/>
        </w:rPr>
        <w:t xml:space="preserve">Grade: </w:t>
      </w:r>
      <w:r w:rsidR="005B6826" w:rsidRPr="00672302">
        <w:rPr>
          <w:rFonts w:ascii="Arial" w:hAnsi="Arial" w:cs="Arial"/>
          <w:color w:val="000000"/>
          <w:sz w:val="20"/>
          <w:szCs w:val="20"/>
          <w:u w:val="single"/>
        </w:rPr>
        <w:fldChar w:fldCharType="begin">
          <w:ffData>
            <w:name w:val="Grade"/>
            <w:enabled/>
            <w:calcOnExit w:val="0"/>
            <w:textInput>
              <w:type w:val="number"/>
              <w:maxLength w:val="2"/>
            </w:textInput>
          </w:ffData>
        </w:fldChar>
      </w:r>
      <w:r w:rsidR="005B6826" w:rsidRPr="005B6826">
        <w:rPr>
          <w:rFonts w:ascii="Arial" w:hAnsi="Arial" w:cs="Arial"/>
          <w:color w:val="000000"/>
          <w:sz w:val="20"/>
          <w:szCs w:val="20"/>
          <w:u w:val="single"/>
        </w:rPr>
        <w:instrText xml:space="preserve"> FORMTEXT </w:instrText>
      </w:r>
      <w:r w:rsidR="005B6826" w:rsidRPr="00672302">
        <w:rPr>
          <w:rFonts w:ascii="Arial" w:hAnsi="Arial" w:cs="Arial"/>
          <w:color w:val="000000"/>
          <w:sz w:val="20"/>
          <w:szCs w:val="20"/>
          <w:u w:val="single"/>
        </w:rPr>
      </w:r>
      <w:r w:rsidR="005B6826" w:rsidRPr="00672302">
        <w:rPr>
          <w:rFonts w:ascii="Arial" w:hAnsi="Arial" w:cs="Arial"/>
          <w:color w:val="000000"/>
          <w:sz w:val="20"/>
          <w:szCs w:val="20"/>
          <w:u w:val="single"/>
        </w:rPr>
        <w:fldChar w:fldCharType="separate"/>
      </w:r>
      <w:r w:rsidR="006A4623">
        <w:rPr>
          <w:rFonts w:ascii="Arial" w:hAnsi="Arial" w:cs="Arial"/>
          <w:color w:val="000000"/>
          <w:sz w:val="20"/>
          <w:szCs w:val="20"/>
          <w:u w:val="single"/>
        </w:rPr>
        <w:t> </w:t>
      </w:r>
      <w:r w:rsidR="006A4623">
        <w:rPr>
          <w:rFonts w:ascii="Arial" w:hAnsi="Arial" w:cs="Arial"/>
          <w:color w:val="000000"/>
          <w:sz w:val="20"/>
          <w:szCs w:val="20"/>
          <w:u w:val="single"/>
        </w:rPr>
        <w:t> </w:t>
      </w:r>
      <w:r w:rsidR="005B6826" w:rsidRPr="00672302">
        <w:rPr>
          <w:rFonts w:ascii="Arial" w:hAnsi="Arial" w:cs="Arial"/>
          <w:color w:val="000000"/>
          <w:sz w:val="20"/>
          <w:szCs w:val="20"/>
          <w:u w:val="single"/>
        </w:rPr>
        <w:fldChar w:fldCharType="end"/>
      </w:r>
    </w:p>
    <w:p w14:paraId="65627544" w14:textId="3C512937" w:rsidR="0009379C" w:rsidRPr="0009379C" w:rsidRDefault="0009379C" w:rsidP="009B3E27">
      <w:pPr>
        <w:spacing w:after="180" w:line="240" w:lineRule="auto"/>
        <w:rPr>
          <w:rFonts w:ascii="Arial" w:hAnsi="Arial" w:cs="Arial"/>
          <w:color w:val="000000"/>
          <w:sz w:val="20"/>
          <w:szCs w:val="20"/>
        </w:rPr>
      </w:pPr>
      <w:r w:rsidRPr="0009379C">
        <w:rPr>
          <w:rFonts w:ascii="Arial" w:hAnsi="Arial" w:cs="Arial"/>
          <w:b/>
          <w:color w:val="000000"/>
          <w:sz w:val="20"/>
          <w:szCs w:val="20"/>
        </w:rPr>
        <w:t>Primary Disability:</w:t>
      </w:r>
      <w:r w:rsidR="00E15884">
        <w:rPr>
          <w:rFonts w:ascii="Arial" w:hAnsi="Arial" w:cs="Arial"/>
          <w:b/>
          <w:color w:val="000000"/>
          <w:sz w:val="20"/>
          <w:szCs w:val="20"/>
        </w:rPr>
        <w:t xml:space="preserve"> </w:t>
      </w:r>
      <w:sdt>
        <w:sdtPr>
          <w:rPr>
            <w:rStyle w:val="Style5"/>
          </w:rPr>
          <w:alias w:val="Select One"/>
          <w:tag w:val="Select One"/>
          <w:id w:val="445428588"/>
          <w:placeholder>
            <w:docPart w:val="338971F25B134E629100920C518B25B0"/>
          </w:placeholder>
          <w:showingPlcHdr/>
          <w:dropDownList>
            <w:listItem w:displayText="Choose One" w:value="Choose One"/>
            <w:listItem w:displayText="03-Multiple Disabilities" w:value="03-Multiple Disabilities"/>
            <w:listItem w:displayText="04-Orthopedic Impairment" w:value="04-Orthopedic Impairment"/>
            <w:listItem w:displayText="05-Visual Impairment (including Blindness)" w:value=""/>
            <w:listItem w:displayText="06-Hearing Impairment/Deafness" w:value="06-Hearing Impairment/Deafness"/>
            <w:listItem w:displayText="07-Specific Learning Disability" w:value="07-Specific Learning Disability"/>
            <w:listItem w:displayText="08-Emotional Disability" w:value="08-Emotional Disability"/>
            <w:listItem w:displayText="09-Speech or Language Impairment" w:value="09-Speech or Language Impairment"/>
            <w:listItem w:displayText="10-Other Health Impairment" w:value="10-Other Health Impairment"/>
            <w:listItem w:displayText="12-Deaf- Blindess" w:value="12-Deaf- Blindess"/>
            <w:listItem w:displayText="13-Autism" w:value="13-Autism"/>
            <w:listItem w:displayText="14-Traumatic Brain Injury" w:value="14-Traumatic Brain Injury"/>
            <w:listItem w:displayText="15-Qual indiv w Disability Under Section 504" w:value="15-Qual indiv w Disability Under Section 504"/>
            <w:listItem w:displayText="16-Developmental Delay" w:value="16-Developmental Delay"/>
            <w:listItem w:displayText="19-Intellectual Disability" w:value="19-Intellectual Disability"/>
          </w:dropDownList>
        </w:sdtPr>
        <w:sdtEndPr>
          <w:rPr>
            <w:rStyle w:val="DefaultParagraphFont"/>
            <w:rFonts w:asciiTheme="minorHAnsi" w:hAnsiTheme="minorHAnsi" w:cs="Arial"/>
            <w:b/>
            <w:color w:val="000000"/>
            <w:sz w:val="22"/>
            <w:szCs w:val="20"/>
          </w:rPr>
        </w:sdtEndPr>
        <w:sdtContent>
          <w:r w:rsidR="00AF5129" w:rsidRPr="00AF5129">
            <w:rPr>
              <w:rStyle w:val="Style5"/>
              <w:rFonts w:cs="Arial"/>
              <w:szCs w:val="20"/>
            </w:rPr>
            <w:t>--</w:t>
          </w:r>
          <w:r w:rsidR="00E15884" w:rsidRPr="00AF5129">
            <w:rPr>
              <w:rFonts w:ascii="Arial" w:hAnsi="Arial" w:cs="Arial"/>
              <w:sz w:val="20"/>
              <w:szCs w:val="20"/>
            </w:rPr>
            <w:t>Select One</w:t>
          </w:r>
          <w:r w:rsidR="00AF5129" w:rsidRPr="00AF5129">
            <w:rPr>
              <w:rFonts w:ascii="Arial" w:hAnsi="Arial" w:cs="Arial"/>
              <w:sz w:val="20"/>
              <w:szCs w:val="20"/>
            </w:rPr>
            <w:t>--</w:t>
          </w:r>
        </w:sdtContent>
      </w:sdt>
      <w:r w:rsidRPr="0009379C">
        <w:rPr>
          <w:rFonts w:ascii="Arial" w:hAnsi="Arial" w:cs="Arial"/>
          <w:color w:val="000000"/>
          <w:sz w:val="20"/>
          <w:szCs w:val="20"/>
        </w:rPr>
        <w:tab/>
      </w:r>
      <w:r w:rsidR="00FC2878">
        <w:rPr>
          <w:rFonts w:ascii="Arial" w:hAnsi="Arial" w:cs="Arial"/>
          <w:color w:val="000000"/>
          <w:sz w:val="20"/>
          <w:szCs w:val="20"/>
        </w:rPr>
        <w:tab/>
      </w:r>
      <w:r w:rsidR="00FC2878">
        <w:rPr>
          <w:rFonts w:ascii="Arial" w:hAnsi="Arial" w:cs="Arial"/>
          <w:color w:val="000000"/>
          <w:sz w:val="20"/>
          <w:szCs w:val="20"/>
        </w:rPr>
        <w:tab/>
      </w:r>
      <w:r w:rsidRPr="0009379C">
        <w:rPr>
          <w:rFonts w:ascii="Arial" w:hAnsi="Arial" w:cs="Arial"/>
          <w:b/>
          <w:color w:val="000000"/>
          <w:sz w:val="20"/>
          <w:szCs w:val="20"/>
        </w:rPr>
        <w:t xml:space="preserve">Secondary Disability (if applicable): </w:t>
      </w:r>
      <w:sdt>
        <w:sdtPr>
          <w:rPr>
            <w:rStyle w:val="Style3"/>
          </w:rPr>
          <w:alias w:val="Select One"/>
          <w:tag w:val="Select One"/>
          <w:id w:val="-1827739101"/>
          <w:placeholder>
            <w:docPart w:val="3178035938664C52A5459C17D99AC732"/>
          </w:placeholder>
          <w:showingPlcHdr/>
          <w:dropDownList>
            <w:listItem w:value="Choose One"/>
            <w:listItem w:displayText="03-Multiple Disabilities" w:value="03-Multiple Disabilities"/>
            <w:listItem w:displayText="04-Orthopedic Impairment" w:value="04-Orthopedic Impairment"/>
            <w:listItem w:displayText="05-Visual Impairment ( Including Blindess)" w:value="05-Visual Impairment ( Including Blindess)"/>
            <w:listItem w:displayText="06-Hearing Impairment/Deafness" w:value="06-Hearing Impairment/Deafness"/>
            <w:listItem w:displayText="07-Specific Learning Disability" w:value="07-Specific Learning Disability"/>
            <w:listItem w:displayText="08-Emotional Disability" w:value="08-Emotional Disability"/>
            <w:listItem w:displayText="09-Speech or Language Impairment" w:value="09-Speech or Language Impairment"/>
            <w:listItem w:displayText="10-Other Health Impairment" w:value="10-Other Health Impairment"/>
            <w:listItem w:displayText="12-Deaf-Blindness" w:value="12-Deaf-Blindness"/>
            <w:listItem w:displayText="13-Austism" w:value="13-Austism"/>
            <w:listItem w:displayText="14-Traumatic Brain Injury" w:value="14-Traumatic Brain Injury"/>
            <w:listItem w:displayText="15-Qual indiv w Disability Under Section 504" w:value="15-Qual indiv w Disability Under Section 504"/>
            <w:listItem w:displayText="16-Developmental Delay" w:value="16-Developmental Delay"/>
            <w:listItem w:displayText="19-Intellectual Disability" w:value="19-Intellectual Disability"/>
          </w:dropDownList>
        </w:sdtPr>
        <w:sdtEndPr>
          <w:rPr>
            <w:rStyle w:val="DefaultParagraphFont"/>
            <w:rFonts w:ascii="Arial" w:hAnsi="Arial" w:cs="Arial"/>
            <w:b/>
            <w:color w:val="000000"/>
            <w:sz w:val="20"/>
            <w:szCs w:val="20"/>
          </w:rPr>
        </w:sdtEndPr>
        <w:sdtContent>
          <w:r w:rsidR="00AF5129">
            <w:rPr>
              <w:rStyle w:val="Style3"/>
            </w:rPr>
            <w:t>--</w:t>
          </w:r>
          <w:r w:rsidR="00FC2878" w:rsidRPr="004F1EB0">
            <w:rPr>
              <w:rStyle w:val="PlaceholderText"/>
              <w:rFonts w:ascii="Arial" w:hAnsi="Arial" w:cs="Arial"/>
              <w:color w:val="auto"/>
              <w:sz w:val="20"/>
              <w:szCs w:val="20"/>
            </w:rPr>
            <w:t>Select One</w:t>
          </w:r>
          <w:r w:rsidR="00AF5129">
            <w:rPr>
              <w:rStyle w:val="PlaceholderText"/>
              <w:rFonts w:ascii="Arial" w:hAnsi="Arial" w:cs="Arial"/>
              <w:color w:val="auto"/>
              <w:sz w:val="20"/>
              <w:szCs w:val="20"/>
            </w:rPr>
            <w:t>--</w:t>
          </w:r>
        </w:sdtContent>
      </w:sdt>
    </w:p>
    <w:p w14:paraId="7CA4FF95" w14:textId="4775062D" w:rsidR="007C7D57" w:rsidRDefault="007C7D57" w:rsidP="007C7D57">
      <w:pPr>
        <w:spacing w:line="240" w:lineRule="auto"/>
        <w:rPr>
          <w:rFonts w:ascii="Arial" w:hAnsi="Arial" w:cs="Arial"/>
          <w:color w:val="000000"/>
          <w:spacing w:val="4"/>
          <w:sz w:val="20"/>
          <w:u w:val="single"/>
        </w:rPr>
      </w:pPr>
      <w:r w:rsidRPr="007C7D57">
        <w:rPr>
          <w:rFonts w:ascii="Arial" w:hAnsi="Arial" w:cs="Arial"/>
          <w:b/>
          <w:sz w:val="20"/>
          <w:szCs w:val="20"/>
        </w:rPr>
        <w:t>Test Name:</w:t>
      </w:r>
      <w:r w:rsidR="00FC2878">
        <w:rPr>
          <w:rFonts w:ascii="Arial" w:hAnsi="Arial" w:cs="Arial"/>
          <w:b/>
          <w:sz w:val="20"/>
          <w:szCs w:val="20"/>
        </w:rPr>
        <w:t xml:space="preserve"> </w:t>
      </w:r>
      <w:sdt>
        <w:sdtPr>
          <w:rPr>
            <w:rFonts w:ascii="Arial" w:hAnsi="Arial" w:cs="Arial"/>
            <w:b/>
            <w:sz w:val="20"/>
            <w:szCs w:val="20"/>
          </w:rPr>
          <w:alias w:val="Select One"/>
          <w:tag w:val="Select One"/>
          <w:id w:val="-1300610066"/>
          <w:placeholder>
            <w:docPart w:val="D927A9B68FEA4A4B9855136332B96A6E"/>
          </w:placeholder>
          <w:showingPlcHdr/>
          <w:dropDownList>
            <w:listItem w:displayText="Choose One" w:value="Choose One"/>
            <w:listItem w:displayText="Gr 3 Mathematics" w:value="Gr 3 Mathematics"/>
            <w:listItem w:displayText="Gr 4 Mathematics" w:value="Gr 4 Mathematics"/>
            <w:listItem w:displayText="Gr 5 Mathematics" w:value="Gr 5 Mathematics"/>
            <w:listItem w:displayText="Gr 6 Mathematics" w:value="Gr 6 Mathematics"/>
            <w:listItem w:displayText="Gr 7 Mathematics" w:value="Gr 7 Mathematics"/>
            <w:listItem w:displayText="Gr 8 Mathematics" w:value="Gr 8 Mathematics"/>
            <w:listItem w:displayText="Algebra I" w:value="Algebra I"/>
            <w:listItem w:displayText="Geometry" w:value="Geometry"/>
            <w:listItem w:displayText="Algebra II" w:value="Algebra II"/>
            <w:listItem w:displayText="Gr 5 Science" w:value="Gr 5 Science"/>
            <w:listItem w:displayText="Gr 8 Science" w:value="Gr 8 Science"/>
            <w:listItem w:displayText="Earth Science" w:value="Earth Science"/>
            <w:listItem w:displayText="Biology" w:value="Biology"/>
            <w:listItem w:displayText="Chemistry" w:value="Chemistry"/>
          </w:dropDownList>
        </w:sdtPr>
        <w:sdtEndPr/>
        <w:sdtContent>
          <w:r w:rsidR="00AF5129" w:rsidRPr="00AF5129">
            <w:rPr>
              <w:rFonts w:ascii="Arial" w:hAnsi="Arial" w:cs="Arial"/>
              <w:sz w:val="20"/>
              <w:szCs w:val="20"/>
            </w:rPr>
            <w:t>--</w:t>
          </w:r>
          <w:r w:rsidR="00FC2878" w:rsidRPr="00AF5129">
            <w:rPr>
              <w:rStyle w:val="PlaceholderText"/>
              <w:rFonts w:ascii="Arial" w:hAnsi="Arial" w:cs="Arial"/>
              <w:color w:val="auto"/>
              <w:sz w:val="20"/>
              <w:szCs w:val="20"/>
            </w:rPr>
            <w:t>Select One</w:t>
          </w:r>
          <w:r w:rsidR="00AF5129" w:rsidRPr="00AF5129">
            <w:rPr>
              <w:rStyle w:val="PlaceholderText"/>
              <w:rFonts w:ascii="Arial" w:hAnsi="Arial" w:cs="Arial"/>
              <w:color w:val="auto"/>
              <w:sz w:val="20"/>
              <w:szCs w:val="20"/>
            </w:rPr>
            <w:t>--</w:t>
          </w:r>
        </w:sdtContent>
      </w:sdt>
    </w:p>
    <w:p w14:paraId="67C07C9A" w14:textId="77777777" w:rsidR="005834BC" w:rsidRDefault="005834BC">
      <w:pPr>
        <w:spacing w:before="60" w:after="0" w:line="240" w:lineRule="auto"/>
        <w:rPr>
          <w:rFonts w:ascii="Arial" w:hAnsi="Arial" w:cs="Arial"/>
          <w:sz w:val="20"/>
          <w:szCs w:val="20"/>
        </w:rPr>
      </w:pPr>
    </w:p>
    <w:p w14:paraId="17B72317" w14:textId="02163465" w:rsidR="00997388" w:rsidRPr="0076258D" w:rsidRDefault="00C62CBA" w:rsidP="00FD147C">
      <w:pPr>
        <w:spacing w:before="60" w:after="0" w:line="240" w:lineRule="auto"/>
        <w:rPr>
          <w:rFonts w:ascii="Arial" w:hAnsi="Arial" w:cs="Arial"/>
          <w:b/>
          <w:sz w:val="20"/>
          <w:szCs w:val="20"/>
          <w:u w:val="single"/>
        </w:rPr>
      </w:pPr>
      <w:bookmarkStart w:id="5" w:name="_Hlk135217923"/>
      <w:r>
        <w:rPr>
          <w:rFonts w:ascii="Arial" w:hAnsi="Arial" w:cs="Arial"/>
          <w:b/>
          <w:sz w:val="20"/>
          <w:szCs w:val="20"/>
          <w:u w:val="single"/>
        </w:rPr>
        <w:t>A</w:t>
      </w:r>
      <w:r w:rsidR="00997388" w:rsidRPr="003D6CFB">
        <w:rPr>
          <w:rFonts w:ascii="Arial" w:hAnsi="Arial" w:cs="Arial"/>
          <w:b/>
          <w:sz w:val="20"/>
          <w:szCs w:val="20"/>
          <w:u w:val="single"/>
        </w:rPr>
        <w:t>dditional Mathematical Capabilities/Features</w:t>
      </w:r>
    </w:p>
    <w:p w14:paraId="6F1F0902" w14:textId="6DC4F88D" w:rsidR="00A719B1" w:rsidRPr="00B30498" w:rsidRDefault="00997388" w:rsidP="00FD147C">
      <w:pPr>
        <w:tabs>
          <w:tab w:val="left" w:pos="360"/>
        </w:tabs>
        <w:spacing w:before="120" w:line="240" w:lineRule="auto"/>
        <w:rPr>
          <w:rFonts w:ascii="Arial" w:hAnsi="Arial" w:cs="Arial"/>
          <w:sz w:val="20"/>
          <w:szCs w:val="20"/>
        </w:rPr>
      </w:pPr>
      <w:r w:rsidRPr="00B30498">
        <w:rPr>
          <w:rFonts w:ascii="Arial" w:hAnsi="Arial" w:cs="Arial"/>
          <w:sz w:val="20"/>
          <w:szCs w:val="20"/>
        </w:rPr>
        <w:t xml:space="preserve">A calculator with additional mathematical capabilities/features is a </w:t>
      </w:r>
      <w:r w:rsidR="00E96DB2" w:rsidRPr="00B30498">
        <w:rPr>
          <w:rFonts w:ascii="Arial" w:hAnsi="Arial" w:cs="Arial"/>
          <w:sz w:val="20"/>
          <w:szCs w:val="20"/>
        </w:rPr>
        <w:t xml:space="preserve">handheld </w:t>
      </w:r>
      <w:r w:rsidRPr="00B30498">
        <w:rPr>
          <w:rFonts w:ascii="Arial" w:hAnsi="Arial" w:cs="Arial"/>
          <w:sz w:val="20"/>
          <w:szCs w:val="20"/>
        </w:rPr>
        <w:t xml:space="preserve">calculator with mathematical capabilities/features designed to accommodate a student’s disability. </w:t>
      </w:r>
      <w:r w:rsidR="00E96DB2" w:rsidRPr="00B30498">
        <w:rPr>
          <w:rFonts w:ascii="Arial" w:hAnsi="Arial" w:cs="Arial"/>
          <w:sz w:val="20"/>
          <w:szCs w:val="20"/>
        </w:rPr>
        <w:t>Handheld c</w:t>
      </w:r>
      <w:r w:rsidRPr="00B30498">
        <w:rPr>
          <w:rFonts w:ascii="Arial" w:hAnsi="Arial" w:cs="Arial"/>
          <w:sz w:val="20"/>
          <w:szCs w:val="20"/>
        </w:rPr>
        <w:t>alculators with additional mathematical capabilities/features provide functions beyond those available on the corresponding Desmos Virginia Calculator.</w:t>
      </w:r>
      <w:bookmarkEnd w:id="5"/>
      <w:r w:rsidR="00B30498" w:rsidRPr="00B30498">
        <w:rPr>
          <w:rFonts w:ascii="Arial" w:hAnsi="Arial" w:cs="Arial"/>
          <w:sz w:val="20"/>
          <w:szCs w:val="20"/>
        </w:rPr>
        <w:t xml:space="preserve"> </w:t>
      </w:r>
      <w:bookmarkStart w:id="6" w:name="_Hlk134700740"/>
      <w:r w:rsidR="00B30498" w:rsidRPr="00B30498">
        <w:rPr>
          <w:rFonts w:ascii="Arial" w:hAnsi="Arial" w:cs="Arial"/>
          <w:sz w:val="20"/>
          <w:szCs w:val="20"/>
        </w:rPr>
        <w:t xml:space="preserve">If a student </w:t>
      </w:r>
      <w:r w:rsidR="00B30498">
        <w:rPr>
          <w:rFonts w:ascii="Arial" w:hAnsi="Arial" w:cs="Arial"/>
          <w:sz w:val="20"/>
          <w:szCs w:val="20"/>
        </w:rPr>
        <w:t>is found eligible for</w:t>
      </w:r>
      <w:r w:rsidR="00B30498" w:rsidRPr="00B30498">
        <w:rPr>
          <w:rFonts w:ascii="Arial" w:hAnsi="Arial" w:cs="Arial"/>
          <w:sz w:val="20"/>
          <w:szCs w:val="20"/>
        </w:rPr>
        <w:t xml:space="preserve"> the use of a hand–held calculator, calculator application, or software that goes beyond what the Desmos Virginia calculator offers, a </w:t>
      </w:r>
      <w:hyperlink r:id="rId8" w:history="1">
        <w:r w:rsidR="00B30498" w:rsidRPr="00B30498">
          <w:rPr>
            <w:rStyle w:val="Hyperlink"/>
            <w:rFonts w:ascii="Arial" w:hAnsi="Arial" w:cs="Arial"/>
            <w:sz w:val="20"/>
            <w:szCs w:val="20"/>
            <w:bdr w:val="none" w:sz="0" w:space="0" w:color="auto" w:frame="1"/>
            <w:shd w:val="clear" w:color="auto" w:fill="FFFFFF"/>
          </w:rPr>
          <w:t>Special Assessment Accommodation Request</w:t>
        </w:r>
      </w:hyperlink>
      <w:r w:rsidR="00B30498" w:rsidRPr="00B30498">
        <w:rPr>
          <w:rFonts w:ascii="Arial" w:hAnsi="Arial" w:cs="Arial"/>
          <w:sz w:val="20"/>
          <w:szCs w:val="20"/>
        </w:rPr>
        <w:t xml:space="preserve">  and the Calculator Accommodation Criteria form for the hand-held calculator, application, or software must be submitted to the Department of Student Assessment, Accountability, and ESEA Programs.</w:t>
      </w:r>
      <w:bookmarkEnd w:id="6"/>
    </w:p>
    <w:p w14:paraId="20661421" w14:textId="5B01DE31" w:rsidR="00B34B49" w:rsidRPr="000D7D36" w:rsidRDefault="00B34B49" w:rsidP="00FD147C">
      <w:pPr>
        <w:pStyle w:val="ListParagraph"/>
        <w:numPr>
          <w:ilvl w:val="0"/>
          <w:numId w:val="2"/>
        </w:numPr>
        <w:rPr>
          <w:rFonts w:ascii="Arial" w:hAnsi="Arial" w:cs="Arial"/>
          <w:sz w:val="20"/>
          <w:szCs w:val="20"/>
        </w:rPr>
      </w:pPr>
      <w:r w:rsidRPr="003D6CFB">
        <w:rPr>
          <w:rFonts w:ascii="Arial" w:hAnsi="Arial" w:cs="Arial"/>
          <w:b/>
          <w:sz w:val="20"/>
          <w:szCs w:val="20"/>
        </w:rPr>
        <w:t xml:space="preserve">Does the student </w:t>
      </w:r>
      <w:r w:rsidR="00A719B1">
        <w:rPr>
          <w:rFonts w:ascii="Arial" w:hAnsi="Arial" w:cs="Arial"/>
          <w:b/>
          <w:sz w:val="20"/>
          <w:szCs w:val="20"/>
        </w:rPr>
        <w:t>require the</w:t>
      </w:r>
      <w:r w:rsidRPr="003D6CFB">
        <w:rPr>
          <w:rFonts w:ascii="Arial" w:hAnsi="Arial" w:cs="Arial"/>
          <w:b/>
          <w:sz w:val="20"/>
          <w:szCs w:val="20"/>
        </w:rPr>
        <w:t xml:space="preserve"> use a handheld calculator with additional mathematical capabilities/</w:t>
      </w:r>
      <w:r w:rsidRPr="00ED5F88">
        <w:rPr>
          <w:rFonts w:ascii="Arial" w:hAnsi="Arial" w:cs="Arial"/>
          <w:b/>
          <w:sz w:val="20"/>
          <w:szCs w:val="20"/>
        </w:rPr>
        <w:t xml:space="preserve">features </w:t>
      </w:r>
      <w:r w:rsidRPr="003D6CFB">
        <w:rPr>
          <w:rFonts w:ascii="Arial" w:hAnsi="Arial" w:cs="Arial"/>
          <w:b/>
          <w:sz w:val="20"/>
          <w:szCs w:val="20"/>
        </w:rPr>
        <w:t>to access the SOL test</w:t>
      </w:r>
      <w:r>
        <w:rPr>
          <w:rFonts w:ascii="Arial" w:hAnsi="Arial" w:cs="Arial"/>
          <w:b/>
          <w:sz w:val="20"/>
          <w:szCs w:val="20"/>
        </w:rPr>
        <w:t xml:space="preserve"> or Growth Assessment</w:t>
      </w:r>
      <w:r w:rsidRPr="003D6CFB">
        <w:rPr>
          <w:rFonts w:ascii="Arial" w:hAnsi="Arial" w:cs="Arial"/>
          <w:b/>
          <w:sz w:val="20"/>
          <w:szCs w:val="20"/>
        </w:rPr>
        <w:t>?</w:t>
      </w:r>
      <w:r w:rsidR="00CE7433">
        <w:rPr>
          <w:rFonts w:ascii="Arial" w:hAnsi="Arial" w:cs="Arial"/>
          <w:b/>
          <w:sz w:val="20"/>
          <w:szCs w:val="20"/>
        </w:rPr>
        <w:t xml:space="preserve"> </w:t>
      </w:r>
      <w:bookmarkStart w:id="7" w:name="_Hlk138250107"/>
      <w:sdt>
        <w:sdtPr>
          <w:rPr>
            <w:rFonts w:ascii="Arial" w:eastAsia="Calibri" w:hAnsi="Arial" w:cs="Arial"/>
            <w:bCs/>
            <w:color w:val="000000"/>
            <w:sz w:val="20"/>
            <w:szCs w:val="20"/>
            <w:u w:val="single"/>
          </w:rPr>
          <w:alias w:val="Select One"/>
          <w:tag w:val="Select One"/>
          <w:id w:val="-1270387375"/>
          <w:placeholder>
            <w:docPart w:val="CB68584260C74F2B995CD7FCBB601749"/>
          </w:placeholder>
          <w:showingPlcHdr/>
          <w:dropDownList>
            <w:listItem w:value="Select One."/>
            <w:listItem w:displayText="Yes, and the justification statement is below." w:value="Yes, and the justification statement is below."/>
            <w:listItem w:displayText="No" w:value="No"/>
          </w:dropDownList>
        </w:sdtPr>
        <w:sdtEndPr/>
        <w:sdtContent>
          <w:r w:rsidR="00B433A2" w:rsidRPr="00B433A2">
            <w:rPr>
              <w:rStyle w:val="PlaceholderText"/>
              <w:rFonts w:ascii="Arial" w:hAnsi="Arial" w:cs="Arial"/>
              <w:color w:val="auto"/>
              <w:sz w:val="20"/>
              <w:szCs w:val="20"/>
            </w:rPr>
            <w:t>--Select One--</w:t>
          </w:r>
        </w:sdtContent>
      </w:sdt>
    </w:p>
    <w:bookmarkEnd w:id="7"/>
    <w:p w14:paraId="167D80B0" w14:textId="2D21ACE3" w:rsidR="00036EF5" w:rsidRPr="00D00822" w:rsidRDefault="0045318A" w:rsidP="00FD147C">
      <w:pPr>
        <w:pStyle w:val="ListParagraph"/>
        <w:numPr>
          <w:ilvl w:val="0"/>
          <w:numId w:val="18"/>
        </w:numPr>
        <w:spacing w:line="240" w:lineRule="auto"/>
        <w:rPr>
          <w:rFonts w:ascii="Arial" w:hAnsi="Arial" w:cs="Arial"/>
          <w:b/>
          <w:sz w:val="20"/>
          <w:szCs w:val="20"/>
        </w:rPr>
      </w:pPr>
      <w:r>
        <w:rPr>
          <w:rFonts w:ascii="Arial" w:hAnsi="Arial" w:cs="Arial"/>
          <w:b/>
          <w:sz w:val="20"/>
          <w:szCs w:val="20"/>
        </w:rPr>
        <w:t>Identify</w:t>
      </w:r>
      <w:r w:rsidR="00036EF5" w:rsidRPr="00FD147C">
        <w:rPr>
          <w:rFonts w:ascii="Arial" w:hAnsi="Arial" w:cs="Arial"/>
          <w:b/>
          <w:sz w:val="20"/>
          <w:szCs w:val="20"/>
        </w:rPr>
        <w:t xml:space="preserve"> the additional mathematical capabilities/features needed by the student to access </w:t>
      </w:r>
      <w:r>
        <w:rPr>
          <w:rFonts w:ascii="Arial" w:hAnsi="Arial" w:cs="Arial"/>
          <w:b/>
          <w:sz w:val="20"/>
          <w:szCs w:val="20"/>
        </w:rPr>
        <w:t xml:space="preserve">the </w:t>
      </w:r>
      <w:r w:rsidR="00DC006C">
        <w:rPr>
          <w:rFonts w:ascii="Arial" w:hAnsi="Arial" w:cs="Arial"/>
          <w:b/>
          <w:sz w:val="20"/>
          <w:szCs w:val="20"/>
        </w:rPr>
        <w:t xml:space="preserve">SOL test and/or </w:t>
      </w:r>
      <w:r w:rsidR="00036EF5" w:rsidRPr="00FD147C">
        <w:rPr>
          <w:rFonts w:ascii="Arial" w:hAnsi="Arial" w:cs="Arial"/>
          <w:b/>
          <w:sz w:val="20"/>
          <w:szCs w:val="20"/>
        </w:rPr>
        <w:t>Growth Assessment.</w:t>
      </w:r>
      <w:r w:rsidR="00DC006C">
        <w:rPr>
          <w:rFonts w:ascii="Arial" w:hAnsi="Arial" w:cs="Arial"/>
          <w:b/>
          <w:sz w:val="20"/>
          <w:szCs w:val="20"/>
        </w:rPr>
        <w:t xml:space="preserve"> </w:t>
      </w:r>
      <w:r w:rsidR="00DC006C">
        <w:rPr>
          <w:rFonts w:ascii="Arial" w:hAnsi="Arial" w:cs="Arial"/>
          <w:color w:val="000000"/>
          <w:sz w:val="20"/>
          <w:szCs w:val="20"/>
          <w:u w:val="single"/>
        </w:rPr>
        <w:fldChar w:fldCharType="begin">
          <w:ffData>
            <w:name w:val=""/>
            <w:enabled/>
            <w:calcOnExit w:val="0"/>
            <w:textInput/>
          </w:ffData>
        </w:fldChar>
      </w:r>
      <w:r w:rsidR="00DC006C">
        <w:rPr>
          <w:rFonts w:ascii="Arial" w:hAnsi="Arial" w:cs="Arial"/>
          <w:color w:val="000000"/>
          <w:sz w:val="20"/>
          <w:szCs w:val="20"/>
          <w:u w:val="single"/>
        </w:rPr>
        <w:instrText xml:space="preserve"> FORMTEXT </w:instrText>
      </w:r>
      <w:r w:rsidR="00DC006C">
        <w:rPr>
          <w:rFonts w:ascii="Arial" w:hAnsi="Arial" w:cs="Arial"/>
          <w:color w:val="000000"/>
          <w:sz w:val="20"/>
          <w:szCs w:val="20"/>
          <w:u w:val="single"/>
        </w:rPr>
      </w:r>
      <w:r w:rsidR="00DC006C">
        <w:rPr>
          <w:rFonts w:ascii="Arial" w:hAnsi="Arial" w:cs="Arial"/>
          <w:color w:val="000000"/>
          <w:sz w:val="20"/>
          <w:szCs w:val="20"/>
          <w:u w:val="single"/>
        </w:rPr>
        <w:fldChar w:fldCharType="separate"/>
      </w:r>
      <w:r w:rsidR="00DC006C">
        <w:rPr>
          <w:rFonts w:ascii="Arial" w:hAnsi="Arial" w:cs="Arial"/>
          <w:noProof/>
          <w:color w:val="000000"/>
          <w:sz w:val="20"/>
          <w:szCs w:val="20"/>
          <w:u w:val="single"/>
        </w:rPr>
        <w:t> </w:t>
      </w:r>
      <w:r w:rsidR="00DC006C">
        <w:rPr>
          <w:rFonts w:ascii="Arial" w:hAnsi="Arial" w:cs="Arial"/>
          <w:noProof/>
          <w:color w:val="000000"/>
          <w:sz w:val="20"/>
          <w:szCs w:val="20"/>
          <w:u w:val="single"/>
        </w:rPr>
        <w:t> </w:t>
      </w:r>
      <w:r w:rsidR="00DC006C">
        <w:rPr>
          <w:rFonts w:ascii="Arial" w:hAnsi="Arial" w:cs="Arial"/>
          <w:noProof/>
          <w:color w:val="000000"/>
          <w:sz w:val="20"/>
          <w:szCs w:val="20"/>
          <w:u w:val="single"/>
        </w:rPr>
        <w:t> </w:t>
      </w:r>
      <w:r w:rsidR="00DC006C">
        <w:rPr>
          <w:rFonts w:ascii="Arial" w:hAnsi="Arial" w:cs="Arial"/>
          <w:noProof/>
          <w:color w:val="000000"/>
          <w:sz w:val="20"/>
          <w:szCs w:val="20"/>
          <w:u w:val="single"/>
        </w:rPr>
        <w:t> </w:t>
      </w:r>
      <w:r w:rsidR="00DC006C">
        <w:rPr>
          <w:rFonts w:ascii="Arial" w:hAnsi="Arial" w:cs="Arial"/>
          <w:noProof/>
          <w:color w:val="000000"/>
          <w:sz w:val="20"/>
          <w:szCs w:val="20"/>
          <w:u w:val="single"/>
        </w:rPr>
        <w:t> </w:t>
      </w:r>
      <w:r w:rsidR="00DC006C">
        <w:rPr>
          <w:rFonts w:ascii="Arial" w:hAnsi="Arial" w:cs="Arial"/>
          <w:color w:val="000000"/>
          <w:sz w:val="20"/>
          <w:szCs w:val="20"/>
          <w:u w:val="single"/>
        </w:rPr>
        <w:fldChar w:fldCharType="end"/>
      </w:r>
    </w:p>
    <w:p w14:paraId="535CA78C" w14:textId="13A17727" w:rsidR="00083089" w:rsidRPr="00FD147C" w:rsidRDefault="00083089" w:rsidP="00FD147C">
      <w:pPr>
        <w:pStyle w:val="ListParagraph"/>
        <w:numPr>
          <w:ilvl w:val="0"/>
          <w:numId w:val="18"/>
        </w:numPr>
        <w:spacing w:line="240" w:lineRule="auto"/>
        <w:rPr>
          <w:rFonts w:ascii="Arial" w:hAnsi="Arial" w:cs="Arial"/>
          <w:b/>
          <w:sz w:val="20"/>
          <w:szCs w:val="20"/>
        </w:rPr>
      </w:pPr>
      <w:r>
        <w:rPr>
          <w:rFonts w:ascii="Arial" w:hAnsi="Arial" w:cs="Arial"/>
          <w:b/>
          <w:sz w:val="20"/>
          <w:szCs w:val="20"/>
        </w:rPr>
        <w:t>Identify the Calculator Name/Model</w:t>
      </w:r>
      <w:r w:rsidR="00DC3317">
        <w:rPr>
          <w:rFonts w:ascii="Arial" w:hAnsi="Arial" w:cs="Arial"/>
          <w:color w:val="000000"/>
          <w:sz w:val="20"/>
          <w:szCs w:val="20"/>
          <w:u w:val="single"/>
        </w:rPr>
        <w:fldChar w:fldCharType="begin">
          <w:ffData>
            <w:name w:val=""/>
            <w:enabled/>
            <w:calcOnExit w:val="0"/>
            <w:textInput/>
          </w:ffData>
        </w:fldChar>
      </w:r>
      <w:r w:rsidR="00DC3317">
        <w:rPr>
          <w:rFonts w:ascii="Arial" w:hAnsi="Arial" w:cs="Arial"/>
          <w:color w:val="000000"/>
          <w:sz w:val="20"/>
          <w:szCs w:val="20"/>
          <w:u w:val="single"/>
        </w:rPr>
        <w:instrText xml:space="preserve"> FORMTEXT </w:instrText>
      </w:r>
      <w:r w:rsidR="00DC3317">
        <w:rPr>
          <w:rFonts w:ascii="Arial" w:hAnsi="Arial" w:cs="Arial"/>
          <w:color w:val="000000"/>
          <w:sz w:val="20"/>
          <w:szCs w:val="20"/>
          <w:u w:val="single"/>
        </w:rPr>
      </w:r>
      <w:r w:rsidR="00DC3317">
        <w:rPr>
          <w:rFonts w:ascii="Arial" w:hAnsi="Arial" w:cs="Arial"/>
          <w:color w:val="000000"/>
          <w:sz w:val="20"/>
          <w:szCs w:val="20"/>
          <w:u w:val="single"/>
        </w:rPr>
        <w:fldChar w:fldCharType="separate"/>
      </w:r>
      <w:r w:rsidR="00DC3317">
        <w:rPr>
          <w:rFonts w:ascii="Arial" w:hAnsi="Arial" w:cs="Arial"/>
          <w:color w:val="000000"/>
          <w:sz w:val="20"/>
          <w:szCs w:val="20"/>
          <w:u w:val="single"/>
        </w:rPr>
        <w:t> </w:t>
      </w:r>
      <w:r w:rsidR="00DC3317">
        <w:rPr>
          <w:rFonts w:ascii="Arial" w:hAnsi="Arial" w:cs="Arial"/>
          <w:color w:val="000000"/>
          <w:sz w:val="20"/>
          <w:szCs w:val="20"/>
          <w:u w:val="single"/>
        </w:rPr>
        <w:t> </w:t>
      </w:r>
      <w:r w:rsidR="00DC3317">
        <w:rPr>
          <w:rFonts w:ascii="Arial" w:hAnsi="Arial" w:cs="Arial"/>
          <w:color w:val="000000"/>
          <w:sz w:val="20"/>
          <w:szCs w:val="20"/>
          <w:u w:val="single"/>
        </w:rPr>
        <w:t> </w:t>
      </w:r>
      <w:r w:rsidR="00DC3317">
        <w:rPr>
          <w:rFonts w:ascii="Arial" w:hAnsi="Arial" w:cs="Arial"/>
          <w:color w:val="000000"/>
          <w:sz w:val="20"/>
          <w:szCs w:val="20"/>
          <w:u w:val="single"/>
        </w:rPr>
        <w:t> </w:t>
      </w:r>
      <w:r w:rsidR="00DC3317">
        <w:rPr>
          <w:rFonts w:ascii="Arial" w:hAnsi="Arial" w:cs="Arial"/>
          <w:color w:val="000000"/>
          <w:sz w:val="20"/>
          <w:szCs w:val="20"/>
          <w:u w:val="single"/>
        </w:rPr>
        <w:t> </w:t>
      </w:r>
      <w:r w:rsidR="00DC3317">
        <w:rPr>
          <w:rFonts w:ascii="Arial" w:hAnsi="Arial" w:cs="Arial"/>
          <w:color w:val="000000"/>
          <w:sz w:val="20"/>
          <w:szCs w:val="20"/>
          <w:u w:val="single"/>
        </w:rPr>
        <w:fldChar w:fldCharType="end"/>
      </w:r>
    </w:p>
    <w:p w14:paraId="51F58CAF" w14:textId="3278A7A7" w:rsidR="00E56292" w:rsidRDefault="00B34B49" w:rsidP="00FD147C">
      <w:pPr>
        <w:spacing w:after="400" w:line="240" w:lineRule="auto"/>
        <w:rPr>
          <w:rFonts w:ascii="Arial" w:hAnsi="Arial" w:cs="Arial"/>
          <w:sz w:val="24"/>
          <w:szCs w:val="24"/>
          <w:u w:val="single"/>
        </w:rPr>
      </w:pPr>
      <w:r w:rsidRPr="003D6CFB">
        <w:rPr>
          <w:rFonts w:ascii="Arial" w:hAnsi="Arial" w:cs="Arial"/>
          <w:b/>
          <w:sz w:val="20"/>
          <w:szCs w:val="20"/>
        </w:rPr>
        <w:t>Justification Statement:</w:t>
      </w:r>
      <w:r w:rsidRPr="000D7D36">
        <w:rPr>
          <w:rFonts w:ascii="Arial" w:hAnsi="Arial" w:cs="Arial"/>
          <w:sz w:val="20"/>
          <w:szCs w:val="20"/>
        </w:rPr>
        <w:t xml:space="preserve"> </w:t>
      </w:r>
      <w:bookmarkStart w:id="8" w:name="_Hlk134708206"/>
      <w:bookmarkStart w:id="9" w:name="_Hlk136349824"/>
      <w:r w:rsidR="00BC2C02" w:rsidRPr="00BC2C02">
        <w:rPr>
          <w:rFonts w:ascii="Arial" w:hAnsi="Arial" w:cs="Arial"/>
          <w:sz w:val="20"/>
          <w:szCs w:val="20"/>
        </w:rPr>
        <w:t>Identify and describe the student's disability in mathematics that impedes the student's ability to perform mathematical calculations and their need for additional mathematical capabilities/features.</w:t>
      </w:r>
      <w:bookmarkStart w:id="10" w:name="_Hlk135219717"/>
      <w:bookmarkEnd w:id="8"/>
      <w:r w:rsidR="00BC2C02">
        <w:rPr>
          <w:rFonts w:ascii="Arial" w:hAnsi="Arial" w:cs="Arial"/>
          <w:sz w:val="20"/>
          <w:szCs w:val="20"/>
        </w:rPr>
        <w:t xml:space="preserve"> Provide</w:t>
      </w:r>
      <w:r w:rsidRPr="003D6CFB">
        <w:rPr>
          <w:rFonts w:ascii="Arial" w:hAnsi="Arial" w:cs="Arial"/>
          <w:sz w:val="20"/>
          <w:szCs w:val="20"/>
        </w:rPr>
        <w:t xml:space="preserve"> an explanation of how the</w:t>
      </w:r>
      <w:r w:rsidR="00EE0372">
        <w:rPr>
          <w:rFonts w:ascii="Arial" w:hAnsi="Arial" w:cs="Arial"/>
          <w:sz w:val="20"/>
          <w:szCs w:val="20"/>
        </w:rPr>
        <w:t xml:space="preserve"> listed additional mathematic</w:t>
      </w:r>
      <w:r w:rsidR="00083089">
        <w:rPr>
          <w:rFonts w:ascii="Arial" w:hAnsi="Arial" w:cs="Arial"/>
          <w:sz w:val="20"/>
          <w:szCs w:val="20"/>
        </w:rPr>
        <w:t>al</w:t>
      </w:r>
      <w:r w:rsidR="00EE0372">
        <w:rPr>
          <w:rFonts w:ascii="Arial" w:hAnsi="Arial" w:cs="Arial"/>
          <w:sz w:val="20"/>
          <w:szCs w:val="20"/>
        </w:rPr>
        <w:t xml:space="preserve"> capabilities/features</w:t>
      </w:r>
      <w:r w:rsidRPr="003D6CFB">
        <w:rPr>
          <w:rFonts w:ascii="Arial" w:hAnsi="Arial" w:cs="Arial"/>
          <w:sz w:val="20"/>
          <w:szCs w:val="20"/>
        </w:rPr>
        <w:t xml:space="preserve"> </w:t>
      </w:r>
      <w:r w:rsidR="00EE0372">
        <w:rPr>
          <w:rFonts w:ascii="Arial" w:hAnsi="Arial" w:cs="Arial"/>
          <w:sz w:val="20"/>
          <w:szCs w:val="20"/>
        </w:rPr>
        <w:t xml:space="preserve">will </w:t>
      </w:r>
      <w:r w:rsidRPr="003D6CFB">
        <w:rPr>
          <w:rFonts w:ascii="Arial" w:hAnsi="Arial" w:cs="Arial"/>
          <w:sz w:val="20"/>
          <w:szCs w:val="20"/>
        </w:rPr>
        <w:t xml:space="preserve">address </w:t>
      </w:r>
      <w:r w:rsidR="00EE0372">
        <w:rPr>
          <w:rFonts w:ascii="Arial" w:hAnsi="Arial" w:cs="Arial"/>
          <w:sz w:val="20"/>
          <w:szCs w:val="20"/>
        </w:rPr>
        <w:t>the student’s</w:t>
      </w:r>
      <w:r w:rsidR="00EE0372" w:rsidRPr="00EE0372">
        <w:rPr>
          <w:rFonts w:ascii="Arial" w:hAnsi="Arial" w:cs="Arial"/>
          <w:sz w:val="20"/>
          <w:szCs w:val="20"/>
        </w:rPr>
        <w:t xml:space="preserve"> ability to access</w:t>
      </w:r>
      <w:r w:rsidR="00EE0372">
        <w:rPr>
          <w:rFonts w:ascii="Arial" w:hAnsi="Arial" w:cs="Arial"/>
          <w:sz w:val="20"/>
          <w:szCs w:val="20"/>
        </w:rPr>
        <w:t xml:space="preserve"> statewide assessments</w:t>
      </w:r>
      <w:r w:rsidR="00FC2DCA">
        <w:rPr>
          <w:rFonts w:ascii="Arial" w:hAnsi="Arial" w:cs="Arial"/>
          <w:sz w:val="20"/>
          <w:szCs w:val="20"/>
        </w:rPr>
        <w:t xml:space="preserve"> </w:t>
      </w:r>
      <w:r w:rsidR="00771C0A">
        <w:rPr>
          <w:rFonts w:ascii="Arial" w:hAnsi="Arial" w:cs="Arial"/>
          <w:sz w:val="20"/>
          <w:szCs w:val="20"/>
        </w:rPr>
        <w:t xml:space="preserve">and </w:t>
      </w:r>
      <w:r w:rsidR="000A6F1F">
        <w:rPr>
          <w:rFonts w:ascii="Arial" w:hAnsi="Arial" w:cs="Arial"/>
          <w:sz w:val="20"/>
          <w:szCs w:val="20"/>
        </w:rPr>
        <w:t xml:space="preserve">go beyond </w:t>
      </w:r>
      <w:r w:rsidR="00083089">
        <w:rPr>
          <w:rFonts w:ascii="Arial" w:hAnsi="Arial" w:cs="Arial"/>
          <w:sz w:val="20"/>
          <w:szCs w:val="20"/>
        </w:rPr>
        <w:t>the capabilities/features provided by</w:t>
      </w:r>
      <w:r w:rsidR="000A6F1F">
        <w:rPr>
          <w:rFonts w:ascii="Arial" w:hAnsi="Arial" w:cs="Arial"/>
          <w:sz w:val="20"/>
          <w:szCs w:val="20"/>
        </w:rPr>
        <w:t xml:space="preserve"> the Desmos Virginia calculator</w:t>
      </w:r>
      <w:bookmarkEnd w:id="9"/>
      <w:bookmarkEnd w:id="10"/>
      <w:r w:rsidR="000A6F1F">
        <w:rPr>
          <w:rFonts w:ascii="Arial" w:hAnsi="Arial" w:cs="Arial"/>
          <w:sz w:val="20"/>
          <w:szCs w:val="20"/>
        </w:rPr>
        <w:t>.</w:t>
      </w:r>
      <w:r w:rsidR="005834BC">
        <w:rPr>
          <w:rFonts w:ascii="Arial" w:hAnsi="Arial" w:cs="Arial"/>
          <w:sz w:val="20"/>
          <w:szCs w:val="20"/>
        </w:rPr>
        <w:t xml:space="preserve"> </w:t>
      </w:r>
      <w:bookmarkStart w:id="11" w:name="_Hlk141859746"/>
      <w:bookmarkStart w:id="12" w:name="_Hlk134714071"/>
      <w:r w:rsidR="00B433A2">
        <w:rPr>
          <w:rFonts w:ascii="Arial" w:hAnsi="Arial" w:cs="Arial"/>
          <w:color w:val="000000"/>
          <w:sz w:val="20"/>
          <w:szCs w:val="20"/>
          <w:u w:val="single"/>
        </w:rPr>
        <w:fldChar w:fldCharType="begin">
          <w:ffData>
            <w:name w:val=""/>
            <w:enabled/>
            <w:calcOnExit w:val="0"/>
            <w:textInput/>
          </w:ffData>
        </w:fldChar>
      </w:r>
      <w:r w:rsidR="00B433A2">
        <w:rPr>
          <w:rFonts w:ascii="Arial" w:hAnsi="Arial" w:cs="Arial"/>
          <w:color w:val="000000"/>
          <w:sz w:val="20"/>
          <w:szCs w:val="20"/>
          <w:u w:val="single"/>
        </w:rPr>
        <w:instrText xml:space="preserve"> FORMTEXT </w:instrText>
      </w:r>
      <w:r w:rsidR="00B433A2">
        <w:rPr>
          <w:rFonts w:ascii="Arial" w:hAnsi="Arial" w:cs="Arial"/>
          <w:color w:val="000000"/>
          <w:sz w:val="20"/>
          <w:szCs w:val="20"/>
          <w:u w:val="single"/>
        </w:rPr>
      </w:r>
      <w:r w:rsidR="00B433A2">
        <w:rPr>
          <w:rFonts w:ascii="Arial" w:hAnsi="Arial" w:cs="Arial"/>
          <w:color w:val="000000"/>
          <w:sz w:val="20"/>
          <w:szCs w:val="20"/>
          <w:u w:val="single"/>
        </w:rPr>
        <w:fldChar w:fldCharType="separate"/>
      </w:r>
      <w:r w:rsidR="00DC3317">
        <w:rPr>
          <w:rFonts w:ascii="Arial" w:hAnsi="Arial" w:cs="Arial"/>
          <w:color w:val="000000"/>
          <w:sz w:val="20"/>
          <w:szCs w:val="20"/>
          <w:u w:val="single"/>
        </w:rPr>
        <w:t> </w:t>
      </w:r>
      <w:r w:rsidR="00DC3317">
        <w:rPr>
          <w:rFonts w:ascii="Arial" w:hAnsi="Arial" w:cs="Arial"/>
          <w:color w:val="000000"/>
          <w:sz w:val="20"/>
          <w:szCs w:val="20"/>
          <w:u w:val="single"/>
        </w:rPr>
        <w:t> </w:t>
      </w:r>
      <w:r w:rsidR="00DC3317">
        <w:rPr>
          <w:rFonts w:ascii="Arial" w:hAnsi="Arial" w:cs="Arial"/>
          <w:color w:val="000000"/>
          <w:sz w:val="20"/>
          <w:szCs w:val="20"/>
          <w:u w:val="single"/>
        </w:rPr>
        <w:t> </w:t>
      </w:r>
      <w:r w:rsidR="00DC3317">
        <w:rPr>
          <w:rFonts w:ascii="Arial" w:hAnsi="Arial" w:cs="Arial"/>
          <w:color w:val="000000"/>
          <w:sz w:val="20"/>
          <w:szCs w:val="20"/>
          <w:u w:val="single"/>
        </w:rPr>
        <w:t> </w:t>
      </w:r>
      <w:r w:rsidR="00DC3317">
        <w:rPr>
          <w:rFonts w:ascii="Arial" w:hAnsi="Arial" w:cs="Arial"/>
          <w:color w:val="000000"/>
          <w:sz w:val="20"/>
          <w:szCs w:val="20"/>
          <w:u w:val="single"/>
        </w:rPr>
        <w:t> </w:t>
      </w:r>
      <w:r w:rsidR="00B433A2">
        <w:rPr>
          <w:rFonts w:ascii="Arial" w:hAnsi="Arial" w:cs="Arial"/>
          <w:color w:val="000000"/>
          <w:sz w:val="20"/>
          <w:szCs w:val="20"/>
          <w:u w:val="single"/>
        </w:rPr>
        <w:fldChar w:fldCharType="end"/>
      </w:r>
      <w:bookmarkEnd w:id="11"/>
    </w:p>
    <w:bookmarkEnd w:id="12"/>
    <w:p w14:paraId="026B98B4" w14:textId="77777777" w:rsidR="00B550F4" w:rsidRDefault="00B550F4" w:rsidP="00FD147C">
      <w:pPr>
        <w:spacing w:after="0" w:line="240" w:lineRule="auto"/>
        <w:rPr>
          <w:rFonts w:ascii="Arial" w:hAnsi="Arial" w:cs="Arial"/>
          <w:sz w:val="24"/>
          <w:szCs w:val="24"/>
          <w:u w:val="single"/>
        </w:rPr>
      </w:pPr>
    </w:p>
    <w:p w14:paraId="16B1509F" w14:textId="77777777" w:rsidR="00B30498" w:rsidRDefault="00B30498" w:rsidP="00FD147C">
      <w:pPr>
        <w:spacing w:after="0" w:line="240" w:lineRule="auto"/>
        <w:rPr>
          <w:rFonts w:ascii="Arial" w:hAnsi="Arial" w:cs="Arial"/>
          <w:b/>
          <w:sz w:val="20"/>
          <w:szCs w:val="20"/>
          <w:u w:val="single"/>
        </w:rPr>
      </w:pPr>
      <w:bookmarkStart w:id="13" w:name="_Hlk135231811"/>
    </w:p>
    <w:p w14:paraId="4D594912" w14:textId="77777777" w:rsidR="00B30498" w:rsidRDefault="00B30498" w:rsidP="00FD147C">
      <w:pPr>
        <w:spacing w:after="0" w:line="240" w:lineRule="auto"/>
        <w:rPr>
          <w:rFonts w:ascii="Arial" w:hAnsi="Arial" w:cs="Arial"/>
          <w:b/>
          <w:sz w:val="20"/>
          <w:szCs w:val="20"/>
          <w:u w:val="single"/>
        </w:rPr>
      </w:pPr>
    </w:p>
    <w:p w14:paraId="5EA7A3F5" w14:textId="77777777" w:rsidR="00B30498" w:rsidRDefault="00B30498" w:rsidP="00FD147C">
      <w:pPr>
        <w:spacing w:after="0" w:line="240" w:lineRule="auto"/>
        <w:rPr>
          <w:rFonts w:ascii="Arial" w:hAnsi="Arial" w:cs="Arial"/>
          <w:b/>
          <w:sz w:val="20"/>
          <w:szCs w:val="20"/>
          <w:u w:val="single"/>
        </w:rPr>
      </w:pPr>
    </w:p>
    <w:p w14:paraId="5EEDBF01" w14:textId="75552635" w:rsidR="00C1475D" w:rsidRPr="00D874F6" w:rsidRDefault="007C4E97" w:rsidP="00FD147C">
      <w:pPr>
        <w:spacing w:after="0" w:line="240" w:lineRule="auto"/>
        <w:rPr>
          <w:rFonts w:ascii="Arial" w:hAnsi="Arial" w:cs="Arial"/>
          <w:b/>
          <w:sz w:val="20"/>
          <w:szCs w:val="20"/>
          <w:u w:val="single"/>
        </w:rPr>
      </w:pPr>
      <w:r w:rsidRPr="00D874F6">
        <w:rPr>
          <w:rFonts w:ascii="Arial" w:hAnsi="Arial" w:cs="Arial"/>
          <w:b/>
          <w:sz w:val="20"/>
          <w:szCs w:val="20"/>
          <w:u w:val="single"/>
        </w:rPr>
        <w:lastRenderedPageBreak/>
        <w:t xml:space="preserve">Calculator </w:t>
      </w:r>
      <w:r w:rsidR="003F00BE" w:rsidRPr="003F00BE">
        <w:rPr>
          <w:rFonts w:ascii="Arial" w:hAnsi="Arial" w:cs="Arial"/>
          <w:b/>
          <w:sz w:val="20"/>
          <w:szCs w:val="20"/>
          <w:u w:val="single"/>
        </w:rPr>
        <w:t xml:space="preserve">and/or Arithmetic Tools </w:t>
      </w:r>
      <w:r w:rsidRPr="00D874F6">
        <w:rPr>
          <w:rFonts w:ascii="Arial" w:hAnsi="Arial" w:cs="Arial"/>
          <w:b/>
          <w:sz w:val="20"/>
          <w:szCs w:val="20"/>
          <w:u w:val="single"/>
        </w:rPr>
        <w:t>Use on Non-Calculator Test Items</w:t>
      </w:r>
    </w:p>
    <w:p w14:paraId="5BD9DC05" w14:textId="3A39C98B" w:rsidR="0045318A" w:rsidRPr="00FD147C" w:rsidRDefault="00CB36EB" w:rsidP="00FD147C">
      <w:pPr>
        <w:spacing w:before="120" w:line="240" w:lineRule="auto"/>
        <w:rPr>
          <w:rFonts w:ascii="Arial" w:hAnsi="Arial" w:cs="Arial"/>
          <w:bCs/>
          <w:sz w:val="20"/>
          <w:szCs w:val="20"/>
        </w:rPr>
      </w:pPr>
      <w:r w:rsidRPr="00FD147C">
        <w:rPr>
          <w:rFonts w:ascii="Arial" w:hAnsi="Arial" w:cs="Arial"/>
          <w:bCs/>
          <w:sz w:val="20"/>
          <w:szCs w:val="20"/>
        </w:rPr>
        <w:t xml:space="preserve">The use of a calculator </w:t>
      </w:r>
      <w:bookmarkStart w:id="14" w:name="_Hlk136515183"/>
      <w:r w:rsidR="003F00BE" w:rsidRPr="003F00BE">
        <w:rPr>
          <w:rFonts w:ascii="Arial" w:hAnsi="Arial" w:cs="Arial"/>
          <w:bCs/>
          <w:sz w:val="20"/>
          <w:szCs w:val="20"/>
        </w:rPr>
        <w:t xml:space="preserve">and/or </w:t>
      </w:r>
      <w:r w:rsidR="005834BC">
        <w:rPr>
          <w:rFonts w:ascii="Arial" w:hAnsi="Arial" w:cs="Arial"/>
          <w:bCs/>
          <w:sz w:val="20"/>
          <w:szCs w:val="20"/>
        </w:rPr>
        <w:t>a</w:t>
      </w:r>
      <w:r w:rsidR="003F00BE" w:rsidRPr="003F00BE">
        <w:rPr>
          <w:rFonts w:ascii="Arial" w:hAnsi="Arial" w:cs="Arial"/>
          <w:bCs/>
          <w:sz w:val="20"/>
          <w:szCs w:val="20"/>
        </w:rPr>
        <w:t xml:space="preserve">rithmetic </w:t>
      </w:r>
      <w:r w:rsidR="005834BC">
        <w:rPr>
          <w:rFonts w:ascii="Arial" w:hAnsi="Arial" w:cs="Arial"/>
          <w:bCs/>
          <w:sz w:val="20"/>
          <w:szCs w:val="20"/>
        </w:rPr>
        <w:t>t</w:t>
      </w:r>
      <w:r w:rsidR="003F00BE" w:rsidRPr="003F00BE">
        <w:rPr>
          <w:rFonts w:ascii="Arial" w:hAnsi="Arial" w:cs="Arial"/>
          <w:bCs/>
          <w:sz w:val="20"/>
          <w:szCs w:val="20"/>
        </w:rPr>
        <w:t xml:space="preserve">ools </w:t>
      </w:r>
      <w:bookmarkEnd w:id="14"/>
      <w:r w:rsidRPr="00FD147C">
        <w:rPr>
          <w:rFonts w:ascii="Arial" w:hAnsi="Arial" w:cs="Arial"/>
          <w:bCs/>
          <w:sz w:val="20"/>
          <w:szCs w:val="20"/>
        </w:rPr>
        <w:t xml:space="preserve">on non-calculator items on </w:t>
      </w:r>
      <w:r w:rsidR="00771C0A">
        <w:rPr>
          <w:rFonts w:ascii="Arial" w:hAnsi="Arial" w:cs="Arial"/>
          <w:bCs/>
          <w:sz w:val="20"/>
          <w:szCs w:val="20"/>
        </w:rPr>
        <w:t>a</w:t>
      </w:r>
      <w:r w:rsidRPr="00FD147C">
        <w:rPr>
          <w:rFonts w:ascii="Arial" w:hAnsi="Arial" w:cs="Arial"/>
          <w:bCs/>
          <w:sz w:val="20"/>
          <w:szCs w:val="20"/>
        </w:rPr>
        <w:t xml:space="preserve"> math test is intended to provide basic access to the math test. It is not intended for use by students who can complete basic computations but are below grade level in their general math knowledge.</w:t>
      </w:r>
      <w:r w:rsidR="003F00BE">
        <w:rPr>
          <w:rFonts w:ascii="Arial" w:hAnsi="Arial" w:cs="Arial"/>
          <w:bCs/>
          <w:sz w:val="20"/>
          <w:szCs w:val="20"/>
        </w:rPr>
        <w:t xml:space="preserve"> The use of </w:t>
      </w:r>
      <w:r w:rsidR="005834BC">
        <w:rPr>
          <w:rFonts w:ascii="Arial" w:hAnsi="Arial" w:cs="Arial"/>
          <w:bCs/>
          <w:sz w:val="20"/>
          <w:szCs w:val="20"/>
        </w:rPr>
        <w:t>a</w:t>
      </w:r>
      <w:r w:rsidR="003F00BE">
        <w:rPr>
          <w:rFonts w:ascii="Arial" w:hAnsi="Arial" w:cs="Arial"/>
          <w:bCs/>
          <w:sz w:val="20"/>
          <w:szCs w:val="20"/>
        </w:rPr>
        <w:t xml:space="preserve">rithmetic tools </w:t>
      </w:r>
      <w:r w:rsidR="00771C0A">
        <w:rPr>
          <w:rFonts w:ascii="Arial" w:hAnsi="Arial" w:cs="Arial"/>
          <w:bCs/>
          <w:sz w:val="20"/>
          <w:szCs w:val="20"/>
        </w:rPr>
        <w:t>is</w:t>
      </w:r>
      <w:r w:rsidR="005834BC">
        <w:rPr>
          <w:rFonts w:ascii="Arial" w:hAnsi="Arial" w:cs="Arial"/>
          <w:bCs/>
          <w:sz w:val="20"/>
          <w:szCs w:val="20"/>
        </w:rPr>
        <w:t xml:space="preserve"> intended to </w:t>
      </w:r>
      <w:r w:rsidR="005834BC" w:rsidRPr="005834BC">
        <w:rPr>
          <w:rFonts w:ascii="Arial" w:hAnsi="Arial" w:cs="Arial"/>
          <w:bCs/>
          <w:sz w:val="20"/>
          <w:szCs w:val="20"/>
        </w:rPr>
        <w:t>serve the same function as a simple calculator (e.g., four-function calculator).</w:t>
      </w:r>
    </w:p>
    <w:bookmarkEnd w:id="13"/>
    <w:p w14:paraId="20003054" w14:textId="3898636E" w:rsidR="007C4E97" w:rsidRPr="00FD147C" w:rsidRDefault="00CB36EB" w:rsidP="00FD147C">
      <w:pPr>
        <w:pStyle w:val="ListParagraph"/>
        <w:numPr>
          <w:ilvl w:val="0"/>
          <w:numId w:val="21"/>
        </w:numPr>
        <w:spacing w:before="120" w:line="240" w:lineRule="auto"/>
        <w:rPr>
          <w:rFonts w:ascii="Arial" w:hAnsi="Arial" w:cs="Arial"/>
          <w:sz w:val="20"/>
          <w:szCs w:val="20"/>
        </w:rPr>
      </w:pPr>
      <w:r w:rsidRPr="00FD147C">
        <w:rPr>
          <w:rFonts w:ascii="Arial" w:hAnsi="Arial" w:cs="Arial"/>
          <w:b/>
          <w:sz w:val="20"/>
          <w:szCs w:val="20"/>
        </w:rPr>
        <w:t>D</w:t>
      </w:r>
      <w:r w:rsidR="007C4E97" w:rsidRPr="00FD147C">
        <w:rPr>
          <w:rFonts w:ascii="Arial" w:hAnsi="Arial" w:cs="Arial"/>
          <w:b/>
          <w:sz w:val="20"/>
          <w:szCs w:val="20"/>
        </w:rPr>
        <w:t>oes the student require the use a calculator</w:t>
      </w:r>
      <w:r w:rsidRPr="00FD147C">
        <w:rPr>
          <w:rFonts w:ascii="Arial" w:hAnsi="Arial" w:cs="Arial"/>
          <w:b/>
          <w:sz w:val="20"/>
          <w:szCs w:val="20"/>
        </w:rPr>
        <w:t xml:space="preserve"> </w:t>
      </w:r>
      <w:r w:rsidR="005834BC" w:rsidRPr="00FD147C">
        <w:rPr>
          <w:rFonts w:ascii="Arial" w:hAnsi="Arial" w:cs="Arial"/>
          <w:b/>
          <w:sz w:val="20"/>
          <w:szCs w:val="20"/>
        </w:rPr>
        <w:t xml:space="preserve">and/or arithmetic tools </w:t>
      </w:r>
      <w:r w:rsidRPr="00FD147C">
        <w:rPr>
          <w:rFonts w:ascii="Arial" w:hAnsi="Arial" w:cs="Arial"/>
          <w:b/>
          <w:sz w:val="20"/>
          <w:szCs w:val="20"/>
        </w:rPr>
        <w:t>on non-calculator items</w:t>
      </w:r>
      <w:r w:rsidR="007C4E97" w:rsidRPr="00FD147C">
        <w:rPr>
          <w:rFonts w:ascii="Arial" w:hAnsi="Arial" w:cs="Arial"/>
          <w:b/>
          <w:sz w:val="20"/>
          <w:szCs w:val="20"/>
        </w:rPr>
        <w:t xml:space="preserve"> </w:t>
      </w:r>
      <w:r w:rsidRPr="00FD147C">
        <w:rPr>
          <w:rFonts w:ascii="Arial" w:hAnsi="Arial" w:cs="Arial"/>
          <w:b/>
          <w:sz w:val="20"/>
          <w:szCs w:val="20"/>
        </w:rPr>
        <w:t xml:space="preserve">of the </w:t>
      </w:r>
      <w:r w:rsidR="00A719B1" w:rsidRPr="00FD147C">
        <w:rPr>
          <w:rFonts w:ascii="Arial" w:hAnsi="Arial" w:cs="Arial"/>
          <w:b/>
          <w:sz w:val="20"/>
          <w:szCs w:val="20"/>
        </w:rPr>
        <w:t>m</w:t>
      </w:r>
      <w:r w:rsidR="007C4E97" w:rsidRPr="00FD147C">
        <w:rPr>
          <w:rFonts w:ascii="Arial" w:hAnsi="Arial" w:cs="Arial"/>
          <w:b/>
          <w:sz w:val="20"/>
          <w:szCs w:val="20"/>
        </w:rPr>
        <w:t>athematics SOL test and</w:t>
      </w:r>
      <w:r w:rsidR="00DC006C">
        <w:rPr>
          <w:rFonts w:ascii="Arial" w:hAnsi="Arial" w:cs="Arial"/>
          <w:b/>
          <w:sz w:val="20"/>
          <w:szCs w:val="20"/>
        </w:rPr>
        <w:t>/or</w:t>
      </w:r>
      <w:r w:rsidR="007C4E97" w:rsidRPr="00FD147C">
        <w:rPr>
          <w:rFonts w:ascii="Arial" w:hAnsi="Arial" w:cs="Arial"/>
          <w:b/>
          <w:sz w:val="20"/>
          <w:szCs w:val="20"/>
        </w:rPr>
        <w:t xml:space="preserve"> Growth Assessment </w:t>
      </w:r>
      <w:r w:rsidRPr="00FD147C">
        <w:rPr>
          <w:rFonts w:ascii="Arial" w:hAnsi="Arial" w:cs="Arial"/>
          <w:b/>
          <w:sz w:val="20"/>
          <w:szCs w:val="20"/>
        </w:rPr>
        <w:t>test</w:t>
      </w:r>
      <w:r w:rsidR="007C4E97" w:rsidRPr="00FD147C">
        <w:rPr>
          <w:rFonts w:ascii="Arial" w:hAnsi="Arial" w:cs="Arial"/>
          <w:b/>
          <w:sz w:val="20"/>
          <w:szCs w:val="20"/>
        </w:rPr>
        <w:t xml:space="preserve"> in grades 3-7?</w:t>
      </w:r>
      <w:r w:rsidR="00CE7433">
        <w:rPr>
          <w:rFonts w:ascii="Arial" w:hAnsi="Arial" w:cs="Arial"/>
          <w:b/>
          <w:sz w:val="20"/>
          <w:szCs w:val="20"/>
        </w:rPr>
        <w:t xml:space="preserve"> </w:t>
      </w:r>
      <w:sdt>
        <w:sdtPr>
          <w:rPr>
            <w:rFonts w:ascii="Arial" w:eastAsia="Calibri" w:hAnsi="Arial" w:cs="Arial"/>
            <w:bCs/>
            <w:color w:val="000000"/>
            <w:sz w:val="20"/>
            <w:szCs w:val="20"/>
            <w:u w:val="single"/>
          </w:rPr>
          <w:alias w:val="Select One"/>
          <w:tag w:val="Select One"/>
          <w:id w:val="-2130695759"/>
          <w:placeholder>
            <w:docPart w:val="04D8E5578C214A40B72C798D99F8117D"/>
          </w:placeholder>
          <w:showingPlcHdr/>
          <w:dropDownList>
            <w:listItem w:value="Select One."/>
            <w:listItem w:displayText="Yes, and the justification statement is below." w:value="Yes, and the justification statement is below."/>
            <w:listItem w:displayText="No" w:value="No"/>
          </w:dropDownList>
        </w:sdtPr>
        <w:sdtEndPr/>
        <w:sdtContent>
          <w:r w:rsidR="00CE7433" w:rsidRPr="00B433A2">
            <w:rPr>
              <w:rStyle w:val="PlaceholderText"/>
              <w:rFonts w:ascii="Arial" w:hAnsi="Arial" w:cs="Arial"/>
              <w:color w:val="auto"/>
              <w:sz w:val="20"/>
              <w:szCs w:val="20"/>
            </w:rPr>
            <w:t>--Select One--</w:t>
          </w:r>
        </w:sdtContent>
      </w:sdt>
      <w:r w:rsidR="007C4E97" w:rsidRPr="00FD147C">
        <w:rPr>
          <w:rFonts w:ascii="Arial" w:hAnsi="Arial" w:cs="Arial"/>
          <w:sz w:val="20"/>
          <w:szCs w:val="20"/>
        </w:rPr>
        <w:t xml:space="preserve"> </w:t>
      </w:r>
    </w:p>
    <w:p w14:paraId="2FB8699A" w14:textId="3980C338" w:rsidR="00CB36EB" w:rsidRPr="00A711F6" w:rsidRDefault="00A711F6" w:rsidP="00A711F6">
      <w:pPr>
        <w:pStyle w:val="ListParagraph"/>
        <w:numPr>
          <w:ilvl w:val="0"/>
          <w:numId w:val="17"/>
        </w:numPr>
        <w:spacing w:line="240" w:lineRule="auto"/>
        <w:ind w:left="720"/>
        <w:rPr>
          <w:rFonts w:ascii="Arial" w:eastAsia="Calibri" w:hAnsi="Arial" w:cs="Arial"/>
          <w:bCs/>
          <w:color w:val="000000"/>
          <w:sz w:val="20"/>
          <w:szCs w:val="20"/>
          <w:u w:val="single"/>
        </w:rPr>
      </w:pPr>
      <w:r>
        <w:rPr>
          <w:rFonts w:ascii="Arial" w:eastAsia="Calibri" w:hAnsi="Arial" w:cs="Arial"/>
          <w:b/>
          <w:color w:val="000000"/>
          <w:sz w:val="20"/>
          <w:szCs w:val="20"/>
        </w:rPr>
        <w:t>If applicable, w</w:t>
      </w:r>
      <w:r w:rsidR="00CB36EB" w:rsidRPr="00FD147C">
        <w:rPr>
          <w:rFonts w:ascii="Arial" w:eastAsia="Calibri" w:hAnsi="Arial" w:cs="Arial"/>
          <w:b/>
          <w:color w:val="000000"/>
          <w:sz w:val="20"/>
          <w:szCs w:val="20"/>
        </w:rPr>
        <w:t>hich type of calculator</w:t>
      </w:r>
      <w:bookmarkStart w:id="15" w:name="_Hlk136515434"/>
      <w:r w:rsidR="005834BC" w:rsidRPr="005834BC">
        <w:rPr>
          <w:rFonts w:ascii="Arial" w:eastAsia="Calibri" w:hAnsi="Arial" w:cs="Arial"/>
          <w:b/>
          <w:color w:val="000000"/>
          <w:sz w:val="20"/>
          <w:szCs w:val="20"/>
        </w:rPr>
        <w:t xml:space="preserve"> </w:t>
      </w:r>
      <w:bookmarkEnd w:id="15"/>
      <w:r w:rsidR="00CB36EB" w:rsidRPr="00FD147C">
        <w:rPr>
          <w:rFonts w:ascii="Arial" w:eastAsia="Calibri" w:hAnsi="Arial" w:cs="Arial"/>
          <w:b/>
          <w:color w:val="000000"/>
          <w:sz w:val="20"/>
          <w:szCs w:val="20"/>
        </w:rPr>
        <w:t>is needed for the student to access the mathematics SOL test and</w:t>
      </w:r>
      <w:r w:rsidR="00DC006C">
        <w:rPr>
          <w:rFonts w:ascii="Arial" w:eastAsia="Calibri" w:hAnsi="Arial" w:cs="Arial"/>
          <w:b/>
          <w:color w:val="000000"/>
          <w:sz w:val="20"/>
          <w:szCs w:val="20"/>
        </w:rPr>
        <w:t>/or</w:t>
      </w:r>
      <w:r w:rsidR="00CB36EB" w:rsidRPr="00FD147C">
        <w:rPr>
          <w:rFonts w:ascii="Arial" w:eastAsia="Calibri" w:hAnsi="Arial" w:cs="Arial"/>
          <w:b/>
          <w:color w:val="000000"/>
          <w:sz w:val="20"/>
          <w:szCs w:val="20"/>
        </w:rPr>
        <w:t xml:space="preserve"> Growth assessment?</w:t>
      </w:r>
      <w:r w:rsidR="00BD79E8" w:rsidRPr="00A711F6">
        <w:rPr>
          <w:rFonts w:ascii="Arial" w:hAnsi="Arial" w:cs="Arial"/>
          <w:b/>
          <w:sz w:val="20"/>
          <w:szCs w:val="20"/>
        </w:rPr>
        <w:t xml:space="preserve"> </w:t>
      </w:r>
      <w:sdt>
        <w:sdtPr>
          <w:rPr>
            <w:rFonts w:eastAsia="Calibri"/>
            <w:bCs/>
            <w:color w:val="000000"/>
            <w:u w:val="single"/>
          </w:rPr>
          <w:alias w:val="Select One"/>
          <w:tag w:val="Select One"/>
          <w:id w:val="696040360"/>
          <w:placeholder>
            <w:docPart w:val="9A0F9C7ECFFA4B988B2620DD4A370F79"/>
          </w:placeholder>
          <w:showingPlcHdr/>
          <w:dropDownList>
            <w:listItem w:value="Select One."/>
            <w:listItem w:displayText="Desmos (PNP)" w:value="Desmos (PNP)"/>
            <w:listItem w:displayText="Handheld (state approved)" w:value="Handheld (state approved)"/>
          </w:dropDownList>
        </w:sdtPr>
        <w:sdtEndPr/>
        <w:sdtContent>
          <w:r w:rsidR="00CE7433" w:rsidRPr="00A711F6">
            <w:rPr>
              <w:rStyle w:val="PlaceholderText"/>
              <w:rFonts w:ascii="Arial" w:hAnsi="Arial" w:cs="Arial"/>
              <w:color w:val="auto"/>
              <w:sz w:val="20"/>
              <w:szCs w:val="20"/>
            </w:rPr>
            <w:t>--Select One--</w:t>
          </w:r>
        </w:sdtContent>
      </w:sdt>
    </w:p>
    <w:p w14:paraId="01ABCA7A" w14:textId="4D90B10B" w:rsidR="00A711F6" w:rsidRPr="00A711F6" w:rsidRDefault="00A711F6" w:rsidP="00A711F6">
      <w:pPr>
        <w:pStyle w:val="ListParagraph"/>
        <w:numPr>
          <w:ilvl w:val="0"/>
          <w:numId w:val="17"/>
        </w:numPr>
        <w:spacing w:line="240" w:lineRule="auto"/>
        <w:ind w:left="720"/>
        <w:rPr>
          <w:rFonts w:ascii="Arial" w:eastAsia="Calibri" w:hAnsi="Arial" w:cs="Arial"/>
          <w:bCs/>
          <w:color w:val="000000"/>
          <w:sz w:val="20"/>
          <w:szCs w:val="20"/>
          <w:u w:val="single"/>
        </w:rPr>
      </w:pPr>
      <w:r>
        <w:rPr>
          <w:rFonts w:ascii="Arial" w:eastAsia="Calibri" w:hAnsi="Arial" w:cs="Arial"/>
          <w:b/>
          <w:color w:val="000000"/>
          <w:sz w:val="20"/>
          <w:szCs w:val="20"/>
        </w:rPr>
        <w:t>If applicable, indicate the</w:t>
      </w:r>
      <w:r w:rsidRPr="005834BC">
        <w:rPr>
          <w:rFonts w:ascii="Arial" w:eastAsia="Calibri" w:hAnsi="Arial" w:cs="Arial"/>
          <w:b/>
          <w:color w:val="000000"/>
          <w:sz w:val="20"/>
          <w:szCs w:val="20"/>
        </w:rPr>
        <w:t xml:space="preserve"> arithmetic tools</w:t>
      </w:r>
      <w:r w:rsidRPr="00FD147C">
        <w:rPr>
          <w:rFonts w:ascii="Arial" w:eastAsia="Calibri" w:hAnsi="Arial" w:cs="Arial"/>
          <w:b/>
          <w:color w:val="000000"/>
          <w:sz w:val="20"/>
          <w:szCs w:val="20"/>
        </w:rPr>
        <w:t xml:space="preserve"> needed for the student to access the mathematics SOL test and</w:t>
      </w:r>
      <w:r>
        <w:rPr>
          <w:rFonts w:ascii="Arial" w:eastAsia="Calibri" w:hAnsi="Arial" w:cs="Arial"/>
          <w:b/>
          <w:color w:val="000000"/>
          <w:sz w:val="20"/>
          <w:szCs w:val="20"/>
        </w:rPr>
        <w:t>/or</w:t>
      </w:r>
      <w:r w:rsidRPr="00FD147C">
        <w:rPr>
          <w:rFonts w:ascii="Arial" w:eastAsia="Calibri" w:hAnsi="Arial" w:cs="Arial"/>
          <w:b/>
          <w:color w:val="000000"/>
          <w:sz w:val="20"/>
          <w:szCs w:val="20"/>
        </w:rPr>
        <w:t xml:space="preserve"> Growth assessment?</w:t>
      </w:r>
      <w:r w:rsidRPr="00BD79E8">
        <w:rPr>
          <w:rFonts w:ascii="Arial" w:hAnsi="Arial" w:cs="Arial"/>
          <w:b/>
          <w:sz w:val="20"/>
          <w:szCs w:val="20"/>
        </w:rPr>
        <w:t xml:space="preserve"> </w:t>
      </w:r>
      <w:r>
        <w:rPr>
          <w:rFonts w:ascii="Arial" w:hAnsi="Arial" w:cs="Arial"/>
          <w:sz w:val="20"/>
          <w:szCs w:val="20"/>
        </w:rPr>
        <w:t xml:space="preserve"> </w:t>
      </w:r>
      <w:r w:rsidRPr="00D874F6">
        <w:rPr>
          <w:rFonts w:ascii="Arial" w:hAnsi="Arial" w:cs="Arial"/>
          <w:color w:val="000000"/>
          <w:sz w:val="20"/>
          <w:szCs w:val="20"/>
          <w:u w:val="single"/>
        </w:rPr>
        <w:fldChar w:fldCharType="begin">
          <w:ffData>
            <w:name w:val=""/>
            <w:enabled/>
            <w:calcOnExit w:val="0"/>
            <w:textInput/>
          </w:ffData>
        </w:fldChar>
      </w:r>
      <w:r w:rsidRPr="00D874F6">
        <w:rPr>
          <w:rFonts w:ascii="Arial" w:hAnsi="Arial" w:cs="Arial"/>
          <w:color w:val="000000"/>
          <w:sz w:val="20"/>
          <w:szCs w:val="20"/>
          <w:u w:val="single"/>
        </w:rPr>
        <w:instrText xml:space="preserve"> FORMTEXT </w:instrText>
      </w:r>
      <w:r w:rsidRPr="00D874F6">
        <w:rPr>
          <w:rFonts w:ascii="Arial" w:hAnsi="Arial" w:cs="Arial"/>
          <w:color w:val="000000"/>
          <w:sz w:val="20"/>
          <w:szCs w:val="20"/>
          <w:u w:val="single"/>
        </w:rPr>
      </w:r>
      <w:r w:rsidRPr="00D874F6">
        <w:rPr>
          <w:rFonts w:ascii="Arial" w:hAnsi="Arial" w:cs="Arial"/>
          <w:color w:val="000000"/>
          <w:sz w:val="20"/>
          <w:szCs w:val="20"/>
          <w:u w:val="single"/>
        </w:rPr>
        <w:fldChar w:fldCharType="separate"/>
      </w:r>
      <w:r w:rsidRPr="00D874F6">
        <w:rPr>
          <w:rFonts w:ascii="Arial" w:hAnsi="Arial" w:cs="Arial"/>
          <w:noProof/>
          <w:color w:val="000000"/>
          <w:sz w:val="20"/>
          <w:szCs w:val="20"/>
          <w:u w:val="single"/>
        </w:rPr>
        <w:t> </w:t>
      </w:r>
      <w:r w:rsidRPr="00D874F6">
        <w:rPr>
          <w:rFonts w:ascii="Arial" w:hAnsi="Arial" w:cs="Arial"/>
          <w:noProof/>
          <w:color w:val="000000"/>
          <w:sz w:val="20"/>
          <w:szCs w:val="20"/>
          <w:u w:val="single"/>
        </w:rPr>
        <w:t> </w:t>
      </w:r>
      <w:r w:rsidRPr="00D874F6">
        <w:rPr>
          <w:rFonts w:ascii="Arial" w:hAnsi="Arial" w:cs="Arial"/>
          <w:noProof/>
          <w:color w:val="000000"/>
          <w:sz w:val="20"/>
          <w:szCs w:val="20"/>
          <w:u w:val="single"/>
        </w:rPr>
        <w:t> </w:t>
      </w:r>
      <w:r w:rsidRPr="00D874F6">
        <w:rPr>
          <w:rFonts w:ascii="Arial" w:hAnsi="Arial" w:cs="Arial"/>
          <w:noProof/>
          <w:color w:val="000000"/>
          <w:sz w:val="20"/>
          <w:szCs w:val="20"/>
          <w:u w:val="single"/>
        </w:rPr>
        <w:t> </w:t>
      </w:r>
      <w:r w:rsidRPr="00D874F6">
        <w:rPr>
          <w:rFonts w:ascii="Arial" w:hAnsi="Arial" w:cs="Arial"/>
          <w:noProof/>
          <w:color w:val="000000"/>
          <w:sz w:val="20"/>
          <w:szCs w:val="20"/>
          <w:u w:val="single"/>
        </w:rPr>
        <w:t> </w:t>
      </w:r>
      <w:r w:rsidRPr="00D874F6">
        <w:rPr>
          <w:rFonts w:ascii="Arial" w:hAnsi="Arial" w:cs="Arial"/>
          <w:color w:val="000000"/>
          <w:sz w:val="20"/>
          <w:szCs w:val="20"/>
          <w:u w:val="single"/>
        </w:rPr>
        <w:fldChar w:fldCharType="end"/>
      </w:r>
    </w:p>
    <w:p w14:paraId="12B23EDF" w14:textId="62CCD96D" w:rsidR="00A719B1" w:rsidRPr="00FD147C" w:rsidRDefault="007C4E97" w:rsidP="00FD147C">
      <w:pPr>
        <w:spacing w:after="400" w:line="240" w:lineRule="auto"/>
        <w:rPr>
          <w:rFonts w:ascii="Arial" w:hAnsi="Arial" w:cs="Arial"/>
          <w:sz w:val="20"/>
          <w:szCs w:val="20"/>
          <w:u w:val="single"/>
        </w:rPr>
      </w:pPr>
      <w:bookmarkStart w:id="16" w:name="_Hlk134715402"/>
      <w:r w:rsidRPr="00D874F6">
        <w:rPr>
          <w:rFonts w:ascii="Arial" w:hAnsi="Arial" w:cs="Arial"/>
          <w:b/>
          <w:sz w:val="20"/>
          <w:szCs w:val="20"/>
        </w:rPr>
        <w:t>Justification Statement</w:t>
      </w:r>
      <w:r w:rsidRPr="005834BC">
        <w:rPr>
          <w:rFonts w:ascii="Arial" w:hAnsi="Arial" w:cs="Arial"/>
          <w:b/>
          <w:sz w:val="20"/>
          <w:szCs w:val="20"/>
        </w:rPr>
        <w:t xml:space="preserve">: </w:t>
      </w:r>
      <w:r w:rsidR="00232988" w:rsidRPr="00BC2C02">
        <w:rPr>
          <w:rFonts w:ascii="Arial" w:hAnsi="Arial" w:cs="Arial"/>
          <w:sz w:val="20"/>
          <w:szCs w:val="20"/>
        </w:rPr>
        <w:t>Identify and describe the student's disability in mathematics that impedes the student's ability to perform mathematical calculations</w:t>
      </w:r>
      <w:r w:rsidR="00232988">
        <w:rPr>
          <w:rFonts w:ascii="Arial" w:hAnsi="Arial" w:cs="Arial"/>
          <w:sz w:val="20"/>
          <w:szCs w:val="20"/>
        </w:rPr>
        <w:t xml:space="preserve"> on non-calculator items.</w:t>
      </w:r>
      <w:r w:rsidR="00232988" w:rsidRPr="00BC2C02">
        <w:rPr>
          <w:rFonts w:ascii="Arial" w:hAnsi="Arial" w:cs="Arial"/>
          <w:sz w:val="20"/>
          <w:szCs w:val="20"/>
        </w:rPr>
        <w:t xml:space="preserve"> </w:t>
      </w:r>
      <w:r w:rsidR="00232988">
        <w:rPr>
          <w:rFonts w:ascii="Arial" w:hAnsi="Arial" w:cs="Arial"/>
          <w:sz w:val="20"/>
          <w:szCs w:val="20"/>
        </w:rPr>
        <w:t>Provide</w:t>
      </w:r>
      <w:r w:rsidR="00232988" w:rsidRPr="003D6CFB">
        <w:rPr>
          <w:rFonts w:ascii="Arial" w:hAnsi="Arial" w:cs="Arial"/>
          <w:sz w:val="20"/>
          <w:szCs w:val="20"/>
        </w:rPr>
        <w:t xml:space="preserve"> an explanation of how the</w:t>
      </w:r>
      <w:r w:rsidR="00232988">
        <w:rPr>
          <w:rFonts w:ascii="Arial" w:hAnsi="Arial" w:cs="Arial"/>
          <w:sz w:val="20"/>
          <w:szCs w:val="20"/>
        </w:rPr>
        <w:t xml:space="preserve"> use of a calculator </w:t>
      </w:r>
      <w:r w:rsidR="005834BC" w:rsidRPr="005834BC">
        <w:rPr>
          <w:rFonts w:ascii="Arial" w:hAnsi="Arial" w:cs="Arial"/>
          <w:sz w:val="20"/>
          <w:szCs w:val="20"/>
        </w:rPr>
        <w:t xml:space="preserve">and/or arithmetic tools </w:t>
      </w:r>
      <w:r w:rsidR="00232988">
        <w:rPr>
          <w:rFonts w:ascii="Arial" w:hAnsi="Arial" w:cs="Arial"/>
          <w:sz w:val="20"/>
          <w:szCs w:val="20"/>
        </w:rPr>
        <w:t xml:space="preserve">on non-calculator items will </w:t>
      </w:r>
      <w:r w:rsidR="00232988" w:rsidRPr="003D6CFB">
        <w:rPr>
          <w:rFonts w:ascii="Arial" w:hAnsi="Arial" w:cs="Arial"/>
          <w:sz w:val="20"/>
          <w:szCs w:val="20"/>
        </w:rPr>
        <w:t xml:space="preserve">address </w:t>
      </w:r>
      <w:r w:rsidR="00232988">
        <w:rPr>
          <w:rFonts w:ascii="Arial" w:hAnsi="Arial" w:cs="Arial"/>
          <w:sz w:val="20"/>
          <w:szCs w:val="20"/>
        </w:rPr>
        <w:t>the student’s</w:t>
      </w:r>
      <w:r w:rsidR="00232988" w:rsidRPr="00EE0372">
        <w:rPr>
          <w:rFonts w:ascii="Arial" w:hAnsi="Arial" w:cs="Arial"/>
          <w:sz w:val="20"/>
          <w:szCs w:val="20"/>
        </w:rPr>
        <w:t xml:space="preserve"> ability to access</w:t>
      </w:r>
      <w:r w:rsidR="00232988">
        <w:rPr>
          <w:rFonts w:ascii="Arial" w:hAnsi="Arial" w:cs="Arial"/>
          <w:sz w:val="20"/>
          <w:szCs w:val="20"/>
        </w:rPr>
        <w:t xml:space="preserve"> these items</w:t>
      </w:r>
      <w:bookmarkStart w:id="17" w:name="_Hlk138770716"/>
      <w:r w:rsidR="00232988">
        <w:rPr>
          <w:rFonts w:ascii="Arial" w:hAnsi="Arial" w:cs="Arial"/>
          <w:sz w:val="20"/>
          <w:szCs w:val="20"/>
        </w:rPr>
        <w:t xml:space="preserve">. </w:t>
      </w:r>
      <w:bookmarkStart w:id="18" w:name="_Hlk134718269"/>
      <w:r w:rsidR="00A719B1" w:rsidRPr="00D874F6">
        <w:rPr>
          <w:rFonts w:ascii="Arial" w:hAnsi="Arial" w:cs="Arial"/>
          <w:color w:val="000000"/>
          <w:sz w:val="20"/>
          <w:szCs w:val="20"/>
          <w:u w:val="single"/>
        </w:rPr>
        <w:fldChar w:fldCharType="begin">
          <w:ffData>
            <w:name w:val=""/>
            <w:enabled/>
            <w:calcOnExit w:val="0"/>
            <w:textInput/>
          </w:ffData>
        </w:fldChar>
      </w:r>
      <w:r w:rsidR="00A719B1" w:rsidRPr="00D874F6">
        <w:rPr>
          <w:rFonts w:ascii="Arial" w:hAnsi="Arial" w:cs="Arial"/>
          <w:color w:val="000000"/>
          <w:sz w:val="20"/>
          <w:szCs w:val="20"/>
          <w:u w:val="single"/>
        </w:rPr>
        <w:instrText xml:space="preserve"> FORMTEXT </w:instrText>
      </w:r>
      <w:r w:rsidR="00A719B1" w:rsidRPr="00D874F6">
        <w:rPr>
          <w:rFonts w:ascii="Arial" w:hAnsi="Arial" w:cs="Arial"/>
          <w:color w:val="000000"/>
          <w:sz w:val="20"/>
          <w:szCs w:val="20"/>
          <w:u w:val="single"/>
        </w:rPr>
      </w:r>
      <w:r w:rsidR="00A719B1" w:rsidRPr="00D874F6">
        <w:rPr>
          <w:rFonts w:ascii="Arial" w:hAnsi="Arial" w:cs="Arial"/>
          <w:color w:val="000000"/>
          <w:sz w:val="20"/>
          <w:szCs w:val="20"/>
          <w:u w:val="single"/>
        </w:rPr>
        <w:fldChar w:fldCharType="separate"/>
      </w:r>
      <w:r w:rsidR="00A719B1" w:rsidRPr="00D874F6">
        <w:rPr>
          <w:rFonts w:ascii="Arial" w:hAnsi="Arial" w:cs="Arial"/>
          <w:noProof/>
          <w:color w:val="000000"/>
          <w:sz w:val="20"/>
          <w:szCs w:val="20"/>
          <w:u w:val="single"/>
        </w:rPr>
        <w:t> </w:t>
      </w:r>
      <w:r w:rsidR="00A719B1" w:rsidRPr="00D874F6">
        <w:rPr>
          <w:rFonts w:ascii="Arial" w:hAnsi="Arial" w:cs="Arial"/>
          <w:noProof/>
          <w:color w:val="000000"/>
          <w:sz w:val="20"/>
          <w:szCs w:val="20"/>
          <w:u w:val="single"/>
        </w:rPr>
        <w:t> </w:t>
      </w:r>
      <w:r w:rsidR="00A719B1" w:rsidRPr="00D874F6">
        <w:rPr>
          <w:rFonts w:ascii="Arial" w:hAnsi="Arial" w:cs="Arial"/>
          <w:noProof/>
          <w:color w:val="000000"/>
          <w:sz w:val="20"/>
          <w:szCs w:val="20"/>
          <w:u w:val="single"/>
        </w:rPr>
        <w:t> </w:t>
      </w:r>
      <w:r w:rsidR="00A719B1" w:rsidRPr="00D874F6">
        <w:rPr>
          <w:rFonts w:ascii="Arial" w:hAnsi="Arial" w:cs="Arial"/>
          <w:noProof/>
          <w:color w:val="000000"/>
          <w:sz w:val="20"/>
          <w:szCs w:val="20"/>
          <w:u w:val="single"/>
        </w:rPr>
        <w:t> </w:t>
      </w:r>
      <w:r w:rsidR="00A719B1" w:rsidRPr="00D874F6">
        <w:rPr>
          <w:rFonts w:ascii="Arial" w:hAnsi="Arial" w:cs="Arial"/>
          <w:noProof/>
          <w:color w:val="000000"/>
          <w:sz w:val="20"/>
          <w:szCs w:val="20"/>
          <w:u w:val="single"/>
        </w:rPr>
        <w:t> </w:t>
      </w:r>
      <w:r w:rsidR="00A719B1" w:rsidRPr="00D874F6">
        <w:rPr>
          <w:rFonts w:ascii="Arial" w:hAnsi="Arial" w:cs="Arial"/>
          <w:color w:val="000000"/>
          <w:sz w:val="20"/>
          <w:szCs w:val="20"/>
          <w:u w:val="single"/>
        </w:rPr>
        <w:fldChar w:fldCharType="end"/>
      </w:r>
      <w:bookmarkEnd w:id="17"/>
    </w:p>
    <w:bookmarkEnd w:id="18"/>
    <w:p w14:paraId="4AB97552" w14:textId="5B22BAD1" w:rsidR="007C4E97" w:rsidRPr="00FD147C" w:rsidRDefault="007C4E97" w:rsidP="00FD147C">
      <w:pPr>
        <w:spacing w:after="0" w:line="240" w:lineRule="auto"/>
        <w:rPr>
          <w:rFonts w:ascii="Arial" w:hAnsi="Arial" w:cs="Arial"/>
          <w:b/>
          <w:sz w:val="20"/>
          <w:szCs w:val="20"/>
        </w:rPr>
      </w:pPr>
    </w:p>
    <w:bookmarkEnd w:id="16"/>
    <w:p w14:paraId="6F8C2475" w14:textId="47FE3464" w:rsidR="00D874F6" w:rsidRDefault="00D874F6" w:rsidP="00FD147C">
      <w:pPr>
        <w:rPr>
          <w:rFonts w:ascii="Arial" w:hAnsi="Arial" w:cs="Arial"/>
          <w:b/>
          <w:sz w:val="20"/>
          <w:szCs w:val="20"/>
          <w:u w:val="single"/>
        </w:rPr>
      </w:pPr>
      <w:r>
        <w:rPr>
          <w:rFonts w:ascii="Arial" w:hAnsi="Arial" w:cs="Arial"/>
          <w:b/>
          <w:sz w:val="20"/>
          <w:szCs w:val="20"/>
          <w:u w:val="single"/>
        </w:rPr>
        <w:t>Accessibility Features</w:t>
      </w:r>
      <w:r w:rsidR="00997B02">
        <w:rPr>
          <w:rFonts w:ascii="Arial" w:hAnsi="Arial" w:cs="Arial"/>
          <w:b/>
          <w:sz w:val="20"/>
          <w:szCs w:val="20"/>
          <w:u w:val="single"/>
        </w:rPr>
        <w:t xml:space="preserve"> for Calculator Use</w:t>
      </w:r>
    </w:p>
    <w:p w14:paraId="06D7DAA0" w14:textId="33D278D8" w:rsidR="006B0E4F" w:rsidRDefault="006B0E4F" w:rsidP="00FD147C">
      <w:pPr>
        <w:spacing w:before="120" w:line="240" w:lineRule="auto"/>
        <w:rPr>
          <w:rFonts w:ascii="Arial" w:hAnsi="Arial" w:cs="Arial"/>
          <w:bCs/>
          <w:sz w:val="20"/>
          <w:szCs w:val="20"/>
        </w:rPr>
      </w:pPr>
      <w:r>
        <w:rPr>
          <w:rFonts w:ascii="Arial" w:hAnsi="Arial" w:cs="Arial"/>
          <w:bCs/>
          <w:sz w:val="20"/>
          <w:szCs w:val="20"/>
        </w:rPr>
        <w:t>Calculators with accessibility features (e.g., large button, large display, audio) are allowable</w:t>
      </w:r>
      <w:r w:rsidR="00997B02">
        <w:rPr>
          <w:rFonts w:ascii="Arial" w:hAnsi="Arial" w:cs="Arial"/>
          <w:bCs/>
          <w:sz w:val="20"/>
          <w:szCs w:val="20"/>
        </w:rPr>
        <w:t xml:space="preserve"> </w:t>
      </w:r>
      <w:r w:rsidR="0045318A">
        <w:rPr>
          <w:rFonts w:ascii="Arial" w:hAnsi="Arial" w:cs="Arial"/>
          <w:bCs/>
          <w:sz w:val="20"/>
          <w:szCs w:val="20"/>
        </w:rPr>
        <w:t>for</w:t>
      </w:r>
      <w:r w:rsidR="00997B02">
        <w:rPr>
          <w:rFonts w:ascii="Arial" w:hAnsi="Arial" w:cs="Arial"/>
          <w:bCs/>
          <w:sz w:val="20"/>
          <w:szCs w:val="20"/>
        </w:rPr>
        <w:t xml:space="preserve"> students </w:t>
      </w:r>
      <w:r w:rsidR="0045318A">
        <w:rPr>
          <w:rFonts w:ascii="Arial" w:hAnsi="Arial" w:cs="Arial"/>
          <w:bCs/>
          <w:sz w:val="20"/>
          <w:szCs w:val="20"/>
        </w:rPr>
        <w:t xml:space="preserve">who, </w:t>
      </w:r>
      <w:r w:rsidR="00997B02">
        <w:rPr>
          <w:rFonts w:ascii="Arial" w:hAnsi="Arial" w:cs="Arial"/>
          <w:bCs/>
          <w:sz w:val="20"/>
          <w:szCs w:val="20"/>
        </w:rPr>
        <w:t xml:space="preserve">due to the nature of </w:t>
      </w:r>
      <w:r w:rsidR="001F12B6">
        <w:rPr>
          <w:rFonts w:ascii="Arial" w:hAnsi="Arial" w:cs="Arial"/>
          <w:bCs/>
          <w:sz w:val="20"/>
          <w:szCs w:val="20"/>
        </w:rPr>
        <w:t>their</w:t>
      </w:r>
      <w:r w:rsidR="00997B02">
        <w:rPr>
          <w:rFonts w:ascii="Arial" w:hAnsi="Arial" w:cs="Arial"/>
          <w:bCs/>
          <w:sz w:val="20"/>
          <w:szCs w:val="20"/>
        </w:rPr>
        <w:t xml:space="preserve"> disability</w:t>
      </w:r>
      <w:r w:rsidR="0045318A">
        <w:rPr>
          <w:rFonts w:ascii="Arial" w:hAnsi="Arial" w:cs="Arial"/>
          <w:bCs/>
          <w:sz w:val="20"/>
          <w:szCs w:val="20"/>
        </w:rPr>
        <w:t>,</w:t>
      </w:r>
      <w:r>
        <w:rPr>
          <w:rFonts w:ascii="Arial" w:hAnsi="Arial" w:cs="Arial"/>
          <w:bCs/>
          <w:sz w:val="20"/>
          <w:szCs w:val="20"/>
        </w:rPr>
        <w:t xml:space="preserve"> </w:t>
      </w:r>
      <w:r w:rsidR="00997B02">
        <w:rPr>
          <w:rFonts w:ascii="Arial" w:hAnsi="Arial" w:cs="Arial"/>
          <w:bCs/>
          <w:sz w:val="20"/>
          <w:szCs w:val="20"/>
        </w:rPr>
        <w:t>require specific features to access the SOL tests</w:t>
      </w:r>
      <w:r w:rsidR="00217B03">
        <w:rPr>
          <w:rFonts w:ascii="Arial" w:hAnsi="Arial" w:cs="Arial"/>
          <w:bCs/>
          <w:sz w:val="20"/>
          <w:szCs w:val="20"/>
        </w:rPr>
        <w:t xml:space="preserve"> or Growth Assessments</w:t>
      </w:r>
      <w:r w:rsidR="00997B02">
        <w:rPr>
          <w:rFonts w:ascii="Arial" w:hAnsi="Arial" w:cs="Arial"/>
          <w:bCs/>
          <w:sz w:val="20"/>
          <w:szCs w:val="20"/>
        </w:rPr>
        <w:t>.</w:t>
      </w:r>
    </w:p>
    <w:p w14:paraId="61698660" w14:textId="5F588D06" w:rsidR="00BC2523" w:rsidRPr="00FD147C" w:rsidRDefault="00C301B9" w:rsidP="00FD147C">
      <w:pPr>
        <w:pStyle w:val="ListParagraph"/>
        <w:numPr>
          <w:ilvl w:val="0"/>
          <w:numId w:val="20"/>
        </w:numPr>
        <w:spacing w:line="240" w:lineRule="auto"/>
        <w:rPr>
          <w:rFonts w:ascii="Arial" w:hAnsi="Arial" w:cs="Arial"/>
          <w:b/>
          <w:sz w:val="20"/>
          <w:szCs w:val="20"/>
        </w:rPr>
      </w:pPr>
      <w:r w:rsidRPr="00FD147C">
        <w:rPr>
          <w:rFonts w:ascii="Arial" w:hAnsi="Arial" w:cs="Arial"/>
          <w:b/>
          <w:sz w:val="20"/>
          <w:szCs w:val="20"/>
        </w:rPr>
        <w:t>Does the student require a calculator</w:t>
      </w:r>
      <w:r w:rsidR="00C46076" w:rsidRPr="00FD147C">
        <w:rPr>
          <w:rFonts w:ascii="Arial" w:hAnsi="Arial" w:cs="Arial"/>
          <w:b/>
          <w:sz w:val="20"/>
          <w:szCs w:val="20"/>
        </w:rPr>
        <w:t xml:space="preserve"> with accessibility features (large button, large display, audio) to access the </w:t>
      </w:r>
      <w:r w:rsidR="00DC006C">
        <w:rPr>
          <w:rFonts w:ascii="Arial" w:hAnsi="Arial" w:cs="Arial"/>
          <w:b/>
          <w:sz w:val="20"/>
          <w:szCs w:val="20"/>
        </w:rPr>
        <w:t>SOL test and/or G</w:t>
      </w:r>
      <w:r w:rsidR="00C46076" w:rsidRPr="00FD147C">
        <w:rPr>
          <w:rFonts w:ascii="Arial" w:hAnsi="Arial" w:cs="Arial"/>
          <w:b/>
          <w:sz w:val="20"/>
          <w:szCs w:val="20"/>
        </w:rPr>
        <w:t xml:space="preserve">rowth </w:t>
      </w:r>
      <w:r w:rsidR="00DC006C">
        <w:rPr>
          <w:rFonts w:ascii="Arial" w:hAnsi="Arial" w:cs="Arial"/>
          <w:b/>
          <w:sz w:val="20"/>
          <w:szCs w:val="20"/>
        </w:rPr>
        <w:t>A</w:t>
      </w:r>
      <w:r w:rsidR="00C46076" w:rsidRPr="00FD147C">
        <w:rPr>
          <w:rFonts w:ascii="Arial" w:hAnsi="Arial" w:cs="Arial"/>
          <w:b/>
          <w:sz w:val="20"/>
          <w:szCs w:val="20"/>
        </w:rPr>
        <w:t>ssessment?</w:t>
      </w:r>
      <w:r w:rsidR="00BC2523" w:rsidRPr="00FD147C">
        <w:rPr>
          <w:rFonts w:ascii="Arial" w:hAnsi="Arial" w:cs="Arial"/>
          <w:b/>
          <w:sz w:val="20"/>
          <w:szCs w:val="20"/>
        </w:rPr>
        <w:t xml:space="preserve"> </w:t>
      </w:r>
      <w:sdt>
        <w:sdtPr>
          <w:rPr>
            <w:rFonts w:ascii="Arial" w:eastAsia="Calibri" w:hAnsi="Arial" w:cs="Arial"/>
            <w:bCs/>
            <w:color w:val="000000"/>
            <w:sz w:val="20"/>
            <w:szCs w:val="20"/>
            <w:u w:val="single"/>
          </w:rPr>
          <w:alias w:val="Select One"/>
          <w:tag w:val="Select One"/>
          <w:id w:val="171929105"/>
          <w:placeholder>
            <w:docPart w:val="D3F2823ED2F3418FA1DFF58641BB4CA6"/>
          </w:placeholder>
          <w:showingPlcHdr/>
          <w:dropDownList>
            <w:listItem w:value="Select One."/>
            <w:listItem w:displayText="Yes, and the justification statement is below." w:value="Yes, and the justification statement is below."/>
            <w:listItem w:displayText="No" w:value="No"/>
          </w:dropDownList>
        </w:sdtPr>
        <w:sdtEndPr/>
        <w:sdtContent>
          <w:r w:rsidR="00CE7433" w:rsidRPr="00B433A2">
            <w:rPr>
              <w:rStyle w:val="PlaceholderText"/>
              <w:rFonts w:ascii="Arial" w:hAnsi="Arial" w:cs="Arial"/>
              <w:color w:val="auto"/>
              <w:sz w:val="20"/>
              <w:szCs w:val="20"/>
            </w:rPr>
            <w:t>--Select One--</w:t>
          </w:r>
        </w:sdtContent>
      </w:sdt>
      <w:r w:rsidR="0045318A" w:rsidRPr="0045318A" w:rsidDel="0045318A">
        <w:rPr>
          <w:rFonts w:ascii="Arial" w:hAnsi="Arial" w:cs="Arial"/>
          <w:b/>
          <w:sz w:val="20"/>
          <w:szCs w:val="20"/>
        </w:rPr>
        <w:t xml:space="preserve"> </w:t>
      </w:r>
    </w:p>
    <w:p w14:paraId="6E86C2DA" w14:textId="23EBF41F" w:rsidR="00CE7433" w:rsidRDefault="0045318A" w:rsidP="0045318A">
      <w:pPr>
        <w:pStyle w:val="ListParagraph"/>
        <w:numPr>
          <w:ilvl w:val="0"/>
          <w:numId w:val="20"/>
        </w:numPr>
        <w:spacing w:line="240" w:lineRule="auto"/>
        <w:rPr>
          <w:rFonts w:ascii="Arial" w:hAnsi="Arial" w:cs="Arial"/>
          <w:b/>
          <w:sz w:val="20"/>
          <w:szCs w:val="20"/>
        </w:rPr>
      </w:pPr>
      <w:r>
        <w:rPr>
          <w:rFonts w:ascii="Arial" w:hAnsi="Arial" w:cs="Arial"/>
          <w:b/>
          <w:sz w:val="20"/>
          <w:szCs w:val="20"/>
        </w:rPr>
        <w:t>Identify</w:t>
      </w:r>
      <w:r w:rsidR="00BC2523" w:rsidRPr="00FD147C">
        <w:rPr>
          <w:rFonts w:ascii="Arial" w:hAnsi="Arial" w:cs="Arial"/>
          <w:b/>
          <w:sz w:val="20"/>
          <w:szCs w:val="20"/>
        </w:rPr>
        <w:t xml:space="preserve"> the accessibility feature(s) needed by the student to access the SOL test and</w:t>
      </w:r>
      <w:r w:rsidR="00DC006C">
        <w:rPr>
          <w:rFonts w:ascii="Arial" w:hAnsi="Arial" w:cs="Arial"/>
          <w:b/>
          <w:sz w:val="20"/>
          <w:szCs w:val="20"/>
        </w:rPr>
        <w:t>/or</w:t>
      </w:r>
      <w:r w:rsidR="00BC2523" w:rsidRPr="00FD147C">
        <w:rPr>
          <w:rFonts w:ascii="Arial" w:hAnsi="Arial" w:cs="Arial"/>
          <w:b/>
          <w:sz w:val="20"/>
          <w:szCs w:val="20"/>
        </w:rPr>
        <w:t xml:space="preserve"> </w:t>
      </w:r>
      <w:r w:rsidR="00DC006C">
        <w:rPr>
          <w:rFonts w:ascii="Arial" w:hAnsi="Arial" w:cs="Arial"/>
          <w:b/>
          <w:sz w:val="20"/>
          <w:szCs w:val="20"/>
        </w:rPr>
        <w:t>G</w:t>
      </w:r>
      <w:r w:rsidR="00BC2523" w:rsidRPr="00FD147C">
        <w:rPr>
          <w:rFonts w:ascii="Arial" w:hAnsi="Arial" w:cs="Arial"/>
          <w:b/>
          <w:sz w:val="20"/>
          <w:szCs w:val="20"/>
        </w:rPr>
        <w:t xml:space="preserve">rowth </w:t>
      </w:r>
      <w:r w:rsidR="00DC006C">
        <w:rPr>
          <w:rFonts w:ascii="Arial" w:hAnsi="Arial" w:cs="Arial"/>
          <w:b/>
          <w:sz w:val="20"/>
          <w:szCs w:val="20"/>
        </w:rPr>
        <w:t>A</w:t>
      </w:r>
      <w:r w:rsidR="00BC2523" w:rsidRPr="00FD147C">
        <w:rPr>
          <w:rFonts w:ascii="Arial" w:hAnsi="Arial" w:cs="Arial"/>
          <w:b/>
          <w:sz w:val="20"/>
          <w:szCs w:val="20"/>
        </w:rPr>
        <w:t>ssessment</w:t>
      </w:r>
      <w:r w:rsidR="00DC006C">
        <w:rPr>
          <w:rFonts w:ascii="Arial" w:hAnsi="Arial" w:cs="Arial"/>
          <w:b/>
          <w:sz w:val="20"/>
          <w:szCs w:val="20"/>
        </w:rPr>
        <w:t>.</w:t>
      </w:r>
      <w:r w:rsidR="00BC2523" w:rsidRPr="00FD147C">
        <w:rPr>
          <w:rFonts w:ascii="Arial" w:hAnsi="Arial" w:cs="Arial"/>
          <w:b/>
          <w:sz w:val="20"/>
          <w:szCs w:val="20"/>
        </w:rPr>
        <w:t xml:space="preserve"> </w:t>
      </w:r>
      <w:r w:rsidR="00F97B68">
        <w:rPr>
          <w:rFonts w:ascii="Arial" w:hAnsi="Arial" w:cs="Arial"/>
          <w:b/>
          <w:sz w:val="20"/>
          <w:szCs w:val="20"/>
        </w:rPr>
        <w:t>Select all features that apply.</w:t>
      </w:r>
    </w:p>
    <w:p w14:paraId="7AFA1314" w14:textId="623B5E44" w:rsidR="0045318A" w:rsidRDefault="00054EF7" w:rsidP="00FD147C">
      <w:pPr>
        <w:spacing w:after="60" w:line="240" w:lineRule="auto"/>
        <w:ind w:left="1080" w:hanging="360"/>
        <w:rPr>
          <w:rFonts w:ascii="Arial" w:hAnsi="Arial" w:cs="Arial"/>
          <w:b/>
          <w:sz w:val="20"/>
          <w:szCs w:val="20"/>
        </w:rPr>
      </w:pPr>
      <w:sdt>
        <w:sdtPr>
          <w:rPr>
            <w:rFonts w:ascii="Arial" w:hAnsi="Arial" w:cs="Arial"/>
            <w:b/>
            <w:sz w:val="20"/>
            <w:szCs w:val="20"/>
          </w:rPr>
          <w:id w:val="1801568987"/>
          <w14:checkbox>
            <w14:checked w14:val="0"/>
            <w14:checkedState w14:val="2612" w14:font="MS Gothic"/>
            <w14:uncheckedState w14:val="2610" w14:font="MS Gothic"/>
          </w14:checkbox>
        </w:sdtPr>
        <w:sdtEndPr/>
        <w:sdtContent>
          <w:r w:rsidR="00F97B68">
            <w:rPr>
              <w:rFonts w:ascii="MS Gothic" w:eastAsia="MS Gothic" w:hAnsi="MS Gothic" w:cs="Arial" w:hint="eastAsia"/>
              <w:b/>
              <w:sz w:val="20"/>
              <w:szCs w:val="20"/>
            </w:rPr>
            <w:t>☐</w:t>
          </w:r>
        </w:sdtContent>
      </w:sdt>
      <w:r w:rsidR="00F97B68">
        <w:rPr>
          <w:rFonts w:ascii="Arial" w:hAnsi="Arial" w:cs="Arial"/>
          <w:b/>
          <w:sz w:val="20"/>
          <w:szCs w:val="20"/>
        </w:rPr>
        <w:tab/>
        <w:t>Large button</w:t>
      </w:r>
    </w:p>
    <w:p w14:paraId="4E8FE658" w14:textId="76014316" w:rsidR="00CE7433" w:rsidRDefault="00054EF7" w:rsidP="00FD147C">
      <w:pPr>
        <w:tabs>
          <w:tab w:val="left" w:pos="1575"/>
        </w:tabs>
        <w:spacing w:after="60" w:line="240" w:lineRule="auto"/>
        <w:ind w:left="1080" w:hanging="360"/>
        <w:rPr>
          <w:rFonts w:ascii="Arial" w:hAnsi="Arial" w:cs="Arial"/>
          <w:b/>
          <w:sz w:val="20"/>
          <w:szCs w:val="20"/>
        </w:rPr>
      </w:pPr>
      <w:sdt>
        <w:sdtPr>
          <w:rPr>
            <w:rFonts w:ascii="Arial" w:hAnsi="Arial" w:cs="Arial"/>
            <w:b/>
            <w:sz w:val="20"/>
            <w:szCs w:val="20"/>
          </w:rPr>
          <w:id w:val="165135938"/>
          <w14:checkbox>
            <w14:checked w14:val="0"/>
            <w14:checkedState w14:val="2612" w14:font="MS Gothic"/>
            <w14:uncheckedState w14:val="2610" w14:font="MS Gothic"/>
          </w14:checkbox>
        </w:sdtPr>
        <w:sdtEndPr/>
        <w:sdtContent>
          <w:r w:rsidR="00F97B68">
            <w:rPr>
              <w:rFonts w:ascii="MS Gothic" w:eastAsia="MS Gothic" w:hAnsi="MS Gothic" w:cs="Arial" w:hint="eastAsia"/>
              <w:b/>
              <w:sz w:val="20"/>
              <w:szCs w:val="20"/>
            </w:rPr>
            <w:t>☐</w:t>
          </w:r>
        </w:sdtContent>
      </w:sdt>
      <w:r w:rsidR="00CE7433">
        <w:rPr>
          <w:rFonts w:ascii="Arial" w:hAnsi="Arial" w:cs="Arial"/>
          <w:b/>
          <w:sz w:val="20"/>
          <w:szCs w:val="20"/>
        </w:rPr>
        <w:tab/>
        <w:t>Large display</w:t>
      </w:r>
    </w:p>
    <w:p w14:paraId="0E4550BC" w14:textId="046492CA" w:rsidR="00CE7433" w:rsidRDefault="00054EF7" w:rsidP="00FD147C">
      <w:pPr>
        <w:tabs>
          <w:tab w:val="left" w:pos="1575"/>
        </w:tabs>
        <w:spacing w:after="60" w:line="240" w:lineRule="auto"/>
        <w:ind w:left="1080" w:hanging="360"/>
        <w:rPr>
          <w:rFonts w:ascii="Arial" w:hAnsi="Arial" w:cs="Arial"/>
          <w:b/>
          <w:sz w:val="20"/>
          <w:szCs w:val="20"/>
        </w:rPr>
      </w:pPr>
      <w:sdt>
        <w:sdtPr>
          <w:rPr>
            <w:rFonts w:ascii="Arial" w:hAnsi="Arial" w:cs="Arial"/>
            <w:b/>
            <w:sz w:val="20"/>
            <w:szCs w:val="20"/>
          </w:rPr>
          <w:id w:val="2117481286"/>
          <w14:checkbox>
            <w14:checked w14:val="0"/>
            <w14:checkedState w14:val="2612" w14:font="MS Gothic"/>
            <w14:uncheckedState w14:val="2610" w14:font="MS Gothic"/>
          </w14:checkbox>
        </w:sdtPr>
        <w:sdtEndPr/>
        <w:sdtContent>
          <w:r w:rsidR="00CE7433">
            <w:rPr>
              <w:rFonts w:ascii="MS Gothic" w:eastAsia="MS Gothic" w:hAnsi="MS Gothic" w:cs="Arial" w:hint="eastAsia"/>
              <w:b/>
              <w:sz w:val="20"/>
              <w:szCs w:val="20"/>
            </w:rPr>
            <w:t>☐</w:t>
          </w:r>
        </w:sdtContent>
      </w:sdt>
      <w:r w:rsidR="00CE7433">
        <w:rPr>
          <w:rFonts w:ascii="Arial" w:hAnsi="Arial" w:cs="Arial"/>
          <w:b/>
          <w:sz w:val="20"/>
          <w:szCs w:val="20"/>
        </w:rPr>
        <w:tab/>
        <w:t>Audio</w:t>
      </w:r>
    </w:p>
    <w:p w14:paraId="4395CC0A" w14:textId="4217B2F2" w:rsidR="00CE7433" w:rsidRPr="00FD147C" w:rsidRDefault="00054EF7" w:rsidP="00FD147C">
      <w:pPr>
        <w:spacing w:line="240" w:lineRule="auto"/>
        <w:ind w:left="1080" w:hanging="360"/>
        <w:rPr>
          <w:rFonts w:ascii="Arial" w:hAnsi="Arial" w:cs="Arial"/>
          <w:sz w:val="20"/>
          <w:szCs w:val="20"/>
          <w:u w:val="single"/>
        </w:rPr>
      </w:pPr>
      <w:sdt>
        <w:sdtPr>
          <w:rPr>
            <w:rFonts w:ascii="Arial" w:hAnsi="Arial" w:cs="Arial"/>
            <w:b/>
            <w:sz w:val="20"/>
            <w:szCs w:val="20"/>
          </w:rPr>
          <w:id w:val="144478992"/>
          <w14:checkbox>
            <w14:checked w14:val="0"/>
            <w14:checkedState w14:val="2612" w14:font="MS Gothic"/>
            <w14:uncheckedState w14:val="2610" w14:font="MS Gothic"/>
          </w14:checkbox>
        </w:sdtPr>
        <w:sdtEndPr/>
        <w:sdtContent>
          <w:r w:rsidR="00CE7433">
            <w:rPr>
              <w:rFonts w:ascii="MS Gothic" w:eastAsia="MS Gothic" w:hAnsi="MS Gothic" w:cs="Arial" w:hint="eastAsia"/>
              <w:b/>
              <w:sz w:val="20"/>
              <w:szCs w:val="20"/>
            </w:rPr>
            <w:t>☐</w:t>
          </w:r>
        </w:sdtContent>
      </w:sdt>
      <w:r w:rsidR="00F97B68">
        <w:rPr>
          <w:rFonts w:ascii="Arial" w:hAnsi="Arial" w:cs="Arial"/>
          <w:b/>
          <w:sz w:val="20"/>
          <w:szCs w:val="20"/>
        </w:rPr>
        <w:tab/>
      </w:r>
      <w:r w:rsidR="00CE7433">
        <w:rPr>
          <w:rFonts w:ascii="Arial" w:hAnsi="Arial" w:cs="Arial"/>
          <w:b/>
          <w:sz w:val="20"/>
          <w:szCs w:val="20"/>
        </w:rPr>
        <w:t>Other</w:t>
      </w:r>
      <w:r w:rsidR="00F97B68">
        <w:rPr>
          <w:rFonts w:ascii="Arial" w:hAnsi="Arial" w:cs="Arial"/>
          <w:b/>
          <w:sz w:val="20"/>
          <w:szCs w:val="20"/>
        </w:rPr>
        <w:t xml:space="preserve"> (Indicate additional accessibility features not checked above.)</w:t>
      </w:r>
      <w:r w:rsidR="00CE7433">
        <w:rPr>
          <w:rFonts w:ascii="Arial" w:hAnsi="Arial" w:cs="Arial"/>
          <w:b/>
          <w:sz w:val="20"/>
          <w:szCs w:val="20"/>
        </w:rPr>
        <w:t xml:space="preserve"> </w:t>
      </w:r>
      <w:r w:rsidR="00F97B68" w:rsidRPr="00D874F6">
        <w:rPr>
          <w:rFonts w:ascii="Arial" w:hAnsi="Arial" w:cs="Arial"/>
          <w:color w:val="000000"/>
          <w:sz w:val="20"/>
          <w:szCs w:val="20"/>
          <w:u w:val="single"/>
        </w:rPr>
        <w:fldChar w:fldCharType="begin">
          <w:ffData>
            <w:name w:val=""/>
            <w:enabled/>
            <w:calcOnExit w:val="0"/>
            <w:textInput/>
          </w:ffData>
        </w:fldChar>
      </w:r>
      <w:r w:rsidR="00F97B68" w:rsidRPr="00D874F6">
        <w:rPr>
          <w:rFonts w:ascii="Arial" w:hAnsi="Arial" w:cs="Arial"/>
          <w:color w:val="000000"/>
          <w:sz w:val="20"/>
          <w:szCs w:val="20"/>
          <w:u w:val="single"/>
        </w:rPr>
        <w:instrText xml:space="preserve"> FORMTEXT </w:instrText>
      </w:r>
      <w:r w:rsidR="00F97B68" w:rsidRPr="00D874F6">
        <w:rPr>
          <w:rFonts w:ascii="Arial" w:hAnsi="Arial" w:cs="Arial"/>
          <w:color w:val="000000"/>
          <w:sz w:val="20"/>
          <w:szCs w:val="20"/>
          <w:u w:val="single"/>
        </w:rPr>
      </w:r>
      <w:r w:rsidR="00F97B68" w:rsidRPr="00D874F6">
        <w:rPr>
          <w:rFonts w:ascii="Arial" w:hAnsi="Arial" w:cs="Arial"/>
          <w:color w:val="000000"/>
          <w:sz w:val="20"/>
          <w:szCs w:val="20"/>
          <w:u w:val="single"/>
        </w:rPr>
        <w:fldChar w:fldCharType="separate"/>
      </w:r>
      <w:r w:rsidR="00F97B68" w:rsidRPr="00D874F6">
        <w:rPr>
          <w:rFonts w:ascii="Arial" w:hAnsi="Arial" w:cs="Arial"/>
          <w:noProof/>
          <w:color w:val="000000"/>
          <w:sz w:val="20"/>
          <w:szCs w:val="20"/>
          <w:u w:val="single"/>
        </w:rPr>
        <w:t> </w:t>
      </w:r>
      <w:r w:rsidR="00F97B68" w:rsidRPr="00D874F6">
        <w:rPr>
          <w:rFonts w:ascii="Arial" w:hAnsi="Arial" w:cs="Arial"/>
          <w:noProof/>
          <w:color w:val="000000"/>
          <w:sz w:val="20"/>
          <w:szCs w:val="20"/>
          <w:u w:val="single"/>
        </w:rPr>
        <w:t> </w:t>
      </w:r>
      <w:r w:rsidR="00F97B68" w:rsidRPr="00D874F6">
        <w:rPr>
          <w:rFonts w:ascii="Arial" w:hAnsi="Arial" w:cs="Arial"/>
          <w:noProof/>
          <w:color w:val="000000"/>
          <w:sz w:val="20"/>
          <w:szCs w:val="20"/>
          <w:u w:val="single"/>
        </w:rPr>
        <w:t> </w:t>
      </w:r>
      <w:r w:rsidR="00F97B68" w:rsidRPr="00D874F6">
        <w:rPr>
          <w:rFonts w:ascii="Arial" w:hAnsi="Arial" w:cs="Arial"/>
          <w:noProof/>
          <w:color w:val="000000"/>
          <w:sz w:val="20"/>
          <w:szCs w:val="20"/>
          <w:u w:val="single"/>
        </w:rPr>
        <w:t> </w:t>
      </w:r>
      <w:r w:rsidR="00F97B68" w:rsidRPr="00D874F6">
        <w:rPr>
          <w:rFonts w:ascii="Arial" w:hAnsi="Arial" w:cs="Arial"/>
          <w:noProof/>
          <w:color w:val="000000"/>
          <w:sz w:val="20"/>
          <w:szCs w:val="20"/>
          <w:u w:val="single"/>
        </w:rPr>
        <w:t> </w:t>
      </w:r>
      <w:r w:rsidR="00F97B68" w:rsidRPr="00D874F6">
        <w:rPr>
          <w:rFonts w:ascii="Arial" w:hAnsi="Arial" w:cs="Arial"/>
          <w:color w:val="000000"/>
          <w:sz w:val="20"/>
          <w:szCs w:val="20"/>
          <w:u w:val="single"/>
        </w:rPr>
        <w:fldChar w:fldCharType="end"/>
      </w:r>
    </w:p>
    <w:p w14:paraId="59EBDF5C" w14:textId="12751DF3" w:rsidR="005524BF" w:rsidRPr="005524BF" w:rsidRDefault="0045318A" w:rsidP="005524BF">
      <w:pPr>
        <w:pStyle w:val="ListParagraph"/>
        <w:numPr>
          <w:ilvl w:val="0"/>
          <w:numId w:val="22"/>
        </w:numPr>
        <w:spacing w:before="60" w:after="0" w:line="240" w:lineRule="auto"/>
        <w:rPr>
          <w:rFonts w:ascii="Arial" w:hAnsi="Arial" w:cs="Arial"/>
          <w:sz w:val="20"/>
          <w:szCs w:val="20"/>
        </w:rPr>
      </w:pPr>
      <w:r w:rsidRPr="00FD147C">
        <w:rPr>
          <w:rFonts w:ascii="Arial" w:hAnsi="Arial" w:cs="Arial"/>
          <w:b/>
          <w:sz w:val="20"/>
          <w:szCs w:val="20"/>
        </w:rPr>
        <w:t xml:space="preserve">Identify the </w:t>
      </w:r>
      <w:r w:rsidR="00BC2523" w:rsidRPr="00FD147C">
        <w:rPr>
          <w:rFonts w:ascii="Arial" w:hAnsi="Arial" w:cs="Arial"/>
          <w:b/>
          <w:sz w:val="20"/>
          <w:szCs w:val="20"/>
        </w:rPr>
        <w:t>Calculator Name/Model</w:t>
      </w:r>
      <w:r w:rsidR="005524BF" w:rsidRPr="00D874F6">
        <w:rPr>
          <w:rFonts w:ascii="Arial" w:hAnsi="Arial" w:cs="Arial"/>
          <w:color w:val="000000"/>
          <w:sz w:val="20"/>
          <w:szCs w:val="20"/>
          <w:u w:val="single"/>
        </w:rPr>
        <w:fldChar w:fldCharType="begin">
          <w:ffData>
            <w:name w:val=""/>
            <w:enabled/>
            <w:calcOnExit w:val="0"/>
            <w:textInput/>
          </w:ffData>
        </w:fldChar>
      </w:r>
      <w:r w:rsidR="005524BF" w:rsidRPr="00D874F6">
        <w:rPr>
          <w:rFonts w:ascii="Arial" w:hAnsi="Arial" w:cs="Arial"/>
          <w:color w:val="000000"/>
          <w:sz w:val="20"/>
          <w:szCs w:val="20"/>
          <w:u w:val="single"/>
        </w:rPr>
        <w:instrText xml:space="preserve"> FORMTEXT </w:instrText>
      </w:r>
      <w:r w:rsidR="005524BF" w:rsidRPr="00D874F6">
        <w:rPr>
          <w:rFonts w:ascii="Arial" w:hAnsi="Arial" w:cs="Arial"/>
          <w:color w:val="000000"/>
          <w:sz w:val="20"/>
          <w:szCs w:val="20"/>
          <w:u w:val="single"/>
        </w:rPr>
      </w:r>
      <w:r w:rsidR="005524BF" w:rsidRPr="00D874F6">
        <w:rPr>
          <w:rFonts w:ascii="Arial" w:hAnsi="Arial" w:cs="Arial"/>
          <w:color w:val="000000"/>
          <w:sz w:val="20"/>
          <w:szCs w:val="20"/>
          <w:u w:val="single"/>
        </w:rPr>
        <w:fldChar w:fldCharType="separate"/>
      </w:r>
      <w:r w:rsidR="005524BF" w:rsidRPr="00D874F6">
        <w:rPr>
          <w:rFonts w:ascii="Arial" w:hAnsi="Arial" w:cs="Arial"/>
          <w:noProof/>
          <w:color w:val="000000"/>
          <w:sz w:val="20"/>
          <w:szCs w:val="20"/>
          <w:u w:val="single"/>
        </w:rPr>
        <w:t> </w:t>
      </w:r>
      <w:r w:rsidR="005524BF" w:rsidRPr="00D874F6">
        <w:rPr>
          <w:rFonts w:ascii="Arial" w:hAnsi="Arial" w:cs="Arial"/>
          <w:noProof/>
          <w:color w:val="000000"/>
          <w:sz w:val="20"/>
          <w:szCs w:val="20"/>
          <w:u w:val="single"/>
        </w:rPr>
        <w:t> </w:t>
      </w:r>
      <w:r w:rsidR="005524BF" w:rsidRPr="00D874F6">
        <w:rPr>
          <w:rFonts w:ascii="Arial" w:hAnsi="Arial" w:cs="Arial"/>
          <w:noProof/>
          <w:color w:val="000000"/>
          <w:sz w:val="20"/>
          <w:szCs w:val="20"/>
          <w:u w:val="single"/>
        </w:rPr>
        <w:t> </w:t>
      </w:r>
      <w:r w:rsidR="005524BF" w:rsidRPr="00D874F6">
        <w:rPr>
          <w:rFonts w:ascii="Arial" w:hAnsi="Arial" w:cs="Arial"/>
          <w:noProof/>
          <w:color w:val="000000"/>
          <w:sz w:val="20"/>
          <w:szCs w:val="20"/>
          <w:u w:val="single"/>
        </w:rPr>
        <w:t> </w:t>
      </w:r>
      <w:r w:rsidR="005524BF" w:rsidRPr="00D874F6">
        <w:rPr>
          <w:rFonts w:ascii="Arial" w:hAnsi="Arial" w:cs="Arial"/>
          <w:noProof/>
          <w:color w:val="000000"/>
          <w:sz w:val="20"/>
          <w:szCs w:val="20"/>
          <w:u w:val="single"/>
        </w:rPr>
        <w:t> </w:t>
      </w:r>
      <w:r w:rsidR="005524BF" w:rsidRPr="00D874F6">
        <w:rPr>
          <w:rFonts w:ascii="Arial" w:hAnsi="Arial" w:cs="Arial"/>
          <w:color w:val="000000"/>
          <w:sz w:val="20"/>
          <w:szCs w:val="20"/>
          <w:u w:val="single"/>
        </w:rPr>
        <w:fldChar w:fldCharType="end"/>
      </w:r>
    </w:p>
    <w:p w14:paraId="299182B7" w14:textId="77777777" w:rsidR="005524BF" w:rsidRPr="005524BF" w:rsidRDefault="005524BF" w:rsidP="005524BF">
      <w:pPr>
        <w:pStyle w:val="ListParagraph"/>
        <w:spacing w:before="60" w:after="0" w:line="240" w:lineRule="auto"/>
        <w:rPr>
          <w:rFonts w:ascii="Arial" w:hAnsi="Arial" w:cs="Arial"/>
          <w:sz w:val="20"/>
          <w:szCs w:val="20"/>
        </w:rPr>
      </w:pPr>
    </w:p>
    <w:p w14:paraId="37DBABBC" w14:textId="7ECEADBB" w:rsidR="0026305A" w:rsidRPr="005524BF" w:rsidRDefault="00C46076" w:rsidP="005524BF">
      <w:pPr>
        <w:spacing w:before="60" w:after="0" w:line="240" w:lineRule="auto"/>
        <w:ind w:left="360"/>
        <w:rPr>
          <w:rFonts w:ascii="Arial" w:hAnsi="Arial" w:cs="Arial"/>
          <w:sz w:val="20"/>
          <w:szCs w:val="20"/>
        </w:rPr>
      </w:pPr>
      <w:r w:rsidRPr="005524BF">
        <w:rPr>
          <w:rFonts w:ascii="Arial" w:hAnsi="Arial" w:cs="Arial"/>
          <w:b/>
          <w:sz w:val="20"/>
          <w:szCs w:val="20"/>
        </w:rPr>
        <w:t>Justification Statement</w:t>
      </w:r>
      <w:r w:rsidRPr="005524BF">
        <w:rPr>
          <w:rFonts w:ascii="Arial" w:hAnsi="Arial" w:cs="Arial"/>
          <w:bCs/>
          <w:sz w:val="20"/>
          <w:szCs w:val="20"/>
        </w:rPr>
        <w:t>: Please identify and describe the accessibility feature</w:t>
      </w:r>
      <w:r w:rsidR="00D1309B" w:rsidRPr="005524BF">
        <w:rPr>
          <w:rFonts w:ascii="Arial" w:hAnsi="Arial" w:cs="Arial"/>
          <w:bCs/>
          <w:sz w:val="20"/>
          <w:szCs w:val="20"/>
        </w:rPr>
        <w:t>(s)</w:t>
      </w:r>
      <w:r w:rsidRPr="005524BF">
        <w:rPr>
          <w:rFonts w:ascii="Arial" w:hAnsi="Arial" w:cs="Arial"/>
          <w:bCs/>
          <w:sz w:val="20"/>
          <w:szCs w:val="20"/>
        </w:rPr>
        <w:t xml:space="preserve"> needed </w:t>
      </w:r>
      <w:r w:rsidR="00D1309B" w:rsidRPr="005524BF">
        <w:rPr>
          <w:rFonts w:ascii="Arial" w:hAnsi="Arial" w:cs="Arial"/>
          <w:bCs/>
          <w:sz w:val="20"/>
          <w:szCs w:val="20"/>
        </w:rPr>
        <w:t xml:space="preserve">and </w:t>
      </w:r>
      <w:r w:rsidRPr="005524BF">
        <w:rPr>
          <w:rFonts w:ascii="Arial" w:hAnsi="Arial" w:cs="Arial"/>
          <w:bCs/>
          <w:sz w:val="20"/>
          <w:szCs w:val="20"/>
        </w:rPr>
        <w:t>provide an explanation of how the specific characteristics of the student’s disability</w:t>
      </w:r>
      <w:r w:rsidR="00DC006C" w:rsidRPr="005524BF">
        <w:rPr>
          <w:rFonts w:ascii="Arial" w:hAnsi="Arial" w:cs="Arial"/>
          <w:bCs/>
          <w:sz w:val="20"/>
          <w:szCs w:val="20"/>
        </w:rPr>
        <w:t>,</w:t>
      </w:r>
      <w:r w:rsidRPr="005524BF">
        <w:rPr>
          <w:rFonts w:ascii="Arial" w:hAnsi="Arial" w:cs="Arial"/>
          <w:bCs/>
          <w:sz w:val="20"/>
          <w:szCs w:val="20"/>
        </w:rPr>
        <w:t xml:space="preserve"> as it relates to mathematics</w:t>
      </w:r>
      <w:r w:rsidR="00DC006C" w:rsidRPr="005524BF">
        <w:rPr>
          <w:rFonts w:ascii="Arial" w:hAnsi="Arial" w:cs="Arial"/>
          <w:bCs/>
          <w:sz w:val="20"/>
          <w:szCs w:val="20"/>
        </w:rPr>
        <w:t>,</w:t>
      </w:r>
      <w:r w:rsidRPr="005524BF">
        <w:rPr>
          <w:rFonts w:ascii="Arial" w:hAnsi="Arial" w:cs="Arial"/>
          <w:bCs/>
          <w:sz w:val="20"/>
          <w:szCs w:val="20"/>
        </w:rPr>
        <w:t xml:space="preserve"> require the use </w:t>
      </w:r>
      <w:r w:rsidR="00D1309B" w:rsidRPr="005524BF">
        <w:rPr>
          <w:rFonts w:ascii="Arial" w:hAnsi="Arial" w:cs="Arial"/>
          <w:bCs/>
          <w:sz w:val="20"/>
          <w:szCs w:val="20"/>
        </w:rPr>
        <w:t xml:space="preserve">of the accessibility feature(s) </w:t>
      </w:r>
      <w:r w:rsidR="00DC006C" w:rsidRPr="005524BF">
        <w:rPr>
          <w:rFonts w:ascii="Arial" w:hAnsi="Arial" w:cs="Arial"/>
          <w:bCs/>
          <w:sz w:val="20"/>
          <w:szCs w:val="20"/>
        </w:rPr>
        <w:t>identified above</w:t>
      </w:r>
      <w:r w:rsidR="001937A2" w:rsidRPr="005524BF">
        <w:rPr>
          <w:rFonts w:ascii="Arial" w:hAnsi="Arial" w:cs="Arial"/>
          <w:bCs/>
          <w:sz w:val="20"/>
          <w:szCs w:val="20"/>
        </w:rPr>
        <w:t xml:space="preserve"> to perform mathematical calculations</w:t>
      </w:r>
      <w:r w:rsidR="00D1309B" w:rsidRPr="005524BF">
        <w:rPr>
          <w:rFonts w:ascii="Arial" w:hAnsi="Arial" w:cs="Arial"/>
          <w:bCs/>
          <w:sz w:val="20"/>
          <w:szCs w:val="20"/>
        </w:rPr>
        <w:t>.</w:t>
      </w:r>
      <w:r w:rsidR="0045318A" w:rsidRPr="005524BF">
        <w:rPr>
          <w:rFonts w:ascii="Arial" w:hAnsi="Arial" w:cs="Arial"/>
          <w:bCs/>
          <w:sz w:val="20"/>
          <w:szCs w:val="20"/>
        </w:rPr>
        <w:t xml:space="preserve"> </w:t>
      </w:r>
      <w:r w:rsidR="008D3072" w:rsidRPr="005524BF">
        <w:rPr>
          <w:rFonts w:ascii="Arial" w:hAnsi="Arial" w:cs="Arial"/>
          <w:color w:val="000000"/>
          <w:sz w:val="20"/>
          <w:szCs w:val="20"/>
          <w:u w:val="single"/>
        </w:rPr>
        <w:fldChar w:fldCharType="begin">
          <w:ffData>
            <w:name w:val=""/>
            <w:enabled/>
            <w:calcOnExit w:val="0"/>
            <w:textInput/>
          </w:ffData>
        </w:fldChar>
      </w:r>
      <w:r w:rsidR="008D3072" w:rsidRPr="005524BF">
        <w:rPr>
          <w:rFonts w:ascii="Arial" w:hAnsi="Arial" w:cs="Arial"/>
          <w:color w:val="000000"/>
          <w:sz w:val="20"/>
          <w:szCs w:val="20"/>
          <w:u w:val="single"/>
        </w:rPr>
        <w:instrText xml:space="preserve"> FORMTEXT </w:instrText>
      </w:r>
      <w:r w:rsidR="008D3072" w:rsidRPr="005524BF">
        <w:rPr>
          <w:rFonts w:ascii="Arial" w:hAnsi="Arial" w:cs="Arial"/>
          <w:color w:val="000000"/>
          <w:sz w:val="20"/>
          <w:szCs w:val="20"/>
          <w:u w:val="single"/>
        </w:rPr>
      </w:r>
      <w:r w:rsidR="008D3072" w:rsidRPr="005524BF">
        <w:rPr>
          <w:rFonts w:ascii="Arial" w:hAnsi="Arial" w:cs="Arial"/>
          <w:color w:val="000000"/>
          <w:sz w:val="20"/>
          <w:szCs w:val="20"/>
          <w:u w:val="single"/>
        </w:rPr>
        <w:fldChar w:fldCharType="separate"/>
      </w:r>
      <w:r w:rsidR="008D3072" w:rsidRPr="00D874F6">
        <w:rPr>
          <w:noProof/>
          <w:color w:val="000000"/>
          <w:u w:val="single"/>
        </w:rPr>
        <w:t> </w:t>
      </w:r>
      <w:r w:rsidR="008D3072" w:rsidRPr="00D874F6">
        <w:rPr>
          <w:noProof/>
          <w:color w:val="000000"/>
          <w:u w:val="single"/>
        </w:rPr>
        <w:t> </w:t>
      </w:r>
      <w:r w:rsidR="008D3072" w:rsidRPr="00D874F6">
        <w:rPr>
          <w:noProof/>
          <w:color w:val="000000"/>
          <w:u w:val="single"/>
        </w:rPr>
        <w:t> </w:t>
      </w:r>
      <w:r w:rsidR="008D3072" w:rsidRPr="00D874F6">
        <w:rPr>
          <w:noProof/>
          <w:color w:val="000000"/>
          <w:u w:val="single"/>
        </w:rPr>
        <w:t> </w:t>
      </w:r>
      <w:r w:rsidR="008D3072" w:rsidRPr="00D874F6">
        <w:rPr>
          <w:noProof/>
          <w:color w:val="000000"/>
          <w:u w:val="single"/>
        </w:rPr>
        <w:t> </w:t>
      </w:r>
      <w:r w:rsidR="008D3072" w:rsidRPr="005524BF">
        <w:rPr>
          <w:rFonts w:ascii="Arial" w:hAnsi="Arial" w:cs="Arial"/>
          <w:color w:val="000000"/>
          <w:sz w:val="20"/>
          <w:szCs w:val="20"/>
          <w:u w:val="single"/>
        </w:rPr>
        <w:fldChar w:fldCharType="end"/>
      </w:r>
    </w:p>
    <w:p w14:paraId="79BF321A" w14:textId="77777777" w:rsidR="0045318A" w:rsidRDefault="0045318A">
      <w:pPr>
        <w:spacing w:after="0" w:line="240" w:lineRule="auto"/>
        <w:rPr>
          <w:rFonts w:ascii="Arial" w:hAnsi="Arial" w:cs="Arial"/>
          <w:sz w:val="20"/>
          <w:szCs w:val="20"/>
        </w:rPr>
      </w:pPr>
      <w:r>
        <w:rPr>
          <w:rFonts w:ascii="Arial" w:hAnsi="Arial" w:cs="Arial"/>
          <w:sz w:val="20"/>
          <w:szCs w:val="20"/>
        </w:rPr>
        <w:br w:type="page"/>
      </w:r>
    </w:p>
    <w:p w14:paraId="7FA515B1" w14:textId="6F12466D" w:rsidR="0026305A" w:rsidRDefault="002A7989" w:rsidP="00FD20B9">
      <w:pPr>
        <w:spacing w:after="0" w:line="240" w:lineRule="auto"/>
        <w:rPr>
          <w:rFonts w:ascii="Arial" w:hAnsi="Arial" w:cs="Arial"/>
          <w:sz w:val="20"/>
          <w:szCs w:val="20"/>
        </w:rPr>
      </w:pPr>
      <w:r>
        <w:rPr>
          <w:rFonts w:ascii="Arial" w:hAnsi="Arial" w:cs="Arial"/>
          <w:sz w:val="20"/>
          <w:szCs w:val="20"/>
        </w:rPr>
        <w:lastRenderedPageBreak/>
        <w:t xml:space="preserve">The use of the calculator accommodation </w:t>
      </w:r>
      <w:r w:rsidR="00362591">
        <w:rPr>
          <w:rFonts w:ascii="Arial" w:hAnsi="Arial" w:cs="Arial"/>
          <w:sz w:val="20"/>
          <w:szCs w:val="20"/>
        </w:rPr>
        <w:t>must be reviewed annually</w:t>
      </w:r>
      <w:r>
        <w:rPr>
          <w:rFonts w:ascii="Arial" w:hAnsi="Arial" w:cs="Arial"/>
          <w:sz w:val="20"/>
          <w:szCs w:val="20"/>
        </w:rPr>
        <w:t xml:space="preserve"> by the student’s IEP/504 team to ensure </w:t>
      </w:r>
      <w:r w:rsidR="00362591">
        <w:rPr>
          <w:rFonts w:ascii="Arial" w:hAnsi="Arial" w:cs="Arial"/>
          <w:sz w:val="20"/>
          <w:szCs w:val="20"/>
        </w:rPr>
        <w:t xml:space="preserve">the accommodation continues to meet the needs of the student. </w:t>
      </w:r>
      <w:r w:rsidR="00362591" w:rsidRPr="00362591">
        <w:rPr>
          <w:rFonts w:ascii="Arial" w:hAnsi="Arial" w:cs="Arial"/>
          <w:sz w:val="20"/>
          <w:szCs w:val="20"/>
        </w:rPr>
        <w:t>The use of the calculator accommodation is not intended to enhance student performance</w:t>
      </w:r>
      <w:r w:rsidR="00362591">
        <w:rPr>
          <w:rFonts w:ascii="Arial" w:hAnsi="Arial" w:cs="Arial"/>
          <w:sz w:val="20"/>
          <w:szCs w:val="20"/>
        </w:rPr>
        <w:t>.</w:t>
      </w:r>
    </w:p>
    <w:p w14:paraId="6867D5E1" w14:textId="77777777" w:rsidR="0026305A" w:rsidRDefault="0026305A" w:rsidP="00FD20B9">
      <w:pPr>
        <w:spacing w:after="0" w:line="240" w:lineRule="auto"/>
        <w:rPr>
          <w:rFonts w:ascii="Arial" w:hAnsi="Arial" w:cs="Arial"/>
          <w:sz w:val="20"/>
          <w:szCs w:val="20"/>
        </w:rPr>
      </w:pPr>
    </w:p>
    <w:p w14:paraId="7EDFBCB3" w14:textId="6348564E" w:rsidR="00FD20B9" w:rsidRPr="006708CD" w:rsidRDefault="000D7D36" w:rsidP="00FD20B9">
      <w:pPr>
        <w:spacing w:after="0" w:line="240" w:lineRule="auto"/>
        <w:rPr>
          <w:rStyle w:val="Strong"/>
          <w:rFonts w:ascii="Arial" w:hAnsi="Arial" w:cs="Arial"/>
          <w:sz w:val="24"/>
          <w:szCs w:val="24"/>
        </w:rPr>
      </w:pPr>
      <w:r w:rsidRPr="00486ADC">
        <w:rPr>
          <w:rFonts w:ascii="Arial" w:hAnsi="Arial" w:cs="Arial"/>
          <w:sz w:val="20"/>
          <w:szCs w:val="20"/>
        </w:rPr>
        <w:br/>
      </w:r>
      <w:r w:rsidR="005B6826">
        <w:rPr>
          <w:rStyle w:val="Strong"/>
          <w:rFonts w:ascii="Arial" w:hAnsi="Arial" w:cs="Arial"/>
          <w:sz w:val="24"/>
          <w:szCs w:val="24"/>
        </w:rPr>
        <w:t>I</w:t>
      </w:r>
      <w:r w:rsidR="00FD20B9" w:rsidRPr="006708CD">
        <w:rPr>
          <w:rStyle w:val="Strong"/>
          <w:rFonts w:ascii="Arial" w:hAnsi="Arial" w:cs="Arial"/>
          <w:sz w:val="24"/>
          <w:szCs w:val="24"/>
        </w:rPr>
        <w:t>EP Team/504 Committee Signatures:</w:t>
      </w:r>
      <w:r w:rsidR="00FD20B9" w:rsidRPr="006708CD">
        <w:rPr>
          <w:rStyle w:val="Strong"/>
          <w:rFonts w:ascii="Arial" w:hAnsi="Arial" w:cs="Arial"/>
          <w:sz w:val="24"/>
          <w:szCs w:val="24"/>
        </w:rPr>
        <w:br/>
      </w:r>
    </w:p>
    <w:tbl>
      <w:tblPr>
        <w:tblStyle w:val="TableGrid1"/>
        <w:tblW w:w="0" w:type="auto"/>
        <w:jc w:val="center"/>
        <w:tblLook w:val="04A0" w:firstRow="1" w:lastRow="0" w:firstColumn="1" w:lastColumn="0" w:noHBand="0" w:noVBand="1"/>
        <w:tblCaption w:val="IEP Team/504 Committee Signatures"/>
        <w:tblDescription w:val="Table contains four columns for Title/Position, Name, Signature and Date for  6 participants."/>
      </w:tblPr>
      <w:tblGrid>
        <w:gridCol w:w="3231"/>
        <w:gridCol w:w="2686"/>
        <w:gridCol w:w="2687"/>
        <w:gridCol w:w="1291"/>
      </w:tblGrid>
      <w:tr w:rsidR="00FD20B9" w:rsidRPr="009B1CE1" w14:paraId="6B746D33" w14:textId="77777777" w:rsidTr="00944CF4">
        <w:trPr>
          <w:trHeight w:val="341"/>
          <w:tblHeader/>
          <w:jc w:val="center"/>
        </w:trPr>
        <w:tc>
          <w:tcPr>
            <w:tcW w:w="3231" w:type="dxa"/>
          </w:tcPr>
          <w:p w14:paraId="68570DD8" w14:textId="77777777" w:rsidR="00FD20B9" w:rsidRPr="009B1CE1" w:rsidRDefault="00FD20B9" w:rsidP="00944CF4">
            <w:pPr>
              <w:spacing w:before="40" w:after="40" w:line="240" w:lineRule="auto"/>
              <w:jc w:val="center"/>
              <w:rPr>
                <w:rFonts w:ascii="Times New Roman" w:hAnsi="Times New Roman" w:cs="Times New Roman"/>
                <w:b/>
              </w:rPr>
            </w:pPr>
            <w:r w:rsidRPr="009B1CE1">
              <w:rPr>
                <w:rFonts w:ascii="Times New Roman" w:hAnsi="Times New Roman" w:cs="Times New Roman"/>
                <w:b/>
              </w:rPr>
              <w:t>Title</w:t>
            </w:r>
            <w:r>
              <w:rPr>
                <w:rFonts w:ascii="Times New Roman" w:hAnsi="Times New Roman" w:cs="Times New Roman"/>
                <w:b/>
              </w:rPr>
              <w:t>/Position</w:t>
            </w:r>
          </w:p>
        </w:tc>
        <w:tc>
          <w:tcPr>
            <w:tcW w:w="2686" w:type="dxa"/>
          </w:tcPr>
          <w:p w14:paraId="6EBB0A2E" w14:textId="77777777" w:rsidR="00FD20B9" w:rsidRPr="009B1CE1" w:rsidRDefault="00FD20B9" w:rsidP="00944CF4">
            <w:pPr>
              <w:spacing w:before="40" w:after="40" w:line="240" w:lineRule="auto"/>
              <w:jc w:val="center"/>
              <w:rPr>
                <w:rFonts w:ascii="Times New Roman" w:hAnsi="Times New Roman" w:cs="Times New Roman"/>
                <w:b/>
              </w:rPr>
            </w:pPr>
            <w:r w:rsidRPr="009B1CE1">
              <w:rPr>
                <w:rFonts w:ascii="Times New Roman" w:hAnsi="Times New Roman" w:cs="Times New Roman"/>
                <w:b/>
              </w:rPr>
              <w:t>Print Name</w:t>
            </w:r>
          </w:p>
        </w:tc>
        <w:tc>
          <w:tcPr>
            <w:tcW w:w="2687" w:type="dxa"/>
          </w:tcPr>
          <w:p w14:paraId="18828A70" w14:textId="77777777" w:rsidR="00FD20B9" w:rsidRPr="009B1CE1" w:rsidRDefault="00FD20B9" w:rsidP="00944CF4">
            <w:pPr>
              <w:spacing w:before="40" w:after="40" w:line="240" w:lineRule="auto"/>
              <w:jc w:val="center"/>
              <w:rPr>
                <w:rFonts w:ascii="Times New Roman" w:hAnsi="Times New Roman" w:cs="Times New Roman"/>
                <w:b/>
              </w:rPr>
            </w:pPr>
            <w:r w:rsidRPr="009B1CE1">
              <w:rPr>
                <w:rFonts w:ascii="Times New Roman" w:hAnsi="Times New Roman" w:cs="Times New Roman"/>
                <w:b/>
              </w:rPr>
              <w:t>Signature</w:t>
            </w:r>
          </w:p>
        </w:tc>
        <w:tc>
          <w:tcPr>
            <w:tcW w:w="1291" w:type="dxa"/>
          </w:tcPr>
          <w:p w14:paraId="6305AAC0" w14:textId="77777777" w:rsidR="00FD20B9" w:rsidRPr="009B1CE1" w:rsidRDefault="00FD20B9" w:rsidP="00944CF4">
            <w:pPr>
              <w:spacing w:before="40" w:after="40" w:line="240" w:lineRule="auto"/>
              <w:jc w:val="center"/>
              <w:rPr>
                <w:rFonts w:ascii="Times New Roman" w:hAnsi="Times New Roman" w:cs="Times New Roman"/>
                <w:b/>
              </w:rPr>
            </w:pPr>
            <w:r w:rsidRPr="009B1CE1">
              <w:rPr>
                <w:rFonts w:ascii="Times New Roman" w:hAnsi="Times New Roman" w:cs="Times New Roman"/>
                <w:b/>
              </w:rPr>
              <w:t>Date</w:t>
            </w:r>
          </w:p>
        </w:tc>
      </w:tr>
      <w:tr w:rsidR="00FD20B9" w:rsidRPr="009B1CE1" w14:paraId="42E46E64" w14:textId="77777777" w:rsidTr="00944CF4">
        <w:trPr>
          <w:trHeight w:val="440"/>
          <w:jc w:val="center"/>
        </w:trPr>
        <w:tc>
          <w:tcPr>
            <w:tcW w:w="3231" w:type="dxa"/>
            <w:vAlign w:val="center"/>
          </w:tcPr>
          <w:p w14:paraId="6C8E3B7B" w14:textId="77777777" w:rsidR="00FD20B9" w:rsidRPr="008A248B"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6" w:type="dxa"/>
            <w:vAlign w:val="center"/>
          </w:tcPr>
          <w:p w14:paraId="278CC490"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7" w:type="dxa"/>
            <w:vAlign w:val="center"/>
          </w:tcPr>
          <w:p w14:paraId="5E5D8AEC" w14:textId="77777777" w:rsidR="00FD20B9" w:rsidRPr="009B1CE1" w:rsidRDefault="00FD20B9" w:rsidP="008A248B">
            <w:pPr>
              <w:spacing w:after="0"/>
              <w:rPr>
                <w:rFonts w:ascii="Times New Roman" w:hAnsi="Times New Roman" w:cs="Times New Roman"/>
                <w:b/>
              </w:rPr>
            </w:pPr>
          </w:p>
        </w:tc>
        <w:tc>
          <w:tcPr>
            <w:tcW w:w="1291" w:type="dxa"/>
            <w:vAlign w:val="center"/>
          </w:tcPr>
          <w:p w14:paraId="45A76BEE" w14:textId="77777777" w:rsidR="00FD20B9" w:rsidRPr="009B1CE1" w:rsidRDefault="00FD20B9" w:rsidP="008A248B">
            <w:pPr>
              <w:spacing w:after="0"/>
              <w:rPr>
                <w:rFonts w:ascii="Times New Roman" w:hAnsi="Times New Roman" w:cs="Times New Roman"/>
                <w:b/>
              </w:rPr>
            </w:pPr>
          </w:p>
        </w:tc>
      </w:tr>
      <w:tr w:rsidR="00FD20B9" w:rsidRPr="009B1CE1" w14:paraId="6A2D1D84" w14:textId="77777777" w:rsidTr="00944CF4">
        <w:trPr>
          <w:trHeight w:val="362"/>
          <w:jc w:val="center"/>
        </w:trPr>
        <w:tc>
          <w:tcPr>
            <w:tcW w:w="3231" w:type="dxa"/>
            <w:vAlign w:val="center"/>
          </w:tcPr>
          <w:p w14:paraId="506BBF81"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6" w:type="dxa"/>
            <w:vAlign w:val="center"/>
          </w:tcPr>
          <w:p w14:paraId="509E9526"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7" w:type="dxa"/>
            <w:vAlign w:val="center"/>
          </w:tcPr>
          <w:p w14:paraId="6ECCB21C" w14:textId="77777777" w:rsidR="00FD20B9" w:rsidRPr="009B1CE1" w:rsidRDefault="00FD20B9" w:rsidP="008A248B">
            <w:pPr>
              <w:spacing w:after="0"/>
              <w:rPr>
                <w:rFonts w:ascii="Times New Roman" w:hAnsi="Times New Roman" w:cs="Times New Roman"/>
                <w:b/>
              </w:rPr>
            </w:pPr>
          </w:p>
        </w:tc>
        <w:tc>
          <w:tcPr>
            <w:tcW w:w="1291" w:type="dxa"/>
            <w:vAlign w:val="center"/>
          </w:tcPr>
          <w:p w14:paraId="3DD9DE2C" w14:textId="77777777" w:rsidR="00FD20B9" w:rsidRPr="009B1CE1" w:rsidRDefault="00FD20B9" w:rsidP="008A248B">
            <w:pPr>
              <w:spacing w:after="0"/>
              <w:rPr>
                <w:rFonts w:ascii="Times New Roman" w:hAnsi="Times New Roman" w:cs="Times New Roman"/>
                <w:b/>
              </w:rPr>
            </w:pPr>
          </w:p>
        </w:tc>
      </w:tr>
      <w:tr w:rsidR="00FD20B9" w:rsidRPr="009B1CE1" w14:paraId="095FD43D" w14:textId="77777777" w:rsidTr="00944CF4">
        <w:trPr>
          <w:trHeight w:val="362"/>
          <w:jc w:val="center"/>
        </w:trPr>
        <w:tc>
          <w:tcPr>
            <w:tcW w:w="3231" w:type="dxa"/>
            <w:vAlign w:val="center"/>
          </w:tcPr>
          <w:p w14:paraId="5FD2417E"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6" w:type="dxa"/>
            <w:vAlign w:val="center"/>
          </w:tcPr>
          <w:p w14:paraId="2027783C"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7" w:type="dxa"/>
            <w:vAlign w:val="center"/>
          </w:tcPr>
          <w:p w14:paraId="253C5A22" w14:textId="77777777" w:rsidR="00FD20B9" w:rsidRPr="009B1CE1" w:rsidRDefault="00FD20B9" w:rsidP="008A248B">
            <w:pPr>
              <w:spacing w:after="0"/>
              <w:rPr>
                <w:rFonts w:ascii="Times New Roman" w:hAnsi="Times New Roman" w:cs="Times New Roman"/>
                <w:b/>
              </w:rPr>
            </w:pPr>
          </w:p>
        </w:tc>
        <w:tc>
          <w:tcPr>
            <w:tcW w:w="1291" w:type="dxa"/>
            <w:vAlign w:val="center"/>
          </w:tcPr>
          <w:p w14:paraId="175A9702" w14:textId="77777777" w:rsidR="00FD20B9" w:rsidRPr="009B1CE1" w:rsidRDefault="00FD20B9" w:rsidP="008A248B">
            <w:pPr>
              <w:spacing w:after="0"/>
              <w:rPr>
                <w:rFonts w:ascii="Times New Roman" w:hAnsi="Times New Roman" w:cs="Times New Roman"/>
                <w:b/>
              </w:rPr>
            </w:pPr>
          </w:p>
        </w:tc>
      </w:tr>
      <w:tr w:rsidR="00FD20B9" w:rsidRPr="009B1CE1" w14:paraId="5448A5B7" w14:textId="77777777" w:rsidTr="00944CF4">
        <w:trPr>
          <w:trHeight w:val="362"/>
          <w:jc w:val="center"/>
        </w:trPr>
        <w:tc>
          <w:tcPr>
            <w:tcW w:w="3231" w:type="dxa"/>
            <w:vAlign w:val="center"/>
          </w:tcPr>
          <w:p w14:paraId="3C5DD797"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6" w:type="dxa"/>
            <w:vAlign w:val="center"/>
          </w:tcPr>
          <w:p w14:paraId="772494DE"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7" w:type="dxa"/>
            <w:vAlign w:val="center"/>
          </w:tcPr>
          <w:p w14:paraId="517000C2" w14:textId="77777777" w:rsidR="00FD20B9" w:rsidRPr="009B1CE1" w:rsidRDefault="00FD20B9" w:rsidP="008A248B">
            <w:pPr>
              <w:spacing w:after="0"/>
              <w:rPr>
                <w:rFonts w:ascii="Times New Roman" w:hAnsi="Times New Roman" w:cs="Times New Roman"/>
                <w:b/>
              </w:rPr>
            </w:pPr>
          </w:p>
        </w:tc>
        <w:tc>
          <w:tcPr>
            <w:tcW w:w="1291" w:type="dxa"/>
            <w:vAlign w:val="center"/>
          </w:tcPr>
          <w:p w14:paraId="50D9F2E9" w14:textId="77777777" w:rsidR="00FD20B9" w:rsidRPr="009B1CE1" w:rsidRDefault="00FD20B9" w:rsidP="008A248B">
            <w:pPr>
              <w:spacing w:after="0"/>
              <w:rPr>
                <w:rFonts w:ascii="Times New Roman" w:hAnsi="Times New Roman" w:cs="Times New Roman"/>
                <w:b/>
              </w:rPr>
            </w:pPr>
          </w:p>
        </w:tc>
      </w:tr>
      <w:tr w:rsidR="00FD20B9" w:rsidRPr="009B1CE1" w14:paraId="45C6720B" w14:textId="77777777" w:rsidTr="00944CF4">
        <w:trPr>
          <w:trHeight w:val="362"/>
          <w:jc w:val="center"/>
        </w:trPr>
        <w:tc>
          <w:tcPr>
            <w:tcW w:w="3231" w:type="dxa"/>
            <w:vAlign w:val="center"/>
          </w:tcPr>
          <w:p w14:paraId="020A4BDB"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6" w:type="dxa"/>
            <w:vAlign w:val="center"/>
          </w:tcPr>
          <w:p w14:paraId="600CB306"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7" w:type="dxa"/>
            <w:vAlign w:val="center"/>
          </w:tcPr>
          <w:p w14:paraId="623CDC4D" w14:textId="77777777" w:rsidR="00FD20B9" w:rsidRPr="009B1CE1" w:rsidRDefault="00FD20B9" w:rsidP="008A248B">
            <w:pPr>
              <w:spacing w:after="0"/>
              <w:rPr>
                <w:rFonts w:ascii="Times New Roman" w:hAnsi="Times New Roman" w:cs="Times New Roman"/>
                <w:b/>
              </w:rPr>
            </w:pPr>
          </w:p>
        </w:tc>
        <w:tc>
          <w:tcPr>
            <w:tcW w:w="1291" w:type="dxa"/>
            <w:vAlign w:val="center"/>
          </w:tcPr>
          <w:p w14:paraId="53DC4EC3" w14:textId="77777777" w:rsidR="00FD20B9" w:rsidRPr="009B1CE1" w:rsidRDefault="00FD20B9" w:rsidP="008A248B">
            <w:pPr>
              <w:spacing w:after="0"/>
              <w:rPr>
                <w:rFonts w:ascii="Times New Roman" w:hAnsi="Times New Roman" w:cs="Times New Roman"/>
                <w:b/>
              </w:rPr>
            </w:pPr>
          </w:p>
        </w:tc>
      </w:tr>
      <w:tr w:rsidR="00FD20B9" w:rsidRPr="009B1CE1" w14:paraId="59203144" w14:textId="77777777" w:rsidTr="00944CF4">
        <w:trPr>
          <w:trHeight w:val="362"/>
          <w:jc w:val="center"/>
        </w:trPr>
        <w:tc>
          <w:tcPr>
            <w:tcW w:w="3231" w:type="dxa"/>
            <w:vAlign w:val="center"/>
          </w:tcPr>
          <w:p w14:paraId="6911FCB7"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6" w:type="dxa"/>
            <w:vAlign w:val="center"/>
          </w:tcPr>
          <w:p w14:paraId="7218E7D2" w14:textId="77777777" w:rsidR="00FD20B9" w:rsidRPr="009B1CE1" w:rsidRDefault="008A248B" w:rsidP="008A248B">
            <w:pPr>
              <w:spacing w:after="0"/>
              <w:rPr>
                <w:rFonts w:ascii="Times New Roman" w:hAnsi="Times New Roman" w:cs="Times New Roman"/>
                <w:b/>
              </w:rPr>
            </w:pPr>
            <w:r w:rsidRPr="008A248B">
              <w:rPr>
                <w:rFonts w:ascii="Arial" w:hAnsi="Arial" w:cs="Arial"/>
                <w:color w:val="000000"/>
                <w:spacing w:val="4"/>
                <w:sz w:val="20"/>
                <w:szCs w:val="20"/>
              </w:rPr>
              <w:fldChar w:fldCharType="begin">
                <w:ffData>
                  <w:name w:val=""/>
                  <w:enabled/>
                  <w:calcOnExit w:val="0"/>
                  <w:textInput>
                    <w:maxLength w:val="100"/>
                  </w:textInput>
                </w:ffData>
              </w:fldChar>
            </w:r>
            <w:r w:rsidRPr="008A248B">
              <w:rPr>
                <w:rFonts w:ascii="Arial" w:hAnsi="Arial" w:cs="Arial"/>
                <w:color w:val="000000"/>
                <w:spacing w:val="4"/>
                <w:sz w:val="20"/>
                <w:szCs w:val="20"/>
              </w:rPr>
              <w:instrText xml:space="preserve"> FORMTEXT </w:instrText>
            </w:r>
            <w:r w:rsidRPr="008A248B">
              <w:rPr>
                <w:rFonts w:ascii="Arial" w:hAnsi="Arial" w:cs="Arial"/>
                <w:color w:val="000000"/>
                <w:spacing w:val="4"/>
                <w:sz w:val="20"/>
                <w:szCs w:val="20"/>
              </w:rPr>
            </w:r>
            <w:r w:rsidRPr="008A248B">
              <w:rPr>
                <w:rFonts w:ascii="Arial" w:hAnsi="Arial" w:cs="Arial"/>
                <w:color w:val="000000"/>
                <w:spacing w:val="4"/>
                <w:sz w:val="20"/>
                <w:szCs w:val="20"/>
              </w:rPr>
              <w:fldChar w:fldCharType="separate"/>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noProof/>
                <w:color w:val="000000"/>
                <w:spacing w:val="4"/>
                <w:sz w:val="20"/>
                <w:szCs w:val="20"/>
              </w:rPr>
              <w:t> </w:t>
            </w:r>
            <w:r w:rsidRPr="008A248B">
              <w:rPr>
                <w:rFonts w:ascii="Arial" w:hAnsi="Arial" w:cs="Arial"/>
                <w:color w:val="000000"/>
                <w:spacing w:val="4"/>
                <w:sz w:val="20"/>
                <w:szCs w:val="20"/>
              </w:rPr>
              <w:fldChar w:fldCharType="end"/>
            </w:r>
          </w:p>
        </w:tc>
        <w:tc>
          <w:tcPr>
            <w:tcW w:w="2687" w:type="dxa"/>
            <w:vAlign w:val="center"/>
          </w:tcPr>
          <w:p w14:paraId="40826058" w14:textId="77777777" w:rsidR="00FD20B9" w:rsidRPr="009B1CE1" w:rsidRDefault="00FD20B9" w:rsidP="008A248B">
            <w:pPr>
              <w:spacing w:after="0"/>
              <w:rPr>
                <w:rFonts w:ascii="Times New Roman" w:hAnsi="Times New Roman" w:cs="Times New Roman"/>
                <w:b/>
              </w:rPr>
            </w:pPr>
          </w:p>
        </w:tc>
        <w:tc>
          <w:tcPr>
            <w:tcW w:w="1291" w:type="dxa"/>
            <w:vAlign w:val="center"/>
          </w:tcPr>
          <w:p w14:paraId="64B6EFF3" w14:textId="77777777" w:rsidR="00FD20B9" w:rsidRPr="009B1CE1" w:rsidRDefault="00FD20B9" w:rsidP="008A248B">
            <w:pPr>
              <w:spacing w:after="0"/>
              <w:rPr>
                <w:rFonts w:ascii="Times New Roman" w:hAnsi="Times New Roman" w:cs="Times New Roman"/>
                <w:b/>
              </w:rPr>
            </w:pPr>
          </w:p>
        </w:tc>
      </w:tr>
    </w:tbl>
    <w:p w14:paraId="2DD99F94" w14:textId="16E55140" w:rsidR="00E56292" w:rsidRDefault="00FD20B9" w:rsidP="00FD147C">
      <w:pPr>
        <w:spacing w:before="120" w:after="120" w:line="240" w:lineRule="auto"/>
        <w:rPr>
          <w:rStyle w:val="Strong"/>
          <w:rFonts w:ascii="Arial" w:hAnsi="Arial" w:cs="Arial"/>
          <w:sz w:val="24"/>
          <w:szCs w:val="24"/>
        </w:rPr>
      </w:pPr>
      <w:r>
        <w:rPr>
          <w:rFonts w:ascii="Arial" w:hAnsi="Arial" w:cs="Arial"/>
          <w:sz w:val="20"/>
          <w:szCs w:val="20"/>
        </w:rPr>
        <w:t>This c</w:t>
      </w:r>
      <w:r w:rsidRPr="00FD20B9">
        <w:rPr>
          <w:rFonts w:ascii="Arial" w:hAnsi="Arial" w:cs="Arial"/>
          <w:sz w:val="20"/>
          <w:szCs w:val="20"/>
        </w:rPr>
        <w:t xml:space="preserve">alculator accommodation criteria </w:t>
      </w:r>
      <w:r w:rsidR="00362591" w:rsidRPr="00FD20B9">
        <w:rPr>
          <w:rFonts w:ascii="Arial" w:hAnsi="Arial" w:cs="Arial"/>
          <w:sz w:val="20"/>
          <w:szCs w:val="20"/>
        </w:rPr>
        <w:t>form,</w:t>
      </w:r>
      <w:r w:rsidRPr="00FD20B9">
        <w:rPr>
          <w:rFonts w:ascii="Arial" w:hAnsi="Arial" w:cs="Arial"/>
          <w:sz w:val="20"/>
          <w:szCs w:val="20"/>
        </w:rPr>
        <w:t xml:space="preserve"> </w:t>
      </w:r>
      <w:r>
        <w:rPr>
          <w:rFonts w:ascii="Arial" w:hAnsi="Arial" w:cs="Arial"/>
          <w:sz w:val="20"/>
          <w:szCs w:val="20"/>
        </w:rPr>
        <w:t>and associated documentation is</w:t>
      </w:r>
      <w:r w:rsidRPr="00FD20B9">
        <w:rPr>
          <w:rFonts w:ascii="Arial" w:hAnsi="Arial" w:cs="Arial"/>
          <w:sz w:val="20"/>
          <w:szCs w:val="20"/>
        </w:rPr>
        <w:t xml:space="preserve"> subject to audit by the </w:t>
      </w:r>
      <w:r>
        <w:rPr>
          <w:rFonts w:ascii="Arial" w:hAnsi="Arial" w:cs="Arial"/>
          <w:sz w:val="20"/>
          <w:szCs w:val="20"/>
        </w:rPr>
        <w:br/>
      </w:r>
      <w:r w:rsidR="00CF7B4C">
        <w:rPr>
          <w:rFonts w:ascii="Arial" w:hAnsi="Arial" w:cs="Arial"/>
          <w:sz w:val="20"/>
          <w:szCs w:val="20"/>
        </w:rPr>
        <w:t>Department of Student Assessmen</w:t>
      </w:r>
      <w:r w:rsidR="008757BF">
        <w:rPr>
          <w:rFonts w:ascii="Arial" w:hAnsi="Arial" w:cs="Arial"/>
          <w:sz w:val="20"/>
          <w:szCs w:val="20"/>
        </w:rPr>
        <w:t>t, Accountability, and ESEA Programs.</w:t>
      </w:r>
    </w:p>
    <w:p w14:paraId="27FBA72B" w14:textId="241B6888" w:rsidR="00427493" w:rsidRPr="004E17D0" w:rsidRDefault="00427493" w:rsidP="00FD147C">
      <w:pPr>
        <w:spacing w:after="0" w:line="240" w:lineRule="auto"/>
        <w:rPr>
          <w:rFonts w:ascii="Arial" w:hAnsi="Arial" w:cs="Arial"/>
          <w:sz w:val="18"/>
          <w:szCs w:val="20"/>
        </w:rPr>
      </w:pPr>
    </w:p>
    <w:sectPr w:rsidR="00427493" w:rsidRPr="004E17D0" w:rsidSect="009B3E27">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2F2A" w14:textId="77777777" w:rsidR="00E12989" w:rsidRDefault="00E12989" w:rsidP="00E84B23">
      <w:pPr>
        <w:spacing w:after="0" w:line="240" w:lineRule="auto"/>
      </w:pPr>
      <w:r>
        <w:separator/>
      </w:r>
    </w:p>
  </w:endnote>
  <w:endnote w:type="continuationSeparator" w:id="0">
    <w:p w14:paraId="59EAA996" w14:textId="77777777" w:rsidR="00E12989" w:rsidRDefault="00E12989" w:rsidP="00E8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6F94" w14:textId="1ABFCEC6" w:rsidR="00E84B23" w:rsidRPr="005906EA" w:rsidRDefault="00E84B23" w:rsidP="00E84B23">
    <w:pPr>
      <w:pStyle w:val="Footer"/>
      <w:tabs>
        <w:tab w:val="clear" w:pos="9360"/>
        <w:tab w:val="right" w:pos="10080"/>
      </w:tabs>
      <w:rPr>
        <w:rFonts w:ascii="Arial" w:hAnsi="Arial" w:cs="Arial"/>
      </w:rPr>
    </w:pPr>
    <w:r>
      <w:tab/>
    </w:r>
    <w:r>
      <w:tab/>
    </w:r>
    <w:r w:rsidRPr="005906EA">
      <w:rPr>
        <w:rFonts w:ascii="Arial" w:hAnsi="Arial" w:cs="Arial"/>
        <w:sz w:val="18"/>
      </w:rPr>
      <w:t>Revised</w:t>
    </w:r>
    <w:r w:rsidR="005906EA">
      <w:rPr>
        <w:rFonts w:ascii="Arial" w:hAnsi="Arial" w:cs="Arial"/>
        <w:sz w:val="18"/>
      </w:rPr>
      <w:t xml:space="preserve"> </w:t>
    </w:r>
    <w:r w:rsidR="00D64B45">
      <w:rPr>
        <w:rFonts w:ascii="Arial" w:hAnsi="Arial" w:cs="Arial"/>
        <w:sz w:val="18"/>
      </w:rPr>
      <w:t xml:space="preserve">June </w:t>
    </w:r>
    <w:r w:rsidR="0045318A">
      <w:rPr>
        <w:rFonts w:ascii="Arial" w:hAnsi="Arial" w:cs="Arial"/>
        <w:sz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3F73" w14:textId="77777777" w:rsidR="00E12989" w:rsidRDefault="00E12989" w:rsidP="00E84B23">
      <w:pPr>
        <w:spacing w:after="0" w:line="240" w:lineRule="auto"/>
      </w:pPr>
      <w:r>
        <w:separator/>
      </w:r>
    </w:p>
  </w:footnote>
  <w:footnote w:type="continuationSeparator" w:id="0">
    <w:p w14:paraId="6F7FCEF0" w14:textId="77777777" w:rsidR="00E12989" w:rsidRDefault="00E12989" w:rsidP="00E84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59C"/>
    <w:multiLevelType w:val="hybridMultilevel"/>
    <w:tmpl w:val="21C255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358057C"/>
    <w:multiLevelType w:val="hybridMultilevel"/>
    <w:tmpl w:val="18501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D72B5"/>
    <w:multiLevelType w:val="hybridMultilevel"/>
    <w:tmpl w:val="5D7A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C483C"/>
    <w:multiLevelType w:val="hybridMultilevel"/>
    <w:tmpl w:val="F9700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E47B41"/>
    <w:multiLevelType w:val="hybridMultilevel"/>
    <w:tmpl w:val="9EB04AA2"/>
    <w:lvl w:ilvl="0" w:tplc="86562E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74DA8"/>
    <w:multiLevelType w:val="hybridMultilevel"/>
    <w:tmpl w:val="E2B01E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4C539E"/>
    <w:multiLevelType w:val="hybridMultilevel"/>
    <w:tmpl w:val="176257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9D5C21"/>
    <w:multiLevelType w:val="hybridMultilevel"/>
    <w:tmpl w:val="0D0A95E4"/>
    <w:lvl w:ilvl="0" w:tplc="C2667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259AD"/>
    <w:multiLevelType w:val="hybridMultilevel"/>
    <w:tmpl w:val="806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B6F4D"/>
    <w:multiLevelType w:val="hybridMultilevel"/>
    <w:tmpl w:val="DCDEDB7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A6E43DF"/>
    <w:multiLevelType w:val="hybridMultilevel"/>
    <w:tmpl w:val="EE7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34DD9"/>
    <w:multiLevelType w:val="hybridMultilevel"/>
    <w:tmpl w:val="85D8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700B4"/>
    <w:multiLevelType w:val="hybridMultilevel"/>
    <w:tmpl w:val="8C96C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AD101A"/>
    <w:multiLevelType w:val="hybridMultilevel"/>
    <w:tmpl w:val="37786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84515F"/>
    <w:multiLevelType w:val="hybridMultilevel"/>
    <w:tmpl w:val="F9946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D31048"/>
    <w:multiLevelType w:val="hybridMultilevel"/>
    <w:tmpl w:val="B1C0B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CA7197"/>
    <w:multiLevelType w:val="hybridMultilevel"/>
    <w:tmpl w:val="E5766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106C7F"/>
    <w:multiLevelType w:val="hybridMultilevel"/>
    <w:tmpl w:val="B52E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14E2B"/>
    <w:multiLevelType w:val="hybridMultilevel"/>
    <w:tmpl w:val="24D2E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FA179E"/>
    <w:multiLevelType w:val="hybridMultilevel"/>
    <w:tmpl w:val="00E248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2E413C"/>
    <w:multiLevelType w:val="hybridMultilevel"/>
    <w:tmpl w:val="C400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A0698"/>
    <w:multiLevelType w:val="hybridMultilevel"/>
    <w:tmpl w:val="40148C9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16cid:durableId="442766785">
    <w:abstractNumId w:val="9"/>
  </w:num>
  <w:num w:numId="2" w16cid:durableId="1547374698">
    <w:abstractNumId w:val="17"/>
  </w:num>
  <w:num w:numId="3" w16cid:durableId="1259102358">
    <w:abstractNumId w:val="4"/>
  </w:num>
  <w:num w:numId="4" w16cid:durableId="1105346293">
    <w:abstractNumId w:val="12"/>
  </w:num>
  <w:num w:numId="5" w16cid:durableId="350106546">
    <w:abstractNumId w:val="21"/>
  </w:num>
  <w:num w:numId="6" w16cid:durableId="1010643635">
    <w:abstractNumId w:val="16"/>
  </w:num>
  <w:num w:numId="7" w16cid:durableId="33845494">
    <w:abstractNumId w:val="18"/>
  </w:num>
  <w:num w:numId="8" w16cid:durableId="96607992">
    <w:abstractNumId w:val="1"/>
  </w:num>
  <w:num w:numId="9" w16cid:durableId="1912275512">
    <w:abstractNumId w:val="7"/>
  </w:num>
  <w:num w:numId="10" w16cid:durableId="1261061325">
    <w:abstractNumId w:val="5"/>
  </w:num>
  <w:num w:numId="11" w16cid:durableId="763920111">
    <w:abstractNumId w:val="6"/>
  </w:num>
  <w:num w:numId="12" w16cid:durableId="2101483808">
    <w:abstractNumId w:val="19"/>
  </w:num>
  <w:num w:numId="13" w16cid:durableId="882787230">
    <w:abstractNumId w:val="15"/>
  </w:num>
  <w:num w:numId="14" w16cid:durableId="1103498040">
    <w:abstractNumId w:val="14"/>
  </w:num>
  <w:num w:numId="15" w16cid:durableId="1015155726">
    <w:abstractNumId w:val="3"/>
  </w:num>
  <w:num w:numId="16" w16cid:durableId="24453815">
    <w:abstractNumId w:val="0"/>
  </w:num>
  <w:num w:numId="17" w16cid:durableId="924849832">
    <w:abstractNumId w:val="13"/>
  </w:num>
  <w:num w:numId="18" w16cid:durableId="299071005">
    <w:abstractNumId w:val="2"/>
  </w:num>
  <w:num w:numId="19" w16cid:durableId="64956162">
    <w:abstractNumId w:val="11"/>
  </w:num>
  <w:num w:numId="20" w16cid:durableId="1006909581">
    <w:abstractNumId w:val="8"/>
  </w:num>
  <w:num w:numId="21" w16cid:durableId="1297881534">
    <w:abstractNumId w:val="10"/>
  </w:num>
  <w:num w:numId="22" w16cid:durableId="4795405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S2Ysv9cMiEc2SyjhQghw/8L20ow4GBGy6AnpdUtIzoHu7ztpkHg/d5l/oA5d5VBLxp0g/w5cKj4fHFaziYFhQ==" w:salt="/yEA+PqYwxPiWGY86ABa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CD"/>
    <w:rsid w:val="00001CF4"/>
    <w:rsid w:val="00010125"/>
    <w:rsid w:val="00033D11"/>
    <w:rsid w:val="00036EF5"/>
    <w:rsid w:val="000446F6"/>
    <w:rsid w:val="00054EF7"/>
    <w:rsid w:val="00061579"/>
    <w:rsid w:val="00076B38"/>
    <w:rsid w:val="00081923"/>
    <w:rsid w:val="000828FD"/>
    <w:rsid w:val="00083089"/>
    <w:rsid w:val="000900BD"/>
    <w:rsid w:val="0009379C"/>
    <w:rsid w:val="00094A09"/>
    <w:rsid w:val="00095D6B"/>
    <w:rsid w:val="00095F02"/>
    <w:rsid w:val="000A471B"/>
    <w:rsid w:val="000A6F1F"/>
    <w:rsid w:val="000C471B"/>
    <w:rsid w:val="000D7D36"/>
    <w:rsid w:val="000E0D8D"/>
    <w:rsid w:val="0011292F"/>
    <w:rsid w:val="00127C52"/>
    <w:rsid w:val="00143EF9"/>
    <w:rsid w:val="001548C1"/>
    <w:rsid w:val="00175111"/>
    <w:rsid w:val="00186340"/>
    <w:rsid w:val="001937A2"/>
    <w:rsid w:val="001B335E"/>
    <w:rsid w:val="001D28E7"/>
    <w:rsid w:val="001D5C35"/>
    <w:rsid w:val="001F12B6"/>
    <w:rsid w:val="001F3F51"/>
    <w:rsid w:val="001F5FC0"/>
    <w:rsid w:val="001F68DE"/>
    <w:rsid w:val="00200FB2"/>
    <w:rsid w:val="00202A4C"/>
    <w:rsid w:val="0021338B"/>
    <w:rsid w:val="00213C38"/>
    <w:rsid w:val="00217B03"/>
    <w:rsid w:val="00232988"/>
    <w:rsid w:val="00233063"/>
    <w:rsid w:val="0026305A"/>
    <w:rsid w:val="00266193"/>
    <w:rsid w:val="002678AA"/>
    <w:rsid w:val="00281499"/>
    <w:rsid w:val="002A07CA"/>
    <w:rsid w:val="002A1958"/>
    <w:rsid w:val="002A4C17"/>
    <w:rsid w:val="002A6422"/>
    <w:rsid w:val="002A7989"/>
    <w:rsid w:val="002B2232"/>
    <w:rsid w:val="002C2F18"/>
    <w:rsid w:val="002C4000"/>
    <w:rsid w:val="002C64D7"/>
    <w:rsid w:val="002C7096"/>
    <w:rsid w:val="002E7DF7"/>
    <w:rsid w:val="00355C07"/>
    <w:rsid w:val="00362591"/>
    <w:rsid w:val="00376A7B"/>
    <w:rsid w:val="00377CEF"/>
    <w:rsid w:val="00381913"/>
    <w:rsid w:val="00384C2E"/>
    <w:rsid w:val="003B4051"/>
    <w:rsid w:val="003D32BC"/>
    <w:rsid w:val="003D3ADD"/>
    <w:rsid w:val="003D6CFB"/>
    <w:rsid w:val="003E163B"/>
    <w:rsid w:val="003F00BE"/>
    <w:rsid w:val="003F79FE"/>
    <w:rsid w:val="0040614C"/>
    <w:rsid w:val="00413921"/>
    <w:rsid w:val="00427493"/>
    <w:rsid w:val="00427827"/>
    <w:rsid w:val="004432B8"/>
    <w:rsid w:val="00447FB0"/>
    <w:rsid w:val="00451ED0"/>
    <w:rsid w:val="00452CCD"/>
    <w:rsid w:val="0045318A"/>
    <w:rsid w:val="004535BB"/>
    <w:rsid w:val="004644D4"/>
    <w:rsid w:val="00484E2E"/>
    <w:rsid w:val="00494CD8"/>
    <w:rsid w:val="004B14B7"/>
    <w:rsid w:val="004B5D7D"/>
    <w:rsid w:val="004E17D0"/>
    <w:rsid w:val="004E5871"/>
    <w:rsid w:val="004E784D"/>
    <w:rsid w:val="004F1EB0"/>
    <w:rsid w:val="00507783"/>
    <w:rsid w:val="00526FAA"/>
    <w:rsid w:val="005272AD"/>
    <w:rsid w:val="00543544"/>
    <w:rsid w:val="005524BF"/>
    <w:rsid w:val="00557FCB"/>
    <w:rsid w:val="00561930"/>
    <w:rsid w:val="00561DB7"/>
    <w:rsid w:val="00573C15"/>
    <w:rsid w:val="00575F8C"/>
    <w:rsid w:val="00577A2C"/>
    <w:rsid w:val="005834BC"/>
    <w:rsid w:val="00583CCA"/>
    <w:rsid w:val="005906EA"/>
    <w:rsid w:val="005B6826"/>
    <w:rsid w:val="005D6CBA"/>
    <w:rsid w:val="005D72B2"/>
    <w:rsid w:val="005F723D"/>
    <w:rsid w:val="0060542F"/>
    <w:rsid w:val="00613861"/>
    <w:rsid w:val="0061386F"/>
    <w:rsid w:val="00614DBF"/>
    <w:rsid w:val="00616E19"/>
    <w:rsid w:val="00633940"/>
    <w:rsid w:val="00635A86"/>
    <w:rsid w:val="00641D4F"/>
    <w:rsid w:val="006504F3"/>
    <w:rsid w:val="00657197"/>
    <w:rsid w:val="006708CD"/>
    <w:rsid w:val="00672302"/>
    <w:rsid w:val="00680F47"/>
    <w:rsid w:val="006852C8"/>
    <w:rsid w:val="00692772"/>
    <w:rsid w:val="006A4623"/>
    <w:rsid w:val="006B0E4F"/>
    <w:rsid w:val="006B550C"/>
    <w:rsid w:val="006D2C44"/>
    <w:rsid w:val="006D2CD5"/>
    <w:rsid w:val="006F7237"/>
    <w:rsid w:val="00713514"/>
    <w:rsid w:val="00741607"/>
    <w:rsid w:val="0074323F"/>
    <w:rsid w:val="00743BF7"/>
    <w:rsid w:val="00755376"/>
    <w:rsid w:val="0076258D"/>
    <w:rsid w:val="00771C0A"/>
    <w:rsid w:val="00787366"/>
    <w:rsid w:val="007918C1"/>
    <w:rsid w:val="007B4C26"/>
    <w:rsid w:val="007B6A04"/>
    <w:rsid w:val="007C4E97"/>
    <w:rsid w:val="007C7D57"/>
    <w:rsid w:val="007E5C64"/>
    <w:rsid w:val="0080193D"/>
    <w:rsid w:val="00806486"/>
    <w:rsid w:val="00815BDC"/>
    <w:rsid w:val="00835E5E"/>
    <w:rsid w:val="00847B20"/>
    <w:rsid w:val="00860C12"/>
    <w:rsid w:val="00864EE8"/>
    <w:rsid w:val="008757BF"/>
    <w:rsid w:val="008927A4"/>
    <w:rsid w:val="008A14A7"/>
    <w:rsid w:val="008A248B"/>
    <w:rsid w:val="008D0A3C"/>
    <w:rsid w:val="008D3072"/>
    <w:rsid w:val="008F0DB8"/>
    <w:rsid w:val="009002F0"/>
    <w:rsid w:val="009141AF"/>
    <w:rsid w:val="0091764C"/>
    <w:rsid w:val="00927E08"/>
    <w:rsid w:val="00937BB4"/>
    <w:rsid w:val="00944CF4"/>
    <w:rsid w:val="00964DFE"/>
    <w:rsid w:val="009650C0"/>
    <w:rsid w:val="00980898"/>
    <w:rsid w:val="00987A03"/>
    <w:rsid w:val="009950E7"/>
    <w:rsid w:val="00997388"/>
    <w:rsid w:val="00997B02"/>
    <w:rsid w:val="009A50B8"/>
    <w:rsid w:val="009A5AEE"/>
    <w:rsid w:val="009A797E"/>
    <w:rsid w:val="009B3E27"/>
    <w:rsid w:val="009C493A"/>
    <w:rsid w:val="009D4485"/>
    <w:rsid w:val="009F1CB3"/>
    <w:rsid w:val="00A0393B"/>
    <w:rsid w:val="00A1166D"/>
    <w:rsid w:val="00A23C97"/>
    <w:rsid w:val="00A30F9A"/>
    <w:rsid w:val="00A4543E"/>
    <w:rsid w:val="00A4622C"/>
    <w:rsid w:val="00A51576"/>
    <w:rsid w:val="00A53B75"/>
    <w:rsid w:val="00A6102E"/>
    <w:rsid w:val="00A711F6"/>
    <w:rsid w:val="00A719B1"/>
    <w:rsid w:val="00AA3085"/>
    <w:rsid w:val="00AA6852"/>
    <w:rsid w:val="00AB02C1"/>
    <w:rsid w:val="00AB28AB"/>
    <w:rsid w:val="00AB5A27"/>
    <w:rsid w:val="00AC57B6"/>
    <w:rsid w:val="00AE0407"/>
    <w:rsid w:val="00AE744D"/>
    <w:rsid w:val="00AF0744"/>
    <w:rsid w:val="00AF5129"/>
    <w:rsid w:val="00B30498"/>
    <w:rsid w:val="00B34B49"/>
    <w:rsid w:val="00B374F9"/>
    <w:rsid w:val="00B37C70"/>
    <w:rsid w:val="00B42B53"/>
    <w:rsid w:val="00B433A2"/>
    <w:rsid w:val="00B436C4"/>
    <w:rsid w:val="00B47A57"/>
    <w:rsid w:val="00B550F4"/>
    <w:rsid w:val="00B75D50"/>
    <w:rsid w:val="00B90E69"/>
    <w:rsid w:val="00B9243F"/>
    <w:rsid w:val="00B92E97"/>
    <w:rsid w:val="00BA05CD"/>
    <w:rsid w:val="00BA2870"/>
    <w:rsid w:val="00BA428C"/>
    <w:rsid w:val="00BA6B39"/>
    <w:rsid w:val="00BB168D"/>
    <w:rsid w:val="00BC2523"/>
    <w:rsid w:val="00BC2C02"/>
    <w:rsid w:val="00BD1443"/>
    <w:rsid w:val="00BD48ED"/>
    <w:rsid w:val="00BD79E8"/>
    <w:rsid w:val="00BE35BC"/>
    <w:rsid w:val="00BF2F30"/>
    <w:rsid w:val="00C02032"/>
    <w:rsid w:val="00C1253C"/>
    <w:rsid w:val="00C12F4B"/>
    <w:rsid w:val="00C1475D"/>
    <w:rsid w:val="00C261C8"/>
    <w:rsid w:val="00C301B9"/>
    <w:rsid w:val="00C3273A"/>
    <w:rsid w:val="00C46076"/>
    <w:rsid w:val="00C53E11"/>
    <w:rsid w:val="00C54F42"/>
    <w:rsid w:val="00C6117E"/>
    <w:rsid w:val="00C62CBA"/>
    <w:rsid w:val="00C652E9"/>
    <w:rsid w:val="00C744A0"/>
    <w:rsid w:val="00C872FE"/>
    <w:rsid w:val="00C90063"/>
    <w:rsid w:val="00CA5FB9"/>
    <w:rsid w:val="00CA6B9B"/>
    <w:rsid w:val="00CB0641"/>
    <w:rsid w:val="00CB324E"/>
    <w:rsid w:val="00CB36EB"/>
    <w:rsid w:val="00CB4582"/>
    <w:rsid w:val="00CE7433"/>
    <w:rsid w:val="00CF4DD6"/>
    <w:rsid w:val="00CF7B4C"/>
    <w:rsid w:val="00D00822"/>
    <w:rsid w:val="00D1309B"/>
    <w:rsid w:val="00D203D9"/>
    <w:rsid w:val="00D26122"/>
    <w:rsid w:val="00D37FE3"/>
    <w:rsid w:val="00D4127A"/>
    <w:rsid w:val="00D424FD"/>
    <w:rsid w:val="00D4603C"/>
    <w:rsid w:val="00D572A7"/>
    <w:rsid w:val="00D604F4"/>
    <w:rsid w:val="00D64B45"/>
    <w:rsid w:val="00D874F6"/>
    <w:rsid w:val="00D937CF"/>
    <w:rsid w:val="00DA2C5A"/>
    <w:rsid w:val="00DA31D3"/>
    <w:rsid w:val="00DC006C"/>
    <w:rsid w:val="00DC3317"/>
    <w:rsid w:val="00DD7DBD"/>
    <w:rsid w:val="00DE289B"/>
    <w:rsid w:val="00DE3638"/>
    <w:rsid w:val="00DF2B49"/>
    <w:rsid w:val="00E03C89"/>
    <w:rsid w:val="00E11BDB"/>
    <w:rsid w:val="00E12989"/>
    <w:rsid w:val="00E15884"/>
    <w:rsid w:val="00E270D0"/>
    <w:rsid w:val="00E45BB6"/>
    <w:rsid w:val="00E5515B"/>
    <w:rsid w:val="00E56292"/>
    <w:rsid w:val="00E735D8"/>
    <w:rsid w:val="00E84B23"/>
    <w:rsid w:val="00E96DB2"/>
    <w:rsid w:val="00EA7E14"/>
    <w:rsid w:val="00EB252E"/>
    <w:rsid w:val="00EC2058"/>
    <w:rsid w:val="00ED5F88"/>
    <w:rsid w:val="00ED74FB"/>
    <w:rsid w:val="00EE0372"/>
    <w:rsid w:val="00F107E1"/>
    <w:rsid w:val="00F14580"/>
    <w:rsid w:val="00F41242"/>
    <w:rsid w:val="00F46C60"/>
    <w:rsid w:val="00F51642"/>
    <w:rsid w:val="00F5220A"/>
    <w:rsid w:val="00F55ABA"/>
    <w:rsid w:val="00F6472F"/>
    <w:rsid w:val="00F72157"/>
    <w:rsid w:val="00F8324D"/>
    <w:rsid w:val="00F8416C"/>
    <w:rsid w:val="00F91F20"/>
    <w:rsid w:val="00F97B68"/>
    <w:rsid w:val="00FB032D"/>
    <w:rsid w:val="00FC2878"/>
    <w:rsid w:val="00FC2DCA"/>
    <w:rsid w:val="00FD147C"/>
    <w:rsid w:val="00FD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6A1C"/>
  <w15:docId w15:val="{A2574757-5882-4E86-B564-8550727D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B1"/>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C652E9"/>
    <w:pPr>
      <w:widowControl w:val="0"/>
      <w:autoSpaceDE w:val="0"/>
      <w:autoSpaceDN w:val="0"/>
      <w:adjustRightInd w:val="0"/>
      <w:outlineLvl w:val="0"/>
    </w:pPr>
    <w:rPr>
      <w:rFonts w:ascii="Arial" w:hAnsi="Arial"/>
    </w:rPr>
  </w:style>
  <w:style w:type="paragraph" w:styleId="Heading2">
    <w:name w:val="heading 2"/>
    <w:basedOn w:val="Normal"/>
    <w:next w:val="Normal"/>
    <w:link w:val="Heading2Char"/>
    <w:qFormat/>
    <w:rsid w:val="00C652E9"/>
    <w:pPr>
      <w:widowControl w:val="0"/>
      <w:autoSpaceDE w:val="0"/>
      <w:autoSpaceDN w:val="0"/>
      <w:adjustRightInd w:val="0"/>
      <w:outlineLvl w:val="1"/>
    </w:pPr>
    <w:rPr>
      <w:rFonts w:ascii="Arial" w:hAnsi="Arial"/>
    </w:rPr>
  </w:style>
  <w:style w:type="paragraph" w:styleId="Heading3">
    <w:name w:val="heading 3"/>
    <w:basedOn w:val="Normal"/>
    <w:next w:val="Normal"/>
    <w:link w:val="Heading3Char"/>
    <w:qFormat/>
    <w:rsid w:val="00C652E9"/>
    <w:pPr>
      <w:widowControl w:val="0"/>
      <w:autoSpaceDE w:val="0"/>
      <w:autoSpaceDN w:val="0"/>
      <w:adjustRightInd w:val="0"/>
      <w:outlineLvl w:val="2"/>
    </w:pPr>
    <w:rPr>
      <w:rFonts w:ascii="Arial" w:hAnsi="Arial"/>
    </w:rPr>
  </w:style>
  <w:style w:type="paragraph" w:styleId="Heading4">
    <w:name w:val="heading 4"/>
    <w:basedOn w:val="Normal"/>
    <w:next w:val="Normal"/>
    <w:link w:val="Heading4Char"/>
    <w:qFormat/>
    <w:rsid w:val="00C652E9"/>
    <w:pPr>
      <w:keepNext/>
      <w:outlineLvl w:val="3"/>
    </w:pPr>
    <w:rPr>
      <w:b/>
      <w:bCs/>
    </w:rPr>
  </w:style>
  <w:style w:type="paragraph" w:styleId="Heading5">
    <w:name w:val="heading 5"/>
    <w:basedOn w:val="Normal"/>
    <w:next w:val="Normal"/>
    <w:link w:val="Heading5Char"/>
    <w:qFormat/>
    <w:rsid w:val="00C652E9"/>
    <w:pPr>
      <w:keepNext/>
      <w:widowControl w:val="0"/>
      <w:autoSpaceDE w:val="0"/>
      <w:autoSpaceDN w:val="0"/>
      <w:adjustRightInd w:val="0"/>
      <w:outlineLvl w:val="4"/>
    </w:pPr>
    <w:rPr>
      <w:b/>
      <w:bCs/>
      <w:sz w:val="20"/>
      <w:szCs w:val="20"/>
    </w:rPr>
  </w:style>
  <w:style w:type="paragraph" w:styleId="Heading6">
    <w:name w:val="heading 6"/>
    <w:basedOn w:val="Normal"/>
    <w:next w:val="Normal"/>
    <w:link w:val="Heading6Char"/>
    <w:qFormat/>
    <w:rsid w:val="00C652E9"/>
    <w:pPr>
      <w:keepNext/>
      <w:widowControl w:val="0"/>
      <w:autoSpaceDE w:val="0"/>
      <w:autoSpaceDN w:val="0"/>
      <w:adjustRightInd w:val="0"/>
      <w:jc w:val="center"/>
      <w:outlineLvl w:val="5"/>
    </w:pPr>
    <w:rPr>
      <w:b/>
      <w:bCs/>
      <w:sz w:val="20"/>
      <w:szCs w:val="20"/>
    </w:rPr>
  </w:style>
  <w:style w:type="paragraph" w:styleId="Heading7">
    <w:name w:val="heading 7"/>
    <w:basedOn w:val="Normal"/>
    <w:next w:val="Normal"/>
    <w:link w:val="Heading7Char"/>
    <w:qFormat/>
    <w:rsid w:val="00C652E9"/>
    <w:pPr>
      <w:keepNext/>
      <w:widowControl w:val="0"/>
      <w:autoSpaceDE w:val="0"/>
      <w:autoSpaceDN w:val="0"/>
      <w:adjustRightInd w:val="0"/>
      <w:spacing w:after="240"/>
      <w:outlineLvl w:val="6"/>
    </w:pPr>
    <w:rPr>
      <w:sz w:val="20"/>
      <w:szCs w:val="20"/>
      <w:u w:val="single"/>
    </w:rPr>
  </w:style>
  <w:style w:type="paragraph" w:styleId="Heading8">
    <w:name w:val="heading 8"/>
    <w:basedOn w:val="Normal"/>
    <w:next w:val="Normal"/>
    <w:link w:val="Heading8Char"/>
    <w:qFormat/>
    <w:rsid w:val="00C652E9"/>
    <w:pPr>
      <w:keepNext/>
      <w:jc w:val="center"/>
      <w:outlineLvl w:val="7"/>
    </w:pPr>
    <w:rPr>
      <w:b/>
      <w:sz w:val="40"/>
    </w:rPr>
  </w:style>
  <w:style w:type="paragraph" w:styleId="Heading9">
    <w:name w:val="heading 9"/>
    <w:basedOn w:val="Normal"/>
    <w:next w:val="Normal"/>
    <w:link w:val="Heading9Char"/>
    <w:qFormat/>
    <w:rsid w:val="00C652E9"/>
    <w:pPr>
      <w:keepNext/>
      <w:widowControl w:val="0"/>
      <w:autoSpaceDE w:val="0"/>
      <w:autoSpaceDN w:val="0"/>
      <w:adjustRightInd w:val="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4">
    <w:name w:val="Colorful List - Accent 14"/>
    <w:basedOn w:val="Normal"/>
    <w:uiPriority w:val="99"/>
    <w:qFormat/>
    <w:rsid w:val="00C652E9"/>
    <w:pPr>
      <w:ind w:left="720"/>
    </w:pPr>
    <w:rPr>
      <w:rFonts w:ascii="Calibri" w:hAnsi="Calibri"/>
    </w:rPr>
  </w:style>
  <w:style w:type="character" w:customStyle="1" w:styleId="Heading1Char">
    <w:name w:val="Heading 1 Char"/>
    <w:link w:val="Heading1"/>
    <w:rsid w:val="00C652E9"/>
    <w:rPr>
      <w:rFonts w:ascii="Arial" w:hAnsi="Arial"/>
      <w:sz w:val="24"/>
      <w:szCs w:val="24"/>
    </w:rPr>
  </w:style>
  <w:style w:type="character" w:customStyle="1" w:styleId="Heading2Char">
    <w:name w:val="Heading 2 Char"/>
    <w:basedOn w:val="DefaultParagraphFont"/>
    <w:link w:val="Heading2"/>
    <w:rsid w:val="00C652E9"/>
    <w:rPr>
      <w:rFonts w:ascii="Arial" w:hAnsi="Arial"/>
      <w:sz w:val="24"/>
      <w:szCs w:val="24"/>
    </w:rPr>
  </w:style>
  <w:style w:type="character" w:customStyle="1" w:styleId="Heading3Char">
    <w:name w:val="Heading 3 Char"/>
    <w:basedOn w:val="DefaultParagraphFont"/>
    <w:link w:val="Heading3"/>
    <w:rsid w:val="00C652E9"/>
    <w:rPr>
      <w:rFonts w:ascii="Arial" w:hAnsi="Arial"/>
      <w:sz w:val="24"/>
      <w:szCs w:val="24"/>
    </w:rPr>
  </w:style>
  <w:style w:type="character" w:customStyle="1" w:styleId="Heading4Char">
    <w:name w:val="Heading 4 Char"/>
    <w:basedOn w:val="DefaultParagraphFont"/>
    <w:link w:val="Heading4"/>
    <w:rsid w:val="00C652E9"/>
    <w:rPr>
      <w:b/>
      <w:bCs/>
      <w:sz w:val="24"/>
      <w:szCs w:val="24"/>
    </w:rPr>
  </w:style>
  <w:style w:type="character" w:customStyle="1" w:styleId="Heading5Char">
    <w:name w:val="Heading 5 Char"/>
    <w:basedOn w:val="DefaultParagraphFont"/>
    <w:link w:val="Heading5"/>
    <w:rsid w:val="00C652E9"/>
    <w:rPr>
      <w:b/>
      <w:bCs/>
    </w:rPr>
  </w:style>
  <w:style w:type="character" w:customStyle="1" w:styleId="Heading6Char">
    <w:name w:val="Heading 6 Char"/>
    <w:basedOn w:val="DefaultParagraphFont"/>
    <w:link w:val="Heading6"/>
    <w:rsid w:val="00C652E9"/>
    <w:rPr>
      <w:b/>
      <w:bCs/>
    </w:rPr>
  </w:style>
  <w:style w:type="character" w:customStyle="1" w:styleId="Heading7Char">
    <w:name w:val="Heading 7 Char"/>
    <w:basedOn w:val="DefaultParagraphFont"/>
    <w:link w:val="Heading7"/>
    <w:rsid w:val="00C652E9"/>
    <w:rPr>
      <w:u w:val="single"/>
    </w:rPr>
  </w:style>
  <w:style w:type="character" w:customStyle="1" w:styleId="Heading8Char">
    <w:name w:val="Heading 8 Char"/>
    <w:basedOn w:val="DefaultParagraphFont"/>
    <w:link w:val="Heading8"/>
    <w:rsid w:val="00C652E9"/>
    <w:rPr>
      <w:b/>
      <w:sz w:val="40"/>
      <w:szCs w:val="24"/>
    </w:rPr>
  </w:style>
  <w:style w:type="character" w:customStyle="1" w:styleId="Heading9Char">
    <w:name w:val="Heading 9 Char"/>
    <w:basedOn w:val="DefaultParagraphFont"/>
    <w:link w:val="Heading9"/>
    <w:rsid w:val="00C652E9"/>
    <w:rPr>
      <w:b/>
      <w:bCs/>
      <w:sz w:val="24"/>
      <w:szCs w:val="24"/>
    </w:rPr>
  </w:style>
  <w:style w:type="paragraph" w:styleId="Caption">
    <w:name w:val="caption"/>
    <w:basedOn w:val="Normal"/>
    <w:next w:val="Normal"/>
    <w:qFormat/>
    <w:rsid w:val="00C652E9"/>
    <w:pPr>
      <w:widowControl w:val="0"/>
      <w:autoSpaceDE w:val="0"/>
      <w:autoSpaceDN w:val="0"/>
      <w:adjustRightInd w:val="0"/>
    </w:pPr>
    <w:rPr>
      <w:b/>
      <w:bCs/>
      <w:sz w:val="20"/>
      <w:szCs w:val="20"/>
    </w:rPr>
  </w:style>
  <w:style w:type="paragraph" w:styleId="Title">
    <w:name w:val="Title"/>
    <w:basedOn w:val="Normal"/>
    <w:link w:val="TitleChar"/>
    <w:uiPriority w:val="99"/>
    <w:qFormat/>
    <w:rsid w:val="00C652E9"/>
    <w:pPr>
      <w:widowControl w:val="0"/>
      <w:autoSpaceDE w:val="0"/>
      <w:autoSpaceDN w:val="0"/>
      <w:adjustRightInd w:val="0"/>
      <w:jc w:val="center"/>
    </w:pPr>
    <w:rPr>
      <w:rFonts w:ascii="Arial" w:hAnsi="Arial" w:cs="Arial"/>
      <w:b/>
      <w:bCs/>
      <w:sz w:val="52"/>
      <w:szCs w:val="52"/>
    </w:rPr>
  </w:style>
  <w:style w:type="character" w:customStyle="1" w:styleId="TitleChar">
    <w:name w:val="Title Char"/>
    <w:link w:val="Title"/>
    <w:uiPriority w:val="99"/>
    <w:rsid w:val="00C652E9"/>
    <w:rPr>
      <w:rFonts w:ascii="Arial" w:hAnsi="Arial" w:cs="Arial"/>
      <w:b/>
      <w:bCs/>
      <w:sz w:val="52"/>
      <w:szCs w:val="52"/>
    </w:rPr>
  </w:style>
  <w:style w:type="paragraph" w:styleId="Subtitle">
    <w:name w:val="Subtitle"/>
    <w:basedOn w:val="Normal"/>
    <w:link w:val="SubtitleChar"/>
    <w:qFormat/>
    <w:rsid w:val="00C652E9"/>
    <w:pPr>
      <w:jc w:val="center"/>
    </w:pPr>
    <w:rPr>
      <w:rFonts w:eastAsia="Times New Roman"/>
      <w:b/>
      <w:szCs w:val="20"/>
      <w:lang w:val="x-none" w:eastAsia="x-none"/>
    </w:rPr>
  </w:style>
  <w:style w:type="character" w:customStyle="1" w:styleId="SubtitleChar">
    <w:name w:val="Subtitle Char"/>
    <w:link w:val="Subtitle"/>
    <w:rsid w:val="00C652E9"/>
    <w:rPr>
      <w:rFonts w:eastAsia="Times New Roman"/>
      <w:b/>
      <w:sz w:val="24"/>
      <w:lang w:val="x-none" w:eastAsia="x-none"/>
    </w:rPr>
  </w:style>
  <w:style w:type="character" w:styleId="Emphasis">
    <w:name w:val="Emphasis"/>
    <w:uiPriority w:val="20"/>
    <w:qFormat/>
    <w:rsid w:val="00C652E9"/>
    <w:rPr>
      <w:i/>
      <w:iCs/>
    </w:rPr>
  </w:style>
  <w:style w:type="paragraph" w:styleId="ListParagraph">
    <w:name w:val="List Paragraph"/>
    <w:basedOn w:val="Normal"/>
    <w:uiPriority w:val="34"/>
    <w:qFormat/>
    <w:rsid w:val="00C652E9"/>
    <w:pPr>
      <w:ind w:left="720"/>
    </w:pPr>
  </w:style>
  <w:style w:type="character" w:styleId="PlaceholderText">
    <w:name w:val="Placeholder Text"/>
    <w:basedOn w:val="DefaultParagraphFont"/>
    <w:uiPriority w:val="99"/>
    <w:semiHidden/>
    <w:rsid w:val="00095D6B"/>
    <w:rPr>
      <w:color w:val="808080"/>
    </w:rPr>
  </w:style>
  <w:style w:type="character" w:styleId="CommentReference">
    <w:name w:val="annotation reference"/>
    <w:basedOn w:val="DefaultParagraphFont"/>
    <w:uiPriority w:val="99"/>
    <w:semiHidden/>
    <w:unhideWhenUsed/>
    <w:rsid w:val="005F723D"/>
    <w:rPr>
      <w:sz w:val="16"/>
      <w:szCs w:val="16"/>
    </w:rPr>
  </w:style>
  <w:style w:type="paragraph" w:styleId="CommentText">
    <w:name w:val="annotation text"/>
    <w:basedOn w:val="Normal"/>
    <w:link w:val="CommentTextChar"/>
    <w:uiPriority w:val="99"/>
    <w:unhideWhenUsed/>
    <w:rsid w:val="005F723D"/>
    <w:pPr>
      <w:spacing w:line="240" w:lineRule="auto"/>
    </w:pPr>
    <w:rPr>
      <w:sz w:val="20"/>
      <w:szCs w:val="20"/>
    </w:rPr>
  </w:style>
  <w:style w:type="character" w:customStyle="1" w:styleId="CommentTextChar">
    <w:name w:val="Comment Text Char"/>
    <w:basedOn w:val="DefaultParagraphFont"/>
    <w:link w:val="CommentText"/>
    <w:uiPriority w:val="99"/>
    <w:rsid w:val="005F723D"/>
    <w:rPr>
      <w:rFonts w:asciiTheme="minorHAnsi" w:hAnsiTheme="minorHAnsi" w:cstheme="minorBidi"/>
    </w:rPr>
  </w:style>
  <w:style w:type="paragraph" w:styleId="Header">
    <w:name w:val="header"/>
    <w:basedOn w:val="Normal"/>
    <w:link w:val="HeaderChar"/>
    <w:uiPriority w:val="99"/>
    <w:unhideWhenUsed/>
    <w:rsid w:val="00E84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B23"/>
    <w:rPr>
      <w:rFonts w:asciiTheme="minorHAnsi" w:hAnsiTheme="minorHAnsi" w:cstheme="minorBidi"/>
      <w:sz w:val="22"/>
      <w:szCs w:val="22"/>
    </w:rPr>
  </w:style>
  <w:style w:type="paragraph" w:styleId="Footer">
    <w:name w:val="footer"/>
    <w:basedOn w:val="Normal"/>
    <w:link w:val="FooterChar"/>
    <w:uiPriority w:val="99"/>
    <w:unhideWhenUsed/>
    <w:rsid w:val="00E84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B23"/>
    <w:rPr>
      <w:rFonts w:asciiTheme="minorHAnsi" w:hAnsiTheme="minorHAnsi" w:cstheme="minorBidi"/>
      <w:sz w:val="22"/>
      <w:szCs w:val="22"/>
    </w:rPr>
  </w:style>
  <w:style w:type="table" w:customStyle="1" w:styleId="TableGrid1">
    <w:name w:val="Table Grid1"/>
    <w:basedOn w:val="TableNormal"/>
    <w:next w:val="TableGrid"/>
    <w:uiPriority w:val="59"/>
    <w:rsid w:val="00FD20B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D2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74FB"/>
    <w:rPr>
      <w:color w:val="0000FF"/>
      <w:u w:val="single"/>
    </w:rPr>
  </w:style>
  <w:style w:type="table" w:customStyle="1" w:styleId="TableGrid2">
    <w:name w:val="Table Grid2"/>
    <w:basedOn w:val="TableNormal"/>
    <w:next w:val="TableGrid"/>
    <w:uiPriority w:val="59"/>
    <w:rsid w:val="001F3F5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287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13921"/>
    <w:rPr>
      <w:b/>
      <w:bCs/>
    </w:rPr>
  </w:style>
  <w:style w:type="character" w:customStyle="1" w:styleId="CommentSubjectChar">
    <w:name w:val="Comment Subject Char"/>
    <w:basedOn w:val="CommentTextChar"/>
    <w:link w:val="CommentSubject"/>
    <w:uiPriority w:val="99"/>
    <w:semiHidden/>
    <w:rsid w:val="00413921"/>
    <w:rPr>
      <w:rFonts w:asciiTheme="minorHAnsi" w:hAnsiTheme="minorHAnsi" w:cstheme="minorBidi"/>
      <w:b/>
      <w:bCs/>
    </w:rPr>
  </w:style>
  <w:style w:type="paragraph" w:styleId="Revision">
    <w:name w:val="Revision"/>
    <w:hidden/>
    <w:uiPriority w:val="99"/>
    <w:semiHidden/>
    <w:rsid w:val="00413921"/>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1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21"/>
    <w:rPr>
      <w:rFonts w:ascii="Tahoma" w:hAnsi="Tahoma" w:cs="Tahoma"/>
      <w:sz w:val="16"/>
      <w:szCs w:val="16"/>
    </w:rPr>
  </w:style>
  <w:style w:type="character" w:styleId="FollowedHyperlink">
    <w:name w:val="FollowedHyperlink"/>
    <w:basedOn w:val="DefaultParagraphFont"/>
    <w:uiPriority w:val="99"/>
    <w:semiHidden/>
    <w:unhideWhenUsed/>
    <w:rsid w:val="00451ED0"/>
    <w:rPr>
      <w:color w:val="800080" w:themeColor="followedHyperlink"/>
      <w:u w:val="single"/>
    </w:rPr>
  </w:style>
  <w:style w:type="character" w:styleId="Strong">
    <w:name w:val="Strong"/>
    <w:basedOn w:val="DefaultParagraphFont"/>
    <w:uiPriority w:val="22"/>
    <w:qFormat/>
    <w:rsid w:val="006708CD"/>
    <w:rPr>
      <w:b/>
      <w:bCs/>
    </w:rPr>
  </w:style>
  <w:style w:type="character" w:customStyle="1" w:styleId="Style1">
    <w:name w:val="Style1"/>
    <w:basedOn w:val="DefaultParagraphFont"/>
    <w:uiPriority w:val="1"/>
    <w:rsid w:val="007B4C26"/>
    <w:rPr>
      <w:rFonts w:ascii="Times New Roman" w:hAnsi="Times New Roman"/>
    </w:rPr>
  </w:style>
  <w:style w:type="character" w:customStyle="1" w:styleId="Style2">
    <w:name w:val="Style2"/>
    <w:basedOn w:val="DefaultParagraphFont"/>
    <w:uiPriority w:val="1"/>
    <w:rsid w:val="007B4C26"/>
    <w:rPr>
      <w:rFonts w:ascii="Times New Roman" w:hAnsi="Times New Roman"/>
    </w:rPr>
  </w:style>
  <w:style w:type="character" w:customStyle="1" w:styleId="Style3">
    <w:name w:val="Style3"/>
    <w:basedOn w:val="DefaultParagraphFont"/>
    <w:uiPriority w:val="1"/>
    <w:rsid w:val="00FC2878"/>
    <w:rPr>
      <w:b w:val="0"/>
      <w:color w:val="auto"/>
      <w:sz w:val="24"/>
    </w:rPr>
  </w:style>
  <w:style w:type="character" w:customStyle="1" w:styleId="Style4">
    <w:name w:val="Style4"/>
    <w:basedOn w:val="DefaultParagraphFont"/>
    <w:uiPriority w:val="1"/>
    <w:rsid w:val="00FC2878"/>
    <w:rPr>
      <w:rFonts w:ascii="Times New Roman" w:hAnsi="Times New Roman"/>
      <w:b w:val="0"/>
      <w:i w:val="0"/>
      <w:sz w:val="24"/>
    </w:rPr>
  </w:style>
  <w:style w:type="character" w:customStyle="1" w:styleId="Style5">
    <w:name w:val="Style5"/>
    <w:basedOn w:val="DefaultParagraphFont"/>
    <w:uiPriority w:val="1"/>
    <w:rsid w:val="004F1EB0"/>
    <w:rPr>
      <w:rFonts w:ascii="Arial" w:hAnsi="Arial"/>
      <w:b w:val="0"/>
      <w:i w:val="0"/>
      <w:sz w:val="20"/>
    </w:rPr>
  </w:style>
  <w:style w:type="character" w:styleId="UnresolvedMention">
    <w:name w:val="Unresolved Mention"/>
    <w:basedOn w:val="DefaultParagraphFont"/>
    <w:uiPriority w:val="99"/>
    <w:semiHidden/>
    <w:unhideWhenUsed/>
    <w:rsid w:val="00787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teaching-learning-assessment/student-assessment/virginia-sol-assessment-program/participation-inclu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8971F25B134E629100920C518B25B0"/>
        <w:category>
          <w:name w:val="General"/>
          <w:gallery w:val="placeholder"/>
        </w:category>
        <w:types>
          <w:type w:val="bbPlcHdr"/>
        </w:types>
        <w:behaviors>
          <w:behavior w:val="content"/>
        </w:behaviors>
        <w:guid w:val="{E43CB1F5-1CB6-4D40-B286-E17A72A068DA}"/>
      </w:docPartPr>
      <w:docPartBody>
        <w:p w:rsidR="002C0D96" w:rsidRDefault="005948BB" w:rsidP="005948BB">
          <w:pPr>
            <w:pStyle w:val="338971F25B134E629100920C518B25B029"/>
          </w:pPr>
          <w:r w:rsidRPr="00AF5129">
            <w:rPr>
              <w:rStyle w:val="Style5"/>
              <w:rFonts w:cs="Arial"/>
              <w:szCs w:val="20"/>
            </w:rPr>
            <w:t>--</w:t>
          </w:r>
          <w:r w:rsidRPr="00AF5129">
            <w:rPr>
              <w:rFonts w:ascii="Arial" w:hAnsi="Arial" w:cs="Arial"/>
              <w:sz w:val="20"/>
              <w:szCs w:val="20"/>
            </w:rPr>
            <w:t>Select One--</w:t>
          </w:r>
        </w:p>
      </w:docPartBody>
    </w:docPart>
    <w:docPart>
      <w:docPartPr>
        <w:name w:val="3178035938664C52A5459C17D99AC732"/>
        <w:category>
          <w:name w:val="General"/>
          <w:gallery w:val="placeholder"/>
        </w:category>
        <w:types>
          <w:type w:val="bbPlcHdr"/>
        </w:types>
        <w:behaviors>
          <w:behavior w:val="content"/>
        </w:behaviors>
        <w:guid w:val="{CEFF3AB0-3B78-4247-BA14-7DDA65309AA5}"/>
      </w:docPartPr>
      <w:docPartBody>
        <w:p w:rsidR="002C0D96" w:rsidRDefault="005948BB" w:rsidP="005948BB">
          <w:pPr>
            <w:pStyle w:val="3178035938664C52A5459C17D99AC73225"/>
          </w:pPr>
          <w:r>
            <w:rPr>
              <w:rStyle w:val="Style3"/>
            </w:rPr>
            <w:t>--</w:t>
          </w:r>
          <w:r w:rsidRPr="004F1EB0">
            <w:rPr>
              <w:rStyle w:val="PlaceholderText"/>
              <w:rFonts w:ascii="Arial" w:hAnsi="Arial" w:cs="Arial"/>
              <w:color w:val="auto"/>
              <w:sz w:val="20"/>
              <w:szCs w:val="20"/>
            </w:rPr>
            <w:t>Select One</w:t>
          </w:r>
          <w:r>
            <w:rPr>
              <w:rStyle w:val="PlaceholderText"/>
              <w:rFonts w:ascii="Arial" w:hAnsi="Arial" w:cs="Arial"/>
              <w:sz w:val="20"/>
              <w:szCs w:val="20"/>
            </w:rPr>
            <w:t>--</w:t>
          </w:r>
        </w:p>
      </w:docPartBody>
    </w:docPart>
    <w:docPart>
      <w:docPartPr>
        <w:name w:val="D927A9B68FEA4A4B9855136332B96A6E"/>
        <w:category>
          <w:name w:val="General"/>
          <w:gallery w:val="placeholder"/>
        </w:category>
        <w:types>
          <w:type w:val="bbPlcHdr"/>
        </w:types>
        <w:behaviors>
          <w:behavior w:val="content"/>
        </w:behaviors>
        <w:guid w:val="{D60E7889-60B0-4E65-BEEC-6E6601B64D4A}"/>
      </w:docPartPr>
      <w:docPartBody>
        <w:p w:rsidR="002C0D96" w:rsidRDefault="005948BB" w:rsidP="005948BB">
          <w:pPr>
            <w:pStyle w:val="D927A9B68FEA4A4B9855136332B96A6E22"/>
          </w:pPr>
          <w:r w:rsidRPr="00AF5129">
            <w:rPr>
              <w:rFonts w:ascii="Arial" w:hAnsi="Arial" w:cs="Arial"/>
              <w:sz w:val="20"/>
              <w:szCs w:val="20"/>
            </w:rPr>
            <w:t>--</w:t>
          </w:r>
          <w:r w:rsidRPr="00AF5129">
            <w:rPr>
              <w:rStyle w:val="PlaceholderText"/>
              <w:rFonts w:ascii="Arial" w:hAnsi="Arial" w:cs="Arial"/>
              <w:color w:val="auto"/>
              <w:sz w:val="20"/>
              <w:szCs w:val="20"/>
            </w:rPr>
            <w:t>Select One--</w:t>
          </w:r>
        </w:p>
      </w:docPartBody>
    </w:docPart>
    <w:docPart>
      <w:docPartPr>
        <w:name w:val="CB68584260C74F2B995CD7FCBB601749"/>
        <w:category>
          <w:name w:val="General"/>
          <w:gallery w:val="placeholder"/>
        </w:category>
        <w:types>
          <w:type w:val="bbPlcHdr"/>
        </w:types>
        <w:behaviors>
          <w:behavior w:val="content"/>
        </w:behaviors>
        <w:guid w:val="{F43D05F0-EE65-4F79-BFF7-17D7EABA03AA}"/>
      </w:docPartPr>
      <w:docPartBody>
        <w:p w:rsidR="002C0D96" w:rsidRDefault="005948BB" w:rsidP="005948BB">
          <w:pPr>
            <w:pStyle w:val="CB68584260C74F2B995CD7FCBB6017496"/>
          </w:pPr>
          <w:r w:rsidRPr="00B433A2">
            <w:rPr>
              <w:rStyle w:val="PlaceholderText"/>
              <w:rFonts w:ascii="Arial" w:hAnsi="Arial" w:cs="Arial"/>
              <w:color w:val="auto"/>
              <w:sz w:val="20"/>
              <w:szCs w:val="20"/>
            </w:rPr>
            <w:t>--Select One--</w:t>
          </w:r>
        </w:p>
      </w:docPartBody>
    </w:docPart>
    <w:docPart>
      <w:docPartPr>
        <w:name w:val="04D8E5578C214A40B72C798D99F8117D"/>
        <w:category>
          <w:name w:val="General"/>
          <w:gallery w:val="placeholder"/>
        </w:category>
        <w:types>
          <w:type w:val="bbPlcHdr"/>
        </w:types>
        <w:behaviors>
          <w:behavior w:val="content"/>
        </w:behaviors>
        <w:guid w:val="{F07A7BE8-9136-42B4-B42D-12D0376BB946}"/>
      </w:docPartPr>
      <w:docPartBody>
        <w:p w:rsidR="00EE0160" w:rsidRDefault="0040398C" w:rsidP="0040398C">
          <w:pPr>
            <w:pStyle w:val="04D8E5578C214A40B72C798D99F8117D"/>
          </w:pPr>
          <w:r w:rsidRPr="00B433A2">
            <w:rPr>
              <w:rStyle w:val="PlaceholderText"/>
              <w:rFonts w:ascii="Arial" w:hAnsi="Arial" w:cs="Arial"/>
              <w:color w:val="auto"/>
              <w:sz w:val="20"/>
              <w:szCs w:val="20"/>
            </w:rPr>
            <w:t>--Select One--</w:t>
          </w:r>
        </w:p>
      </w:docPartBody>
    </w:docPart>
    <w:docPart>
      <w:docPartPr>
        <w:name w:val="9A0F9C7ECFFA4B988B2620DD4A370F79"/>
        <w:category>
          <w:name w:val="General"/>
          <w:gallery w:val="placeholder"/>
        </w:category>
        <w:types>
          <w:type w:val="bbPlcHdr"/>
        </w:types>
        <w:behaviors>
          <w:behavior w:val="content"/>
        </w:behaviors>
        <w:guid w:val="{FD1A544C-ABBC-437E-9BAF-0B216F29B7C4}"/>
      </w:docPartPr>
      <w:docPartBody>
        <w:p w:rsidR="00EE0160" w:rsidRDefault="0040398C" w:rsidP="0040398C">
          <w:pPr>
            <w:pStyle w:val="9A0F9C7ECFFA4B988B2620DD4A370F79"/>
          </w:pPr>
          <w:r w:rsidRPr="00B433A2">
            <w:rPr>
              <w:rStyle w:val="PlaceholderText"/>
              <w:rFonts w:ascii="Arial" w:hAnsi="Arial" w:cs="Arial"/>
              <w:color w:val="auto"/>
              <w:sz w:val="20"/>
              <w:szCs w:val="20"/>
            </w:rPr>
            <w:t>--Select One--</w:t>
          </w:r>
        </w:p>
      </w:docPartBody>
    </w:docPart>
    <w:docPart>
      <w:docPartPr>
        <w:name w:val="D3F2823ED2F3418FA1DFF58641BB4CA6"/>
        <w:category>
          <w:name w:val="General"/>
          <w:gallery w:val="placeholder"/>
        </w:category>
        <w:types>
          <w:type w:val="bbPlcHdr"/>
        </w:types>
        <w:behaviors>
          <w:behavior w:val="content"/>
        </w:behaviors>
        <w:guid w:val="{F8347699-9F91-44A2-A2B5-60FD0BC26F3A}"/>
      </w:docPartPr>
      <w:docPartBody>
        <w:p w:rsidR="00EE0160" w:rsidRDefault="0040398C" w:rsidP="0040398C">
          <w:pPr>
            <w:pStyle w:val="D3F2823ED2F3418FA1DFF58641BB4CA6"/>
          </w:pPr>
          <w:r w:rsidRPr="00B433A2">
            <w:rPr>
              <w:rStyle w:val="PlaceholderText"/>
              <w:rFonts w:ascii="Arial" w:hAnsi="Arial" w:cs="Arial"/>
              <w:color w:val="auto"/>
              <w:sz w:val="20"/>
              <w:szCs w:val="20"/>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BB"/>
    <w:rsid w:val="000579AD"/>
    <w:rsid w:val="00066BE2"/>
    <w:rsid w:val="00167418"/>
    <w:rsid w:val="0018312D"/>
    <w:rsid w:val="00221237"/>
    <w:rsid w:val="00255730"/>
    <w:rsid w:val="002C0D96"/>
    <w:rsid w:val="00366691"/>
    <w:rsid w:val="0040398C"/>
    <w:rsid w:val="004738E8"/>
    <w:rsid w:val="005532C4"/>
    <w:rsid w:val="005948BB"/>
    <w:rsid w:val="00660F40"/>
    <w:rsid w:val="00673C29"/>
    <w:rsid w:val="00705B87"/>
    <w:rsid w:val="00805032"/>
    <w:rsid w:val="0082264F"/>
    <w:rsid w:val="008C6975"/>
    <w:rsid w:val="0094434D"/>
    <w:rsid w:val="009B41C4"/>
    <w:rsid w:val="009E60AE"/>
    <w:rsid w:val="00A6694B"/>
    <w:rsid w:val="00A778C9"/>
    <w:rsid w:val="00B94022"/>
    <w:rsid w:val="00C72743"/>
    <w:rsid w:val="00D94469"/>
    <w:rsid w:val="00E010EA"/>
    <w:rsid w:val="00E27F7A"/>
    <w:rsid w:val="00EE0160"/>
    <w:rsid w:val="00FD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94B"/>
    <w:rPr>
      <w:color w:val="808080"/>
    </w:rPr>
  </w:style>
  <w:style w:type="character" w:customStyle="1" w:styleId="Style5">
    <w:name w:val="Style5"/>
    <w:basedOn w:val="DefaultParagraphFont"/>
    <w:uiPriority w:val="1"/>
    <w:rsid w:val="005948BB"/>
    <w:rPr>
      <w:rFonts w:ascii="Arial" w:hAnsi="Arial"/>
      <w:b w:val="0"/>
      <w:i w:val="0"/>
      <w:sz w:val="20"/>
    </w:rPr>
  </w:style>
  <w:style w:type="paragraph" w:customStyle="1" w:styleId="338971F25B134E629100920C518B25B029">
    <w:name w:val="338971F25B134E629100920C518B25B029"/>
    <w:rsid w:val="005948BB"/>
    <w:pPr>
      <w:spacing w:after="200" w:line="276" w:lineRule="auto"/>
    </w:pPr>
    <w:rPr>
      <w:rFonts w:eastAsiaTheme="minorHAnsi"/>
    </w:rPr>
  </w:style>
  <w:style w:type="character" w:customStyle="1" w:styleId="Style3">
    <w:name w:val="Style3"/>
    <w:basedOn w:val="DefaultParagraphFont"/>
    <w:uiPriority w:val="1"/>
    <w:rsid w:val="005948BB"/>
    <w:rPr>
      <w:b w:val="0"/>
      <w:color w:val="auto"/>
      <w:sz w:val="24"/>
    </w:rPr>
  </w:style>
  <w:style w:type="paragraph" w:customStyle="1" w:styleId="3178035938664C52A5459C17D99AC73225">
    <w:name w:val="3178035938664C52A5459C17D99AC73225"/>
    <w:rsid w:val="005948BB"/>
    <w:pPr>
      <w:spacing w:after="200" w:line="276" w:lineRule="auto"/>
    </w:pPr>
    <w:rPr>
      <w:rFonts w:eastAsiaTheme="minorHAnsi"/>
    </w:rPr>
  </w:style>
  <w:style w:type="paragraph" w:customStyle="1" w:styleId="D927A9B68FEA4A4B9855136332B96A6E22">
    <w:name w:val="D927A9B68FEA4A4B9855136332B96A6E22"/>
    <w:rsid w:val="005948BB"/>
    <w:pPr>
      <w:spacing w:after="200" w:line="276" w:lineRule="auto"/>
    </w:pPr>
    <w:rPr>
      <w:rFonts w:eastAsiaTheme="minorHAnsi"/>
    </w:rPr>
  </w:style>
  <w:style w:type="paragraph" w:customStyle="1" w:styleId="CB68584260C74F2B995CD7FCBB6017496">
    <w:name w:val="CB68584260C74F2B995CD7FCBB6017496"/>
    <w:rsid w:val="005948BB"/>
    <w:pPr>
      <w:spacing w:after="200" w:line="276" w:lineRule="auto"/>
    </w:pPr>
    <w:rPr>
      <w:rFonts w:eastAsiaTheme="minorHAnsi"/>
    </w:rPr>
  </w:style>
  <w:style w:type="paragraph" w:customStyle="1" w:styleId="04D8E5578C214A40B72C798D99F8117D">
    <w:name w:val="04D8E5578C214A40B72C798D99F8117D"/>
    <w:rsid w:val="0040398C"/>
  </w:style>
  <w:style w:type="paragraph" w:customStyle="1" w:styleId="9A0F9C7ECFFA4B988B2620DD4A370F79">
    <w:name w:val="9A0F9C7ECFFA4B988B2620DD4A370F79"/>
    <w:rsid w:val="0040398C"/>
  </w:style>
  <w:style w:type="paragraph" w:customStyle="1" w:styleId="D3F2823ED2F3418FA1DFF58641BB4CA6">
    <w:name w:val="D3F2823ED2F3418FA1DFF58641BB4CA6"/>
    <w:rsid w:val="00403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47A0-3C68-4ADC-A3DE-EE2DD870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SJS</dc:creator>
  <cp:lastModifiedBy>Gilhooly, Frank (DOE)</cp:lastModifiedBy>
  <cp:revision>2</cp:revision>
  <cp:lastPrinted>2017-02-02T21:56:00Z</cp:lastPrinted>
  <dcterms:created xsi:type="dcterms:W3CDTF">2023-08-02T13:38:00Z</dcterms:created>
  <dcterms:modified xsi:type="dcterms:W3CDTF">2023-08-02T13:38:00Z</dcterms:modified>
</cp:coreProperties>
</file>