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9D1B" w14:textId="77777777" w:rsidR="00DB5213" w:rsidRDefault="007047E7" w:rsidP="00DD7316">
      <w:pPr>
        <w:pStyle w:val="Heading1"/>
        <w:spacing w:before="0"/>
      </w:pPr>
      <w:r>
        <w:t>Grade Codes</w:t>
      </w:r>
    </w:p>
    <w:p w14:paraId="0A01E25D" w14:textId="77777777" w:rsidR="006C1D38" w:rsidRPr="006C1D38" w:rsidRDefault="006C1D38" w:rsidP="006C1D38"/>
    <w:tbl>
      <w:tblPr>
        <w:tblStyle w:val="TableProfessional"/>
        <w:tblW w:w="0" w:type="auto"/>
        <w:tblLayout w:type="fixed"/>
        <w:tblLook w:val="0000" w:firstRow="0" w:lastRow="0" w:firstColumn="0" w:lastColumn="0" w:noHBand="0" w:noVBand="0"/>
        <w:tblCaption w:val="Grade Codes"/>
        <w:tblDescription w:val="Grade Codes"/>
      </w:tblPr>
      <w:tblGrid>
        <w:gridCol w:w="950"/>
        <w:gridCol w:w="7528"/>
      </w:tblGrid>
      <w:tr w:rsidR="007047E7" w:rsidRPr="009B1AC0" w14:paraId="68973396" w14:textId="77777777" w:rsidTr="00F30757">
        <w:trPr>
          <w:trHeight w:val="323"/>
          <w:tblHeader/>
        </w:trPr>
        <w:tc>
          <w:tcPr>
            <w:tcW w:w="950" w:type="dxa"/>
            <w:shd w:val="clear" w:color="auto" w:fill="BFBFBF" w:themeFill="background1" w:themeFillShade="BF"/>
          </w:tcPr>
          <w:p w14:paraId="0555BD31" w14:textId="77777777" w:rsidR="007047E7" w:rsidRPr="009B1AC0" w:rsidRDefault="007047E7">
            <w:pPr>
              <w:pStyle w:val="Default"/>
            </w:pPr>
            <w:r w:rsidRPr="009B1AC0">
              <w:t xml:space="preserve"> </w:t>
            </w:r>
            <w:r w:rsidRPr="009B1AC0">
              <w:rPr>
                <w:b/>
                <w:bCs/>
              </w:rPr>
              <w:t xml:space="preserve">Code </w:t>
            </w:r>
          </w:p>
        </w:tc>
        <w:tc>
          <w:tcPr>
            <w:tcW w:w="7528" w:type="dxa"/>
            <w:shd w:val="clear" w:color="auto" w:fill="BFBFBF" w:themeFill="background1" w:themeFillShade="BF"/>
          </w:tcPr>
          <w:p w14:paraId="4547A524" w14:textId="77777777" w:rsidR="007047E7" w:rsidRPr="009B1AC0" w:rsidRDefault="007047E7">
            <w:pPr>
              <w:pStyle w:val="Default"/>
            </w:pPr>
            <w:r w:rsidRPr="009B1AC0">
              <w:rPr>
                <w:b/>
                <w:bCs/>
              </w:rPr>
              <w:t xml:space="preserve">Description </w:t>
            </w:r>
          </w:p>
        </w:tc>
      </w:tr>
      <w:tr w:rsidR="007047E7" w:rsidRPr="009B1AC0" w14:paraId="22DD1D21" w14:textId="77777777" w:rsidTr="00F30757">
        <w:trPr>
          <w:trHeight w:val="120"/>
        </w:trPr>
        <w:tc>
          <w:tcPr>
            <w:tcW w:w="950" w:type="dxa"/>
          </w:tcPr>
          <w:p w14:paraId="0BA2F5B6" w14:textId="77777777" w:rsidR="007047E7" w:rsidRPr="009B1AC0" w:rsidRDefault="007047E7">
            <w:pPr>
              <w:pStyle w:val="Default"/>
            </w:pPr>
            <w:r w:rsidRPr="009B1AC0">
              <w:t xml:space="preserve">PK </w:t>
            </w:r>
          </w:p>
        </w:tc>
        <w:tc>
          <w:tcPr>
            <w:tcW w:w="7528" w:type="dxa"/>
          </w:tcPr>
          <w:p w14:paraId="05B8F008" w14:textId="77777777" w:rsidR="007047E7" w:rsidRPr="009B1AC0" w:rsidRDefault="007047E7">
            <w:pPr>
              <w:pStyle w:val="Default"/>
            </w:pPr>
            <w:r w:rsidRPr="009B1AC0">
              <w:t xml:space="preserve">Pre-Kindergarten </w:t>
            </w:r>
          </w:p>
        </w:tc>
      </w:tr>
      <w:tr w:rsidR="007047E7" w:rsidRPr="009B1AC0" w14:paraId="71956DC3" w14:textId="77777777" w:rsidTr="00F30757">
        <w:trPr>
          <w:trHeight w:val="120"/>
        </w:trPr>
        <w:tc>
          <w:tcPr>
            <w:tcW w:w="950" w:type="dxa"/>
          </w:tcPr>
          <w:p w14:paraId="17B333A3" w14:textId="77777777" w:rsidR="007047E7" w:rsidRPr="005E0649" w:rsidRDefault="007047E7">
            <w:pPr>
              <w:pStyle w:val="Default"/>
              <w:rPr>
                <w:strike/>
              </w:rPr>
            </w:pPr>
            <w:r w:rsidRPr="005E0649">
              <w:rPr>
                <w:strike/>
              </w:rPr>
              <w:t xml:space="preserve">JK </w:t>
            </w:r>
          </w:p>
        </w:tc>
        <w:tc>
          <w:tcPr>
            <w:tcW w:w="7528" w:type="dxa"/>
          </w:tcPr>
          <w:p w14:paraId="50D0B3FA" w14:textId="2AC97912" w:rsidR="007047E7" w:rsidRPr="005E0649" w:rsidRDefault="007047E7">
            <w:pPr>
              <w:pStyle w:val="Default"/>
              <w:rPr>
                <w:strike/>
              </w:rPr>
            </w:pPr>
            <w:r w:rsidRPr="005E0649">
              <w:rPr>
                <w:strike/>
              </w:rPr>
              <w:t>Junior Kindergarten</w:t>
            </w:r>
            <w:r w:rsidRPr="005E0649">
              <w:t xml:space="preserve"> </w:t>
            </w:r>
            <w:r w:rsidR="005E0649" w:rsidRPr="005E0649">
              <w:rPr>
                <w:i/>
                <w:iCs/>
                <w:color w:val="1F3864" w:themeColor="accent5" w:themeShade="80"/>
              </w:rPr>
              <w:t>*</w:t>
            </w:r>
          </w:p>
        </w:tc>
      </w:tr>
      <w:tr w:rsidR="007047E7" w:rsidRPr="009B1AC0" w14:paraId="33D24597" w14:textId="77777777" w:rsidTr="00F30757">
        <w:trPr>
          <w:trHeight w:val="120"/>
        </w:trPr>
        <w:tc>
          <w:tcPr>
            <w:tcW w:w="950" w:type="dxa"/>
          </w:tcPr>
          <w:p w14:paraId="0CA0B9EB" w14:textId="77777777" w:rsidR="007047E7" w:rsidRPr="005E0649" w:rsidRDefault="007047E7">
            <w:pPr>
              <w:pStyle w:val="Default"/>
              <w:rPr>
                <w:strike/>
              </w:rPr>
            </w:pPr>
            <w:r w:rsidRPr="005E0649">
              <w:rPr>
                <w:strike/>
              </w:rPr>
              <w:t xml:space="preserve">KA </w:t>
            </w:r>
          </w:p>
        </w:tc>
        <w:tc>
          <w:tcPr>
            <w:tcW w:w="7528" w:type="dxa"/>
          </w:tcPr>
          <w:p w14:paraId="0D092B64" w14:textId="583A0F62" w:rsidR="007047E7" w:rsidRPr="005E0649" w:rsidRDefault="007047E7">
            <w:pPr>
              <w:pStyle w:val="Default"/>
              <w:rPr>
                <w:strike/>
              </w:rPr>
            </w:pPr>
            <w:r w:rsidRPr="005E0649">
              <w:rPr>
                <w:strike/>
              </w:rPr>
              <w:t xml:space="preserve">Half-Day Kindergarten – AM </w:t>
            </w:r>
            <w:r w:rsidR="005E0649" w:rsidRPr="005E0649">
              <w:rPr>
                <w:i/>
                <w:iCs/>
                <w:color w:val="1F3864" w:themeColor="accent5" w:themeShade="80"/>
              </w:rPr>
              <w:t>*</w:t>
            </w:r>
          </w:p>
        </w:tc>
      </w:tr>
      <w:tr w:rsidR="007047E7" w:rsidRPr="009B1AC0" w14:paraId="2CF92CAF" w14:textId="77777777" w:rsidTr="00F30757">
        <w:trPr>
          <w:trHeight w:val="120"/>
        </w:trPr>
        <w:tc>
          <w:tcPr>
            <w:tcW w:w="950" w:type="dxa"/>
          </w:tcPr>
          <w:p w14:paraId="24C4766B" w14:textId="77777777" w:rsidR="007047E7" w:rsidRPr="005E0649" w:rsidRDefault="007047E7">
            <w:pPr>
              <w:pStyle w:val="Default"/>
              <w:rPr>
                <w:strike/>
              </w:rPr>
            </w:pPr>
            <w:r w:rsidRPr="005E0649">
              <w:rPr>
                <w:strike/>
              </w:rPr>
              <w:t xml:space="preserve">KP </w:t>
            </w:r>
          </w:p>
        </w:tc>
        <w:tc>
          <w:tcPr>
            <w:tcW w:w="7528" w:type="dxa"/>
          </w:tcPr>
          <w:p w14:paraId="1FFFA211" w14:textId="466D09A1" w:rsidR="007047E7" w:rsidRPr="005E0649" w:rsidRDefault="007047E7">
            <w:pPr>
              <w:pStyle w:val="Default"/>
              <w:rPr>
                <w:strike/>
              </w:rPr>
            </w:pPr>
            <w:r w:rsidRPr="005E0649">
              <w:rPr>
                <w:strike/>
              </w:rPr>
              <w:t xml:space="preserve">Half-Day Kindergarten – PM </w:t>
            </w:r>
            <w:r w:rsidR="005E0649" w:rsidRPr="005E0649">
              <w:rPr>
                <w:i/>
                <w:iCs/>
                <w:color w:val="1F3864" w:themeColor="accent5" w:themeShade="80"/>
              </w:rPr>
              <w:t>*</w:t>
            </w:r>
          </w:p>
        </w:tc>
      </w:tr>
      <w:tr w:rsidR="00EC67F8" w:rsidRPr="009B1AC0" w14:paraId="1171C771" w14:textId="77777777" w:rsidTr="00F30757">
        <w:trPr>
          <w:trHeight w:val="120"/>
        </w:trPr>
        <w:tc>
          <w:tcPr>
            <w:tcW w:w="950" w:type="dxa"/>
          </w:tcPr>
          <w:p w14:paraId="6E340C7D" w14:textId="77777777" w:rsidR="00EC67F8" w:rsidRPr="009B1AC0" w:rsidRDefault="00EC67F8">
            <w:pPr>
              <w:pStyle w:val="Default"/>
            </w:pPr>
            <w:r>
              <w:t>KG</w:t>
            </w:r>
          </w:p>
        </w:tc>
        <w:tc>
          <w:tcPr>
            <w:tcW w:w="7528" w:type="dxa"/>
          </w:tcPr>
          <w:p w14:paraId="5DD00C39" w14:textId="77777777" w:rsidR="00EC67F8" w:rsidRPr="009B1AC0" w:rsidRDefault="00EC67F8">
            <w:pPr>
              <w:pStyle w:val="Default"/>
            </w:pPr>
            <w:r>
              <w:t>Kindergarten</w:t>
            </w:r>
          </w:p>
        </w:tc>
      </w:tr>
      <w:tr w:rsidR="007047E7" w:rsidRPr="009B1AC0" w14:paraId="7EA430FC" w14:textId="77777777" w:rsidTr="00F30757">
        <w:trPr>
          <w:trHeight w:val="120"/>
        </w:trPr>
        <w:tc>
          <w:tcPr>
            <w:tcW w:w="950" w:type="dxa"/>
          </w:tcPr>
          <w:p w14:paraId="54FD00A2" w14:textId="77777777" w:rsidR="007047E7" w:rsidRPr="005E0649" w:rsidRDefault="007047E7">
            <w:pPr>
              <w:pStyle w:val="Default"/>
              <w:rPr>
                <w:strike/>
              </w:rPr>
            </w:pPr>
            <w:r w:rsidRPr="005E0649">
              <w:rPr>
                <w:strike/>
              </w:rPr>
              <w:t xml:space="preserve">T1 </w:t>
            </w:r>
          </w:p>
        </w:tc>
        <w:tc>
          <w:tcPr>
            <w:tcW w:w="7528" w:type="dxa"/>
          </w:tcPr>
          <w:p w14:paraId="090E24BE" w14:textId="601735F6" w:rsidR="007047E7" w:rsidRPr="005E0649" w:rsidRDefault="007047E7">
            <w:pPr>
              <w:pStyle w:val="Default"/>
              <w:rPr>
                <w:strike/>
              </w:rPr>
            </w:pPr>
            <w:r w:rsidRPr="005E0649">
              <w:rPr>
                <w:strike/>
              </w:rPr>
              <w:t xml:space="preserve">Transitional First Grade </w:t>
            </w:r>
            <w:r w:rsidR="005E0649" w:rsidRPr="005E0649">
              <w:rPr>
                <w:i/>
                <w:iCs/>
                <w:color w:val="1F3864" w:themeColor="accent5" w:themeShade="80"/>
              </w:rPr>
              <w:t>*</w:t>
            </w:r>
          </w:p>
        </w:tc>
      </w:tr>
      <w:tr w:rsidR="007047E7" w:rsidRPr="009B1AC0" w14:paraId="20948413" w14:textId="77777777" w:rsidTr="00F30757">
        <w:trPr>
          <w:trHeight w:val="120"/>
        </w:trPr>
        <w:tc>
          <w:tcPr>
            <w:tcW w:w="950" w:type="dxa"/>
          </w:tcPr>
          <w:p w14:paraId="7BF83AF0" w14:textId="77777777" w:rsidR="007047E7" w:rsidRPr="009B1AC0" w:rsidRDefault="007047E7">
            <w:pPr>
              <w:pStyle w:val="Default"/>
            </w:pPr>
            <w:r w:rsidRPr="009B1AC0">
              <w:t xml:space="preserve">01 </w:t>
            </w:r>
          </w:p>
        </w:tc>
        <w:tc>
          <w:tcPr>
            <w:tcW w:w="7528" w:type="dxa"/>
          </w:tcPr>
          <w:p w14:paraId="7CFA1214" w14:textId="77777777" w:rsidR="007047E7" w:rsidRPr="009B1AC0" w:rsidRDefault="007047E7">
            <w:pPr>
              <w:pStyle w:val="Default"/>
            </w:pPr>
            <w:r w:rsidRPr="009B1AC0">
              <w:t xml:space="preserve">Grade 1 </w:t>
            </w:r>
          </w:p>
        </w:tc>
      </w:tr>
      <w:tr w:rsidR="007047E7" w:rsidRPr="009B1AC0" w14:paraId="73318662" w14:textId="77777777" w:rsidTr="00F30757">
        <w:trPr>
          <w:trHeight w:val="120"/>
        </w:trPr>
        <w:tc>
          <w:tcPr>
            <w:tcW w:w="950" w:type="dxa"/>
          </w:tcPr>
          <w:p w14:paraId="7C9B9BA6" w14:textId="77777777" w:rsidR="007047E7" w:rsidRPr="009B1AC0" w:rsidRDefault="007047E7">
            <w:pPr>
              <w:pStyle w:val="Default"/>
            </w:pPr>
            <w:r w:rsidRPr="009B1AC0">
              <w:t xml:space="preserve">02 </w:t>
            </w:r>
          </w:p>
        </w:tc>
        <w:tc>
          <w:tcPr>
            <w:tcW w:w="7528" w:type="dxa"/>
          </w:tcPr>
          <w:p w14:paraId="78AF2BD5" w14:textId="77777777" w:rsidR="007047E7" w:rsidRPr="009B1AC0" w:rsidRDefault="007047E7">
            <w:pPr>
              <w:pStyle w:val="Default"/>
            </w:pPr>
            <w:r w:rsidRPr="009B1AC0">
              <w:t xml:space="preserve">Grade 2 </w:t>
            </w:r>
          </w:p>
        </w:tc>
      </w:tr>
      <w:tr w:rsidR="007047E7" w:rsidRPr="009B1AC0" w14:paraId="34D016EB" w14:textId="77777777" w:rsidTr="00F30757">
        <w:trPr>
          <w:trHeight w:val="120"/>
        </w:trPr>
        <w:tc>
          <w:tcPr>
            <w:tcW w:w="950" w:type="dxa"/>
          </w:tcPr>
          <w:p w14:paraId="4DFD4F1E" w14:textId="77777777" w:rsidR="007047E7" w:rsidRPr="009B1AC0" w:rsidRDefault="007047E7">
            <w:pPr>
              <w:pStyle w:val="Default"/>
            </w:pPr>
            <w:r w:rsidRPr="009B1AC0">
              <w:t xml:space="preserve">03 </w:t>
            </w:r>
          </w:p>
        </w:tc>
        <w:tc>
          <w:tcPr>
            <w:tcW w:w="7528" w:type="dxa"/>
          </w:tcPr>
          <w:p w14:paraId="09D112EF" w14:textId="77777777" w:rsidR="007047E7" w:rsidRPr="009B1AC0" w:rsidRDefault="007047E7">
            <w:pPr>
              <w:pStyle w:val="Default"/>
            </w:pPr>
            <w:r w:rsidRPr="009B1AC0">
              <w:t xml:space="preserve">Grade 3 </w:t>
            </w:r>
          </w:p>
        </w:tc>
      </w:tr>
      <w:tr w:rsidR="007047E7" w:rsidRPr="009B1AC0" w14:paraId="4A28B26C" w14:textId="77777777" w:rsidTr="00F30757">
        <w:trPr>
          <w:trHeight w:val="120"/>
        </w:trPr>
        <w:tc>
          <w:tcPr>
            <w:tcW w:w="950" w:type="dxa"/>
          </w:tcPr>
          <w:p w14:paraId="2E0C02C6" w14:textId="77777777" w:rsidR="007047E7" w:rsidRPr="009B1AC0" w:rsidRDefault="007047E7">
            <w:pPr>
              <w:pStyle w:val="Default"/>
            </w:pPr>
            <w:r w:rsidRPr="009B1AC0">
              <w:t xml:space="preserve">04 </w:t>
            </w:r>
          </w:p>
        </w:tc>
        <w:tc>
          <w:tcPr>
            <w:tcW w:w="7528" w:type="dxa"/>
          </w:tcPr>
          <w:p w14:paraId="1DD331C2" w14:textId="77777777" w:rsidR="007047E7" w:rsidRPr="009B1AC0" w:rsidRDefault="007047E7">
            <w:pPr>
              <w:pStyle w:val="Default"/>
            </w:pPr>
            <w:r w:rsidRPr="009B1AC0">
              <w:t xml:space="preserve">Grade 4 </w:t>
            </w:r>
          </w:p>
        </w:tc>
      </w:tr>
      <w:tr w:rsidR="007047E7" w:rsidRPr="009B1AC0" w14:paraId="74164F86" w14:textId="77777777" w:rsidTr="00F30757">
        <w:trPr>
          <w:trHeight w:val="120"/>
        </w:trPr>
        <w:tc>
          <w:tcPr>
            <w:tcW w:w="950" w:type="dxa"/>
          </w:tcPr>
          <w:p w14:paraId="1651B600" w14:textId="77777777" w:rsidR="007047E7" w:rsidRPr="009B1AC0" w:rsidRDefault="007047E7">
            <w:pPr>
              <w:pStyle w:val="Default"/>
            </w:pPr>
            <w:r w:rsidRPr="009B1AC0">
              <w:t xml:space="preserve">05 </w:t>
            </w:r>
          </w:p>
        </w:tc>
        <w:tc>
          <w:tcPr>
            <w:tcW w:w="7528" w:type="dxa"/>
          </w:tcPr>
          <w:p w14:paraId="57BFCC88" w14:textId="77777777" w:rsidR="007047E7" w:rsidRPr="009B1AC0" w:rsidRDefault="007047E7">
            <w:pPr>
              <w:pStyle w:val="Default"/>
            </w:pPr>
            <w:r w:rsidRPr="009B1AC0">
              <w:t xml:space="preserve">Grade 5 </w:t>
            </w:r>
          </w:p>
        </w:tc>
      </w:tr>
      <w:tr w:rsidR="007047E7" w:rsidRPr="009B1AC0" w14:paraId="1801C2D2" w14:textId="77777777" w:rsidTr="00F30757">
        <w:trPr>
          <w:trHeight w:val="120"/>
        </w:trPr>
        <w:tc>
          <w:tcPr>
            <w:tcW w:w="950" w:type="dxa"/>
          </w:tcPr>
          <w:p w14:paraId="16F5CAE2" w14:textId="77777777" w:rsidR="007047E7" w:rsidRPr="009B1AC0" w:rsidRDefault="007047E7">
            <w:pPr>
              <w:pStyle w:val="Default"/>
            </w:pPr>
            <w:r w:rsidRPr="009B1AC0">
              <w:t xml:space="preserve">06 </w:t>
            </w:r>
          </w:p>
        </w:tc>
        <w:tc>
          <w:tcPr>
            <w:tcW w:w="7528" w:type="dxa"/>
          </w:tcPr>
          <w:p w14:paraId="6E74F5AC" w14:textId="77777777" w:rsidR="007047E7" w:rsidRPr="009B1AC0" w:rsidRDefault="007047E7">
            <w:pPr>
              <w:pStyle w:val="Default"/>
            </w:pPr>
            <w:r w:rsidRPr="009B1AC0">
              <w:t xml:space="preserve">Grade 6 </w:t>
            </w:r>
          </w:p>
        </w:tc>
      </w:tr>
      <w:tr w:rsidR="007047E7" w:rsidRPr="009B1AC0" w14:paraId="0E7418A4" w14:textId="77777777" w:rsidTr="00F30757">
        <w:trPr>
          <w:trHeight w:val="120"/>
        </w:trPr>
        <w:tc>
          <w:tcPr>
            <w:tcW w:w="950" w:type="dxa"/>
          </w:tcPr>
          <w:p w14:paraId="169BA52B" w14:textId="77777777" w:rsidR="007047E7" w:rsidRPr="009B1AC0" w:rsidRDefault="007047E7">
            <w:pPr>
              <w:pStyle w:val="Default"/>
            </w:pPr>
            <w:r w:rsidRPr="009B1AC0">
              <w:t xml:space="preserve">07 </w:t>
            </w:r>
          </w:p>
        </w:tc>
        <w:tc>
          <w:tcPr>
            <w:tcW w:w="7528" w:type="dxa"/>
          </w:tcPr>
          <w:p w14:paraId="6C1C22E8" w14:textId="77777777" w:rsidR="007047E7" w:rsidRPr="009B1AC0" w:rsidRDefault="007047E7">
            <w:pPr>
              <w:pStyle w:val="Default"/>
            </w:pPr>
            <w:r w:rsidRPr="009B1AC0">
              <w:t xml:space="preserve">Grade 7 </w:t>
            </w:r>
          </w:p>
        </w:tc>
      </w:tr>
      <w:tr w:rsidR="007047E7" w:rsidRPr="009B1AC0" w14:paraId="337CAE19" w14:textId="77777777" w:rsidTr="00F30757">
        <w:trPr>
          <w:trHeight w:val="120"/>
        </w:trPr>
        <w:tc>
          <w:tcPr>
            <w:tcW w:w="950" w:type="dxa"/>
          </w:tcPr>
          <w:p w14:paraId="16E216E2" w14:textId="77777777" w:rsidR="007047E7" w:rsidRPr="009B1AC0" w:rsidRDefault="007047E7">
            <w:pPr>
              <w:pStyle w:val="Default"/>
            </w:pPr>
            <w:r w:rsidRPr="009B1AC0">
              <w:t xml:space="preserve">08 </w:t>
            </w:r>
          </w:p>
        </w:tc>
        <w:tc>
          <w:tcPr>
            <w:tcW w:w="7528" w:type="dxa"/>
          </w:tcPr>
          <w:p w14:paraId="7A94A4A1" w14:textId="77777777" w:rsidR="007047E7" w:rsidRPr="009B1AC0" w:rsidRDefault="007047E7">
            <w:pPr>
              <w:pStyle w:val="Default"/>
            </w:pPr>
            <w:r w:rsidRPr="009B1AC0">
              <w:t xml:space="preserve">Grade 8 </w:t>
            </w:r>
          </w:p>
        </w:tc>
      </w:tr>
      <w:tr w:rsidR="007047E7" w:rsidRPr="009B1AC0" w14:paraId="4AB4E31B" w14:textId="77777777" w:rsidTr="00F30757">
        <w:trPr>
          <w:trHeight w:val="120"/>
        </w:trPr>
        <w:tc>
          <w:tcPr>
            <w:tcW w:w="950" w:type="dxa"/>
          </w:tcPr>
          <w:p w14:paraId="512FC76D" w14:textId="77777777" w:rsidR="007047E7" w:rsidRPr="009B1AC0" w:rsidRDefault="007047E7">
            <w:pPr>
              <w:pStyle w:val="Default"/>
            </w:pPr>
            <w:r w:rsidRPr="009B1AC0">
              <w:t xml:space="preserve">09 </w:t>
            </w:r>
          </w:p>
        </w:tc>
        <w:tc>
          <w:tcPr>
            <w:tcW w:w="7528" w:type="dxa"/>
          </w:tcPr>
          <w:p w14:paraId="31029257" w14:textId="77777777" w:rsidR="007047E7" w:rsidRPr="009B1AC0" w:rsidRDefault="007047E7">
            <w:pPr>
              <w:pStyle w:val="Default"/>
            </w:pPr>
            <w:r w:rsidRPr="009B1AC0">
              <w:t xml:space="preserve">Grade 9 </w:t>
            </w:r>
          </w:p>
        </w:tc>
      </w:tr>
      <w:tr w:rsidR="007047E7" w:rsidRPr="009B1AC0" w14:paraId="6B09B2D8" w14:textId="77777777" w:rsidTr="00F30757">
        <w:trPr>
          <w:trHeight w:val="120"/>
        </w:trPr>
        <w:tc>
          <w:tcPr>
            <w:tcW w:w="950" w:type="dxa"/>
          </w:tcPr>
          <w:p w14:paraId="187951F0" w14:textId="77777777" w:rsidR="007047E7" w:rsidRPr="009B1AC0" w:rsidRDefault="007047E7">
            <w:pPr>
              <w:pStyle w:val="Default"/>
            </w:pPr>
            <w:r w:rsidRPr="009B1AC0">
              <w:t xml:space="preserve">10 </w:t>
            </w:r>
          </w:p>
        </w:tc>
        <w:tc>
          <w:tcPr>
            <w:tcW w:w="7528" w:type="dxa"/>
          </w:tcPr>
          <w:p w14:paraId="01491079" w14:textId="77777777" w:rsidR="007047E7" w:rsidRPr="009B1AC0" w:rsidRDefault="007047E7">
            <w:pPr>
              <w:pStyle w:val="Default"/>
            </w:pPr>
            <w:r w:rsidRPr="009B1AC0">
              <w:t xml:space="preserve">Grade 10 </w:t>
            </w:r>
          </w:p>
        </w:tc>
      </w:tr>
      <w:tr w:rsidR="007047E7" w:rsidRPr="009B1AC0" w14:paraId="5532CF17" w14:textId="77777777" w:rsidTr="00F30757">
        <w:trPr>
          <w:trHeight w:val="120"/>
        </w:trPr>
        <w:tc>
          <w:tcPr>
            <w:tcW w:w="950" w:type="dxa"/>
          </w:tcPr>
          <w:p w14:paraId="6E1EEDD8" w14:textId="77777777" w:rsidR="007047E7" w:rsidRPr="009B1AC0" w:rsidRDefault="007047E7">
            <w:pPr>
              <w:pStyle w:val="Default"/>
            </w:pPr>
            <w:r w:rsidRPr="009B1AC0">
              <w:t xml:space="preserve">11 </w:t>
            </w:r>
          </w:p>
        </w:tc>
        <w:tc>
          <w:tcPr>
            <w:tcW w:w="7528" w:type="dxa"/>
          </w:tcPr>
          <w:p w14:paraId="33977A12" w14:textId="77777777" w:rsidR="007047E7" w:rsidRPr="009B1AC0" w:rsidRDefault="007047E7">
            <w:pPr>
              <w:pStyle w:val="Default"/>
            </w:pPr>
            <w:r w:rsidRPr="009B1AC0">
              <w:t xml:space="preserve">Grade 11 </w:t>
            </w:r>
          </w:p>
        </w:tc>
      </w:tr>
      <w:tr w:rsidR="007047E7" w:rsidRPr="009B1AC0" w14:paraId="730A7221" w14:textId="77777777" w:rsidTr="00F30757">
        <w:trPr>
          <w:trHeight w:val="120"/>
        </w:trPr>
        <w:tc>
          <w:tcPr>
            <w:tcW w:w="950" w:type="dxa"/>
          </w:tcPr>
          <w:p w14:paraId="193F9B4C" w14:textId="77777777" w:rsidR="007047E7" w:rsidRPr="009B1AC0" w:rsidRDefault="007047E7">
            <w:pPr>
              <w:pStyle w:val="Default"/>
            </w:pPr>
            <w:r w:rsidRPr="009B1AC0">
              <w:t xml:space="preserve">12 </w:t>
            </w:r>
          </w:p>
        </w:tc>
        <w:tc>
          <w:tcPr>
            <w:tcW w:w="7528" w:type="dxa"/>
          </w:tcPr>
          <w:p w14:paraId="38356257" w14:textId="77777777" w:rsidR="007047E7" w:rsidRPr="009B1AC0" w:rsidRDefault="007047E7">
            <w:pPr>
              <w:pStyle w:val="Default"/>
            </w:pPr>
            <w:r w:rsidRPr="009B1AC0">
              <w:t xml:space="preserve">Grade 12 </w:t>
            </w:r>
          </w:p>
        </w:tc>
      </w:tr>
      <w:tr w:rsidR="007047E7" w:rsidRPr="009B1AC0" w14:paraId="12585028" w14:textId="77777777" w:rsidTr="00F30757">
        <w:trPr>
          <w:trHeight w:val="120"/>
        </w:trPr>
        <w:tc>
          <w:tcPr>
            <w:tcW w:w="950" w:type="dxa"/>
          </w:tcPr>
          <w:p w14:paraId="72C9439D" w14:textId="77777777" w:rsidR="007047E7" w:rsidRPr="009B1AC0" w:rsidRDefault="007047E7">
            <w:pPr>
              <w:pStyle w:val="Default"/>
            </w:pPr>
            <w:r w:rsidRPr="009B1AC0">
              <w:t xml:space="preserve">PG </w:t>
            </w:r>
          </w:p>
        </w:tc>
        <w:tc>
          <w:tcPr>
            <w:tcW w:w="7528" w:type="dxa"/>
          </w:tcPr>
          <w:p w14:paraId="2E33BFF8" w14:textId="77777777" w:rsidR="007047E7" w:rsidRPr="009B1AC0" w:rsidRDefault="007047E7">
            <w:pPr>
              <w:pStyle w:val="Default"/>
            </w:pPr>
            <w:r w:rsidRPr="009B1AC0">
              <w:t xml:space="preserve">Post Graduate </w:t>
            </w:r>
          </w:p>
        </w:tc>
      </w:tr>
      <w:tr w:rsidR="007047E7" w:rsidRPr="009B1AC0" w14:paraId="62AFB8A0" w14:textId="77777777" w:rsidTr="00F30757">
        <w:trPr>
          <w:trHeight w:val="120"/>
        </w:trPr>
        <w:tc>
          <w:tcPr>
            <w:tcW w:w="950" w:type="dxa"/>
          </w:tcPr>
          <w:p w14:paraId="6107D7CF" w14:textId="77777777" w:rsidR="007047E7" w:rsidRPr="009B1AC0" w:rsidRDefault="007047E7">
            <w:pPr>
              <w:pStyle w:val="Default"/>
            </w:pPr>
            <w:r w:rsidRPr="009B1AC0">
              <w:t xml:space="preserve">TT </w:t>
            </w:r>
          </w:p>
        </w:tc>
        <w:tc>
          <w:tcPr>
            <w:tcW w:w="7528" w:type="dxa"/>
          </w:tcPr>
          <w:p w14:paraId="04EF12C5" w14:textId="77777777" w:rsidR="007047E7" w:rsidRPr="009B1AC0" w:rsidRDefault="007047E7">
            <w:pPr>
              <w:pStyle w:val="Default"/>
            </w:pPr>
            <w:r w:rsidRPr="009B1AC0">
              <w:t xml:space="preserve">Test Taker </w:t>
            </w:r>
          </w:p>
        </w:tc>
      </w:tr>
    </w:tbl>
    <w:p w14:paraId="0A4AC0A6" w14:textId="77777777" w:rsidR="007047E7" w:rsidRPr="00F30757" w:rsidRDefault="00AF6580" w:rsidP="00C77332">
      <w:pPr>
        <w:rPr>
          <w:rFonts w:ascii="Calibri" w:hAnsi="Calibri"/>
          <w:sz w:val="20"/>
        </w:rPr>
      </w:pPr>
      <w:r w:rsidRPr="00F30757">
        <w:rPr>
          <w:rFonts w:ascii="Calibri" w:hAnsi="Calibri"/>
          <w:sz w:val="20"/>
        </w:rPr>
        <w:t xml:space="preserve"> </w:t>
      </w:r>
      <w:r w:rsidR="00F30757" w:rsidRPr="00F30757">
        <w:rPr>
          <w:rFonts w:ascii="Calibri" w:hAnsi="Calibri"/>
          <w:sz w:val="20"/>
        </w:rPr>
        <w:t>End of Record</w:t>
      </w:r>
    </w:p>
    <w:p w14:paraId="70CD50B5" w14:textId="77777777" w:rsidR="00AF6580" w:rsidRDefault="00AF6580" w:rsidP="00C77332">
      <w:pPr>
        <w:rPr>
          <w:rFonts w:ascii="Calibri" w:hAnsi="Calibri"/>
        </w:rPr>
      </w:pPr>
    </w:p>
    <w:p w14:paraId="00C5D577" w14:textId="41296D8A" w:rsidR="005E0649" w:rsidRPr="005E0649" w:rsidRDefault="005E0649" w:rsidP="00C77332">
      <w:pPr>
        <w:rPr>
          <w:rFonts w:ascii="Calibri" w:hAnsi="Calibri"/>
          <w:i/>
          <w:iCs/>
          <w:color w:val="1F3864" w:themeColor="accent5" w:themeShade="80"/>
        </w:rPr>
      </w:pPr>
      <w:r w:rsidRPr="005E0649">
        <w:rPr>
          <w:rFonts w:ascii="Calibri" w:hAnsi="Calibri"/>
          <w:i/>
          <w:iCs/>
          <w:color w:val="1F3864" w:themeColor="accent5" w:themeShade="80"/>
        </w:rPr>
        <w:t>*Retired value beginning with 2023-2024 school year.</w:t>
      </w:r>
    </w:p>
    <w:sectPr w:rsidR="005E0649" w:rsidRPr="005E0649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FE33" w14:textId="77777777" w:rsidR="00C22F10" w:rsidRDefault="00C22F10">
      <w:r>
        <w:separator/>
      </w:r>
    </w:p>
  </w:endnote>
  <w:endnote w:type="continuationSeparator" w:id="0">
    <w:p w14:paraId="268655E0" w14:textId="77777777" w:rsidR="00C22F10" w:rsidRDefault="00C2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CDB9" w14:textId="6F5E63CF" w:rsidR="00ED439B" w:rsidRPr="00ED439B" w:rsidRDefault="00ED439B" w:rsidP="00ED439B">
    <w:pPr>
      <w:pStyle w:val="Footer"/>
      <w:rPr>
        <w:rFonts w:ascii="Calibri" w:hAnsi="Calibri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Updated </w:t>
    </w:r>
    <w:proofErr w:type="gramStart"/>
    <w:r w:rsidR="005E0649">
      <w:rPr>
        <w:rFonts w:ascii="Calibri" w:hAnsi="Calibri" w:cs="Arial"/>
        <w:sz w:val="22"/>
        <w:szCs w:val="22"/>
      </w:rPr>
      <w:t>July</w:t>
    </w:r>
    <w:r w:rsidRPr="00ED439B">
      <w:rPr>
        <w:rFonts w:ascii="Calibri" w:hAnsi="Calibri" w:cs="Arial"/>
        <w:sz w:val="22"/>
        <w:szCs w:val="22"/>
      </w:rPr>
      <w:t>,</w:t>
    </w:r>
    <w:proofErr w:type="gramEnd"/>
    <w:r w:rsidRPr="00ED439B">
      <w:rPr>
        <w:rFonts w:ascii="Calibri" w:hAnsi="Calibri" w:cs="Arial"/>
        <w:sz w:val="22"/>
        <w:szCs w:val="22"/>
      </w:rPr>
      <w:t xml:space="preserve"> 20</w:t>
    </w:r>
    <w:r w:rsidR="005E0649">
      <w:rPr>
        <w:rFonts w:ascii="Calibri" w:hAnsi="Calibri" w:cs="Arial"/>
        <w:sz w:val="22"/>
        <w:szCs w:val="22"/>
      </w:rPr>
      <w:t>23</w:t>
    </w:r>
  </w:p>
  <w:p w14:paraId="1CEB1C88" w14:textId="77777777" w:rsidR="00ED439B" w:rsidRDefault="00ED439B">
    <w:pPr>
      <w:pStyle w:val="Footer"/>
    </w:pPr>
  </w:p>
  <w:p w14:paraId="02B25D95" w14:textId="77777777" w:rsidR="00172741" w:rsidRPr="00ED439B" w:rsidRDefault="00172741" w:rsidP="00172741">
    <w:pPr>
      <w:pStyle w:val="Footer"/>
      <w:tabs>
        <w:tab w:val="clear" w:pos="8640"/>
      </w:tabs>
      <w:rPr>
        <w:rFonts w:ascii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16A2" w14:textId="77777777" w:rsidR="00C22F10" w:rsidRDefault="00C22F10">
      <w:r>
        <w:separator/>
      </w:r>
    </w:p>
  </w:footnote>
  <w:footnote w:type="continuationSeparator" w:id="0">
    <w:p w14:paraId="5A462610" w14:textId="77777777" w:rsidR="00C22F10" w:rsidRDefault="00C2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EAC4" w14:textId="77777777" w:rsidR="00172741" w:rsidRPr="0085607C" w:rsidRDefault="00172741" w:rsidP="0085607C">
    <w:pPr>
      <w:pStyle w:val="Header"/>
      <w:jc w:val="center"/>
      <w:rPr>
        <w:rFonts w:ascii="Arial Black" w:hAnsi="Arial Bla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13"/>
    <w:rsid w:val="000E3F75"/>
    <w:rsid w:val="00163FE3"/>
    <w:rsid w:val="00172741"/>
    <w:rsid w:val="001F2280"/>
    <w:rsid w:val="00250615"/>
    <w:rsid w:val="003142E9"/>
    <w:rsid w:val="004326D2"/>
    <w:rsid w:val="005155EF"/>
    <w:rsid w:val="00516496"/>
    <w:rsid w:val="005E0649"/>
    <w:rsid w:val="006C1D38"/>
    <w:rsid w:val="006D5A6C"/>
    <w:rsid w:val="007047E7"/>
    <w:rsid w:val="007E5155"/>
    <w:rsid w:val="0085607C"/>
    <w:rsid w:val="008E5494"/>
    <w:rsid w:val="009B1AC0"/>
    <w:rsid w:val="009B66D3"/>
    <w:rsid w:val="00AB2B46"/>
    <w:rsid w:val="00AF6580"/>
    <w:rsid w:val="00B14567"/>
    <w:rsid w:val="00C22F10"/>
    <w:rsid w:val="00C34E2F"/>
    <w:rsid w:val="00C77332"/>
    <w:rsid w:val="00D01A56"/>
    <w:rsid w:val="00D4350B"/>
    <w:rsid w:val="00DB5213"/>
    <w:rsid w:val="00DD7316"/>
    <w:rsid w:val="00E653B0"/>
    <w:rsid w:val="00EC67F8"/>
    <w:rsid w:val="00ED439B"/>
    <w:rsid w:val="00F17B2B"/>
    <w:rsid w:val="00F3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AE3D4"/>
  <w15:chartTrackingRefBased/>
  <w15:docId w15:val="{700104C8-A1EE-4990-9BB6-6DB5CDC6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31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60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B2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B4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D439B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DD731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7047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Professional">
    <w:name w:val="Table Professional"/>
    <w:basedOn w:val="TableNormal"/>
    <w:rsid w:val="00F307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Code</vt:lpstr>
    </vt:vector>
  </TitlesOfParts>
  <Company>Commonwealth of Virginia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Code</dc:title>
  <dc:subject/>
  <dc:creator>Virginia Department of Education</dc:creator>
  <cp:keywords/>
  <cp:lastModifiedBy>Kanard, Brittney (DOE)</cp:lastModifiedBy>
  <cp:revision>2</cp:revision>
  <cp:lastPrinted>2015-07-28T14:33:00Z</cp:lastPrinted>
  <dcterms:created xsi:type="dcterms:W3CDTF">2023-07-06T12:52:00Z</dcterms:created>
  <dcterms:modified xsi:type="dcterms:W3CDTF">2023-07-06T12:52:00Z</dcterms:modified>
</cp:coreProperties>
</file>