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E89D7D" w14:textId="116B9B4E" w:rsidR="00167950" w:rsidRPr="00D534B4" w:rsidRDefault="00C24D60" w:rsidP="00167950">
      <w:pPr>
        <w:pStyle w:val="Heading1"/>
        <w:tabs>
          <w:tab w:val="left" w:pos="1440"/>
        </w:tabs>
      </w:pPr>
      <w:r>
        <w:t xml:space="preserve">SNP </w:t>
      </w:r>
      <w:r w:rsidR="00167950">
        <w:t>Memo #</w:t>
      </w:r>
      <w:r w:rsidR="00E5759C">
        <w:t>2020-2021</w:t>
      </w:r>
      <w:r w:rsidR="000375B8">
        <w:t>-20</w:t>
      </w:r>
    </w:p>
    <w:p w14:paraId="73EE76FC" w14:textId="77777777" w:rsidR="00167950" w:rsidRDefault="00167950" w:rsidP="00167950">
      <w:pPr>
        <w:jc w:val="center"/>
      </w:pPr>
      <w:r>
        <w:rPr>
          <w:noProof/>
        </w:rPr>
        <w:drawing>
          <wp:inline distT="0" distB="0" distL="0" distR="0" wp14:anchorId="1AB01410" wp14:editId="6FFE57BE">
            <wp:extent cx="694055" cy="694055"/>
            <wp:effectExtent l="0" t="0" r="0" b="0"/>
            <wp:docPr id="1" name="Picture 1" descr="Virginia State seal, Commonwealth of Virginia - Link to Superintendent's Memos pag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rginia State seal, Commonwealth of Virginia - Link to Superintendent's Memos pag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055" cy="69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rStyle w:val="Strong"/>
          <w:color w:val="000000"/>
          <w:sz w:val="27"/>
          <w:szCs w:val="27"/>
        </w:rPr>
        <w:t>COMMONWEALTH of VIRGINIA </w:t>
      </w:r>
      <w:r>
        <w:rPr>
          <w:b/>
          <w:bCs/>
          <w:color w:val="000000"/>
          <w:sz w:val="27"/>
          <w:szCs w:val="27"/>
        </w:rPr>
        <w:br/>
      </w:r>
      <w:r>
        <w:rPr>
          <w:rStyle w:val="Strong"/>
          <w:color w:val="000000"/>
          <w:sz w:val="27"/>
          <w:szCs w:val="27"/>
        </w:rPr>
        <w:t>Department of Education</w:t>
      </w:r>
    </w:p>
    <w:p w14:paraId="58DBBEE0" w14:textId="77C93A92" w:rsidR="00E5759C" w:rsidRDefault="00E5759C" w:rsidP="00167950">
      <w:r w:rsidRPr="00A65EE6">
        <w:t xml:space="preserve">DATE: </w:t>
      </w:r>
      <w:r>
        <w:t xml:space="preserve">September </w:t>
      </w:r>
      <w:r w:rsidR="00046619">
        <w:t>4</w:t>
      </w:r>
      <w:bookmarkStart w:id="0" w:name="_GoBack"/>
      <w:bookmarkEnd w:id="0"/>
      <w:r>
        <w:t>, 2020</w:t>
      </w:r>
    </w:p>
    <w:p w14:paraId="20A34E92" w14:textId="46918D04" w:rsidR="00167950" w:rsidRPr="00A65EE6" w:rsidRDefault="00167950" w:rsidP="00167950">
      <w:r w:rsidRPr="00A65EE6">
        <w:t xml:space="preserve">TO: </w:t>
      </w:r>
      <w:r w:rsidR="003D79AA">
        <w:t>Directors, Supervisors, and Contact Persons Addressed</w:t>
      </w:r>
    </w:p>
    <w:p w14:paraId="3409E858" w14:textId="77777777" w:rsidR="00167950" w:rsidRPr="00A65EE6" w:rsidRDefault="00167950" w:rsidP="00167950">
      <w:r w:rsidRPr="00A65EE6">
        <w:t xml:space="preserve">FROM: </w:t>
      </w:r>
      <w:r w:rsidR="003D79AA" w:rsidRPr="003D79AA">
        <w:rPr>
          <w:color w:val="000000"/>
          <w:szCs w:val="24"/>
        </w:rPr>
        <w:t xml:space="preserve">Sandra C. Curwood, PhD, RDN, </w:t>
      </w:r>
      <w:r w:rsidR="003D79AA" w:rsidRPr="003D79AA">
        <w:rPr>
          <w:b/>
          <w:i/>
          <w:color w:val="000000"/>
          <w:szCs w:val="24"/>
        </w:rPr>
        <w:t>Sandy</w:t>
      </w:r>
    </w:p>
    <w:p w14:paraId="7B233F5F" w14:textId="77777777" w:rsidR="00167950" w:rsidRPr="007C3E67" w:rsidRDefault="00167950" w:rsidP="00167950">
      <w:pPr>
        <w:pStyle w:val="Heading2"/>
        <w:rPr>
          <w:sz w:val="32"/>
        </w:rPr>
      </w:pPr>
      <w:r w:rsidRPr="007C3E67">
        <w:rPr>
          <w:sz w:val="32"/>
        </w:rPr>
        <w:t xml:space="preserve">SUBJECT: </w:t>
      </w:r>
      <w:r w:rsidR="004F4243">
        <w:rPr>
          <w:sz w:val="32"/>
        </w:rPr>
        <w:t>Operating the Summer Food Service Program (SFSP)</w:t>
      </w:r>
      <w:r w:rsidR="00624FBE">
        <w:rPr>
          <w:sz w:val="32"/>
        </w:rPr>
        <w:t xml:space="preserve"> </w:t>
      </w:r>
      <w:r w:rsidR="001D57D6">
        <w:rPr>
          <w:sz w:val="32"/>
        </w:rPr>
        <w:t xml:space="preserve">in </w:t>
      </w:r>
      <w:r w:rsidR="00624FBE">
        <w:rPr>
          <w:sz w:val="32"/>
        </w:rPr>
        <w:t>the 2020-2021 School Year</w:t>
      </w:r>
      <w:r w:rsidR="001D57D6">
        <w:rPr>
          <w:sz w:val="32"/>
        </w:rPr>
        <w:t xml:space="preserve"> </w:t>
      </w:r>
      <w:r w:rsidR="00624FBE">
        <w:rPr>
          <w:sz w:val="32"/>
        </w:rPr>
        <w:t xml:space="preserve">through December 31, 2020 </w:t>
      </w:r>
    </w:p>
    <w:p w14:paraId="124323B0" w14:textId="37E7A742" w:rsidR="00544584" w:rsidRDefault="004F4243" w:rsidP="00167950">
      <w:pPr>
        <w:rPr>
          <w:color w:val="000000"/>
          <w:szCs w:val="24"/>
        </w:rPr>
      </w:pPr>
      <w:r>
        <w:rPr>
          <w:color w:val="000000"/>
          <w:szCs w:val="24"/>
        </w:rPr>
        <w:t>The purpose of this memo is to provide information on the</w:t>
      </w:r>
      <w:r w:rsidR="00163827">
        <w:rPr>
          <w:color w:val="000000"/>
          <w:szCs w:val="24"/>
        </w:rPr>
        <w:t xml:space="preserve"> </w:t>
      </w:r>
      <w:r w:rsidR="00F45E80">
        <w:rPr>
          <w:color w:val="000000"/>
          <w:szCs w:val="24"/>
        </w:rPr>
        <w:t>SFSP</w:t>
      </w:r>
      <w:r w:rsidR="00163827">
        <w:rPr>
          <w:color w:val="000000"/>
          <w:szCs w:val="24"/>
        </w:rPr>
        <w:t xml:space="preserve"> </w:t>
      </w:r>
      <w:r w:rsidR="00624FBE">
        <w:rPr>
          <w:color w:val="000000"/>
          <w:szCs w:val="24"/>
        </w:rPr>
        <w:t xml:space="preserve">waivers issued by the U.S. Department of Agriculture (USDA) on August 31, 2020. These waivers will support access to nutritious meals while minimizing potential exposure to COVID-19. Local </w:t>
      </w:r>
      <w:r w:rsidR="00F45E80">
        <w:rPr>
          <w:color w:val="000000"/>
          <w:szCs w:val="24"/>
        </w:rPr>
        <w:t>e</w:t>
      </w:r>
      <w:r w:rsidR="00624FBE">
        <w:rPr>
          <w:color w:val="000000"/>
          <w:szCs w:val="24"/>
        </w:rPr>
        <w:t xml:space="preserve">ducation </w:t>
      </w:r>
      <w:r w:rsidR="00F45E80">
        <w:rPr>
          <w:color w:val="000000"/>
          <w:szCs w:val="24"/>
        </w:rPr>
        <w:t>a</w:t>
      </w:r>
      <w:r w:rsidR="00624FBE">
        <w:rPr>
          <w:color w:val="000000"/>
          <w:szCs w:val="24"/>
        </w:rPr>
        <w:t xml:space="preserve">gencies (LEAs) are </w:t>
      </w:r>
      <w:r w:rsidR="00F67E54">
        <w:rPr>
          <w:color w:val="000000"/>
          <w:szCs w:val="24"/>
        </w:rPr>
        <w:t>utilizing virtual or hybrid education models for returning to school. In addition, some schools are planning in-person instruction and need to modify meal service to ensure student safety. Meal distribution and planning is proving</w:t>
      </w:r>
      <w:r w:rsidR="00F15213">
        <w:rPr>
          <w:color w:val="000000"/>
          <w:szCs w:val="24"/>
        </w:rPr>
        <w:t xml:space="preserve"> to be challenging. These waivers </w:t>
      </w:r>
      <w:r w:rsidR="00F67E54">
        <w:rPr>
          <w:color w:val="000000"/>
          <w:szCs w:val="24"/>
        </w:rPr>
        <w:t>will reduce the administrative burden for LEAs and provide benefits to students and parents.</w:t>
      </w:r>
      <w:r w:rsidR="00163827">
        <w:rPr>
          <w:color w:val="000000"/>
          <w:szCs w:val="24"/>
        </w:rPr>
        <w:t xml:space="preserve"> Non-school sponsoring organizations may elect to utilize these waivers as well.</w:t>
      </w:r>
    </w:p>
    <w:p w14:paraId="34BCDA4D" w14:textId="4D085795" w:rsidR="00F67E54" w:rsidRDefault="00F67E54" w:rsidP="00F67E54">
      <w:pPr>
        <w:pStyle w:val="Heading3"/>
        <w:rPr>
          <w:sz w:val="24"/>
          <w:szCs w:val="24"/>
        </w:rPr>
      </w:pPr>
      <w:r>
        <w:rPr>
          <w:sz w:val="24"/>
          <w:szCs w:val="24"/>
        </w:rPr>
        <w:t xml:space="preserve">Waivers for the </w:t>
      </w:r>
      <w:r w:rsidR="00F45E80">
        <w:rPr>
          <w:sz w:val="24"/>
          <w:szCs w:val="24"/>
        </w:rPr>
        <w:t>SFSP</w:t>
      </w:r>
    </w:p>
    <w:p w14:paraId="4C0F7AC3" w14:textId="63F98969" w:rsidR="00E53043" w:rsidRDefault="00E53043" w:rsidP="00E53043">
      <w:r>
        <w:t xml:space="preserve">The nine waivers </w:t>
      </w:r>
      <w:r w:rsidR="00163827">
        <w:t>include</w:t>
      </w:r>
      <w:r>
        <w:t>:</w:t>
      </w:r>
    </w:p>
    <w:p w14:paraId="08E56CED" w14:textId="792E3ACB" w:rsidR="00E53043" w:rsidRDefault="00E53043" w:rsidP="00F77E98">
      <w:pPr>
        <w:pStyle w:val="ListParagraph"/>
        <w:numPr>
          <w:ilvl w:val="0"/>
          <w:numId w:val="2"/>
        </w:numPr>
        <w:spacing w:line="276" w:lineRule="auto"/>
      </w:pPr>
      <w:r>
        <w:t xml:space="preserve">Nationwide Waiver to Allow SFSP and </w:t>
      </w:r>
      <w:r w:rsidR="00F45E80">
        <w:t>SSO</w:t>
      </w:r>
      <w:r>
        <w:t xml:space="preserve"> Operations through December 2020</w:t>
      </w:r>
      <w:r w:rsidR="00E5759C">
        <w:t>.</w:t>
      </w:r>
    </w:p>
    <w:p w14:paraId="64906AA8" w14:textId="7D926E35" w:rsidR="00E53043" w:rsidRDefault="00E53043" w:rsidP="00F77E98">
      <w:pPr>
        <w:pStyle w:val="ListParagraph"/>
        <w:numPr>
          <w:ilvl w:val="0"/>
          <w:numId w:val="2"/>
        </w:numPr>
        <w:spacing w:line="276" w:lineRule="auto"/>
      </w:pPr>
      <w:r>
        <w:t>Nationwide Waiver to Allow Area Eligibility for Closed Enrolled Sites in the SFSP and the SSO</w:t>
      </w:r>
      <w:r w:rsidR="00F45E80">
        <w:t xml:space="preserve"> – E</w:t>
      </w:r>
      <w:r>
        <w:t>XTENSION</w:t>
      </w:r>
      <w:r w:rsidR="00E5759C">
        <w:t>.</w:t>
      </w:r>
    </w:p>
    <w:p w14:paraId="13588F78" w14:textId="759AD22C" w:rsidR="00E53043" w:rsidRDefault="00E53043" w:rsidP="00F77E98">
      <w:pPr>
        <w:pStyle w:val="ListParagraph"/>
        <w:numPr>
          <w:ilvl w:val="0"/>
          <w:numId w:val="2"/>
        </w:numPr>
        <w:spacing w:line="276" w:lineRule="auto"/>
      </w:pPr>
      <w:r>
        <w:t xml:space="preserve">Nationwide </w:t>
      </w:r>
      <w:r w:rsidR="00F77E98">
        <w:t xml:space="preserve">Waiver </w:t>
      </w:r>
      <w:r>
        <w:t>to Waiver First Week Site Visits in the SFSP and SSO</w:t>
      </w:r>
      <w:r w:rsidR="00F45E80">
        <w:t xml:space="preserve"> – E</w:t>
      </w:r>
      <w:r>
        <w:t>XTENSION</w:t>
      </w:r>
      <w:r w:rsidR="00E5759C">
        <w:t>.</w:t>
      </w:r>
    </w:p>
    <w:p w14:paraId="4784994E" w14:textId="4F7DE9FB" w:rsidR="00E53043" w:rsidRDefault="00E53043" w:rsidP="00F77E98">
      <w:pPr>
        <w:pStyle w:val="ListParagraph"/>
        <w:numPr>
          <w:ilvl w:val="0"/>
          <w:numId w:val="2"/>
        </w:numPr>
        <w:spacing w:line="276" w:lineRule="auto"/>
      </w:pPr>
      <w:r>
        <w:t>Nationwide Waiver of Meal Service Time Restrictions in SFSP and SSO</w:t>
      </w:r>
      <w:r w:rsidR="00F45E80">
        <w:t xml:space="preserve"> – E</w:t>
      </w:r>
      <w:r>
        <w:t>XTENSION</w:t>
      </w:r>
      <w:r w:rsidR="00E5759C">
        <w:t>.</w:t>
      </w:r>
    </w:p>
    <w:p w14:paraId="44FA0D58" w14:textId="2C860FBC" w:rsidR="00E53043" w:rsidRDefault="00E53043" w:rsidP="00F77E98">
      <w:pPr>
        <w:pStyle w:val="ListParagraph"/>
        <w:numPr>
          <w:ilvl w:val="0"/>
          <w:numId w:val="2"/>
        </w:numPr>
        <w:spacing w:line="276" w:lineRule="auto"/>
      </w:pPr>
      <w:r>
        <w:t>Nationwide Waiver to Allow Offer Versus Serve Flexibilities in the SFSP</w:t>
      </w:r>
      <w:r w:rsidR="00F45E80">
        <w:t xml:space="preserve"> – E</w:t>
      </w:r>
      <w:r>
        <w:t>XTENSION</w:t>
      </w:r>
      <w:r w:rsidR="00E5759C">
        <w:t>.</w:t>
      </w:r>
    </w:p>
    <w:p w14:paraId="47DEB1CD" w14:textId="2E167910" w:rsidR="00E53043" w:rsidRDefault="00E53043" w:rsidP="00F77E98">
      <w:pPr>
        <w:pStyle w:val="ListParagraph"/>
        <w:numPr>
          <w:ilvl w:val="0"/>
          <w:numId w:val="2"/>
        </w:numPr>
        <w:spacing w:line="276" w:lineRule="auto"/>
      </w:pPr>
      <w:r>
        <w:t>Nationwide Waiver to Allow Non-congregate Feeding in the SFPS and SSO –EXTENSION</w:t>
      </w:r>
      <w:r w:rsidR="00E5759C">
        <w:t>.</w:t>
      </w:r>
    </w:p>
    <w:p w14:paraId="4557CE3A" w14:textId="2F2F2584" w:rsidR="00E743AD" w:rsidRDefault="00E743AD" w:rsidP="00F77E98">
      <w:pPr>
        <w:pStyle w:val="ListParagraph"/>
        <w:numPr>
          <w:ilvl w:val="0"/>
          <w:numId w:val="2"/>
        </w:numPr>
        <w:spacing w:line="276" w:lineRule="auto"/>
      </w:pPr>
      <w:r>
        <w:lastRenderedPageBreak/>
        <w:t>Nationwide Waiver to Allow Parents and Guardians to Pick</w:t>
      </w:r>
      <w:r w:rsidR="00F45E80">
        <w:t>-u</w:t>
      </w:r>
      <w:r>
        <w:t>p Meals for Children</w:t>
      </w:r>
      <w:r w:rsidR="00F45E80">
        <w:t xml:space="preserve"> – E</w:t>
      </w:r>
      <w:r>
        <w:t>XTENSION</w:t>
      </w:r>
      <w:r w:rsidR="00E5759C">
        <w:t>.</w:t>
      </w:r>
    </w:p>
    <w:p w14:paraId="548F6F38" w14:textId="3EBF1677" w:rsidR="00E53043" w:rsidRDefault="00E53043" w:rsidP="00F77E98">
      <w:pPr>
        <w:pStyle w:val="ListParagraph"/>
        <w:numPr>
          <w:ilvl w:val="0"/>
          <w:numId w:val="2"/>
        </w:numPr>
        <w:spacing w:line="276" w:lineRule="auto"/>
      </w:pPr>
      <w:r>
        <w:t>Nationwide Waiver to Extend Area Eligibility Waivers</w:t>
      </w:r>
      <w:r w:rsidR="00F45E80">
        <w:t xml:space="preserve"> – E</w:t>
      </w:r>
      <w:r>
        <w:t>XTENSION</w:t>
      </w:r>
      <w:r w:rsidR="00E5759C">
        <w:t>.</w:t>
      </w:r>
    </w:p>
    <w:p w14:paraId="3653A9EF" w14:textId="43CDA115" w:rsidR="00D50667" w:rsidRPr="00E53043" w:rsidRDefault="00E53043" w:rsidP="00F77E98">
      <w:pPr>
        <w:pStyle w:val="ListParagraph"/>
        <w:numPr>
          <w:ilvl w:val="0"/>
          <w:numId w:val="2"/>
        </w:numPr>
        <w:spacing w:line="276" w:lineRule="auto"/>
      </w:pPr>
      <w:r>
        <w:t>Nationwide Waiver to Allow Meal Pattern Flexibility in the SFSP and SSO</w:t>
      </w:r>
      <w:r w:rsidR="00F45E80">
        <w:t xml:space="preserve"> – E</w:t>
      </w:r>
      <w:r>
        <w:t>XTENSION</w:t>
      </w:r>
      <w:r w:rsidR="00E5759C">
        <w:t>.</w:t>
      </w:r>
    </w:p>
    <w:p w14:paraId="42AAFEE1" w14:textId="788E733E" w:rsidR="00D50667" w:rsidRPr="00D50667" w:rsidRDefault="00D50667" w:rsidP="00F77E98">
      <w:pPr>
        <w:pStyle w:val="Heading3"/>
        <w:spacing w:before="240" w:after="240"/>
        <w:rPr>
          <w:sz w:val="24"/>
        </w:rPr>
      </w:pPr>
      <w:r>
        <w:rPr>
          <w:sz w:val="24"/>
        </w:rPr>
        <w:t xml:space="preserve">Providing Meals under the </w:t>
      </w:r>
      <w:r w:rsidR="00F45E80">
        <w:rPr>
          <w:sz w:val="24"/>
        </w:rPr>
        <w:t>SFSP</w:t>
      </w:r>
    </w:p>
    <w:p w14:paraId="56DA6220" w14:textId="4028B082" w:rsidR="009E1E26" w:rsidRDefault="00F67E54" w:rsidP="00E743AD">
      <w:pPr>
        <w:spacing w:before="240"/>
      </w:pPr>
      <w:r>
        <w:t xml:space="preserve">The </w:t>
      </w:r>
      <w:r w:rsidR="00E53043" w:rsidRPr="00E53043">
        <w:rPr>
          <w:i/>
        </w:rPr>
        <w:t xml:space="preserve">Nationwide Waiver to Allow SFSP and </w:t>
      </w:r>
      <w:r w:rsidR="00F45E80">
        <w:rPr>
          <w:i/>
        </w:rPr>
        <w:t>SSO</w:t>
      </w:r>
      <w:r w:rsidR="00E53043" w:rsidRPr="00E53043">
        <w:rPr>
          <w:i/>
        </w:rPr>
        <w:t xml:space="preserve"> Operations through December 2020</w:t>
      </w:r>
      <w:r w:rsidR="00E53043">
        <w:t xml:space="preserve"> allows states to grant approval for </w:t>
      </w:r>
      <w:r w:rsidR="00F45E80">
        <w:t>s</w:t>
      </w:r>
      <w:r w:rsidR="00E53043">
        <w:t xml:space="preserve">chool </w:t>
      </w:r>
      <w:r w:rsidR="00F45E80">
        <w:t>f</w:t>
      </w:r>
      <w:r w:rsidR="00E53043">
        <w:t xml:space="preserve">ood </w:t>
      </w:r>
      <w:r w:rsidR="00F45E80">
        <w:t>a</w:t>
      </w:r>
      <w:r w:rsidR="00E53043">
        <w:t>uthorities (SFAs)</w:t>
      </w:r>
      <w:r w:rsidR="00163827">
        <w:t xml:space="preserve"> and non-school sponsoring organizations</w:t>
      </w:r>
      <w:r w:rsidR="00E53043">
        <w:t xml:space="preserve"> to operate the SFSP until December 31, 2020. This waiver will allow sponsors to provide meals to </w:t>
      </w:r>
      <w:r w:rsidR="00163827">
        <w:t xml:space="preserve">children and teens </w:t>
      </w:r>
      <w:r w:rsidR="00E743AD">
        <w:t xml:space="preserve">in the community free of charge. </w:t>
      </w:r>
      <w:r w:rsidR="00D50667">
        <w:t>The same flexibilities that were offered this summer will be extended through December</w:t>
      </w:r>
      <w:r w:rsidR="00F15213">
        <w:t xml:space="preserve"> 2020</w:t>
      </w:r>
      <w:r w:rsidR="00D50667">
        <w:t xml:space="preserve">. </w:t>
      </w:r>
      <w:r w:rsidR="00E743AD">
        <w:t xml:space="preserve">Extension of </w:t>
      </w:r>
      <w:r w:rsidR="00D50667">
        <w:t xml:space="preserve">these </w:t>
      </w:r>
      <w:r w:rsidR="00E743AD">
        <w:t xml:space="preserve">waivers will allow for easier access to meals. Meals can be served in non-congregate settings, </w:t>
      </w:r>
      <w:r w:rsidR="00163827">
        <w:t xml:space="preserve">are </w:t>
      </w:r>
      <w:r w:rsidR="00E743AD">
        <w:t xml:space="preserve">available to </w:t>
      </w:r>
      <w:r w:rsidR="00163827">
        <w:t xml:space="preserve">children and teens </w:t>
      </w:r>
      <w:r w:rsidR="00E743AD">
        <w:t>in areas below 50 percent free and reduced</w:t>
      </w:r>
      <w:r w:rsidR="00F45E80">
        <w:t>-</w:t>
      </w:r>
      <w:r w:rsidR="00E743AD">
        <w:t xml:space="preserve">price eligibility, </w:t>
      </w:r>
      <w:r w:rsidR="00F45E80">
        <w:t xml:space="preserve">may be </w:t>
      </w:r>
      <w:r w:rsidR="00E743AD">
        <w:t xml:space="preserve">picked up by parents or guardians, and served without time restrictions. </w:t>
      </w:r>
      <w:r w:rsidR="00521F06">
        <w:t xml:space="preserve">Sponsors must request approval to use offer versus serve in the SFSP and also must request approval of any flexibilities to the meal pattern. </w:t>
      </w:r>
    </w:p>
    <w:p w14:paraId="3500DB66" w14:textId="6EA09DD2" w:rsidR="00F67E54" w:rsidRDefault="00E743AD" w:rsidP="00E743AD">
      <w:pPr>
        <w:spacing w:before="240"/>
      </w:pPr>
      <w:r>
        <w:t xml:space="preserve">A summary of </w:t>
      </w:r>
      <w:r w:rsidR="00163827">
        <w:t>each waiver can be found in</w:t>
      </w:r>
      <w:r>
        <w:t xml:space="preserve"> attachment A to this memo.</w:t>
      </w:r>
    </w:p>
    <w:p w14:paraId="7CEDB3D7" w14:textId="77777777" w:rsidR="002B2696" w:rsidRDefault="002B2696" w:rsidP="002B2696">
      <w:pPr>
        <w:pStyle w:val="Heading3"/>
        <w:rPr>
          <w:sz w:val="24"/>
        </w:rPr>
      </w:pPr>
      <w:r>
        <w:rPr>
          <w:sz w:val="24"/>
        </w:rPr>
        <w:t>Monitoring Waiver</w:t>
      </w:r>
    </w:p>
    <w:p w14:paraId="46192C80" w14:textId="6709BB3A" w:rsidR="002B2696" w:rsidRPr="002B2696" w:rsidRDefault="00F77E98" w:rsidP="002B2696">
      <w:r>
        <w:t>A nationwide waiver</w:t>
      </w:r>
      <w:r w:rsidR="002B2696">
        <w:t xml:space="preserve"> was also issued to provide flexibilities in the monitoring requirements in the SFSP. </w:t>
      </w:r>
      <w:r w:rsidR="002B2696" w:rsidRPr="002B2696">
        <w:rPr>
          <w:i/>
        </w:rPr>
        <w:t xml:space="preserve">The Nationwide Waiver of Onsite Monitoring Requirements for Sponsoring Organizations in the </w:t>
      </w:r>
      <w:r w:rsidR="00F45E80">
        <w:rPr>
          <w:i/>
        </w:rPr>
        <w:t>SFSP</w:t>
      </w:r>
      <w:r w:rsidR="002B2696">
        <w:t xml:space="preserve"> allows sponsors of the SFSP to monitor their programs offsite.</w:t>
      </w:r>
    </w:p>
    <w:p w14:paraId="4ECD0BD5" w14:textId="5A32A37F" w:rsidR="00E743AD" w:rsidRDefault="00F15213" w:rsidP="00E743AD">
      <w:pPr>
        <w:pStyle w:val="Heading3"/>
        <w:rPr>
          <w:sz w:val="24"/>
        </w:rPr>
      </w:pPr>
      <w:r>
        <w:rPr>
          <w:sz w:val="24"/>
        </w:rPr>
        <w:t xml:space="preserve">Implementing the </w:t>
      </w:r>
      <w:r w:rsidR="00F45E80">
        <w:rPr>
          <w:sz w:val="24"/>
        </w:rPr>
        <w:t>SFSP</w:t>
      </w:r>
    </w:p>
    <w:p w14:paraId="2B4BC259" w14:textId="3B28A037" w:rsidR="00BE7CDD" w:rsidRDefault="00CC4108" w:rsidP="00E743AD">
      <w:r>
        <w:t>Sponsors can elect to start</w:t>
      </w:r>
      <w:r w:rsidR="00163827">
        <w:t xml:space="preserve"> or extend</w:t>
      </w:r>
      <w:r>
        <w:t xml:space="preserve"> the SFSP and claim meals starting on September 1, 2020.</w:t>
      </w:r>
      <w:r w:rsidR="00254B4D">
        <w:t xml:space="preserve"> </w:t>
      </w:r>
      <w:r w:rsidR="00F45E80">
        <w:t xml:space="preserve">The </w:t>
      </w:r>
      <w:hyperlink r:id="rId10" w:history="1">
        <w:r w:rsidR="00F45E80" w:rsidRPr="00F45E80">
          <w:rPr>
            <w:rStyle w:val="Hyperlink"/>
          </w:rPr>
          <w:t>2020-2021 SFSP/SSO</w:t>
        </w:r>
        <w:r w:rsidR="00254B4D" w:rsidRPr="00F45E80">
          <w:rPr>
            <w:rStyle w:val="Hyperlink"/>
          </w:rPr>
          <w:t xml:space="preserve"> </w:t>
        </w:r>
        <w:r w:rsidR="00F45E80" w:rsidRPr="00F45E80">
          <w:rPr>
            <w:rStyle w:val="Hyperlink"/>
          </w:rPr>
          <w:t>W</w:t>
        </w:r>
        <w:r w:rsidR="00254B4D" w:rsidRPr="00F45E80">
          <w:rPr>
            <w:rStyle w:val="Hyperlink"/>
          </w:rPr>
          <w:t xml:space="preserve">aiver </w:t>
        </w:r>
        <w:r w:rsidR="00F45E80" w:rsidRPr="00F45E80">
          <w:rPr>
            <w:rStyle w:val="Hyperlink"/>
          </w:rPr>
          <w:t>S</w:t>
        </w:r>
        <w:r w:rsidR="00163827" w:rsidRPr="00F45E80">
          <w:rPr>
            <w:rStyle w:val="Hyperlink"/>
          </w:rPr>
          <w:t>urvey</w:t>
        </w:r>
      </w:hyperlink>
      <w:r w:rsidR="00163827">
        <w:t xml:space="preserve"> </w:t>
      </w:r>
      <w:r w:rsidR="00254B4D">
        <w:t>must be complete</w:t>
      </w:r>
      <w:r w:rsidR="00D50667">
        <w:t>d</w:t>
      </w:r>
      <w:r w:rsidR="00254B4D">
        <w:t xml:space="preserve"> in order to operate the SFSP</w:t>
      </w:r>
      <w:r w:rsidR="00E31EC9">
        <w:t xml:space="preserve"> from September to December 2020</w:t>
      </w:r>
      <w:r w:rsidR="00F15213">
        <w:t>.</w:t>
      </w:r>
      <w:r w:rsidR="00254B4D">
        <w:t xml:space="preserve"> In addition, a</w:t>
      </w:r>
      <w:r>
        <w:t xml:space="preserve">n approved </w:t>
      </w:r>
      <w:r w:rsidR="00163827">
        <w:t xml:space="preserve">fiscal year (FY) 2019-2020 </w:t>
      </w:r>
      <w:r>
        <w:t xml:space="preserve">application must be on file to claim September meals. Sponsors must modify their existing </w:t>
      </w:r>
      <w:r w:rsidR="00163827">
        <w:t xml:space="preserve">FY 2019-2020 </w:t>
      </w:r>
      <w:r>
        <w:t xml:space="preserve">applications to </w:t>
      </w:r>
      <w:r w:rsidR="00163827">
        <w:t xml:space="preserve">include </w:t>
      </w:r>
      <w:r>
        <w:t>the month of September.</w:t>
      </w:r>
      <w:r w:rsidR="00163827">
        <w:t xml:space="preserve"> The 2020-2021 fiscal year begins on October 1, 2020. </w:t>
      </w:r>
      <w:r w:rsidR="00BE7CDD">
        <w:t>Information on the FY 2020-2021 SFSP application will be forthcoming.</w:t>
      </w:r>
    </w:p>
    <w:p w14:paraId="5072090F" w14:textId="209730A1" w:rsidR="00A96686" w:rsidRPr="00103D90" w:rsidRDefault="00A96686" w:rsidP="003970C3">
      <w:pPr>
        <w:pStyle w:val="Heading3"/>
      </w:pPr>
      <w:r>
        <w:rPr>
          <w:sz w:val="24"/>
        </w:rPr>
        <w:t xml:space="preserve">Important note for SFAs operating the </w:t>
      </w:r>
      <w:r w:rsidR="00F45E80">
        <w:rPr>
          <w:sz w:val="24"/>
        </w:rPr>
        <w:t>SFSP</w:t>
      </w:r>
    </w:p>
    <w:p w14:paraId="74316A0E" w14:textId="32BBC367" w:rsidR="00A96686" w:rsidRPr="00A96686" w:rsidRDefault="00A96686" w:rsidP="00E743AD">
      <w:r w:rsidRPr="00A96686">
        <w:t>The Code of Virginia, 8VAC20-580-20, requires all SFAs with 25 percent or more free or reduced</w:t>
      </w:r>
      <w:r w:rsidR="00F45E80">
        <w:t>-</w:t>
      </w:r>
      <w:r w:rsidRPr="00A96686">
        <w:t>price meal eligible students to serve breakfast throughout the school year. This regulation applies to any meal program implemented during the academic school year, including the School Breakfast Program, S</w:t>
      </w:r>
      <w:r w:rsidR="00F45E80">
        <w:t xml:space="preserve">SO, </w:t>
      </w:r>
      <w:r w:rsidRPr="00A96686">
        <w:t xml:space="preserve">and </w:t>
      </w:r>
      <w:r w:rsidR="00F45E80">
        <w:t>SFSP.</w:t>
      </w:r>
    </w:p>
    <w:p w14:paraId="146B8D40" w14:textId="09052C6C" w:rsidR="00163827" w:rsidRDefault="00BE7CDD" w:rsidP="00E743AD">
      <w:r>
        <w:lastRenderedPageBreak/>
        <w:t>The Virginia Department of Education, Office of School Nutrition Programs will provide sponsors additional information as it becomes available. Please contact your assigned regional specialist if you have any questions, o</w:t>
      </w:r>
      <w:r w:rsidR="00F45E80">
        <w:t>r</w:t>
      </w:r>
      <w:r>
        <w:t xml:space="preserve"> Maggie Parker, Child Nutrition Programs</w:t>
      </w:r>
      <w:r w:rsidR="00E5759C">
        <w:t xml:space="preserve"> (CNP)</w:t>
      </w:r>
      <w:r>
        <w:t xml:space="preserve"> Manager, </w:t>
      </w:r>
      <w:r w:rsidR="00E5759C">
        <w:t xml:space="preserve">by email </w:t>
      </w:r>
      <w:r>
        <w:t xml:space="preserve">at </w:t>
      </w:r>
      <w:hyperlink r:id="rId11" w:history="1">
        <w:r w:rsidRPr="00BE7CDD">
          <w:rPr>
            <w:rStyle w:val="Hyperlink"/>
          </w:rPr>
          <w:t>maggie.parker@doe.virginia.gov</w:t>
        </w:r>
      </w:hyperlink>
      <w:r>
        <w:t xml:space="preserve">. </w:t>
      </w:r>
    </w:p>
    <w:p w14:paraId="326D0045" w14:textId="2D4B3754" w:rsidR="008C4A46" w:rsidRDefault="004829E4" w:rsidP="00167950">
      <w:pPr>
        <w:rPr>
          <w:color w:val="000000"/>
          <w:szCs w:val="24"/>
        </w:rPr>
      </w:pPr>
      <w:r>
        <w:rPr>
          <w:color w:val="000000"/>
          <w:szCs w:val="24"/>
        </w:rPr>
        <w:t>SCC/</w:t>
      </w:r>
      <w:r w:rsidR="00BE7CDD">
        <w:rPr>
          <w:color w:val="000000"/>
          <w:szCs w:val="24"/>
        </w:rPr>
        <w:t>MVP</w:t>
      </w:r>
      <w:r w:rsidR="00FA2B59">
        <w:rPr>
          <w:color w:val="000000"/>
          <w:szCs w:val="24"/>
        </w:rPr>
        <w:t>/BDB</w:t>
      </w:r>
      <w:r w:rsidR="00E5759C">
        <w:rPr>
          <w:color w:val="000000"/>
          <w:szCs w:val="24"/>
        </w:rPr>
        <w:t>/cc</w:t>
      </w:r>
    </w:p>
    <w:p w14:paraId="5612483C" w14:textId="77777777" w:rsidR="00E5759C" w:rsidRDefault="00E5759C" w:rsidP="00E5759C">
      <w:pPr>
        <w:spacing w:after="0"/>
        <w:rPr>
          <w:b/>
          <w:color w:val="000000"/>
          <w:szCs w:val="24"/>
        </w:rPr>
      </w:pPr>
      <w:r w:rsidRPr="0009581F">
        <w:rPr>
          <w:b/>
          <w:color w:val="000000"/>
          <w:szCs w:val="24"/>
        </w:rPr>
        <w:t>Attachment</w:t>
      </w:r>
    </w:p>
    <w:p w14:paraId="166A16B7" w14:textId="6520104F" w:rsidR="00E5759C" w:rsidRPr="00E5759C" w:rsidRDefault="00E5759C" w:rsidP="00E5759C">
      <w:pPr>
        <w:spacing w:after="0"/>
        <w:rPr>
          <w:color w:val="000000"/>
          <w:szCs w:val="24"/>
        </w:rPr>
      </w:pPr>
      <w:r>
        <w:rPr>
          <w:b/>
          <w:color w:val="000000"/>
          <w:szCs w:val="24"/>
        </w:rPr>
        <w:tab/>
      </w:r>
      <w:r>
        <w:rPr>
          <w:color w:val="000000"/>
          <w:szCs w:val="24"/>
        </w:rPr>
        <w:t xml:space="preserve">A: </w:t>
      </w:r>
      <w:r w:rsidRPr="00E5759C">
        <w:rPr>
          <w:rFonts w:cs="Times New Roman"/>
          <w:szCs w:val="24"/>
        </w:rPr>
        <w:t>School Year 2020-2021 Waivers - SFSP</w:t>
      </w:r>
    </w:p>
    <w:p w14:paraId="39964CEF" w14:textId="77777777" w:rsidR="00E5759C" w:rsidRPr="00851C0B" w:rsidRDefault="00E5759C" w:rsidP="00167950">
      <w:pPr>
        <w:rPr>
          <w:color w:val="000000"/>
          <w:szCs w:val="24"/>
        </w:rPr>
      </w:pPr>
    </w:p>
    <w:sectPr w:rsidR="00E5759C" w:rsidRPr="00851C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F56C7C" w14:textId="77777777" w:rsidR="005B0A2E" w:rsidRDefault="005B0A2E" w:rsidP="00B25322">
      <w:pPr>
        <w:spacing w:after="0" w:line="240" w:lineRule="auto"/>
      </w:pPr>
      <w:r>
        <w:separator/>
      </w:r>
    </w:p>
  </w:endnote>
  <w:endnote w:type="continuationSeparator" w:id="0">
    <w:p w14:paraId="4F95158D" w14:textId="77777777" w:rsidR="005B0A2E" w:rsidRDefault="005B0A2E" w:rsidP="00B25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86207B" w14:textId="77777777" w:rsidR="005B0A2E" w:rsidRDefault="005B0A2E" w:rsidP="00B25322">
      <w:pPr>
        <w:spacing w:after="0" w:line="240" w:lineRule="auto"/>
      </w:pPr>
      <w:r>
        <w:separator/>
      </w:r>
    </w:p>
  </w:footnote>
  <w:footnote w:type="continuationSeparator" w:id="0">
    <w:p w14:paraId="6093348F" w14:textId="77777777" w:rsidR="005B0A2E" w:rsidRDefault="005B0A2E" w:rsidP="00B253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AB62A5"/>
    <w:multiLevelType w:val="hybridMultilevel"/>
    <w:tmpl w:val="5C9C4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1A61E1"/>
    <w:multiLevelType w:val="hybridMultilevel"/>
    <w:tmpl w:val="0DAC0090"/>
    <w:lvl w:ilvl="0" w:tplc="162E5E5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documentProtection w:edit="forms" w:enforcement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FCE"/>
    <w:rsid w:val="000158CE"/>
    <w:rsid w:val="000375B8"/>
    <w:rsid w:val="00046619"/>
    <w:rsid w:val="00062952"/>
    <w:rsid w:val="000C6111"/>
    <w:rsid w:val="000E2D83"/>
    <w:rsid w:val="000F6B21"/>
    <w:rsid w:val="00103D90"/>
    <w:rsid w:val="00163827"/>
    <w:rsid w:val="00167950"/>
    <w:rsid w:val="001D57D6"/>
    <w:rsid w:val="00223595"/>
    <w:rsid w:val="00227B1E"/>
    <w:rsid w:val="00254B4D"/>
    <w:rsid w:val="0027145D"/>
    <w:rsid w:val="002A6350"/>
    <w:rsid w:val="002B2696"/>
    <w:rsid w:val="002F2DAF"/>
    <w:rsid w:val="0031177E"/>
    <w:rsid w:val="003238EA"/>
    <w:rsid w:val="003970C3"/>
    <w:rsid w:val="003D79AA"/>
    <w:rsid w:val="00406FF4"/>
    <w:rsid w:val="00480879"/>
    <w:rsid w:val="004829E4"/>
    <w:rsid w:val="004F4243"/>
    <w:rsid w:val="004F6547"/>
    <w:rsid w:val="0050508D"/>
    <w:rsid w:val="00521F06"/>
    <w:rsid w:val="00544584"/>
    <w:rsid w:val="0056509C"/>
    <w:rsid w:val="005B0A2E"/>
    <w:rsid w:val="005E06EF"/>
    <w:rsid w:val="006001A3"/>
    <w:rsid w:val="00624FBE"/>
    <w:rsid w:val="00625A9B"/>
    <w:rsid w:val="00653DCC"/>
    <w:rsid w:val="0073236D"/>
    <w:rsid w:val="00770FFD"/>
    <w:rsid w:val="00793593"/>
    <w:rsid w:val="007A73B4"/>
    <w:rsid w:val="007C0B3F"/>
    <w:rsid w:val="007C3E67"/>
    <w:rsid w:val="007E490F"/>
    <w:rsid w:val="00846B0C"/>
    <w:rsid w:val="00851C0B"/>
    <w:rsid w:val="00860374"/>
    <w:rsid w:val="008631A7"/>
    <w:rsid w:val="00885BC7"/>
    <w:rsid w:val="008C4A46"/>
    <w:rsid w:val="00914C91"/>
    <w:rsid w:val="00977AFA"/>
    <w:rsid w:val="009B51FA"/>
    <w:rsid w:val="009C7253"/>
    <w:rsid w:val="009E1E26"/>
    <w:rsid w:val="00A26586"/>
    <w:rsid w:val="00A30BC9"/>
    <w:rsid w:val="00A3144F"/>
    <w:rsid w:val="00A65EE6"/>
    <w:rsid w:val="00A67B2F"/>
    <w:rsid w:val="00A96686"/>
    <w:rsid w:val="00AD228F"/>
    <w:rsid w:val="00AE65FD"/>
    <w:rsid w:val="00B01E92"/>
    <w:rsid w:val="00B25322"/>
    <w:rsid w:val="00BC1A9C"/>
    <w:rsid w:val="00BE00E6"/>
    <w:rsid w:val="00BE7CDD"/>
    <w:rsid w:val="00C07DFE"/>
    <w:rsid w:val="00C23584"/>
    <w:rsid w:val="00C24D60"/>
    <w:rsid w:val="00C25FA1"/>
    <w:rsid w:val="00CA70A4"/>
    <w:rsid w:val="00CC4108"/>
    <w:rsid w:val="00CF0233"/>
    <w:rsid w:val="00D50667"/>
    <w:rsid w:val="00D534B4"/>
    <w:rsid w:val="00D55B56"/>
    <w:rsid w:val="00DA14B1"/>
    <w:rsid w:val="00DD368F"/>
    <w:rsid w:val="00DE36A1"/>
    <w:rsid w:val="00E12E2F"/>
    <w:rsid w:val="00E2596B"/>
    <w:rsid w:val="00E26C2A"/>
    <w:rsid w:val="00E31EC9"/>
    <w:rsid w:val="00E4085F"/>
    <w:rsid w:val="00E53043"/>
    <w:rsid w:val="00E5759C"/>
    <w:rsid w:val="00E743AD"/>
    <w:rsid w:val="00E75FCE"/>
    <w:rsid w:val="00E760E6"/>
    <w:rsid w:val="00ED79E7"/>
    <w:rsid w:val="00F15213"/>
    <w:rsid w:val="00F41943"/>
    <w:rsid w:val="00F45E80"/>
    <w:rsid w:val="00F502F4"/>
    <w:rsid w:val="00F67E54"/>
    <w:rsid w:val="00F77E98"/>
    <w:rsid w:val="00F81813"/>
    <w:rsid w:val="00FA2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9EC98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65FD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34B4"/>
    <w:pPr>
      <w:jc w:val="right"/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3593"/>
    <w:pPr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14B1"/>
    <w:pPr>
      <w:outlineLvl w:val="2"/>
    </w:pPr>
    <w:rPr>
      <w:b/>
      <w:sz w:val="30"/>
      <w:szCs w:val="30"/>
    </w:rPr>
  </w:style>
  <w:style w:type="paragraph" w:styleId="Heading4">
    <w:name w:val="heading 4"/>
    <w:basedOn w:val="Heading5"/>
    <w:next w:val="Normal"/>
    <w:link w:val="Heading4Char"/>
    <w:uiPriority w:val="9"/>
    <w:unhideWhenUsed/>
    <w:qFormat/>
    <w:rsid w:val="00DA14B1"/>
    <w:pPr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A14B1"/>
    <w:pPr>
      <w:spacing w:before="100" w:beforeAutospacing="1" w:after="100" w:afterAutospacing="1"/>
      <w:outlineLvl w:val="4"/>
    </w:pPr>
    <w:rPr>
      <w:rFonts w:eastAsiaTheme="majorEastAsia"/>
      <w:b/>
      <w:sz w:val="26"/>
      <w:szCs w:val="26"/>
      <w:lang w:val="en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A14B1"/>
    <w:pPr>
      <w:spacing w:before="100" w:beforeAutospacing="1" w:after="100" w:afterAutospacing="1"/>
      <w:outlineLvl w:val="5"/>
    </w:pPr>
    <w:rPr>
      <w:rFonts w:eastAsiaTheme="majorEastAsia"/>
      <w:b/>
      <w:szCs w:val="24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34B4"/>
    <w:rPr>
      <w:rFonts w:ascii="Times New Roman" w:hAnsi="Times New Roman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93593"/>
    <w:rPr>
      <w:rFonts w:ascii="Times New Roman" w:hAnsi="Times New Roman"/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DA14B1"/>
    <w:rPr>
      <w:rFonts w:ascii="Times New Roman" w:hAnsi="Times New Roman"/>
      <w:b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DA14B1"/>
    <w:rPr>
      <w:rFonts w:ascii="Times New Roman" w:eastAsiaTheme="majorEastAsia" w:hAnsi="Times New Roman"/>
      <w:b/>
      <w:sz w:val="28"/>
      <w:szCs w:val="28"/>
      <w:lang w:val="en"/>
    </w:rPr>
  </w:style>
  <w:style w:type="character" w:customStyle="1" w:styleId="Heading5Char">
    <w:name w:val="Heading 5 Char"/>
    <w:basedOn w:val="DefaultParagraphFont"/>
    <w:link w:val="Heading5"/>
    <w:uiPriority w:val="9"/>
    <w:rsid w:val="00DA14B1"/>
    <w:rPr>
      <w:rFonts w:ascii="Times New Roman" w:eastAsiaTheme="majorEastAsia" w:hAnsi="Times New Roman"/>
      <w:b/>
      <w:sz w:val="26"/>
      <w:szCs w:val="26"/>
      <w:lang w:val="en"/>
    </w:rPr>
  </w:style>
  <w:style w:type="paragraph" w:styleId="ListParagraph">
    <w:name w:val="List Paragraph"/>
    <w:basedOn w:val="Normal"/>
    <w:uiPriority w:val="34"/>
    <w:qFormat/>
    <w:rsid w:val="00AE65FD"/>
    <w:pPr>
      <w:numPr>
        <w:numId w:val="1"/>
      </w:numPr>
      <w:spacing w:after="0" w:line="240" w:lineRule="auto"/>
    </w:pPr>
    <w:rPr>
      <w:rFonts w:eastAsia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7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B2F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rsid w:val="00A67B2F"/>
    <w:rPr>
      <w:b/>
      <w:bCs/>
    </w:rPr>
  </w:style>
  <w:style w:type="paragraph" w:styleId="BodyText2">
    <w:name w:val="Body Text 2"/>
    <w:basedOn w:val="Normal"/>
    <w:link w:val="BodyText2Char"/>
    <w:rsid w:val="00E4085F"/>
    <w:pPr>
      <w:spacing w:after="0" w:line="240" w:lineRule="auto"/>
      <w:ind w:firstLine="720"/>
    </w:pPr>
    <w:rPr>
      <w:rFonts w:eastAsia="Times New Roman" w:cs="Times New Roman"/>
      <w:szCs w:val="20"/>
    </w:rPr>
  </w:style>
  <w:style w:type="character" w:customStyle="1" w:styleId="BodyText2Char">
    <w:name w:val="Body Text 2 Char"/>
    <w:basedOn w:val="DefaultParagraphFont"/>
    <w:link w:val="BodyText2"/>
    <w:rsid w:val="00E4085F"/>
    <w:rPr>
      <w:rFonts w:ascii="Times New Roman" w:eastAsia="Times New Roman" w:hAnsi="Times New Roman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818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18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1813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18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1813"/>
    <w:rPr>
      <w:rFonts w:ascii="Times New Roman" w:hAnsi="Times New Roman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4F654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25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5322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B25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5322"/>
    <w:rPr>
      <w:rFonts w:ascii="Times New Roman" w:hAnsi="Times New Roman"/>
      <w:sz w:val="24"/>
    </w:rPr>
  </w:style>
  <w:style w:type="character" w:customStyle="1" w:styleId="baddress">
    <w:name w:val="b_address"/>
    <w:basedOn w:val="DefaultParagraphFont"/>
    <w:rsid w:val="00ED79E7"/>
  </w:style>
  <w:style w:type="character" w:styleId="Hyperlink">
    <w:name w:val="Hyperlink"/>
    <w:basedOn w:val="DefaultParagraphFont"/>
    <w:uiPriority w:val="99"/>
    <w:unhideWhenUsed/>
    <w:rsid w:val="00ED79E7"/>
    <w:rPr>
      <w:color w:val="0000FF" w:themeColor="hyperlink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rsid w:val="00DA14B1"/>
    <w:rPr>
      <w:rFonts w:ascii="Times New Roman" w:eastAsiaTheme="majorEastAsia" w:hAnsi="Times New Roman"/>
      <w:b/>
      <w:sz w:val="24"/>
      <w:szCs w:val="24"/>
      <w:lang w:val="e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45E8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5759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e.virginia.gov/administrators/index.s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aks88732\Downloads\maggie.parker@doe.virginia.gov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surveymonkey.com/r/sfsp-sso-waiver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q53684\Downloads\XXX-18%20(5).dotx" TargetMode="External"/></Relationships>
</file>

<file path=word/theme/theme1.xml><?xml version="1.0" encoding="utf-8"?>
<a:theme xmlns:a="http://schemas.openxmlformats.org/drawingml/2006/main" name="Office Theme">
  <a:themeElements>
    <a:clrScheme name="Accessibl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366092"/>
      </a:accent1>
      <a:accent2>
        <a:srgbClr val="205867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14E5DF-BBD9-4ADB-9A8A-BD13E8E47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XXX-18 (5).dotx</Template>
  <TotalTime>0</TotalTime>
  <Pages>3</Pages>
  <Words>677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SNP Memo No. 2020-2021-XX, Operating the Summer Food Service Program (SFSP) in the 2020-2021 School Year through December 31, 2020</vt:lpstr>
    </vt:vector>
  </TitlesOfParts>
  <Manager/>
  <Company/>
  <LinksUpToDate>false</LinksUpToDate>
  <CharactersWithSpaces>4527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SNP Memo No. 2020-2021-20, Operating the Summer Food Service Program (SFSP) in the 2020-2021 School Year through December 31, 2020</dc:title>
  <dc:subject/>
  <dc:creator/>
  <cp:keywords/>
  <dc:description/>
  <cp:lastModifiedBy/>
  <cp:revision>1</cp:revision>
  <dcterms:created xsi:type="dcterms:W3CDTF">2020-09-04T21:01:00Z</dcterms:created>
  <dcterms:modified xsi:type="dcterms:W3CDTF">2020-09-04T21:01:00Z</dcterms:modified>
  <cp:category/>
</cp:coreProperties>
</file>