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03C9205" w:rsidR="00AD3A89" w:rsidRDefault="00F53C8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Attachment </w:t>
      </w:r>
      <w:r w:rsidR="006224C6">
        <w:rPr>
          <w:rFonts w:ascii="Times New Roman" w:eastAsia="Times New Roman" w:hAnsi="Times New Roman" w:cs="Times New Roman"/>
        </w:rPr>
        <w:t>B</w:t>
      </w:r>
    </w:p>
    <w:p w14:paraId="00000002" w14:textId="799B0180" w:rsidR="00AD3A89" w:rsidRDefault="00F53C8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Superintendent’s Memo #</w:t>
      </w:r>
      <w:r w:rsidR="00465D49">
        <w:rPr>
          <w:rFonts w:ascii="Times New Roman" w:eastAsia="Times New Roman" w:hAnsi="Times New Roman" w:cs="Times New Roman"/>
        </w:rPr>
        <w:t>013</w:t>
      </w:r>
      <w:r>
        <w:rPr>
          <w:rFonts w:ascii="Times New Roman" w:eastAsia="Times New Roman" w:hAnsi="Times New Roman" w:cs="Times New Roman"/>
        </w:rPr>
        <w:t>-2</w:t>
      </w:r>
      <w:r w:rsidR="006224C6">
        <w:rPr>
          <w:rFonts w:ascii="Times New Roman" w:eastAsia="Times New Roman" w:hAnsi="Times New Roman" w:cs="Times New Roman"/>
        </w:rPr>
        <w:t>2</w:t>
      </w:r>
    </w:p>
    <w:p w14:paraId="00000003" w14:textId="1703B6D1" w:rsidR="00AD3A89" w:rsidRDefault="006224C6">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January</w:t>
      </w:r>
      <w:r w:rsidR="00F53C89">
        <w:rPr>
          <w:rFonts w:ascii="Times New Roman" w:eastAsia="Times New Roman" w:hAnsi="Times New Roman" w:cs="Times New Roman"/>
        </w:rPr>
        <w:t xml:space="preserve"> </w:t>
      </w:r>
      <w:r>
        <w:rPr>
          <w:rFonts w:ascii="Times New Roman" w:eastAsia="Times New Roman" w:hAnsi="Times New Roman" w:cs="Times New Roman"/>
        </w:rPr>
        <w:t>14</w:t>
      </w:r>
      <w:r w:rsidR="00F53C89">
        <w:rPr>
          <w:rFonts w:ascii="Times New Roman" w:eastAsia="Times New Roman" w:hAnsi="Times New Roman" w:cs="Times New Roman"/>
        </w:rPr>
        <w:t>, 202</w:t>
      </w:r>
      <w:r>
        <w:rPr>
          <w:rFonts w:ascii="Times New Roman" w:eastAsia="Times New Roman" w:hAnsi="Times New Roman" w:cs="Times New Roman"/>
        </w:rPr>
        <w:t>2</w:t>
      </w:r>
    </w:p>
    <w:p w14:paraId="00000004" w14:textId="77777777" w:rsidR="00AD3A89" w:rsidRDefault="00AD3A89">
      <w:pPr>
        <w:spacing w:after="0" w:line="240" w:lineRule="auto"/>
        <w:jc w:val="center"/>
        <w:rPr>
          <w:rFonts w:ascii="Times New Roman" w:eastAsia="Times New Roman" w:hAnsi="Times New Roman" w:cs="Times New Roman"/>
          <w:b/>
        </w:rPr>
      </w:pPr>
    </w:p>
    <w:p w14:paraId="00000005" w14:textId="77777777" w:rsidR="00AD3A89" w:rsidRDefault="00F53C8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Virginia Department of Education </w:t>
      </w:r>
    </w:p>
    <w:p w14:paraId="00000007" w14:textId="5B070350" w:rsidR="00AD3A89" w:rsidRDefault="00F53C8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Office of </w:t>
      </w:r>
      <w:r w:rsidR="006224C6">
        <w:rPr>
          <w:rFonts w:ascii="Times New Roman" w:eastAsia="Times New Roman" w:hAnsi="Times New Roman" w:cs="Times New Roman"/>
          <w:b/>
        </w:rPr>
        <w:t>Support Services</w:t>
      </w:r>
    </w:p>
    <w:p w14:paraId="3716FD0A" w14:textId="77777777" w:rsidR="006224C6" w:rsidRDefault="006224C6">
      <w:pPr>
        <w:spacing w:after="0" w:line="240" w:lineRule="auto"/>
        <w:jc w:val="center"/>
        <w:rPr>
          <w:rFonts w:ascii="Times New Roman" w:eastAsia="Times New Roman" w:hAnsi="Times New Roman" w:cs="Times New Roman"/>
          <w:b/>
        </w:rPr>
      </w:pPr>
    </w:p>
    <w:p w14:paraId="00000008" w14:textId="77777777" w:rsidR="00AD3A89" w:rsidRDefault="00F53C89">
      <w:pPr>
        <w:pStyle w:val="Heading1"/>
        <w:spacing w:before="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American Rescue Plan (ARP) Act </w:t>
      </w:r>
    </w:p>
    <w:p w14:paraId="00000009" w14:textId="5567BF0A" w:rsidR="00AD3A89" w:rsidRDefault="00380CF5">
      <w:pPr>
        <w:pStyle w:val="Heading1"/>
        <w:spacing w:before="0"/>
        <w:jc w:val="center"/>
        <w:rPr>
          <w:rFonts w:ascii="Times New Roman" w:eastAsia="Times New Roman" w:hAnsi="Times New Roman" w:cs="Times New Roman"/>
          <w:b/>
          <w:color w:val="000000"/>
          <w:sz w:val="22"/>
          <w:szCs w:val="22"/>
        </w:rPr>
      </w:pPr>
      <w:bookmarkStart w:id="0" w:name="_heading=h.gjdgxs" w:colFirst="0" w:colLast="0"/>
      <w:bookmarkEnd w:id="0"/>
      <w:r w:rsidRPr="00380CF5">
        <w:rPr>
          <w:rFonts w:ascii="Times New Roman" w:eastAsia="Times New Roman" w:hAnsi="Times New Roman" w:cs="Times New Roman"/>
          <w:b/>
          <w:color w:val="000000"/>
          <w:sz w:val="22"/>
          <w:szCs w:val="22"/>
        </w:rPr>
        <w:t>Coronavirus State and Local Fiscal Recovery Funds</w:t>
      </w:r>
      <w:r w:rsidR="00F53C89">
        <w:rPr>
          <w:rFonts w:ascii="Times New Roman" w:eastAsia="Times New Roman" w:hAnsi="Times New Roman" w:cs="Times New Roman"/>
          <w:b/>
          <w:color w:val="000000"/>
          <w:sz w:val="22"/>
          <w:szCs w:val="22"/>
        </w:rPr>
        <w:br/>
        <w:t>Terms of Grant Award</w:t>
      </w:r>
    </w:p>
    <w:p w14:paraId="0000000A" w14:textId="77777777" w:rsidR="00AD3A89" w:rsidRDefault="00AD3A89">
      <w:pPr>
        <w:spacing w:after="0" w:line="240" w:lineRule="auto"/>
      </w:pPr>
    </w:p>
    <w:p w14:paraId="0000000B" w14:textId="77777777" w:rsidR="00AD3A89" w:rsidRDefault="00F53C89">
      <w:pPr>
        <w:pStyle w:val="Heading2"/>
        <w:spacing w:before="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Grant Details</w:t>
      </w:r>
    </w:p>
    <w:p w14:paraId="0000000C" w14:textId="77777777" w:rsidR="00AD3A89" w:rsidRDefault="00F53C89">
      <w:pPr>
        <w:numPr>
          <w:ilvl w:val="0"/>
          <w:numId w:val="1"/>
        </w:numPr>
        <w:pBdr>
          <w:top w:val="nil"/>
          <w:left w:val="nil"/>
          <w:bottom w:val="nil"/>
          <w:right w:val="nil"/>
          <w:between w:val="nil"/>
        </w:pBdr>
        <w:spacing w:before="120" w:after="12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Authorized by</w:t>
      </w:r>
      <w:r>
        <w:rPr>
          <w:rFonts w:ascii="Times New Roman" w:eastAsia="Times New Roman" w:hAnsi="Times New Roman" w:cs="Times New Roman"/>
          <w:color w:val="000000"/>
        </w:rPr>
        <w:t>: Virginia Department of Education (VDOE)</w:t>
      </w:r>
    </w:p>
    <w:p w14:paraId="0000000D" w14:textId="5E24FC87" w:rsidR="00AD3A89" w:rsidRDefault="00F53C89" w:rsidP="00EC6635">
      <w:pPr>
        <w:numPr>
          <w:ilvl w:val="0"/>
          <w:numId w:val="1"/>
        </w:numPr>
        <w:pBdr>
          <w:top w:val="nil"/>
          <w:left w:val="nil"/>
          <w:bottom w:val="nil"/>
          <w:right w:val="nil"/>
          <w:between w:val="nil"/>
        </w:pBdr>
        <w:spacing w:before="120" w:after="12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Recipient and Grant Award Amount:</w:t>
      </w:r>
      <w:r>
        <w:rPr>
          <w:rFonts w:ascii="Times New Roman" w:eastAsia="Times New Roman" w:hAnsi="Times New Roman" w:cs="Times New Roman"/>
          <w:color w:val="000000"/>
        </w:rPr>
        <w:t xml:space="preserve"> The recipients and grant award amounts for the ARP</w:t>
      </w:r>
      <w:r w:rsidR="006224C6">
        <w:rPr>
          <w:rFonts w:ascii="Times New Roman" w:eastAsia="Times New Roman" w:hAnsi="Times New Roman" w:cs="Times New Roman"/>
          <w:color w:val="000000"/>
        </w:rPr>
        <w:t>A</w:t>
      </w:r>
      <w:r>
        <w:rPr>
          <w:rFonts w:ascii="Times New Roman" w:eastAsia="Times New Roman" w:hAnsi="Times New Roman" w:cs="Times New Roman"/>
          <w:color w:val="000000"/>
        </w:rPr>
        <w:t xml:space="preserve"> </w:t>
      </w:r>
      <w:r w:rsidR="006224C6">
        <w:rPr>
          <w:rFonts w:ascii="Times New Roman" w:eastAsia="Times New Roman" w:hAnsi="Times New Roman" w:cs="Times New Roman"/>
          <w:color w:val="000000"/>
        </w:rPr>
        <w:t xml:space="preserve">Coronavirus State and Local Fiscal Recovery </w:t>
      </w:r>
      <w:r>
        <w:rPr>
          <w:rFonts w:ascii="Times New Roman" w:eastAsia="Times New Roman" w:hAnsi="Times New Roman" w:cs="Times New Roman"/>
          <w:color w:val="000000"/>
        </w:rPr>
        <w:t>Fund</w:t>
      </w:r>
      <w:r w:rsidR="00EC6635">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 </w:t>
      </w:r>
      <w:r w:rsidR="00EC6635" w:rsidRPr="00EC6635">
        <w:rPr>
          <w:rFonts w:ascii="Times New Roman" w:eastAsia="Times New Roman" w:hAnsi="Times New Roman" w:cs="Times New Roman"/>
          <w:color w:val="000000"/>
        </w:rPr>
        <w:t>Ventilation Improvement Projects</w:t>
      </w:r>
      <w:r w:rsidR="00EC6635">
        <w:rPr>
          <w:rFonts w:ascii="Times New Roman" w:eastAsia="Times New Roman" w:hAnsi="Times New Roman" w:cs="Times New Roman"/>
          <w:color w:val="000000"/>
        </w:rPr>
        <w:t xml:space="preserve"> grants </w:t>
      </w:r>
      <w:r>
        <w:rPr>
          <w:rFonts w:ascii="Times New Roman" w:eastAsia="Times New Roman" w:hAnsi="Times New Roman" w:cs="Times New Roman"/>
          <w:color w:val="000000"/>
        </w:rPr>
        <w:t>are specified in Superintendent’s Memorandum #</w:t>
      </w:r>
      <w:r w:rsidR="00465D49">
        <w:rPr>
          <w:rFonts w:ascii="Times New Roman" w:eastAsia="Times New Roman" w:hAnsi="Times New Roman" w:cs="Times New Roman"/>
        </w:rPr>
        <w:t>013</w:t>
      </w:r>
      <w:r>
        <w:rPr>
          <w:rFonts w:ascii="Times New Roman" w:eastAsia="Times New Roman" w:hAnsi="Times New Roman" w:cs="Times New Roman"/>
          <w:color w:val="000000"/>
        </w:rPr>
        <w:t>-2</w:t>
      </w:r>
      <w:r w:rsidR="006224C6">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 </w:t>
      </w:r>
      <w:r w:rsidR="006224C6">
        <w:rPr>
          <w:rFonts w:ascii="Times New Roman" w:eastAsia="Times New Roman" w:hAnsi="Times New Roman" w:cs="Times New Roman"/>
          <w:color w:val="000000"/>
        </w:rPr>
        <w:t>January</w:t>
      </w:r>
      <w:r>
        <w:rPr>
          <w:rFonts w:ascii="Times New Roman" w:eastAsia="Times New Roman" w:hAnsi="Times New Roman" w:cs="Times New Roman"/>
          <w:color w:val="000000"/>
        </w:rPr>
        <w:t xml:space="preserve"> </w:t>
      </w:r>
      <w:r w:rsidR="006224C6">
        <w:rPr>
          <w:rFonts w:ascii="Times New Roman" w:eastAsia="Times New Roman" w:hAnsi="Times New Roman" w:cs="Times New Roman"/>
          <w:color w:val="000000"/>
        </w:rPr>
        <w:t>14</w:t>
      </w:r>
      <w:r>
        <w:rPr>
          <w:rFonts w:ascii="Times New Roman" w:eastAsia="Times New Roman" w:hAnsi="Times New Roman" w:cs="Times New Roman"/>
          <w:color w:val="000000"/>
        </w:rPr>
        <w:t>, 202</w:t>
      </w:r>
      <w:r w:rsidR="006224C6">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  </w:t>
      </w:r>
    </w:p>
    <w:p w14:paraId="0000000E" w14:textId="6A040FEE" w:rsidR="00AD3A89" w:rsidRDefault="00F53C89" w:rsidP="00D94F37">
      <w:pPr>
        <w:numPr>
          <w:ilvl w:val="0"/>
          <w:numId w:val="1"/>
        </w:numPr>
        <w:pBdr>
          <w:top w:val="nil"/>
          <w:left w:val="nil"/>
          <w:bottom w:val="nil"/>
          <w:right w:val="nil"/>
          <w:between w:val="nil"/>
        </w:pBdr>
        <w:spacing w:before="120" w:after="12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Grant Authority</w:t>
      </w:r>
      <w:r>
        <w:rPr>
          <w:rFonts w:ascii="Times New Roman" w:eastAsia="Times New Roman" w:hAnsi="Times New Roman" w:cs="Times New Roman"/>
          <w:color w:val="000000"/>
        </w:rPr>
        <w:t>: This grant is authorized under the American Rescue Plan (ARP) Act of 2021</w:t>
      </w:r>
      <w:r w:rsidR="00380CF5">
        <w:rPr>
          <w:rFonts w:ascii="Times New Roman" w:eastAsia="Times New Roman" w:hAnsi="Times New Roman" w:cs="Times New Roman"/>
          <w:color w:val="000000"/>
        </w:rPr>
        <w:t>,</w:t>
      </w:r>
      <w:r w:rsidR="00380CF5" w:rsidRPr="00380CF5">
        <w:t xml:space="preserve"> </w:t>
      </w:r>
      <w:r w:rsidR="00380CF5" w:rsidRPr="00380CF5">
        <w:rPr>
          <w:rFonts w:ascii="Times New Roman" w:eastAsia="Times New Roman" w:hAnsi="Times New Roman" w:cs="Times New Roman"/>
          <w:color w:val="000000"/>
        </w:rPr>
        <w:t>Coronavirus State and Local Fiscal Recovery Funds</w:t>
      </w:r>
      <w:r w:rsidR="00380CF5">
        <w:rPr>
          <w:rFonts w:ascii="Times New Roman" w:eastAsia="Times New Roman" w:hAnsi="Times New Roman" w:cs="Times New Roman"/>
          <w:color w:val="000000"/>
        </w:rPr>
        <w:t xml:space="preserve">, as appropriated in Chapter </w:t>
      </w:r>
      <w:r w:rsidR="00D424E9">
        <w:rPr>
          <w:rFonts w:ascii="Times New Roman" w:eastAsia="Times New Roman" w:hAnsi="Times New Roman" w:cs="Times New Roman"/>
          <w:color w:val="000000"/>
        </w:rPr>
        <w:t>1</w:t>
      </w:r>
      <w:r w:rsidR="00380CF5">
        <w:rPr>
          <w:rFonts w:ascii="Times New Roman" w:eastAsia="Times New Roman" w:hAnsi="Times New Roman" w:cs="Times New Roman"/>
          <w:color w:val="000000"/>
        </w:rPr>
        <w:t>, Item 479.20 B.2.h.1),</w:t>
      </w:r>
      <w:r>
        <w:rPr>
          <w:rFonts w:ascii="Times New Roman" w:eastAsia="Times New Roman" w:hAnsi="Times New Roman" w:cs="Times New Roman"/>
          <w:color w:val="000000"/>
        </w:rPr>
        <w:t xml:space="preserve"> </w:t>
      </w:r>
      <w:r w:rsidR="00380CF5" w:rsidRPr="00380CF5">
        <w:rPr>
          <w:rFonts w:ascii="Times New Roman" w:eastAsia="Times New Roman" w:hAnsi="Times New Roman" w:cs="Times New Roman"/>
          <w:color w:val="000000"/>
        </w:rPr>
        <w:t>2021 S</w:t>
      </w:r>
      <w:r w:rsidR="00380CF5">
        <w:rPr>
          <w:rFonts w:ascii="Times New Roman" w:eastAsia="Times New Roman" w:hAnsi="Times New Roman" w:cs="Times New Roman"/>
          <w:color w:val="000000"/>
        </w:rPr>
        <w:t xml:space="preserve">pecial </w:t>
      </w:r>
      <w:r w:rsidR="00380CF5" w:rsidRPr="00380CF5">
        <w:rPr>
          <w:rFonts w:ascii="Times New Roman" w:eastAsia="Times New Roman" w:hAnsi="Times New Roman" w:cs="Times New Roman"/>
          <w:color w:val="000000"/>
        </w:rPr>
        <w:t>S</w:t>
      </w:r>
      <w:r w:rsidR="00380CF5">
        <w:rPr>
          <w:rFonts w:ascii="Times New Roman" w:eastAsia="Times New Roman" w:hAnsi="Times New Roman" w:cs="Times New Roman"/>
          <w:color w:val="000000"/>
        </w:rPr>
        <w:t>ession</w:t>
      </w:r>
      <w:r w:rsidR="00380CF5" w:rsidRPr="00380CF5">
        <w:rPr>
          <w:rFonts w:ascii="Times New Roman" w:eastAsia="Times New Roman" w:hAnsi="Times New Roman" w:cs="Times New Roman"/>
          <w:color w:val="000000"/>
        </w:rPr>
        <w:t xml:space="preserve"> II</w:t>
      </w:r>
      <w:r w:rsidR="00D94F37" w:rsidRPr="00D94F37">
        <w:t xml:space="preserve"> </w:t>
      </w:r>
      <w:r w:rsidR="00D94F37" w:rsidRPr="00D94F37">
        <w:rPr>
          <w:rFonts w:ascii="Times New Roman" w:eastAsia="Times New Roman" w:hAnsi="Times New Roman" w:cs="Times New Roman"/>
          <w:color w:val="000000"/>
        </w:rPr>
        <w:t>of the General Assembly</w:t>
      </w:r>
      <w:r w:rsidR="00380CF5">
        <w:rPr>
          <w:rFonts w:ascii="Times New Roman" w:eastAsia="Times New Roman" w:hAnsi="Times New Roman" w:cs="Times New Roman"/>
          <w:color w:val="000000"/>
        </w:rPr>
        <w:t>.</w:t>
      </w:r>
    </w:p>
    <w:p w14:paraId="0000000F" w14:textId="512E6DD3" w:rsidR="00AD3A89" w:rsidRDefault="00F53C89" w:rsidP="001B3B7D">
      <w:pPr>
        <w:numPr>
          <w:ilvl w:val="0"/>
          <w:numId w:val="1"/>
        </w:numPr>
        <w:pBdr>
          <w:top w:val="nil"/>
          <w:left w:val="nil"/>
          <w:bottom w:val="nil"/>
          <w:right w:val="nil"/>
          <w:between w:val="nil"/>
        </w:pBdr>
        <w:spacing w:before="120" w:after="12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Fund Source:</w:t>
      </w:r>
      <w:r>
        <w:rPr>
          <w:rFonts w:ascii="Times New Roman" w:eastAsia="Times New Roman" w:hAnsi="Times New Roman" w:cs="Times New Roman"/>
          <w:color w:val="000000"/>
        </w:rPr>
        <w:t xml:space="preserve"> Federal</w:t>
      </w:r>
      <w:r w:rsidR="001B3B7D">
        <w:rPr>
          <w:rFonts w:ascii="Times New Roman" w:eastAsia="Times New Roman" w:hAnsi="Times New Roman" w:cs="Times New Roman"/>
          <w:color w:val="000000"/>
        </w:rPr>
        <w:t xml:space="preserve"> (Fund </w:t>
      </w:r>
      <w:r w:rsidR="001B3B7D" w:rsidRPr="001B3B7D">
        <w:rPr>
          <w:rFonts w:ascii="Times New Roman" w:eastAsia="Times New Roman" w:hAnsi="Times New Roman" w:cs="Times New Roman"/>
          <w:color w:val="000000"/>
        </w:rPr>
        <w:t>12110</w:t>
      </w:r>
      <w:r w:rsidR="001B3B7D">
        <w:rPr>
          <w:rFonts w:ascii="Times New Roman" w:eastAsia="Times New Roman" w:hAnsi="Times New Roman" w:cs="Times New Roman"/>
          <w:color w:val="000000"/>
        </w:rPr>
        <w:t>)</w:t>
      </w:r>
    </w:p>
    <w:p w14:paraId="00000010" w14:textId="273B62BE" w:rsidR="00AD3A89" w:rsidRDefault="00F53C89" w:rsidP="0056395E">
      <w:pPr>
        <w:numPr>
          <w:ilvl w:val="0"/>
          <w:numId w:val="1"/>
        </w:numPr>
        <w:pBdr>
          <w:top w:val="nil"/>
          <w:left w:val="nil"/>
          <w:bottom w:val="nil"/>
          <w:right w:val="nil"/>
          <w:between w:val="nil"/>
        </w:pBdr>
        <w:spacing w:before="120" w:after="12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Grant Award Number: </w:t>
      </w:r>
      <w:r w:rsidR="0056395E" w:rsidRPr="0056395E">
        <w:rPr>
          <w:rFonts w:ascii="Times New Roman" w:eastAsia="Times New Roman" w:hAnsi="Times New Roman" w:cs="Times New Roman"/>
          <w:color w:val="000000"/>
        </w:rPr>
        <w:t>SLFRP1026</w:t>
      </w:r>
    </w:p>
    <w:p w14:paraId="00000011" w14:textId="4DD59AFB" w:rsidR="00AD3A89" w:rsidRDefault="00F53C89" w:rsidP="0056395E">
      <w:pPr>
        <w:numPr>
          <w:ilvl w:val="0"/>
          <w:numId w:val="1"/>
        </w:numPr>
        <w:pBdr>
          <w:top w:val="nil"/>
          <w:left w:val="nil"/>
          <w:bottom w:val="nil"/>
          <w:right w:val="nil"/>
          <w:between w:val="nil"/>
        </w:pBdr>
        <w:spacing w:before="120" w:after="12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Project Code:</w:t>
      </w:r>
      <w:r>
        <w:rPr>
          <w:rFonts w:ascii="Times New Roman" w:eastAsia="Times New Roman" w:hAnsi="Times New Roman" w:cs="Times New Roman"/>
          <w:color w:val="000000"/>
        </w:rPr>
        <w:t xml:space="preserve"> </w:t>
      </w:r>
      <w:r w:rsidR="0056395E" w:rsidRPr="0056395E">
        <w:rPr>
          <w:rFonts w:ascii="Times New Roman" w:eastAsia="Times New Roman" w:hAnsi="Times New Roman" w:cs="Times New Roman"/>
        </w:rPr>
        <w:t>APE45277</w:t>
      </w:r>
    </w:p>
    <w:p w14:paraId="00000012" w14:textId="77777777" w:rsidR="00AD3A89" w:rsidRDefault="00F53C89">
      <w:pPr>
        <w:numPr>
          <w:ilvl w:val="0"/>
          <w:numId w:val="1"/>
        </w:numPr>
        <w:pBdr>
          <w:top w:val="nil"/>
          <w:left w:val="nil"/>
          <w:bottom w:val="nil"/>
          <w:right w:val="nil"/>
          <w:between w:val="nil"/>
        </w:pBdr>
        <w:spacing w:before="120" w:after="12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Grant Award Type: </w:t>
      </w:r>
      <w:r>
        <w:rPr>
          <w:rFonts w:ascii="Times New Roman" w:eastAsia="Times New Roman" w:hAnsi="Times New Roman" w:cs="Times New Roman"/>
          <w:color w:val="000000"/>
        </w:rPr>
        <w:t>Federal Fiscal Year 2021</w:t>
      </w:r>
    </w:p>
    <w:p w14:paraId="00000013" w14:textId="59BD88D2" w:rsidR="00AD3A89" w:rsidRDefault="00F53C89" w:rsidP="001B3B7D">
      <w:pPr>
        <w:numPr>
          <w:ilvl w:val="0"/>
          <w:numId w:val="1"/>
        </w:numPr>
        <w:pBdr>
          <w:top w:val="nil"/>
          <w:left w:val="nil"/>
          <w:bottom w:val="nil"/>
          <w:right w:val="nil"/>
          <w:between w:val="nil"/>
        </w:pBdr>
        <w:spacing w:before="120"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Catalog of Federal Domestic Assistance (CFDA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Number:</w:t>
      </w:r>
      <w:r>
        <w:rPr>
          <w:rFonts w:ascii="Times New Roman" w:eastAsia="Times New Roman" w:hAnsi="Times New Roman" w:cs="Times New Roman"/>
          <w:color w:val="000000"/>
        </w:rPr>
        <w:t xml:space="preserve"> </w:t>
      </w:r>
      <w:r w:rsidR="001B3B7D" w:rsidRPr="001B3B7D">
        <w:rPr>
          <w:rFonts w:ascii="Times New Roman" w:eastAsia="Times New Roman" w:hAnsi="Times New Roman" w:cs="Times New Roman"/>
          <w:color w:val="000000"/>
        </w:rPr>
        <w:t>21.027</w:t>
      </w:r>
    </w:p>
    <w:p w14:paraId="00000014" w14:textId="77777777" w:rsidR="00AD3A89" w:rsidRDefault="00F53C89">
      <w:pPr>
        <w:pStyle w:val="Heading2"/>
        <w:spacing w:before="2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Award Period</w:t>
      </w:r>
    </w:p>
    <w:p w14:paraId="00000015" w14:textId="0B60AA9D" w:rsidR="00AD3A89" w:rsidRDefault="00F53C8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Regulatory provisions for projects funded under the ARP Act </w:t>
      </w:r>
      <w:r w:rsidR="002B6F3F" w:rsidRPr="002B6F3F">
        <w:rPr>
          <w:rFonts w:ascii="Times New Roman" w:eastAsia="Times New Roman" w:hAnsi="Times New Roman" w:cs="Times New Roman"/>
        </w:rPr>
        <w:t xml:space="preserve">Coronavirus State and Local Fiscal Recovery Funds </w:t>
      </w:r>
      <w:r>
        <w:rPr>
          <w:rFonts w:ascii="Times New Roman" w:eastAsia="Times New Roman" w:hAnsi="Times New Roman" w:cs="Times New Roman"/>
        </w:rPr>
        <w:t>allow for the expenditure of funds from March 3, 202</w:t>
      </w:r>
      <w:r w:rsidR="0086233F">
        <w:rPr>
          <w:rFonts w:ascii="Times New Roman" w:eastAsia="Times New Roman" w:hAnsi="Times New Roman" w:cs="Times New Roman"/>
        </w:rPr>
        <w:t>1</w:t>
      </w:r>
      <w:r>
        <w:rPr>
          <w:rFonts w:ascii="Times New Roman" w:eastAsia="Times New Roman" w:hAnsi="Times New Roman" w:cs="Times New Roman"/>
        </w:rPr>
        <w:t xml:space="preserve"> </w:t>
      </w:r>
      <w:r w:rsidR="002D256D">
        <w:rPr>
          <w:rFonts w:ascii="Times New Roman" w:eastAsia="Times New Roman" w:hAnsi="Times New Roman" w:cs="Times New Roman"/>
        </w:rPr>
        <w:t>through</w:t>
      </w:r>
      <w:r>
        <w:rPr>
          <w:rFonts w:ascii="Times New Roman" w:eastAsia="Times New Roman" w:hAnsi="Times New Roman" w:cs="Times New Roman"/>
        </w:rPr>
        <w:t xml:space="preserve"> </w:t>
      </w:r>
      <w:r w:rsidR="0086233F">
        <w:rPr>
          <w:rFonts w:ascii="Times New Roman" w:eastAsia="Times New Roman" w:hAnsi="Times New Roman" w:cs="Times New Roman"/>
        </w:rPr>
        <w:t xml:space="preserve">December </w:t>
      </w:r>
      <w:r>
        <w:rPr>
          <w:rFonts w:ascii="Times New Roman" w:eastAsia="Times New Roman" w:hAnsi="Times New Roman" w:cs="Times New Roman"/>
        </w:rPr>
        <w:t>3</w:t>
      </w:r>
      <w:r w:rsidR="0086233F">
        <w:rPr>
          <w:rFonts w:ascii="Times New Roman" w:eastAsia="Times New Roman" w:hAnsi="Times New Roman" w:cs="Times New Roman"/>
        </w:rPr>
        <w:t>1</w:t>
      </w:r>
      <w:r>
        <w:rPr>
          <w:rFonts w:ascii="Times New Roman" w:eastAsia="Times New Roman" w:hAnsi="Times New Roman" w:cs="Times New Roman"/>
        </w:rPr>
        <w:t xml:space="preserve">, 2024. Reimbursements requests must be submitted to VDOE by </w:t>
      </w:r>
      <w:r w:rsidR="002B6F3F">
        <w:rPr>
          <w:rFonts w:ascii="Times New Roman" w:eastAsia="Times New Roman" w:hAnsi="Times New Roman" w:cs="Times New Roman"/>
        </w:rPr>
        <w:t>December 31</w:t>
      </w:r>
      <w:r>
        <w:rPr>
          <w:rFonts w:ascii="Times New Roman" w:eastAsia="Times New Roman" w:hAnsi="Times New Roman" w:cs="Times New Roman"/>
        </w:rPr>
        <w:t>, 202</w:t>
      </w:r>
      <w:r w:rsidR="002B6F3F">
        <w:rPr>
          <w:rFonts w:ascii="Times New Roman" w:eastAsia="Times New Roman" w:hAnsi="Times New Roman" w:cs="Times New Roman"/>
        </w:rPr>
        <w:t>6</w:t>
      </w:r>
      <w:r>
        <w:rPr>
          <w:rFonts w:ascii="Times New Roman" w:eastAsia="Times New Roman" w:hAnsi="Times New Roman" w:cs="Times New Roman"/>
        </w:rPr>
        <w:t>.</w:t>
      </w:r>
    </w:p>
    <w:p w14:paraId="00000016" w14:textId="77777777" w:rsidR="00AD3A89" w:rsidRDefault="00F53C89">
      <w:pPr>
        <w:pStyle w:val="Heading2"/>
        <w:spacing w:before="2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Terms and Conditions</w:t>
      </w:r>
    </w:p>
    <w:p w14:paraId="00000017" w14:textId="0342A7FF" w:rsidR="00AD3A89" w:rsidRDefault="00F53C89">
      <w:pPr>
        <w:spacing w:line="240" w:lineRule="auto"/>
        <w:rPr>
          <w:rFonts w:ascii="Times New Roman" w:eastAsia="Times New Roman" w:hAnsi="Times New Roman" w:cs="Times New Roman"/>
        </w:rPr>
      </w:pPr>
      <w:r>
        <w:rPr>
          <w:rFonts w:ascii="Times New Roman" w:eastAsia="Times New Roman" w:hAnsi="Times New Roman" w:cs="Times New Roman"/>
        </w:rPr>
        <w:t xml:space="preserve">Grant recipients are responsible for: 1) adhering to the </w:t>
      </w:r>
      <w:r w:rsidR="00E14BC1" w:rsidRPr="00E14BC1">
        <w:rPr>
          <w:rFonts w:ascii="Times New Roman" w:eastAsia="Times New Roman" w:hAnsi="Times New Roman" w:cs="Times New Roman"/>
        </w:rPr>
        <w:t>guidelines issued by the U.S. Department of the Treasury for the American Rescue Plan Act Coronavirus State and Local Fiscal Recovery Funds</w:t>
      </w:r>
      <w:r w:rsidR="00545EB7">
        <w:rPr>
          <w:rFonts w:ascii="Times New Roman" w:eastAsia="Times New Roman" w:hAnsi="Times New Roman" w:cs="Times New Roman"/>
        </w:rPr>
        <w:t xml:space="preserve">; 2) adhering to the state Appropriation Act provisions </w:t>
      </w:r>
      <w:r w:rsidR="00545EB7" w:rsidRPr="00545EB7">
        <w:rPr>
          <w:rFonts w:ascii="Times New Roman" w:eastAsia="Times New Roman" w:hAnsi="Times New Roman" w:cs="Times New Roman"/>
        </w:rPr>
        <w:t>in Chapter 1, Item 479.20 B.2.h.1), 2021 Special Session II of the General Assembly</w:t>
      </w:r>
      <w:r>
        <w:rPr>
          <w:rFonts w:ascii="Times New Roman" w:eastAsia="Times New Roman" w:hAnsi="Times New Roman" w:cs="Times New Roman"/>
        </w:rPr>
        <w:t xml:space="preserve">; and 3) adhering to the regulations in 2 CFR 200 Uniform Administrative Requirements, Cost Principles, and Audit Requirements for Federal Awards. </w:t>
      </w:r>
      <w:r w:rsidR="00E14BC1">
        <w:rPr>
          <w:rFonts w:ascii="Times New Roman" w:eastAsia="Times New Roman" w:hAnsi="Times New Roman" w:cs="Times New Roman"/>
        </w:rPr>
        <w:t>P</w:t>
      </w:r>
      <w:r>
        <w:rPr>
          <w:rFonts w:ascii="Times New Roman" w:eastAsia="Times New Roman" w:hAnsi="Times New Roman" w:cs="Times New Roman"/>
        </w:rPr>
        <w:t xml:space="preserve">lease refer to </w:t>
      </w:r>
      <w:r w:rsidR="00E14BC1">
        <w:rPr>
          <w:rFonts w:ascii="Times New Roman" w:eastAsia="Times New Roman" w:hAnsi="Times New Roman" w:cs="Times New Roman"/>
        </w:rPr>
        <w:t xml:space="preserve">the </w:t>
      </w:r>
      <w:hyperlink r:id="rId6">
        <w:r>
          <w:rPr>
            <w:rFonts w:ascii="Times New Roman" w:eastAsia="Times New Roman" w:hAnsi="Times New Roman" w:cs="Times New Roman"/>
            <w:color w:val="0000FF"/>
            <w:u w:val="single"/>
          </w:rPr>
          <w:t>CFR</w:t>
        </w:r>
      </w:hyperlink>
      <w:r>
        <w:rPr>
          <w:rFonts w:ascii="Times New Roman" w:eastAsia="Times New Roman" w:hAnsi="Times New Roman" w:cs="Times New Roman"/>
        </w:rPr>
        <w:t xml:space="preserve"> documents for additional information.</w:t>
      </w:r>
    </w:p>
    <w:p w14:paraId="00000018" w14:textId="77777777" w:rsidR="00AD3A89" w:rsidRDefault="00F53C89">
      <w:pPr>
        <w:pStyle w:val="Head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Additional Information</w:t>
      </w:r>
    </w:p>
    <w:p w14:paraId="00000019" w14:textId="77777777" w:rsidR="00AD3A89" w:rsidRDefault="00F53C89">
      <w:pPr>
        <w:spacing w:line="240" w:lineRule="auto"/>
        <w:rPr>
          <w:rFonts w:ascii="Times New Roman" w:eastAsia="Times New Roman" w:hAnsi="Times New Roman" w:cs="Times New Roman"/>
        </w:rPr>
      </w:pPr>
      <w:r>
        <w:rPr>
          <w:rFonts w:ascii="Times New Roman" w:eastAsia="Times New Roman" w:hAnsi="Times New Roman" w:cs="Times New Roman"/>
        </w:rPr>
        <w:t xml:space="preserve">Reimbursements may be processed once funds are distributed from Object Code 0000 to the other object codes in OMEGA. To distribute amounts from Object Code 0000, the OMEGA budget originator needs to submit a budget transfer request by selecting “Change my object code budget:” from the “I want to…” list. Funds will be available for reimbursement when the budget transfer has been approved by all required reviewer levels and the transfer has the status “Transfer Completed.” For assistance with OMEGA, please contact OMEGA Support at (804) 371-0993 or </w:t>
      </w:r>
      <w:bookmarkStart w:id="1" w:name="_GoBack"/>
      <w:bookmarkEnd w:id="1"/>
      <w:r w:rsidR="00465D49">
        <w:fldChar w:fldCharType="begin"/>
      </w:r>
      <w:r w:rsidR="00465D49">
        <w:instrText xml:space="preserve"> HYPERLINK "mailto:OMEGA.support@doe.virginia.gov" \h </w:instrText>
      </w:r>
      <w:r w:rsidR="00465D49">
        <w:fldChar w:fldCharType="separate"/>
      </w:r>
      <w:r>
        <w:rPr>
          <w:rFonts w:ascii="Times New Roman" w:eastAsia="Times New Roman" w:hAnsi="Times New Roman" w:cs="Times New Roman"/>
          <w:color w:val="0000FF"/>
          <w:u w:val="single"/>
        </w:rPr>
        <w:t>OMEGA.support@doe.virginia.gov</w:t>
      </w:r>
      <w:r w:rsidR="00465D49">
        <w:rPr>
          <w:rFonts w:ascii="Times New Roman" w:eastAsia="Times New Roman" w:hAnsi="Times New Roman" w:cs="Times New Roman"/>
          <w:color w:val="0000FF"/>
          <w:u w:val="single"/>
        </w:rPr>
        <w:fldChar w:fldCharType="end"/>
      </w:r>
      <w:r>
        <w:rPr>
          <w:rFonts w:ascii="Times New Roman" w:eastAsia="Times New Roman" w:hAnsi="Times New Roman" w:cs="Times New Roman"/>
        </w:rPr>
        <w:t>.</w:t>
      </w:r>
    </w:p>
    <w:sectPr w:rsidR="00AD3A89">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5C428D"/>
    <w:multiLevelType w:val="multilevel"/>
    <w:tmpl w:val="952665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A89"/>
    <w:rsid w:val="00111903"/>
    <w:rsid w:val="001B3B7D"/>
    <w:rsid w:val="002B6F3F"/>
    <w:rsid w:val="002D256D"/>
    <w:rsid w:val="002D6C52"/>
    <w:rsid w:val="00380CF5"/>
    <w:rsid w:val="00465D49"/>
    <w:rsid w:val="00545EB7"/>
    <w:rsid w:val="0056395E"/>
    <w:rsid w:val="006224C6"/>
    <w:rsid w:val="007E09BC"/>
    <w:rsid w:val="0086233F"/>
    <w:rsid w:val="00AD3A89"/>
    <w:rsid w:val="00D424E9"/>
    <w:rsid w:val="00D94F37"/>
    <w:rsid w:val="00E14BC1"/>
    <w:rsid w:val="00EC6635"/>
    <w:rsid w:val="00F53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182FE"/>
  <w15:docId w15:val="{F820CB28-1A3E-45E6-92E8-94938537E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CEC"/>
  </w:style>
  <w:style w:type="paragraph" w:styleId="Heading1">
    <w:name w:val="heading 1"/>
    <w:basedOn w:val="Normal"/>
    <w:next w:val="Normal"/>
    <w:link w:val="Heading1Char"/>
    <w:uiPriority w:val="9"/>
    <w:qFormat/>
    <w:rsid w:val="007931A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931A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7217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7B1"/>
    <w:rPr>
      <w:rFonts w:ascii="Tahoma" w:hAnsi="Tahoma" w:cs="Tahoma"/>
      <w:sz w:val="16"/>
      <w:szCs w:val="16"/>
    </w:rPr>
  </w:style>
  <w:style w:type="character" w:styleId="Hyperlink">
    <w:name w:val="Hyperlink"/>
    <w:basedOn w:val="DefaultParagraphFont"/>
    <w:uiPriority w:val="99"/>
    <w:unhideWhenUsed/>
    <w:rsid w:val="00500065"/>
    <w:rPr>
      <w:color w:val="0000FF"/>
      <w:u w:val="single"/>
    </w:rPr>
  </w:style>
  <w:style w:type="character" w:customStyle="1" w:styleId="st1">
    <w:name w:val="st1"/>
    <w:basedOn w:val="DefaultParagraphFont"/>
    <w:rsid w:val="006F1E4C"/>
  </w:style>
  <w:style w:type="character" w:styleId="FollowedHyperlink">
    <w:name w:val="FollowedHyperlink"/>
    <w:basedOn w:val="DefaultParagraphFont"/>
    <w:uiPriority w:val="99"/>
    <w:semiHidden/>
    <w:unhideWhenUsed/>
    <w:rsid w:val="006B17A4"/>
    <w:rPr>
      <w:color w:val="800080" w:themeColor="followedHyperlink"/>
      <w:u w:val="single"/>
    </w:rPr>
  </w:style>
  <w:style w:type="table" w:styleId="TableGrid">
    <w:name w:val="Table Grid"/>
    <w:basedOn w:val="TableNormal"/>
    <w:uiPriority w:val="59"/>
    <w:rsid w:val="001B0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931A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931AC"/>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7931AC"/>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cfr.gov/cgi-bin/retrieveECFR?gp=&amp;SID=373b165efef2ea0f01ef6ec0899385f4&amp;mc=true&amp;n=pt2.1.200&amp;r=PART&amp;ty=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MAYUSkVubd/f4okpTV+TaBvDgg==">AMUW2mXIoxKLPygCMzSDungAWReWiNAF2t1IFCzDUBXRSiOGQbvV9eTsFaKogeGEnamEf/HZsxLYvaSMCHivNwMSXvmJOLnYnqnCWvNXxFYa8ECsWJOGgOS0Qr/ej4Hz6P8V65NzaVRu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2243</Characters>
  <Application>Microsoft Office Word</Application>
  <DocSecurity>0</DocSecurity>
  <Lines>124</Lines>
  <Paragraphs>79</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lynn.sodat@doe.virginia.gov</dc:creator>
  <cp:lastModifiedBy>VITA Program</cp:lastModifiedBy>
  <cp:revision>2</cp:revision>
  <dcterms:created xsi:type="dcterms:W3CDTF">2022-01-12T17:34:00Z</dcterms:created>
  <dcterms:modified xsi:type="dcterms:W3CDTF">2022-01-12T17:34:00Z</dcterms:modified>
</cp:coreProperties>
</file>