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5524" w14:textId="77777777" w:rsidR="00BF6596" w:rsidRDefault="00BF6596" w:rsidP="00BF6596">
      <w:pPr>
        <w:pStyle w:val="Header"/>
        <w:rPr>
          <w:i/>
        </w:rPr>
      </w:pPr>
      <w:r w:rsidRPr="00CC7797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CC7797">
        <w:rPr>
          <w:i/>
        </w:rPr>
        <w:t>Grade 5</w:t>
      </w:r>
    </w:p>
    <w:p w14:paraId="70E404CA" w14:textId="77777777" w:rsidR="00BF6596" w:rsidRPr="00CC7797" w:rsidRDefault="00BF6596" w:rsidP="00BF6596">
      <w:pPr>
        <w:pStyle w:val="Header"/>
        <w:rPr>
          <w:i/>
        </w:rPr>
      </w:pPr>
    </w:p>
    <w:p w14:paraId="55B28020" w14:textId="1BE4295A" w:rsidR="00196BD1" w:rsidRPr="00BF6596" w:rsidRDefault="00E126AE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BF6596">
        <w:rPr>
          <w:rFonts w:asciiTheme="minorHAnsi" w:hAnsiTheme="minorHAnsi"/>
          <w:color w:val="1F497D" w:themeColor="text2"/>
          <w:sz w:val="48"/>
        </w:rPr>
        <w:t>Variables, Operations, Numbers</w:t>
      </w:r>
      <w:r w:rsidR="008500CB" w:rsidRPr="00BF6596">
        <w:rPr>
          <w:rFonts w:asciiTheme="minorHAnsi" w:hAnsiTheme="minorHAnsi"/>
          <w:color w:val="1F497D" w:themeColor="text2"/>
          <w:sz w:val="48"/>
        </w:rPr>
        <w:t>,</w:t>
      </w:r>
      <w:r w:rsidRPr="00BF6596">
        <w:rPr>
          <w:rFonts w:asciiTheme="minorHAnsi" w:hAnsiTheme="minorHAnsi"/>
          <w:color w:val="1F497D" w:themeColor="text2"/>
          <w:sz w:val="48"/>
        </w:rPr>
        <w:t xml:space="preserve"> Oh My!</w:t>
      </w:r>
    </w:p>
    <w:p w14:paraId="3BEA41B6" w14:textId="56C3DB5F" w:rsidR="00196BD1" w:rsidRPr="007F0621" w:rsidRDefault="004A219B" w:rsidP="002D151F">
      <w:pPr>
        <w:tabs>
          <w:tab w:val="left" w:pos="2160"/>
        </w:tabs>
        <w:spacing w:before="120" w:after="0" w:line="240" w:lineRule="auto"/>
        <w:rPr>
          <w:rFonts w:cs="Times New Roman"/>
          <w:sz w:val="24"/>
          <w:szCs w:val="24"/>
        </w:rPr>
      </w:pPr>
      <w:r w:rsidRPr="00CC7797">
        <w:rPr>
          <w:rStyle w:val="Heading2Char"/>
          <w:rFonts w:asciiTheme="minorHAnsi" w:hAnsiTheme="minorHAnsi" w:cstheme="minorHAnsi"/>
        </w:rPr>
        <w:t>Strand</w:t>
      </w:r>
      <w:r w:rsidR="00822CAE" w:rsidRPr="00CC7797">
        <w:rPr>
          <w:rStyle w:val="Heading2Char"/>
          <w:rFonts w:asciiTheme="minorHAnsi" w:hAnsiTheme="minorHAnsi" w:cstheme="minorHAnsi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512EBC">
        <w:rPr>
          <w:rFonts w:cs="Times New Roman"/>
          <w:sz w:val="24"/>
          <w:szCs w:val="24"/>
        </w:rPr>
        <w:t>Patterns, Functions, Algebra</w:t>
      </w:r>
    </w:p>
    <w:p w14:paraId="24E7C726" w14:textId="15EAA809" w:rsidR="00196BD1" w:rsidRPr="007F0621" w:rsidRDefault="008035E5" w:rsidP="002D151F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CC7797">
        <w:rPr>
          <w:rStyle w:val="Heading2Char"/>
          <w:rFonts w:asciiTheme="minorHAnsi" w:hAnsiTheme="minorHAnsi" w:cstheme="minorHAnsi"/>
        </w:rPr>
        <w:t>Topic</w:t>
      </w:r>
      <w:r w:rsidR="00822CAE" w:rsidRPr="00CC7797">
        <w:rPr>
          <w:rStyle w:val="Heading2Char"/>
          <w:rFonts w:asciiTheme="minorHAnsi" w:hAnsiTheme="minorHAnsi" w:cstheme="minorHAnsi"/>
        </w:rPr>
        <w:t>:</w:t>
      </w:r>
      <w:r w:rsidRPr="00CC7797">
        <w:rPr>
          <w:rStyle w:val="Heading2Char"/>
          <w:rFonts w:asciiTheme="minorHAnsi" w:hAnsiTheme="minorHAnsi" w:cstheme="minorHAnsi"/>
        </w:rPr>
        <w:tab/>
      </w:r>
      <w:r w:rsidR="00512EBC" w:rsidRPr="00512EBC">
        <w:rPr>
          <w:rFonts w:cs="Times New Roman"/>
          <w:sz w:val="24"/>
          <w:szCs w:val="24"/>
          <w:lang w:bidi="en-US"/>
        </w:rPr>
        <w:t>Describing the concept of variable and using variables to explain and</w:t>
      </w:r>
      <w:r w:rsidR="006938E7">
        <w:rPr>
          <w:rFonts w:cs="Times New Roman"/>
          <w:sz w:val="24"/>
          <w:szCs w:val="24"/>
          <w:lang w:bidi="en-US"/>
        </w:rPr>
        <w:t xml:space="preserve"> </w:t>
      </w:r>
      <w:r w:rsidR="00512EBC" w:rsidRPr="00512EBC">
        <w:rPr>
          <w:rFonts w:cs="Times New Roman"/>
          <w:sz w:val="24"/>
          <w:szCs w:val="24"/>
          <w:lang w:bidi="en-US"/>
        </w:rPr>
        <w:t>write expressions and equations</w:t>
      </w:r>
    </w:p>
    <w:p w14:paraId="425358D9" w14:textId="663D1BDD" w:rsidR="00512EBC" w:rsidRPr="00512EBC" w:rsidRDefault="00196BD1" w:rsidP="002D151F">
      <w:pPr>
        <w:tabs>
          <w:tab w:val="left" w:pos="2160"/>
        </w:tabs>
        <w:spacing w:before="100" w:after="0" w:line="240" w:lineRule="auto"/>
        <w:ind w:left="2700" w:hanging="2700"/>
        <w:rPr>
          <w:rFonts w:cs="Times New Roman"/>
          <w:sz w:val="24"/>
          <w:szCs w:val="24"/>
          <w:lang w:bidi="en-US"/>
        </w:rPr>
      </w:pPr>
      <w:r w:rsidRPr="00CC7797">
        <w:rPr>
          <w:rStyle w:val="Heading2Char"/>
          <w:rFonts w:asciiTheme="minorHAnsi" w:hAnsiTheme="minorHAnsi" w:cstheme="minorHAnsi"/>
        </w:rPr>
        <w:t>Primary SOL</w:t>
      </w:r>
      <w:r w:rsidR="00822CAE" w:rsidRPr="00CC7797">
        <w:rPr>
          <w:rStyle w:val="Heading2Char"/>
          <w:rFonts w:asciiTheme="minorHAnsi" w:hAnsiTheme="minorHAnsi" w:cstheme="minorHAnsi"/>
        </w:rPr>
        <w:t>:</w:t>
      </w:r>
      <w:r w:rsidRPr="00CC7797">
        <w:rPr>
          <w:rStyle w:val="Heading2Char"/>
          <w:rFonts w:asciiTheme="minorHAnsi" w:hAnsiTheme="minorHAnsi" w:cstheme="minorHAnsi"/>
        </w:rPr>
        <w:tab/>
      </w:r>
      <w:r w:rsidR="00512EBC" w:rsidRPr="00512EBC">
        <w:rPr>
          <w:rFonts w:cs="Times New Roman"/>
          <w:sz w:val="24"/>
          <w:szCs w:val="24"/>
          <w:lang w:bidi="en-US"/>
        </w:rPr>
        <w:t>5.19</w:t>
      </w:r>
      <w:r w:rsidR="00512EBC" w:rsidRPr="00512EBC">
        <w:rPr>
          <w:rFonts w:cs="Times New Roman"/>
          <w:sz w:val="24"/>
          <w:szCs w:val="24"/>
          <w:lang w:bidi="en-US"/>
        </w:rPr>
        <w:tab/>
      </w:r>
      <w:proofErr w:type="gramStart"/>
      <w:r w:rsidR="00512EBC" w:rsidRPr="00512EBC">
        <w:rPr>
          <w:rFonts w:cs="Times New Roman"/>
          <w:sz w:val="24"/>
          <w:szCs w:val="24"/>
          <w:lang w:bidi="en-US"/>
        </w:rPr>
        <w:t>The</w:t>
      </w:r>
      <w:proofErr w:type="gramEnd"/>
      <w:r w:rsidR="00512EBC" w:rsidRPr="00512EBC">
        <w:rPr>
          <w:rFonts w:cs="Times New Roman"/>
          <w:sz w:val="24"/>
          <w:szCs w:val="24"/>
          <w:lang w:bidi="en-US"/>
        </w:rPr>
        <w:t xml:space="preserve"> student will</w:t>
      </w:r>
    </w:p>
    <w:p w14:paraId="12845F71" w14:textId="5162C8C6" w:rsidR="00512EBC" w:rsidRPr="002D151F" w:rsidRDefault="00512EBC" w:rsidP="002D151F">
      <w:pPr>
        <w:pStyle w:val="ListParagraph"/>
        <w:numPr>
          <w:ilvl w:val="0"/>
          <w:numId w:val="16"/>
        </w:numPr>
        <w:spacing w:after="0" w:line="240" w:lineRule="auto"/>
        <w:ind w:left="3060"/>
        <w:rPr>
          <w:rFonts w:cs="Times New Roman"/>
          <w:sz w:val="24"/>
          <w:szCs w:val="24"/>
          <w:lang w:bidi="en-US"/>
        </w:rPr>
      </w:pPr>
      <w:r w:rsidRPr="002D151F">
        <w:rPr>
          <w:rFonts w:cs="Times New Roman"/>
          <w:sz w:val="24"/>
          <w:szCs w:val="24"/>
          <w:lang w:bidi="en-US"/>
        </w:rPr>
        <w:t>investigate and describe the concept of variable;</w:t>
      </w:r>
    </w:p>
    <w:p w14:paraId="7B4E2706" w14:textId="009B03B1" w:rsidR="00512EBC" w:rsidRPr="002D151F" w:rsidRDefault="00512EBC" w:rsidP="002D151F">
      <w:pPr>
        <w:pStyle w:val="ListParagraph"/>
        <w:numPr>
          <w:ilvl w:val="0"/>
          <w:numId w:val="16"/>
        </w:numPr>
        <w:spacing w:after="0" w:line="240" w:lineRule="auto"/>
        <w:ind w:left="3060"/>
        <w:rPr>
          <w:rFonts w:cs="Times New Roman"/>
          <w:sz w:val="24"/>
          <w:szCs w:val="24"/>
          <w:lang w:bidi="en-US"/>
        </w:rPr>
      </w:pPr>
      <w:r w:rsidRPr="002D151F">
        <w:rPr>
          <w:rFonts w:cs="Times New Roman"/>
          <w:sz w:val="24"/>
          <w:szCs w:val="24"/>
          <w:lang w:bidi="en-US"/>
        </w:rPr>
        <w:t>write an equation to represent a given mathematical relationship, using a variable;</w:t>
      </w:r>
    </w:p>
    <w:p w14:paraId="003BFB22" w14:textId="70938D92" w:rsidR="00512EBC" w:rsidRPr="002D151F" w:rsidRDefault="00512EBC" w:rsidP="002D151F">
      <w:pPr>
        <w:pStyle w:val="ListParagraph"/>
        <w:numPr>
          <w:ilvl w:val="0"/>
          <w:numId w:val="16"/>
        </w:numPr>
        <w:spacing w:after="0" w:line="240" w:lineRule="auto"/>
        <w:ind w:left="3060"/>
        <w:rPr>
          <w:rFonts w:cs="Times New Roman"/>
          <w:sz w:val="24"/>
          <w:szCs w:val="24"/>
          <w:lang w:bidi="en-US"/>
        </w:rPr>
      </w:pPr>
      <w:r w:rsidRPr="002D151F">
        <w:rPr>
          <w:rFonts w:cs="Times New Roman"/>
          <w:sz w:val="24"/>
          <w:szCs w:val="24"/>
          <w:lang w:bidi="en-US"/>
        </w:rPr>
        <w:t>use an expression with a variable to represent a given verbal expression involving one operation; and</w:t>
      </w:r>
    </w:p>
    <w:p w14:paraId="3F7C0B5E" w14:textId="67AB093B" w:rsidR="00196BD1" w:rsidRPr="002D151F" w:rsidRDefault="00512EBC" w:rsidP="002D151F">
      <w:pPr>
        <w:pStyle w:val="ListParagraph"/>
        <w:numPr>
          <w:ilvl w:val="0"/>
          <w:numId w:val="16"/>
        </w:numPr>
        <w:spacing w:after="0" w:line="240" w:lineRule="auto"/>
        <w:ind w:left="3060"/>
        <w:rPr>
          <w:rFonts w:cs="Times New Roman"/>
          <w:sz w:val="24"/>
          <w:szCs w:val="24"/>
          <w:lang w:bidi="en-US"/>
        </w:rPr>
      </w:pPr>
      <w:proofErr w:type="gramStart"/>
      <w:r w:rsidRPr="002D151F">
        <w:rPr>
          <w:rFonts w:cs="Times New Roman"/>
          <w:sz w:val="24"/>
          <w:szCs w:val="24"/>
          <w:lang w:bidi="en-US"/>
        </w:rPr>
        <w:t>create</w:t>
      </w:r>
      <w:proofErr w:type="gramEnd"/>
      <w:r w:rsidRPr="002D151F">
        <w:rPr>
          <w:rFonts w:cs="Times New Roman"/>
          <w:sz w:val="24"/>
          <w:szCs w:val="24"/>
          <w:lang w:bidi="en-US"/>
        </w:rPr>
        <w:t xml:space="preserve"> a problem situ</w:t>
      </w:r>
      <w:r w:rsidR="008475BC" w:rsidRPr="002D151F">
        <w:rPr>
          <w:rFonts w:cs="Times New Roman"/>
          <w:sz w:val="24"/>
          <w:szCs w:val="24"/>
          <w:lang w:bidi="en-US"/>
        </w:rPr>
        <w:t>ation based on a given equation</w:t>
      </w:r>
      <w:r w:rsidRPr="002D151F">
        <w:rPr>
          <w:rFonts w:cs="Times New Roman"/>
          <w:sz w:val="24"/>
          <w:szCs w:val="24"/>
          <w:lang w:bidi="en-US"/>
        </w:rPr>
        <w:t>, using a single variable and one operation.</w:t>
      </w:r>
      <w:r w:rsidR="00196BD1" w:rsidRPr="002D151F">
        <w:rPr>
          <w:rFonts w:cs="Times New Roman"/>
          <w:b/>
          <w:sz w:val="24"/>
          <w:szCs w:val="24"/>
        </w:rPr>
        <w:tab/>
      </w:r>
    </w:p>
    <w:p w14:paraId="15216FC6" w14:textId="7BFAA5A8" w:rsidR="00AA57E5" w:rsidRPr="007F0621" w:rsidRDefault="001C1985" w:rsidP="002D151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09C8080F" w14:textId="46620BE2" w:rsidR="005D0490" w:rsidRPr="005D0490" w:rsidRDefault="009B42A6" w:rsidP="002D151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Paper</w:t>
      </w:r>
    </w:p>
    <w:p w14:paraId="59E9D47B" w14:textId="278E0B8E" w:rsidR="005D0490" w:rsidRPr="005D0490" w:rsidRDefault="009B42A6" w:rsidP="005D0490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938E7">
        <w:rPr>
          <w:rFonts w:asciiTheme="minorHAnsi" w:hAnsiTheme="minorHAnsi" w:cstheme="minorHAnsi"/>
        </w:rPr>
        <w:t>oster-size p</w:t>
      </w:r>
      <w:r>
        <w:rPr>
          <w:rFonts w:asciiTheme="minorHAnsi" w:hAnsiTheme="minorHAnsi" w:cstheme="minorHAnsi"/>
        </w:rPr>
        <w:t xml:space="preserve">aper </w:t>
      </w:r>
    </w:p>
    <w:p w14:paraId="013DD75D" w14:textId="4B5C8186" w:rsidR="005D0490" w:rsidRPr="008C4B56" w:rsidRDefault="009B42A6" w:rsidP="008C4B56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Markers</w:t>
      </w:r>
    </w:p>
    <w:p w14:paraId="4124A9EB" w14:textId="77777777" w:rsidR="001C1985" w:rsidRPr="007F0621" w:rsidRDefault="004203F5" w:rsidP="002D151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7E0E9300" w14:textId="70B4B48D" w:rsidR="002E277C" w:rsidRPr="007F0621" w:rsidRDefault="003C048F" w:rsidP="002D151F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6938E7">
        <w:rPr>
          <w:rFonts w:cs="Times New Roman"/>
          <w:i/>
          <w:sz w:val="24"/>
          <w:szCs w:val="24"/>
          <w:lang w:bidi="en-US"/>
        </w:rPr>
        <w:t>expression</w:t>
      </w:r>
      <w:proofErr w:type="gramEnd"/>
      <w:r w:rsidR="006938E7">
        <w:rPr>
          <w:rFonts w:cs="Times New Roman"/>
          <w:i/>
          <w:sz w:val="24"/>
          <w:szCs w:val="24"/>
          <w:lang w:bidi="en-US"/>
        </w:rPr>
        <w:t xml:space="preserve">, </w:t>
      </w:r>
      <w:r w:rsidR="006938E7" w:rsidRPr="00B72ED0">
        <w:rPr>
          <w:rFonts w:cs="Times New Roman"/>
          <w:i/>
          <w:sz w:val="24"/>
          <w:szCs w:val="24"/>
          <w:lang w:bidi="en-US"/>
        </w:rPr>
        <w:t>equation</w:t>
      </w:r>
      <w:r w:rsidR="006938E7">
        <w:rPr>
          <w:rFonts w:cs="Times New Roman"/>
          <w:i/>
          <w:sz w:val="24"/>
          <w:szCs w:val="24"/>
          <w:lang w:bidi="en-US"/>
        </w:rPr>
        <w:t xml:space="preserve">, </w:t>
      </w:r>
      <w:r w:rsidR="008475BC">
        <w:rPr>
          <w:rFonts w:cs="Times New Roman"/>
          <w:i/>
          <w:sz w:val="24"/>
          <w:szCs w:val="24"/>
          <w:lang w:bidi="en-US"/>
        </w:rPr>
        <w:t>variable, variable expression</w:t>
      </w:r>
    </w:p>
    <w:p w14:paraId="46168404" w14:textId="37AA9550" w:rsidR="003C048F" w:rsidRPr="007F0621" w:rsidRDefault="002E277C" w:rsidP="002D151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6938E7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6F4BDC6D" w14:textId="757B1F8F" w:rsidR="00D15C6D" w:rsidRPr="00D15C6D" w:rsidRDefault="00535926" w:rsidP="002D151F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 w:cstheme="minorHAnsi"/>
          <w:szCs w:val="24"/>
          <w:lang w:bidi="en-US"/>
        </w:rPr>
      </w:pPr>
      <w:r>
        <w:rPr>
          <w:rFonts w:asciiTheme="minorHAnsi" w:hAnsiTheme="minorHAnsi"/>
          <w:szCs w:val="24"/>
          <w:lang w:bidi="en-US"/>
        </w:rPr>
        <w:t xml:space="preserve">Pose the following </w:t>
      </w:r>
      <w:r w:rsidR="00D15C6D">
        <w:rPr>
          <w:rFonts w:asciiTheme="minorHAnsi" w:hAnsiTheme="minorHAnsi"/>
          <w:szCs w:val="24"/>
          <w:lang w:bidi="en-US"/>
        </w:rPr>
        <w:t>situation</w:t>
      </w:r>
      <w:r>
        <w:rPr>
          <w:rFonts w:asciiTheme="minorHAnsi" w:hAnsiTheme="minorHAnsi"/>
          <w:szCs w:val="24"/>
          <w:lang w:bidi="en-US"/>
        </w:rPr>
        <w:t xml:space="preserve">, </w:t>
      </w:r>
      <w:r w:rsidRPr="002D151F">
        <w:rPr>
          <w:rFonts w:asciiTheme="minorHAnsi" w:hAnsiTheme="minorHAnsi"/>
          <w:i/>
          <w:szCs w:val="24"/>
          <w:lang w:bidi="en-US"/>
        </w:rPr>
        <w:t>“</w:t>
      </w:r>
      <w:r w:rsidR="00D15C6D" w:rsidRPr="002D151F">
        <w:rPr>
          <w:rFonts w:asciiTheme="minorHAnsi" w:hAnsiTheme="minorHAnsi"/>
          <w:i/>
          <w:szCs w:val="24"/>
          <w:lang w:bidi="en-US"/>
        </w:rPr>
        <w:t xml:space="preserve">Gina has </w:t>
      </w:r>
      <w:r w:rsidR="00826E56" w:rsidRPr="002D151F">
        <w:rPr>
          <w:rFonts w:asciiTheme="minorHAnsi" w:hAnsiTheme="minorHAnsi"/>
          <w:i/>
          <w:szCs w:val="24"/>
          <w:lang w:bidi="en-US"/>
        </w:rPr>
        <w:t>seven</w:t>
      </w:r>
      <w:r w:rsidR="00D15C6D" w:rsidRPr="002D151F">
        <w:rPr>
          <w:rFonts w:asciiTheme="minorHAnsi" w:hAnsiTheme="minorHAnsi"/>
          <w:i/>
          <w:szCs w:val="24"/>
          <w:lang w:bidi="en-US"/>
        </w:rPr>
        <w:t xml:space="preserve"> stickers for her sticker book.</w:t>
      </w:r>
      <w:r w:rsidR="00414573">
        <w:rPr>
          <w:rFonts w:asciiTheme="minorHAnsi" w:hAnsiTheme="minorHAnsi"/>
          <w:i/>
          <w:szCs w:val="24"/>
          <w:lang w:bidi="en-US"/>
        </w:rPr>
        <w:t xml:space="preserve"> </w:t>
      </w:r>
      <w:r w:rsidR="00D15C6D" w:rsidRPr="002D151F">
        <w:rPr>
          <w:rFonts w:asciiTheme="minorHAnsi" w:hAnsiTheme="minorHAnsi"/>
          <w:i/>
          <w:szCs w:val="24"/>
          <w:lang w:bidi="en-US"/>
        </w:rPr>
        <w:t>Her teacher gives her some more.”</w:t>
      </w:r>
      <w:r w:rsidR="00D15C6D">
        <w:rPr>
          <w:rFonts w:asciiTheme="minorHAnsi" w:hAnsiTheme="minorHAnsi"/>
          <w:szCs w:val="24"/>
          <w:lang w:bidi="en-US"/>
        </w:rPr>
        <w:t xml:space="preserve"> Ask, </w:t>
      </w:r>
      <w:r w:rsidR="00D15C6D" w:rsidRPr="002D151F">
        <w:rPr>
          <w:rFonts w:asciiTheme="minorHAnsi" w:hAnsiTheme="minorHAnsi"/>
          <w:i/>
          <w:szCs w:val="24"/>
          <w:lang w:bidi="en-US"/>
        </w:rPr>
        <w:t>“How would I write this mathematically?”</w:t>
      </w:r>
      <w:r w:rsidR="00D15C6D">
        <w:rPr>
          <w:rFonts w:asciiTheme="minorHAnsi" w:hAnsiTheme="minorHAnsi"/>
          <w:szCs w:val="24"/>
          <w:lang w:bidi="en-US"/>
        </w:rPr>
        <w:t xml:space="preserve"> </w:t>
      </w:r>
      <w:r w:rsidR="00826E56">
        <w:rPr>
          <w:rFonts w:asciiTheme="minorHAnsi" w:hAnsiTheme="minorHAnsi"/>
          <w:szCs w:val="24"/>
          <w:lang w:bidi="en-US"/>
        </w:rPr>
        <w:t xml:space="preserve">Have students </w:t>
      </w:r>
      <w:r w:rsidR="00D15C6D">
        <w:rPr>
          <w:rFonts w:asciiTheme="minorHAnsi" w:hAnsiTheme="minorHAnsi"/>
          <w:szCs w:val="24"/>
          <w:lang w:bidi="en-US"/>
        </w:rPr>
        <w:t>discuss</w:t>
      </w:r>
      <w:r w:rsidR="00826E56">
        <w:rPr>
          <w:rFonts w:asciiTheme="minorHAnsi" w:hAnsiTheme="minorHAnsi"/>
          <w:szCs w:val="24"/>
          <w:lang w:bidi="en-US"/>
        </w:rPr>
        <w:t xml:space="preserve"> in pairs</w:t>
      </w:r>
      <w:r w:rsidR="00D15C6D">
        <w:rPr>
          <w:rFonts w:asciiTheme="minorHAnsi" w:hAnsiTheme="minorHAnsi"/>
          <w:szCs w:val="24"/>
          <w:lang w:bidi="en-US"/>
        </w:rPr>
        <w:t>. Some possible responses might be</w:t>
      </w:r>
      <w:r w:rsidR="008475BC">
        <w:rPr>
          <w:rFonts w:asciiTheme="minorHAnsi" w:hAnsiTheme="minorHAnsi"/>
          <w:szCs w:val="24"/>
          <w:lang w:bidi="en-US"/>
        </w:rPr>
        <w:t xml:space="preserve">, </w:t>
      </w:r>
      <w:r w:rsidR="00826E56">
        <w:rPr>
          <w:rFonts w:asciiTheme="minorHAnsi" w:hAnsiTheme="minorHAnsi"/>
          <w:szCs w:val="24"/>
          <w:lang w:bidi="en-US"/>
        </w:rPr>
        <w:t>“</w:t>
      </w:r>
      <w:r w:rsidR="008475BC">
        <w:rPr>
          <w:rFonts w:asciiTheme="minorHAnsi" w:hAnsiTheme="minorHAnsi"/>
          <w:szCs w:val="24"/>
          <w:lang w:bidi="en-US"/>
        </w:rPr>
        <w:t>7 + a number of stickers,</w:t>
      </w:r>
      <w:r w:rsidR="00826E56">
        <w:rPr>
          <w:rFonts w:asciiTheme="minorHAnsi" w:hAnsiTheme="minorHAnsi"/>
          <w:szCs w:val="24"/>
          <w:lang w:bidi="en-US"/>
        </w:rPr>
        <w:t>”</w:t>
      </w:r>
      <w:r w:rsidR="008475BC">
        <w:rPr>
          <w:rFonts w:asciiTheme="minorHAnsi" w:hAnsiTheme="minorHAnsi"/>
          <w:szCs w:val="24"/>
          <w:lang w:bidi="en-US"/>
        </w:rPr>
        <w:t xml:space="preserve"> </w:t>
      </w:r>
      <w:r w:rsidR="00826E56">
        <w:rPr>
          <w:rFonts w:asciiTheme="minorHAnsi" w:hAnsiTheme="minorHAnsi"/>
          <w:szCs w:val="24"/>
          <w:lang w:bidi="en-US"/>
        </w:rPr>
        <w:t>“</w:t>
      </w:r>
      <w:r w:rsidR="00D15C6D">
        <w:rPr>
          <w:rFonts w:asciiTheme="minorHAnsi" w:hAnsiTheme="minorHAnsi"/>
          <w:szCs w:val="24"/>
          <w:lang w:bidi="en-US"/>
        </w:rPr>
        <w:t>7 + ___</w:t>
      </w:r>
      <w:r w:rsidR="00826E56">
        <w:rPr>
          <w:rFonts w:asciiTheme="minorHAnsi" w:hAnsiTheme="minorHAnsi"/>
          <w:szCs w:val="24"/>
          <w:lang w:bidi="en-US"/>
        </w:rPr>
        <w:t>”</w:t>
      </w:r>
      <w:r w:rsidR="00D15C6D">
        <w:rPr>
          <w:rFonts w:asciiTheme="minorHAnsi" w:hAnsiTheme="minorHAnsi"/>
          <w:szCs w:val="24"/>
          <w:lang w:bidi="en-US"/>
        </w:rPr>
        <w:t xml:space="preserve"> or </w:t>
      </w:r>
      <w:r w:rsidR="00826E56">
        <w:rPr>
          <w:rFonts w:asciiTheme="minorHAnsi" w:hAnsiTheme="minorHAnsi"/>
          <w:szCs w:val="24"/>
          <w:lang w:bidi="en-US"/>
        </w:rPr>
        <w:t>“</w:t>
      </w:r>
      <w:r w:rsidR="00D15C6D">
        <w:rPr>
          <w:rFonts w:asciiTheme="minorHAnsi" w:hAnsiTheme="minorHAnsi"/>
          <w:szCs w:val="24"/>
          <w:lang w:bidi="en-US"/>
        </w:rPr>
        <w:t xml:space="preserve">7 </w:t>
      </w:r>
      <w:proofErr w:type="gramStart"/>
      <w:r w:rsidR="00D15C6D">
        <w:rPr>
          <w:rFonts w:asciiTheme="minorHAnsi" w:hAnsiTheme="minorHAnsi"/>
          <w:szCs w:val="24"/>
          <w:lang w:bidi="en-US"/>
        </w:rPr>
        <w:t>+</w:t>
      </w:r>
      <w:r w:rsidR="00C44FE5">
        <w:rPr>
          <w:rFonts w:asciiTheme="minorHAnsi" w:hAnsiTheme="minorHAnsi"/>
          <w:szCs w:val="24"/>
          <w:lang w:bidi="en-US"/>
        </w:rPr>
        <w:t xml:space="preserve"> </w:t>
      </w:r>
      <w:proofErr w:type="gramEnd"/>
      <w:r w:rsidR="00CC7797">
        <w:rPr>
          <w:rFonts w:asciiTheme="minorHAnsi" w:hAnsiTheme="minorHAnsi"/>
          <w:noProof/>
          <w:szCs w:val="24"/>
        </w:rPr>
        <mc:AlternateContent>
          <mc:Choice Requires="wps">
            <w:drawing>
              <wp:inline distT="0" distB="0" distL="0" distR="0" wp14:anchorId="713ADBEB" wp14:editId="543FDE0D">
                <wp:extent cx="126748" cy="126749"/>
                <wp:effectExtent l="0" t="0" r="19685" b="27940"/>
                <wp:docPr id="2" name="Rectangle 2" descr="empty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26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F8F1B8" id="Rectangle 2" o:spid="_x0000_s1026" alt="empty box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" fillcolor="white [3212]" strokecolor="black [3213]" strokeweight="2pt">
                <w10:anchorlock/>
              </v:rect>
            </w:pict>
          </mc:Fallback>
        </mc:AlternateContent>
      </w:r>
      <w:r w:rsidR="00826E56">
        <w:rPr>
          <w:rFonts w:asciiTheme="minorHAnsi" w:hAnsiTheme="minorHAnsi"/>
          <w:szCs w:val="24"/>
          <w:lang w:bidi="en-US"/>
        </w:rPr>
        <w:t>”</w:t>
      </w:r>
      <w:r w:rsidR="00CC7797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.</w:t>
      </w:r>
      <w:r w:rsidR="00414573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 xml:space="preserve">Facilitate a discussion that uses students’ responses to bridge from 7 + </w:t>
      </w:r>
      <w:r w:rsidR="00826E56">
        <w:rPr>
          <w:rFonts w:asciiTheme="minorHAnsi" w:hAnsiTheme="minorHAnsi"/>
          <w:szCs w:val="24"/>
          <w:lang w:bidi="en-US"/>
        </w:rPr>
        <w:t xml:space="preserve">a </w:t>
      </w:r>
      <w:r w:rsidR="008475BC">
        <w:rPr>
          <w:rFonts w:asciiTheme="minorHAnsi" w:hAnsiTheme="minorHAnsi"/>
          <w:szCs w:val="24"/>
          <w:lang w:bidi="en-US"/>
        </w:rPr>
        <w:t>number of stickers to realizing that the number of stickers Gin</w:t>
      </w:r>
      <w:r w:rsidR="006B3B40">
        <w:rPr>
          <w:rFonts w:asciiTheme="minorHAnsi" w:hAnsiTheme="minorHAnsi"/>
          <w:szCs w:val="24"/>
          <w:lang w:bidi="en-US"/>
        </w:rPr>
        <w:t>a receives is an unknown and could be any number</w:t>
      </w:r>
      <w:r w:rsidR="008475BC">
        <w:rPr>
          <w:rFonts w:asciiTheme="minorHAnsi" w:hAnsiTheme="minorHAnsi"/>
          <w:szCs w:val="24"/>
          <w:lang w:bidi="en-US"/>
        </w:rPr>
        <w:t>.</w:t>
      </w:r>
      <w:r w:rsidR="00414573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Let students know that mathematicians agreed to use alphabet letters for an unknown</w:t>
      </w:r>
      <w:r w:rsidR="00826E56">
        <w:rPr>
          <w:rFonts w:asciiTheme="minorHAnsi" w:hAnsiTheme="minorHAnsi"/>
          <w:szCs w:val="24"/>
          <w:lang w:bidi="en-US"/>
        </w:rPr>
        <w:t>,</w:t>
      </w:r>
      <w:r w:rsidR="008475BC">
        <w:rPr>
          <w:rFonts w:asciiTheme="minorHAnsi" w:hAnsiTheme="minorHAnsi"/>
          <w:szCs w:val="24"/>
          <w:lang w:bidi="en-US"/>
        </w:rPr>
        <w:t xml:space="preserve"> so this situation can be written as 7</w:t>
      </w:r>
      <w:r w:rsidR="00D15C6D">
        <w:rPr>
          <w:rFonts w:asciiTheme="minorHAnsi" w:hAnsiTheme="minorHAnsi"/>
          <w:szCs w:val="24"/>
          <w:lang w:bidi="en-US"/>
        </w:rPr>
        <w:t xml:space="preserve"> + </w:t>
      </w:r>
      <w:r w:rsidR="00D15C6D" w:rsidRPr="006B3B40">
        <w:rPr>
          <w:rFonts w:asciiTheme="minorHAnsi" w:hAnsiTheme="minorHAnsi"/>
          <w:i/>
          <w:szCs w:val="24"/>
          <w:lang w:bidi="en-US"/>
        </w:rPr>
        <w:t>s</w:t>
      </w:r>
      <w:r w:rsidR="00C44FE5">
        <w:rPr>
          <w:rFonts w:asciiTheme="minorHAnsi" w:hAnsiTheme="minorHAnsi"/>
          <w:szCs w:val="24"/>
          <w:lang w:bidi="en-US"/>
        </w:rPr>
        <w:t xml:space="preserve">, where </w:t>
      </w:r>
      <w:r w:rsidR="00C44FE5" w:rsidRPr="006B3B40">
        <w:rPr>
          <w:rFonts w:asciiTheme="minorHAnsi" w:hAnsiTheme="minorHAnsi"/>
          <w:i/>
          <w:szCs w:val="24"/>
          <w:lang w:bidi="en-US"/>
        </w:rPr>
        <w:t xml:space="preserve">s </w:t>
      </w:r>
      <w:r w:rsidR="00C44FE5">
        <w:rPr>
          <w:rFonts w:asciiTheme="minorHAnsi" w:hAnsiTheme="minorHAnsi"/>
          <w:szCs w:val="24"/>
          <w:lang w:bidi="en-US"/>
        </w:rPr>
        <w:t xml:space="preserve">stands for </w:t>
      </w:r>
      <w:r w:rsidR="006B3B40">
        <w:rPr>
          <w:rFonts w:asciiTheme="minorHAnsi" w:hAnsiTheme="minorHAnsi"/>
          <w:szCs w:val="24"/>
          <w:lang w:bidi="en-US"/>
        </w:rPr>
        <w:t>an</w:t>
      </w:r>
      <w:r w:rsidR="00C44FE5">
        <w:rPr>
          <w:rFonts w:asciiTheme="minorHAnsi" w:hAnsiTheme="minorHAnsi"/>
          <w:szCs w:val="24"/>
          <w:lang w:bidi="en-US"/>
        </w:rPr>
        <w:t xml:space="preserve"> unknown</w:t>
      </w:r>
      <w:r w:rsidR="006B3B40">
        <w:rPr>
          <w:rFonts w:asciiTheme="minorHAnsi" w:hAnsiTheme="minorHAnsi"/>
          <w:szCs w:val="24"/>
          <w:lang w:bidi="en-US"/>
        </w:rPr>
        <w:t xml:space="preserve"> quantity </w:t>
      </w:r>
      <w:r w:rsidR="008475BC">
        <w:rPr>
          <w:rFonts w:asciiTheme="minorHAnsi" w:hAnsiTheme="minorHAnsi"/>
          <w:szCs w:val="24"/>
          <w:lang w:bidi="en-US"/>
        </w:rPr>
        <w:t xml:space="preserve">called a </w:t>
      </w:r>
      <w:r w:rsidR="008475BC" w:rsidRPr="008475BC">
        <w:rPr>
          <w:rFonts w:asciiTheme="minorHAnsi" w:hAnsiTheme="minorHAnsi"/>
          <w:i/>
          <w:szCs w:val="24"/>
          <w:lang w:bidi="en-US"/>
        </w:rPr>
        <w:t>variable</w:t>
      </w:r>
      <w:r w:rsidR="00D15C6D">
        <w:rPr>
          <w:rFonts w:asciiTheme="minorHAnsi" w:hAnsiTheme="minorHAnsi"/>
          <w:szCs w:val="24"/>
          <w:lang w:bidi="en-US"/>
        </w:rPr>
        <w:t xml:space="preserve">. </w:t>
      </w:r>
      <w:r w:rsidR="006B3B40">
        <w:rPr>
          <w:rFonts w:asciiTheme="minorHAnsi" w:hAnsiTheme="minorHAnsi"/>
          <w:szCs w:val="24"/>
          <w:lang w:bidi="en-US"/>
        </w:rPr>
        <w:t>A</w:t>
      </w:r>
      <w:r w:rsidR="00D15C6D">
        <w:rPr>
          <w:rFonts w:asciiTheme="minorHAnsi" w:hAnsiTheme="minorHAnsi"/>
          <w:szCs w:val="24"/>
          <w:lang w:bidi="en-US"/>
        </w:rPr>
        <w:t xml:space="preserve"> </w:t>
      </w:r>
      <w:r w:rsidR="00D15C6D" w:rsidRPr="00D15C6D">
        <w:rPr>
          <w:rFonts w:asciiTheme="minorHAnsi" w:hAnsiTheme="minorHAnsi"/>
          <w:i/>
          <w:szCs w:val="24"/>
          <w:lang w:bidi="en-US"/>
        </w:rPr>
        <w:t>variable</w:t>
      </w:r>
      <w:r w:rsidR="00D15C6D" w:rsidRPr="00D15C6D">
        <w:rPr>
          <w:rFonts w:asciiTheme="minorHAnsi" w:hAnsiTheme="minorHAnsi"/>
        </w:rPr>
        <w:t xml:space="preserve"> </w:t>
      </w:r>
      <w:r w:rsidR="00D15C6D" w:rsidRPr="00D15C6D">
        <w:rPr>
          <w:rFonts w:asciiTheme="minorHAnsi" w:hAnsiTheme="minorHAnsi"/>
          <w:szCs w:val="24"/>
          <w:lang w:bidi="en-US"/>
        </w:rPr>
        <w:t>is a symbol that can stand for an unknown number</w:t>
      </w:r>
      <w:r w:rsidR="00D15C6D" w:rsidRPr="00D15C6D">
        <w:rPr>
          <w:rFonts w:asciiTheme="minorHAnsi" w:hAnsiTheme="minorHAnsi"/>
        </w:rPr>
        <w:t xml:space="preserve"> </w:t>
      </w:r>
      <w:r w:rsidR="00D15C6D">
        <w:rPr>
          <w:rFonts w:asciiTheme="minorHAnsi" w:hAnsiTheme="minorHAnsi"/>
        </w:rPr>
        <w:t xml:space="preserve">or </w:t>
      </w:r>
      <w:r w:rsidR="00D15C6D" w:rsidRPr="00D15C6D">
        <w:rPr>
          <w:rFonts w:asciiTheme="minorHAnsi" w:hAnsiTheme="minorHAnsi"/>
          <w:szCs w:val="24"/>
          <w:lang w:bidi="en-US"/>
        </w:rPr>
        <w:t>for a quantity that changes</w:t>
      </w:r>
      <w:r w:rsidR="006B3B40">
        <w:rPr>
          <w:rFonts w:asciiTheme="minorHAnsi" w:hAnsiTheme="minorHAnsi"/>
          <w:szCs w:val="24"/>
          <w:lang w:bidi="en-US"/>
        </w:rPr>
        <w:t>.</w:t>
      </w:r>
      <w:r w:rsidR="00D15C6D" w:rsidRPr="00D15C6D">
        <w:rPr>
          <w:rFonts w:asciiTheme="minorHAnsi" w:hAnsiTheme="minorHAnsi"/>
          <w:szCs w:val="24"/>
          <w:lang w:bidi="en-US"/>
        </w:rPr>
        <w:t xml:space="preserve"> </w:t>
      </w:r>
      <w:r w:rsidR="006B3B40">
        <w:rPr>
          <w:rFonts w:asciiTheme="minorHAnsi" w:hAnsiTheme="minorHAnsi"/>
          <w:szCs w:val="24"/>
          <w:lang w:bidi="en-US"/>
        </w:rPr>
        <w:t>A</w:t>
      </w:r>
      <w:r w:rsidR="008475BC">
        <w:rPr>
          <w:rFonts w:asciiTheme="minorHAnsi" w:hAnsiTheme="minorHAnsi"/>
          <w:szCs w:val="24"/>
          <w:lang w:bidi="en-US"/>
        </w:rPr>
        <w:t xml:space="preserve">n </w:t>
      </w:r>
      <w:r w:rsidR="00D15C6D" w:rsidRPr="00D15C6D">
        <w:rPr>
          <w:rFonts w:asciiTheme="minorHAnsi" w:hAnsiTheme="minorHAnsi"/>
          <w:i/>
          <w:szCs w:val="24"/>
          <w:lang w:bidi="en-US"/>
        </w:rPr>
        <w:t>expression</w:t>
      </w:r>
      <w:r w:rsidR="00D15C6D" w:rsidRPr="00D15C6D">
        <w:rPr>
          <w:rFonts w:eastAsia="Times"/>
          <w:sz w:val="20"/>
        </w:rPr>
        <w:t xml:space="preserve"> </w:t>
      </w:r>
      <w:r w:rsidR="006B3B40">
        <w:rPr>
          <w:rFonts w:asciiTheme="minorHAnsi" w:hAnsiTheme="minorHAnsi" w:cstheme="minorHAnsi"/>
          <w:szCs w:val="24"/>
          <w:lang w:bidi="en-US"/>
        </w:rPr>
        <w:t>with a variable</w:t>
      </w:r>
      <w:r w:rsidR="00D15C6D" w:rsidRPr="00D15C6D">
        <w:rPr>
          <w:rFonts w:asciiTheme="minorHAnsi" w:hAnsiTheme="minorHAnsi" w:cstheme="minorHAnsi"/>
          <w:szCs w:val="24"/>
          <w:lang w:bidi="en-US"/>
        </w:rPr>
        <w:t xml:space="preserve"> is like a </w:t>
      </w:r>
      <w:proofErr w:type="gramStart"/>
      <w:r w:rsidR="00D15C6D" w:rsidRPr="00D15C6D">
        <w:rPr>
          <w:rFonts w:asciiTheme="minorHAnsi" w:hAnsiTheme="minorHAnsi" w:cstheme="minorHAnsi"/>
          <w:szCs w:val="24"/>
          <w:lang w:bidi="en-US"/>
        </w:rPr>
        <w:t>phrase</w:t>
      </w:r>
      <w:proofErr w:type="gramEnd"/>
      <w:r w:rsidR="00D15C6D" w:rsidRPr="00D15C6D">
        <w:rPr>
          <w:rFonts w:asciiTheme="minorHAnsi" w:hAnsiTheme="minorHAnsi" w:cstheme="minorHAnsi"/>
          <w:szCs w:val="24"/>
          <w:lang w:bidi="en-US"/>
        </w:rPr>
        <w:t>; a phrase does not have a verb, so an expression does not have an equal symbol (=).</w:t>
      </w:r>
      <w:r w:rsidR="00D758FE">
        <w:rPr>
          <w:rFonts w:asciiTheme="minorHAnsi" w:hAnsiTheme="minorHAnsi" w:cstheme="minorHAnsi"/>
          <w:szCs w:val="24"/>
          <w:lang w:bidi="en-US"/>
        </w:rPr>
        <w:t xml:space="preserve"> Ask students </w:t>
      </w:r>
      <w:r w:rsidR="00826E56">
        <w:rPr>
          <w:rFonts w:asciiTheme="minorHAnsi" w:hAnsiTheme="minorHAnsi" w:cstheme="minorHAnsi"/>
          <w:szCs w:val="24"/>
          <w:lang w:bidi="en-US"/>
        </w:rPr>
        <w:t xml:space="preserve">whether </w:t>
      </w:r>
      <w:r w:rsidR="000643CC">
        <w:rPr>
          <w:rFonts w:asciiTheme="minorHAnsi" w:hAnsiTheme="minorHAnsi" w:cstheme="minorHAnsi"/>
          <w:szCs w:val="24"/>
          <w:lang w:bidi="en-US"/>
        </w:rPr>
        <w:t>we could write an</w:t>
      </w:r>
      <w:r w:rsidR="00D758FE">
        <w:rPr>
          <w:rFonts w:asciiTheme="minorHAnsi" w:hAnsiTheme="minorHAnsi" w:cstheme="minorHAnsi"/>
          <w:szCs w:val="24"/>
          <w:lang w:bidi="en-US"/>
        </w:rPr>
        <w:t xml:space="preserve"> equation </w:t>
      </w:r>
      <w:r w:rsidR="000643CC">
        <w:rPr>
          <w:rFonts w:asciiTheme="minorHAnsi" w:hAnsiTheme="minorHAnsi" w:cstheme="minorHAnsi"/>
          <w:szCs w:val="24"/>
          <w:lang w:bidi="en-US"/>
        </w:rPr>
        <w:t>for this situation.</w:t>
      </w:r>
      <w:r w:rsidR="00414573">
        <w:rPr>
          <w:rFonts w:asciiTheme="minorHAnsi" w:hAnsiTheme="minorHAnsi" w:cstheme="minorHAnsi"/>
          <w:szCs w:val="24"/>
          <w:lang w:bidi="en-US"/>
        </w:rPr>
        <w:t xml:space="preserve"> </w:t>
      </w:r>
      <w:r w:rsidR="000643CC">
        <w:rPr>
          <w:rFonts w:asciiTheme="minorHAnsi" w:hAnsiTheme="minorHAnsi" w:cstheme="minorHAnsi"/>
          <w:szCs w:val="24"/>
          <w:lang w:bidi="en-US"/>
        </w:rPr>
        <w:t>What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 more do we need to know for</w:t>
      </w:r>
      <w:r w:rsidR="000643CC">
        <w:rPr>
          <w:rFonts w:asciiTheme="minorHAnsi" w:hAnsiTheme="minorHAnsi" w:cstheme="minorHAnsi"/>
          <w:szCs w:val="24"/>
          <w:lang w:bidi="en-US"/>
        </w:rPr>
        <w:t xml:space="preserve"> this </w:t>
      </w:r>
      <w:r w:rsidR="006B3B40">
        <w:rPr>
          <w:rFonts w:asciiTheme="minorHAnsi" w:hAnsiTheme="minorHAnsi" w:cstheme="minorHAnsi"/>
          <w:szCs w:val="24"/>
          <w:lang w:bidi="en-US"/>
        </w:rPr>
        <w:t xml:space="preserve">to be an equation? (We would need to know the </w:t>
      </w:r>
      <w:r w:rsidR="008475BC">
        <w:rPr>
          <w:rFonts w:asciiTheme="minorHAnsi" w:hAnsiTheme="minorHAnsi" w:cstheme="minorHAnsi"/>
          <w:szCs w:val="24"/>
          <w:lang w:bidi="en-US"/>
        </w:rPr>
        <w:t>number of stickers</w:t>
      </w:r>
      <w:r w:rsidR="000643CC">
        <w:rPr>
          <w:rFonts w:asciiTheme="minorHAnsi" w:hAnsiTheme="minorHAnsi" w:cstheme="minorHAnsi"/>
          <w:szCs w:val="24"/>
          <w:lang w:bidi="en-US"/>
        </w:rPr>
        <w:t xml:space="preserve"> the teacher gave her</w:t>
      </w:r>
      <w:r w:rsidR="006B3B40">
        <w:rPr>
          <w:rFonts w:asciiTheme="minorHAnsi" w:hAnsiTheme="minorHAnsi" w:cstheme="minorHAnsi"/>
          <w:szCs w:val="24"/>
          <w:lang w:bidi="en-US"/>
        </w:rPr>
        <w:t>,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 which would be the sum of 7 and </w:t>
      </w:r>
      <w:r w:rsidR="008475BC" w:rsidRPr="006B3B40">
        <w:rPr>
          <w:rFonts w:asciiTheme="minorHAnsi" w:hAnsiTheme="minorHAnsi" w:cstheme="minorHAnsi"/>
          <w:i/>
          <w:szCs w:val="24"/>
          <w:lang w:bidi="en-US"/>
        </w:rPr>
        <w:t>s</w:t>
      </w:r>
      <w:r w:rsidR="008475BC">
        <w:rPr>
          <w:rFonts w:asciiTheme="minorHAnsi" w:hAnsiTheme="minorHAnsi" w:cstheme="minorHAnsi"/>
          <w:szCs w:val="24"/>
          <w:lang w:bidi="en-US"/>
        </w:rPr>
        <w:t>.</w:t>
      </w:r>
      <w:r w:rsidR="000643CC">
        <w:rPr>
          <w:rFonts w:asciiTheme="minorHAnsi" w:hAnsiTheme="minorHAnsi" w:cstheme="minorHAnsi"/>
          <w:szCs w:val="24"/>
          <w:lang w:bidi="en-US"/>
        </w:rPr>
        <w:t xml:space="preserve">) Discuss </w:t>
      </w:r>
      <w:r w:rsidR="00D758FE">
        <w:rPr>
          <w:rFonts w:asciiTheme="minorHAnsi" w:hAnsiTheme="minorHAnsi" w:cstheme="minorHAnsi"/>
          <w:szCs w:val="24"/>
          <w:lang w:bidi="en-US"/>
        </w:rPr>
        <w:t>the difference between equations and expressions. Ma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ke an anchor chart </w:t>
      </w:r>
      <w:r w:rsidR="00826E56">
        <w:rPr>
          <w:rFonts w:asciiTheme="minorHAnsi" w:hAnsiTheme="minorHAnsi" w:cstheme="minorHAnsi"/>
          <w:szCs w:val="24"/>
          <w:lang w:bidi="en-US"/>
        </w:rPr>
        <w:t xml:space="preserve">that includes </w:t>
      </w:r>
      <w:r w:rsidR="008475BC">
        <w:rPr>
          <w:rFonts w:asciiTheme="minorHAnsi" w:hAnsiTheme="minorHAnsi" w:cstheme="minorHAnsi"/>
          <w:szCs w:val="24"/>
          <w:lang w:bidi="en-US"/>
        </w:rPr>
        <w:t>the</w:t>
      </w:r>
      <w:r w:rsidR="00D758FE">
        <w:rPr>
          <w:rFonts w:asciiTheme="minorHAnsi" w:hAnsiTheme="minorHAnsi" w:cstheme="minorHAnsi"/>
          <w:szCs w:val="24"/>
          <w:lang w:bidi="en-US"/>
        </w:rPr>
        <w:t xml:space="preserve"> terms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 </w:t>
      </w:r>
      <w:r w:rsidR="008475BC" w:rsidRPr="002D151F">
        <w:rPr>
          <w:rFonts w:asciiTheme="minorHAnsi" w:hAnsiTheme="minorHAnsi" w:cstheme="minorHAnsi"/>
          <w:i/>
          <w:szCs w:val="24"/>
          <w:lang w:bidi="en-US"/>
        </w:rPr>
        <w:t>variable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, </w:t>
      </w:r>
      <w:r w:rsidR="008475BC" w:rsidRPr="002D151F">
        <w:rPr>
          <w:rFonts w:asciiTheme="minorHAnsi" w:hAnsiTheme="minorHAnsi" w:cstheme="minorHAnsi"/>
          <w:i/>
          <w:szCs w:val="24"/>
          <w:lang w:bidi="en-US"/>
        </w:rPr>
        <w:t>expression</w:t>
      </w:r>
      <w:r w:rsidR="008475BC">
        <w:rPr>
          <w:rFonts w:asciiTheme="minorHAnsi" w:hAnsiTheme="minorHAnsi" w:cstheme="minorHAnsi"/>
          <w:szCs w:val="24"/>
          <w:lang w:bidi="en-US"/>
        </w:rPr>
        <w:t xml:space="preserve">, and </w:t>
      </w:r>
      <w:r w:rsidR="008475BC" w:rsidRPr="002D151F">
        <w:rPr>
          <w:rFonts w:asciiTheme="minorHAnsi" w:hAnsiTheme="minorHAnsi" w:cstheme="minorHAnsi"/>
          <w:i/>
          <w:szCs w:val="24"/>
          <w:lang w:bidi="en-US"/>
        </w:rPr>
        <w:t>equation</w:t>
      </w:r>
      <w:r w:rsidR="00D758FE">
        <w:rPr>
          <w:rFonts w:asciiTheme="minorHAnsi" w:hAnsiTheme="minorHAnsi" w:cstheme="minorHAnsi"/>
          <w:szCs w:val="24"/>
          <w:lang w:bidi="en-US"/>
        </w:rPr>
        <w:t>.</w:t>
      </w:r>
    </w:p>
    <w:p w14:paraId="5729E551" w14:textId="53B6E21C" w:rsidR="004D5250" w:rsidRPr="004D5250" w:rsidRDefault="00D15C6D" w:rsidP="002D151F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  <w:lang w:bidi="en-US"/>
        </w:rPr>
      </w:pPr>
      <w:r>
        <w:rPr>
          <w:rFonts w:asciiTheme="minorHAnsi" w:hAnsiTheme="minorHAnsi"/>
          <w:szCs w:val="24"/>
          <w:lang w:bidi="en-US"/>
        </w:rPr>
        <w:t xml:space="preserve"> </w:t>
      </w:r>
      <w:r w:rsidR="00591056" w:rsidRPr="00591056">
        <w:rPr>
          <w:rFonts w:asciiTheme="minorHAnsi" w:hAnsiTheme="minorHAnsi"/>
          <w:szCs w:val="24"/>
          <w:lang w:bidi="en-US"/>
        </w:rPr>
        <w:t xml:space="preserve">Write </w:t>
      </w:r>
      <w:r w:rsidR="00591056" w:rsidRPr="00591056">
        <w:rPr>
          <w:rFonts w:asciiTheme="minorHAnsi" w:hAnsiTheme="minorHAnsi"/>
          <w:i/>
          <w:szCs w:val="24"/>
          <w:lang w:bidi="en-US"/>
        </w:rPr>
        <w:t>“n</w:t>
      </w:r>
      <w:r w:rsidR="00591056" w:rsidRPr="00591056">
        <w:rPr>
          <w:rFonts w:asciiTheme="minorHAnsi" w:hAnsiTheme="minorHAnsi"/>
          <w:szCs w:val="24"/>
          <w:lang w:bidi="en-US"/>
        </w:rPr>
        <w:t xml:space="preserve"> + 3” </w:t>
      </w:r>
      <w:r w:rsidR="00654D8D">
        <w:rPr>
          <w:rFonts w:asciiTheme="minorHAnsi" w:hAnsiTheme="minorHAnsi"/>
          <w:szCs w:val="24"/>
          <w:lang w:bidi="en-US"/>
        </w:rPr>
        <w:t xml:space="preserve">and “3 + n” </w:t>
      </w:r>
      <w:r w:rsidR="006B3B40">
        <w:rPr>
          <w:rFonts w:asciiTheme="minorHAnsi" w:hAnsiTheme="minorHAnsi"/>
          <w:szCs w:val="24"/>
          <w:lang w:bidi="en-US"/>
        </w:rPr>
        <w:t xml:space="preserve">on the board, and ask students </w:t>
      </w:r>
      <w:r w:rsidR="008475BC">
        <w:rPr>
          <w:rFonts w:asciiTheme="minorHAnsi" w:hAnsiTheme="minorHAnsi"/>
          <w:szCs w:val="24"/>
          <w:lang w:bidi="en-US"/>
        </w:rPr>
        <w:t xml:space="preserve">to work in pairs </w:t>
      </w:r>
      <w:r w:rsidR="00654D8D">
        <w:rPr>
          <w:rFonts w:asciiTheme="minorHAnsi" w:hAnsiTheme="minorHAnsi"/>
          <w:szCs w:val="24"/>
          <w:lang w:bidi="en-US"/>
        </w:rPr>
        <w:t>and cr</w:t>
      </w:r>
      <w:r w:rsidR="008475BC">
        <w:rPr>
          <w:rFonts w:asciiTheme="minorHAnsi" w:hAnsiTheme="minorHAnsi"/>
          <w:szCs w:val="24"/>
          <w:lang w:bidi="en-US"/>
        </w:rPr>
        <w:t>eate a situation that would be described with these expressions. Have two pairs join together</w:t>
      </w:r>
      <w:r w:rsidR="00654D8D">
        <w:rPr>
          <w:rFonts w:asciiTheme="minorHAnsi" w:hAnsiTheme="minorHAnsi"/>
          <w:szCs w:val="24"/>
          <w:lang w:bidi="en-US"/>
        </w:rPr>
        <w:t xml:space="preserve"> to share. </w:t>
      </w:r>
      <w:r w:rsidR="008475BC">
        <w:rPr>
          <w:rFonts w:asciiTheme="minorHAnsi" w:hAnsiTheme="minorHAnsi"/>
          <w:szCs w:val="24"/>
          <w:lang w:bidi="en-US"/>
        </w:rPr>
        <w:t xml:space="preserve">Walk around and listen in to determine which teams you want to share. </w:t>
      </w:r>
      <w:r w:rsidR="001E4AEA">
        <w:rPr>
          <w:rFonts w:asciiTheme="minorHAnsi" w:hAnsiTheme="minorHAnsi"/>
          <w:szCs w:val="24"/>
          <w:lang w:bidi="en-US"/>
        </w:rPr>
        <w:t xml:space="preserve">Ask </w:t>
      </w:r>
      <w:r w:rsidR="008475BC">
        <w:rPr>
          <w:rFonts w:asciiTheme="minorHAnsi" w:hAnsiTheme="minorHAnsi"/>
          <w:szCs w:val="24"/>
          <w:lang w:bidi="en-US"/>
        </w:rPr>
        <w:t xml:space="preserve">several </w:t>
      </w:r>
      <w:r w:rsidR="001E4AEA">
        <w:rPr>
          <w:rFonts w:asciiTheme="minorHAnsi" w:hAnsiTheme="minorHAnsi"/>
          <w:szCs w:val="24"/>
          <w:lang w:bidi="en-US"/>
        </w:rPr>
        <w:t>teams to share.</w:t>
      </w:r>
      <w:r w:rsidR="008475BC">
        <w:rPr>
          <w:rFonts w:asciiTheme="minorHAnsi" w:hAnsiTheme="minorHAnsi"/>
          <w:szCs w:val="24"/>
          <w:lang w:bidi="en-US"/>
        </w:rPr>
        <w:t xml:space="preserve"> Make two columns on the board, one for n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 xml:space="preserve">3 (three more than </w:t>
      </w:r>
      <w:r w:rsidR="008475BC">
        <w:rPr>
          <w:rFonts w:asciiTheme="minorHAnsi" w:hAnsiTheme="minorHAnsi"/>
          <w:szCs w:val="24"/>
          <w:lang w:bidi="en-US"/>
        </w:rPr>
        <w:lastRenderedPageBreak/>
        <w:t xml:space="preserve">n) and one for 3 + n (n more than three) and write situations under the </w:t>
      </w:r>
      <w:r w:rsidR="00826E56">
        <w:rPr>
          <w:rFonts w:asciiTheme="minorHAnsi" w:hAnsiTheme="minorHAnsi"/>
          <w:szCs w:val="24"/>
          <w:lang w:bidi="en-US"/>
        </w:rPr>
        <w:t>best-</w:t>
      </w:r>
      <w:r w:rsidR="008475BC">
        <w:rPr>
          <w:rFonts w:asciiTheme="minorHAnsi" w:hAnsiTheme="minorHAnsi"/>
          <w:szCs w:val="24"/>
          <w:lang w:bidi="en-US"/>
        </w:rPr>
        <w:t>fit expression.</w:t>
      </w:r>
      <w:r w:rsidR="00414573">
        <w:rPr>
          <w:rFonts w:asciiTheme="minorHAnsi" w:hAnsiTheme="minorHAnsi"/>
          <w:szCs w:val="24"/>
          <w:lang w:bidi="en-US"/>
        </w:rPr>
        <w:t xml:space="preserve"> </w:t>
      </w:r>
    </w:p>
    <w:p w14:paraId="68D36D82" w14:textId="6EF0945F" w:rsidR="001C1985" w:rsidRDefault="00A729A9" w:rsidP="002D151F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bidi="en-US"/>
        </w:rPr>
        <w:t>Share with</w:t>
      </w:r>
      <w:r w:rsidR="008475BC">
        <w:rPr>
          <w:rFonts w:asciiTheme="minorHAnsi" w:hAnsiTheme="minorHAnsi"/>
          <w:szCs w:val="24"/>
          <w:lang w:bidi="en-US"/>
        </w:rPr>
        <w:t xml:space="preserve"> students</w:t>
      </w:r>
      <w:r w:rsidR="006B3B40">
        <w:rPr>
          <w:rFonts w:asciiTheme="minorHAnsi" w:hAnsiTheme="minorHAnsi"/>
          <w:szCs w:val="24"/>
          <w:lang w:bidi="en-US"/>
        </w:rPr>
        <w:t xml:space="preserve"> that</w:t>
      </w:r>
      <w:r w:rsidR="004D5250">
        <w:rPr>
          <w:rFonts w:asciiTheme="minorHAnsi" w:hAnsiTheme="minorHAnsi"/>
          <w:szCs w:val="24"/>
          <w:lang w:bidi="en-US"/>
        </w:rPr>
        <w:t xml:space="preserve"> variables </w:t>
      </w:r>
      <w:r w:rsidR="00ED5D64">
        <w:rPr>
          <w:rFonts w:asciiTheme="minorHAnsi" w:hAnsiTheme="minorHAnsi"/>
          <w:szCs w:val="24"/>
          <w:lang w:bidi="en-US"/>
        </w:rPr>
        <w:t>can be</w:t>
      </w:r>
      <w:r w:rsidR="004D5250">
        <w:rPr>
          <w:rFonts w:asciiTheme="minorHAnsi" w:hAnsiTheme="minorHAnsi"/>
          <w:szCs w:val="24"/>
          <w:lang w:bidi="en-US"/>
        </w:rPr>
        <w:t xml:space="preserve"> used with any operation.</w:t>
      </w:r>
      <w:r w:rsidR="00414573">
        <w:rPr>
          <w:rFonts w:asciiTheme="minorHAnsi" w:hAnsiTheme="minorHAnsi"/>
          <w:szCs w:val="24"/>
          <w:lang w:bidi="en-US"/>
        </w:rPr>
        <w:t xml:space="preserve"> </w:t>
      </w:r>
      <w:r w:rsidR="004D5250">
        <w:rPr>
          <w:rFonts w:asciiTheme="minorHAnsi" w:hAnsiTheme="minorHAnsi"/>
          <w:szCs w:val="24"/>
        </w:rPr>
        <w:t>Write these situations on th</w:t>
      </w:r>
      <w:r w:rsidR="006B3B40">
        <w:rPr>
          <w:rFonts w:asciiTheme="minorHAnsi" w:hAnsiTheme="minorHAnsi"/>
          <w:szCs w:val="24"/>
        </w:rPr>
        <w:t xml:space="preserve">e board, </w:t>
      </w:r>
      <w:r w:rsidR="004D5250">
        <w:rPr>
          <w:rFonts w:asciiTheme="minorHAnsi" w:hAnsiTheme="minorHAnsi"/>
          <w:szCs w:val="24"/>
        </w:rPr>
        <w:t>and have teams create the expression that goes with each.</w:t>
      </w:r>
      <w:r w:rsidR="00414573">
        <w:rPr>
          <w:rFonts w:asciiTheme="minorHAnsi" w:hAnsiTheme="minorHAnsi"/>
          <w:szCs w:val="24"/>
        </w:rPr>
        <w:t xml:space="preserve"> </w:t>
      </w:r>
      <w:r w:rsidR="00EF6BE6">
        <w:rPr>
          <w:rFonts w:asciiTheme="minorHAnsi" w:hAnsiTheme="minorHAnsi"/>
          <w:szCs w:val="24"/>
        </w:rPr>
        <w:t>Explain that the variable will represent the amount of candy.</w:t>
      </w:r>
      <w:r w:rsidR="00414573">
        <w:rPr>
          <w:rFonts w:asciiTheme="minorHAnsi" w:hAnsiTheme="minorHAnsi"/>
          <w:szCs w:val="24"/>
        </w:rPr>
        <w:t xml:space="preserve"> </w:t>
      </w:r>
      <w:r w:rsidR="008475BC">
        <w:rPr>
          <w:rFonts w:asciiTheme="minorHAnsi" w:hAnsiTheme="minorHAnsi"/>
          <w:szCs w:val="24"/>
        </w:rPr>
        <w:t>Ask partners to write an expression with variables, operation symbols, and numbers to represent each description.</w:t>
      </w:r>
    </w:p>
    <w:p w14:paraId="13929F26" w14:textId="776ABA06" w:rsidR="004D5250" w:rsidRDefault="008475BC" w:rsidP="00CC779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F26942">
        <w:rPr>
          <w:sz w:val="24"/>
          <w:szCs w:val="24"/>
        </w:rPr>
        <w:t xml:space="preserve"> full</w:t>
      </w:r>
      <w:r w:rsidR="00F53CEC">
        <w:rPr>
          <w:sz w:val="24"/>
          <w:szCs w:val="24"/>
        </w:rPr>
        <w:t xml:space="preserve"> bag</w:t>
      </w:r>
      <w:r w:rsidR="00F26942">
        <w:rPr>
          <w:sz w:val="24"/>
          <w:szCs w:val="24"/>
        </w:rPr>
        <w:t xml:space="preserve"> of</w:t>
      </w:r>
      <w:r w:rsidR="004D5250">
        <w:rPr>
          <w:sz w:val="24"/>
          <w:szCs w:val="24"/>
        </w:rPr>
        <w:t xml:space="preserve"> candy </w:t>
      </w:r>
      <w:r w:rsidR="00F26942">
        <w:rPr>
          <w:sz w:val="24"/>
          <w:szCs w:val="24"/>
        </w:rPr>
        <w:t xml:space="preserve">was shared </w:t>
      </w:r>
      <w:r w:rsidR="004D5250">
        <w:rPr>
          <w:sz w:val="24"/>
          <w:szCs w:val="24"/>
        </w:rPr>
        <w:t xml:space="preserve">with </w:t>
      </w:r>
      <w:r w:rsidR="00F26942">
        <w:rPr>
          <w:sz w:val="24"/>
          <w:szCs w:val="24"/>
        </w:rPr>
        <w:t>3</w:t>
      </w:r>
      <w:r w:rsidR="004D5250">
        <w:rPr>
          <w:sz w:val="24"/>
          <w:szCs w:val="24"/>
        </w:rPr>
        <w:t xml:space="preserve"> people</w:t>
      </w:r>
    </w:p>
    <w:p w14:paraId="546F67AC" w14:textId="01037B07" w:rsidR="008475BC" w:rsidRPr="008475BC" w:rsidRDefault="008475BC" w:rsidP="00CC779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full bags of candy</w:t>
      </w:r>
    </w:p>
    <w:p w14:paraId="5426FC12" w14:textId="44B35F0B" w:rsidR="004D5250" w:rsidRDefault="00F53CEC" w:rsidP="00CC779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full bag</w:t>
      </w:r>
      <w:r w:rsidR="00EF6BE6">
        <w:rPr>
          <w:sz w:val="24"/>
          <w:szCs w:val="24"/>
        </w:rPr>
        <w:t xml:space="preserve"> of candy where 3 </w:t>
      </w:r>
      <w:r w:rsidR="008475BC">
        <w:rPr>
          <w:sz w:val="24"/>
          <w:szCs w:val="24"/>
        </w:rPr>
        <w:t xml:space="preserve">pieces </w:t>
      </w:r>
      <w:r w:rsidR="00EF6BE6">
        <w:rPr>
          <w:sz w:val="24"/>
          <w:szCs w:val="24"/>
        </w:rPr>
        <w:t xml:space="preserve">are missing </w:t>
      </w:r>
    </w:p>
    <w:p w14:paraId="52DC7917" w14:textId="1B5E772F" w:rsidR="008475BC" w:rsidRDefault="008475BC" w:rsidP="00CC779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full bag of candy where 3 pieces are added</w:t>
      </w:r>
    </w:p>
    <w:p w14:paraId="248EB970" w14:textId="5B407256" w:rsidR="00EF6BE6" w:rsidRPr="00EF6BE6" w:rsidRDefault="00EF6BE6" w:rsidP="002D151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Circulate and facilitat</w:t>
      </w:r>
      <w:r w:rsidR="00ED5D64">
        <w:rPr>
          <w:sz w:val="24"/>
          <w:szCs w:val="24"/>
        </w:rPr>
        <w:t xml:space="preserve">e </w:t>
      </w:r>
      <w:r w:rsidR="008475BC">
        <w:rPr>
          <w:sz w:val="24"/>
          <w:szCs w:val="24"/>
        </w:rPr>
        <w:t xml:space="preserve">through questioning </w:t>
      </w:r>
      <w:r w:rsidR="00ED5D64">
        <w:rPr>
          <w:sz w:val="24"/>
          <w:szCs w:val="24"/>
        </w:rPr>
        <w:t>as needed so the teams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understand</w:t>
      </w:r>
      <w:r w:rsidR="006938E7">
        <w:rPr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</w:rPr>
        <w:t xml:space="preserve">, </w:t>
      </w:r>
      <w:r w:rsidR="008475BC">
        <w:rPr>
          <w:sz w:val="24"/>
          <w:szCs w:val="24"/>
        </w:rPr>
        <w:t>3c,</w:t>
      </w:r>
      <w:r w:rsidR="00414573">
        <w:rPr>
          <w:sz w:val="24"/>
          <w:szCs w:val="24"/>
        </w:rPr>
        <w:t xml:space="preserve"> </w:t>
      </w:r>
      <w:r w:rsidR="00BF6596">
        <w:rPr>
          <w:sz w:val="24"/>
          <w:szCs w:val="24"/>
        </w:rPr>
        <w:t xml:space="preserve">    </w:t>
      </w:r>
      <w:r w:rsidR="008475BC">
        <w:rPr>
          <w:sz w:val="24"/>
          <w:szCs w:val="24"/>
        </w:rPr>
        <w:t>c</w:t>
      </w:r>
      <w:r w:rsidR="00BF6596">
        <w:rPr>
          <w:sz w:val="24"/>
          <w:szCs w:val="24"/>
        </w:rPr>
        <w:t xml:space="preserve"> </w:t>
      </w:r>
      <w:r w:rsidR="008475BC">
        <w:rPr>
          <w:sz w:val="24"/>
          <w:szCs w:val="24"/>
        </w:rPr>
        <w:t>-</w:t>
      </w:r>
      <w:r w:rsidR="00BF6596">
        <w:rPr>
          <w:sz w:val="24"/>
          <w:szCs w:val="24"/>
        </w:rPr>
        <w:t xml:space="preserve"> </w:t>
      </w:r>
      <w:r w:rsidR="008475BC">
        <w:rPr>
          <w:sz w:val="24"/>
          <w:szCs w:val="24"/>
        </w:rPr>
        <w:t>3, and c</w:t>
      </w:r>
      <w:r w:rsidR="00BF6596">
        <w:rPr>
          <w:sz w:val="24"/>
          <w:szCs w:val="24"/>
        </w:rPr>
        <w:t xml:space="preserve"> </w:t>
      </w:r>
      <w:r w:rsidR="008475BC">
        <w:rPr>
          <w:sz w:val="24"/>
          <w:szCs w:val="24"/>
        </w:rPr>
        <w:t>+</w:t>
      </w:r>
      <w:r w:rsidR="00BF6596">
        <w:rPr>
          <w:sz w:val="24"/>
          <w:szCs w:val="24"/>
        </w:rPr>
        <w:t xml:space="preserve"> </w:t>
      </w:r>
      <w:r w:rsidR="008475B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475BC">
        <w:rPr>
          <w:sz w:val="24"/>
          <w:szCs w:val="24"/>
        </w:rPr>
        <w:t xml:space="preserve"> Facilitate a discussion to help teams develop an</w:t>
      </w:r>
      <w:r w:rsidR="00BD255A">
        <w:rPr>
          <w:sz w:val="24"/>
          <w:szCs w:val="24"/>
        </w:rPr>
        <w:t xml:space="preserve"> understanding that the variable can represent many different numbers</w:t>
      </w:r>
      <w:r w:rsidR="0031368C">
        <w:rPr>
          <w:sz w:val="24"/>
          <w:szCs w:val="24"/>
        </w:rPr>
        <w:t xml:space="preserve"> no matter what the output is.</w:t>
      </w:r>
    </w:p>
    <w:p w14:paraId="121D0F30" w14:textId="71D2A61D" w:rsidR="001C1985" w:rsidRPr="0031368C" w:rsidRDefault="00EA5236" w:rsidP="002D151F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 w:rsidRPr="00EA5236">
        <w:rPr>
          <w:rFonts w:asciiTheme="minorHAnsi" w:hAnsiTheme="minorHAnsi"/>
          <w:szCs w:val="24"/>
          <w:lang w:bidi="en-US"/>
        </w:rPr>
        <w:t xml:space="preserve">Write </w:t>
      </w:r>
      <w:r w:rsidRPr="00EA5236">
        <w:rPr>
          <w:rFonts w:asciiTheme="minorHAnsi" w:hAnsiTheme="minorHAnsi"/>
          <w:i/>
          <w:szCs w:val="24"/>
          <w:lang w:bidi="en-US"/>
        </w:rPr>
        <w:t>n</w:t>
      </w:r>
      <w:r w:rsidRPr="00EA5236">
        <w:rPr>
          <w:rFonts w:asciiTheme="minorHAnsi" w:hAnsiTheme="minorHAnsi"/>
          <w:szCs w:val="24"/>
          <w:lang w:bidi="en-US"/>
        </w:rPr>
        <w:t xml:space="preserve"> + 3 = 8 on the board. Ask how this is differe</w:t>
      </w:r>
      <w:r w:rsidR="00ED5D64">
        <w:rPr>
          <w:rFonts w:asciiTheme="minorHAnsi" w:hAnsiTheme="minorHAnsi"/>
          <w:szCs w:val="24"/>
          <w:lang w:bidi="en-US"/>
        </w:rPr>
        <w:t>nt from the variable expression</w:t>
      </w:r>
      <w:r w:rsidRPr="00EA5236">
        <w:rPr>
          <w:rFonts w:asciiTheme="minorHAnsi" w:hAnsiTheme="minorHAnsi"/>
          <w:szCs w:val="24"/>
          <w:lang w:bidi="en-US"/>
        </w:rPr>
        <w:t>. (Now there is an equal sign and the number 8</w:t>
      </w:r>
      <w:r w:rsidR="008475BC">
        <w:rPr>
          <w:rFonts w:asciiTheme="minorHAnsi" w:hAnsiTheme="minorHAnsi"/>
          <w:szCs w:val="24"/>
          <w:lang w:bidi="en-US"/>
        </w:rPr>
        <w:t xml:space="preserve"> is the sum of n and 3</w:t>
      </w:r>
      <w:r w:rsidRPr="00EA5236">
        <w:rPr>
          <w:rFonts w:asciiTheme="minorHAnsi" w:hAnsiTheme="minorHAnsi"/>
          <w:szCs w:val="24"/>
          <w:lang w:bidi="en-US"/>
        </w:rPr>
        <w:t>.) Explain that this variable expression wi</w:t>
      </w:r>
      <w:r w:rsidR="006B3B40">
        <w:rPr>
          <w:rFonts w:asciiTheme="minorHAnsi" w:hAnsiTheme="minorHAnsi"/>
          <w:szCs w:val="24"/>
          <w:lang w:bidi="en-US"/>
        </w:rPr>
        <w:t xml:space="preserve">th an equals sign is called an </w:t>
      </w:r>
      <w:r w:rsidRPr="006B3B40">
        <w:rPr>
          <w:rFonts w:asciiTheme="minorHAnsi" w:hAnsiTheme="minorHAnsi"/>
          <w:i/>
          <w:szCs w:val="24"/>
          <w:lang w:bidi="en-US"/>
        </w:rPr>
        <w:t>equation</w:t>
      </w:r>
      <w:r w:rsidR="006B3B40">
        <w:rPr>
          <w:rFonts w:asciiTheme="minorHAnsi" w:hAnsiTheme="minorHAnsi"/>
          <w:szCs w:val="24"/>
          <w:lang w:bidi="en-US"/>
        </w:rPr>
        <w:t>.</w:t>
      </w:r>
      <w:r w:rsidR="00414573">
        <w:rPr>
          <w:rFonts w:asciiTheme="minorHAnsi" w:hAnsiTheme="minorHAnsi"/>
          <w:szCs w:val="24"/>
          <w:lang w:bidi="en-US"/>
        </w:rPr>
        <w:t xml:space="preserve"> </w:t>
      </w:r>
      <w:r w:rsidR="00ED5D64">
        <w:rPr>
          <w:rFonts w:asciiTheme="minorHAnsi" w:hAnsiTheme="minorHAnsi"/>
          <w:szCs w:val="24"/>
          <w:lang w:bidi="en-US"/>
        </w:rPr>
        <w:t xml:space="preserve">Add this to the anchor chart. </w:t>
      </w:r>
      <w:r w:rsidRPr="00EA5236">
        <w:rPr>
          <w:rFonts w:asciiTheme="minorHAnsi" w:hAnsiTheme="minorHAnsi"/>
          <w:szCs w:val="24"/>
          <w:lang w:bidi="en-US"/>
        </w:rPr>
        <w:t>Include so</w:t>
      </w:r>
      <w:r w:rsidR="008475BC">
        <w:rPr>
          <w:rFonts w:asciiTheme="minorHAnsi" w:hAnsiTheme="minorHAnsi"/>
          <w:szCs w:val="24"/>
          <w:lang w:bidi="en-US"/>
        </w:rPr>
        <w:t xml:space="preserve">me development of the purpose of </w:t>
      </w:r>
      <w:r w:rsidRPr="00EA5236">
        <w:rPr>
          <w:rFonts w:asciiTheme="minorHAnsi" w:hAnsiTheme="minorHAnsi"/>
          <w:szCs w:val="24"/>
          <w:lang w:bidi="en-US"/>
        </w:rPr>
        <w:t xml:space="preserve">the </w:t>
      </w:r>
      <w:r w:rsidR="0031368C" w:rsidRPr="00EA5236">
        <w:rPr>
          <w:rFonts w:asciiTheme="minorHAnsi" w:hAnsiTheme="minorHAnsi"/>
          <w:szCs w:val="24"/>
          <w:lang w:bidi="en-US"/>
        </w:rPr>
        <w:t xml:space="preserve">variable </w:t>
      </w:r>
      <w:r w:rsidR="008475BC">
        <w:rPr>
          <w:rFonts w:asciiTheme="minorHAnsi" w:hAnsiTheme="minorHAnsi"/>
          <w:szCs w:val="24"/>
          <w:lang w:bidi="en-US"/>
        </w:rPr>
        <w:t xml:space="preserve">in the open expression </w:t>
      </w:r>
      <w:r w:rsidR="0031368C" w:rsidRPr="00EA5236">
        <w:rPr>
          <w:rFonts w:asciiTheme="minorHAnsi" w:hAnsiTheme="minorHAnsi"/>
          <w:szCs w:val="24"/>
          <w:lang w:bidi="en-US"/>
        </w:rPr>
        <w:t>n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 xml:space="preserve">3 and </w:t>
      </w:r>
      <w:r w:rsidR="008475BC">
        <w:rPr>
          <w:rFonts w:asciiTheme="minorHAnsi" w:hAnsiTheme="minorHAnsi"/>
          <w:szCs w:val="24"/>
          <w:lang w:bidi="en-US"/>
        </w:rPr>
        <w:t xml:space="preserve">closed equation </w:t>
      </w:r>
      <w:r w:rsidRPr="00EA5236">
        <w:rPr>
          <w:rFonts w:asciiTheme="minorHAnsi" w:hAnsiTheme="minorHAnsi"/>
          <w:szCs w:val="24"/>
          <w:lang w:bidi="en-US"/>
        </w:rPr>
        <w:t>n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>3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>=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Pr="00EA5236">
        <w:rPr>
          <w:rFonts w:asciiTheme="minorHAnsi" w:hAnsiTheme="minorHAnsi"/>
          <w:szCs w:val="24"/>
          <w:lang w:bidi="en-US"/>
        </w:rPr>
        <w:t xml:space="preserve">8. </w:t>
      </w:r>
      <w:r w:rsidR="0031368C">
        <w:rPr>
          <w:rFonts w:asciiTheme="minorHAnsi" w:hAnsiTheme="minorHAnsi"/>
          <w:szCs w:val="24"/>
          <w:lang w:bidi="en-US"/>
        </w:rPr>
        <w:t>Make sure s</w:t>
      </w:r>
      <w:r w:rsidRPr="0031368C">
        <w:rPr>
          <w:rFonts w:asciiTheme="minorHAnsi" w:hAnsiTheme="minorHAnsi"/>
          <w:szCs w:val="24"/>
          <w:lang w:bidi="en-US"/>
        </w:rPr>
        <w:t xml:space="preserve">tudents are not solving equations at this point but pulling on their understanding of </w:t>
      </w:r>
      <w:r w:rsidR="008475BC">
        <w:rPr>
          <w:rFonts w:asciiTheme="minorHAnsi" w:hAnsiTheme="minorHAnsi"/>
          <w:szCs w:val="24"/>
          <w:lang w:bidi="en-US"/>
        </w:rPr>
        <w:t xml:space="preserve">equality and </w:t>
      </w:r>
      <w:r w:rsidRPr="0031368C">
        <w:rPr>
          <w:rFonts w:asciiTheme="minorHAnsi" w:hAnsiTheme="minorHAnsi"/>
          <w:szCs w:val="24"/>
          <w:lang w:bidi="en-US"/>
        </w:rPr>
        <w:t>simple arithmetic</w:t>
      </w:r>
      <w:r w:rsidR="008475BC">
        <w:rPr>
          <w:rFonts w:asciiTheme="minorHAnsi" w:hAnsiTheme="minorHAnsi"/>
          <w:szCs w:val="24"/>
          <w:lang w:bidi="en-US"/>
        </w:rPr>
        <w:t>. Ask them what would make n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3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=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 xml:space="preserve">8 a true statement and </w:t>
      </w:r>
      <w:r w:rsidR="00826E56">
        <w:rPr>
          <w:rFonts w:asciiTheme="minorHAnsi" w:hAnsiTheme="minorHAnsi"/>
          <w:szCs w:val="24"/>
          <w:lang w:bidi="en-US"/>
        </w:rPr>
        <w:t xml:space="preserve">whether </w:t>
      </w:r>
      <w:r w:rsidR="008475BC">
        <w:rPr>
          <w:rFonts w:asciiTheme="minorHAnsi" w:hAnsiTheme="minorHAnsi"/>
          <w:szCs w:val="24"/>
          <w:lang w:bidi="en-US"/>
        </w:rPr>
        <w:t>they can think of two different ways. Some responses to listen for are that only</w:t>
      </w:r>
      <w:r w:rsidRPr="0031368C">
        <w:rPr>
          <w:rFonts w:asciiTheme="minorHAnsi" w:hAnsiTheme="minorHAnsi"/>
          <w:szCs w:val="24"/>
          <w:lang w:bidi="en-US"/>
        </w:rPr>
        <w:t xml:space="preserve"> one number</w:t>
      </w:r>
      <w:r w:rsidR="008475BC">
        <w:rPr>
          <w:rFonts w:asciiTheme="minorHAnsi" w:hAnsiTheme="minorHAnsi"/>
          <w:szCs w:val="24"/>
          <w:lang w:bidi="en-US"/>
        </w:rPr>
        <w:t>, 5,</w:t>
      </w:r>
      <w:r w:rsidRPr="0031368C">
        <w:rPr>
          <w:rFonts w:asciiTheme="minorHAnsi" w:hAnsiTheme="minorHAnsi"/>
          <w:szCs w:val="24"/>
          <w:lang w:bidi="en-US"/>
        </w:rPr>
        <w:t xml:space="preserve"> can be added to 3 to make 8</w:t>
      </w:r>
      <w:r w:rsidR="000643CC">
        <w:rPr>
          <w:rFonts w:asciiTheme="minorHAnsi" w:hAnsiTheme="minorHAnsi"/>
          <w:szCs w:val="24"/>
          <w:lang w:bidi="en-US"/>
        </w:rPr>
        <w:t xml:space="preserve"> in the equation</w:t>
      </w:r>
      <w:r w:rsidR="00826E56">
        <w:rPr>
          <w:rFonts w:asciiTheme="minorHAnsi" w:hAnsiTheme="minorHAnsi"/>
          <w:szCs w:val="24"/>
          <w:lang w:bidi="en-US"/>
        </w:rPr>
        <w:t>,</w:t>
      </w:r>
      <w:r w:rsidR="008475BC">
        <w:rPr>
          <w:rFonts w:asciiTheme="minorHAnsi" w:hAnsiTheme="minorHAnsi"/>
          <w:szCs w:val="24"/>
          <w:lang w:bidi="en-US"/>
        </w:rPr>
        <w:t xml:space="preserve"> or I know that 8 is 5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8475BC">
        <w:rPr>
          <w:rFonts w:asciiTheme="minorHAnsi" w:hAnsiTheme="minorHAnsi"/>
          <w:szCs w:val="24"/>
          <w:lang w:bidi="en-US"/>
        </w:rPr>
        <w:t>3</w:t>
      </w:r>
      <w:r w:rsidR="00826E56">
        <w:rPr>
          <w:rFonts w:asciiTheme="minorHAnsi" w:hAnsiTheme="minorHAnsi"/>
          <w:szCs w:val="24"/>
          <w:lang w:bidi="en-US"/>
        </w:rPr>
        <w:t>,</w:t>
      </w:r>
      <w:r w:rsidR="008475BC">
        <w:rPr>
          <w:rFonts w:asciiTheme="minorHAnsi" w:hAnsiTheme="minorHAnsi"/>
          <w:szCs w:val="24"/>
          <w:lang w:bidi="en-US"/>
        </w:rPr>
        <w:t xml:space="preserve"> so the </w:t>
      </w:r>
      <w:r w:rsidR="008475BC" w:rsidRPr="002D151F">
        <w:rPr>
          <w:rFonts w:asciiTheme="minorHAnsi" w:hAnsiTheme="minorHAnsi"/>
          <w:i/>
          <w:szCs w:val="24"/>
          <w:lang w:bidi="en-US"/>
        </w:rPr>
        <w:t>n</w:t>
      </w:r>
      <w:r w:rsidR="008475BC">
        <w:rPr>
          <w:rFonts w:asciiTheme="minorHAnsi" w:hAnsiTheme="minorHAnsi"/>
          <w:szCs w:val="24"/>
          <w:lang w:bidi="en-US"/>
        </w:rPr>
        <w:t xml:space="preserve"> has to be 5. </w:t>
      </w:r>
      <w:r w:rsidR="00CC7797">
        <w:rPr>
          <w:rFonts w:asciiTheme="minorHAnsi" w:hAnsiTheme="minorHAnsi"/>
          <w:szCs w:val="24"/>
          <w:lang w:bidi="en-US"/>
        </w:rPr>
        <w:t>However,</w:t>
      </w:r>
      <w:r w:rsidR="000643CC">
        <w:rPr>
          <w:rFonts w:asciiTheme="minorHAnsi" w:hAnsiTheme="minorHAnsi"/>
          <w:szCs w:val="24"/>
          <w:lang w:bidi="en-US"/>
        </w:rPr>
        <w:t xml:space="preserve"> t</w:t>
      </w:r>
      <w:r w:rsidR="008475BC">
        <w:rPr>
          <w:rFonts w:asciiTheme="minorHAnsi" w:hAnsiTheme="minorHAnsi"/>
          <w:szCs w:val="24"/>
          <w:lang w:bidi="en-US"/>
        </w:rPr>
        <w:t xml:space="preserve">here are many possible replacements for the </w:t>
      </w:r>
      <w:r w:rsidR="008475BC" w:rsidRPr="002D151F">
        <w:rPr>
          <w:rFonts w:asciiTheme="minorHAnsi" w:hAnsiTheme="minorHAnsi"/>
          <w:i/>
          <w:szCs w:val="24"/>
          <w:lang w:bidi="en-US"/>
        </w:rPr>
        <w:t>n</w:t>
      </w:r>
      <w:r w:rsidR="008475BC">
        <w:rPr>
          <w:rFonts w:asciiTheme="minorHAnsi" w:hAnsiTheme="minorHAnsi"/>
          <w:szCs w:val="24"/>
          <w:lang w:bidi="en-US"/>
        </w:rPr>
        <w:t xml:space="preserve"> in</w:t>
      </w:r>
      <w:r w:rsidR="000643CC">
        <w:rPr>
          <w:rFonts w:asciiTheme="minorHAnsi" w:hAnsiTheme="minorHAnsi"/>
          <w:szCs w:val="24"/>
          <w:lang w:bidi="en-US"/>
        </w:rPr>
        <w:t xml:space="preserve"> the expression n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0643CC">
        <w:rPr>
          <w:rFonts w:asciiTheme="minorHAnsi" w:hAnsiTheme="minorHAnsi"/>
          <w:szCs w:val="24"/>
          <w:lang w:bidi="en-US"/>
        </w:rPr>
        <w:t>+</w:t>
      </w:r>
      <w:r w:rsidR="00826E56">
        <w:rPr>
          <w:rFonts w:asciiTheme="minorHAnsi" w:hAnsiTheme="minorHAnsi"/>
          <w:szCs w:val="24"/>
          <w:lang w:bidi="en-US"/>
        </w:rPr>
        <w:t xml:space="preserve"> </w:t>
      </w:r>
      <w:r w:rsidR="000643CC">
        <w:rPr>
          <w:rFonts w:asciiTheme="minorHAnsi" w:hAnsiTheme="minorHAnsi"/>
          <w:szCs w:val="24"/>
          <w:lang w:bidi="en-US"/>
        </w:rPr>
        <w:t>3</w:t>
      </w:r>
      <w:r w:rsidR="00826E56">
        <w:rPr>
          <w:rFonts w:asciiTheme="minorHAnsi" w:hAnsiTheme="minorHAnsi"/>
          <w:szCs w:val="24"/>
          <w:lang w:bidi="en-US"/>
        </w:rPr>
        <w:t>,</w:t>
      </w:r>
      <w:r w:rsidR="008475BC">
        <w:rPr>
          <w:rFonts w:asciiTheme="minorHAnsi" w:hAnsiTheme="minorHAnsi"/>
          <w:szCs w:val="24"/>
          <w:lang w:bidi="en-US"/>
        </w:rPr>
        <w:t xml:space="preserve"> </w:t>
      </w:r>
      <w:r w:rsidR="00826E56">
        <w:rPr>
          <w:rFonts w:asciiTheme="minorHAnsi" w:hAnsiTheme="minorHAnsi"/>
          <w:szCs w:val="24"/>
          <w:lang w:bidi="en-US"/>
        </w:rPr>
        <w:t xml:space="preserve">because </w:t>
      </w:r>
      <w:r w:rsidR="008475BC">
        <w:rPr>
          <w:rFonts w:asciiTheme="minorHAnsi" w:hAnsiTheme="minorHAnsi"/>
          <w:szCs w:val="24"/>
          <w:lang w:bidi="en-US"/>
        </w:rPr>
        <w:t>no sum is given and you do not have to make two sides equal to each other</w:t>
      </w:r>
      <w:r w:rsidR="0031368C">
        <w:rPr>
          <w:rFonts w:asciiTheme="minorHAnsi" w:hAnsiTheme="minorHAnsi"/>
          <w:szCs w:val="24"/>
          <w:lang w:bidi="en-US"/>
        </w:rPr>
        <w:t xml:space="preserve">. </w:t>
      </w:r>
    </w:p>
    <w:p w14:paraId="3F4D2950" w14:textId="1ADF8EFE" w:rsidR="008475BC" w:rsidRPr="008475BC" w:rsidRDefault="008475BC" w:rsidP="002D151F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 xml:space="preserve">Have students work in groups of </w:t>
      </w:r>
      <w:r w:rsidR="00CC7797">
        <w:rPr>
          <w:rFonts w:cs="Times New Roman"/>
          <w:sz w:val="24"/>
          <w:szCs w:val="24"/>
          <w:lang w:bidi="en-US"/>
        </w:rPr>
        <w:t>four</w:t>
      </w:r>
      <w:r>
        <w:rPr>
          <w:rFonts w:cs="Times New Roman"/>
          <w:sz w:val="24"/>
          <w:szCs w:val="24"/>
          <w:lang w:bidi="en-US"/>
        </w:rPr>
        <w:t xml:space="preserve"> and provide them with </w:t>
      </w:r>
      <w:r w:rsidR="004C6B4D">
        <w:rPr>
          <w:rFonts w:cs="Times New Roman"/>
          <w:sz w:val="24"/>
          <w:szCs w:val="24"/>
          <w:lang w:bidi="en-US"/>
        </w:rPr>
        <w:t>a large pie</w:t>
      </w:r>
      <w:r>
        <w:rPr>
          <w:rFonts w:cs="Times New Roman"/>
          <w:sz w:val="24"/>
          <w:szCs w:val="24"/>
          <w:lang w:bidi="en-US"/>
        </w:rPr>
        <w:t>ce of paper (poster size).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Ask</w:t>
      </w:r>
      <w:r w:rsidR="004C6B4D">
        <w:rPr>
          <w:rFonts w:cs="Times New Roman"/>
          <w:sz w:val="24"/>
          <w:szCs w:val="24"/>
          <w:lang w:bidi="en-US"/>
        </w:rPr>
        <w:t xml:space="preserve"> students </w:t>
      </w:r>
      <w:r>
        <w:rPr>
          <w:rFonts w:cs="Times New Roman"/>
          <w:sz w:val="24"/>
          <w:szCs w:val="24"/>
          <w:lang w:bidi="en-US"/>
        </w:rPr>
        <w:t xml:space="preserve">to </w:t>
      </w:r>
      <w:r w:rsidR="004C6B4D">
        <w:rPr>
          <w:rFonts w:cs="Times New Roman"/>
          <w:sz w:val="24"/>
          <w:szCs w:val="24"/>
          <w:lang w:bidi="en-US"/>
        </w:rPr>
        <w:t xml:space="preserve">divide the paper into four </w:t>
      </w:r>
      <w:r>
        <w:rPr>
          <w:rFonts w:cs="Times New Roman"/>
          <w:sz w:val="24"/>
          <w:szCs w:val="24"/>
          <w:lang w:bidi="en-US"/>
        </w:rPr>
        <w:t xml:space="preserve">equal </w:t>
      </w:r>
      <w:r w:rsidR="004C6B4D">
        <w:rPr>
          <w:rFonts w:cs="Times New Roman"/>
          <w:sz w:val="24"/>
          <w:szCs w:val="24"/>
          <w:lang w:bidi="en-US"/>
        </w:rPr>
        <w:t xml:space="preserve">sections and label each section Addition, </w:t>
      </w:r>
      <w:r>
        <w:rPr>
          <w:rFonts w:cs="Times New Roman"/>
          <w:sz w:val="24"/>
          <w:szCs w:val="24"/>
          <w:lang w:bidi="en-US"/>
        </w:rPr>
        <w:t xml:space="preserve">Subtraction, Multiplication, </w:t>
      </w:r>
      <w:r w:rsidR="00414573">
        <w:rPr>
          <w:rFonts w:cs="Times New Roman"/>
          <w:sz w:val="24"/>
          <w:szCs w:val="24"/>
          <w:lang w:bidi="en-US"/>
        </w:rPr>
        <w:t xml:space="preserve">and </w:t>
      </w:r>
      <w:r w:rsidR="004C6B4D">
        <w:rPr>
          <w:rFonts w:cs="Times New Roman"/>
          <w:sz w:val="24"/>
          <w:szCs w:val="24"/>
          <w:lang w:bidi="en-US"/>
        </w:rPr>
        <w:t xml:space="preserve">Division. </w:t>
      </w:r>
      <w:r>
        <w:rPr>
          <w:rFonts w:cs="Times New Roman"/>
          <w:sz w:val="24"/>
          <w:szCs w:val="24"/>
          <w:lang w:bidi="en-US"/>
        </w:rPr>
        <w:t>Then ask</w:t>
      </w:r>
      <w:r w:rsidR="00335265">
        <w:rPr>
          <w:rFonts w:cs="Times New Roman"/>
          <w:sz w:val="24"/>
          <w:szCs w:val="24"/>
          <w:lang w:bidi="en-US"/>
        </w:rPr>
        <w:t xml:space="preserve"> each member of the team </w:t>
      </w:r>
      <w:r>
        <w:rPr>
          <w:rFonts w:cs="Times New Roman"/>
          <w:sz w:val="24"/>
          <w:szCs w:val="24"/>
          <w:lang w:bidi="en-US"/>
        </w:rPr>
        <w:t xml:space="preserve">to </w:t>
      </w:r>
      <w:r w:rsidR="00335265">
        <w:rPr>
          <w:rFonts w:cs="Times New Roman"/>
          <w:sz w:val="24"/>
          <w:szCs w:val="24"/>
          <w:lang w:bidi="en-US"/>
        </w:rPr>
        <w:t>choose an operation</w:t>
      </w:r>
      <w:r w:rsidR="006B3B40">
        <w:rPr>
          <w:rFonts w:cs="Times New Roman"/>
          <w:sz w:val="24"/>
          <w:szCs w:val="24"/>
          <w:lang w:bidi="en-US"/>
        </w:rPr>
        <w:t xml:space="preserve"> and sit in front of that section of the poster</w:t>
      </w:r>
      <w:r w:rsidR="00335265">
        <w:rPr>
          <w:rFonts w:cs="Times New Roman"/>
          <w:sz w:val="24"/>
          <w:szCs w:val="24"/>
          <w:lang w:bidi="en-US"/>
        </w:rPr>
        <w:t xml:space="preserve">. </w:t>
      </w:r>
      <w:r>
        <w:rPr>
          <w:rFonts w:cs="Times New Roman"/>
          <w:sz w:val="24"/>
          <w:szCs w:val="24"/>
          <w:lang w:bidi="en-US"/>
        </w:rPr>
        <w:t>Then on the board, write n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+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5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=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12; 12</w:t>
      </w:r>
      <w:r w:rsidR="00414573">
        <w:rPr>
          <w:rFonts w:cs="Times New Roman"/>
          <w:sz w:val="24"/>
          <w:szCs w:val="24"/>
          <w:lang w:bidi="en-US"/>
        </w:rPr>
        <w:t xml:space="preserve"> – </w:t>
      </w:r>
      <w:r>
        <w:rPr>
          <w:rFonts w:cs="Times New Roman"/>
          <w:sz w:val="24"/>
          <w:szCs w:val="24"/>
          <w:lang w:bidi="en-US"/>
        </w:rPr>
        <w:t>n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=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5; n x 5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=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 xml:space="preserve">15; </w:t>
      </w:r>
      <w:r w:rsidRPr="008475BC">
        <w:rPr>
          <w:rFonts w:cs="Times New Roman"/>
          <w:sz w:val="24"/>
          <w:szCs w:val="24"/>
          <w:lang w:bidi="en-US"/>
        </w:rPr>
        <w:t xml:space="preserve">15 </w:t>
      </w:r>
      <w:r w:rsidRPr="008475BC">
        <w:rPr>
          <w:rFonts w:cstheme="minorHAnsi"/>
          <w:sz w:val="24"/>
          <w:szCs w:val="24"/>
          <w:lang w:bidi="en-US"/>
        </w:rPr>
        <w:t>÷</w:t>
      </w:r>
      <w:r w:rsidRPr="008475BC">
        <w:rPr>
          <w:rFonts w:cs="Times New Roman"/>
          <w:sz w:val="24"/>
          <w:szCs w:val="24"/>
          <w:lang w:bidi="en-US"/>
        </w:rPr>
        <w:t xml:space="preserve"> n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 w:rsidRPr="008475BC">
        <w:rPr>
          <w:rFonts w:cs="Times New Roman"/>
          <w:sz w:val="24"/>
          <w:szCs w:val="24"/>
          <w:lang w:bidi="en-US"/>
        </w:rPr>
        <w:t>=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 w:rsidRPr="008475BC">
        <w:rPr>
          <w:rFonts w:cs="Times New Roman"/>
          <w:sz w:val="24"/>
          <w:szCs w:val="24"/>
          <w:lang w:bidi="en-US"/>
        </w:rPr>
        <w:t xml:space="preserve">5. </w:t>
      </w:r>
      <w:r>
        <w:rPr>
          <w:rFonts w:cs="Times New Roman"/>
          <w:sz w:val="24"/>
          <w:szCs w:val="24"/>
          <w:lang w:bidi="en-US"/>
        </w:rPr>
        <w:t>Direct e</w:t>
      </w:r>
      <w:r w:rsidRPr="008475BC">
        <w:rPr>
          <w:rFonts w:cs="Times New Roman"/>
          <w:sz w:val="24"/>
          <w:szCs w:val="24"/>
          <w:lang w:bidi="en-US"/>
        </w:rPr>
        <w:t>ach studen</w:t>
      </w:r>
      <w:r>
        <w:rPr>
          <w:rFonts w:cs="Times New Roman"/>
          <w:sz w:val="24"/>
          <w:szCs w:val="24"/>
          <w:lang w:bidi="en-US"/>
        </w:rPr>
        <w:t>t to write the equation corresponding to their operation in their section.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Then they are</w:t>
      </w:r>
      <w:r w:rsidRPr="008475BC">
        <w:rPr>
          <w:rFonts w:cs="Times New Roman"/>
          <w:sz w:val="24"/>
          <w:szCs w:val="24"/>
          <w:lang w:bidi="en-US"/>
        </w:rPr>
        <w:t xml:space="preserve"> to</w:t>
      </w:r>
      <w:r w:rsidR="004C6B4D" w:rsidRPr="008475BC">
        <w:rPr>
          <w:rFonts w:cs="Times New Roman"/>
          <w:sz w:val="24"/>
          <w:szCs w:val="24"/>
          <w:lang w:bidi="en-US"/>
        </w:rPr>
        <w:t xml:space="preserve"> create a </w:t>
      </w:r>
      <w:r>
        <w:rPr>
          <w:rFonts w:cs="Times New Roman"/>
          <w:sz w:val="24"/>
          <w:szCs w:val="24"/>
          <w:lang w:bidi="en-US"/>
        </w:rPr>
        <w:t>story problem or situation that can be represented by</w:t>
      </w:r>
      <w:r w:rsidR="004C6B4D" w:rsidRPr="008475BC">
        <w:rPr>
          <w:rFonts w:cs="Times New Roman"/>
          <w:sz w:val="24"/>
          <w:szCs w:val="24"/>
          <w:lang w:bidi="en-US"/>
        </w:rPr>
        <w:t xml:space="preserve"> </w:t>
      </w:r>
      <w:r w:rsidR="00335265" w:rsidRPr="008475BC">
        <w:rPr>
          <w:rFonts w:cs="Times New Roman"/>
          <w:sz w:val="24"/>
          <w:szCs w:val="24"/>
          <w:lang w:bidi="en-US"/>
        </w:rPr>
        <w:t>their</w:t>
      </w:r>
      <w:r w:rsidR="004C6B4D" w:rsidRPr="008475BC">
        <w:rPr>
          <w:rFonts w:cs="Times New Roman"/>
          <w:sz w:val="24"/>
          <w:szCs w:val="24"/>
          <w:lang w:bidi="en-US"/>
        </w:rPr>
        <w:t xml:space="preserve"> </w:t>
      </w:r>
      <w:r w:rsidR="00335265" w:rsidRPr="008475BC">
        <w:rPr>
          <w:rFonts w:cs="Times New Roman"/>
          <w:sz w:val="24"/>
          <w:szCs w:val="24"/>
          <w:lang w:bidi="en-US"/>
        </w:rPr>
        <w:t>equation.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 w:rsidR="00602568" w:rsidRPr="008475BC">
        <w:rPr>
          <w:rFonts w:cs="Times New Roman"/>
          <w:sz w:val="24"/>
          <w:szCs w:val="24"/>
          <w:lang w:bidi="en-US"/>
        </w:rPr>
        <w:t xml:space="preserve">When </w:t>
      </w:r>
      <w:r>
        <w:rPr>
          <w:rFonts w:cs="Times New Roman"/>
          <w:sz w:val="24"/>
          <w:szCs w:val="24"/>
          <w:lang w:bidi="en-US"/>
        </w:rPr>
        <w:t>groups are finished</w:t>
      </w:r>
      <w:r w:rsidR="00602568" w:rsidRPr="008475BC">
        <w:rPr>
          <w:rFonts w:cs="Times New Roman"/>
          <w:sz w:val="24"/>
          <w:szCs w:val="24"/>
          <w:lang w:bidi="en-US"/>
        </w:rPr>
        <w:t>, display the posters</w:t>
      </w:r>
      <w:r>
        <w:rPr>
          <w:rFonts w:cs="Times New Roman"/>
          <w:sz w:val="24"/>
          <w:szCs w:val="24"/>
          <w:lang w:bidi="en-US"/>
        </w:rPr>
        <w:t xml:space="preserve"> in the room</w:t>
      </w:r>
      <w:r w:rsidR="00602568" w:rsidRPr="008475BC">
        <w:rPr>
          <w:rFonts w:cs="Times New Roman"/>
          <w:sz w:val="24"/>
          <w:szCs w:val="24"/>
          <w:lang w:bidi="en-US"/>
        </w:rPr>
        <w:t>.</w:t>
      </w:r>
      <w:r w:rsidR="00414573">
        <w:rPr>
          <w:rFonts w:cs="Times New Roman"/>
          <w:sz w:val="24"/>
          <w:szCs w:val="24"/>
          <w:lang w:bidi="en-US"/>
        </w:rPr>
        <w:t xml:space="preserve"> </w:t>
      </w:r>
      <w:r w:rsidR="00602568" w:rsidRPr="008475BC">
        <w:rPr>
          <w:rFonts w:cs="Times New Roman"/>
          <w:sz w:val="24"/>
          <w:szCs w:val="24"/>
          <w:lang w:bidi="en-US"/>
        </w:rPr>
        <w:t xml:space="preserve">Give students a chance to </w:t>
      </w:r>
      <w:r>
        <w:rPr>
          <w:rFonts w:cs="Times New Roman"/>
          <w:sz w:val="24"/>
          <w:szCs w:val="24"/>
          <w:lang w:bidi="en-US"/>
        </w:rPr>
        <w:t xml:space="preserve">take a gallery walk to view and think about </w:t>
      </w:r>
      <w:r w:rsidR="00414573">
        <w:rPr>
          <w:rFonts w:cs="Times New Roman"/>
          <w:sz w:val="24"/>
          <w:szCs w:val="24"/>
          <w:lang w:bidi="en-US"/>
        </w:rPr>
        <w:t xml:space="preserve">others’ </w:t>
      </w:r>
      <w:r>
        <w:rPr>
          <w:rFonts w:cs="Times New Roman"/>
          <w:sz w:val="24"/>
          <w:szCs w:val="24"/>
          <w:lang w:bidi="en-US"/>
        </w:rPr>
        <w:t xml:space="preserve">work. </w:t>
      </w:r>
      <w:r w:rsidR="006B3B40">
        <w:rPr>
          <w:rFonts w:cs="Times New Roman"/>
          <w:sz w:val="24"/>
          <w:szCs w:val="24"/>
          <w:lang w:bidi="en-US"/>
        </w:rPr>
        <w:t>Next,</w:t>
      </w:r>
      <w:r>
        <w:rPr>
          <w:rFonts w:cs="Times New Roman"/>
          <w:sz w:val="24"/>
          <w:szCs w:val="24"/>
          <w:lang w:bidi="en-US"/>
        </w:rPr>
        <w:t xml:space="preserve"> have students remain standing so they can see all </w:t>
      </w:r>
      <w:r w:rsidR="00414573">
        <w:rPr>
          <w:rFonts w:cs="Times New Roman"/>
          <w:sz w:val="24"/>
          <w:szCs w:val="24"/>
          <w:lang w:bidi="en-US"/>
        </w:rPr>
        <w:t xml:space="preserve">of </w:t>
      </w:r>
      <w:r>
        <w:rPr>
          <w:rFonts w:cs="Times New Roman"/>
          <w:sz w:val="24"/>
          <w:szCs w:val="24"/>
          <w:lang w:bidi="en-US"/>
        </w:rPr>
        <w:t>the posters</w:t>
      </w:r>
      <w:r w:rsidR="00414573">
        <w:rPr>
          <w:rFonts w:cs="Times New Roman"/>
          <w:sz w:val="24"/>
          <w:szCs w:val="24"/>
          <w:lang w:bidi="en-US"/>
        </w:rPr>
        <w:t>. Ask</w:t>
      </w:r>
      <w:r>
        <w:rPr>
          <w:rFonts w:cs="Times New Roman"/>
          <w:sz w:val="24"/>
          <w:szCs w:val="24"/>
          <w:lang w:bidi="en-US"/>
        </w:rPr>
        <w:t xml:space="preserve"> for questions and </w:t>
      </w:r>
      <w:r w:rsidR="006B3B40">
        <w:rPr>
          <w:rFonts w:cs="Times New Roman"/>
          <w:sz w:val="24"/>
          <w:szCs w:val="24"/>
          <w:lang w:bidi="en-US"/>
        </w:rPr>
        <w:t xml:space="preserve">make </w:t>
      </w:r>
      <w:r>
        <w:rPr>
          <w:rFonts w:cs="Times New Roman"/>
          <w:sz w:val="24"/>
          <w:szCs w:val="24"/>
          <w:lang w:bidi="en-US"/>
        </w:rPr>
        <w:t>comments about the si</w:t>
      </w:r>
      <w:r w:rsidR="006B3B40">
        <w:rPr>
          <w:rFonts w:cs="Times New Roman"/>
          <w:sz w:val="24"/>
          <w:szCs w:val="24"/>
          <w:lang w:bidi="en-US"/>
        </w:rPr>
        <w:t xml:space="preserve">milarities in the stories for each operation. Have </w:t>
      </w:r>
      <w:r>
        <w:rPr>
          <w:rFonts w:cs="Times New Roman"/>
          <w:sz w:val="24"/>
          <w:szCs w:val="24"/>
          <w:lang w:bidi="en-US"/>
        </w:rPr>
        <w:t>students return to their desk</w:t>
      </w:r>
      <w:r w:rsidR="00414573">
        <w:rPr>
          <w:rFonts w:cs="Times New Roman"/>
          <w:sz w:val="24"/>
          <w:szCs w:val="24"/>
          <w:lang w:bidi="en-US"/>
        </w:rPr>
        <w:t>s</w:t>
      </w:r>
      <w:r>
        <w:rPr>
          <w:rFonts w:cs="Times New Roman"/>
          <w:sz w:val="24"/>
          <w:szCs w:val="24"/>
          <w:lang w:bidi="en-US"/>
        </w:rPr>
        <w:t xml:space="preserve"> and </w:t>
      </w:r>
      <w:r w:rsidR="006B3B40">
        <w:rPr>
          <w:rFonts w:cs="Times New Roman"/>
          <w:sz w:val="24"/>
          <w:szCs w:val="24"/>
          <w:lang w:bidi="en-US"/>
        </w:rPr>
        <w:t xml:space="preserve">write in their notebooks </w:t>
      </w:r>
      <w:r>
        <w:rPr>
          <w:rFonts w:cs="Times New Roman"/>
          <w:sz w:val="24"/>
          <w:szCs w:val="24"/>
          <w:lang w:bidi="en-US"/>
        </w:rPr>
        <w:t>what they would tell the principal if he/she asked them what they learned in mathematics today.</w:t>
      </w:r>
    </w:p>
    <w:p w14:paraId="438FD8E5" w14:textId="33B90BCF" w:rsidR="00AA57E5" w:rsidRPr="007F0621" w:rsidRDefault="000906FC" w:rsidP="002D151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62123A8B" w14:textId="77777777" w:rsidR="004203F5" w:rsidRPr="007F0621" w:rsidRDefault="003C048F" w:rsidP="002D151F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33A93B40" w14:textId="3A19824B" w:rsidR="00E70124" w:rsidRPr="00E70124" w:rsidRDefault="00E70124" w:rsidP="002D151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  <w:lang w:bidi="en-US"/>
        </w:rPr>
      </w:pPr>
      <w:r w:rsidRPr="00E70124">
        <w:rPr>
          <w:rFonts w:cs="Times New Roman"/>
          <w:sz w:val="24"/>
          <w:szCs w:val="24"/>
          <w:lang w:bidi="en-US"/>
        </w:rPr>
        <w:t xml:space="preserve">What is a variable? </w:t>
      </w:r>
      <w:r w:rsidR="00125468">
        <w:rPr>
          <w:rFonts w:cs="Times New Roman"/>
          <w:sz w:val="24"/>
          <w:szCs w:val="24"/>
          <w:lang w:bidi="en-US"/>
        </w:rPr>
        <w:t>Why</w:t>
      </w:r>
      <w:r w:rsidRPr="00E70124">
        <w:rPr>
          <w:rFonts w:cs="Times New Roman"/>
          <w:sz w:val="24"/>
          <w:szCs w:val="24"/>
          <w:lang w:bidi="en-US"/>
        </w:rPr>
        <w:t xml:space="preserve"> are variables used? </w:t>
      </w:r>
    </w:p>
    <w:p w14:paraId="320937D8" w14:textId="0B17A2D3" w:rsidR="003C048F" w:rsidRDefault="00F002EB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002EB">
        <w:rPr>
          <w:rFonts w:cs="Times New Roman"/>
          <w:sz w:val="24"/>
          <w:szCs w:val="24"/>
        </w:rPr>
        <w:lastRenderedPageBreak/>
        <w:t xml:space="preserve">What does the equation </w:t>
      </w:r>
      <w:r w:rsidRPr="00F002EB">
        <w:rPr>
          <w:rFonts w:cs="Times New Roman"/>
          <w:i/>
          <w:sz w:val="24"/>
          <w:szCs w:val="24"/>
        </w:rPr>
        <w:t xml:space="preserve">v </w:t>
      </w:r>
      <w:r w:rsidRPr="00F002EB">
        <w:rPr>
          <w:rFonts w:cs="Times New Roman"/>
          <w:sz w:val="24"/>
          <w:szCs w:val="24"/>
        </w:rPr>
        <w:t>×</w:t>
      </w:r>
      <w:r w:rsidRPr="00F002EB">
        <w:rPr>
          <w:rFonts w:cs="Times New Roman"/>
          <w:i/>
          <w:sz w:val="24"/>
          <w:szCs w:val="24"/>
        </w:rPr>
        <w:t xml:space="preserve"> </w:t>
      </w:r>
      <w:r w:rsidRPr="00F002EB">
        <w:rPr>
          <w:rFonts w:cs="Times New Roman"/>
          <w:sz w:val="24"/>
          <w:szCs w:val="24"/>
        </w:rPr>
        <w:t>6 = 36 mean?</w:t>
      </w:r>
      <w:r>
        <w:rPr>
          <w:rFonts w:cs="Times New Roman"/>
          <w:sz w:val="24"/>
          <w:szCs w:val="24"/>
        </w:rPr>
        <w:t xml:space="preserve"> Explain using pictures, numbers, words, and symbols.</w:t>
      </w:r>
    </w:p>
    <w:p w14:paraId="24CE3472" w14:textId="3DEDAC17" w:rsidR="008475BC" w:rsidRPr="00F002EB" w:rsidRDefault="008475BC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the similarities and differences in a – 5 = 13 and a – 5.</w:t>
      </w:r>
    </w:p>
    <w:p w14:paraId="26B02779" w14:textId="0D7D655E" w:rsidR="003C048F" w:rsidRPr="00F002EB" w:rsidRDefault="00345EF5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an expression</w:t>
      </w:r>
      <w:r w:rsidR="00414573">
        <w:rPr>
          <w:rFonts w:cs="Times New Roman"/>
          <w:sz w:val="24"/>
          <w:szCs w:val="24"/>
        </w:rPr>
        <w:t>,</w:t>
      </w:r>
      <w:r w:rsidR="00884484">
        <w:rPr>
          <w:rFonts w:cs="Times New Roman"/>
          <w:sz w:val="24"/>
          <w:szCs w:val="24"/>
        </w:rPr>
        <w:t xml:space="preserve"> and how is it different from an equation</w:t>
      </w:r>
      <w:r>
        <w:rPr>
          <w:rFonts w:cs="Times New Roman"/>
          <w:sz w:val="24"/>
          <w:szCs w:val="24"/>
        </w:rPr>
        <w:t>?</w:t>
      </w:r>
      <w:r w:rsidR="00414573">
        <w:rPr>
          <w:rFonts w:cs="Times New Roman"/>
          <w:sz w:val="24"/>
          <w:szCs w:val="24"/>
        </w:rPr>
        <w:t xml:space="preserve"> </w:t>
      </w:r>
    </w:p>
    <w:p w14:paraId="34B7741B" w14:textId="5F412584" w:rsidR="001C1985" w:rsidRPr="007F0621" w:rsidRDefault="004E5B8D" w:rsidP="00F002EB">
      <w:pPr>
        <w:pStyle w:val="Heading3"/>
        <w:numPr>
          <w:ilvl w:val="0"/>
          <w:numId w:val="10"/>
        </w:numPr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75EF3FF8" w14:textId="7364E1AC" w:rsidR="00345EF5" w:rsidRDefault="00345EF5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345EF5">
        <w:rPr>
          <w:rFonts w:cs="Times New Roman"/>
          <w:sz w:val="24"/>
          <w:szCs w:val="24"/>
          <w:lang w:bidi="en-US"/>
        </w:rPr>
        <w:t xml:space="preserve">Using the variable </w:t>
      </w:r>
      <w:r w:rsidRPr="00345EF5">
        <w:rPr>
          <w:rFonts w:cs="Times New Roman"/>
          <w:i/>
          <w:sz w:val="24"/>
          <w:szCs w:val="24"/>
          <w:lang w:bidi="en-US"/>
        </w:rPr>
        <w:t>r</w:t>
      </w:r>
      <w:r w:rsidRPr="00345EF5">
        <w:rPr>
          <w:rFonts w:cs="Times New Roman"/>
          <w:sz w:val="24"/>
          <w:szCs w:val="24"/>
          <w:lang w:bidi="en-US"/>
        </w:rPr>
        <w:t xml:space="preserve"> and the numbers 4 and 12, write </w:t>
      </w:r>
      <w:r w:rsidR="00414573">
        <w:rPr>
          <w:rFonts w:cs="Times New Roman"/>
          <w:sz w:val="24"/>
          <w:szCs w:val="24"/>
          <w:lang w:bidi="en-US"/>
        </w:rPr>
        <w:t>four</w:t>
      </w:r>
      <w:r w:rsidR="00414573" w:rsidRPr="00345EF5">
        <w:rPr>
          <w:rFonts w:cs="Times New Roman"/>
          <w:sz w:val="24"/>
          <w:szCs w:val="24"/>
          <w:lang w:bidi="en-US"/>
        </w:rPr>
        <w:t xml:space="preserve"> </w:t>
      </w:r>
      <w:r w:rsidRPr="00345EF5">
        <w:rPr>
          <w:rFonts w:cs="Times New Roman"/>
          <w:sz w:val="24"/>
          <w:szCs w:val="24"/>
          <w:lang w:bidi="en-US"/>
        </w:rPr>
        <w:t>different</w:t>
      </w:r>
      <w:r w:rsidRPr="00345EF5">
        <w:rPr>
          <w:rFonts w:cs="Times New Roman"/>
          <w:sz w:val="24"/>
          <w:szCs w:val="24"/>
        </w:rPr>
        <w:t xml:space="preserve"> </w:t>
      </w:r>
      <w:r w:rsidR="00217AAE">
        <w:rPr>
          <w:rFonts w:cs="Times New Roman"/>
          <w:sz w:val="24"/>
          <w:szCs w:val="24"/>
        </w:rPr>
        <w:t xml:space="preserve">expressions, </w:t>
      </w:r>
      <w:r w:rsidR="00217AAE" w:rsidRPr="00217AAE">
        <w:rPr>
          <w:rFonts w:cs="Times New Roman"/>
          <w:sz w:val="24"/>
          <w:szCs w:val="24"/>
          <w:lang w:bidi="en-US"/>
        </w:rPr>
        <w:t xml:space="preserve">one for each of the </w:t>
      </w:r>
      <w:r w:rsidR="00414573">
        <w:rPr>
          <w:rFonts w:cs="Times New Roman"/>
          <w:sz w:val="24"/>
          <w:szCs w:val="24"/>
          <w:lang w:bidi="en-US"/>
        </w:rPr>
        <w:t>four</w:t>
      </w:r>
      <w:r w:rsidR="00414573" w:rsidRPr="00217AAE">
        <w:rPr>
          <w:rFonts w:cs="Times New Roman"/>
          <w:sz w:val="24"/>
          <w:szCs w:val="24"/>
          <w:lang w:bidi="en-US"/>
        </w:rPr>
        <w:t xml:space="preserve"> </w:t>
      </w:r>
      <w:r w:rsidR="00217AAE" w:rsidRPr="00217AAE">
        <w:rPr>
          <w:rFonts w:cs="Times New Roman"/>
          <w:sz w:val="24"/>
          <w:szCs w:val="24"/>
          <w:lang w:bidi="en-US"/>
        </w:rPr>
        <w:t>operations. Create a situation for each</w:t>
      </w:r>
      <w:r w:rsidR="000643CC">
        <w:rPr>
          <w:rFonts w:cs="Times New Roman"/>
          <w:sz w:val="24"/>
          <w:szCs w:val="24"/>
          <w:lang w:bidi="en-US"/>
        </w:rPr>
        <w:t xml:space="preserve"> variable</w:t>
      </w:r>
      <w:r w:rsidR="00217AAE" w:rsidRPr="00217AAE">
        <w:rPr>
          <w:rFonts w:cs="Times New Roman"/>
          <w:sz w:val="24"/>
          <w:szCs w:val="24"/>
          <w:lang w:bidi="en-US"/>
        </w:rPr>
        <w:t xml:space="preserve"> </w:t>
      </w:r>
      <w:r w:rsidR="000643CC">
        <w:rPr>
          <w:rFonts w:cs="Times New Roman"/>
          <w:sz w:val="24"/>
          <w:szCs w:val="24"/>
          <w:lang w:bidi="en-US"/>
        </w:rPr>
        <w:t>expression</w:t>
      </w:r>
      <w:r w:rsidR="00217AAE" w:rsidRPr="00217AAE">
        <w:rPr>
          <w:rFonts w:cs="Times New Roman"/>
          <w:sz w:val="24"/>
          <w:szCs w:val="24"/>
          <w:lang w:bidi="en-US"/>
        </w:rPr>
        <w:t>, and draw a picture to describe each.</w:t>
      </w:r>
    </w:p>
    <w:p w14:paraId="41F4A28E" w14:textId="00328BC8" w:rsidR="003C048F" w:rsidRDefault="00014B79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the difference between an equation and an expression.</w:t>
      </w:r>
      <w:r w:rsidR="004145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Be sure to include a situation for both. </w:t>
      </w:r>
    </w:p>
    <w:p w14:paraId="6ADA0ACE" w14:textId="65C77B0A" w:rsidR="00014B79" w:rsidRPr="00345EF5" w:rsidRDefault="00014B79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i</w:t>
      </w:r>
      <w:r w:rsidR="008475BC">
        <w:rPr>
          <w:rFonts w:cs="Times New Roman"/>
          <w:sz w:val="24"/>
          <w:szCs w:val="24"/>
        </w:rPr>
        <w:t>t is necessary</w:t>
      </w:r>
      <w:r w:rsidR="00FF428D">
        <w:rPr>
          <w:rFonts w:cs="Times New Roman"/>
          <w:sz w:val="24"/>
          <w:szCs w:val="24"/>
        </w:rPr>
        <w:t xml:space="preserve"> to use variables</w:t>
      </w:r>
      <w:r w:rsidR="008475BC">
        <w:rPr>
          <w:rFonts w:cs="Times New Roman"/>
          <w:sz w:val="24"/>
          <w:szCs w:val="24"/>
        </w:rPr>
        <w:t xml:space="preserve"> in some situations</w:t>
      </w:r>
      <w:r w:rsidR="00FF428D">
        <w:rPr>
          <w:rFonts w:cs="Times New Roman"/>
          <w:sz w:val="24"/>
          <w:szCs w:val="24"/>
        </w:rPr>
        <w:t>.</w:t>
      </w:r>
    </w:p>
    <w:p w14:paraId="610D0A09" w14:textId="4708E973" w:rsidR="004E5B8D" w:rsidRPr="007F0621" w:rsidRDefault="004E5B8D" w:rsidP="00F002EB">
      <w:pPr>
        <w:pStyle w:val="Heading3"/>
        <w:numPr>
          <w:ilvl w:val="0"/>
          <w:numId w:val="10"/>
        </w:numPr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F93078">
        <w:rPr>
          <w:rFonts w:asciiTheme="minorHAnsi" w:hAnsiTheme="minorHAnsi"/>
        </w:rPr>
        <w:t>Assessments</w:t>
      </w:r>
    </w:p>
    <w:p w14:paraId="16C8D992" w14:textId="122EE57C" w:rsidR="00F93078" w:rsidRPr="00F93078" w:rsidRDefault="008475BC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 xml:space="preserve">What are </w:t>
      </w:r>
      <w:r w:rsidR="00F93078" w:rsidRPr="00F93078">
        <w:rPr>
          <w:rFonts w:cs="Times New Roman"/>
          <w:sz w:val="24"/>
          <w:szCs w:val="24"/>
          <w:lang w:bidi="en-US"/>
        </w:rPr>
        <w:t xml:space="preserve">the </w:t>
      </w:r>
      <w:r>
        <w:rPr>
          <w:rFonts w:cs="Times New Roman"/>
          <w:sz w:val="24"/>
          <w:szCs w:val="24"/>
          <w:lang w:bidi="en-US"/>
        </w:rPr>
        <w:t xml:space="preserve">similarities and </w:t>
      </w:r>
      <w:r w:rsidR="00F93078" w:rsidRPr="00F93078">
        <w:rPr>
          <w:rFonts w:cs="Times New Roman"/>
          <w:sz w:val="24"/>
          <w:szCs w:val="24"/>
          <w:lang w:bidi="en-US"/>
        </w:rPr>
        <w:t>difference</w:t>
      </w:r>
      <w:r>
        <w:rPr>
          <w:rFonts w:cs="Times New Roman"/>
          <w:sz w:val="24"/>
          <w:szCs w:val="24"/>
          <w:lang w:bidi="en-US"/>
        </w:rPr>
        <w:t>s</w:t>
      </w:r>
      <w:r w:rsidR="00F93078" w:rsidRPr="00F93078">
        <w:rPr>
          <w:rFonts w:cs="Times New Roman"/>
          <w:sz w:val="24"/>
          <w:szCs w:val="24"/>
          <w:lang w:bidi="en-US"/>
        </w:rPr>
        <w:t xml:space="preserve"> between </w:t>
      </w:r>
      <w:r w:rsidR="00F93078" w:rsidRPr="00F93078">
        <w:rPr>
          <w:rFonts w:cs="Times New Roman"/>
          <w:i/>
          <w:sz w:val="24"/>
          <w:szCs w:val="24"/>
          <w:lang w:bidi="en-US"/>
        </w:rPr>
        <w:t xml:space="preserve">m </w:t>
      </w:r>
      <w:r w:rsidR="00F93078" w:rsidRPr="00F93078">
        <w:rPr>
          <w:rFonts w:cs="Times New Roman"/>
          <w:sz w:val="24"/>
          <w:szCs w:val="24"/>
          <w:lang w:bidi="en-US"/>
        </w:rPr>
        <w:t xml:space="preserve">+ 3 and 3 + </w:t>
      </w:r>
      <w:r w:rsidR="00F93078" w:rsidRPr="00F93078">
        <w:rPr>
          <w:rFonts w:cs="Times New Roman"/>
          <w:i/>
          <w:sz w:val="24"/>
          <w:szCs w:val="24"/>
          <w:lang w:bidi="en-US"/>
        </w:rPr>
        <w:t>m</w:t>
      </w:r>
      <w:r w:rsidR="00F93078" w:rsidRPr="002D151F">
        <w:rPr>
          <w:rFonts w:cs="Times New Roman"/>
          <w:sz w:val="24"/>
          <w:szCs w:val="24"/>
          <w:lang w:bidi="en-US"/>
        </w:rPr>
        <w:t>?</w:t>
      </w:r>
      <w:r w:rsidR="00F93078" w:rsidRPr="00F93078">
        <w:rPr>
          <w:rFonts w:cs="Times New Roman"/>
          <w:i/>
          <w:sz w:val="24"/>
          <w:szCs w:val="24"/>
          <w:lang w:bidi="en-US"/>
        </w:rPr>
        <w:t xml:space="preserve"> </w:t>
      </w:r>
      <w:r w:rsidR="00F93078" w:rsidRPr="00F93078">
        <w:rPr>
          <w:rFonts w:cs="Times New Roman"/>
          <w:sz w:val="24"/>
          <w:szCs w:val="24"/>
          <w:lang w:bidi="en-US"/>
        </w:rPr>
        <w:t>Explain in pictures and words.</w:t>
      </w:r>
    </w:p>
    <w:p w14:paraId="0F5835C3" w14:textId="2E293AB8" w:rsidR="00F93078" w:rsidRPr="00F93078" w:rsidRDefault="00F93078" w:rsidP="002D151F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rFonts w:cs="Times New Roman"/>
          <w:b/>
          <w:sz w:val="24"/>
          <w:szCs w:val="24"/>
          <w:lang w:bidi="en-US"/>
        </w:rPr>
      </w:pPr>
      <w:r w:rsidRPr="00F93078">
        <w:rPr>
          <w:rFonts w:cs="Times New Roman"/>
          <w:sz w:val="24"/>
          <w:szCs w:val="24"/>
          <w:lang w:bidi="en-US"/>
        </w:rPr>
        <w:t xml:space="preserve">What is the difference between </w:t>
      </w:r>
      <w:r w:rsidRPr="00F93078">
        <w:rPr>
          <w:rFonts w:cs="Times New Roman"/>
          <w:i/>
          <w:sz w:val="24"/>
          <w:szCs w:val="24"/>
          <w:lang w:bidi="en-US"/>
        </w:rPr>
        <w:t>k</w:t>
      </w:r>
      <w:r w:rsidRPr="00F93078">
        <w:rPr>
          <w:rFonts w:cs="Times New Roman"/>
          <w:sz w:val="24"/>
          <w:szCs w:val="24"/>
          <w:lang w:bidi="en-US"/>
        </w:rPr>
        <w:t xml:space="preserve"> ÷ 4 and 4 ÷ </w:t>
      </w:r>
      <w:r w:rsidRPr="002D151F">
        <w:rPr>
          <w:rFonts w:cs="Times New Roman"/>
          <w:i/>
          <w:sz w:val="24"/>
          <w:szCs w:val="24"/>
          <w:lang w:bidi="en-US"/>
        </w:rPr>
        <w:t>k</w:t>
      </w:r>
      <w:r w:rsidRPr="00F93078">
        <w:rPr>
          <w:rFonts w:cs="Times New Roman"/>
          <w:sz w:val="24"/>
          <w:szCs w:val="24"/>
          <w:lang w:bidi="en-US"/>
        </w:rPr>
        <w:t>? Explain in pictures and words.</w:t>
      </w:r>
    </w:p>
    <w:p w14:paraId="7DBA7AA3" w14:textId="24ACA940" w:rsidR="00AA57E5" w:rsidRPr="00335265" w:rsidRDefault="002E277C" w:rsidP="00CC7797">
      <w:pPr>
        <w:pStyle w:val="Heading2"/>
        <w:spacing w:before="12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75FFBBAB" w14:textId="7EBE6E1F" w:rsidR="002E277C" w:rsidRPr="007F0621" w:rsidRDefault="00335265" w:rsidP="002D151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students a chance to present their posters</w:t>
      </w:r>
      <w:r w:rsidR="00D24DAC">
        <w:rPr>
          <w:rFonts w:cs="Times New Roman"/>
          <w:sz w:val="24"/>
          <w:szCs w:val="24"/>
        </w:rPr>
        <w:t xml:space="preserve"> from this lesson </w:t>
      </w:r>
      <w:r>
        <w:rPr>
          <w:rFonts w:cs="Times New Roman"/>
          <w:sz w:val="24"/>
          <w:szCs w:val="24"/>
        </w:rPr>
        <w:t>to the class.</w:t>
      </w:r>
      <w:r w:rsidR="004145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Each member of the team discusses his or her story problem or situation. Let students in the class ask questions about anything they do not understand</w:t>
      </w:r>
      <w:r w:rsidR="0041457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have the presenter clarify, defend</w:t>
      </w:r>
      <w:r w:rsidR="0041457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restate in a different way. </w:t>
      </w:r>
    </w:p>
    <w:p w14:paraId="43690410" w14:textId="3BDCB4AF" w:rsidR="008475BC" w:rsidRPr="008475BC" w:rsidRDefault="00CD01A4" w:rsidP="002D151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475BC">
        <w:rPr>
          <w:rFonts w:cs="Times New Roman"/>
          <w:sz w:val="24"/>
          <w:szCs w:val="24"/>
        </w:rPr>
        <w:t xml:space="preserve">Students complete an </w:t>
      </w:r>
      <w:r w:rsidR="00414573">
        <w:rPr>
          <w:rFonts w:cs="Times New Roman"/>
          <w:sz w:val="24"/>
          <w:szCs w:val="24"/>
        </w:rPr>
        <w:t>i</w:t>
      </w:r>
      <w:r w:rsidR="00414573" w:rsidRPr="008475BC">
        <w:rPr>
          <w:rFonts w:cs="Times New Roman"/>
          <w:sz w:val="24"/>
          <w:szCs w:val="24"/>
        </w:rPr>
        <w:t>nput</w:t>
      </w:r>
      <w:r w:rsidRPr="008475BC">
        <w:rPr>
          <w:rFonts w:cs="Times New Roman"/>
          <w:sz w:val="24"/>
          <w:szCs w:val="24"/>
        </w:rPr>
        <w:t>-</w:t>
      </w:r>
      <w:r w:rsidR="00414573">
        <w:rPr>
          <w:rFonts w:cs="Times New Roman"/>
          <w:sz w:val="24"/>
          <w:szCs w:val="24"/>
        </w:rPr>
        <w:t>o</w:t>
      </w:r>
      <w:r w:rsidR="00414573" w:rsidRPr="008475BC">
        <w:rPr>
          <w:rFonts w:cs="Times New Roman"/>
          <w:sz w:val="24"/>
          <w:szCs w:val="24"/>
        </w:rPr>
        <w:t xml:space="preserve">utput </w:t>
      </w:r>
      <w:r w:rsidR="00335265" w:rsidRPr="008475BC">
        <w:rPr>
          <w:rFonts w:cs="Times New Roman"/>
          <w:sz w:val="24"/>
          <w:szCs w:val="24"/>
        </w:rPr>
        <w:t>table for</w:t>
      </w:r>
      <w:r w:rsidR="008475BC" w:rsidRPr="008475BC">
        <w:rPr>
          <w:rFonts w:cs="Times New Roman"/>
          <w:sz w:val="24"/>
          <w:szCs w:val="24"/>
        </w:rPr>
        <w:t xml:space="preserve"> each of these expressions</w:t>
      </w:r>
      <w:r w:rsidR="008475BC">
        <w:rPr>
          <w:rFonts w:cs="Times New Roman"/>
          <w:sz w:val="24"/>
          <w:szCs w:val="24"/>
        </w:rPr>
        <w:t xml:space="preserve"> so that the table includes the output for six different inputs.</w:t>
      </w:r>
    </w:p>
    <w:p w14:paraId="1ACC0F98" w14:textId="11672D23" w:rsidR="00CD01A4" w:rsidRPr="008475BC" w:rsidRDefault="00335265" w:rsidP="002D15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 w:rsidRPr="008475BC">
        <w:rPr>
          <w:rFonts w:cs="Times New Roman"/>
          <w:sz w:val="24"/>
          <w:szCs w:val="24"/>
        </w:rPr>
        <w:t>n</w:t>
      </w:r>
      <w:r w:rsidR="00414573">
        <w:rPr>
          <w:rFonts w:cs="Times New Roman"/>
          <w:sz w:val="24"/>
          <w:szCs w:val="24"/>
        </w:rPr>
        <w:t xml:space="preserve"> </w:t>
      </w:r>
      <w:r w:rsidRPr="008475BC">
        <w:rPr>
          <w:rFonts w:cs="Times New Roman"/>
          <w:sz w:val="24"/>
          <w:szCs w:val="24"/>
        </w:rPr>
        <w:t>+</w:t>
      </w:r>
      <w:r w:rsidR="00414573">
        <w:rPr>
          <w:rFonts w:cs="Times New Roman"/>
          <w:sz w:val="24"/>
          <w:szCs w:val="24"/>
        </w:rPr>
        <w:t xml:space="preserve"> </w:t>
      </w:r>
      <w:r w:rsidR="00D24DAC">
        <w:rPr>
          <w:rFonts w:cs="Times New Roman"/>
          <w:sz w:val="24"/>
          <w:szCs w:val="24"/>
        </w:rPr>
        <w:t>5</w:t>
      </w:r>
    </w:p>
    <w:p w14:paraId="2276C5B9" w14:textId="1D0C7B16" w:rsidR="00CD01A4" w:rsidRDefault="00CD01A4" w:rsidP="002D15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41457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5 </w:t>
      </w:r>
    </w:p>
    <w:p w14:paraId="0E7A2401" w14:textId="77777777" w:rsidR="00CD01A4" w:rsidRDefault="00CD01A4" w:rsidP="002D15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 x 5</w:t>
      </w:r>
    </w:p>
    <w:p w14:paraId="6ECF8415" w14:textId="52391B19" w:rsidR="002E277C" w:rsidRPr="008475BC" w:rsidRDefault="00CD01A4" w:rsidP="002D15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 </w:t>
      </w:r>
      <w:r w:rsidR="008475BC">
        <w:rPr>
          <w:rFonts w:cstheme="minorHAnsi"/>
          <w:sz w:val="24"/>
          <w:szCs w:val="24"/>
        </w:rPr>
        <w:t>÷ 5</w:t>
      </w:r>
    </w:p>
    <w:p w14:paraId="31204B62" w14:textId="2AAFBA9C" w:rsidR="008475BC" w:rsidRPr="008475BC" w:rsidRDefault="008475BC" w:rsidP="002D151F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Students will make up a card game based on the rules for Go Fish.</w:t>
      </w:r>
      <w:r w:rsidR="004145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Each set will have </w:t>
      </w:r>
      <w:r w:rsidR="00414573">
        <w:rPr>
          <w:rFonts w:cs="Times New Roman"/>
          <w:sz w:val="24"/>
          <w:szCs w:val="24"/>
        </w:rPr>
        <w:t xml:space="preserve">three </w:t>
      </w:r>
      <w:r>
        <w:rPr>
          <w:rFonts w:cs="Times New Roman"/>
          <w:sz w:val="24"/>
          <w:szCs w:val="24"/>
        </w:rPr>
        <w:t>cards with an expression or equation on one card, the verbal description on a second card, and a story problem or situation on the third.</w:t>
      </w:r>
    </w:p>
    <w:p w14:paraId="2D2F2B92" w14:textId="6FC2A990" w:rsidR="000D5A2B" w:rsidRPr="007F0621" w:rsidRDefault="008035E5" w:rsidP="00FB5F2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="000D5A2B" w:rsidRPr="007F0621">
        <w:rPr>
          <w:rFonts w:asciiTheme="minorHAnsi" w:hAnsiTheme="minorHAnsi"/>
        </w:rPr>
        <w:tab/>
      </w:r>
    </w:p>
    <w:p w14:paraId="378EA323" w14:textId="3296C252" w:rsidR="00581056" w:rsidRDefault="00ED5D64" w:rsidP="002D151F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94CAD">
        <w:rPr>
          <w:rFonts w:cs="Times New Roman"/>
          <w:sz w:val="24"/>
          <w:szCs w:val="24"/>
          <w:lang w:bidi="en-US"/>
        </w:rPr>
        <w:t xml:space="preserve">Some students may </w:t>
      </w:r>
      <w:r w:rsidR="00581056" w:rsidRPr="00D94CAD">
        <w:rPr>
          <w:rFonts w:cs="Times New Roman"/>
          <w:sz w:val="24"/>
          <w:szCs w:val="24"/>
          <w:lang w:bidi="en-US"/>
        </w:rPr>
        <w:t xml:space="preserve">need to use a box or </w:t>
      </w:r>
      <w:r w:rsidR="00414573">
        <w:rPr>
          <w:rFonts w:cs="Times New Roman"/>
          <w:sz w:val="24"/>
          <w:szCs w:val="24"/>
          <w:lang w:bidi="en-US"/>
        </w:rPr>
        <w:t xml:space="preserve">a </w:t>
      </w:r>
      <w:r w:rsidR="00581056" w:rsidRPr="00D94CAD">
        <w:rPr>
          <w:rFonts w:cs="Times New Roman"/>
          <w:sz w:val="24"/>
          <w:szCs w:val="24"/>
          <w:lang w:bidi="en-US"/>
        </w:rPr>
        <w:t xml:space="preserve">line </w:t>
      </w:r>
      <w:r w:rsidR="00585F54" w:rsidRPr="00D94CAD">
        <w:rPr>
          <w:rFonts w:cs="Times New Roman"/>
          <w:sz w:val="24"/>
          <w:szCs w:val="24"/>
          <w:lang w:bidi="en-US"/>
        </w:rPr>
        <w:t xml:space="preserve">for the unknown number </w:t>
      </w:r>
      <w:r w:rsidR="00581056" w:rsidRPr="00D94CAD">
        <w:rPr>
          <w:rFonts w:cs="Times New Roman"/>
          <w:sz w:val="24"/>
          <w:szCs w:val="24"/>
          <w:lang w:bidi="en-US"/>
        </w:rPr>
        <w:t>first</w:t>
      </w:r>
      <w:r w:rsidR="00414573">
        <w:rPr>
          <w:rFonts w:cs="Times New Roman"/>
          <w:sz w:val="24"/>
          <w:szCs w:val="24"/>
          <w:lang w:bidi="en-US"/>
        </w:rPr>
        <w:t>,</w:t>
      </w:r>
      <w:r w:rsidRPr="00D94CAD">
        <w:rPr>
          <w:rFonts w:cs="Times New Roman"/>
          <w:sz w:val="24"/>
          <w:szCs w:val="24"/>
          <w:lang w:bidi="en-US"/>
        </w:rPr>
        <w:t xml:space="preserve"> then replace </w:t>
      </w:r>
      <w:r w:rsidR="00414573">
        <w:rPr>
          <w:rFonts w:cs="Times New Roman"/>
          <w:sz w:val="24"/>
          <w:szCs w:val="24"/>
          <w:lang w:bidi="en-US"/>
        </w:rPr>
        <w:t xml:space="preserve">it </w:t>
      </w:r>
      <w:r w:rsidRPr="00D94CAD">
        <w:rPr>
          <w:rFonts w:cs="Times New Roman"/>
          <w:sz w:val="24"/>
          <w:szCs w:val="24"/>
          <w:lang w:bidi="en-US"/>
        </w:rPr>
        <w:t>with a variable.</w:t>
      </w:r>
    </w:p>
    <w:p w14:paraId="15F87867" w14:textId="5CA9A0D9" w:rsidR="00416377" w:rsidRDefault="00416377" w:rsidP="002D151F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bidi="en-US"/>
        </w:rPr>
        <w:t xml:space="preserve">Provide students with a laminated </w:t>
      </w:r>
      <w:r w:rsidR="00CC7797">
        <w:rPr>
          <w:rFonts w:cs="Times New Roman"/>
          <w:sz w:val="24"/>
          <w:szCs w:val="24"/>
          <w:lang w:bidi="en-US"/>
        </w:rPr>
        <w:t>problem-solving</w:t>
      </w:r>
      <w:r>
        <w:rPr>
          <w:rFonts w:cs="Times New Roman"/>
          <w:sz w:val="24"/>
          <w:szCs w:val="24"/>
          <w:lang w:bidi="en-US"/>
        </w:rPr>
        <w:t xml:space="preserve"> mat. Use manipulatives or </w:t>
      </w:r>
      <w:r w:rsidR="00414573">
        <w:rPr>
          <w:rFonts w:cs="Times New Roman"/>
          <w:sz w:val="24"/>
          <w:szCs w:val="24"/>
          <w:lang w:bidi="en-US"/>
        </w:rPr>
        <w:t>dry-</w:t>
      </w:r>
      <w:r>
        <w:rPr>
          <w:rFonts w:cs="Times New Roman"/>
          <w:sz w:val="24"/>
          <w:szCs w:val="24"/>
          <w:lang w:bidi="en-US"/>
        </w:rPr>
        <w:t>erase markers when creating equations.</w:t>
      </w:r>
    </w:p>
    <w:p w14:paraId="5A967B27" w14:textId="010E54EF" w:rsidR="00CC7797" w:rsidRDefault="00CC7797" w:rsidP="00CC7797">
      <w:pPr>
        <w:pStyle w:val="ListParagraph"/>
        <w:spacing w:after="0" w:line="240" w:lineRule="auto"/>
        <w:ind w:left="288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DD09CD" wp14:editId="46FF693A">
            <wp:extent cx="2377440" cy="627689"/>
            <wp:effectExtent l="0" t="0" r="3810" b="1270"/>
            <wp:docPr id="3" name="Picture 3" descr="example for studen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744" cy="64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B6BF" w14:textId="41E3785B" w:rsidR="00581056" w:rsidRDefault="00581056" w:rsidP="007F0621">
      <w:pPr>
        <w:rPr>
          <w:rFonts w:cs="Times New Roman"/>
          <w:sz w:val="24"/>
          <w:szCs w:val="24"/>
        </w:rPr>
      </w:pPr>
    </w:p>
    <w:sectPr w:rsidR="00581056" w:rsidSect="00BF659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704A2" w14:textId="77777777" w:rsidR="005E24BF" w:rsidRDefault="005E24BF" w:rsidP="00220A40">
      <w:pPr>
        <w:spacing w:after="0" w:line="240" w:lineRule="auto"/>
      </w:pPr>
      <w:r>
        <w:separator/>
      </w:r>
    </w:p>
  </w:endnote>
  <w:endnote w:type="continuationSeparator" w:id="0">
    <w:p w14:paraId="456A6CD7" w14:textId="77777777" w:rsidR="005E24BF" w:rsidRDefault="005E24BF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B4D5" w14:textId="30A57C85" w:rsidR="00BF6596" w:rsidRDefault="00BF6596" w:rsidP="00BF6596">
    <w:pPr>
      <w:pStyle w:val="Footer"/>
      <w:tabs>
        <w:tab w:val="clear" w:pos="4680"/>
      </w:tabs>
    </w:pPr>
    <w:r>
      <w:t>Virginia Department of Education ©2018</w:t>
    </w:r>
    <w:r>
      <w:tab/>
    </w:r>
    <w:sdt>
      <w:sdtPr>
        <w:id w:val="-21259102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A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75B3" w14:textId="77777777" w:rsidR="005E24BF" w:rsidRDefault="005E24BF" w:rsidP="00220A40">
      <w:pPr>
        <w:spacing w:after="0" w:line="240" w:lineRule="auto"/>
      </w:pPr>
      <w:r>
        <w:separator/>
      </w:r>
    </w:p>
  </w:footnote>
  <w:footnote w:type="continuationSeparator" w:id="0">
    <w:p w14:paraId="1FFBC053" w14:textId="77777777" w:rsidR="005E24BF" w:rsidRDefault="005E24BF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B21E" w14:textId="48A031CB" w:rsidR="00CC7797" w:rsidRDefault="00416377" w:rsidP="00BF6596">
    <w:pPr>
      <w:pStyle w:val="Header"/>
      <w:rPr>
        <w:i/>
      </w:rPr>
    </w:pPr>
    <w:r w:rsidRPr="00CC7797">
      <w:rPr>
        <w:i/>
      </w:rPr>
      <w:t xml:space="preserve">Mathematics </w:t>
    </w:r>
    <w:r w:rsidR="00BF6596">
      <w:rPr>
        <w:i/>
      </w:rPr>
      <w:t xml:space="preserve">Instructional Plan </w:t>
    </w:r>
    <w:r w:rsidR="006938E7">
      <w:rPr>
        <w:i/>
      </w:rPr>
      <w:t>–</w:t>
    </w:r>
    <w:r w:rsidR="00BF6596">
      <w:rPr>
        <w:i/>
      </w:rPr>
      <w:t xml:space="preserve"> </w:t>
    </w:r>
    <w:r w:rsidRPr="00CC7797">
      <w:rPr>
        <w:i/>
      </w:rPr>
      <w:t>Grade 5</w:t>
    </w:r>
  </w:p>
  <w:p w14:paraId="44A30FF6" w14:textId="77777777" w:rsidR="00BF6596" w:rsidRPr="00CC7797" w:rsidRDefault="00BF6596" w:rsidP="00BF6596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E14"/>
    <w:multiLevelType w:val="hybridMultilevel"/>
    <w:tmpl w:val="A496A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E0B47"/>
    <w:multiLevelType w:val="hybridMultilevel"/>
    <w:tmpl w:val="8280F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CAD051B"/>
    <w:multiLevelType w:val="hybridMultilevel"/>
    <w:tmpl w:val="4CEA1C5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605C"/>
    <w:multiLevelType w:val="hybridMultilevel"/>
    <w:tmpl w:val="D532745C"/>
    <w:lvl w:ilvl="0" w:tplc="5868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257C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310D"/>
    <w:multiLevelType w:val="hybridMultilevel"/>
    <w:tmpl w:val="A3D253E8"/>
    <w:lvl w:ilvl="0" w:tplc="00F86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4438F"/>
    <w:multiLevelType w:val="hybridMultilevel"/>
    <w:tmpl w:val="6220C542"/>
    <w:lvl w:ilvl="0" w:tplc="1EA2A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81432"/>
    <w:multiLevelType w:val="hybridMultilevel"/>
    <w:tmpl w:val="DCCA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92F1D"/>
    <w:multiLevelType w:val="hybridMultilevel"/>
    <w:tmpl w:val="613A445C"/>
    <w:lvl w:ilvl="0" w:tplc="32043C44">
      <w:start w:val="1"/>
      <w:numFmt w:val="lowerLetter"/>
      <w:lvlText w:val="%1)"/>
      <w:lvlJc w:val="left"/>
      <w:pPr>
        <w:ind w:left="33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D6C"/>
    <w:multiLevelType w:val="hybridMultilevel"/>
    <w:tmpl w:val="2A5093D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MDMxMzOzMDaxNDRS0lEKTi0uzszPAykwrAUABIr/ViwAAAA="/>
  </w:docVars>
  <w:rsids>
    <w:rsidRoot w:val="00196BD1"/>
    <w:rsid w:val="00014B79"/>
    <w:rsid w:val="000643CC"/>
    <w:rsid w:val="00075B63"/>
    <w:rsid w:val="000906FC"/>
    <w:rsid w:val="000D5A2B"/>
    <w:rsid w:val="000E40B0"/>
    <w:rsid w:val="00125468"/>
    <w:rsid w:val="00132559"/>
    <w:rsid w:val="00196BD1"/>
    <w:rsid w:val="001C1985"/>
    <w:rsid w:val="001E4ABA"/>
    <w:rsid w:val="001E4AEA"/>
    <w:rsid w:val="00217AAE"/>
    <w:rsid w:val="00220A40"/>
    <w:rsid w:val="002D151F"/>
    <w:rsid w:val="002E277C"/>
    <w:rsid w:val="0031368C"/>
    <w:rsid w:val="00335265"/>
    <w:rsid w:val="00345EF5"/>
    <w:rsid w:val="00381C1B"/>
    <w:rsid w:val="003C048F"/>
    <w:rsid w:val="00414573"/>
    <w:rsid w:val="00416377"/>
    <w:rsid w:val="004203F5"/>
    <w:rsid w:val="004355A9"/>
    <w:rsid w:val="00477E91"/>
    <w:rsid w:val="004859BB"/>
    <w:rsid w:val="004A219B"/>
    <w:rsid w:val="004C6B4D"/>
    <w:rsid w:val="004D5250"/>
    <w:rsid w:val="004E5B8D"/>
    <w:rsid w:val="00512EBC"/>
    <w:rsid w:val="00521E66"/>
    <w:rsid w:val="00535926"/>
    <w:rsid w:val="00541E8D"/>
    <w:rsid w:val="00551EFD"/>
    <w:rsid w:val="00567BB3"/>
    <w:rsid w:val="00581056"/>
    <w:rsid w:val="00585F54"/>
    <w:rsid w:val="00591056"/>
    <w:rsid w:val="00597682"/>
    <w:rsid w:val="005C02F4"/>
    <w:rsid w:val="005D0490"/>
    <w:rsid w:val="005D453F"/>
    <w:rsid w:val="005E24BF"/>
    <w:rsid w:val="00602568"/>
    <w:rsid w:val="006145EB"/>
    <w:rsid w:val="00654D8D"/>
    <w:rsid w:val="00677C54"/>
    <w:rsid w:val="006938E7"/>
    <w:rsid w:val="006B0124"/>
    <w:rsid w:val="006B3B40"/>
    <w:rsid w:val="006C13B5"/>
    <w:rsid w:val="007E41D5"/>
    <w:rsid w:val="007F0621"/>
    <w:rsid w:val="008035E5"/>
    <w:rsid w:val="00822CAE"/>
    <w:rsid w:val="00826E56"/>
    <w:rsid w:val="008475BC"/>
    <w:rsid w:val="008500CB"/>
    <w:rsid w:val="008833DD"/>
    <w:rsid w:val="00884484"/>
    <w:rsid w:val="00886EFD"/>
    <w:rsid w:val="008C4B56"/>
    <w:rsid w:val="008F1CAB"/>
    <w:rsid w:val="00932BC8"/>
    <w:rsid w:val="00944C5E"/>
    <w:rsid w:val="00956169"/>
    <w:rsid w:val="009B42A6"/>
    <w:rsid w:val="009D1D59"/>
    <w:rsid w:val="00A12A49"/>
    <w:rsid w:val="00A20131"/>
    <w:rsid w:val="00A729A9"/>
    <w:rsid w:val="00A756D3"/>
    <w:rsid w:val="00AA57E5"/>
    <w:rsid w:val="00AC1420"/>
    <w:rsid w:val="00AD3068"/>
    <w:rsid w:val="00AF58F3"/>
    <w:rsid w:val="00B11E14"/>
    <w:rsid w:val="00B26237"/>
    <w:rsid w:val="00B72ED0"/>
    <w:rsid w:val="00BD255A"/>
    <w:rsid w:val="00BE5C42"/>
    <w:rsid w:val="00BF6596"/>
    <w:rsid w:val="00C21E8C"/>
    <w:rsid w:val="00C44FE5"/>
    <w:rsid w:val="00C56B43"/>
    <w:rsid w:val="00C618CC"/>
    <w:rsid w:val="00C674C5"/>
    <w:rsid w:val="00C73471"/>
    <w:rsid w:val="00CB679E"/>
    <w:rsid w:val="00CC7797"/>
    <w:rsid w:val="00CD01A4"/>
    <w:rsid w:val="00D15C6D"/>
    <w:rsid w:val="00D24DAC"/>
    <w:rsid w:val="00D453E6"/>
    <w:rsid w:val="00D758FE"/>
    <w:rsid w:val="00D94802"/>
    <w:rsid w:val="00D94CAD"/>
    <w:rsid w:val="00E05F3A"/>
    <w:rsid w:val="00E126AE"/>
    <w:rsid w:val="00E24E7E"/>
    <w:rsid w:val="00E26312"/>
    <w:rsid w:val="00E43EF0"/>
    <w:rsid w:val="00E50EF3"/>
    <w:rsid w:val="00E70124"/>
    <w:rsid w:val="00E71C8F"/>
    <w:rsid w:val="00EA5236"/>
    <w:rsid w:val="00ED5D64"/>
    <w:rsid w:val="00EF6BE6"/>
    <w:rsid w:val="00F002EB"/>
    <w:rsid w:val="00F17AF3"/>
    <w:rsid w:val="00F26942"/>
    <w:rsid w:val="00F441BA"/>
    <w:rsid w:val="00F51728"/>
    <w:rsid w:val="00F53CEC"/>
    <w:rsid w:val="00F93078"/>
    <w:rsid w:val="00F940D1"/>
    <w:rsid w:val="00FA48D0"/>
    <w:rsid w:val="00FA5929"/>
    <w:rsid w:val="00FB5F2D"/>
    <w:rsid w:val="00FE1B8B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4955"/>
  <w15:docId w15:val="{B15BFEB2-B8D1-42C2-BB4C-C3CAD56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2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5D0490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Normal"/>
    <w:rsid w:val="00591056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2E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847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D0F5-2A92-4858-927F-09160A64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5-19 variables operations and numbers</vt:lpstr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5-19 variables operations and numbers</dc:title>
  <dc:subject>mathematics</dc:subject>
  <dc:creator>VDOE</dc:creator>
  <cp:lastModifiedBy>Delozier, Debra (DOE)</cp:lastModifiedBy>
  <cp:revision>7</cp:revision>
  <cp:lastPrinted>2018-07-30T14:55:00Z</cp:lastPrinted>
  <dcterms:created xsi:type="dcterms:W3CDTF">2018-03-10T16:37:00Z</dcterms:created>
  <dcterms:modified xsi:type="dcterms:W3CDTF">2018-07-30T14:56:00Z</dcterms:modified>
</cp:coreProperties>
</file>