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4ABD7" w14:textId="77777777" w:rsidR="00E65B1E" w:rsidRDefault="00E65B1E" w:rsidP="00E65B1E">
      <w:pPr>
        <w:pStyle w:val="Header"/>
        <w:contextualSpacing/>
        <w:rPr>
          <w:i/>
          <w:sz w:val="24"/>
        </w:rPr>
      </w:pPr>
      <w:r w:rsidRPr="00323CB5">
        <w:rPr>
          <w:i/>
          <w:sz w:val="24"/>
        </w:rPr>
        <w:t xml:space="preserve">Mathematics </w:t>
      </w:r>
      <w:r>
        <w:rPr>
          <w:i/>
          <w:sz w:val="24"/>
        </w:rPr>
        <w:t xml:space="preserve">Instructional Plan – </w:t>
      </w:r>
      <w:r w:rsidRPr="00323CB5">
        <w:rPr>
          <w:i/>
          <w:sz w:val="24"/>
        </w:rPr>
        <w:t>Grade 5</w:t>
      </w:r>
    </w:p>
    <w:p w14:paraId="1E515A62" w14:textId="77777777" w:rsidR="00E65B1E" w:rsidRPr="00323CB5" w:rsidRDefault="00E65B1E" w:rsidP="00E65B1E">
      <w:pPr>
        <w:pStyle w:val="Header"/>
        <w:contextualSpacing/>
        <w:rPr>
          <w:i/>
          <w:sz w:val="24"/>
        </w:rPr>
      </w:pPr>
    </w:p>
    <w:p w14:paraId="55B28020" w14:textId="31B12FFD" w:rsidR="00196BD1" w:rsidRPr="00E65B1E" w:rsidRDefault="007201E9" w:rsidP="007F0621">
      <w:pPr>
        <w:pStyle w:val="Heading1"/>
        <w:rPr>
          <w:rFonts w:asciiTheme="minorHAnsi" w:hAnsiTheme="minorHAnsi"/>
          <w:color w:val="1F497D" w:themeColor="text2"/>
          <w:sz w:val="48"/>
        </w:rPr>
      </w:pPr>
      <w:r w:rsidRPr="00E65B1E">
        <w:rPr>
          <w:rFonts w:asciiTheme="minorHAnsi" w:hAnsiTheme="minorHAnsi"/>
          <w:color w:val="1F497D" w:themeColor="text2"/>
          <w:sz w:val="48"/>
        </w:rPr>
        <w:t>How Many Ways?</w:t>
      </w:r>
    </w:p>
    <w:p w14:paraId="3BEA41B6" w14:textId="5A07296F" w:rsidR="00196BD1" w:rsidRPr="007F0621" w:rsidRDefault="004A219B" w:rsidP="00F5609B">
      <w:pPr>
        <w:tabs>
          <w:tab w:val="left" w:pos="2160"/>
        </w:tabs>
        <w:spacing w:before="100" w:after="0" w:line="240" w:lineRule="auto"/>
        <w:rPr>
          <w:rFonts w:cs="Times New Roman"/>
          <w:sz w:val="24"/>
          <w:szCs w:val="24"/>
        </w:rPr>
      </w:pPr>
      <w:r w:rsidRPr="00323CB5">
        <w:rPr>
          <w:rStyle w:val="Heading2Char"/>
          <w:rFonts w:asciiTheme="minorHAnsi" w:hAnsiTheme="minorHAnsi" w:cstheme="minorHAnsi"/>
        </w:rPr>
        <w:t>Strand</w:t>
      </w:r>
      <w:r w:rsidR="00822CAE" w:rsidRPr="00323CB5">
        <w:rPr>
          <w:rStyle w:val="Heading2Char"/>
          <w:rFonts w:asciiTheme="minorHAnsi" w:hAnsiTheme="minorHAnsi" w:cstheme="minorHAnsi"/>
        </w:rPr>
        <w:t>:</w:t>
      </w:r>
      <w:r w:rsidRPr="007F0621">
        <w:rPr>
          <w:rFonts w:cs="Times New Roman"/>
          <w:b/>
          <w:sz w:val="24"/>
          <w:szCs w:val="24"/>
        </w:rPr>
        <w:tab/>
      </w:r>
      <w:r w:rsidR="00304F5D">
        <w:rPr>
          <w:rFonts w:cs="Times New Roman"/>
          <w:sz w:val="24"/>
          <w:szCs w:val="24"/>
        </w:rPr>
        <w:t>Probability and Statistics</w:t>
      </w:r>
    </w:p>
    <w:p w14:paraId="13BF8748" w14:textId="5FCD5E2A" w:rsidR="00B00058" w:rsidRPr="00B00058" w:rsidRDefault="008035E5" w:rsidP="00F5609B">
      <w:pPr>
        <w:tabs>
          <w:tab w:val="left" w:pos="2160"/>
        </w:tabs>
        <w:spacing w:before="100" w:after="0" w:line="240" w:lineRule="auto"/>
        <w:rPr>
          <w:rFonts w:cs="Times New Roman"/>
          <w:sz w:val="24"/>
          <w:szCs w:val="24"/>
          <w:lang w:bidi="en-US"/>
        </w:rPr>
      </w:pPr>
      <w:r w:rsidRPr="00323CB5">
        <w:rPr>
          <w:rStyle w:val="Heading2Char"/>
          <w:rFonts w:asciiTheme="minorHAnsi" w:hAnsiTheme="minorHAnsi" w:cstheme="minorHAnsi"/>
        </w:rPr>
        <w:t>Topic</w:t>
      </w:r>
      <w:r w:rsidR="00822CAE" w:rsidRPr="00323CB5">
        <w:rPr>
          <w:rStyle w:val="Heading2Char"/>
          <w:rFonts w:asciiTheme="minorHAnsi" w:hAnsiTheme="minorHAnsi" w:cstheme="minorHAnsi"/>
        </w:rPr>
        <w:t>:</w:t>
      </w:r>
      <w:r w:rsidRPr="00323CB5">
        <w:rPr>
          <w:rStyle w:val="Heading2Char"/>
          <w:rFonts w:asciiTheme="minorHAnsi" w:hAnsiTheme="minorHAnsi" w:cstheme="minorHAnsi"/>
        </w:rPr>
        <w:tab/>
      </w:r>
      <w:r w:rsidR="00B00058" w:rsidRPr="00B00058">
        <w:rPr>
          <w:rFonts w:cs="Times New Roman"/>
          <w:sz w:val="24"/>
          <w:szCs w:val="24"/>
          <w:lang w:bidi="en-US"/>
        </w:rPr>
        <w:t>Constructing sample spaces and determining the probability of outcomes</w:t>
      </w:r>
    </w:p>
    <w:p w14:paraId="6ACFC316" w14:textId="5E9791D4" w:rsidR="00196BD1" w:rsidRPr="007F0621" w:rsidRDefault="00196BD1" w:rsidP="00F5609B">
      <w:pPr>
        <w:pStyle w:val="HangingIndent"/>
        <w:spacing w:before="100"/>
        <w:ind w:left="2700" w:hanging="2700"/>
        <w:rPr>
          <w:szCs w:val="24"/>
        </w:rPr>
      </w:pPr>
      <w:r w:rsidRPr="00323CB5">
        <w:rPr>
          <w:rStyle w:val="Heading2Char"/>
          <w:rFonts w:asciiTheme="minorHAnsi" w:hAnsiTheme="minorHAnsi" w:cstheme="minorHAnsi"/>
        </w:rPr>
        <w:t>Primary SOL</w:t>
      </w:r>
      <w:r w:rsidR="00822CAE" w:rsidRPr="00323CB5">
        <w:rPr>
          <w:rStyle w:val="Heading2Char"/>
          <w:rFonts w:asciiTheme="minorHAnsi" w:hAnsiTheme="minorHAnsi" w:cstheme="minorHAnsi"/>
        </w:rPr>
        <w:t>:</w:t>
      </w:r>
      <w:r w:rsidRPr="007F0621">
        <w:rPr>
          <w:b/>
          <w:szCs w:val="24"/>
        </w:rPr>
        <w:tab/>
      </w:r>
      <w:r w:rsidR="00F66CB1" w:rsidRPr="00F66CB1">
        <w:t xml:space="preserve">5.15 </w:t>
      </w:r>
      <w:r w:rsidR="00F66CB1" w:rsidRPr="00F66CB1">
        <w:tab/>
        <w:t>The student will determine the probability of an outcome by constructing a sample space or using the Fundamental (Basic) Counting Principle.</w:t>
      </w:r>
    </w:p>
    <w:p w14:paraId="766B64A9" w14:textId="64A25F1A" w:rsidR="002715CA" w:rsidRPr="007F0621" w:rsidRDefault="00196BD1" w:rsidP="00F5609B">
      <w:pPr>
        <w:spacing w:before="100" w:after="0" w:line="240" w:lineRule="auto"/>
        <w:ind w:left="2160" w:hanging="2160"/>
        <w:rPr>
          <w:rFonts w:cs="Times New Roman"/>
          <w:sz w:val="24"/>
          <w:szCs w:val="24"/>
        </w:rPr>
      </w:pPr>
      <w:r w:rsidRPr="00323CB5">
        <w:rPr>
          <w:rStyle w:val="Heading2Char"/>
          <w:rFonts w:asciiTheme="minorHAnsi" w:hAnsiTheme="minorHAnsi" w:cstheme="minorHAnsi"/>
        </w:rPr>
        <w:t>Related SOL</w:t>
      </w:r>
      <w:r w:rsidR="00822CAE" w:rsidRPr="00323CB5">
        <w:rPr>
          <w:rStyle w:val="Heading2Char"/>
          <w:rFonts w:asciiTheme="minorHAnsi" w:hAnsiTheme="minorHAnsi" w:cstheme="minorHAnsi"/>
        </w:rPr>
        <w:t>:</w:t>
      </w:r>
      <w:r w:rsidRPr="007F0621">
        <w:rPr>
          <w:rFonts w:cs="Times New Roman"/>
          <w:b/>
          <w:sz w:val="24"/>
          <w:szCs w:val="24"/>
        </w:rPr>
        <w:tab/>
      </w:r>
      <w:r w:rsidR="002715CA" w:rsidRPr="002715CA">
        <w:rPr>
          <w:rFonts w:cs="Times New Roman"/>
          <w:sz w:val="24"/>
          <w:szCs w:val="24"/>
        </w:rPr>
        <w:t>4.</w:t>
      </w:r>
      <w:r w:rsidR="002715CA">
        <w:rPr>
          <w:rFonts w:cs="Times New Roman"/>
          <w:sz w:val="24"/>
          <w:szCs w:val="24"/>
        </w:rPr>
        <w:t>13</w:t>
      </w:r>
    </w:p>
    <w:p w14:paraId="14CCF00A" w14:textId="54ED75E1" w:rsidR="003C048F" w:rsidRPr="007F0621" w:rsidRDefault="001C1985" w:rsidP="00F5609B">
      <w:pPr>
        <w:pStyle w:val="Heading2"/>
        <w:spacing w:before="100"/>
        <w:rPr>
          <w:rFonts w:asciiTheme="minorHAnsi" w:hAnsiTheme="minorHAnsi"/>
        </w:rPr>
      </w:pPr>
      <w:r w:rsidRPr="007F0621">
        <w:rPr>
          <w:rFonts w:asciiTheme="minorHAnsi" w:hAnsiTheme="minorHAnsi"/>
        </w:rPr>
        <w:t xml:space="preserve">Materials </w:t>
      </w:r>
    </w:p>
    <w:p w14:paraId="5986CFAB" w14:textId="68DAD6B2" w:rsidR="009349D5" w:rsidRPr="00075291" w:rsidRDefault="009349D5" w:rsidP="00F5609B">
      <w:pPr>
        <w:pStyle w:val="Bullet1"/>
        <w:numPr>
          <w:ilvl w:val="0"/>
          <w:numId w:val="3"/>
        </w:numPr>
        <w:spacing w:before="60" w:after="0"/>
        <w:rPr>
          <w:rFonts w:asciiTheme="minorHAnsi" w:hAnsiTheme="minorHAnsi"/>
          <w:szCs w:val="24"/>
        </w:rPr>
      </w:pPr>
      <w:r w:rsidRPr="00075291">
        <w:rPr>
          <w:rFonts w:asciiTheme="minorHAnsi" w:hAnsiTheme="minorHAnsi"/>
          <w:szCs w:val="24"/>
        </w:rPr>
        <w:t>Probability Cards</w:t>
      </w:r>
      <w:r>
        <w:rPr>
          <w:rFonts w:asciiTheme="minorHAnsi" w:hAnsiTheme="minorHAnsi"/>
          <w:szCs w:val="24"/>
        </w:rPr>
        <w:t xml:space="preserve"> (Set 1 and 2) activity sheet</w:t>
      </w:r>
      <w:r w:rsidRPr="00075291">
        <w:rPr>
          <w:rFonts w:asciiTheme="minorHAnsi" w:hAnsiTheme="minorHAnsi"/>
          <w:szCs w:val="24"/>
        </w:rPr>
        <w:t xml:space="preserve"> (attached)</w:t>
      </w:r>
    </w:p>
    <w:p w14:paraId="1A0B96BE" w14:textId="37B5A8FE" w:rsidR="00075291" w:rsidRPr="00075291" w:rsidRDefault="00075291" w:rsidP="00F5609B">
      <w:pPr>
        <w:pStyle w:val="ListParagraph"/>
        <w:numPr>
          <w:ilvl w:val="0"/>
          <w:numId w:val="3"/>
        </w:numPr>
        <w:spacing w:after="0" w:line="240" w:lineRule="auto"/>
        <w:contextualSpacing w:val="0"/>
        <w:rPr>
          <w:sz w:val="24"/>
          <w:szCs w:val="24"/>
        </w:rPr>
      </w:pPr>
      <w:r w:rsidRPr="00075291">
        <w:rPr>
          <w:sz w:val="24"/>
          <w:szCs w:val="24"/>
        </w:rPr>
        <w:t xml:space="preserve">Using a Tree Diagram to Determine How Many Outfits </w:t>
      </w:r>
      <w:r w:rsidR="009349D5">
        <w:rPr>
          <w:sz w:val="24"/>
          <w:szCs w:val="24"/>
        </w:rPr>
        <w:t xml:space="preserve">activity sheet </w:t>
      </w:r>
      <w:r w:rsidRPr="00075291">
        <w:rPr>
          <w:sz w:val="24"/>
          <w:szCs w:val="24"/>
        </w:rPr>
        <w:t>(attached)</w:t>
      </w:r>
    </w:p>
    <w:p w14:paraId="5D96F161" w14:textId="11C09B1A" w:rsidR="008035E5" w:rsidRPr="00075291" w:rsidRDefault="009349D5" w:rsidP="00F5609B">
      <w:pPr>
        <w:pStyle w:val="ListParagraph"/>
        <w:numPr>
          <w:ilvl w:val="0"/>
          <w:numId w:val="3"/>
        </w:numPr>
        <w:spacing w:after="0" w:line="240" w:lineRule="auto"/>
        <w:contextualSpacing w:val="0"/>
        <w:rPr>
          <w:rFonts w:cs="Times New Roman"/>
          <w:sz w:val="24"/>
          <w:szCs w:val="24"/>
        </w:rPr>
      </w:pPr>
      <w:r>
        <w:rPr>
          <w:rFonts w:cs="Times New Roman"/>
          <w:sz w:val="24"/>
          <w:szCs w:val="24"/>
        </w:rPr>
        <w:t xml:space="preserve">So </w:t>
      </w:r>
      <w:r w:rsidR="00075291">
        <w:rPr>
          <w:rFonts w:cs="Times New Roman"/>
          <w:sz w:val="24"/>
          <w:szCs w:val="24"/>
        </w:rPr>
        <w:t xml:space="preserve">Now I Have More Choices </w:t>
      </w:r>
      <w:r w:rsidR="00AE076F" w:rsidRPr="00075291">
        <w:rPr>
          <w:rFonts w:cs="Times New Roman"/>
          <w:sz w:val="24"/>
          <w:szCs w:val="24"/>
        </w:rPr>
        <w:t xml:space="preserve">Work Space </w:t>
      </w:r>
      <w:r>
        <w:rPr>
          <w:rFonts w:cs="Times New Roman"/>
          <w:sz w:val="24"/>
          <w:szCs w:val="24"/>
        </w:rPr>
        <w:t xml:space="preserve">activity </w:t>
      </w:r>
      <w:r w:rsidR="00AE076F" w:rsidRPr="00075291">
        <w:rPr>
          <w:rFonts w:cs="Times New Roman"/>
          <w:sz w:val="24"/>
          <w:szCs w:val="24"/>
        </w:rPr>
        <w:t>sheet (attached)</w:t>
      </w:r>
    </w:p>
    <w:p w14:paraId="4124A9EB" w14:textId="77777777" w:rsidR="001C1985" w:rsidRPr="007F0621" w:rsidRDefault="004203F5" w:rsidP="00F5609B">
      <w:pPr>
        <w:pStyle w:val="Heading2"/>
        <w:spacing w:before="100"/>
        <w:rPr>
          <w:rFonts w:asciiTheme="minorHAnsi" w:hAnsiTheme="minorHAnsi"/>
        </w:rPr>
      </w:pPr>
      <w:r w:rsidRPr="007F0621">
        <w:rPr>
          <w:rFonts w:asciiTheme="minorHAnsi" w:hAnsiTheme="minorHAnsi"/>
        </w:rPr>
        <w:t xml:space="preserve">Vocabulary </w:t>
      </w:r>
    </w:p>
    <w:p w14:paraId="7E0E9300" w14:textId="32051AD2" w:rsidR="002E277C" w:rsidRPr="007F0621" w:rsidRDefault="003C048F" w:rsidP="00F5609B">
      <w:pPr>
        <w:tabs>
          <w:tab w:val="left" w:pos="360"/>
        </w:tabs>
        <w:spacing w:before="60" w:after="0" w:line="240" w:lineRule="auto"/>
        <w:ind w:left="360" w:hanging="360"/>
        <w:rPr>
          <w:rFonts w:cs="Times New Roman"/>
          <w:sz w:val="24"/>
          <w:szCs w:val="24"/>
        </w:rPr>
      </w:pPr>
      <w:r w:rsidRPr="007F0621">
        <w:rPr>
          <w:rFonts w:cs="Times New Roman"/>
          <w:b/>
          <w:sz w:val="24"/>
          <w:szCs w:val="24"/>
        </w:rPr>
        <w:tab/>
      </w:r>
      <w:r w:rsidR="009349D5" w:rsidRPr="002C2FDA">
        <w:rPr>
          <w:rFonts w:cs="Times New Roman"/>
          <w:i/>
          <w:sz w:val="24"/>
          <w:szCs w:val="24"/>
          <w:lang w:bidi="en-US"/>
        </w:rPr>
        <w:t xml:space="preserve">chance, </w:t>
      </w:r>
      <w:r w:rsidR="009349D5">
        <w:rPr>
          <w:rFonts w:cs="Times New Roman"/>
          <w:i/>
          <w:sz w:val="24"/>
          <w:szCs w:val="24"/>
          <w:lang w:bidi="en-US"/>
        </w:rPr>
        <w:t xml:space="preserve">experiment, </w:t>
      </w:r>
      <w:r w:rsidR="009349D5" w:rsidRPr="002C2FDA">
        <w:rPr>
          <w:rFonts w:cs="Times New Roman"/>
          <w:i/>
          <w:sz w:val="24"/>
          <w:szCs w:val="24"/>
          <w:lang w:bidi="en-US"/>
        </w:rPr>
        <w:t xml:space="preserve">experimental probability, Fundamental Counting Principle, more/less/equally likely, </w:t>
      </w:r>
      <w:r w:rsidR="009349D5">
        <w:rPr>
          <w:rFonts w:cs="Times New Roman"/>
          <w:i/>
          <w:sz w:val="24"/>
          <w:szCs w:val="24"/>
          <w:lang w:bidi="en-US"/>
        </w:rPr>
        <w:t>outcome,</w:t>
      </w:r>
      <w:r w:rsidR="009349D5" w:rsidRPr="002C2FDA">
        <w:rPr>
          <w:rFonts w:cs="Times New Roman"/>
          <w:i/>
          <w:sz w:val="24"/>
          <w:szCs w:val="24"/>
          <w:lang w:bidi="en-US"/>
        </w:rPr>
        <w:t xml:space="preserve"> </w:t>
      </w:r>
      <w:r w:rsidR="002C2FDA" w:rsidRPr="002C2FDA">
        <w:rPr>
          <w:rFonts w:cs="Times New Roman"/>
          <w:i/>
          <w:sz w:val="24"/>
          <w:szCs w:val="24"/>
          <w:lang w:bidi="en-US"/>
        </w:rPr>
        <w:t xml:space="preserve">probability, </w:t>
      </w:r>
      <w:r w:rsidR="009349D5" w:rsidRPr="002C2FDA">
        <w:rPr>
          <w:rFonts w:cs="Times New Roman"/>
          <w:i/>
          <w:sz w:val="24"/>
          <w:szCs w:val="24"/>
          <w:lang w:bidi="en-US"/>
        </w:rPr>
        <w:t>sample space,</w:t>
      </w:r>
      <w:r w:rsidR="009349D5">
        <w:rPr>
          <w:rFonts w:cs="Times New Roman"/>
          <w:i/>
          <w:sz w:val="24"/>
          <w:szCs w:val="24"/>
          <w:lang w:bidi="en-US"/>
        </w:rPr>
        <w:t xml:space="preserve"> </w:t>
      </w:r>
      <w:r w:rsidR="002C2FDA" w:rsidRPr="002C2FDA">
        <w:rPr>
          <w:rFonts w:cs="Times New Roman"/>
          <w:i/>
          <w:sz w:val="24"/>
          <w:szCs w:val="24"/>
          <w:lang w:bidi="en-US"/>
        </w:rPr>
        <w:t>theoretical probability, tree diagram</w:t>
      </w:r>
    </w:p>
    <w:p w14:paraId="46168404" w14:textId="7A4988AC" w:rsidR="003C048F" w:rsidRPr="007F0621" w:rsidRDefault="002E277C" w:rsidP="0012278A">
      <w:pPr>
        <w:pStyle w:val="Heading2"/>
        <w:spacing w:before="100"/>
        <w:rPr>
          <w:rFonts w:asciiTheme="minorHAnsi" w:hAnsiTheme="minorHAnsi"/>
        </w:rPr>
      </w:pPr>
      <w:r w:rsidRPr="007F0621">
        <w:rPr>
          <w:rFonts w:asciiTheme="minorHAnsi" w:hAnsiTheme="minorHAnsi"/>
        </w:rPr>
        <w:t>Student/Teacher Actions</w:t>
      </w:r>
      <w:r w:rsidR="009349D5">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r w:rsidR="003C048F" w:rsidRPr="007F0621">
        <w:rPr>
          <w:rFonts w:asciiTheme="minorHAnsi" w:hAnsiTheme="minorHAnsi"/>
        </w:rPr>
        <w:tab/>
      </w:r>
    </w:p>
    <w:p w14:paraId="6D50B9DE" w14:textId="7AE69B9A" w:rsidR="002A0E2C" w:rsidRDefault="00F803F5" w:rsidP="00F5609B">
      <w:pPr>
        <w:pStyle w:val="NumberedPara"/>
        <w:numPr>
          <w:ilvl w:val="0"/>
          <w:numId w:val="4"/>
        </w:numPr>
        <w:tabs>
          <w:tab w:val="clear" w:pos="533"/>
          <w:tab w:val="num" w:pos="720"/>
        </w:tabs>
        <w:spacing w:before="60" w:after="0"/>
        <w:ind w:left="720" w:hanging="360"/>
        <w:rPr>
          <w:rFonts w:asciiTheme="minorHAnsi" w:hAnsiTheme="minorHAnsi"/>
          <w:szCs w:val="24"/>
          <w:lang w:bidi="en-US"/>
        </w:rPr>
      </w:pPr>
      <w:r w:rsidRPr="00F803F5">
        <w:rPr>
          <w:rFonts w:asciiTheme="minorHAnsi" w:hAnsiTheme="minorHAnsi"/>
          <w:szCs w:val="24"/>
          <w:lang w:bidi="en-US"/>
        </w:rPr>
        <w:t xml:space="preserve">Ask, </w:t>
      </w:r>
      <w:r w:rsidR="002A0E2C" w:rsidRPr="00F5609B">
        <w:rPr>
          <w:rFonts w:asciiTheme="minorHAnsi" w:hAnsiTheme="minorHAnsi"/>
          <w:i/>
          <w:szCs w:val="24"/>
          <w:lang w:bidi="en-US"/>
        </w:rPr>
        <w:t>“</w:t>
      </w:r>
      <w:r w:rsidR="009349D5" w:rsidRPr="00F5609B">
        <w:rPr>
          <w:rFonts w:asciiTheme="minorHAnsi" w:hAnsiTheme="minorHAnsi"/>
          <w:i/>
          <w:szCs w:val="24"/>
          <w:lang w:bidi="en-US"/>
        </w:rPr>
        <w:t>Thumbs-</w:t>
      </w:r>
      <w:r w:rsidR="002A0E2C" w:rsidRPr="00F5609B">
        <w:rPr>
          <w:rFonts w:asciiTheme="minorHAnsi" w:hAnsiTheme="minorHAnsi"/>
          <w:i/>
          <w:szCs w:val="24"/>
          <w:lang w:bidi="en-US"/>
        </w:rPr>
        <w:t>up if you have heard the term probability before</w:t>
      </w:r>
      <w:r w:rsidR="000878B8" w:rsidRPr="00F5609B">
        <w:rPr>
          <w:rFonts w:asciiTheme="minorHAnsi" w:hAnsiTheme="minorHAnsi"/>
          <w:i/>
          <w:szCs w:val="24"/>
          <w:lang w:bidi="en-US"/>
        </w:rPr>
        <w:t>,</w:t>
      </w:r>
      <w:r w:rsidR="002A0E2C" w:rsidRPr="00F5609B">
        <w:rPr>
          <w:rFonts w:asciiTheme="minorHAnsi" w:hAnsiTheme="minorHAnsi"/>
          <w:i/>
          <w:szCs w:val="24"/>
          <w:lang w:bidi="en-US"/>
        </w:rPr>
        <w:t xml:space="preserve"> and </w:t>
      </w:r>
      <w:r w:rsidR="00F3238E" w:rsidRPr="00F5609B">
        <w:rPr>
          <w:rFonts w:asciiTheme="minorHAnsi" w:hAnsiTheme="minorHAnsi"/>
          <w:i/>
          <w:szCs w:val="24"/>
          <w:lang w:bidi="en-US"/>
        </w:rPr>
        <w:t>thumbs-</w:t>
      </w:r>
      <w:r w:rsidR="002A0E2C" w:rsidRPr="00F5609B">
        <w:rPr>
          <w:rFonts w:asciiTheme="minorHAnsi" w:hAnsiTheme="minorHAnsi"/>
          <w:i/>
          <w:szCs w:val="24"/>
          <w:lang w:bidi="en-US"/>
        </w:rPr>
        <w:t xml:space="preserve">down </w:t>
      </w:r>
      <w:r w:rsidR="000878B8" w:rsidRPr="00F5609B">
        <w:rPr>
          <w:rFonts w:asciiTheme="minorHAnsi" w:hAnsiTheme="minorHAnsi"/>
          <w:i/>
          <w:szCs w:val="24"/>
          <w:lang w:bidi="en-US"/>
        </w:rPr>
        <w:t xml:space="preserve">if you do not think you have. </w:t>
      </w:r>
      <w:r w:rsidR="002A0E2C" w:rsidRPr="00F5609B">
        <w:rPr>
          <w:rFonts w:asciiTheme="minorHAnsi" w:hAnsiTheme="minorHAnsi"/>
          <w:i/>
          <w:szCs w:val="24"/>
          <w:lang w:bidi="en-US"/>
        </w:rPr>
        <w:t>What is probability?”</w:t>
      </w:r>
      <w:r w:rsidR="002A0E2C">
        <w:rPr>
          <w:rFonts w:asciiTheme="minorHAnsi" w:hAnsiTheme="minorHAnsi"/>
          <w:szCs w:val="24"/>
          <w:lang w:bidi="en-US"/>
        </w:rPr>
        <w:t xml:space="preserve"> Use ideas the students share to help them develop</w:t>
      </w:r>
      <w:r w:rsidR="000878B8">
        <w:rPr>
          <w:rFonts w:asciiTheme="minorHAnsi" w:hAnsiTheme="minorHAnsi"/>
          <w:szCs w:val="24"/>
          <w:lang w:bidi="en-US"/>
        </w:rPr>
        <w:t xml:space="preserve"> the definition: Probability is t</w:t>
      </w:r>
      <w:r w:rsidRPr="00F803F5">
        <w:rPr>
          <w:rFonts w:asciiTheme="minorHAnsi" w:hAnsiTheme="minorHAnsi"/>
          <w:szCs w:val="24"/>
          <w:lang w:bidi="en-US"/>
        </w:rPr>
        <w:t xml:space="preserve">he chance </w:t>
      </w:r>
      <w:r w:rsidR="002A0E2C">
        <w:rPr>
          <w:rFonts w:asciiTheme="minorHAnsi" w:hAnsiTheme="minorHAnsi"/>
          <w:szCs w:val="24"/>
          <w:lang w:bidi="en-US"/>
        </w:rPr>
        <w:t xml:space="preserve">or likelihood </w:t>
      </w:r>
      <w:r w:rsidR="000878B8">
        <w:rPr>
          <w:rFonts w:asciiTheme="minorHAnsi" w:hAnsiTheme="minorHAnsi"/>
          <w:szCs w:val="24"/>
          <w:lang w:bidi="en-US"/>
        </w:rPr>
        <w:t>of an event occurring.</w:t>
      </w:r>
      <w:r w:rsidRPr="00F803F5">
        <w:rPr>
          <w:rFonts w:asciiTheme="minorHAnsi" w:hAnsiTheme="minorHAnsi"/>
          <w:szCs w:val="24"/>
          <w:lang w:bidi="en-US"/>
        </w:rPr>
        <w:t xml:space="preserve"> </w:t>
      </w:r>
    </w:p>
    <w:p w14:paraId="44868E5F" w14:textId="0017B6F4" w:rsidR="002A0E2C" w:rsidRPr="00E65B1E" w:rsidRDefault="00F803F5" w:rsidP="00F5609B">
      <w:pPr>
        <w:pStyle w:val="NumberedPara"/>
        <w:numPr>
          <w:ilvl w:val="1"/>
          <w:numId w:val="4"/>
        </w:numPr>
        <w:spacing w:after="0"/>
        <w:rPr>
          <w:rFonts w:asciiTheme="minorHAnsi" w:hAnsiTheme="minorHAnsi" w:cstheme="minorHAnsi"/>
          <w:szCs w:val="24"/>
          <w:lang w:bidi="en-US"/>
        </w:rPr>
      </w:pPr>
      <w:r w:rsidRPr="00F803F5">
        <w:rPr>
          <w:rFonts w:asciiTheme="minorHAnsi" w:hAnsiTheme="minorHAnsi"/>
          <w:szCs w:val="24"/>
          <w:lang w:bidi="en-US"/>
        </w:rPr>
        <w:t xml:space="preserve">Have students brainstorm terms related to probability and their meanings, including </w:t>
      </w:r>
      <w:r w:rsidRPr="00F803F5">
        <w:rPr>
          <w:rFonts w:asciiTheme="minorHAnsi" w:hAnsiTheme="minorHAnsi"/>
          <w:i/>
          <w:szCs w:val="24"/>
          <w:lang w:bidi="en-US"/>
        </w:rPr>
        <w:t xml:space="preserve">chance, data, more/less/equally likely, </w:t>
      </w:r>
      <w:r w:rsidR="002A0E2C">
        <w:rPr>
          <w:rFonts w:asciiTheme="minorHAnsi" w:hAnsiTheme="minorHAnsi"/>
          <w:i/>
          <w:szCs w:val="24"/>
          <w:lang w:bidi="en-US"/>
        </w:rPr>
        <w:t xml:space="preserve">certain, </w:t>
      </w:r>
      <w:r w:rsidRPr="00F803F5">
        <w:rPr>
          <w:rFonts w:asciiTheme="minorHAnsi" w:hAnsiTheme="minorHAnsi"/>
          <w:i/>
          <w:szCs w:val="24"/>
          <w:lang w:bidi="en-US"/>
        </w:rPr>
        <w:t>sa</w:t>
      </w:r>
      <w:r w:rsidR="00BB3124">
        <w:rPr>
          <w:rFonts w:asciiTheme="minorHAnsi" w:hAnsiTheme="minorHAnsi"/>
          <w:i/>
          <w:szCs w:val="24"/>
          <w:lang w:bidi="en-US"/>
        </w:rPr>
        <w:t xml:space="preserve">mple space, </w:t>
      </w:r>
      <w:r w:rsidR="00BB3124" w:rsidRPr="00BB3124">
        <w:rPr>
          <w:rFonts w:asciiTheme="minorHAnsi" w:hAnsiTheme="minorHAnsi"/>
          <w:szCs w:val="24"/>
          <w:lang w:bidi="en-US"/>
        </w:rPr>
        <w:t>and</w:t>
      </w:r>
      <w:r w:rsidR="00BB3124">
        <w:rPr>
          <w:rFonts w:asciiTheme="minorHAnsi" w:hAnsiTheme="minorHAnsi"/>
          <w:i/>
          <w:szCs w:val="24"/>
          <w:lang w:bidi="en-US"/>
        </w:rPr>
        <w:t xml:space="preserve"> </w:t>
      </w:r>
      <w:r w:rsidR="00BB3124" w:rsidRPr="00E65B1E">
        <w:rPr>
          <w:rFonts w:asciiTheme="minorHAnsi" w:hAnsiTheme="minorHAnsi" w:cstheme="minorHAnsi"/>
          <w:i/>
          <w:szCs w:val="24"/>
          <w:lang w:bidi="en-US"/>
        </w:rPr>
        <w:t>outcomes</w:t>
      </w:r>
      <w:r w:rsidRPr="00E65B1E">
        <w:rPr>
          <w:rFonts w:asciiTheme="minorHAnsi" w:hAnsiTheme="minorHAnsi" w:cstheme="minorHAnsi"/>
          <w:szCs w:val="24"/>
          <w:lang w:bidi="en-US"/>
        </w:rPr>
        <w:t xml:space="preserve">. </w:t>
      </w:r>
      <w:r w:rsidR="002A0E2C" w:rsidRPr="00E65B1E">
        <w:rPr>
          <w:rFonts w:asciiTheme="minorHAnsi" w:hAnsiTheme="minorHAnsi" w:cstheme="minorHAnsi"/>
          <w:szCs w:val="24"/>
          <w:lang w:bidi="en-US"/>
        </w:rPr>
        <w:t xml:space="preserve">As students name </w:t>
      </w:r>
      <w:r w:rsidR="00075291" w:rsidRPr="00E65B1E">
        <w:rPr>
          <w:rFonts w:asciiTheme="minorHAnsi" w:hAnsiTheme="minorHAnsi" w:cstheme="minorHAnsi"/>
          <w:szCs w:val="24"/>
          <w:lang w:bidi="en-US"/>
        </w:rPr>
        <w:t xml:space="preserve">a </w:t>
      </w:r>
      <w:r w:rsidR="00904A86" w:rsidRPr="00E65B1E">
        <w:rPr>
          <w:rFonts w:asciiTheme="minorHAnsi" w:hAnsiTheme="minorHAnsi" w:cstheme="minorHAnsi"/>
          <w:szCs w:val="24"/>
          <w:lang w:bidi="en-US"/>
        </w:rPr>
        <w:t>term,</w:t>
      </w:r>
      <w:r w:rsidR="00075291" w:rsidRPr="00E65B1E">
        <w:rPr>
          <w:rFonts w:asciiTheme="minorHAnsi" w:hAnsiTheme="minorHAnsi" w:cstheme="minorHAnsi"/>
          <w:szCs w:val="24"/>
          <w:lang w:bidi="en-US"/>
        </w:rPr>
        <w:t xml:space="preserve"> use </w:t>
      </w:r>
      <w:hyperlink r:id="rId8" w:history="1">
        <w:r w:rsidR="00C861A8" w:rsidRPr="00E65B1E">
          <w:rPr>
            <w:rStyle w:val="Hyperlink"/>
            <w:rFonts w:asciiTheme="minorHAnsi" w:hAnsiTheme="minorHAnsi" w:cstheme="minorHAnsi"/>
            <w:szCs w:val="24"/>
            <w:lang w:bidi="en-US"/>
          </w:rPr>
          <w:t>Mathematics Vocabulary Word Wall Cards</w:t>
        </w:r>
      </w:hyperlink>
      <w:r w:rsidR="00075291" w:rsidRPr="00E65B1E">
        <w:rPr>
          <w:rFonts w:asciiTheme="minorHAnsi" w:hAnsiTheme="minorHAnsi" w:cstheme="minorHAnsi"/>
          <w:szCs w:val="24"/>
          <w:lang w:bidi="en-US"/>
        </w:rPr>
        <w:t xml:space="preserve"> at the </w:t>
      </w:r>
      <w:r w:rsidR="00C861A8" w:rsidRPr="00E65B1E">
        <w:rPr>
          <w:rFonts w:asciiTheme="minorHAnsi" w:hAnsiTheme="minorHAnsi" w:cstheme="minorHAnsi"/>
        </w:rPr>
        <w:t>VDOE Office of Science, Technology, Engineering &amp; Mathematics website</w:t>
      </w:r>
      <w:r w:rsidR="00075291" w:rsidRPr="00E65B1E">
        <w:rPr>
          <w:rFonts w:asciiTheme="minorHAnsi" w:hAnsiTheme="minorHAnsi" w:cstheme="minorHAnsi"/>
          <w:szCs w:val="24"/>
          <w:lang w:bidi="en-US"/>
        </w:rPr>
        <w:t xml:space="preserve"> to </w:t>
      </w:r>
      <w:r w:rsidR="002A0E2C" w:rsidRPr="00E65B1E">
        <w:rPr>
          <w:rFonts w:asciiTheme="minorHAnsi" w:hAnsiTheme="minorHAnsi" w:cstheme="minorHAnsi"/>
          <w:szCs w:val="24"/>
          <w:lang w:bidi="en-US"/>
        </w:rPr>
        <w:t>build a word wall. If students share an idea but do not recall the term, provide the term and post the vocabulary card.</w:t>
      </w:r>
      <w:r w:rsidR="003A629C" w:rsidRPr="00E65B1E">
        <w:rPr>
          <w:rFonts w:asciiTheme="minorHAnsi" w:hAnsiTheme="minorHAnsi" w:cstheme="minorHAnsi"/>
          <w:szCs w:val="24"/>
          <w:lang w:bidi="en-US"/>
        </w:rPr>
        <w:t xml:space="preserve"> </w:t>
      </w:r>
      <w:r w:rsidR="002A0E2C" w:rsidRPr="00E65B1E">
        <w:rPr>
          <w:rFonts w:asciiTheme="minorHAnsi" w:hAnsiTheme="minorHAnsi" w:cstheme="minorHAnsi"/>
          <w:szCs w:val="24"/>
          <w:lang w:bidi="en-US"/>
        </w:rPr>
        <w:t>Other terms will come up throughout the lesson</w:t>
      </w:r>
      <w:r w:rsidR="000878B8" w:rsidRPr="00E65B1E">
        <w:rPr>
          <w:rFonts w:asciiTheme="minorHAnsi" w:hAnsiTheme="minorHAnsi" w:cstheme="minorHAnsi"/>
          <w:szCs w:val="24"/>
          <w:lang w:bidi="en-US"/>
        </w:rPr>
        <w:t>,</w:t>
      </w:r>
      <w:r w:rsidR="002A0E2C" w:rsidRPr="00E65B1E">
        <w:rPr>
          <w:rFonts w:asciiTheme="minorHAnsi" w:hAnsiTheme="minorHAnsi" w:cstheme="minorHAnsi"/>
          <w:szCs w:val="24"/>
          <w:lang w:bidi="en-US"/>
        </w:rPr>
        <w:t xml:space="preserve"> and those cards can be posted at that time.</w:t>
      </w:r>
    </w:p>
    <w:p w14:paraId="27C36713" w14:textId="6FB5E2B5" w:rsidR="002A0E2C" w:rsidRDefault="00F803F5" w:rsidP="00F5609B">
      <w:pPr>
        <w:pStyle w:val="NumberedPara"/>
        <w:numPr>
          <w:ilvl w:val="1"/>
          <w:numId w:val="4"/>
        </w:numPr>
        <w:spacing w:after="0"/>
        <w:rPr>
          <w:rFonts w:asciiTheme="minorHAnsi" w:hAnsiTheme="minorHAnsi"/>
          <w:szCs w:val="24"/>
          <w:lang w:bidi="en-US"/>
        </w:rPr>
      </w:pPr>
      <w:r w:rsidRPr="00F803F5">
        <w:rPr>
          <w:rFonts w:asciiTheme="minorHAnsi" w:hAnsiTheme="minorHAnsi"/>
          <w:szCs w:val="24"/>
          <w:lang w:bidi="en-US"/>
        </w:rPr>
        <w:t xml:space="preserve">Ask students to find partners and, using the </w:t>
      </w:r>
      <w:r w:rsidR="00C861A8">
        <w:rPr>
          <w:rFonts w:asciiTheme="minorHAnsi" w:hAnsiTheme="minorHAnsi"/>
          <w:szCs w:val="24"/>
          <w:lang w:bidi="en-US"/>
        </w:rPr>
        <w:t>t</w:t>
      </w:r>
      <w:r w:rsidR="00C861A8" w:rsidRPr="00F803F5">
        <w:rPr>
          <w:rFonts w:asciiTheme="minorHAnsi" w:hAnsiTheme="minorHAnsi"/>
          <w:szCs w:val="24"/>
          <w:lang w:bidi="en-US"/>
        </w:rPr>
        <w:t>hink</w:t>
      </w:r>
      <w:r w:rsidRPr="00F803F5">
        <w:rPr>
          <w:rFonts w:asciiTheme="minorHAnsi" w:hAnsiTheme="minorHAnsi"/>
          <w:szCs w:val="24"/>
          <w:lang w:bidi="en-US"/>
        </w:rPr>
        <w:t>-</w:t>
      </w:r>
      <w:r w:rsidR="00C861A8">
        <w:rPr>
          <w:rFonts w:asciiTheme="minorHAnsi" w:hAnsiTheme="minorHAnsi"/>
          <w:szCs w:val="24"/>
          <w:lang w:bidi="en-US"/>
        </w:rPr>
        <w:t>p</w:t>
      </w:r>
      <w:r w:rsidR="00C861A8" w:rsidRPr="00F803F5">
        <w:rPr>
          <w:rFonts w:asciiTheme="minorHAnsi" w:hAnsiTheme="minorHAnsi"/>
          <w:szCs w:val="24"/>
          <w:lang w:bidi="en-US"/>
        </w:rPr>
        <w:t>air</w:t>
      </w:r>
      <w:r w:rsidRPr="00F803F5">
        <w:rPr>
          <w:rFonts w:asciiTheme="minorHAnsi" w:hAnsiTheme="minorHAnsi"/>
          <w:szCs w:val="24"/>
          <w:lang w:bidi="en-US"/>
        </w:rPr>
        <w:t>-</w:t>
      </w:r>
      <w:r w:rsidR="00C861A8">
        <w:rPr>
          <w:rFonts w:asciiTheme="minorHAnsi" w:hAnsiTheme="minorHAnsi"/>
          <w:szCs w:val="24"/>
          <w:lang w:bidi="en-US"/>
        </w:rPr>
        <w:t>s</w:t>
      </w:r>
      <w:r w:rsidR="00C861A8" w:rsidRPr="00F803F5">
        <w:rPr>
          <w:rFonts w:asciiTheme="minorHAnsi" w:hAnsiTheme="minorHAnsi"/>
          <w:szCs w:val="24"/>
          <w:lang w:bidi="en-US"/>
        </w:rPr>
        <w:t xml:space="preserve">hare </w:t>
      </w:r>
      <w:r w:rsidRPr="00F803F5">
        <w:rPr>
          <w:rFonts w:asciiTheme="minorHAnsi" w:hAnsiTheme="minorHAnsi"/>
          <w:szCs w:val="24"/>
          <w:lang w:bidi="en-US"/>
        </w:rPr>
        <w:t>strategy, brainstorm a list of situations that involve probability. List these ideas on the board</w:t>
      </w:r>
      <w:r w:rsidR="000878B8">
        <w:rPr>
          <w:rFonts w:asciiTheme="minorHAnsi" w:hAnsiTheme="minorHAnsi"/>
          <w:szCs w:val="24"/>
          <w:lang w:bidi="en-US"/>
        </w:rPr>
        <w:t>,</w:t>
      </w:r>
      <w:r w:rsidR="007425A2">
        <w:rPr>
          <w:rFonts w:asciiTheme="minorHAnsi" w:hAnsiTheme="minorHAnsi"/>
          <w:szCs w:val="24"/>
          <w:lang w:bidi="en-US"/>
        </w:rPr>
        <w:t xml:space="preserve"> and </w:t>
      </w:r>
      <w:r w:rsidR="002A0E2C">
        <w:rPr>
          <w:rFonts w:asciiTheme="minorHAnsi" w:hAnsiTheme="minorHAnsi"/>
          <w:szCs w:val="24"/>
          <w:lang w:bidi="en-US"/>
        </w:rPr>
        <w:t>if the context allows</w:t>
      </w:r>
      <w:r w:rsidR="000878B8">
        <w:rPr>
          <w:rFonts w:asciiTheme="minorHAnsi" w:hAnsiTheme="minorHAnsi"/>
          <w:szCs w:val="24"/>
          <w:lang w:bidi="en-US"/>
        </w:rPr>
        <w:t>,</w:t>
      </w:r>
      <w:r w:rsidR="002A0E2C">
        <w:rPr>
          <w:rFonts w:asciiTheme="minorHAnsi" w:hAnsiTheme="minorHAnsi"/>
          <w:szCs w:val="24"/>
          <w:lang w:bidi="en-US"/>
        </w:rPr>
        <w:t xml:space="preserve"> list </w:t>
      </w:r>
      <w:r w:rsidR="007425A2">
        <w:rPr>
          <w:rFonts w:asciiTheme="minorHAnsi" w:hAnsiTheme="minorHAnsi"/>
          <w:szCs w:val="24"/>
          <w:lang w:bidi="en-US"/>
        </w:rPr>
        <w:t>the probability it will happen</w:t>
      </w:r>
      <w:r w:rsidRPr="00F803F5">
        <w:rPr>
          <w:rFonts w:asciiTheme="minorHAnsi" w:hAnsiTheme="minorHAnsi"/>
          <w:szCs w:val="24"/>
          <w:lang w:bidi="en-US"/>
        </w:rPr>
        <w:t>.</w:t>
      </w:r>
      <w:r w:rsidR="007425A2">
        <w:rPr>
          <w:rFonts w:asciiTheme="minorHAnsi" w:hAnsiTheme="minorHAnsi"/>
          <w:szCs w:val="24"/>
          <w:lang w:bidi="en-US"/>
        </w:rPr>
        <w:t xml:space="preserve"> For instance, if all of the student’s names were put into a hat, what is the probability a boy’s name will be chosen?</w:t>
      </w:r>
      <w:r w:rsidR="003A629C">
        <w:rPr>
          <w:rFonts w:asciiTheme="minorHAnsi" w:hAnsiTheme="minorHAnsi"/>
          <w:szCs w:val="24"/>
          <w:lang w:bidi="en-US"/>
        </w:rPr>
        <w:t xml:space="preserve"> </w:t>
      </w:r>
      <w:r w:rsidR="007425A2">
        <w:rPr>
          <w:rFonts w:asciiTheme="minorHAnsi" w:hAnsiTheme="minorHAnsi"/>
          <w:szCs w:val="24"/>
          <w:lang w:bidi="en-US"/>
        </w:rPr>
        <w:t>A girl’s name?</w:t>
      </w:r>
      <w:r w:rsidR="003A629C">
        <w:rPr>
          <w:rFonts w:asciiTheme="minorHAnsi" w:hAnsiTheme="minorHAnsi"/>
          <w:szCs w:val="24"/>
          <w:lang w:bidi="en-US"/>
        </w:rPr>
        <w:t xml:space="preserve"> </w:t>
      </w:r>
      <w:r w:rsidR="007425A2">
        <w:rPr>
          <w:rFonts w:asciiTheme="minorHAnsi" w:hAnsiTheme="minorHAnsi"/>
          <w:szCs w:val="24"/>
          <w:lang w:bidi="en-US"/>
        </w:rPr>
        <w:t xml:space="preserve">Use words </w:t>
      </w:r>
      <w:r w:rsidR="004E6E31">
        <w:rPr>
          <w:rFonts w:asciiTheme="minorHAnsi" w:hAnsiTheme="minorHAnsi"/>
          <w:szCs w:val="24"/>
          <w:lang w:bidi="en-US"/>
        </w:rPr>
        <w:t>like</w:t>
      </w:r>
      <w:r w:rsidR="007425A2">
        <w:rPr>
          <w:rFonts w:asciiTheme="minorHAnsi" w:hAnsiTheme="minorHAnsi"/>
          <w:szCs w:val="24"/>
          <w:lang w:bidi="en-US"/>
        </w:rPr>
        <w:t xml:space="preserve"> </w:t>
      </w:r>
      <w:r w:rsidR="007425A2" w:rsidRPr="007425A2">
        <w:rPr>
          <w:rFonts w:asciiTheme="minorHAnsi" w:hAnsiTheme="minorHAnsi"/>
          <w:i/>
          <w:szCs w:val="24"/>
          <w:lang w:bidi="en-US"/>
        </w:rPr>
        <w:t>impossible, unlikely, equally likely, likely</w:t>
      </w:r>
      <w:r w:rsidR="007425A2">
        <w:rPr>
          <w:rFonts w:asciiTheme="minorHAnsi" w:hAnsiTheme="minorHAnsi"/>
          <w:szCs w:val="24"/>
          <w:lang w:bidi="en-US"/>
        </w:rPr>
        <w:t xml:space="preserve"> and </w:t>
      </w:r>
      <w:r w:rsidR="007425A2" w:rsidRPr="007425A2">
        <w:rPr>
          <w:rFonts w:asciiTheme="minorHAnsi" w:hAnsiTheme="minorHAnsi"/>
          <w:i/>
          <w:szCs w:val="24"/>
          <w:lang w:bidi="en-US"/>
        </w:rPr>
        <w:t>certain</w:t>
      </w:r>
      <w:r w:rsidR="007425A2">
        <w:rPr>
          <w:rFonts w:asciiTheme="minorHAnsi" w:hAnsiTheme="minorHAnsi"/>
          <w:szCs w:val="24"/>
          <w:lang w:bidi="en-US"/>
        </w:rPr>
        <w:t xml:space="preserve">. </w:t>
      </w:r>
    </w:p>
    <w:p w14:paraId="508710D5" w14:textId="0F8AF80F" w:rsidR="00F803F5" w:rsidRPr="00F803F5" w:rsidRDefault="007425A2" w:rsidP="00F5609B">
      <w:pPr>
        <w:pStyle w:val="NumberedPara"/>
        <w:numPr>
          <w:ilvl w:val="1"/>
          <w:numId w:val="4"/>
        </w:numPr>
        <w:spacing w:after="0"/>
        <w:rPr>
          <w:rFonts w:asciiTheme="minorHAnsi" w:hAnsiTheme="minorHAnsi"/>
          <w:szCs w:val="24"/>
          <w:lang w:bidi="en-US"/>
        </w:rPr>
      </w:pPr>
      <w:r>
        <w:rPr>
          <w:rFonts w:asciiTheme="minorHAnsi" w:hAnsiTheme="minorHAnsi"/>
          <w:szCs w:val="24"/>
          <w:lang w:bidi="en-US"/>
        </w:rPr>
        <w:t xml:space="preserve">Emphasize that the chance </w:t>
      </w:r>
      <w:r w:rsidR="002A0E2C">
        <w:rPr>
          <w:rFonts w:asciiTheme="minorHAnsi" w:hAnsiTheme="minorHAnsi"/>
          <w:szCs w:val="24"/>
          <w:lang w:bidi="en-US"/>
        </w:rPr>
        <w:t xml:space="preserve">or likelihood </w:t>
      </w:r>
      <w:r>
        <w:rPr>
          <w:rFonts w:asciiTheme="minorHAnsi" w:hAnsiTheme="minorHAnsi"/>
          <w:szCs w:val="24"/>
          <w:lang w:bidi="en-US"/>
        </w:rPr>
        <w:t xml:space="preserve">of an event occurring can range from </w:t>
      </w:r>
      <w:r w:rsidR="00C861A8">
        <w:rPr>
          <w:rFonts w:asciiTheme="minorHAnsi" w:hAnsiTheme="minorHAnsi"/>
          <w:szCs w:val="24"/>
          <w:lang w:bidi="en-US"/>
        </w:rPr>
        <w:t xml:space="preserve">zero </w:t>
      </w:r>
      <w:r>
        <w:rPr>
          <w:rFonts w:asciiTheme="minorHAnsi" w:hAnsiTheme="minorHAnsi"/>
          <w:szCs w:val="24"/>
          <w:lang w:bidi="en-US"/>
        </w:rPr>
        <w:t>(impossible) to 1 (certain).</w:t>
      </w:r>
      <w:r w:rsidR="003A629C">
        <w:rPr>
          <w:rFonts w:asciiTheme="minorHAnsi" w:hAnsiTheme="minorHAnsi"/>
          <w:szCs w:val="24"/>
          <w:lang w:bidi="en-US"/>
        </w:rPr>
        <w:t xml:space="preserve"> </w:t>
      </w:r>
      <w:r>
        <w:rPr>
          <w:rFonts w:asciiTheme="minorHAnsi" w:hAnsiTheme="minorHAnsi"/>
          <w:szCs w:val="24"/>
          <w:lang w:bidi="en-US"/>
        </w:rPr>
        <w:t>Draw a number line on the board with the numbers 0 and 1.</w:t>
      </w:r>
      <w:r w:rsidR="003A629C">
        <w:rPr>
          <w:rFonts w:asciiTheme="minorHAnsi" w:hAnsiTheme="minorHAnsi"/>
          <w:szCs w:val="24"/>
          <w:lang w:bidi="en-US"/>
        </w:rPr>
        <w:t xml:space="preserve"> </w:t>
      </w:r>
      <w:r>
        <w:rPr>
          <w:rFonts w:asciiTheme="minorHAnsi" w:hAnsiTheme="minorHAnsi"/>
          <w:szCs w:val="24"/>
          <w:lang w:bidi="en-US"/>
        </w:rPr>
        <w:t>Draw a tic mark in the middle of the line.</w:t>
      </w:r>
      <w:r w:rsidR="003A629C">
        <w:rPr>
          <w:rFonts w:asciiTheme="minorHAnsi" w:hAnsiTheme="minorHAnsi"/>
          <w:szCs w:val="24"/>
          <w:lang w:bidi="en-US"/>
        </w:rPr>
        <w:t xml:space="preserve"> </w:t>
      </w:r>
      <w:r>
        <w:rPr>
          <w:rFonts w:asciiTheme="minorHAnsi" w:hAnsiTheme="minorHAnsi"/>
          <w:szCs w:val="24"/>
          <w:lang w:bidi="en-US"/>
        </w:rPr>
        <w:t>Under 0</w:t>
      </w:r>
      <w:r w:rsidR="00C861A8">
        <w:rPr>
          <w:rFonts w:asciiTheme="minorHAnsi" w:hAnsiTheme="minorHAnsi"/>
          <w:szCs w:val="24"/>
          <w:lang w:bidi="en-US"/>
        </w:rPr>
        <w:t>,</w:t>
      </w:r>
      <w:r>
        <w:rPr>
          <w:rFonts w:asciiTheme="minorHAnsi" w:hAnsiTheme="minorHAnsi"/>
          <w:szCs w:val="24"/>
          <w:lang w:bidi="en-US"/>
        </w:rPr>
        <w:t xml:space="preserve"> write</w:t>
      </w:r>
      <w:r w:rsidR="000878B8">
        <w:rPr>
          <w:rFonts w:asciiTheme="minorHAnsi" w:hAnsiTheme="minorHAnsi"/>
          <w:szCs w:val="24"/>
          <w:lang w:bidi="en-US"/>
        </w:rPr>
        <w:t>”</w:t>
      </w:r>
      <w:r>
        <w:rPr>
          <w:rFonts w:asciiTheme="minorHAnsi" w:hAnsiTheme="minorHAnsi"/>
          <w:szCs w:val="24"/>
          <w:lang w:bidi="en-US"/>
        </w:rPr>
        <w:t xml:space="preserve"> impossible</w:t>
      </w:r>
      <w:r w:rsidR="00C861A8">
        <w:rPr>
          <w:rFonts w:asciiTheme="minorHAnsi" w:hAnsiTheme="minorHAnsi"/>
          <w:szCs w:val="24"/>
          <w:lang w:bidi="en-US"/>
        </w:rPr>
        <w:t>.</w:t>
      </w:r>
      <w:r w:rsidR="000878B8">
        <w:rPr>
          <w:rFonts w:asciiTheme="minorHAnsi" w:hAnsiTheme="minorHAnsi"/>
          <w:szCs w:val="24"/>
          <w:lang w:bidi="en-US"/>
        </w:rPr>
        <w:t>”</w:t>
      </w:r>
      <w:r w:rsidR="003A629C">
        <w:rPr>
          <w:rFonts w:asciiTheme="minorHAnsi" w:hAnsiTheme="minorHAnsi"/>
          <w:szCs w:val="24"/>
          <w:lang w:bidi="en-US"/>
        </w:rPr>
        <w:t xml:space="preserve"> </w:t>
      </w:r>
      <w:r>
        <w:rPr>
          <w:rFonts w:asciiTheme="minorHAnsi" w:hAnsiTheme="minorHAnsi"/>
          <w:szCs w:val="24"/>
          <w:lang w:bidi="en-US"/>
        </w:rPr>
        <w:t>Under 1</w:t>
      </w:r>
      <w:r w:rsidR="00C861A8">
        <w:rPr>
          <w:rFonts w:asciiTheme="minorHAnsi" w:hAnsiTheme="minorHAnsi"/>
          <w:szCs w:val="24"/>
          <w:lang w:bidi="en-US"/>
        </w:rPr>
        <w:t>,</w:t>
      </w:r>
      <w:r>
        <w:rPr>
          <w:rFonts w:asciiTheme="minorHAnsi" w:hAnsiTheme="minorHAnsi"/>
          <w:szCs w:val="24"/>
          <w:lang w:bidi="en-US"/>
        </w:rPr>
        <w:t xml:space="preserve"> write </w:t>
      </w:r>
      <w:r w:rsidR="000878B8">
        <w:rPr>
          <w:rFonts w:asciiTheme="minorHAnsi" w:hAnsiTheme="minorHAnsi"/>
          <w:szCs w:val="24"/>
          <w:lang w:bidi="en-US"/>
        </w:rPr>
        <w:t>“</w:t>
      </w:r>
      <w:r>
        <w:rPr>
          <w:rFonts w:asciiTheme="minorHAnsi" w:hAnsiTheme="minorHAnsi"/>
          <w:szCs w:val="24"/>
          <w:lang w:bidi="en-US"/>
        </w:rPr>
        <w:t>certain</w:t>
      </w:r>
      <w:r w:rsidR="00C861A8">
        <w:rPr>
          <w:rFonts w:asciiTheme="minorHAnsi" w:hAnsiTheme="minorHAnsi"/>
          <w:szCs w:val="24"/>
          <w:lang w:bidi="en-US"/>
        </w:rPr>
        <w:t>.</w:t>
      </w:r>
      <w:r w:rsidR="000878B8">
        <w:rPr>
          <w:rFonts w:asciiTheme="minorHAnsi" w:hAnsiTheme="minorHAnsi"/>
          <w:szCs w:val="24"/>
          <w:lang w:bidi="en-US"/>
        </w:rPr>
        <w:t>”</w:t>
      </w:r>
      <w:r w:rsidR="003A629C">
        <w:rPr>
          <w:rFonts w:asciiTheme="minorHAnsi" w:hAnsiTheme="minorHAnsi"/>
          <w:szCs w:val="24"/>
          <w:lang w:bidi="en-US"/>
        </w:rPr>
        <w:t xml:space="preserve"> </w:t>
      </w:r>
      <w:r>
        <w:rPr>
          <w:rFonts w:asciiTheme="minorHAnsi" w:hAnsiTheme="minorHAnsi"/>
          <w:szCs w:val="24"/>
          <w:lang w:bidi="en-US"/>
        </w:rPr>
        <w:t xml:space="preserve">In the middle, write </w:t>
      </w:r>
      <w:r w:rsidR="000878B8">
        <w:rPr>
          <w:rFonts w:asciiTheme="minorHAnsi" w:hAnsiTheme="minorHAnsi"/>
          <w:szCs w:val="24"/>
          <w:lang w:bidi="en-US"/>
        </w:rPr>
        <w:t>“</w:t>
      </w:r>
      <w:r>
        <w:rPr>
          <w:rFonts w:asciiTheme="minorHAnsi" w:hAnsiTheme="minorHAnsi"/>
          <w:szCs w:val="24"/>
          <w:lang w:bidi="en-US"/>
        </w:rPr>
        <w:t>equally likely</w:t>
      </w:r>
      <w:r w:rsidR="000878B8">
        <w:rPr>
          <w:rFonts w:asciiTheme="minorHAnsi" w:hAnsiTheme="minorHAnsi"/>
          <w:szCs w:val="24"/>
          <w:lang w:bidi="en-US"/>
        </w:rPr>
        <w:t>”</w:t>
      </w:r>
      <w:r>
        <w:rPr>
          <w:rFonts w:asciiTheme="minorHAnsi" w:hAnsiTheme="minorHAnsi"/>
          <w:szCs w:val="24"/>
          <w:lang w:bidi="en-US"/>
        </w:rPr>
        <w:t xml:space="preserve"> and the fraction</w:t>
      </w:r>
      <w:r w:rsidR="00C861A8">
        <w:rPr>
          <w:rFonts w:asciiTheme="minorHAnsi" w:hAnsiTheme="minorHAnsi"/>
          <w:szCs w:val="24"/>
          <w:lang w:bidi="en-US"/>
        </w:rPr>
        <w:t xml:space="preserve"> </w:t>
      </w:r>
      <m:oMath>
        <m:f>
          <m:fPr>
            <m:ctrlPr>
              <w:rPr>
                <w:rFonts w:ascii="Cambria Math" w:hAnsi="Cambria Math"/>
                <w:i/>
                <w:szCs w:val="24"/>
                <w:lang w:bidi="en-US"/>
              </w:rPr>
            </m:ctrlPr>
          </m:fPr>
          <m:num>
            <m:r>
              <w:rPr>
                <w:rFonts w:ascii="Cambria Math" w:hAnsi="Cambria Math"/>
                <w:szCs w:val="24"/>
                <w:lang w:bidi="en-US"/>
              </w:rPr>
              <m:t>1</m:t>
            </m:r>
          </m:num>
          <m:den>
            <m:r>
              <w:rPr>
                <w:rFonts w:ascii="Cambria Math" w:hAnsi="Cambria Math"/>
                <w:szCs w:val="24"/>
                <w:lang w:bidi="en-US"/>
              </w:rPr>
              <m:t>2</m:t>
            </m:r>
          </m:den>
        </m:f>
      </m:oMath>
      <w:r>
        <w:rPr>
          <w:rFonts w:asciiTheme="minorHAnsi" w:hAnsiTheme="minorHAnsi"/>
          <w:szCs w:val="24"/>
          <w:lang w:bidi="en-US"/>
        </w:rPr>
        <w:t>.</w:t>
      </w:r>
      <w:r w:rsidR="003A629C">
        <w:rPr>
          <w:rFonts w:asciiTheme="minorHAnsi" w:hAnsiTheme="minorHAnsi"/>
          <w:szCs w:val="24"/>
          <w:lang w:bidi="en-US"/>
        </w:rPr>
        <w:t xml:space="preserve"> </w:t>
      </w:r>
      <w:r>
        <w:rPr>
          <w:rFonts w:asciiTheme="minorHAnsi" w:hAnsiTheme="minorHAnsi"/>
          <w:szCs w:val="24"/>
          <w:lang w:bidi="en-US"/>
        </w:rPr>
        <w:t>Between 0 and the middle</w:t>
      </w:r>
      <w:r w:rsidR="000878B8">
        <w:rPr>
          <w:rFonts w:asciiTheme="minorHAnsi" w:hAnsiTheme="minorHAnsi"/>
          <w:szCs w:val="24"/>
          <w:lang w:bidi="en-US"/>
        </w:rPr>
        <w:t>,</w:t>
      </w:r>
      <w:r>
        <w:rPr>
          <w:rFonts w:asciiTheme="minorHAnsi" w:hAnsiTheme="minorHAnsi"/>
          <w:szCs w:val="24"/>
          <w:lang w:bidi="en-US"/>
        </w:rPr>
        <w:t xml:space="preserve"> write </w:t>
      </w:r>
      <w:r w:rsidR="000878B8">
        <w:rPr>
          <w:rFonts w:asciiTheme="minorHAnsi" w:hAnsiTheme="minorHAnsi"/>
          <w:szCs w:val="24"/>
          <w:lang w:bidi="en-US"/>
        </w:rPr>
        <w:t>“</w:t>
      </w:r>
      <w:r>
        <w:rPr>
          <w:rFonts w:asciiTheme="minorHAnsi" w:hAnsiTheme="minorHAnsi"/>
          <w:szCs w:val="24"/>
          <w:lang w:bidi="en-US"/>
        </w:rPr>
        <w:t>unlikely</w:t>
      </w:r>
      <w:r w:rsidR="00C861A8">
        <w:rPr>
          <w:rFonts w:asciiTheme="minorHAnsi" w:hAnsiTheme="minorHAnsi"/>
          <w:szCs w:val="24"/>
          <w:lang w:bidi="en-US"/>
        </w:rPr>
        <w:t>.</w:t>
      </w:r>
      <w:r w:rsidR="000878B8">
        <w:rPr>
          <w:rFonts w:asciiTheme="minorHAnsi" w:hAnsiTheme="minorHAnsi"/>
          <w:szCs w:val="24"/>
          <w:lang w:bidi="en-US"/>
        </w:rPr>
        <w:t>”</w:t>
      </w:r>
      <w:r w:rsidR="003A629C">
        <w:rPr>
          <w:rFonts w:asciiTheme="minorHAnsi" w:hAnsiTheme="minorHAnsi"/>
          <w:szCs w:val="24"/>
          <w:lang w:bidi="en-US"/>
        </w:rPr>
        <w:t xml:space="preserve"> </w:t>
      </w:r>
      <w:r>
        <w:rPr>
          <w:rFonts w:asciiTheme="minorHAnsi" w:hAnsiTheme="minorHAnsi"/>
          <w:szCs w:val="24"/>
          <w:lang w:bidi="en-US"/>
        </w:rPr>
        <w:t xml:space="preserve">Between </w:t>
      </w:r>
      <w:r w:rsidR="002A0E2C">
        <w:rPr>
          <w:rFonts w:asciiTheme="minorHAnsi" w:hAnsiTheme="minorHAnsi"/>
          <w:szCs w:val="24"/>
          <w:lang w:bidi="en-US"/>
        </w:rPr>
        <w:t>the middle and 1</w:t>
      </w:r>
      <w:r w:rsidR="000878B8">
        <w:rPr>
          <w:rFonts w:asciiTheme="minorHAnsi" w:hAnsiTheme="minorHAnsi"/>
          <w:szCs w:val="24"/>
          <w:lang w:bidi="en-US"/>
        </w:rPr>
        <w:t>,</w:t>
      </w:r>
      <w:r w:rsidR="002A0E2C">
        <w:rPr>
          <w:rFonts w:asciiTheme="minorHAnsi" w:hAnsiTheme="minorHAnsi"/>
          <w:szCs w:val="24"/>
          <w:lang w:bidi="en-US"/>
        </w:rPr>
        <w:t xml:space="preserve"> write </w:t>
      </w:r>
      <w:r w:rsidR="000878B8">
        <w:rPr>
          <w:rFonts w:asciiTheme="minorHAnsi" w:hAnsiTheme="minorHAnsi"/>
          <w:szCs w:val="24"/>
          <w:lang w:bidi="en-US"/>
        </w:rPr>
        <w:t>“</w:t>
      </w:r>
      <w:r w:rsidR="002A0E2C">
        <w:rPr>
          <w:rFonts w:asciiTheme="minorHAnsi" w:hAnsiTheme="minorHAnsi"/>
          <w:szCs w:val="24"/>
          <w:lang w:bidi="en-US"/>
        </w:rPr>
        <w:t>likely</w:t>
      </w:r>
      <w:r w:rsidR="00C861A8">
        <w:rPr>
          <w:rFonts w:asciiTheme="minorHAnsi" w:hAnsiTheme="minorHAnsi"/>
          <w:szCs w:val="24"/>
          <w:lang w:bidi="en-US"/>
        </w:rPr>
        <w:t>.</w:t>
      </w:r>
      <w:r w:rsidR="000878B8">
        <w:rPr>
          <w:rFonts w:asciiTheme="minorHAnsi" w:hAnsiTheme="minorHAnsi"/>
          <w:szCs w:val="24"/>
          <w:lang w:bidi="en-US"/>
        </w:rPr>
        <w:t>”</w:t>
      </w:r>
    </w:p>
    <w:p w14:paraId="5959C20D" w14:textId="615AFE8F" w:rsidR="00075291" w:rsidRDefault="00075291" w:rsidP="00F5609B">
      <w:pPr>
        <w:pStyle w:val="NumberedPara"/>
        <w:numPr>
          <w:ilvl w:val="0"/>
          <w:numId w:val="4"/>
        </w:numPr>
        <w:tabs>
          <w:tab w:val="clear" w:pos="533"/>
          <w:tab w:val="num" w:pos="720"/>
        </w:tabs>
        <w:spacing w:before="60" w:after="0"/>
        <w:ind w:left="720" w:hanging="360"/>
        <w:rPr>
          <w:rFonts w:asciiTheme="minorHAnsi" w:hAnsiTheme="minorHAnsi" w:cstheme="minorHAnsi"/>
          <w:szCs w:val="24"/>
          <w:lang w:bidi="en-US"/>
        </w:rPr>
      </w:pPr>
      <w:r>
        <w:rPr>
          <w:rFonts w:asciiTheme="minorHAnsi" w:hAnsiTheme="minorHAnsi" w:cstheme="minorHAnsi"/>
          <w:szCs w:val="24"/>
          <w:lang w:bidi="en-US"/>
        </w:rPr>
        <w:lastRenderedPageBreak/>
        <w:t>Let</w:t>
      </w:r>
      <w:r w:rsidR="0077703B">
        <w:rPr>
          <w:rFonts w:asciiTheme="minorHAnsi" w:hAnsiTheme="minorHAnsi" w:cstheme="minorHAnsi"/>
          <w:szCs w:val="24"/>
          <w:lang w:bidi="en-US"/>
        </w:rPr>
        <w:t xml:space="preserve"> students </w:t>
      </w:r>
      <w:r>
        <w:rPr>
          <w:rFonts w:asciiTheme="minorHAnsi" w:hAnsiTheme="minorHAnsi" w:cstheme="minorHAnsi"/>
          <w:szCs w:val="24"/>
          <w:lang w:bidi="en-US"/>
        </w:rPr>
        <w:t xml:space="preserve">know they are going to </w:t>
      </w:r>
      <w:r w:rsidR="0077703B">
        <w:rPr>
          <w:rFonts w:asciiTheme="minorHAnsi" w:hAnsiTheme="minorHAnsi" w:cstheme="minorHAnsi"/>
          <w:szCs w:val="24"/>
          <w:lang w:bidi="en-US"/>
        </w:rPr>
        <w:t xml:space="preserve">conduct an </w:t>
      </w:r>
      <w:r w:rsidR="008108D5" w:rsidRPr="008108D5">
        <w:rPr>
          <w:rFonts w:asciiTheme="minorHAnsi" w:hAnsiTheme="minorHAnsi" w:cstheme="minorHAnsi"/>
          <w:szCs w:val="24"/>
          <w:lang w:bidi="en-US"/>
        </w:rPr>
        <w:t>experime</w:t>
      </w:r>
      <w:r w:rsidR="00CE4F95">
        <w:rPr>
          <w:rFonts w:asciiTheme="minorHAnsi" w:hAnsiTheme="minorHAnsi" w:cstheme="minorHAnsi"/>
          <w:szCs w:val="24"/>
          <w:lang w:bidi="en-US"/>
        </w:rPr>
        <w:t>nt</w:t>
      </w:r>
      <w:r>
        <w:rPr>
          <w:rFonts w:asciiTheme="minorHAnsi" w:hAnsiTheme="minorHAnsi" w:cstheme="minorHAnsi"/>
          <w:szCs w:val="24"/>
          <w:lang w:bidi="en-US"/>
        </w:rPr>
        <w:t xml:space="preserve"> so they can</w:t>
      </w:r>
      <w:r w:rsidR="002A0E2C">
        <w:rPr>
          <w:rFonts w:asciiTheme="minorHAnsi" w:hAnsiTheme="minorHAnsi" w:cstheme="minorHAnsi"/>
          <w:szCs w:val="24"/>
          <w:lang w:bidi="en-US"/>
        </w:rPr>
        <w:t xml:space="preserve"> develop a sample space</w:t>
      </w:r>
      <w:r>
        <w:rPr>
          <w:rFonts w:asciiTheme="minorHAnsi" w:hAnsiTheme="minorHAnsi" w:cstheme="minorHAnsi"/>
          <w:szCs w:val="24"/>
          <w:lang w:bidi="en-US"/>
        </w:rPr>
        <w:t xml:space="preserve"> that shows all possible combinations of shirts, pants, and shoes. </w:t>
      </w:r>
    </w:p>
    <w:p w14:paraId="7C0491D2" w14:textId="509D32E2" w:rsidR="00075291" w:rsidRDefault="00C861A8" w:rsidP="00E65B1E">
      <w:pPr>
        <w:pStyle w:val="NumberedPara"/>
        <w:numPr>
          <w:ilvl w:val="1"/>
          <w:numId w:val="4"/>
        </w:numPr>
        <w:spacing w:before="60" w:after="0"/>
        <w:rPr>
          <w:rFonts w:asciiTheme="minorHAnsi" w:hAnsiTheme="minorHAnsi" w:cstheme="minorHAnsi"/>
          <w:szCs w:val="24"/>
          <w:lang w:bidi="en-US"/>
        </w:rPr>
      </w:pPr>
      <w:r>
        <w:rPr>
          <w:rFonts w:asciiTheme="minorHAnsi" w:hAnsiTheme="minorHAnsi" w:cstheme="minorHAnsi"/>
          <w:szCs w:val="24"/>
          <w:lang w:bidi="en-US"/>
        </w:rPr>
        <w:t>Distribute the</w:t>
      </w:r>
      <w:r w:rsidR="00CE4F95">
        <w:rPr>
          <w:rFonts w:asciiTheme="minorHAnsi" w:hAnsiTheme="minorHAnsi" w:cstheme="minorHAnsi"/>
          <w:szCs w:val="24"/>
          <w:lang w:bidi="en-US"/>
        </w:rPr>
        <w:t xml:space="preserve"> </w:t>
      </w:r>
      <w:r w:rsidR="00DC1770">
        <w:rPr>
          <w:rFonts w:asciiTheme="minorHAnsi" w:hAnsiTheme="minorHAnsi" w:cstheme="minorHAnsi"/>
          <w:szCs w:val="24"/>
          <w:lang w:bidi="en-US"/>
        </w:rPr>
        <w:t xml:space="preserve">Probability </w:t>
      </w:r>
      <w:r>
        <w:rPr>
          <w:rFonts w:asciiTheme="minorHAnsi" w:hAnsiTheme="minorHAnsi" w:cstheme="minorHAnsi"/>
          <w:szCs w:val="24"/>
          <w:lang w:bidi="en-US"/>
        </w:rPr>
        <w:t xml:space="preserve">Cards (Set 1) </w:t>
      </w:r>
      <w:r w:rsidR="00075291">
        <w:rPr>
          <w:rFonts w:asciiTheme="minorHAnsi" w:hAnsiTheme="minorHAnsi" w:cstheme="minorHAnsi"/>
          <w:szCs w:val="24"/>
          <w:lang w:bidi="en-US"/>
        </w:rPr>
        <w:t>and review with the class what cards are in the set; two colors of pants, two colors of shirts, and two colors of shoes</w:t>
      </w:r>
      <w:r w:rsidR="00DC1770">
        <w:rPr>
          <w:rFonts w:asciiTheme="minorHAnsi" w:hAnsiTheme="minorHAnsi" w:cstheme="minorHAnsi"/>
          <w:szCs w:val="24"/>
          <w:lang w:bidi="en-US"/>
        </w:rPr>
        <w:t>.</w:t>
      </w:r>
      <w:r w:rsidR="003A629C">
        <w:rPr>
          <w:rFonts w:asciiTheme="minorHAnsi" w:hAnsiTheme="minorHAnsi" w:cstheme="minorHAnsi"/>
          <w:szCs w:val="24"/>
          <w:lang w:bidi="en-US"/>
        </w:rPr>
        <w:t xml:space="preserve"> </w:t>
      </w:r>
      <w:r w:rsidR="00075291">
        <w:rPr>
          <w:rFonts w:asciiTheme="minorHAnsi" w:hAnsiTheme="minorHAnsi" w:cstheme="minorHAnsi"/>
          <w:szCs w:val="24"/>
          <w:lang w:bidi="en-US"/>
        </w:rPr>
        <w:t>Clarify what it means to wear a different outfit each day. Then ask</w:t>
      </w:r>
      <w:r w:rsidR="0077703B">
        <w:rPr>
          <w:rFonts w:asciiTheme="minorHAnsi" w:hAnsiTheme="minorHAnsi" w:cstheme="minorHAnsi"/>
          <w:szCs w:val="24"/>
          <w:lang w:bidi="en-US"/>
        </w:rPr>
        <w:t xml:space="preserve"> students </w:t>
      </w:r>
      <w:r w:rsidR="00075291">
        <w:rPr>
          <w:rFonts w:asciiTheme="minorHAnsi" w:hAnsiTheme="minorHAnsi" w:cstheme="minorHAnsi"/>
          <w:szCs w:val="24"/>
          <w:lang w:bidi="en-US"/>
        </w:rPr>
        <w:t xml:space="preserve">to </w:t>
      </w:r>
      <w:r w:rsidR="0077703B">
        <w:rPr>
          <w:rFonts w:asciiTheme="minorHAnsi" w:hAnsiTheme="minorHAnsi" w:cstheme="minorHAnsi"/>
          <w:szCs w:val="24"/>
          <w:lang w:bidi="en-US"/>
        </w:rPr>
        <w:t xml:space="preserve">find all of the different outfits they can wear with one shirt, one pair of pants and one pair of socks. </w:t>
      </w:r>
      <w:r w:rsidR="00075291">
        <w:rPr>
          <w:rFonts w:asciiTheme="minorHAnsi" w:hAnsiTheme="minorHAnsi" w:cstheme="minorHAnsi"/>
          <w:szCs w:val="24"/>
          <w:lang w:bidi="en-US"/>
        </w:rPr>
        <w:t xml:space="preserve">Discuss how organization is important </w:t>
      </w:r>
      <w:r w:rsidR="007E2F75">
        <w:rPr>
          <w:rFonts w:asciiTheme="minorHAnsi" w:hAnsiTheme="minorHAnsi" w:cstheme="minorHAnsi"/>
          <w:szCs w:val="24"/>
          <w:lang w:bidi="en-US"/>
        </w:rPr>
        <w:t xml:space="preserve">to avoid duplicates and </w:t>
      </w:r>
      <w:r w:rsidR="00075291">
        <w:rPr>
          <w:rFonts w:asciiTheme="minorHAnsi" w:hAnsiTheme="minorHAnsi" w:cstheme="minorHAnsi"/>
          <w:szCs w:val="24"/>
          <w:lang w:bidi="en-US"/>
        </w:rPr>
        <w:t xml:space="preserve">to make sure all possible outfits have been made. </w:t>
      </w:r>
      <w:r w:rsidR="007E2F75">
        <w:rPr>
          <w:rFonts w:asciiTheme="minorHAnsi" w:hAnsiTheme="minorHAnsi" w:cstheme="minorHAnsi"/>
          <w:szCs w:val="24"/>
          <w:lang w:bidi="en-US"/>
        </w:rPr>
        <w:t xml:space="preserve">Tell students </w:t>
      </w:r>
      <w:r w:rsidR="0077703B">
        <w:rPr>
          <w:rFonts w:asciiTheme="minorHAnsi" w:hAnsiTheme="minorHAnsi" w:cstheme="minorHAnsi"/>
          <w:szCs w:val="24"/>
          <w:lang w:bidi="en-US"/>
        </w:rPr>
        <w:t>to make sure they do not repeat an outfit.</w:t>
      </w:r>
      <w:r w:rsidR="003A629C">
        <w:rPr>
          <w:rFonts w:asciiTheme="minorHAnsi" w:hAnsiTheme="minorHAnsi" w:cstheme="minorHAnsi"/>
          <w:szCs w:val="24"/>
          <w:lang w:bidi="en-US"/>
        </w:rPr>
        <w:t xml:space="preserve"> </w:t>
      </w:r>
      <w:r w:rsidR="00075291">
        <w:rPr>
          <w:rFonts w:asciiTheme="minorHAnsi" w:hAnsiTheme="minorHAnsi" w:cstheme="minorHAnsi"/>
          <w:szCs w:val="24"/>
          <w:lang w:bidi="en-US"/>
        </w:rPr>
        <w:t>Allow students time to work on this with a partner.</w:t>
      </w:r>
      <w:r w:rsidR="003A629C">
        <w:rPr>
          <w:rFonts w:asciiTheme="minorHAnsi" w:hAnsiTheme="minorHAnsi" w:cstheme="minorHAnsi"/>
          <w:szCs w:val="24"/>
          <w:lang w:bidi="en-US"/>
        </w:rPr>
        <w:t xml:space="preserve"> </w:t>
      </w:r>
      <w:r w:rsidR="00075291">
        <w:rPr>
          <w:rFonts w:asciiTheme="minorHAnsi" w:hAnsiTheme="minorHAnsi" w:cstheme="minorHAnsi"/>
          <w:szCs w:val="24"/>
          <w:lang w:bidi="en-US"/>
        </w:rPr>
        <w:t xml:space="preserve">Circulate around the room and notice what students are saying and doing. If students </w:t>
      </w:r>
      <w:r w:rsidR="00904A86">
        <w:rPr>
          <w:rFonts w:asciiTheme="minorHAnsi" w:hAnsiTheme="minorHAnsi" w:cstheme="minorHAnsi"/>
          <w:szCs w:val="24"/>
          <w:lang w:bidi="en-US"/>
        </w:rPr>
        <w:t>are</w:t>
      </w:r>
      <w:r w:rsidR="00075291">
        <w:rPr>
          <w:rFonts w:asciiTheme="minorHAnsi" w:hAnsiTheme="minorHAnsi" w:cstheme="minorHAnsi"/>
          <w:szCs w:val="24"/>
          <w:lang w:bidi="en-US"/>
        </w:rPr>
        <w:t xml:space="preserve"> stuck</w:t>
      </w:r>
      <w:r w:rsidR="007E2F75">
        <w:rPr>
          <w:rFonts w:asciiTheme="minorHAnsi" w:hAnsiTheme="minorHAnsi" w:cstheme="minorHAnsi"/>
          <w:szCs w:val="24"/>
          <w:lang w:bidi="en-US"/>
        </w:rPr>
        <w:t>,</w:t>
      </w:r>
      <w:r w:rsidR="00075291">
        <w:rPr>
          <w:rFonts w:asciiTheme="minorHAnsi" w:hAnsiTheme="minorHAnsi" w:cstheme="minorHAnsi"/>
          <w:szCs w:val="24"/>
          <w:lang w:bidi="en-US"/>
        </w:rPr>
        <w:t xml:space="preserve"> pose questions to help them think about the situation.</w:t>
      </w:r>
      <w:r w:rsidR="003A629C">
        <w:rPr>
          <w:rFonts w:asciiTheme="minorHAnsi" w:hAnsiTheme="minorHAnsi" w:cstheme="minorHAnsi"/>
          <w:szCs w:val="24"/>
          <w:lang w:bidi="en-US"/>
        </w:rPr>
        <w:t xml:space="preserve"> </w:t>
      </w:r>
    </w:p>
    <w:p w14:paraId="75F4007F" w14:textId="39B5EBC2" w:rsidR="00075291" w:rsidRDefault="004E6E31" w:rsidP="00E65B1E">
      <w:pPr>
        <w:pStyle w:val="NumberedPara"/>
        <w:numPr>
          <w:ilvl w:val="1"/>
          <w:numId w:val="4"/>
        </w:numPr>
        <w:spacing w:before="60" w:after="0"/>
        <w:rPr>
          <w:rFonts w:asciiTheme="minorHAnsi" w:hAnsiTheme="minorHAnsi" w:cstheme="minorHAnsi"/>
          <w:szCs w:val="24"/>
          <w:lang w:bidi="en-US"/>
        </w:rPr>
      </w:pPr>
      <w:r>
        <w:rPr>
          <w:rFonts w:asciiTheme="minorHAnsi" w:hAnsiTheme="minorHAnsi" w:cstheme="minorHAnsi"/>
          <w:szCs w:val="24"/>
          <w:lang w:bidi="en-US"/>
        </w:rPr>
        <w:t>Ask students</w:t>
      </w:r>
      <w:r w:rsidR="00075291">
        <w:rPr>
          <w:rFonts w:asciiTheme="minorHAnsi" w:hAnsiTheme="minorHAnsi" w:cstheme="minorHAnsi"/>
          <w:szCs w:val="24"/>
          <w:lang w:bidi="en-US"/>
        </w:rPr>
        <w:t xml:space="preserve"> about the sample space they have created</w:t>
      </w:r>
      <w:r w:rsidR="00C861A8">
        <w:rPr>
          <w:rFonts w:asciiTheme="minorHAnsi" w:hAnsiTheme="minorHAnsi" w:cstheme="minorHAnsi"/>
          <w:szCs w:val="24"/>
          <w:lang w:bidi="en-US"/>
        </w:rPr>
        <w:t>:</w:t>
      </w:r>
      <w:r w:rsidR="00075291">
        <w:rPr>
          <w:rFonts w:asciiTheme="minorHAnsi" w:hAnsiTheme="minorHAnsi" w:cstheme="minorHAnsi"/>
          <w:szCs w:val="24"/>
          <w:lang w:bidi="en-US"/>
        </w:rPr>
        <w:t xml:space="preserve"> </w:t>
      </w:r>
      <w:r w:rsidR="00C861A8" w:rsidRPr="00F5609B">
        <w:rPr>
          <w:rFonts w:asciiTheme="minorHAnsi" w:hAnsiTheme="minorHAnsi" w:cstheme="minorHAnsi"/>
          <w:i/>
          <w:szCs w:val="24"/>
          <w:lang w:bidi="en-US"/>
        </w:rPr>
        <w:t>“</w:t>
      </w:r>
      <w:r w:rsidR="00075291" w:rsidRPr="00F5609B">
        <w:rPr>
          <w:rFonts w:asciiTheme="minorHAnsi" w:hAnsiTheme="minorHAnsi" w:cstheme="minorHAnsi"/>
          <w:i/>
          <w:szCs w:val="24"/>
          <w:lang w:bidi="en-US"/>
        </w:rPr>
        <w:t>H</w:t>
      </w:r>
      <w:r w:rsidRPr="00F5609B">
        <w:rPr>
          <w:rFonts w:asciiTheme="minorHAnsi" w:hAnsiTheme="minorHAnsi" w:cstheme="minorHAnsi"/>
          <w:i/>
          <w:szCs w:val="24"/>
          <w:lang w:bidi="en-US"/>
        </w:rPr>
        <w:t>ow many</w:t>
      </w:r>
      <w:r w:rsidR="00075291" w:rsidRPr="00F5609B">
        <w:rPr>
          <w:rFonts w:asciiTheme="minorHAnsi" w:hAnsiTheme="minorHAnsi" w:cstheme="minorHAnsi"/>
          <w:i/>
          <w:szCs w:val="24"/>
          <w:lang w:bidi="en-US"/>
        </w:rPr>
        <w:t xml:space="preserve"> different outfits can be made?</w:t>
      </w:r>
      <w:r w:rsidR="00C861A8" w:rsidRPr="00F5609B">
        <w:rPr>
          <w:rFonts w:asciiTheme="minorHAnsi" w:hAnsiTheme="minorHAnsi" w:cstheme="minorHAnsi"/>
          <w:i/>
          <w:szCs w:val="24"/>
          <w:lang w:bidi="en-US"/>
        </w:rPr>
        <w:t>”</w:t>
      </w:r>
      <w:r w:rsidR="00075291" w:rsidRPr="00F5609B">
        <w:rPr>
          <w:rFonts w:asciiTheme="minorHAnsi" w:hAnsiTheme="minorHAnsi" w:cstheme="minorHAnsi"/>
          <w:i/>
          <w:szCs w:val="24"/>
          <w:lang w:bidi="en-US"/>
        </w:rPr>
        <w:t xml:space="preserve"> </w:t>
      </w:r>
      <w:r w:rsidR="00C861A8" w:rsidRPr="00F5609B">
        <w:rPr>
          <w:rFonts w:asciiTheme="minorHAnsi" w:hAnsiTheme="minorHAnsi" w:cstheme="minorHAnsi"/>
          <w:i/>
          <w:szCs w:val="24"/>
          <w:lang w:bidi="en-US"/>
        </w:rPr>
        <w:t>“</w:t>
      </w:r>
      <w:r w:rsidR="00075291" w:rsidRPr="00F5609B">
        <w:rPr>
          <w:rFonts w:asciiTheme="minorHAnsi" w:hAnsiTheme="minorHAnsi" w:cstheme="minorHAnsi"/>
          <w:i/>
          <w:szCs w:val="24"/>
          <w:lang w:bidi="en-US"/>
        </w:rPr>
        <w:t>How do you know you have all the possible combinations?</w:t>
      </w:r>
      <w:r w:rsidR="00C861A8" w:rsidRPr="00F5609B">
        <w:rPr>
          <w:rFonts w:asciiTheme="minorHAnsi" w:hAnsiTheme="minorHAnsi" w:cstheme="minorHAnsi"/>
          <w:i/>
          <w:szCs w:val="24"/>
          <w:lang w:bidi="en-US"/>
        </w:rPr>
        <w:t>”</w:t>
      </w:r>
      <w:r w:rsidRPr="00F5609B">
        <w:rPr>
          <w:rFonts w:asciiTheme="minorHAnsi" w:hAnsiTheme="minorHAnsi" w:cstheme="minorHAnsi"/>
          <w:i/>
          <w:szCs w:val="24"/>
          <w:lang w:bidi="en-US"/>
        </w:rPr>
        <w:t xml:space="preserve"> </w:t>
      </w:r>
      <w:r w:rsidR="00C861A8" w:rsidRPr="00F5609B">
        <w:rPr>
          <w:rFonts w:asciiTheme="minorHAnsi" w:hAnsiTheme="minorHAnsi" w:cstheme="minorHAnsi"/>
          <w:i/>
          <w:szCs w:val="24"/>
          <w:lang w:bidi="en-US"/>
        </w:rPr>
        <w:t>“</w:t>
      </w:r>
      <w:r w:rsidR="00075291" w:rsidRPr="00F5609B">
        <w:rPr>
          <w:rFonts w:asciiTheme="minorHAnsi" w:hAnsiTheme="minorHAnsi" w:cstheme="minorHAnsi"/>
          <w:i/>
          <w:szCs w:val="24"/>
          <w:lang w:bidi="en-US"/>
        </w:rPr>
        <w:t>How do you know that a particular combination was not included twice?</w:t>
      </w:r>
      <w:r w:rsidR="00C861A8" w:rsidRPr="00F5609B">
        <w:rPr>
          <w:rFonts w:asciiTheme="minorHAnsi" w:hAnsiTheme="minorHAnsi" w:cstheme="minorHAnsi"/>
          <w:i/>
          <w:szCs w:val="24"/>
          <w:lang w:bidi="en-US"/>
        </w:rPr>
        <w:t>”</w:t>
      </w:r>
      <w:r w:rsidR="00075291" w:rsidRPr="00F5609B">
        <w:rPr>
          <w:rFonts w:asciiTheme="minorHAnsi" w:hAnsiTheme="minorHAnsi" w:cstheme="minorHAnsi"/>
          <w:i/>
          <w:szCs w:val="24"/>
          <w:lang w:bidi="en-US"/>
        </w:rPr>
        <w:t xml:space="preserve"> </w:t>
      </w:r>
      <w:r w:rsidR="00C861A8" w:rsidRPr="00F5609B">
        <w:rPr>
          <w:rFonts w:asciiTheme="minorHAnsi" w:hAnsiTheme="minorHAnsi" w:cstheme="minorHAnsi"/>
          <w:i/>
          <w:szCs w:val="24"/>
          <w:lang w:bidi="en-US"/>
        </w:rPr>
        <w:t>“</w:t>
      </w:r>
      <w:r w:rsidR="00075291" w:rsidRPr="00F5609B">
        <w:rPr>
          <w:rFonts w:asciiTheme="minorHAnsi" w:hAnsiTheme="minorHAnsi" w:cstheme="minorHAnsi"/>
          <w:i/>
          <w:szCs w:val="24"/>
          <w:lang w:bidi="en-US"/>
        </w:rPr>
        <w:t>Could anyone look at your organization and know what all the possible combination of clothes or outfits would be?</w:t>
      </w:r>
      <w:r w:rsidR="00C861A8" w:rsidRPr="00F5609B">
        <w:rPr>
          <w:rFonts w:asciiTheme="minorHAnsi" w:hAnsiTheme="minorHAnsi" w:cstheme="minorHAnsi"/>
          <w:i/>
          <w:szCs w:val="24"/>
          <w:lang w:bidi="en-US"/>
        </w:rPr>
        <w:t>”</w:t>
      </w:r>
    </w:p>
    <w:p w14:paraId="7263BF87" w14:textId="20A9FAF3" w:rsidR="00075291" w:rsidRPr="00075291" w:rsidRDefault="00075291" w:rsidP="00E65B1E">
      <w:pPr>
        <w:pStyle w:val="NumberedPara"/>
        <w:numPr>
          <w:ilvl w:val="1"/>
          <w:numId w:val="4"/>
        </w:numPr>
        <w:spacing w:before="60" w:after="0"/>
        <w:rPr>
          <w:rFonts w:asciiTheme="minorHAnsi" w:hAnsiTheme="minorHAnsi" w:cstheme="minorHAnsi"/>
          <w:szCs w:val="24"/>
          <w:lang w:bidi="en-US"/>
        </w:rPr>
      </w:pPr>
      <w:r w:rsidRPr="00075291">
        <w:rPr>
          <w:rFonts w:asciiTheme="minorHAnsi" w:hAnsiTheme="minorHAnsi" w:cstheme="minorHAnsi"/>
          <w:szCs w:val="24"/>
          <w:lang w:bidi="en-US"/>
        </w:rPr>
        <w:t>Let students know there is another way to o</w:t>
      </w:r>
      <w:r>
        <w:rPr>
          <w:rFonts w:asciiTheme="minorHAnsi" w:hAnsiTheme="minorHAnsi" w:cstheme="minorHAnsi"/>
          <w:szCs w:val="24"/>
          <w:lang w:bidi="en-US"/>
        </w:rPr>
        <w:t>rganize information when</w:t>
      </w:r>
      <w:r w:rsidRPr="00075291">
        <w:rPr>
          <w:rFonts w:asciiTheme="minorHAnsi" w:hAnsiTheme="minorHAnsi" w:cstheme="minorHAnsi"/>
          <w:szCs w:val="24"/>
          <w:lang w:bidi="en-US"/>
        </w:rPr>
        <w:t xml:space="preserve"> looking for combinations</w:t>
      </w:r>
      <w:r w:rsidR="00C861A8">
        <w:rPr>
          <w:rFonts w:asciiTheme="minorHAnsi" w:hAnsiTheme="minorHAnsi" w:cstheme="minorHAnsi"/>
          <w:szCs w:val="24"/>
          <w:lang w:bidi="en-US"/>
        </w:rPr>
        <w:t>,</w:t>
      </w:r>
      <w:r w:rsidRPr="00075291">
        <w:rPr>
          <w:rFonts w:asciiTheme="minorHAnsi" w:hAnsiTheme="minorHAnsi" w:cstheme="minorHAnsi"/>
          <w:szCs w:val="24"/>
          <w:lang w:bidi="en-US"/>
        </w:rPr>
        <w:t xml:space="preserve"> and </w:t>
      </w:r>
      <w:r w:rsidR="00C861A8">
        <w:rPr>
          <w:rFonts w:asciiTheme="minorHAnsi" w:hAnsiTheme="minorHAnsi" w:cstheme="minorHAnsi"/>
          <w:szCs w:val="24"/>
          <w:lang w:bidi="en-US"/>
        </w:rPr>
        <w:t>the</w:t>
      </w:r>
      <w:r w:rsidR="00C861A8" w:rsidRPr="00075291">
        <w:rPr>
          <w:rFonts w:asciiTheme="minorHAnsi" w:hAnsiTheme="minorHAnsi" w:cstheme="minorHAnsi"/>
          <w:szCs w:val="24"/>
          <w:lang w:bidi="en-US"/>
        </w:rPr>
        <w:t xml:space="preserve"> </w:t>
      </w:r>
      <w:r w:rsidRPr="00075291">
        <w:rPr>
          <w:rFonts w:asciiTheme="minorHAnsi" w:hAnsiTheme="minorHAnsi" w:cstheme="minorHAnsi"/>
          <w:szCs w:val="24"/>
          <w:lang w:bidi="en-US"/>
        </w:rPr>
        <w:t xml:space="preserve">organizing tool is a </w:t>
      </w:r>
      <w:r w:rsidRPr="00075291">
        <w:rPr>
          <w:rFonts w:asciiTheme="minorHAnsi" w:hAnsiTheme="minorHAnsi" w:cstheme="minorHAnsi"/>
          <w:i/>
          <w:szCs w:val="24"/>
          <w:lang w:bidi="en-US"/>
        </w:rPr>
        <w:t>tree diagram.</w:t>
      </w:r>
      <w:r w:rsidRPr="00075291">
        <w:rPr>
          <w:rFonts w:asciiTheme="minorHAnsi" w:hAnsiTheme="minorHAnsi" w:cstheme="minorHAnsi"/>
          <w:szCs w:val="24"/>
          <w:lang w:bidi="en-US"/>
        </w:rPr>
        <w:t xml:space="preserve"> Provide students the </w:t>
      </w:r>
      <w:r w:rsidRPr="00075291">
        <w:rPr>
          <w:rFonts w:asciiTheme="minorHAnsi" w:hAnsiTheme="minorHAnsi" w:cstheme="minorHAnsi"/>
          <w:szCs w:val="24"/>
        </w:rPr>
        <w:t xml:space="preserve">Using a Tree Diagram to Determine How Many Outfits </w:t>
      </w:r>
      <w:r w:rsidR="00C861A8">
        <w:rPr>
          <w:rFonts w:asciiTheme="minorHAnsi" w:hAnsiTheme="minorHAnsi" w:cstheme="minorHAnsi"/>
          <w:szCs w:val="24"/>
        </w:rPr>
        <w:t xml:space="preserve">activity sheet </w:t>
      </w:r>
      <w:r w:rsidRPr="00075291">
        <w:rPr>
          <w:rFonts w:asciiTheme="minorHAnsi" w:hAnsiTheme="minorHAnsi" w:cstheme="minorHAnsi"/>
          <w:szCs w:val="24"/>
        </w:rPr>
        <w:t xml:space="preserve">to take notes as you </w:t>
      </w:r>
      <w:r w:rsidRPr="00075291">
        <w:rPr>
          <w:rFonts w:asciiTheme="minorHAnsi" w:hAnsiTheme="minorHAnsi" w:cstheme="minorHAnsi"/>
          <w:szCs w:val="24"/>
          <w:lang w:bidi="en-US"/>
        </w:rPr>
        <w:t>model</w:t>
      </w:r>
      <w:r w:rsidR="004E6E31" w:rsidRPr="00075291">
        <w:rPr>
          <w:rFonts w:asciiTheme="minorHAnsi" w:hAnsiTheme="minorHAnsi" w:cstheme="minorHAnsi"/>
          <w:szCs w:val="24"/>
          <w:lang w:bidi="en-US"/>
        </w:rPr>
        <w:t xml:space="preserve"> for the students h</w:t>
      </w:r>
      <w:r>
        <w:rPr>
          <w:rFonts w:asciiTheme="minorHAnsi" w:hAnsiTheme="minorHAnsi" w:cstheme="minorHAnsi"/>
          <w:szCs w:val="24"/>
          <w:lang w:bidi="en-US"/>
        </w:rPr>
        <w:t>ow to create</w:t>
      </w:r>
      <w:r w:rsidR="004E6E31" w:rsidRPr="00075291">
        <w:rPr>
          <w:rFonts w:asciiTheme="minorHAnsi" w:hAnsiTheme="minorHAnsi" w:cstheme="minorHAnsi"/>
          <w:szCs w:val="24"/>
          <w:lang w:bidi="en-US"/>
        </w:rPr>
        <w:t xml:space="preserve"> a tree diagram.</w:t>
      </w:r>
      <w:r w:rsidR="003A629C">
        <w:rPr>
          <w:rFonts w:asciiTheme="minorHAnsi" w:hAnsiTheme="minorHAnsi" w:cstheme="minorHAnsi"/>
          <w:szCs w:val="24"/>
          <w:lang w:bidi="en-US"/>
        </w:rPr>
        <w:t xml:space="preserve"> </w:t>
      </w:r>
      <w:r w:rsidR="00C861A8">
        <w:rPr>
          <w:rFonts w:asciiTheme="minorHAnsi" w:hAnsiTheme="minorHAnsi" w:cstheme="minorHAnsi"/>
          <w:szCs w:val="24"/>
          <w:lang w:bidi="en-US"/>
        </w:rPr>
        <w:t>First,</w:t>
      </w:r>
      <w:r>
        <w:rPr>
          <w:rFonts w:asciiTheme="minorHAnsi" w:hAnsiTheme="minorHAnsi" w:cstheme="minorHAnsi"/>
          <w:szCs w:val="24"/>
          <w:lang w:bidi="en-US"/>
        </w:rPr>
        <w:t xml:space="preserve"> answer the questions to prepare for later </w:t>
      </w:r>
      <w:r w:rsidR="00C861A8">
        <w:rPr>
          <w:rFonts w:asciiTheme="minorHAnsi" w:hAnsiTheme="minorHAnsi" w:cstheme="minorHAnsi"/>
          <w:szCs w:val="24"/>
          <w:lang w:bidi="en-US"/>
        </w:rPr>
        <w:t xml:space="preserve">introduction of </w:t>
      </w:r>
      <w:r>
        <w:rPr>
          <w:rFonts w:asciiTheme="minorHAnsi" w:hAnsiTheme="minorHAnsi" w:cstheme="minorHAnsi"/>
          <w:szCs w:val="24"/>
          <w:lang w:bidi="en-US"/>
        </w:rPr>
        <w:t>the Fundamental</w:t>
      </w:r>
      <w:r w:rsidR="00C861A8">
        <w:rPr>
          <w:rFonts w:asciiTheme="minorHAnsi" w:hAnsiTheme="minorHAnsi" w:cstheme="minorHAnsi"/>
          <w:szCs w:val="24"/>
          <w:lang w:bidi="en-US"/>
        </w:rPr>
        <w:t xml:space="preserve"> </w:t>
      </w:r>
      <w:r>
        <w:rPr>
          <w:rFonts w:asciiTheme="minorHAnsi" w:hAnsiTheme="minorHAnsi" w:cstheme="minorHAnsi"/>
          <w:szCs w:val="24"/>
          <w:lang w:bidi="en-US"/>
        </w:rPr>
        <w:t>Counting Principle. Then model and explain a tree diagram using tan and green pants, orange and yellow shirts, and black</w:t>
      </w:r>
      <w:r w:rsidR="00C861A8">
        <w:rPr>
          <w:rFonts w:asciiTheme="minorHAnsi" w:hAnsiTheme="minorHAnsi" w:cstheme="minorHAnsi"/>
          <w:szCs w:val="24"/>
          <w:lang w:bidi="en-US"/>
        </w:rPr>
        <w:t>-and-</w:t>
      </w:r>
      <w:r>
        <w:rPr>
          <w:rFonts w:asciiTheme="minorHAnsi" w:hAnsiTheme="minorHAnsi" w:cstheme="minorHAnsi"/>
          <w:szCs w:val="24"/>
          <w:lang w:bidi="en-US"/>
        </w:rPr>
        <w:t>white sho</w:t>
      </w:r>
      <w:r w:rsidR="007E2F75">
        <w:rPr>
          <w:rFonts w:asciiTheme="minorHAnsi" w:hAnsiTheme="minorHAnsi" w:cstheme="minorHAnsi"/>
          <w:szCs w:val="24"/>
          <w:lang w:bidi="en-US"/>
        </w:rPr>
        <w:t>es. This activity has two goals: 1)</w:t>
      </w:r>
      <w:r>
        <w:rPr>
          <w:rFonts w:asciiTheme="minorHAnsi" w:hAnsiTheme="minorHAnsi" w:cstheme="minorHAnsi"/>
          <w:szCs w:val="24"/>
          <w:lang w:bidi="en-US"/>
        </w:rPr>
        <w:t xml:space="preserve"> learning how to make a tree diagram</w:t>
      </w:r>
      <w:r w:rsidR="007E2F75">
        <w:rPr>
          <w:rFonts w:asciiTheme="minorHAnsi" w:hAnsiTheme="minorHAnsi" w:cstheme="minorHAnsi"/>
          <w:szCs w:val="24"/>
          <w:lang w:bidi="en-US"/>
        </w:rPr>
        <w:t xml:space="preserve">, </w:t>
      </w:r>
      <w:r>
        <w:rPr>
          <w:rFonts w:asciiTheme="minorHAnsi" w:hAnsiTheme="minorHAnsi" w:cstheme="minorHAnsi"/>
          <w:szCs w:val="24"/>
          <w:lang w:bidi="en-US"/>
        </w:rPr>
        <w:t xml:space="preserve">and </w:t>
      </w:r>
      <w:r w:rsidR="007E2F75">
        <w:rPr>
          <w:rFonts w:asciiTheme="minorHAnsi" w:hAnsiTheme="minorHAnsi" w:cstheme="minorHAnsi"/>
          <w:szCs w:val="24"/>
          <w:lang w:bidi="en-US"/>
        </w:rPr>
        <w:t xml:space="preserve">2) </w:t>
      </w:r>
      <w:r>
        <w:rPr>
          <w:rFonts w:asciiTheme="minorHAnsi" w:hAnsiTheme="minorHAnsi" w:cstheme="minorHAnsi"/>
          <w:szCs w:val="24"/>
          <w:lang w:bidi="en-US"/>
        </w:rPr>
        <w:t xml:space="preserve">building the foundation for understanding the Fundamental </w:t>
      </w:r>
      <w:r w:rsidR="007E2F75">
        <w:rPr>
          <w:rFonts w:asciiTheme="minorHAnsi" w:hAnsiTheme="minorHAnsi" w:cstheme="minorHAnsi"/>
          <w:szCs w:val="24"/>
          <w:lang w:bidi="en-US"/>
        </w:rPr>
        <w:t>Counting Principle. With this</w:t>
      </w:r>
      <w:r>
        <w:rPr>
          <w:rFonts w:asciiTheme="minorHAnsi" w:hAnsiTheme="minorHAnsi" w:cstheme="minorHAnsi"/>
          <w:szCs w:val="24"/>
          <w:lang w:bidi="en-US"/>
        </w:rPr>
        <w:t xml:space="preserve"> in mind</w:t>
      </w:r>
      <w:r w:rsidR="007E2F75">
        <w:rPr>
          <w:rFonts w:asciiTheme="minorHAnsi" w:hAnsiTheme="minorHAnsi" w:cstheme="minorHAnsi"/>
          <w:szCs w:val="24"/>
          <w:lang w:bidi="en-US"/>
        </w:rPr>
        <w:t>,</w:t>
      </w:r>
      <w:r>
        <w:rPr>
          <w:rFonts w:asciiTheme="minorHAnsi" w:hAnsiTheme="minorHAnsi" w:cstheme="minorHAnsi"/>
          <w:szCs w:val="24"/>
          <w:lang w:bidi="en-US"/>
        </w:rPr>
        <w:t xml:space="preserve"> ask purposeful questions along the way and help students make explicit connections between the number of branches needed and why each time a new category or item of clothing is introduce</w:t>
      </w:r>
      <w:r w:rsidR="00C861A8">
        <w:rPr>
          <w:rFonts w:asciiTheme="minorHAnsi" w:hAnsiTheme="minorHAnsi" w:cstheme="minorHAnsi"/>
          <w:szCs w:val="24"/>
          <w:lang w:bidi="en-US"/>
        </w:rPr>
        <w:t>d</w:t>
      </w:r>
      <w:r>
        <w:rPr>
          <w:rFonts w:asciiTheme="minorHAnsi" w:hAnsiTheme="minorHAnsi" w:cstheme="minorHAnsi"/>
          <w:szCs w:val="24"/>
          <w:lang w:bidi="en-US"/>
        </w:rPr>
        <w:t>.</w:t>
      </w:r>
    </w:p>
    <w:p w14:paraId="332A8FC7" w14:textId="4B18C140" w:rsidR="00075291" w:rsidRDefault="004E6E31" w:rsidP="00E65B1E">
      <w:pPr>
        <w:pStyle w:val="NumberedPara"/>
        <w:numPr>
          <w:ilvl w:val="1"/>
          <w:numId w:val="4"/>
        </w:numPr>
        <w:spacing w:before="60" w:after="0"/>
        <w:rPr>
          <w:rFonts w:asciiTheme="minorHAnsi" w:hAnsiTheme="minorHAnsi" w:cstheme="minorHAnsi"/>
          <w:szCs w:val="24"/>
          <w:lang w:bidi="en-US"/>
        </w:rPr>
      </w:pPr>
      <w:r>
        <w:rPr>
          <w:rFonts w:asciiTheme="minorHAnsi" w:hAnsiTheme="minorHAnsi" w:cstheme="minorHAnsi"/>
          <w:szCs w:val="24"/>
          <w:lang w:bidi="en-US"/>
        </w:rPr>
        <w:t>Ask stud</w:t>
      </w:r>
      <w:r w:rsidR="007E2F75">
        <w:rPr>
          <w:rFonts w:asciiTheme="minorHAnsi" w:hAnsiTheme="minorHAnsi" w:cstheme="minorHAnsi"/>
          <w:szCs w:val="24"/>
          <w:lang w:bidi="en-US"/>
        </w:rPr>
        <w:t xml:space="preserve">ents to </w:t>
      </w:r>
      <w:r w:rsidR="00904A86">
        <w:rPr>
          <w:rFonts w:asciiTheme="minorHAnsi" w:hAnsiTheme="minorHAnsi" w:cstheme="minorHAnsi"/>
          <w:szCs w:val="24"/>
          <w:lang w:bidi="en-US"/>
        </w:rPr>
        <w:t>find where</w:t>
      </w:r>
      <w:r>
        <w:rPr>
          <w:rFonts w:asciiTheme="minorHAnsi" w:hAnsiTheme="minorHAnsi" w:cstheme="minorHAnsi"/>
          <w:szCs w:val="24"/>
          <w:lang w:bidi="en-US"/>
        </w:rPr>
        <w:t xml:space="preserve"> all possible outcomes of the outfits are located</w:t>
      </w:r>
      <w:r w:rsidR="007E2F75">
        <w:rPr>
          <w:rFonts w:asciiTheme="minorHAnsi" w:hAnsiTheme="minorHAnsi" w:cstheme="minorHAnsi"/>
          <w:szCs w:val="24"/>
          <w:lang w:bidi="en-US"/>
        </w:rPr>
        <w:t xml:space="preserve"> on the tree diagram</w:t>
      </w:r>
      <w:r>
        <w:rPr>
          <w:rFonts w:asciiTheme="minorHAnsi" w:hAnsiTheme="minorHAnsi" w:cstheme="minorHAnsi"/>
          <w:szCs w:val="24"/>
          <w:lang w:bidi="en-US"/>
        </w:rPr>
        <w:t>.</w:t>
      </w:r>
      <w:r w:rsidR="003A629C">
        <w:rPr>
          <w:rFonts w:asciiTheme="minorHAnsi" w:hAnsiTheme="minorHAnsi" w:cstheme="minorHAnsi"/>
          <w:szCs w:val="24"/>
          <w:lang w:bidi="en-US"/>
        </w:rPr>
        <w:t xml:space="preserve"> </w:t>
      </w:r>
      <w:r>
        <w:rPr>
          <w:rFonts w:asciiTheme="minorHAnsi" w:hAnsiTheme="minorHAnsi" w:cstheme="minorHAnsi"/>
          <w:szCs w:val="24"/>
          <w:lang w:bidi="en-US"/>
        </w:rPr>
        <w:t xml:space="preserve">Using the tree diagram or </w:t>
      </w:r>
      <w:r w:rsidR="00C861A8">
        <w:rPr>
          <w:rFonts w:asciiTheme="minorHAnsi" w:hAnsiTheme="minorHAnsi" w:cstheme="minorHAnsi"/>
          <w:szCs w:val="24"/>
          <w:lang w:bidi="en-US"/>
        </w:rPr>
        <w:t xml:space="preserve">the </w:t>
      </w:r>
      <w:r>
        <w:rPr>
          <w:rFonts w:asciiTheme="minorHAnsi" w:hAnsiTheme="minorHAnsi" w:cstheme="minorHAnsi"/>
          <w:szCs w:val="24"/>
          <w:lang w:bidi="en-US"/>
        </w:rPr>
        <w:t>list they made, ask students how many outfits have a red shirt.</w:t>
      </w:r>
      <w:r w:rsidR="003A629C">
        <w:rPr>
          <w:rFonts w:asciiTheme="minorHAnsi" w:hAnsiTheme="minorHAnsi" w:cstheme="minorHAnsi"/>
          <w:szCs w:val="24"/>
          <w:lang w:bidi="en-US"/>
        </w:rPr>
        <w:t xml:space="preserve"> </w:t>
      </w:r>
      <w:r>
        <w:rPr>
          <w:rFonts w:asciiTheme="minorHAnsi" w:hAnsiTheme="minorHAnsi" w:cstheme="minorHAnsi"/>
          <w:szCs w:val="24"/>
          <w:lang w:bidi="en-US"/>
        </w:rPr>
        <w:t>Using</w:t>
      </w:r>
      <w:r w:rsidR="00E72B04">
        <w:rPr>
          <w:rFonts w:asciiTheme="minorHAnsi" w:hAnsiTheme="minorHAnsi" w:cstheme="minorHAnsi"/>
          <w:szCs w:val="24"/>
          <w:lang w:bidi="en-US"/>
        </w:rPr>
        <w:t xml:space="preserve"> </w:t>
      </w:r>
      <m:oMath>
        <m:f>
          <m:fPr>
            <m:ctrlPr>
              <w:rPr>
                <w:rFonts w:ascii="Cambria Math" w:hAnsi="Cambria Math" w:cstheme="minorHAnsi"/>
                <w:i/>
                <w:szCs w:val="24"/>
                <w:lang w:bidi="en-US"/>
              </w:rPr>
            </m:ctrlPr>
          </m:fPr>
          <m:num>
            <m:r>
              <w:rPr>
                <w:rFonts w:ascii="Cambria Math" w:hAnsi="Cambria Math" w:cstheme="minorHAnsi"/>
                <w:szCs w:val="24"/>
                <w:lang w:bidi="en-US"/>
              </w:rPr>
              <m:t>total number of favorable outcomes</m:t>
            </m:r>
          </m:num>
          <m:den>
            <m:r>
              <w:rPr>
                <w:rFonts w:ascii="Cambria Math" w:hAnsi="Cambria Math" w:cstheme="minorHAnsi"/>
                <w:szCs w:val="24"/>
                <w:lang w:bidi="en-US"/>
              </w:rPr>
              <m:t>total number of outcomes</m:t>
            </m:r>
          </m:den>
        </m:f>
      </m:oMath>
      <w:r w:rsidR="00E72B04">
        <w:rPr>
          <w:rFonts w:asciiTheme="minorHAnsi" w:hAnsiTheme="minorHAnsi" w:cstheme="minorHAnsi"/>
          <w:szCs w:val="24"/>
          <w:lang w:bidi="en-US"/>
        </w:rPr>
        <w:t xml:space="preserve"> </w:t>
      </w:r>
      <w:r w:rsidR="00B03D7D">
        <w:rPr>
          <w:rFonts w:asciiTheme="minorHAnsi" w:hAnsiTheme="minorHAnsi" w:cstheme="minorHAnsi"/>
          <w:szCs w:val="24"/>
          <w:lang w:bidi="en-US"/>
        </w:rPr>
        <w:t>, model for students how to write the total number of outcomes,</w:t>
      </w:r>
      <w:r w:rsidR="00C861A8">
        <w:rPr>
          <w:rFonts w:asciiTheme="minorHAnsi" w:hAnsiTheme="minorHAnsi" w:cstheme="minorHAnsi"/>
          <w:szCs w:val="24"/>
          <w:lang w:bidi="en-US"/>
        </w:rPr>
        <w:t xml:space="preserve"> </w:t>
      </w:r>
      <m:oMath>
        <m:f>
          <m:fPr>
            <m:ctrlPr>
              <w:rPr>
                <w:rFonts w:ascii="Cambria Math" w:hAnsi="Cambria Math" w:cstheme="minorHAnsi"/>
                <w:i/>
                <w:szCs w:val="24"/>
                <w:lang w:bidi="en-US"/>
              </w:rPr>
            </m:ctrlPr>
          </m:fPr>
          <m:num>
            <m:r>
              <w:rPr>
                <w:rFonts w:ascii="Cambria Math" w:hAnsi="Cambria Math" w:cstheme="minorHAnsi"/>
                <w:szCs w:val="24"/>
                <w:lang w:bidi="en-US"/>
              </w:rPr>
              <m:t>4</m:t>
            </m:r>
          </m:num>
          <m:den>
            <m:r>
              <w:rPr>
                <w:rFonts w:ascii="Cambria Math" w:hAnsi="Cambria Math" w:cstheme="minorHAnsi"/>
                <w:szCs w:val="24"/>
                <w:lang w:bidi="en-US"/>
              </w:rPr>
              <m:t>8</m:t>
            </m:r>
          </m:den>
        </m:f>
      </m:oMath>
      <w:r w:rsidR="007E2F75">
        <w:rPr>
          <w:rFonts w:asciiTheme="minorHAnsi" w:hAnsiTheme="minorHAnsi" w:cstheme="minorHAnsi"/>
          <w:szCs w:val="24"/>
          <w:lang w:bidi="en-US"/>
        </w:rPr>
        <w:t>,</w:t>
      </w:r>
      <w:r w:rsidR="00B03D7D">
        <w:rPr>
          <w:rFonts w:asciiTheme="minorHAnsi" w:hAnsiTheme="minorHAnsi" w:cstheme="minorHAnsi"/>
          <w:szCs w:val="24"/>
          <w:lang w:bidi="en-US"/>
        </w:rPr>
        <w:t xml:space="preserve"> where four out of eight outfits will have a red shirt.</w:t>
      </w:r>
      <w:r w:rsidR="003A629C">
        <w:rPr>
          <w:rFonts w:asciiTheme="minorHAnsi" w:hAnsiTheme="minorHAnsi" w:cstheme="minorHAnsi"/>
          <w:szCs w:val="24"/>
          <w:lang w:bidi="en-US"/>
        </w:rPr>
        <w:t xml:space="preserve"> </w:t>
      </w:r>
      <w:r w:rsidR="00B03D7D">
        <w:rPr>
          <w:rFonts w:asciiTheme="minorHAnsi" w:hAnsiTheme="minorHAnsi" w:cstheme="minorHAnsi"/>
          <w:szCs w:val="24"/>
          <w:lang w:bidi="en-US"/>
        </w:rPr>
        <w:t xml:space="preserve">Ask students where this would fall on the number line of probability on the board. </w:t>
      </w:r>
    </w:p>
    <w:p w14:paraId="1AB752B8" w14:textId="4A796260" w:rsidR="008108D5" w:rsidRPr="008108D5" w:rsidRDefault="007E2F75" w:rsidP="00E65B1E">
      <w:pPr>
        <w:pStyle w:val="NumberedPara"/>
        <w:numPr>
          <w:ilvl w:val="1"/>
          <w:numId w:val="4"/>
        </w:numPr>
        <w:spacing w:before="60" w:after="0"/>
        <w:rPr>
          <w:rFonts w:asciiTheme="minorHAnsi" w:hAnsiTheme="minorHAnsi" w:cstheme="minorHAnsi"/>
          <w:szCs w:val="24"/>
          <w:lang w:bidi="en-US"/>
        </w:rPr>
      </w:pPr>
      <w:r>
        <w:rPr>
          <w:rFonts w:asciiTheme="minorHAnsi" w:hAnsiTheme="minorHAnsi" w:cstheme="minorHAnsi"/>
          <w:szCs w:val="24"/>
          <w:lang w:bidi="en-US"/>
        </w:rPr>
        <w:t>Ask</w:t>
      </w:r>
      <w:r w:rsidR="00B03D7D">
        <w:rPr>
          <w:rFonts w:asciiTheme="minorHAnsi" w:hAnsiTheme="minorHAnsi" w:cstheme="minorHAnsi"/>
          <w:szCs w:val="24"/>
          <w:lang w:bidi="en-US"/>
        </w:rPr>
        <w:t xml:space="preserve">, </w:t>
      </w:r>
      <w:r w:rsidR="00B03D7D" w:rsidRPr="00F5609B">
        <w:rPr>
          <w:rFonts w:asciiTheme="minorHAnsi" w:hAnsiTheme="minorHAnsi" w:cstheme="minorHAnsi"/>
          <w:i/>
          <w:szCs w:val="24"/>
          <w:lang w:bidi="en-US"/>
        </w:rPr>
        <w:t>“If we have two different colors of s</w:t>
      </w:r>
      <w:r w:rsidR="00075291" w:rsidRPr="00F5609B">
        <w:rPr>
          <w:rFonts w:asciiTheme="minorHAnsi" w:hAnsiTheme="minorHAnsi" w:cstheme="minorHAnsi"/>
          <w:i/>
          <w:szCs w:val="24"/>
          <w:lang w:bidi="en-US"/>
        </w:rPr>
        <w:t>hirts, two colors of pants, and</w:t>
      </w:r>
      <w:r w:rsidR="00B03D7D" w:rsidRPr="00F5609B">
        <w:rPr>
          <w:rFonts w:asciiTheme="minorHAnsi" w:hAnsiTheme="minorHAnsi" w:cstheme="minorHAnsi"/>
          <w:i/>
          <w:szCs w:val="24"/>
          <w:lang w:bidi="en-US"/>
        </w:rPr>
        <w:t xml:space="preserve"> diffe</w:t>
      </w:r>
      <w:r w:rsidRPr="00F5609B">
        <w:rPr>
          <w:rFonts w:asciiTheme="minorHAnsi" w:hAnsiTheme="minorHAnsi" w:cstheme="minorHAnsi"/>
          <w:i/>
          <w:szCs w:val="24"/>
          <w:lang w:bidi="en-US"/>
        </w:rPr>
        <w:t xml:space="preserve">rent colors of shoes, </w:t>
      </w:r>
      <w:r w:rsidR="00B03D7D" w:rsidRPr="00F5609B">
        <w:rPr>
          <w:rFonts w:asciiTheme="minorHAnsi" w:hAnsiTheme="minorHAnsi" w:cstheme="minorHAnsi"/>
          <w:i/>
          <w:szCs w:val="24"/>
          <w:lang w:bidi="en-US"/>
        </w:rPr>
        <w:t>how can we get eight possible outfits?”</w:t>
      </w:r>
      <w:r w:rsidR="00075291">
        <w:rPr>
          <w:rFonts w:asciiTheme="minorHAnsi" w:hAnsiTheme="minorHAnsi" w:cstheme="minorHAnsi"/>
          <w:szCs w:val="24"/>
          <w:lang w:bidi="en-US"/>
        </w:rPr>
        <w:t xml:space="preserve"> Revisit the questions the students answered </w:t>
      </w:r>
      <w:r w:rsidR="00C861A8">
        <w:rPr>
          <w:rFonts w:asciiTheme="minorHAnsi" w:hAnsiTheme="minorHAnsi" w:cstheme="minorHAnsi"/>
          <w:szCs w:val="24"/>
          <w:lang w:bidi="en-US"/>
        </w:rPr>
        <w:t>before</w:t>
      </w:r>
      <w:r w:rsidR="00075291">
        <w:rPr>
          <w:rFonts w:asciiTheme="minorHAnsi" w:hAnsiTheme="minorHAnsi" w:cstheme="minorHAnsi"/>
          <w:szCs w:val="24"/>
          <w:lang w:bidi="en-US"/>
        </w:rPr>
        <w:t xml:space="preserve"> creating the tree diagram</w:t>
      </w:r>
      <w:r w:rsidR="00950BD6">
        <w:rPr>
          <w:rFonts w:asciiTheme="minorHAnsi" w:hAnsiTheme="minorHAnsi" w:cstheme="minorHAnsi"/>
          <w:szCs w:val="24"/>
          <w:lang w:bidi="en-US"/>
        </w:rPr>
        <w:t xml:space="preserve"> </w:t>
      </w:r>
      <w:r w:rsidR="00075291">
        <w:rPr>
          <w:rFonts w:asciiTheme="minorHAnsi" w:hAnsiTheme="minorHAnsi" w:cstheme="minorHAnsi"/>
          <w:szCs w:val="24"/>
          <w:lang w:bidi="en-US"/>
        </w:rPr>
        <w:t xml:space="preserve">and facilitate discussions for </w:t>
      </w:r>
      <w:r w:rsidR="00950BD6">
        <w:rPr>
          <w:rFonts w:asciiTheme="minorHAnsi" w:hAnsiTheme="minorHAnsi" w:cstheme="minorHAnsi"/>
          <w:szCs w:val="24"/>
          <w:lang w:bidi="en-US"/>
        </w:rPr>
        <w:t>students to discover 2 x 2 x 2 = 8.</w:t>
      </w:r>
      <w:r w:rsidR="003A629C">
        <w:rPr>
          <w:rFonts w:asciiTheme="minorHAnsi" w:hAnsiTheme="minorHAnsi" w:cstheme="minorHAnsi"/>
          <w:szCs w:val="24"/>
          <w:lang w:bidi="en-US"/>
        </w:rPr>
        <w:t xml:space="preserve"> </w:t>
      </w:r>
      <w:r w:rsidR="00950BD6">
        <w:rPr>
          <w:rFonts w:asciiTheme="minorHAnsi" w:hAnsiTheme="minorHAnsi" w:cstheme="minorHAnsi"/>
          <w:szCs w:val="24"/>
          <w:lang w:bidi="en-US"/>
        </w:rPr>
        <w:t xml:space="preserve">First, students need to find out how many possible outcomes there are for shirts and pants only, </w:t>
      </w:r>
      <w:r w:rsidR="00AE076F">
        <w:rPr>
          <w:rFonts w:asciiTheme="minorHAnsi" w:hAnsiTheme="minorHAnsi" w:cstheme="minorHAnsi"/>
          <w:szCs w:val="24"/>
          <w:lang w:bidi="en-US"/>
        </w:rPr>
        <w:t>and then</w:t>
      </w:r>
      <w:r w:rsidR="00950BD6">
        <w:rPr>
          <w:rFonts w:asciiTheme="minorHAnsi" w:hAnsiTheme="minorHAnsi" w:cstheme="minorHAnsi"/>
          <w:szCs w:val="24"/>
          <w:lang w:bidi="en-US"/>
        </w:rPr>
        <w:t xml:space="preserve"> find all of the possible outcomes including shoes. Tell students this is called the </w:t>
      </w:r>
      <w:r w:rsidR="00950BD6" w:rsidRPr="00075291">
        <w:rPr>
          <w:rFonts w:asciiTheme="minorHAnsi" w:hAnsiTheme="minorHAnsi" w:cstheme="minorHAnsi"/>
          <w:i/>
          <w:szCs w:val="24"/>
          <w:lang w:bidi="en-US"/>
        </w:rPr>
        <w:t>Fundamental Counting Principle</w:t>
      </w:r>
      <w:r w:rsidR="00950BD6">
        <w:rPr>
          <w:rFonts w:asciiTheme="minorHAnsi" w:hAnsiTheme="minorHAnsi" w:cstheme="minorHAnsi"/>
          <w:szCs w:val="24"/>
          <w:lang w:bidi="en-US"/>
        </w:rPr>
        <w:t xml:space="preserve">. </w:t>
      </w:r>
    </w:p>
    <w:p w14:paraId="7E2B2E3B" w14:textId="308E8408" w:rsidR="009E0FCC" w:rsidRPr="009E0FCC" w:rsidRDefault="00C861A8" w:rsidP="00F5609B">
      <w:pPr>
        <w:pStyle w:val="NumberedPara"/>
        <w:numPr>
          <w:ilvl w:val="0"/>
          <w:numId w:val="4"/>
        </w:numPr>
        <w:tabs>
          <w:tab w:val="clear" w:pos="533"/>
          <w:tab w:val="num" w:pos="720"/>
        </w:tabs>
        <w:spacing w:before="60" w:after="0"/>
        <w:ind w:left="720" w:hanging="360"/>
        <w:rPr>
          <w:rFonts w:asciiTheme="minorHAnsi" w:hAnsiTheme="minorHAnsi" w:cstheme="minorHAnsi"/>
          <w:szCs w:val="24"/>
          <w:lang w:bidi="en-US"/>
        </w:rPr>
      </w:pPr>
      <w:r>
        <w:rPr>
          <w:rFonts w:asciiTheme="minorHAnsi" w:hAnsiTheme="minorHAnsi" w:cstheme="minorHAnsi"/>
          <w:szCs w:val="24"/>
          <w:lang w:bidi="en-US"/>
        </w:rPr>
        <w:lastRenderedPageBreak/>
        <w:t>Distribute to individuals or pairs of students the</w:t>
      </w:r>
      <w:r w:rsidR="00CE4F95">
        <w:rPr>
          <w:rFonts w:asciiTheme="minorHAnsi" w:hAnsiTheme="minorHAnsi" w:cstheme="minorHAnsi"/>
          <w:szCs w:val="24"/>
          <w:lang w:bidi="en-US"/>
        </w:rPr>
        <w:t xml:space="preserve"> Probability Cards</w:t>
      </w:r>
      <w:r>
        <w:rPr>
          <w:rFonts w:asciiTheme="minorHAnsi" w:hAnsiTheme="minorHAnsi" w:cstheme="minorHAnsi"/>
          <w:szCs w:val="24"/>
          <w:lang w:bidi="en-US"/>
        </w:rPr>
        <w:t xml:space="preserve"> (Set 2)</w:t>
      </w:r>
      <w:r w:rsidR="00075291">
        <w:rPr>
          <w:rFonts w:asciiTheme="minorHAnsi" w:hAnsiTheme="minorHAnsi" w:cstheme="minorHAnsi"/>
          <w:szCs w:val="24"/>
          <w:lang w:bidi="en-US"/>
        </w:rPr>
        <w:t>, red shirt and blue pants</w:t>
      </w:r>
      <w:r>
        <w:rPr>
          <w:rFonts w:asciiTheme="minorHAnsi" w:hAnsiTheme="minorHAnsi" w:cstheme="minorHAnsi"/>
          <w:szCs w:val="24"/>
          <w:lang w:bidi="en-US"/>
        </w:rPr>
        <w:t>,</w:t>
      </w:r>
      <w:r w:rsidR="00075291">
        <w:rPr>
          <w:rFonts w:asciiTheme="minorHAnsi" w:hAnsiTheme="minorHAnsi" w:cstheme="minorHAnsi"/>
          <w:szCs w:val="24"/>
          <w:lang w:bidi="en-US"/>
        </w:rPr>
        <w:t xml:space="preserve"> to include with the first set</w:t>
      </w:r>
      <w:r w:rsidR="00CE4F95">
        <w:rPr>
          <w:rFonts w:asciiTheme="minorHAnsi" w:hAnsiTheme="minorHAnsi" w:cstheme="minorHAnsi"/>
          <w:szCs w:val="24"/>
          <w:lang w:bidi="en-US"/>
        </w:rPr>
        <w:t>.</w:t>
      </w:r>
      <w:r w:rsidR="003A629C">
        <w:rPr>
          <w:rFonts w:asciiTheme="minorHAnsi" w:hAnsiTheme="minorHAnsi" w:cstheme="minorHAnsi"/>
          <w:szCs w:val="24"/>
          <w:lang w:bidi="en-US"/>
        </w:rPr>
        <w:t xml:space="preserve"> </w:t>
      </w:r>
      <w:r>
        <w:rPr>
          <w:rFonts w:asciiTheme="minorHAnsi" w:hAnsiTheme="minorHAnsi" w:cstheme="minorHAnsi"/>
          <w:szCs w:val="24"/>
          <w:lang w:bidi="en-US"/>
        </w:rPr>
        <w:t>Distribute</w:t>
      </w:r>
      <w:r w:rsidR="00AE076F">
        <w:rPr>
          <w:rFonts w:asciiTheme="minorHAnsi" w:hAnsiTheme="minorHAnsi" w:cstheme="minorHAnsi"/>
          <w:szCs w:val="24"/>
          <w:lang w:bidi="en-US"/>
        </w:rPr>
        <w:t xml:space="preserve"> the </w:t>
      </w:r>
      <w:r w:rsidR="00075291">
        <w:rPr>
          <w:rFonts w:asciiTheme="minorHAnsi" w:hAnsiTheme="minorHAnsi" w:cstheme="minorHAnsi"/>
          <w:szCs w:val="24"/>
          <w:lang w:bidi="en-US"/>
        </w:rPr>
        <w:t xml:space="preserve">Now I Have More Choices </w:t>
      </w:r>
      <w:r w:rsidR="00AE076F">
        <w:rPr>
          <w:rFonts w:asciiTheme="minorHAnsi" w:hAnsiTheme="minorHAnsi" w:cstheme="minorHAnsi"/>
          <w:szCs w:val="24"/>
          <w:lang w:bidi="en-US"/>
        </w:rPr>
        <w:t xml:space="preserve">Work Space </w:t>
      </w:r>
      <w:r>
        <w:rPr>
          <w:rFonts w:asciiTheme="minorHAnsi" w:hAnsiTheme="minorHAnsi" w:cstheme="minorHAnsi"/>
          <w:szCs w:val="24"/>
          <w:lang w:bidi="en-US"/>
        </w:rPr>
        <w:t xml:space="preserve">activity </w:t>
      </w:r>
      <w:r w:rsidR="00AE076F">
        <w:rPr>
          <w:rFonts w:asciiTheme="minorHAnsi" w:hAnsiTheme="minorHAnsi" w:cstheme="minorHAnsi"/>
          <w:szCs w:val="24"/>
          <w:lang w:bidi="en-US"/>
        </w:rPr>
        <w:t>sheet</w:t>
      </w:r>
      <w:r>
        <w:rPr>
          <w:rFonts w:asciiTheme="minorHAnsi" w:hAnsiTheme="minorHAnsi" w:cstheme="minorHAnsi"/>
          <w:szCs w:val="24"/>
          <w:lang w:bidi="en-US"/>
        </w:rPr>
        <w:t>,</w:t>
      </w:r>
      <w:r w:rsidR="00AE076F">
        <w:rPr>
          <w:rFonts w:asciiTheme="minorHAnsi" w:hAnsiTheme="minorHAnsi" w:cstheme="minorHAnsi"/>
          <w:szCs w:val="24"/>
          <w:lang w:bidi="en-US"/>
        </w:rPr>
        <w:t xml:space="preserve"> and a</w:t>
      </w:r>
      <w:r w:rsidR="006A2DA9">
        <w:rPr>
          <w:rFonts w:asciiTheme="minorHAnsi" w:hAnsiTheme="minorHAnsi" w:cstheme="minorHAnsi"/>
          <w:szCs w:val="24"/>
          <w:lang w:bidi="en-US"/>
        </w:rPr>
        <w:t>sk</w:t>
      </w:r>
      <w:r>
        <w:rPr>
          <w:rFonts w:asciiTheme="minorHAnsi" w:hAnsiTheme="minorHAnsi" w:cstheme="minorHAnsi"/>
          <w:szCs w:val="24"/>
          <w:lang w:bidi="en-US"/>
        </w:rPr>
        <w:t xml:space="preserve"> students</w:t>
      </w:r>
      <w:r w:rsidR="006A2DA9">
        <w:rPr>
          <w:rFonts w:asciiTheme="minorHAnsi" w:hAnsiTheme="minorHAnsi" w:cstheme="minorHAnsi"/>
          <w:szCs w:val="24"/>
          <w:lang w:bidi="en-US"/>
        </w:rPr>
        <w:t xml:space="preserve"> to make a list or table </w:t>
      </w:r>
      <w:r>
        <w:rPr>
          <w:rFonts w:asciiTheme="minorHAnsi" w:hAnsiTheme="minorHAnsi" w:cstheme="minorHAnsi"/>
          <w:szCs w:val="24"/>
          <w:lang w:bidi="en-US"/>
        </w:rPr>
        <w:t xml:space="preserve">of </w:t>
      </w:r>
      <w:r w:rsidR="006A2DA9">
        <w:rPr>
          <w:rFonts w:asciiTheme="minorHAnsi" w:hAnsiTheme="minorHAnsi" w:cstheme="minorHAnsi"/>
          <w:szCs w:val="24"/>
          <w:lang w:bidi="en-US"/>
        </w:rPr>
        <w:t>all possible outcomes</w:t>
      </w:r>
      <w:r w:rsidR="00AE076F">
        <w:rPr>
          <w:rFonts w:asciiTheme="minorHAnsi" w:hAnsiTheme="minorHAnsi" w:cstheme="minorHAnsi"/>
          <w:szCs w:val="24"/>
          <w:lang w:bidi="en-US"/>
        </w:rPr>
        <w:t>.</w:t>
      </w:r>
      <w:r w:rsidR="006A2DA9">
        <w:rPr>
          <w:rFonts w:asciiTheme="minorHAnsi" w:hAnsiTheme="minorHAnsi" w:cstheme="minorHAnsi"/>
          <w:szCs w:val="24"/>
          <w:lang w:bidi="en-US"/>
        </w:rPr>
        <w:t xml:space="preserve"> </w:t>
      </w:r>
      <w:r w:rsidR="00AE076F">
        <w:rPr>
          <w:rFonts w:asciiTheme="minorHAnsi" w:hAnsiTheme="minorHAnsi" w:cstheme="minorHAnsi"/>
          <w:szCs w:val="24"/>
          <w:lang w:bidi="en-US"/>
        </w:rPr>
        <w:t xml:space="preserve">Next, </w:t>
      </w:r>
      <w:r w:rsidR="006A2DA9">
        <w:rPr>
          <w:rFonts w:asciiTheme="minorHAnsi" w:hAnsiTheme="minorHAnsi" w:cstheme="minorHAnsi"/>
          <w:szCs w:val="24"/>
          <w:lang w:bidi="en-US"/>
        </w:rPr>
        <w:t xml:space="preserve">make a tree diagram </w:t>
      </w:r>
      <w:r w:rsidR="00AE076F">
        <w:rPr>
          <w:rFonts w:asciiTheme="minorHAnsi" w:hAnsiTheme="minorHAnsi" w:cstheme="minorHAnsi"/>
          <w:szCs w:val="24"/>
          <w:lang w:bidi="en-US"/>
        </w:rPr>
        <w:t>and use the Fundamental Counting Principle to verify their answer for all possible outcomes. Last</w:t>
      </w:r>
      <w:r w:rsidR="007E2F75">
        <w:rPr>
          <w:rFonts w:asciiTheme="minorHAnsi" w:hAnsiTheme="minorHAnsi" w:cstheme="minorHAnsi"/>
          <w:szCs w:val="24"/>
          <w:lang w:bidi="en-US"/>
        </w:rPr>
        <w:t>, ask students</w:t>
      </w:r>
      <w:r w:rsidR="00AE076F">
        <w:rPr>
          <w:rFonts w:asciiTheme="minorHAnsi" w:hAnsiTheme="minorHAnsi" w:cstheme="minorHAnsi"/>
          <w:szCs w:val="24"/>
          <w:lang w:bidi="en-US"/>
        </w:rPr>
        <w:t xml:space="preserve"> to generate a probability question to ask the class about the new outfits. Circulate and facilitate as needed.</w:t>
      </w:r>
      <w:r w:rsidR="00075291">
        <w:rPr>
          <w:rFonts w:asciiTheme="minorHAnsi" w:hAnsiTheme="minorHAnsi" w:cstheme="minorHAnsi"/>
          <w:szCs w:val="24"/>
          <w:lang w:bidi="en-US"/>
        </w:rPr>
        <w:t xml:space="preserve"> Make note o</w:t>
      </w:r>
      <w:r w:rsidR="007E2F75">
        <w:rPr>
          <w:rFonts w:asciiTheme="minorHAnsi" w:hAnsiTheme="minorHAnsi" w:cstheme="minorHAnsi"/>
          <w:szCs w:val="24"/>
          <w:lang w:bidi="en-US"/>
        </w:rPr>
        <w:t xml:space="preserve">f who is struggling and </w:t>
      </w:r>
      <w:r w:rsidR="00075291">
        <w:rPr>
          <w:rFonts w:asciiTheme="minorHAnsi" w:hAnsiTheme="minorHAnsi" w:cstheme="minorHAnsi"/>
          <w:szCs w:val="24"/>
          <w:lang w:bidi="en-US"/>
        </w:rPr>
        <w:t>who you may want to call on to share.</w:t>
      </w:r>
    </w:p>
    <w:p w14:paraId="1265AD40" w14:textId="044952E4" w:rsidR="00075291" w:rsidRDefault="00075291" w:rsidP="00E65B1E">
      <w:pPr>
        <w:pStyle w:val="NumberedPara"/>
        <w:numPr>
          <w:ilvl w:val="1"/>
          <w:numId w:val="4"/>
        </w:numPr>
        <w:spacing w:beforeLines="60" w:before="144" w:after="0"/>
        <w:rPr>
          <w:rFonts w:asciiTheme="minorHAnsi" w:hAnsiTheme="minorHAnsi" w:cstheme="minorHAnsi"/>
          <w:szCs w:val="24"/>
          <w:lang w:bidi="en-US"/>
        </w:rPr>
      </w:pPr>
      <w:r>
        <w:rPr>
          <w:rFonts w:asciiTheme="minorHAnsi" w:hAnsiTheme="minorHAnsi" w:cstheme="minorHAnsi"/>
          <w:szCs w:val="24"/>
          <w:lang w:bidi="en-US"/>
        </w:rPr>
        <w:t xml:space="preserve">Create a checking station by posting a </w:t>
      </w:r>
      <w:r w:rsidR="007E2F75">
        <w:rPr>
          <w:rFonts w:asciiTheme="minorHAnsi" w:hAnsiTheme="minorHAnsi" w:cstheme="minorHAnsi"/>
          <w:szCs w:val="24"/>
          <w:lang w:bidi="en-US"/>
        </w:rPr>
        <w:t>premade tree diagram in an out-of-the-</w:t>
      </w:r>
      <w:r>
        <w:rPr>
          <w:rFonts w:asciiTheme="minorHAnsi" w:hAnsiTheme="minorHAnsi" w:cstheme="minorHAnsi"/>
          <w:szCs w:val="24"/>
          <w:lang w:bidi="en-US"/>
        </w:rPr>
        <w:t>way but observab</w:t>
      </w:r>
      <w:r w:rsidR="007E2F75">
        <w:rPr>
          <w:rFonts w:asciiTheme="minorHAnsi" w:hAnsiTheme="minorHAnsi" w:cstheme="minorHAnsi"/>
          <w:szCs w:val="24"/>
          <w:lang w:bidi="en-US"/>
        </w:rPr>
        <w:t>le space.</w:t>
      </w:r>
      <w:r w:rsidR="003A629C">
        <w:rPr>
          <w:rFonts w:asciiTheme="minorHAnsi" w:hAnsiTheme="minorHAnsi" w:cstheme="minorHAnsi"/>
          <w:szCs w:val="24"/>
          <w:lang w:bidi="en-US"/>
        </w:rPr>
        <w:t xml:space="preserve"> </w:t>
      </w:r>
      <w:r w:rsidR="007E2F75">
        <w:rPr>
          <w:rFonts w:asciiTheme="minorHAnsi" w:hAnsiTheme="minorHAnsi" w:cstheme="minorHAnsi"/>
          <w:szCs w:val="24"/>
          <w:lang w:bidi="en-US"/>
        </w:rPr>
        <w:t>As students finish, have them take their paper</w:t>
      </w:r>
      <w:r>
        <w:rPr>
          <w:rFonts w:asciiTheme="minorHAnsi" w:hAnsiTheme="minorHAnsi" w:cstheme="minorHAnsi"/>
          <w:szCs w:val="24"/>
          <w:lang w:bidi="en-US"/>
        </w:rPr>
        <w:t xml:space="preserve"> </w:t>
      </w:r>
      <w:r w:rsidR="007E2F75">
        <w:rPr>
          <w:rFonts w:asciiTheme="minorHAnsi" w:hAnsiTheme="minorHAnsi" w:cstheme="minorHAnsi"/>
          <w:szCs w:val="24"/>
          <w:lang w:bidi="en-US"/>
        </w:rPr>
        <w:t>(no pencils or pens)</w:t>
      </w:r>
      <w:r>
        <w:rPr>
          <w:rFonts w:asciiTheme="minorHAnsi" w:hAnsiTheme="minorHAnsi" w:cstheme="minorHAnsi"/>
          <w:szCs w:val="24"/>
          <w:lang w:bidi="en-US"/>
        </w:rPr>
        <w:t xml:space="preserve"> to the checking station to determine </w:t>
      </w:r>
      <w:r w:rsidR="00C861A8">
        <w:rPr>
          <w:rFonts w:asciiTheme="minorHAnsi" w:hAnsiTheme="minorHAnsi" w:cstheme="minorHAnsi"/>
          <w:szCs w:val="24"/>
          <w:lang w:bidi="en-US"/>
        </w:rPr>
        <w:t xml:space="preserve">whether </w:t>
      </w:r>
      <w:r>
        <w:rPr>
          <w:rFonts w:asciiTheme="minorHAnsi" w:hAnsiTheme="minorHAnsi" w:cstheme="minorHAnsi"/>
          <w:szCs w:val="24"/>
          <w:lang w:bidi="en-US"/>
        </w:rPr>
        <w:t>they are finished.</w:t>
      </w:r>
      <w:r w:rsidR="003A629C">
        <w:rPr>
          <w:rFonts w:asciiTheme="minorHAnsi" w:hAnsiTheme="minorHAnsi" w:cstheme="minorHAnsi"/>
          <w:szCs w:val="24"/>
          <w:lang w:bidi="en-US"/>
        </w:rPr>
        <w:t xml:space="preserve"> </w:t>
      </w:r>
      <w:r>
        <w:rPr>
          <w:rFonts w:asciiTheme="minorHAnsi" w:hAnsiTheme="minorHAnsi" w:cstheme="minorHAnsi"/>
          <w:szCs w:val="24"/>
          <w:lang w:bidi="en-US"/>
        </w:rPr>
        <w:t>If their tree diagram is not correct</w:t>
      </w:r>
      <w:r w:rsidR="007E2F75">
        <w:rPr>
          <w:rFonts w:asciiTheme="minorHAnsi" w:hAnsiTheme="minorHAnsi" w:cstheme="minorHAnsi"/>
          <w:szCs w:val="24"/>
          <w:lang w:bidi="en-US"/>
        </w:rPr>
        <w:t>,</w:t>
      </w:r>
      <w:r>
        <w:rPr>
          <w:rFonts w:asciiTheme="minorHAnsi" w:hAnsiTheme="minorHAnsi" w:cstheme="minorHAnsi"/>
          <w:szCs w:val="24"/>
          <w:lang w:bidi="en-US"/>
        </w:rPr>
        <w:t xml:space="preserve"> they can return to their seat to make revisions.</w:t>
      </w:r>
    </w:p>
    <w:p w14:paraId="599998B9" w14:textId="6BD413B3" w:rsidR="009E0FCC" w:rsidRPr="009E0FCC" w:rsidRDefault="00AE076F" w:rsidP="00E65B1E">
      <w:pPr>
        <w:pStyle w:val="NumberedPara"/>
        <w:numPr>
          <w:ilvl w:val="1"/>
          <w:numId w:val="4"/>
        </w:numPr>
        <w:spacing w:beforeLines="60" w:before="144" w:after="0"/>
        <w:rPr>
          <w:rFonts w:asciiTheme="minorHAnsi" w:hAnsiTheme="minorHAnsi" w:cstheme="minorHAnsi"/>
          <w:szCs w:val="24"/>
          <w:lang w:bidi="en-US"/>
        </w:rPr>
      </w:pPr>
      <w:r>
        <w:rPr>
          <w:rFonts w:asciiTheme="minorHAnsi" w:hAnsiTheme="minorHAnsi" w:cstheme="minorHAnsi"/>
          <w:szCs w:val="24"/>
          <w:lang w:bidi="en-US"/>
        </w:rPr>
        <w:t xml:space="preserve">Once students have completed the </w:t>
      </w:r>
      <w:r w:rsidR="00075291">
        <w:rPr>
          <w:rFonts w:asciiTheme="minorHAnsi" w:hAnsiTheme="minorHAnsi" w:cstheme="minorHAnsi"/>
          <w:szCs w:val="24"/>
          <w:lang w:bidi="en-US"/>
        </w:rPr>
        <w:t xml:space="preserve">Now I Have More Choices </w:t>
      </w:r>
      <w:r>
        <w:rPr>
          <w:rFonts w:asciiTheme="minorHAnsi" w:hAnsiTheme="minorHAnsi" w:cstheme="minorHAnsi"/>
          <w:szCs w:val="24"/>
          <w:lang w:bidi="en-US"/>
        </w:rPr>
        <w:t>Work Space</w:t>
      </w:r>
      <w:r w:rsidR="00C861A8">
        <w:rPr>
          <w:rFonts w:asciiTheme="minorHAnsi" w:hAnsiTheme="minorHAnsi" w:cstheme="minorHAnsi"/>
          <w:szCs w:val="24"/>
          <w:lang w:bidi="en-US"/>
        </w:rPr>
        <w:t xml:space="preserve"> activity</w:t>
      </w:r>
      <w:r>
        <w:rPr>
          <w:rFonts w:asciiTheme="minorHAnsi" w:hAnsiTheme="minorHAnsi" w:cstheme="minorHAnsi"/>
          <w:szCs w:val="24"/>
          <w:lang w:bidi="en-US"/>
        </w:rPr>
        <w:t xml:space="preserve"> sheet, </w:t>
      </w:r>
      <w:r w:rsidR="00CB1C9F">
        <w:rPr>
          <w:rFonts w:asciiTheme="minorHAnsi" w:hAnsiTheme="minorHAnsi" w:cstheme="minorHAnsi"/>
          <w:szCs w:val="24"/>
          <w:lang w:bidi="en-US"/>
        </w:rPr>
        <w:t xml:space="preserve">have </w:t>
      </w:r>
      <w:r w:rsidR="007E2F75">
        <w:rPr>
          <w:rFonts w:asciiTheme="minorHAnsi" w:hAnsiTheme="minorHAnsi" w:cstheme="minorHAnsi"/>
          <w:szCs w:val="24"/>
          <w:lang w:bidi="en-US"/>
        </w:rPr>
        <w:t xml:space="preserve">individual or </w:t>
      </w:r>
      <w:r w:rsidR="00CB1C9F">
        <w:rPr>
          <w:rFonts w:asciiTheme="minorHAnsi" w:hAnsiTheme="minorHAnsi" w:cstheme="minorHAnsi"/>
          <w:szCs w:val="24"/>
          <w:lang w:bidi="en-US"/>
        </w:rPr>
        <w:t xml:space="preserve">pairs find another </w:t>
      </w:r>
      <w:r w:rsidR="007E2F75">
        <w:rPr>
          <w:rFonts w:asciiTheme="minorHAnsi" w:hAnsiTheme="minorHAnsi" w:cstheme="minorHAnsi"/>
          <w:szCs w:val="24"/>
          <w:lang w:bidi="en-US"/>
        </w:rPr>
        <w:t xml:space="preserve">individual or pair, </w:t>
      </w:r>
      <w:r w:rsidR="00CB1C9F">
        <w:rPr>
          <w:rFonts w:asciiTheme="minorHAnsi" w:hAnsiTheme="minorHAnsi" w:cstheme="minorHAnsi"/>
          <w:szCs w:val="24"/>
          <w:lang w:bidi="en-US"/>
        </w:rPr>
        <w:t>as</w:t>
      </w:r>
      <w:r w:rsidR="007E2F75">
        <w:rPr>
          <w:rFonts w:asciiTheme="minorHAnsi" w:hAnsiTheme="minorHAnsi" w:cstheme="minorHAnsi"/>
          <w:szCs w:val="24"/>
          <w:lang w:bidi="en-US"/>
        </w:rPr>
        <w:t>k their probability question, and decide</w:t>
      </w:r>
      <w:r w:rsidR="00CB1C9F">
        <w:rPr>
          <w:rFonts w:asciiTheme="minorHAnsi" w:hAnsiTheme="minorHAnsi" w:cstheme="minorHAnsi"/>
          <w:szCs w:val="24"/>
          <w:lang w:bidi="en-US"/>
        </w:rPr>
        <w:t xml:space="preserve"> where </w:t>
      </w:r>
      <w:r w:rsidR="00C861A8">
        <w:rPr>
          <w:rFonts w:asciiTheme="minorHAnsi" w:hAnsiTheme="minorHAnsi" w:cstheme="minorHAnsi"/>
          <w:szCs w:val="24"/>
          <w:lang w:bidi="en-US"/>
        </w:rPr>
        <w:t xml:space="preserve">it </w:t>
      </w:r>
      <w:r w:rsidR="00CB1C9F">
        <w:rPr>
          <w:rFonts w:asciiTheme="minorHAnsi" w:hAnsiTheme="minorHAnsi" w:cstheme="minorHAnsi"/>
          <w:szCs w:val="24"/>
          <w:lang w:bidi="en-US"/>
        </w:rPr>
        <w:t xml:space="preserve">falls on the probability number line. </w:t>
      </w:r>
      <w:r w:rsidR="00450215">
        <w:rPr>
          <w:rFonts w:asciiTheme="minorHAnsi" w:hAnsiTheme="minorHAnsi" w:cstheme="minorHAnsi"/>
          <w:szCs w:val="24"/>
          <w:lang w:bidi="en-US"/>
        </w:rPr>
        <w:t>Ask students for a question where the answer would be impossible and certain.</w:t>
      </w:r>
    </w:p>
    <w:p w14:paraId="2755D9C9" w14:textId="06C2216C" w:rsidR="00BF5FD7" w:rsidRDefault="00450215" w:rsidP="00E65B1E">
      <w:pPr>
        <w:pStyle w:val="NumberedPara"/>
        <w:numPr>
          <w:ilvl w:val="0"/>
          <w:numId w:val="4"/>
        </w:numPr>
        <w:tabs>
          <w:tab w:val="clear" w:pos="533"/>
          <w:tab w:val="num" w:pos="720"/>
        </w:tabs>
        <w:spacing w:beforeLines="60" w:before="144" w:after="0"/>
        <w:ind w:left="720" w:hanging="360"/>
        <w:rPr>
          <w:rFonts w:asciiTheme="minorHAnsi" w:hAnsiTheme="minorHAnsi" w:cstheme="minorHAnsi"/>
          <w:szCs w:val="24"/>
          <w:lang w:bidi="en-US"/>
        </w:rPr>
      </w:pPr>
      <w:r>
        <w:rPr>
          <w:rFonts w:asciiTheme="minorHAnsi" w:hAnsiTheme="minorHAnsi" w:cstheme="minorHAnsi"/>
          <w:szCs w:val="24"/>
          <w:lang w:bidi="en-US"/>
        </w:rPr>
        <w:t>Give students two coins and have them find all possible outcomes if they tossed the coin three times.</w:t>
      </w:r>
      <w:r w:rsidR="003A629C">
        <w:rPr>
          <w:rFonts w:asciiTheme="minorHAnsi" w:hAnsiTheme="minorHAnsi" w:cstheme="minorHAnsi"/>
          <w:szCs w:val="24"/>
          <w:lang w:bidi="en-US"/>
        </w:rPr>
        <w:t xml:space="preserve"> </w:t>
      </w:r>
      <w:r>
        <w:rPr>
          <w:rFonts w:asciiTheme="minorHAnsi" w:hAnsiTheme="minorHAnsi" w:cstheme="minorHAnsi"/>
          <w:szCs w:val="24"/>
          <w:lang w:bidi="en-US"/>
        </w:rPr>
        <w:t>Have them make a list or table, tree diagram, use the Fundamental Counting Principle, and create a probability question.</w:t>
      </w:r>
      <w:r w:rsidR="003A629C">
        <w:rPr>
          <w:rFonts w:asciiTheme="minorHAnsi" w:hAnsiTheme="minorHAnsi" w:cstheme="minorHAnsi"/>
          <w:szCs w:val="24"/>
          <w:lang w:bidi="en-US"/>
        </w:rPr>
        <w:t xml:space="preserve"> </w:t>
      </w:r>
      <w:r w:rsidR="00075291">
        <w:rPr>
          <w:rFonts w:asciiTheme="minorHAnsi" w:hAnsiTheme="minorHAnsi" w:cstheme="minorHAnsi"/>
          <w:szCs w:val="24"/>
          <w:lang w:bidi="en-US"/>
        </w:rPr>
        <w:t xml:space="preserve">Create a checking station. </w:t>
      </w:r>
      <w:r w:rsidRPr="00075291">
        <w:rPr>
          <w:rFonts w:asciiTheme="minorHAnsi" w:hAnsiTheme="minorHAnsi" w:cstheme="minorHAnsi"/>
          <w:szCs w:val="24"/>
          <w:lang w:bidi="en-US"/>
        </w:rPr>
        <w:t>Continue to circulate and facilitate as needed.</w:t>
      </w:r>
    </w:p>
    <w:p w14:paraId="2E49B7EC" w14:textId="66713D04" w:rsidR="00075291" w:rsidRPr="00075291" w:rsidRDefault="00075291" w:rsidP="00E65B1E">
      <w:pPr>
        <w:pStyle w:val="NumberedPara"/>
        <w:numPr>
          <w:ilvl w:val="1"/>
          <w:numId w:val="4"/>
        </w:numPr>
        <w:spacing w:beforeLines="60" w:before="144" w:after="0"/>
        <w:rPr>
          <w:rFonts w:asciiTheme="minorHAnsi" w:hAnsiTheme="minorHAnsi" w:cstheme="minorHAnsi"/>
          <w:szCs w:val="24"/>
          <w:lang w:bidi="en-US"/>
        </w:rPr>
      </w:pPr>
      <w:r>
        <w:rPr>
          <w:rFonts w:asciiTheme="minorHAnsi" w:hAnsiTheme="minorHAnsi" w:cstheme="minorHAnsi"/>
          <w:szCs w:val="24"/>
          <w:lang w:bidi="en-US"/>
        </w:rPr>
        <w:t>As you circulate and students say they are finished</w:t>
      </w:r>
      <w:r w:rsidR="007E2F75">
        <w:rPr>
          <w:rFonts w:asciiTheme="minorHAnsi" w:hAnsiTheme="minorHAnsi" w:cstheme="minorHAnsi"/>
          <w:szCs w:val="24"/>
          <w:lang w:bidi="en-US"/>
        </w:rPr>
        <w:t>,</w:t>
      </w:r>
      <w:r>
        <w:rPr>
          <w:rFonts w:asciiTheme="minorHAnsi" w:hAnsiTheme="minorHAnsi" w:cstheme="minorHAnsi"/>
          <w:szCs w:val="24"/>
          <w:lang w:bidi="en-US"/>
        </w:rPr>
        <w:t xml:space="preserve"> have them take their paper, </w:t>
      </w:r>
      <w:r w:rsidR="007E2F75">
        <w:rPr>
          <w:rFonts w:asciiTheme="minorHAnsi" w:hAnsiTheme="minorHAnsi" w:cstheme="minorHAnsi"/>
          <w:szCs w:val="24"/>
          <w:lang w:bidi="en-US"/>
        </w:rPr>
        <w:t>(</w:t>
      </w:r>
      <w:r>
        <w:rPr>
          <w:rFonts w:asciiTheme="minorHAnsi" w:hAnsiTheme="minorHAnsi" w:cstheme="minorHAnsi"/>
          <w:szCs w:val="24"/>
          <w:lang w:bidi="en-US"/>
        </w:rPr>
        <w:t>no pencils or</w:t>
      </w:r>
      <w:r w:rsidR="007E2F75">
        <w:rPr>
          <w:rFonts w:asciiTheme="minorHAnsi" w:hAnsiTheme="minorHAnsi" w:cstheme="minorHAnsi"/>
          <w:szCs w:val="24"/>
          <w:lang w:bidi="en-US"/>
        </w:rPr>
        <w:t xml:space="preserve"> pens) </w:t>
      </w:r>
      <w:r>
        <w:rPr>
          <w:rFonts w:asciiTheme="minorHAnsi" w:hAnsiTheme="minorHAnsi" w:cstheme="minorHAnsi"/>
          <w:szCs w:val="24"/>
          <w:lang w:bidi="en-US"/>
        </w:rPr>
        <w:t xml:space="preserve">to the checking station to determine </w:t>
      </w:r>
      <w:r w:rsidR="00C861A8">
        <w:rPr>
          <w:rFonts w:asciiTheme="minorHAnsi" w:hAnsiTheme="minorHAnsi" w:cstheme="minorHAnsi"/>
          <w:szCs w:val="24"/>
          <w:lang w:bidi="en-US"/>
        </w:rPr>
        <w:t xml:space="preserve">whether </w:t>
      </w:r>
      <w:r>
        <w:rPr>
          <w:rFonts w:asciiTheme="minorHAnsi" w:hAnsiTheme="minorHAnsi" w:cstheme="minorHAnsi"/>
          <w:szCs w:val="24"/>
          <w:lang w:bidi="en-US"/>
        </w:rPr>
        <w:t>they are finished.</w:t>
      </w:r>
      <w:r w:rsidR="003A629C">
        <w:rPr>
          <w:rFonts w:asciiTheme="minorHAnsi" w:hAnsiTheme="minorHAnsi" w:cstheme="minorHAnsi"/>
          <w:szCs w:val="24"/>
          <w:lang w:bidi="en-US"/>
        </w:rPr>
        <w:t xml:space="preserve"> </w:t>
      </w:r>
      <w:r>
        <w:rPr>
          <w:rFonts w:asciiTheme="minorHAnsi" w:hAnsiTheme="minorHAnsi" w:cstheme="minorHAnsi"/>
          <w:szCs w:val="24"/>
          <w:lang w:bidi="en-US"/>
        </w:rPr>
        <w:t xml:space="preserve">If their tree diagram is </w:t>
      </w:r>
      <w:r w:rsidR="00C861A8">
        <w:rPr>
          <w:rFonts w:asciiTheme="minorHAnsi" w:hAnsiTheme="minorHAnsi" w:cstheme="minorHAnsi"/>
          <w:szCs w:val="24"/>
          <w:lang w:bidi="en-US"/>
        </w:rPr>
        <w:t>in</w:t>
      </w:r>
      <w:r w:rsidR="00904A86">
        <w:rPr>
          <w:rFonts w:asciiTheme="minorHAnsi" w:hAnsiTheme="minorHAnsi" w:cstheme="minorHAnsi"/>
          <w:szCs w:val="24"/>
          <w:lang w:bidi="en-US"/>
        </w:rPr>
        <w:t>correct,</w:t>
      </w:r>
      <w:r>
        <w:rPr>
          <w:rFonts w:asciiTheme="minorHAnsi" w:hAnsiTheme="minorHAnsi" w:cstheme="minorHAnsi"/>
          <w:szCs w:val="24"/>
          <w:lang w:bidi="en-US"/>
        </w:rPr>
        <w:t xml:space="preserve"> they can return to their seat to make revisions.</w:t>
      </w:r>
    </w:p>
    <w:p w14:paraId="252FD24C" w14:textId="33889C49" w:rsidR="00075291" w:rsidRPr="00075291" w:rsidRDefault="00075291" w:rsidP="00E65B1E">
      <w:pPr>
        <w:pStyle w:val="ListParagraph"/>
        <w:numPr>
          <w:ilvl w:val="1"/>
          <w:numId w:val="4"/>
        </w:numPr>
        <w:spacing w:beforeLines="60" w:before="144" w:after="0" w:line="240" w:lineRule="auto"/>
        <w:contextualSpacing w:val="0"/>
        <w:rPr>
          <w:sz w:val="24"/>
          <w:szCs w:val="24"/>
          <w:lang w:bidi="en-US"/>
        </w:rPr>
      </w:pPr>
      <w:r>
        <w:rPr>
          <w:rFonts w:cstheme="minorHAnsi"/>
          <w:sz w:val="24"/>
          <w:szCs w:val="24"/>
          <w:lang w:bidi="en-US"/>
        </w:rPr>
        <w:t xml:space="preserve">Use the information in the tree diagram and list to introduce the ideas of theoretical and experimental probability. </w:t>
      </w:r>
      <w:r w:rsidRPr="00075291">
        <w:rPr>
          <w:rFonts w:cstheme="minorHAnsi"/>
          <w:sz w:val="24"/>
          <w:szCs w:val="24"/>
          <w:lang w:bidi="en-US"/>
        </w:rPr>
        <w:t>Discuss with students the</w:t>
      </w:r>
      <w:r w:rsidR="00C861A8">
        <w:rPr>
          <w:rFonts w:cstheme="minorHAnsi"/>
          <w:sz w:val="24"/>
          <w:szCs w:val="24"/>
          <w:lang w:bidi="en-US"/>
        </w:rPr>
        <w:t xml:space="preserve"> idea that the</w:t>
      </w:r>
      <w:r w:rsidRPr="00075291">
        <w:rPr>
          <w:rFonts w:cstheme="minorHAnsi"/>
          <w:sz w:val="24"/>
          <w:szCs w:val="24"/>
          <w:lang w:bidi="en-US"/>
        </w:rPr>
        <w:t xml:space="preserve"> more times they repeat an experiment, the closer the experimental probability becomes theoretical probability</w:t>
      </w:r>
      <w:r w:rsidR="00323CB5">
        <w:rPr>
          <w:rFonts w:cstheme="minorHAnsi"/>
          <w:sz w:val="24"/>
          <w:szCs w:val="24"/>
          <w:lang w:bidi="en-US"/>
        </w:rPr>
        <w:t>.</w:t>
      </w:r>
    </w:p>
    <w:p w14:paraId="0080A3A2" w14:textId="3948DC94" w:rsidR="003C048F" w:rsidRPr="007F0621" w:rsidRDefault="000906FC" w:rsidP="00F5609B">
      <w:pPr>
        <w:pStyle w:val="Heading2"/>
        <w:spacing w:before="100"/>
        <w:rPr>
          <w:rFonts w:asciiTheme="minorHAnsi" w:hAnsiTheme="minorHAnsi"/>
        </w:rPr>
      </w:pPr>
      <w:r w:rsidRPr="007F0621">
        <w:rPr>
          <w:rFonts w:asciiTheme="minorHAnsi" w:hAnsiTheme="minorHAnsi"/>
        </w:rPr>
        <w:t>Assessment</w:t>
      </w:r>
      <w:r w:rsidR="003C048F" w:rsidRPr="007F0621">
        <w:rPr>
          <w:rFonts w:asciiTheme="minorHAnsi" w:hAnsiTheme="minorHAnsi"/>
        </w:rPr>
        <w:tab/>
      </w:r>
    </w:p>
    <w:p w14:paraId="62123A8B" w14:textId="77777777" w:rsidR="004203F5" w:rsidRPr="007F0621" w:rsidRDefault="003C048F" w:rsidP="00F5609B">
      <w:pPr>
        <w:pStyle w:val="Heading3"/>
        <w:spacing w:before="100" w:line="240" w:lineRule="auto"/>
        <w:contextualSpacing w:val="0"/>
        <w:rPr>
          <w:rFonts w:asciiTheme="minorHAnsi" w:hAnsiTheme="minorHAnsi"/>
        </w:rPr>
      </w:pPr>
      <w:r w:rsidRPr="007F0621">
        <w:rPr>
          <w:rFonts w:asciiTheme="minorHAnsi" w:hAnsiTheme="minorHAnsi"/>
        </w:rPr>
        <w:t>Questions</w:t>
      </w:r>
    </w:p>
    <w:p w14:paraId="320937D8" w14:textId="33511F13" w:rsidR="003C048F" w:rsidRPr="00323CB5" w:rsidRDefault="00DD3686" w:rsidP="00F5609B">
      <w:pPr>
        <w:pStyle w:val="ListParagraph"/>
        <w:numPr>
          <w:ilvl w:val="0"/>
          <w:numId w:val="14"/>
        </w:numPr>
        <w:spacing w:before="60" w:after="0" w:line="240" w:lineRule="auto"/>
        <w:contextualSpacing w:val="0"/>
        <w:rPr>
          <w:sz w:val="24"/>
        </w:rPr>
      </w:pPr>
      <w:r w:rsidRPr="00323CB5">
        <w:rPr>
          <w:sz w:val="24"/>
        </w:rPr>
        <w:t xml:space="preserve">Why use </w:t>
      </w:r>
      <w:r w:rsidR="002763BC" w:rsidRPr="00323CB5">
        <w:rPr>
          <w:sz w:val="24"/>
        </w:rPr>
        <w:t>a tree diagram</w:t>
      </w:r>
      <w:r w:rsidRPr="00323CB5">
        <w:rPr>
          <w:sz w:val="24"/>
        </w:rPr>
        <w:t xml:space="preserve"> instead of a list of outcomes?</w:t>
      </w:r>
    </w:p>
    <w:p w14:paraId="62FA181E" w14:textId="213EB386" w:rsidR="00C6283F" w:rsidRPr="00323CB5" w:rsidRDefault="002763BC" w:rsidP="00F5609B">
      <w:pPr>
        <w:pStyle w:val="ListParagraph"/>
        <w:numPr>
          <w:ilvl w:val="0"/>
          <w:numId w:val="14"/>
        </w:numPr>
        <w:spacing w:before="60" w:after="0" w:line="240" w:lineRule="auto"/>
        <w:contextualSpacing w:val="0"/>
        <w:rPr>
          <w:b/>
          <w:sz w:val="24"/>
        </w:rPr>
      </w:pPr>
      <w:r w:rsidRPr="00323CB5">
        <w:rPr>
          <w:sz w:val="24"/>
        </w:rPr>
        <w:t>What is the Fundamental Counting Principle?</w:t>
      </w:r>
    </w:p>
    <w:p w14:paraId="211F6501" w14:textId="4D12D053" w:rsidR="00C6283F" w:rsidRPr="00323CB5" w:rsidRDefault="00DD3686" w:rsidP="00F5609B">
      <w:pPr>
        <w:pStyle w:val="ListParagraph"/>
        <w:numPr>
          <w:ilvl w:val="0"/>
          <w:numId w:val="14"/>
        </w:numPr>
        <w:spacing w:before="60" w:after="0" w:line="240" w:lineRule="auto"/>
        <w:contextualSpacing w:val="0"/>
        <w:rPr>
          <w:sz w:val="24"/>
        </w:rPr>
      </w:pPr>
      <w:r w:rsidRPr="00323CB5">
        <w:rPr>
          <w:sz w:val="24"/>
        </w:rPr>
        <w:t>What is probability? Explain in your own words.</w:t>
      </w:r>
    </w:p>
    <w:p w14:paraId="34B7741B" w14:textId="5F035CA0"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53BE2DEC" w14:textId="7D79D2D3" w:rsidR="003C048F" w:rsidRPr="007F0621" w:rsidRDefault="00C6283F" w:rsidP="00F5609B">
      <w:pPr>
        <w:pStyle w:val="ListParagraph"/>
        <w:numPr>
          <w:ilvl w:val="1"/>
          <w:numId w:val="5"/>
        </w:numPr>
        <w:spacing w:before="60" w:after="0" w:line="240" w:lineRule="auto"/>
        <w:rPr>
          <w:rFonts w:cs="Times New Roman"/>
          <w:sz w:val="24"/>
          <w:szCs w:val="24"/>
        </w:rPr>
      </w:pPr>
      <w:r>
        <w:rPr>
          <w:rFonts w:cs="Times New Roman"/>
          <w:sz w:val="24"/>
          <w:szCs w:val="24"/>
        </w:rPr>
        <w:t xml:space="preserve">Create </w:t>
      </w:r>
      <w:r w:rsidR="00075291">
        <w:rPr>
          <w:rFonts w:cs="Times New Roman"/>
          <w:sz w:val="24"/>
          <w:szCs w:val="24"/>
        </w:rPr>
        <w:t xml:space="preserve">the sample space or choices for </w:t>
      </w:r>
      <w:r>
        <w:rPr>
          <w:rFonts w:cs="Times New Roman"/>
          <w:sz w:val="24"/>
          <w:szCs w:val="24"/>
        </w:rPr>
        <w:t xml:space="preserve">a lunch menu where there would be 12 possible </w:t>
      </w:r>
      <w:r w:rsidR="00075291">
        <w:rPr>
          <w:rFonts w:cs="Times New Roman"/>
          <w:sz w:val="24"/>
          <w:szCs w:val="24"/>
        </w:rPr>
        <w:t xml:space="preserve">combinations or </w:t>
      </w:r>
      <w:r>
        <w:rPr>
          <w:rFonts w:cs="Times New Roman"/>
          <w:sz w:val="24"/>
          <w:szCs w:val="24"/>
        </w:rPr>
        <w:t>outcomes.</w:t>
      </w:r>
      <w:r w:rsidR="003A629C">
        <w:rPr>
          <w:rFonts w:cs="Times New Roman"/>
          <w:sz w:val="24"/>
          <w:szCs w:val="24"/>
        </w:rPr>
        <w:t xml:space="preserve"> </w:t>
      </w:r>
      <w:r>
        <w:rPr>
          <w:rFonts w:cs="Times New Roman"/>
          <w:sz w:val="24"/>
          <w:szCs w:val="24"/>
        </w:rPr>
        <w:t>Show</w:t>
      </w:r>
      <w:r w:rsidR="00075291">
        <w:rPr>
          <w:rFonts w:cs="Times New Roman"/>
          <w:sz w:val="24"/>
          <w:szCs w:val="24"/>
        </w:rPr>
        <w:t xml:space="preserve"> all possible outcomes using</w:t>
      </w:r>
      <w:r>
        <w:rPr>
          <w:rFonts w:cs="Times New Roman"/>
          <w:sz w:val="24"/>
          <w:szCs w:val="24"/>
        </w:rPr>
        <w:t xml:space="preserve"> a list or table and a tree diagram.</w:t>
      </w:r>
    </w:p>
    <w:p w14:paraId="41F4A28E" w14:textId="51374E23" w:rsidR="003C048F" w:rsidRDefault="00A04B0A" w:rsidP="00F5609B">
      <w:pPr>
        <w:pStyle w:val="ListParagraph"/>
        <w:numPr>
          <w:ilvl w:val="1"/>
          <w:numId w:val="5"/>
        </w:numPr>
        <w:spacing w:before="60" w:after="0" w:line="240" w:lineRule="auto"/>
        <w:rPr>
          <w:rFonts w:cs="Times New Roman"/>
          <w:sz w:val="24"/>
          <w:szCs w:val="24"/>
        </w:rPr>
      </w:pPr>
      <w:r>
        <w:rPr>
          <w:rFonts w:cs="Times New Roman"/>
          <w:sz w:val="24"/>
          <w:szCs w:val="24"/>
        </w:rPr>
        <w:t>Explain when it would be best to use a tree diagram and when it would be best to make a list or table.</w:t>
      </w:r>
    </w:p>
    <w:p w14:paraId="51BD6E07" w14:textId="4599DCDE" w:rsidR="00A04B0A" w:rsidRDefault="00075291" w:rsidP="00F5609B">
      <w:pPr>
        <w:pStyle w:val="ListParagraph"/>
        <w:numPr>
          <w:ilvl w:val="1"/>
          <w:numId w:val="5"/>
        </w:numPr>
        <w:spacing w:before="60" w:after="0" w:line="240" w:lineRule="auto"/>
        <w:rPr>
          <w:rFonts w:cs="Times New Roman"/>
          <w:sz w:val="24"/>
          <w:szCs w:val="24"/>
        </w:rPr>
      </w:pPr>
      <w:r>
        <w:rPr>
          <w:rFonts w:cs="Times New Roman"/>
          <w:sz w:val="24"/>
          <w:szCs w:val="24"/>
        </w:rPr>
        <w:t>Explain how</w:t>
      </w:r>
      <w:r w:rsidR="00A04B0A">
        <w:rPr>
          <w:rFonts w:cs="Times New Roman"/>
          <w:sz w:val="24"/>
          <w:szCs w:val="24"/>
        </w:rPr>
        <w:t xml:space="preserve"> the Fundamental Counting </w:t>
      </w:r>
      <w:r>
        <w:rPr>
          <w:rFonts w:cs="Times New Roman"/>
          <w:sz w:val="24"/>
          <w:szCs w:val="24"/>
        </w:rPr>
        <w:t>Principle works</w:t>
      </w:r>
      <w:r w:rsidR="00A04B0A">
        <w:rPr>
          <w:rFonts w:cs="Times New Roman"/>
          <w:sz w:val="24"/>
          <w:szCs w:val="24"/>
        </w:rPr>
        <w:t>.</w:t>
      </w:r>
    </w:p>
    <w:p w14:paraId="3F2E3F14" w14:textId="3ABB0000" w:rsidR="00075291" w:rsidRPr="00F5609B" w:rsidRDefault="00075291" w:rsidP="00F5609B">
      <w:pPr>
        <w:pStyle w:val="Heading3"/>
        <w:numPr>
          <w:ilvl w:val="1"/>
          <w:numId w:val="5"/>
        </w:numPr>
        <w:spacing w:before="60" w:line="240" w:lineRule="auto"/>
        <w:rPr>
          <w:rFonts w:ascii="Calibri" w:hAnsi="Calibri" w:cs="Calibri"/>
          <w:b w:val="0"/>
        </w:rPr>
      </w:pPr>
      <w:r w:rsidRPr="00F5609B">
        <w:rPr>
          <w:rFonts w:ascii="Calibri" w:hAnsi="Calibri" w:cs="Calibri"/>
          <w:b w:val="0"/>
        </w:rPr>
        <w:lastRenderedPageBreak/>
        <w:t>Write a situation where the probability of the event occurring is</w:t>
      </w:r>
      <w:r w:rsidR="00214AE7">
        <w:rPr>
          <w:rFonts w:ascii="Calibri" w:hAnsi="Calibri" w:cs="Calibri"/>
          <w:b w:val="0"/>
        </w:rPr>
        <w:t xml:space="preserve"> </w:t>
      </w:r>
      <m:oMath>
        <m:f>
          <m:fPr>
            <m:ctrlPr>
              <w:rPr>
                <w:rFonts w:ascii="Cambria Math" w:hAnsi="Cambria Math" w:cs="Calibri"/>
                <w:b w:val="0"/>
                <w:i/>
              </w:rPr>
            </m:ctrlPr>
          </m:fPr>
          <m:num>
            <m:r>
              <m:rPr>
                <m:sty m:val="bi"/>
              </m:rPr>
              <w:rPr>
                <w:rFonts w:ascii="Cambria Math" w:hAnsi="Cambria Math" w:cs="Calibri"/>
              </w:rPr>
              <m:t>3</m:t>
            </m:r>
          </m:num>
          <m:den>
            <m:r>
              <m:rPr>
                <m:sty m:val="bi"/>
              </m:rPr>
              <w:rPr>
                <w:rFonts w:ascii="Cambria Math" w:hAnsi="Cambria Math" w:cs="Calibri"/>
              </w:rPr>
              <m:t>5</m:t>
            </m:r>
          </m:den>
        </m:f>
      </m:oMath>
      <w:r w:rsidRPr="00F5609B">
        <w:rPr>
          <w:rFonts w:ascii="Calibri" w:hAnsi="Calibri" w:cs="Calibri"/>
          <w:b w:val="0"/>
        </w:rPr>
        <w:t>.</w:t>
      </w:r>
    </w:p>
    <w:p w14:paraId="610D0A09" w14:textId="5A3021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6964AA">
        <w:rPr>
          <w:rFonts w:asciiTheme="minorHAnsi" w:hAnsiTheme="minorHAnsi"/>
        </w:rPr>
        <w:t xml:space="preserve">Assessments </w:t>
      </w:r>
    </w:p>
    <w:p w14:paraId="4C46DD0D" w14:textId="4F513BA7" w:rsidR="003C048F" w:rsidRPr="007F0621" w:rsidRDefault="00A04B0A" w:rsidP="00F5609B">
      <w:pPr>
        <w:pStyle w:val="ListParagraph"/>
        <w:numPr>
          <w:ilvl w:val="1"/>
          <w:numId w:val="5"/>
        </w:numPr>
        <w:spacing w:before="60" w:after="0" w:line="240" w:lineRule="auto"/>
        <w:contextualSpacing w:val="0"/>
        <w:rPr>
          <w:rFonts w:cs="Times New Roman"/>
          <w:sz w:val="24"/>
          <w:szCs w:val="24"/>
        </w:rPr>
      </w:pPr>
      <w:r>
        <w:rPr>
          <w:rFonts w:cs="Times New Roman"/>
          <w:sz w:val="24"/>
          <w:szCs w:val="24"/>
        </w:rPr>
        <w:t>There are 7 blu</w:t>
      </w:r>
      <w:r w:rsidR="00075291">
        <w:rPr>
          <w:rFonts w:cs="Times New Roman"/>
          <w:sz w:val="24"/>
          <w:szCs w:val="24"/>
        </w:rPr>
        <w:t>e squares and 3 orange squares, all the same size, in a bag</w:t>
      </w:r>
      <w:r>
        <w:rPr>
          <w:rFonts w:cs="Times New Roman"/>
          <w:sz w:val="24"/>
          <w:szCs w:val="24"/>
        </w:rPr>
        <w:t>.</w:t>
      </w:r>
      <w:r w:rsidR="003A629C">
        <w:rPr>
          <w:rFonts w:cs="Times New Roman"/>
          <w:sz w:val="24"/>
          <w:szCs w:val="24"/>
        </w:rPr>
        <w:t xml:space="preserve"> </w:t>
      </w:r>
      <w:r>
        <w:rPr>
          <w:rFonts w:cs="Times New Roman"/>
          <w:sz w:val="24"/>
          <w:szCs w:val="24"/>
        </w:rPr>
        <w:t>What is the probability of drawing a blue square?</w:t>
      </w:r>
      <w:r w:rsidR="003A629C">
        <w:rPr>
          <w:rFonts w:cs="Times New Roman"/>
          <w:sz w:val="24"/>
          <w:szCs w:val="24"/>
        </w:rPr>
        <w:t xml:space="preserve"> </w:t>
      </w:r>
      <w:r>
        <w:rPr>
          <w:rFonts w:cs="Times New Roman"/>
          <w:sz w:val="24"/>
          <w:szCs w:val="24"/>
        </w:rPr>
        <w:t>An orange triangle?</w:t>
      </w:r>
      <w:r w:rsidR="003A629C">
        <w:rPr>
          <w:rFonts w:cs="Times New Roman"/>
          <w:sz w:val="24"/>
          <w:szCs w:val="24"/>
        </w:rPr>
        <w:t xml:space="preserve"> </w:t>
      </w:r>
      <w:r>
        <w:rPr>
          <w:rFonts w:cs="Times New Roman"/>
          <w:sz w:val="24"/>
          <w:szCs w:val="24"/>
        </w:rPr>
        <w:t>Where do both fall on the Probability Number Line?</w:t>
      </w:r>
    </w:p>
    <w:p w14:paraId="559B1722" w14:textId="1E01731D" w:rsidR="003C048F" w:rsidRDefault="002763BC" w:rsidP="00F5609B">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Why would you want to repeat an experiment?</w:t>
      </w:r>
    </w:p>
    <w:p w14:paraId="38A9EAEA" w14:textId="5BBCE7EB" w:rsidR="005D606F" w:rsidRDefault="005D606F" w:rsidP="00F5609B">
      <w:pPr>
        <w:pStyle w:val="ListParagraph"/>
        <w:numPr>
          <w:ilvl w:val="1"/>
          <w:numId w:val="5"/>
        </w:numPr>
        <w:spacing w:before="60" w:after="0" w:line="240" w:lineRule="auto"/>
        <w:contextualSpacing w:val="0"/>
        <w:rPr>
          <w:rFonts w:cs="Times New Roman"/>
          <w:sz w:val="24"/>
          <w:szCs w:val="24"/>
        </w:rPr>
      </w:pPr>
      <w:r w:rsidRPr="005D606F">
        <w:rPr>
          <w:rFonts w:cs="Times New Roman"/>
          <w:sz w:val="24"/>
          <w:szCs w:val="24"/>
        </w:rPr>
        <w:t>Explain some ways you can decide wheth</w:t>
      </w:r>
      <w:r>
        <w:rPr>
          <w:rFonts w:cs="Times New Roman"/>
          <w:sz w:val="24"/>
          <w:szCs w:val="24"/>
        </w:rPr>
        <w:t xml:space="preserve">er a game or experiment is fair. </w:t>
      </w:r>
    </w:p>
    <w:p w14:paraId="7919F89C" w14:textId="2C930D7F" w:rsidR="005D606F" w:rsidRPr="00075291" w:rsidRDefault="005D606F" w:rsidP="00F5609B">
      <w:pPr>
        <w:pStyle w:val="ListParagraph"/>
        <w:numPr>
          <w:ilvl w:val="1"/>
          <w:numId w:val="5"/>
        </w:numPr>
        <w:spacing w:before="60" w:after="0" w:line="240" w:lineRule="auto"/>
        <w:contextualSpacing w:val="0"/>
        <w:rPr>
          <w:rFonts w:cs="Times New Roman"/>
          <w:sz w:val="24"/>
          <w:szCs w:val="24"/>
        </w:rPr>
      </w:pPr>
      <w:r w:rsidRPr="005D606F">
        <w:rPr>
          <w:rFonts w:cs="Times New Roman"/>
          <w:sz w:val="24"/>
          <w:szCs w:val="24"/>
        </w:rPr>
        <w:t>Describe a situation that involves probability. Define the sample space, and identify the chances of each outcome.</w:t>
      </w:r>
    </w:p>
    <w:p w14:paraId="7DBA7AA3" w14:textId="6122D558" w:rsidR="00AA57E5" w:rsidRDefault="002E277C" w:rsidP="00323CB5">
      <w:pPr>
        <w:pStyle w:val="Heading2"/>
        <w:spacing w:before="12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105F7407" w14:textId="203488FB" w:rsidR="00075291" w:rsidRPr="00075291" w:rsidRDefault="00075291" w:rsidP="00F5609B">
      <w:pPr>
        <w:pStyle w:val="ListParagraph"/>
        <w:numPr>
          <w:ilvl w:val="0"/>
          <w:numId w:val="12"/>
        </w:numPr>
        <w:spacing w:before="60" w:after="0" w:line="240" w:lineRule="auto"/>
        <w:contextualSpacing w:val="0"/>
        <w:rPr>
          <w:sz w:val="24"/>
          <w:szCs w:val="24"/>
          <w:u w:val="single"/>
        </w:rPr>
      </w:pPr>
      <w:r w:rsidRPr="00075291">
        <w:rPr>
          <w:sz w:val="24"/>
          <w:szCs w:val="24"/>
        </w:rPr>
        <w:t>Provide students with two fair number cube</w:t>
      </w:r>
      <w:r w:rsidR="00214AE7">
        <w:rPr>
          <w:sz w:val="24"/>
          <w:szCs w:val="24"/>
        </w:rPr>
        <w:t>s</w:t>
      </w:r>
      <w:r w:rsidRPr="00075291">
        <w:rPr>
          <w:sz w:val="24"/>
          <w:szCs w:val="24"/>
        </w:rPr>
        <w:t>, each side numbered from 1 to 6.</w:t>
      </w:r>
      <w:r w:rsidR="003A629C">
        <w:rPr>
          <w:sz w:val="24"/>
          <w:szCs w:val="24"/>
        </w:rPr>
        <w:t xml:space="preserve"> </w:t>
      </w:r>
      <w:r w:rsidR="00904A86" w:rsidRPr="00075291">
        <w:rPr>
          <w:sz w:val="24"/>
          <w:szCs w:val="24"/>
        </w:rPr>
        <w:t>In addition,</w:t>
      </w:r>
      <w:r w:rsidRPr="00075291">
        <w:rPr>
          <w:sz w:val="24"/>
          <w:szCs w:val="24"/>
        </w:rPr>
        <w:t xml:space="preserve"> ask them to create the sample space for all the possible sums. Then ask them to determine which of the following would be good games for the Fall Festival and to justify their answer.</w:t>
      </w:r>
      <w:r w:rsidR="003A629C">
        <w:rPr>
          <w:sz w:val="24"/>
          <w:szCs w:val="24"/>
        </w:rPr>
        <w:t xml:space="preserve"> </w:t>
      </w:r>
      <w:r w:rsidRPr="00075291">
        <w:rPr>
          <w:sz w:val="24"/>
          <w:szCs w:val="24"/>
        </w:rPr>
        <w:t>You win if you roll the following: a 4, a number other than 6, an odd number, a fraction, or a multiple of 5.</w:t>
      </w:r>
    </w:p>
    <w:p w14:paraId="48A6CE24" w14:textId="12141F4F" w:rsidR="00075291" w:rsidRPr="00323CB5" w:rsidRDefault="00075291" w:rsidP="00F5609B">
      <w:pPr>
        <w:pStyle w:val="ListParagraph"/>
        <w:numPr>
          <w:ilvl w:val="0"/>
          <w:numId w:val="15"/>
        </w:numPr>
        <w:spacing w:before="60" w:after="0" w:line="240" w:lineRule="auto"/>
        <w:contextualSpacing w:val="0"/>
        <w:rPr>
          <w:b/>
          <w:sz w:val="24"/>
        </w:rPr>
      </w:pPr>
      <w:r w:rsidRPr="00323CB5">
        <w:rPr>
          <w:sz w:val="24"/>
        </w:rPr>
        <w:t xml:space="preserve">Have students determine the theoretical probability of getting rock, paper, or scissors. If the students play the game </w:t>
      </w:r>
      <w:r w:rsidR="00214AE7">
        <w:rPr>
          <w:sz w:val="24"/>
        </w:rPr>
        <w:t>eight</w:t>
      </w:r>
      <w:r w:rsidR="00214AE7" w:rsidRPr="00323CB5">
        <w:rPr>
          <w:sz w:val="24"/>
        </w:rPr>
        <w:t xml:space="preserve"> </w:t>
      </w:r>
      <w:r w:rsidRPr="00323CB5">
        <w:rPr>
          <w:sz w:val="24"/>
        </w:rPr>
        <w:t>times, what would be all possible outcomes?</w:t>
      </w:r>
      <w:r w:rsidR="003A629C">
        <w:rPr>
          <w:sz w:val="24"/>
        </w:rPr>
        <w:t xml:space="preserve"> </w:t>
      </w:r>
      <w:r w:rsidRPr="00323CB5">
        <w:rPr>
          <w:sz w:val="24"/>
        </w:rPr>
        <w:t>Have students prove their answer.</w:t>
      </w:r>
      <w:r w:rsidR="003A629C">
        <w:rPr>
          <w:sz w:val="24"/>
        </w:rPr>
        <w:t xml:space="preserve"> </w:t>
      </w:r>
      <w:r w:rsidRPr="00323CB5">
        <w:rPr>
          <w:sz w:val="24"/>
        </w:rPr>
        <w:t>Ask them to choose rock, paper, or scissors</w:t>
      </w:r>
      <w:r w:rsidR="00214AE7">
        <w:rPr>
          <w:sz w:val="24"/>
        </w:rPr>
        <w:t>,</w:t>
      </w:r>
      <w:r w:rsidRPr="00323CB5">
        <w:rPr>
          <w:sz w:val="24"/>
        </w:rPr>
        <w:tab/>
        <w:t xml:space="preserve">and give the probability of getting it. </w:t>
      </w:r>
    </w:p>
    <w:p w14:paraId="27A64719" w14:textId="4892E1B4" w:rsidR="00075291" w:rsidRPr="00B3473E" w:rsidRDefault="00075291" w:rsidP="00F5609B">
      <w:pPr>
        <w:pStyle w:val="ListParagraph"/>
        <w:numPr>
          <w:ilvl w:val="0"/>
          <w:numId w:val="5"/>
        </w:numPr>
        <w:spacing w:before="60" w:after="0" w:line="240" w:lineRule="auto"/>
        <w:contextualSpacing w:val="0"/>
        <w:rPr>
          <w:rFonts w:cs="Times New Roman"/>
          <w:sz w:val="24"/>
          <w:szCs w:val="24"/>
          <w:lang w:bidi="en-US"/>
        </w:rPr>
      </w:pPr>
      <w:r w:rsidRPr="00B3473E">
        <w:rPr>
          <w:rFonts w:cs="Times New Roman"/>
          <w:sz w:val="24"/>
          <w:szCs w:val="24"/>
          <w:lang w:bidi="en-US"/>
        </w:rPr>
        <w:t>Provide students with various spinners. Have them construct the sample space of possible outcomes and conduct experiments with the spinners to determine experimental probability.</w:t>
      </w:r>
      <w:r w:rsidR="003A629C">
        <w:rPr>
          <w:rFonts w:cs="Times New Roman"/>
          <w:sz w:val="24"/>
          <w:szCs w:val="24"/>
          <w:lang w:bidi="en-US"/>
        </w:rPr>
        <w:t xml:space="preserve"> </w:t>
      </w:r>
      <w:r w:rsidRPr="00B3473E">
        <w:rPr>
          <w:rFonts w:cs="Times New Roman"/>
          <w:sz w:val="24"/>
          <w:szCs w:val="24"/>
          <w:lang w:bidi="en-US"/>
        </w:rPr>
        <w:t>Students can compare the theoretical probability (expected outcomes) to the experimental probability (their results from the experiment).</w:t>
      </w:r>
    </w:p>
    <w:p w14:paraId="2D2F2B92" w14:textId="5374FD5C" w:rsidR="000D5A2B" w:rsidRDefault="00B7589F" w:rsidP="00323CB5">
      <w:pPr>
        <w:pStyle w:val="Heading2"/>
        <w:spacing w:before="120"/>
        <w:rPr>
          <w:rFonts w:asciiTheme="minorHAnsi" w:hAnsiTheme="minorHAnsi"/>
        </w:rPr>
      </w:pPr>
      <w:r>
        <w:rPr>
          <w:rFonts w:asciiTheme="minorHAnsi" w:hAnsiTheme="minorHAnsi"/>
        </w:rPr>
        <w:t>Strategies for Differentiation</w:t>
      </w:r>
    </w:p>
    <w:p w14:paraId="607A3F61" w14:textId="190AD8DE" w:rsidR="00CE1697" w:rsidRPr="00F5609B" w:rsidRDefault="00904A86" w:rsidP="00F5609B">
      <w:pPr>
        <w:pStyle w:val="ListParagraph"/>
        <w:numPr>
          <w:ilvl w:val="0"/>
          <w:numId w:val="12"/>
        </w:numPr>
        <w:spacing w:before="60" w:after="0" w:line="240" w:lineRule="auto"/>
        <w:contextualSpacing w:val="0"/>
        <w:rPr>
          <w:sz w:val="24"/>
          <w:szCs w:val="24"/>
        </w:rPr>
      </w:pPr>
      <w:r w:rsidRPr="00F5609B">
        <w:rPr>
          <w:sz w:val="24"/>
          <w:szCs w:val="24"/>
        </w:rPr>
        <w:t>Color-code</w:t>
      </w:r>
      <w:r w:rsidR="00CE1697" w:rsidRPr="00F5609B">
        <w:rPr>
          <w:sz w:val="24"/>
          <w:szCs w:val="24"/>
        </w:rPr>
        <w:t xml:space="preserve"> the Probability Cards.</w:t>
      </w:r>
    </w:p>
    <w:p w14:paraId="125A4A4A" w14:textId="23228FAF" w:rsidR="00CE1697" w:rsidRPr="00F5609B" w:rsidRDefault="00CE1697" w:rsidP="00F5609B">
      <w:pPr>
        <w:pStyle w:val="ListParagraph"/>
        <w:numPr>
          <w:ilvl w:val="0"/>
          <w:numId w:val="12"/>
        </w:numPr>
        <w:spacing w:before="60" w:after="0" w:line="240" w:lineRule="auto"/>
        <w:contextualSpacing w:val="0"/>
        <w:rPr>
          <w:sz w:val="24"/>
          <w:szCs w:val="24"/>
        </w:rPr>
      </w:pPr>
      <w:r w:rsidRPr="00F5609B">
        <w:rPr>
          <w:sz w:val="24"/>
          <w:szCs w:val="24"/>
        </w:rPr>
        <w:t xml:space="preserve">Provide students with sets of cards to build the tree diagrams. Eights sets of Set 1 </w:t>
      </w:r>
      <w:r w:rsidR="00904A86" w:rsidRPr="00F5609B">
        <w:rPr>
          <w:sz w:val="24"/>
          <w:szCs w:val="24"/>
        </w:rPr>
        <w:t>will be</w:t>
      </w:r>
      <w:r w:rsidRPr="00F5609B">
        <w:rPr>
          <w:sz w:val="24"/>
          <w:szCs w:val="24"/>
        </w:rPr>
        <w:t xml:space="preserve"> needed to create the complete tree diagram. Build a tree diagram with cards before drawing it on their papers.</w:t>
      </w:r>
    </w:p>
    <w:p w14:paraId="476DC188" w14:textId="45E99CF8" w:rsidR="00323CB5" w:rsidRPr="00F5609B" w:rsidRDefault="00CE1697" w:rsidP="00F5609B">
      <w:pPr>
        <w:pStyle w:val="ListParagraph"/>
        <w:numPr>
          <w:ilvl w:val="0"/>
          <w:numId w:val="12"/>
        </w:numPr>
        <w:spacing w:before="60" w:after="0" w:line="240" w:lineRule="auto"/>
        <w:contextualSpacing w:val="0"/>
        <w:rPr>
          <w:sz w:val="24"/>
          <w:szCs w:val="24"/>
        </w:rPr>
      </w:pPr>
      <w:r w:rsidRPr="00F5609B">
        <w:rPr>
          <w:sz w:val="24"/>
          <w:szCs w:val="24"/>
        </w:rPr>
        <w:t>Use an</w:t>
      </w:r>
      <w:r w:rsidR="00214AE7">
        <w:rPr>
          <w:sz w:val="24"/>
          <w:szCs w:val="24"/>
        </w:rPr>
        <w:t xml:space="preserve"> </w:t>
      </w:r>
      <w:r w:rsidRPr="00F5609B">
        <w:rPr>
          <w:sz w:val="24"/>
          <w:szCs w:val="24"/>
        </w:rPr>
        <w:t>electronic graphic organizer to create the tree diagram.</w:t>
      </w:r>
    </w:p>
    <w:p w14:paraId="53380A45" w14:textId="15FC8E2E" w:rsidR="00CE1697" w:rsidRPr="00CE1697" w:rsidRDefault="00323CB5" w:rsidP="00323CB5">
      <w:pPr>
        <w:pStyle w:val="ListParagraph"/>
        <w:spacing w:before="240" w:after="0" w:line="240" w:lineRule="auto"/>
        <w:ind w:left="2160"/>
        <w:contextualSpacing w:val="0"/>
      </w:pPr>
      <w:r>
        <w:rPr>
          <w:noProof/>
        </w:rPr>
        <w:drawing>
          <wp:inline distT="0" distB="0" distL="0" distR="0" wp14:anchorId="7D6D9813" wp14:editId="1E4B7ED1">
            <wp:extent cx="2362200" cy="1038225"/>
            <wp:effectExtent l="0" t="0" r="0" b="9525"/>
            <wp:docPr id="4" name="Picture 4" descr="graphic of tre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62200" cy="1038225"/>
                    </a:xfrm>
                    <a:prstGeom prst="rect">
                      <a:avLst/>
                    </a:prstGeom>
                  </pic:spPr>
                </pic:pic>
              </a:graphicData>
            </a:graphic>
          </wp:inline>
        </w:drawing>
      </w:r>
    </w:p>
    <w:p w14:paraId="40349E4A" w14:textId="564C1416" w:rsidR="004E1227" w:rsidRDefault="004E1227" w:rsidP="007F0621">
      <w:pPr>
        <w:rPr>
          <w:rFonts w:cs="Times New Roman"/>
          <w:sz w:val="24"/>
          <w:szCs w:val="24"/>
        </w:rPr>
      </w:pPr>
    </w:p>
    <w:p w14:paraId="025BD0D2" w14:textId="0E200E6B" w:rsidR="003D7B0C" w:rsidRDefault="003D7B0C" w:rsidP="007F0621">
      <w:pPr>
        <w:rPr>
          <w:rFonts w:cs="Times New Roman"/>
          <w:sz w:val="24"/>
          <w:szCs w:val="24"/>
        </w:rPr>
        <w:sectPr w:rsidR="003D7B0C" w:rsidSect="00E65B1E">
          <w:headerReference w:type="default" r:id="rId10"/>
          <w:footerReference w:type="default" r:id="rId11"/>
          <w:pgSz w:w="12240" w:h="15840"/>
          <w:pgMar w:top="720" w:right="1440" w:bottom="1440" w:left="1440" w:header="720" w:footer="720" w:gutter="0"/>
          <w:cols w:space="720"/>
          <w:titlePg/>
          <w:docGrid w:linePitch="360"/>
        </w:sectPr>
      </w:pPr>
      <w:bookmarkStart w:id="0" w:name="_GoBack"/>
      <w:bookmarkEnd w:id="0"/>
      <w:r w:rsidRPr="00E12902">
        <w:rPr>
          <w:b/>
          <w:sz w:val="24"/>
        </w:rPr>
        <w:t xml:space="preserve">The following pages are intended for classroom use for students as a visual aid to learning.  </w:t>
      </w:r>
    </w:p>
    <w:p w14:paraId="3EF26444" w14:textId="2779AB9D" w:rsidR="00950BD6" w:rsidRPr="00E65B1E" w:rsidRDefault="00DC1770" w:rsidP="00F5609B">
      <w:pPr>
        <w:spacing w:after="240" w:line="240" w:lineRule="auto"/>
        <w:jc w:val="center"/>
        <w:rPr>
          <w:rFonts w:cs="Times New Roman"/>
          <w:b/>
          <w:sz w:val="40"/>
          <w:szCs w:val="32"/>
        </w:rPr>
      </w:pPr>
      <w:r w:rsidRPr="00E65B1E">
        <w:rPr>
          <w:rFonts w:cs="Times New Roman"/>
          <w:b/>
          <w:sz w:val="40"/>
          <w:szCs w:val="32"/>
        </w:rPr>
        <w:lastRenderedPageBreak/>
        <w:t>Probability Cards</w:t>
      </w:r>
      <w:r w:rsidR="009349D5" w:rsidRPr="00E65B1E">
        <w:rPr>
          <w:rFonts w:cs="Times New Roman"/>
          <w:b/>
          <w:sz w:val="40"/>
          <w:szCs w:val="32"/>
        </w:rPr>
        <w:t xml:space="preserve"> </w:t>
      </w:r>
      <w:r w:rsidR="00950BD6" w:rsidRPr="00E65B1E">
        <w:rPr>
          <w:rFonts w:cs="Times New Roman"/>
          <w:b/>
          <w:sz w:val="40"/>
          <w:szCs w:val="32"/>
        </w:rPr>
        <w:t>(Set 1)</w:t>
      </w:r>
    </w:p>
    <w:tbl>
      <w:tblPr>
        <w:tblStyle w:val="TableGrid"/>
        <w:tblW w:w="9536" w:type="dxa"/>
        <w:tblLook w:val="04A0" w:firstRow="1" w:lastRow="0" w:firstColumn="1" w:lastColumn="0" w:noHBand="0" w:noVBand="1"/>
        <w:tblDescription w:val="student probability cards"/>
      </w:tblPr>
      <w:tblGrid>
        <w:gridCol w:w="4768"/>
        <w:gridCol w:w="4768"/>
      </w:tblGrid>
      <w:tr w:rsidR="00DC1770" w14:paraId="5CCF7B35" w14:textId="77777777" w:rsidTr="00323CB5">
        <w:trPr>
          <w:trHeight w:val="1730"/>
          <w:tblHeader/>
        </w:trPr>
        <w:tc>
          <w:tcPr>
            <w:tcW w:w="4768" w:type="dxa"/>
            <w:vAlign w:val="center"/>
          </w:tcPr>
          <w:p w14:paraId="451D0653" w14:textId="01B9673A" w:rsidR="00323CB5" w:rsidRPr="00DC1770" w:rsidRDefault="004E6E31">
            <w:pPr>
              <w:jc w:val="center"/>
              <w:rPr>
                <w:rFonts w:cs="Times New Roman"/>
                <w:b/>
                <w:sz w:val="44"/>
                <w:szCs w:val="44"/>
              </w:rPr>
            </w:pPr>
            <w:r>
              <w:rPr>
                <w:rFonts w:cs="Times New Roman"/>
                <w:b/>
                <w:sz w:val="44"/>
                <w:szCs w:val="44"/>
              </w:rPr>
              <w:t>Orange</w:t>
            </w:r>
            <w:r w:rsidR="00DC1770" w:rsidRPr="00DC1770">
              <w:rPr>
                <w:rFonts w:cs="Times New Roman"/>
                <w:b/>
                <w:sz w:val="44"/>
                <w:szCs w:val="44"/>
              </w:rPr>
              <w:t xml:space="preserve"> shirt</w:t>
            </w:r>
          </w:p>
        </w:tc>
        <w:tc>
          <w:tcPr>
            <w:tcW w:w="4768" w:type="dxa"/>
            <w:vAlign w:val="center"/>
          </w:tcPr>
          <w:p w14:paraId="05886676" w14:textId="37297322" w:rsidR="00DC1770" w:rsidRPr="00DC1770" w:rsidRDefault="00DC1770" w:rsidP="00DC1770">
            <w:pPr>
              <w:jc w:val="center"/>
              <w:rPr>
                <w:rFonts w:cs="Times New Roman"/>
                <w:b/>
                <w:sz w:val="44"/>
                <w:szCs w:val="44"/>
              </w:rPr>
            </w:pPr>
            <w:r>
              <w:rPr>
                <w:rFonts w:cs="Times New Roman"/>
                <w:b/>
                <w:sz w:val="44"/>
                <w:szCs w:val="44"/>
              </w:rPr>
              <w:t>Yellow shirt</w:t>
            </w:r>
          </w:p>
        </w:tc>
      </w:tr>
      <w:tr w:rsidR="00DC1770" w14:paraId="4CC09AB8" w14:textId="77777777" w:rsidTr="00DC1770">
        <w:trPr>
          <w:trHeight w:val="1730"/>
        </w:trPr>
        <w:tc>
          <w:tcPr>
            <w:tcW w:w="4768" w:type="dxa"/>
            <w:vAlign w:val="center"/>
          </w:tcPr>
          <w:p w14:paraId="1EB67EE4" w14:textId="67897028" w:rsidR="00DC1770" w:rsidRPr="00DC1770" w:rsidRDefault="004E6E31" w:rsidP="00DC1770">
            <w:pPr>
              <w:jc w:val="center"/>
              <w:rPr>
                <w:rFonts w:cs="Times New Roman"/>
                <w:b/>
                <w:sz w:val="44"/>
                <w:szCs w:val="44"/>
              </w:rPr>
            </w:pPr>
            <w:r>
              <w:rPr>
                <w:rFonts w:cs="Times New Roman"/>
                <w:b/>
                <w:sz w:val="44"/>
                <w:szCs w:val="44"/>
              </w:rPr>
              <w:t>Tan</w:t>
            </w:r>
            <w:r w:rsidR="00DC1770">
              <w:rPr>
                <w:rFonts w:cs="Times New Roman"/>
                <w:b/>
                <w:sz w:val="44"/>
                <w:szCs w:val="44"/>
              </w:rPr>
              <w:t xml:space="preserve"> pants</w:t>
            </w:r>
          </w:p>
        </w:tc>
        <w:tc>
          <w:tcPr>
            <w:tcW w:w="4768" w:type="dxa"/>
            <w:vAlign w:val="center"/>
          </w:tcPr>
          <w:p w14:paraId="5A2EB41D" w14:textId="2852CC85" w:rsidR="00DC1770" w:rsidRPr="00DC1770" w:rsidRDefault="00DC1770" w:rsidP="00DC1770">
            <w:pPr>
              <w:jc w:val="center"/>
              <w:rPr>
                <w:rFonts w:cs="Times New Roman"/>
                <w:b/>
                <w:sz w:val="44"/>
                <w:szCs w:val="44"/>
              </w:rPr>
            </w:pPr>
            <w:r>
              <w:rPr>
                <w:rFonts w:cs="Times New Roman"/>
                <w:b/>
                <w:sz w:val="44"/>
                <w:szCs w:val="44"/>
              </w:rPr>
              <w:t>Green pants</w:t>
            </w:r>
          </w:p>
        </w:tc>
      </w:tr>
      <w:tr w:rsidR="004E6E31" w14:paraId="7BD5573B" w14:textId="77777777" w:rsidTr="00DC1770">
        <w:trPr>
          <w:trHeight w:val="1730"/>
        </w:trPr>
        <w:tc>
          <w:tcPr>
            <w:tcW w:w="4768" w:type="dxa"/>
            <w:vAlign w:val="center"/>
          </w:tcPr>
          <w:p w14:paraId="13FC6B0D" w14:textId="6980355B" w:rsidR="004E6E31" w:rsidRPr="00DC1770" w:rsidRDefault="004E6E31" w:rsidP="004E6E31">
            <w:pPr>
              <w:jc w:val="center"/>
              <w:rPr>
                <w:rFonts w:cs="Times New Roman"/>
                <w:b/>
                <w:sz w:val="44"/>
                <w:szCs w:val="44"/>
              </w:rPr>
            </w:pPr>
            <w:r>
              <w:rPr>
                <w:rFonts w:cs="Times New Roman"/>
                <w:b/>
                <w:sz w:val="44"/>
                <w:szCs w:val="44"/>
              </w:rPr>
              <w:t>Black shoes</w:t>
            </w:r>
          </w:p>
        </w:tc>
        <w:tc>
          <w:tcPr>
            <w:tcW w:w="4768" w:type="dxa"/>
            <w:vAlign w:val="center"/>
          </w:tcPr>
          <w:p w14:paraId="55A37BE8" w14:textId="768BD50C" w:rsidR="004E6E31" w:rsidRPr="00DC1770" w:rsidRDefault="004E6E31" w:rsidP="004E6E31">
            <w:pPr>
              <w:jc w:val="center"/>
              <w:rPr>
                <w:rFonts w:cs="Times New Roman"/>
                <w:b/>
                <w:sz w:val="44"/>
                <w:szCs w:val="44"/>
              </w:rPr>
            </w:pPr>
            <w:r>
              <w:rPr>
                <w:rFonts w:cs="Times New Roman"/>
                <w:b/>
                <w:sz w:val="44"/>
                <w:szCs w:val="44"/>
              </w:rPr>
              <w:t>White shoes</w:t>
            </w:r>
          </w:p>
        </w:tc>
      </w:tr>
    </w:tbl>
    <w:p w14:paraId="1C338D20" w14:textId="49E4CCD6" w:rsidR="005D453F" w:rsidRDefault="005D453F" w:rsidP="00E05F3A">
      <w:pPr>
        <w:spacing w:after="0"/>
        <w:rPr>
          <w:rFonts w:cs="Times New Roman"/>
          <w:sz w:val="24"/>
          <w:szCs w:val="24"/>
        </w:rPr>
      </w:pPr>
    </w:p>
    <w:p w14:paraId="5788DA1D" w14:textId="30AF52B5" w:rsidR="00950BD6" w:rsidRPr="00E65B1E" w:rsidRDefault="00950BD6" w:rsidP="00950BD6">
      <w:pPr>
        <w:spacing w:after="0"/>
        <w:jc w:val="center"/>
        <w:rPr>
          <w:rFonts w:cs="Times New Roman"/>
          <w:b/>
          <w:sz w:val="40"/>
          <w:szCs w:val="52"/>
        </w:rPr>
      </w:pPr>
      <w:r w:rsidRPr="00E65B1E">
        <w:rPr>
          <w:rFonts w:cs="Times New Roman"/>
          <w:b/>
          <w:sz w:val="40"/>
          <w:szCs w:val="52"/>
        </w:rPr>
        <w:t>(Set 2)</w:t>
      </w:r>
    </w:p>
    <w:tbl>
      <w:tblPr>
        <w:tblStyle w:val="TableGrid"/>
        <w:tblW w:w="9552" w:type="dxa"/>
        <w:tblLook w:val="04A0" w:firstRow="1" w:lastRow="0" w:firstColumn="1" w:lastColumn="0" w:noHBand="0" w:noVBand="1"/>
        <w:tblDescription w:val="set 2 probability cards for student use"/>
      </w:tblPr>
      <w:tblGrid>
        <w:gridCol w:w="4776"/>
        <w:gridCol w:w="4776"/>
      </w:tblGrid>
      <w:tr w:rsidR="00950BD6" w14:paraId="28608FC2" w14:textId="77777777" w:rsidTr="00323CB5">
        <w:trPr>
          <w:trHeight w:val="1891"/>
          <w:tblHeader/>
        </w:trPr>
        <w:tc>
          <w:tcPr>
            <w:tcW w:w="4776" w:type="dxa"/>
            <w:vAlign w:val="center"/>
          </w:tcPr>
          <w:p w14:paraId="28B1607C" w14:textId="40B9D098" w:rsidR="00323CB5" w:rsidRDefault="00950BD6">
            <w:pPr>
              <w:jc w:val="center"/>
              <w:rPr>
                <w:rFonts w:cs="Times New Roman"/>
                <w:b/>
                <w:sz w:val="44"/>
                <w:szCs w:val="44"/>
              </w:rPr>
            </w:pPr>
            <w:r>
              <w:rPr>
                <w:rFonts w:cs="Times New Roman"/>
                <w:b/>
                <w:sz w:val="44"/>
                <w:szCs w:val="44"/>
              </w:rPr>
              <w:t>Red shirt</w:t>
            </w:r>
          </w:p>
          <w:p w14:paraId="68A002CA" w14:textId="5918D507" w:rsidR="00323CB5" w:rsidRDefault="00323CB5" w:rsidP="00950BD6">
            <w:pPr>
              <w:jc w:val="center"/>
              <w:rPr>
                <w:rFonts w:cs="Times New Roman"/>
                <w:sz w:val="24"/>
                <w:szCs w:val="24"/>
              </w:rPr>
            </w:pPr>
          </w:p>
        </w:tc>
        <w:tc>
          <w:tcPr>
            <w:tcW w:w="4776" w:type="dxa"/>
            <w:vAlign w:val="center"/>
          </w:tcPr>
          <w:p w14:paraId="5D97ECB4" w14:textId="77AE24B2" w:rsidR="00950BD6" w:rsidRDefault="00950BD6" w:rsidP="00950BD6">
            <w:pPr>
              <w:jc w:val="center"/>
              <w:rPr>
                <w:rFonts w:cs="Times New Roman"/>
                <w:sz w:val="24"/>
                <w:szCs w:val="24"/>
              </w:rPr>
            </w:pPr>
            <w:r>
              <w:rPr>
                <w:rFonts w:cs="Times New Roman"/>
                <w:b/>
                <w:sz w:val="44"/>
                <w:szCs w:val="44"/>
              </w:rPr>
              <w:t>Blue pants</w:t>
            </w:r>
          </w:p>
        </w:tc>
      </w:tr>
    </w:tbl>
    <w:p w14:paraId="699310F2" w14:textId="6C2A86B8" w:rsidR="00950BD6" w:rsidRDefault="00950BD6" w:rsidP="00950BD6">
      <w:pPr>
        <w:spacing w:after="0"/>
        <w:jc w:val="center"/>
        <w:rPr>
          <w:rFonts w:cs="Times New Roman"/>
          <w:sz w:val="24"/>
          <w:szCs w:val="24"/>
        </w:rPr>
      </w:pPr>
    </w:p>
    <w:p w14:paraId="367F2FAA" w14:textId="29057F31" w:rsidR="00323CB5" w:rsidRDefault="00323CB5">
      <w:pPr>
        <w:rPr>
          <w:rFonts w:cs="Times New Roman"/>
          <w:sz w:val="24"/>
          <w:szCs w:val="24"/>
        </w:rPr>
      </w:pPr>
      <w:r>
        <w:rPr>
          <w:rFonts w:cs="Times New Roman"/>
          <w:sz w:val="24"/>
          <w:szCs w:val="24"/>
        </w:rPr>
        <w:br w:type="page"/>
      </w:r>
    </w:p>
    <w:p w14:paraId="14508DC9" w14:textId="715CC193" w:rsidR="004E1227" w:rsidRPr="00F5609B" w:rsidRDefault="009349D5" w:rsidP="00F5609B">
      <w:pPr>
        <w:spacing w:after="240" w:line="240" w:lineRule="auto"/>
        <w:jc w:val="center"/>
        <w:rPr>
          <w:rFonts w:cs="Times New Roman"/>
          <w:b/>
          <w:sz w:val="32"/>
          <w:szCs w:val="32"/>
        </w:rPr>
      </w:pPr>
      <w:r w:rsidRPr="00F5609B">
        <w:rPr>
          <w:rFonts w:cs="Times New Roman"/>
          <w:b/>
          <w:noProof/>
          <w:sz w:val="32"/>
          <w:szCs w:val="32"/>
        </w:rPr>
        <w:lastRenderedPageBreak/>
        <mc:AlternateContent>
          <mc:Choice Requires="wps">
            <w:drawing>
              <wp:anchor distT="0" distB="0" distL="114300" distR="114300" simplePos="0" relativeHeight="251661824" behindDoc="0" locked="0" layoutInCell="1" allowOverlap="1" wp14:anchorId="5ADF846A" wp14:editId="00C4DBA5">
                <wp:simplePos x="0" y="0"/>
                <wp:positionH relativeFrom="column">
                  <wp:posOffset>4692287</wp:posOffset>
                </wp:positionH>
                <wp:positionV relativeFrom="paragraph">
                  <wp:posOffset>5715</wp:posOffset>
                </wp:positionV>
                <wp:extent cx="678180" cy="739140"/>
                <wp:effectExtent l="0" t="0" r="0" b="0"/>
                <wp:wrapNone/>
                <wp:docPr id="7" name="Text Box 7"/>
                <wp:cNvGraphicFramePr/>
                <a:graphic xmlns:a="http://schemas.openxmlformats.org/drawingml/2006/main">
                  <a:graphicData uri="http://schemas.microsoft.com/office/word/2010/wordprocessingShape">
                    <wps:wsp>
                      <wps:cNvSpPr txBox="1"/>
                      <wps:spPr>
                        <a:xfrm>
                          <a:off x="0" y="0"/>
                          <a:ext cx="678180" cy="739140"/>
                        </a:xfrm>
                        <a:prstGeom prst="rect">
                          <a:avLst/>
                        </a:prstGeom>
                        <a:solidFill>
                          <a:schemeClr val="lt1"/>
                        </a:solidFill>
                        <a:ln w="6350">
                          <a:noFill/>
                        </a:ln>
                      </wps:spPr>
                      <wps:txbx>
                        <w:txbxContent>
                          <w:p w14:paraId="063D40F7" w14:textId="7955ED51" w:rsidR="00075291" w:rsidRDefault="00075291" w:rsidP="00075291">
                            <w:r>
                              <w:rPr>
                                <w:noProof/>
                              </w:rPr>
                              <w:drawing>
                                <wp:inline distT="0" distB="0" distL="0" distR="0" wp14:anchorId="07A8BF11" wp14:editId="42D67E09">
                                  <wp:extent cx="488950" cy="427568"/>
                                  <wp:effectExtent l="0" t="0" r="6350" b="0"/>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950" cy="4275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F846A" id="_x0000_t202" coordsize="21600,21600" o:spt="202" path="m,l,21600r21600,l21600,xe">
                <v:stroke joinstyle="miter"/>
                <v:path gradientshapeok="t" o:connecttype="rect"/>
              </v:shapetype>
              <v:shape id="Text Box 7" o:spid="_x0000_s1026" type="#_x0000_t202" style="position:absolute;left:0;text-align:left;margin-left:369.45pt;margin-top:.45pt;width:53.4pt;height:5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" fillcolor="white [3201]" stroked="f" strokeweight=".5pt">
                <v:textbox>
                  <w:txbxContent>
                    <w:p w14:paraId="063D40F7" w14:textId="7955ED51" w:rsidR="00075291" w:rsidRDefault="00075291" w:rsidP="00075291">
                      <w:r>
                        <w:rPr>
                          <w:noProof/>
                        </w:rPr>
                        <w:drawing>
                          <wp:inline distT="0" distB="0" distL="0" distR="0" wp14:anchorId="07A8BF11" wp14:editId="42D67E09">
                            <wp:extent cx="488950" cy="427568"/>
                            <wp:effectExtent l="0" t="0" r="6350" b="0"/>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950" cy="427568"/>
                                    </a:xfrm>
                                    <a:prstGeom prst="rect">
                                      <a:avLst/>
                                    </a:prstGeom>
                                    <a:noFill/>
                                    <a:ln>
                                      <a:noFill/>
                                    </a:ln>
                                  </pic:spPr>
                                </pic:pic>
                              </a:graphicData>
                            </a:graphic>
                          </wp:inline>
                        </w:drawing>
                      </w:r>
                    </w:p>
                  </w:txbxContent>
                </v:textbox>
              </v:shape>
            </w:pict>
          </mc:Fallback>
        </mc:AlternateContent>
      </w:r>
      <w:r w:rsidR="00075291" w:rsidRPr="00F5609B">
        <w:rPr>
          <w:rFonts w:cs="Times New Roman"/>
          <w:b/>
          <w:noProof/>
          <w:sz w:val="32"/>
          <w:szCs w:val="32"/>
        </w:rPr>
        <mc:AlternateContent>
          <mc:Choice Requires="wps">
            <w:drawing>
              <wp:anchor distT="0" distB="0" distL="114300" distR="114300" simplePos="0" relativeHeight="251658752" behindDoc="0" locked="0" layoutInCell="1" allowOverlap="1" wp14:anchorId="0899DB1B" wp14:editId="29EEA58F">
                <wp:simplePos x="0" y="0"/>
                <wp:positionH relativeFrom="column">
                  <wp:posOffset>-75523</wp:posOffset>
                </wp:positionH>
                <wp:positionV relativeFrom="paragraph">
                  <wp:posOffset>47093</wp:posOffset>
                </wp:positionV>
                <wp:extent cx="678180" cy="534402"/>
                <wp:effectExtent l="148272" t="99378" r="155893" b="98742"/>
                <wp:wrapNone/>
                <wp:docPr id="3" name="Text Box 3"/>
                <wp:cNvGraphicFramePr/>
                <a:graphic xmlns:a="http://schemas.openxmlformats.org/drawingml/2006/main">
                  <a:graphicData uri="http://schemas.microsoft.com/office/word/2010/wordprocessingShape">
                    <wps:wsp>
                      <wps:cNvSpPr txBox="1"/>
                      <wps:spPr>
                        <a:xfrm rot="18341361">
                          <a:off x="0" y="0"/>
                          <a:ext cx="678180" cy="534402"/>
                        </a:xfrm>
                        <a:prstGeom prst="rect">
                          <a:avLst/>
                        </a:prstGeom>
                        <a:solidFill>
                          <a:schemeClr val="lt1"/>
                        </a:solidFill>
                        <a:ln w="6350">
                          <a:noFill/>
                        </a:ln>
                      </wps:spPr>
                      <wps:txbx>
                        <w:txbxContent>
                          <w:p w14:paraId="677F01D5" w14:textId="5B0C9CA3" w:rsidR="00075291" w:rsidRDefault="00075291" w:rsidP="00075291">
                            <w:r>
                              <w:rPr>
                                <w:noProof/>
                              </w:rPr>
                              <w:drawing>
                                <wp:inline distT="0" distB="0" distL="0" distR="0" wp14:anchorId="42891D04" wp14:editId="32460264">
                                  <wp:extent cx="488315" cy="716280"/>
                                  <wp:effectExtent l="57150" t="38100" r="64135" b="45720"/>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hirt clip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31219">
                                            <a:off x="0" y="0"/>
                                            <a:ext cx="492023" cy="721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9DB1B" id="Text Box 3" o:spid="_x0000_s1027" type="#_x0000_t202" style="position:absolute;left:0;text-align:left;margin-left:-5.95pt;margin-top:3.7pt;width:53.4pt;height:42.1pt;rotation:-3559303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" fillcolor="white [3201]" stroked="f" strokeweight=".5pt">
                <v:textbox>
                  <w:txbxContent>
                    <w:p w14:paraId="677F01D5" w14:textId="5B0C9CA3" w:rsidR="00075291" w:rsidRDefault="00075291" w:rsidP="00075291">
                      <w:r>
                        <w:rPr>
                          <w:noProof/>
                        </w:rPr>
                        <w:drawing>
                          <wp:inline distT="0" distB="0" distL="0" distR="0" wp14:anchorId="42891D04" wp14:editId="32460264">
                            <wp:extent cx="488315" cy="716280"/>
                            <wp:effectExtent l="57150" t="38100" r="64135" b="45720"/>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hirt clip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31219">
                                      <a:off x="0" y="0"/>
                                      <a:ext cx="492023" cy="721719"/>
                                    </a:xfrm>
                                    <a:prstGeom prst="rect">
                                      <a:avLst/>
                                    </a:prstGeom>
                                    <a:noFill/>
                                    <a:ln>
                                      <a:noFill/>
                                    </a:ln>
                                  </pic:spPr>
                                </pic:pic>
                              </a:graphicData>
                            </a:graphic>
                          </wp:inline>
                        </w:drawing>
                      </w:r>
                    </w:p>
                  </w:txbxContent>
                </v:textbox>
              </v:shape>
            </w:pict>
          </mc:Fallback>
        </mc:AlternateContent>
      </w:r>
      <w:r w:rsidR="00075291" w:rsidRPr="00F5609B">
        <w:rPr>
          <w:rFonts w:cs="Times New Roman"/>
          <w:b/>
          <w:noProof/>
          <w:sz w:val="32"/>
          <w:szCs w:val="32"/>
        </w:rPr>
        <mc:AlternateContent>
          <mc:Choice Requires="wps">
            <w:drawing>
              <wp:anchor distT="0" distB="0" distL="114300" distR="114300" simplePos="0" relativeHeight="251655680" behindDoc="0" locked="0" layoutInCell="1" allowOverlap="1" wp14:anchorId="0CA0A9F4" wp14:editId="64A41818">
                <wp:simplePos x="0" y="0"/>
                <wp:positionH relativeFrom="column">
                  <wp:posOffset>5341620</wp:posOffset>
                </wp:positionH>
                <wp:positionV relativeFrom="paragraph">
                  <wp:posOffset>-315595</wp:posOffset>
                </wp:positionV>
                <wp:extent cx="678180" cy="739140"/>
                <wp:effectExtent l="0" t="0" r="7620" b="3810"/>
                <wp:wrapNone/>
                <wp:docPr id="1" name="Text Box 1"/>
                <wp:cNvGraphicFramePr/>
                <a:graphic xmlns:a="http://schemas.openxmlformats.org/drawingml/2006/main">
                  <a:graphicData uri="http://schemas.microsoft.com/office/word/2010/wordprocessingShape">
                    <wps:wsp>
                      <wps:cNvSpPr txBox="1"/>
                      <wps:spPr>
                        <a:xfrm>
                          <a:off x="0" y="0"/>
                          <a:ext cx="678180" cy="739140"/>
                        </a:xfrm>
                        <a:prstGeom prst="rect">
                          <a:avLst/>
                        </a:prstGeom>
                        <a:solidFill>
                          <a:schemeClr val="lt1"/>
                        </a:solidFill>
                        <a:ln w="6350">
                          <a:noFill/>
                        </a:ln>
                      </wps:spPr>
                      <wps:txbx>
                        <w:txbxContent>
                          <w:p w14:paraId="44E214E0" w14:textId="496A51B7" w:rsidR="00075291" w:rsidRDefault="00075291">
                            <w:r>
                              <w:rPr>
                                <w:noProof/>
                              </w:rPr>
                              <w:drawing>
                                <wp:inline distT="0" distB="0" distL="0" distR="0" wp14:anchorId="0ECDAD07" wp14:editId="39ADF297">
                                  <wp:extent cx="488950" cy="644397"/>
                                  <wp:effectExtent l="0" t="0" r="6350" b="3810"/>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nts clip 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950" cy="6443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0A9F4" id="Text Box 1" o:spid="_x0000_s1028" type="#_x0000_t202" style="position:absolute;left:0;text-align:left;margin-left:420.6pt;margin-top:-24.85pt;width:53.4pt;height:5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" fillcolor="white [3201]" stroked="f" strokeweight=".5pt">
                <v:textbox>
                  <w:txbxContent>
                    <w:p w14:paraId="44E214E0" w14:textId="496A51B7" w:rsidR="00075291" w:rsidRDefault="00075291">
                      <w:r>
                        <w:rPr>
                          <w:noProof/>
                        </w:rPr>
                        <w:drawing>
                          <wp:inline distT="0" distB="0" distL="0" distR="0" wp14:anchorId="0ECDAD07" wp14:editId="39ADF297">
                            <wp:extent cx="488950" cy="644397"/>
                            <wp:effectExtent l="0" t="0" r="6350" b="3810"/>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nts clip 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950" cy="644397"/>
                                    </a:xfrm>
                                    <a:prstGeom prst="rect">
                                      <a:avLst/>
                                    </a:prstGeom>
                                    <a:noFill/>
                                    <a:ln>
                                      <a:noFill/>
                                    </a:ln>
                                  </pic:spPr>
                                </pic:pic>
                              </a:graphicData>
                            </a:graphic>
                          </wp:inline>
                        </w:drawing>
                      </w:r>
                    </w:p>
                  </w:txbxContent>
                </v:textbox>
              </v:shape>
            </w:pict>
          </mc:Fallback>
        </mc:AlternateContent>
      </w:r>
      <w:r w:rsidR="00075291" w:rsidRPr="00F5609B">
        <w:rPr>
          <w:rFonts w:cs="Times New Roman"/>
          <w:b/>
          <w:sz w:val="32"/>
          <w:szCs w:val="32"/>
        </w:rPr>
        <w:t>Using a Tree Diagram to</w:t>
      </w:r>
      <w:r>
        <w:rPr>
          <w:rFonts w:cs="Times New Roman"/>
          <w:b/>
          <w:sz w:val="32"/>
          <w:szCs w:val="32"/>
        </w:rPr>
        <w:br/>
      </w:r>
      <w:r w:rsidR="00075291" w:rsidRPr="00F5609B">
        <w:rPr>
          <w:rFonts w:cs="Times New Roman"/>
          <w:b/>
          <w:sz w:val="32"/>
          <w:szCs w:val="32"/>
        </w:rPr>
        <w:t>Determine How Many Outfits</w:t>
      </w:r>
    </w:p>
    <w:p w14:paraId="058D9581" w14:textId="13D0E862" w:rsidR="00075291" w:rsidRDefault="00075291" w:rsidP="00075291">
      <w:pPr>
        <w:spacing w:after="0"/>
        <w:rPr>
          <w:rFonts w:cs="Times New Roman"/>
          <w:sz w:val="24"/>
          <w:szCs w:val="24"/>
        </w:rPr>
      </w:pPr>
    </w:p>
    <w:p w14:paraId="1F23C4BC" w14:textId="18A80CE5" w:rsidR="00075291" w:rsidRDefault="00075291" w:rsidP="00323CB5">
      <w:pPr>
        <w:rPr>
          <w:rFonts w:cs="Times New Roman"/>
          <w:sz w:val="24"/>
          <w:szCs w:val="24"/>
        </w:rPr>
      </w:pPr>
      <w:r>
        <w:rPr>
          <w:rFonts w:cs="Times New Roman"/>
          <w:sz w:val="24"/>
          <w:szCs w:val="24"/>
        </w:rPr>
        <w:t>Answer the following questions before starting to create the tree diagram.</w:t>
      </w:r>
    </w:p>
    <w:p w14:paraId="020374C1" w14:textId="0E7B2582" w:rsidR="00075291" w:rsidRDefault="00075291" w:rsidP="00075291">
      <w:pPr>
        <w:pStyle w:val="ListParagraph"/>
        <w:numPr>
          <w:ilvl w:val="0"/>
          <w:numId w:val="10"/>
        </w:numPr>
        <w:spacing w:after="0"/>
        <w:rPr>
          <w:rFonts w:cs="Times New Roman"/>
          <w:sz w:val="24"/>
          <w:szCs w:val="24"/>
        </w:rPr>
      </w:pPr>
      <w:r>
        <w:rPr>
          <w:rFonts w:cs="Times New Roman"/>
          <w:sz w:val="24"/>
          <w:szCs w:val="24"/>
        </w:rPr>
        <w:t>How many different categories or types of clothing make</w:t>
      </w:r>
      <w:r w:rsidR="00214AE7">
        <w:rPr>
          <w:rFonts w:cs="Times New Roman"/>
          <w:sz w:val="24"/>
          <w:szCs w:val="24"/>
        </w:rPr>
        <w:t xml:space="preserve"> </w:t>
      </w:r>
      <w:r>
        <w:rPr>
          <w:rFonts w:cs="Times New Roman"/>
          <w:sz w:val="24"/>
          <w:szCs w:val="24"/>
        </w:rPr>
        <w:t>up an outfit? ____</w:t>
      </w:r>
    </w:p>
    <w:p w14:paraId="33C3F403" w14:textId="77777777" w:rsidR="00323CB5" w:rsidRDefault="00323CB5" w:rsidP="00323CB5">
      <w:pPr>
        <w:pStyle w:val="ListParagraph"/>
        <w:spacing w:after="0"/>
        <w:rPr>
          <w:rFonts w:cs="Times New Roman"/>
          <w:sz w:val="24"/>
          <w:szCs w:val="24"/>
        </w:rPr>
      </w:pPr>
    </w:p>
    <w:p w14:paraId="108AB05D" w14:textId="6EC7E563" w:rsidR="00E65B1E" w:rsidRPr="00E65B1E" w:rsidRDefault="00075291" w:rsidP="00E65B1E">
      <w:pPr>
        <w:pStyle w:val="ListParagraph"/>
        <w:numPr>
          <w:ilvl w:val="0"/>
          <w:numId w:val="10"/>
        </w:numPr>
        <w:spacing w:after="0"/>
        <w:rPr>
          <w:rFonts w:cs="Times New Roman"/>
          <w:sz w:val="24"/>
          <w:szCs w:val="24"/>
        </w:rPr>
      </w:pPr>
      <w:r>
        <w:rPr>
          <w:rFonts w:cs="Times New Roman"/>
          <w:sz w:val="24"/>
          <w:szCs w:val="24"/>
        </w:rPr>
        <w:t>List the different categories and the number of different color items in each category.</w:t>
      </w:r>
    </w:p>
    <w:p w14:paraId="59B2672C" w14:textId="77777777" w:rsidR="00E65B1E" w:rsidRDefault="00E65B1E" w:rsidP="00E65B1E">
      <w:pPr>
        <w:pStyle w:val="ListParagraph"/>
        <w:spacing w:after="0"/>
        <w:rPr>
          <w:rFonts w:cs="Times New Roman"/>
          <w:sz w:val="24"/>
          <w:szCs w:val="24"/>
        </w:rPr>
      </w:pPr>
    </w:p>
    <w:p w14:paraId="6EFFC84D" w14:textId="637E40A4" w:rsidR="00075291" w:rsidRPr="00E65B1E" w:rsidRDefault="00075291" w:rsidP="00075291">
      <w:pPr>
        <w:spacing w:after="0"/>
        <w:rPr>
          <w:rFonts w:cs="Times New Roman"/>
          <w:sz w:val="180"/>
          <w:szCs w:val="24"/>
        </w:rPr>
      </w:pPr>
    </w:p>
    <w:p w14:paraId="5D066252" w14:textId="2ED442CB" w:rsidR="00075291" w:rsidRPr="00075291" w:rsidRDefault="00075291" w:rsidP="00075291">
      <w:pPr>
        <w:pStyle w:val="ListParagraph"/>
        <w:numPr>
          <w:ilvl w:val="0"/>
          <w:numId w:val="10"/>
        </w:numPr>
        <w:spacing w:after="0"/>
        <w:rPr>
          <w:rFonts w:cs="Times New Roman"/>
          <w:sz w:val="24"/>
          <w:szCs w:val="24"/>
        </w:rPr>
      </w:pPr>
      <w:r>
        <w:rPr>
          <w:rFonts w:cs="Times New Roman"/>
          <w:sz w:val="24"/>
          <w:szCs w:val="24"/>
        </w:rPr>
        <w:t>We are going to work together as a class to develop a tree diagram. Use the space below to take notes.</w:t>
      </w:r>
    </w:p>
    <w:p w14:paraId="158C7283" w14:textId="6C48FBEE" w:rsidR="00075291" w:rsidRDefault="00075291" w:rsidP="00075291">
      <w:pPr>
        <w:spacing w:after="0"/>
        <w:rPr>
          <w:rFonts w:cs="Times New Roman"/>
          <w:b/>
          <w:sz w:val="40"/>
          <w:szCs w:val="40"/>
        </w:rPr>
      </w:pPr>
    </w:p>
    <w:p w14:paraId="17E45233" w14:textId="77777777" w:rsidR="00075291" w:rsidRDefault="00075291" w:rsidP="00075291">
      <w:pPr>
        <w:spacing w:after="0"/>
        <w:rPr>
          <w:rFonts w:cs="Times New Roman"/>
          <w:b/>
          <w:sz w:val="40"/>
          <w:szCs w:val="40"/>
        </w:rPr>
      </w:pPr>
    </w:p>
    <w:p w14:paraId="660BC58B" w14:textId="77777777" w:rsidR="00075291" w:rsidRDefault="00075291" w:rsidP="00950BD6">
      <w:pPr>
        <w:spacing w:after="0"/>
        <w:jc w:val="center"/>
        <w:rPr>
          <w:rFonts w:cs="Times New Roman"/>
          <w:b/>
          <w:sz w:val="40"/>
          <w:szCs w:val="40"/>
        </w:rPr>
        <w:sectPr w:rsidR="00075291" w:rsidSect="00220A40">
          <w:pgSz w:w="12240" w:h="15840"/>
          <w:pgMar w:top="720" w:right="1440" w:bottom="1440" w:left="1440" w:header="720" w:footer="720" w:gutter="0"/>
          <w:cols w:space="720"/>
          <w:docGrid w:linePitch="360"/>
        </w:sectPr>
      </w:pPr>
    </w:p>
    <w:p w14:paraId="66EB6488" w14:textId="5C04A6BF" w:rsidR="00AE076F" w:rsidRPr="00F5609B" w:rsidRDefault="00075291" w:rsidP="00F5609B">
      <w:pPr>
        <w:spacing w:after="240" w:line="240" w:lineRule="auto"/>
        <w:jc w:val="center"/>
        <w:rPr>
          <w:rFonts w:cs="Times New Roman"/>
          <w:b/>
          <w:sz w:val="32"/>
          <w:szCs w:val="32"/>
        </w:rPr>
      </w:pPr>
      <w:r w:rsidRPr="00F5609B">
        <w:rPr>
          <w:rFonts w:cs="Times New Roman"/>
          <w:b/>
          <w:sz w:val="32"/>
          <w:szCs w:val="32"/>
        </w:rPr>
        <w:lastRenderedPageBreak/>
        <w:t xml:space="preserve">So Now I </w:t>
      </w:r>
      <w:r w:rsidR="009349D5">
        <w:rPr>
          <w:rFonts w:cs="Times New Roman"/>
          <w:b/>
          <w:sz w:val="32"/>
          <w:szCs w:val="32"/>
        </w:rPr>
        <w:t>H</w:t>
      </w:r>
      <w:r w:rsidR="009349D5" w:rsidRPr="00F5609B">
        <w:rPr>
          <w:rFonts w:cs="Times New Roman"/>
          <w:b/>
          <w:sz w:val="32"/>
          <w:szCs w:val="32"/>
        </w:rPr>
        <w:t xml:space="preserve">ave </w:t>
      </w:r>
      <w:r w:rsidRPr="00F5609B">
        <w:rPr>
          <w:rFonts w:cs="Times New Roman"/>
          <w:b/>
          <w:sz w:val="32"/>
          <w:szCs w:val="32"/>
        </w:rPr>
        <w:t>More Choices</w:t>
      </w:r>
      <w:r w:rsidR="00214AE7">
        <w:rPr>
          <w:rFonts w:cs="Times New Roman"/>
          <w:b/>
          <w:sz w:val="32"/>
          <w:szCs w:val="32"/>
        </w:rPr>
        <w:t xml:space="preserve"> </w:t>
      </w:r>
      <w:r w:rsidR="00214AE7" w:rsidRPr="00F5609B">
        <w:rPr>
          <w:rFonts w:cs="Times New Roman"/>
          <w:b/>
          <w:sz w:val="32"/>
          <w:szCs w:val="32"/>
        </w:rPr>
        <w:t>W</w:t>
      </w:r>
      <w:r w:rsidR="00214AE7">
        <w:rPr>
          <w:rFonts w:cs="Times New Roman"/>
          <w:b/>
          <w:sz w:val="32"/>
          <w:szCs w:val="32"/>
        </w:rPr>
        <w:t>ork</w:t>
      </w:r>
      <w:r w:rsidR="00214AE7" w:rsidRPr="00F5609B">
        <w:rPr>
          <w:rFonts w:cs="Times New Roman"/>
          <w:b/>
          <w:sz w:val="32"/>
          <w:szCs w:val="32"/>
        </w:rPr>
        <w:t xml:space="preserve"> S</w:t>
      </w:r>
      <w:r w:rsidR="00214AE7">
        <w:rPr>
          <w:rFonts w:cs="Times New Roman"/>
          <w:b/>
          <w:sz w:val="32"/>
          <w:szCs w:val="32"/>
        </w:rPr>
        <w:t>pace</w:t>
      </w:r>
    </w:p>
    <w:p w14:paraId="60585FFC" w14:textId="397DD025" w:rsidR="00075291" w:rsidRDefault="00075291" w:rsidP="00AE076F">
      <w:pPr>
        <w:spacing w:after="0"/>
        <w:rPr>
          <w:rFonts w:cstheme="minorHAnsi"/>
          <w:szCs w:val="24"/>
          <w:lang w:bidi="en-US"/>
        </w:rPr>
      </w:pPr>
      <w:r>
        <w:rPr>
          <w:rFonts w:cs="Times New Roman"/>
          <w:sz w:val="24"/>
          <w:szCs w:val="24"/>
        </w:rPr>
        <w:t xml:space="preserve">Use the space below to identify all possible outfits when there are </w:t>
      </w:r>
      <w:r>
        <w:rPr>
          <w:rFonts w:cstheme="minorHAnsi"/>
          <w:szCs w:val="24"/>
          <w:lang w:bidi="en-US"/>
        </w:rPr>
        <w:t>three colors of pants, three colors of sh</w:t>
      </w:r>
      <w:r w:rsidR="00323CB5">
        <w:rPr>
          <w:rFonts w:cstheme="minorHAnsi"/>
          <w:szCs w:val="24"/>
          <w:lang w:bidi="en-US"/>
        </w:rPr>
        <w:t xml:space="preserve">irts, and two colors of shoes. </w:t>
      </w:r>
    </w:p>
    <w:p w14:paraId="7F227416" w14:textId="77777777" w:rsidR="00323CB5" w:rsidRDefault="00323CB5" w:rsidP="00AE076F">
      <w:pPr>
        <w:spacing w:after="0"/>
        <w:rPr>
          <w:rFonts w:cs="Times New Roman"/>
          <w:sz w:val="24"/>
          <w:szCs w:val="24"/>
        </w:rPr>
      </w:pPr>
    </w:p>
    <w:p w14:paraId="11BF4CF2" w14:textId="61286C7B" w:rsidR="00075291" w:rsidRDefault="00075291" w:rsidP="00323CB5">
      <w:pPr>
        <w:pStyle w:val="ListParagraph"/>
        <w:numPr>
          <w:ilvl w:val="0"/>
          <w:numId w:val="11"/>
        </w:numPr>
        <w:spacing w:after="0" w:line="360" w:lineRule="auto"/>
        <w:rPr>
          <w:rFonts w:cs="Times New Roman"/>
          <w:sz w:val="24"/>
          <w:szCs w:val="24"/>
        </w:rPr>
      </w:pPr>
      <w:r>
        <w:rPr>
          <w:rFonts w:cs="Times New Roman"/>
          <w:sz w:val="24"/>
          <w:szCs w:val="24"/>
        </w:rPr>
        <w:t>Make a list/table.</w:t>
      </w:r>
    </w:p>
    <w:p w14:paraId="50CCF365" w14:textId="77777777" w:rsidR="00075291" w:rsidRDefault="00075291" w:rsidP="00323CB5">
      <w:pPr>
        <w:pStyle w:val="ListParagraph"/>
        <w:numPr>
          <w:ilvl w:val="0"/>
          <w:numId w:val="11"/>
        </w:numPr>
        <w:spacing w:after="0" w:line="360" w:lineRule="auto"/>
        <w:rPr>
          <w:rFonts w:cs="Times New Roman"/>
          <w:sz w:val="24"/>
          <w:szCs w:val="24"/>
        </w:rPr>
      </w:pPr>
      <w:r>
        <w:rPr>
          <w:rFonts w:cs="Times New Roman"/>
          <w:sz w:val="24"/>
          <w:szCs w:val="24"/>
        </w:rPr>
        <w:t>Create a tree diagram.</w:t>
      </w:r>
    </w:p>
    <w:p w14:paraId="1661C881" w14:textId="2AA6DE5B" w:rsidR="00075291" w:rsidRDefault="00075291" w:rsidP="00323CB5">
      <w:pPr>
        <w:pStyle w:val="ListParagraph"/>
        <w:numPr>
          <w:ilvl w:val="0"/>
          <w:numId w:val="11"/>
        </w:numPr>
        <w:spacing w:after="0" w:line="360" w:lineRule="auto"/>
        <w:rPr>
          <w:rFonts w:cs="Times New Roman"/>
          <w:sz w:val="24"/>
          <w:szCs w:val="24"/>
        </w:rPr>
      </w:pPr>
      <w:r>
        <w:rPr>
          <w:rFonts w:cs="Times New Roman"/>
          <w:sz w:val="24"/>
          <w:szCs w:val="24"/>
        </w:rPr>
        <w:t>V</w:t>
      </w:r>
      <w:r w:rsidR="00AE076F" w:rsidRPr="00075291">
        <w:rPr>
          <w:rFonts w:cs="Times New Roman"/>
          <w:sz w:val="24"/>
          <w:szCs w:val="24"/>
        </w:rPr>
        <w:t xml:space="preserve">erify all possible outcomes using the Fundamental </w:t>
      </w:r>
      <w:r>
        <w:rPr>
          <w:rFonts w:cs="Times New Roman"/>
          <w:sz w:val="24"/>
          <w:szCs w:val="24"/>
        </w:rPr>
        <w:t>Counting Principle</w:t>
      </w:r>
      <w:r w:rsidR="00214AE7">
        <w:rPr>
          <w:rFonts w:cs="Times New Roman"/>
          <w:sz w:val="24"/>
          <w:szCs w:val="24"/>
        </w:rPr>
        <w:t>.</w:t>
      </w:r>
    </w:p>
    <w:p w14:paraId="1AA3B4C7" w14:textId="7D38CD85" w:rsidR="00AE076F" w:rsidRPr="00075291" w:rsidRDefault="00075291" w:rsidP="00323CB5">
      <w:pPr>
        <w:pStyle w:val="ListParagraph"/>
        <w:numPr>
          <w:ilvl w:val="0"/>
          <w:numId w:val="11"/>
        </w:numPr>
        <w:spacing w:after="0" w:line="360" w:lineRule="auto"/>
        <w:rPr>
          <w:rFonts w:cs="Times New Roman"/>
          <w:sz w:val="24"/>
          <w:szCs w:val="24"/>
        </w:rPr>
      </w:pPr>
      <w:r>
        <w:rPr>
          <w:rFonts w:cs="Times New Roman"/>
          <w:sz w:val="24"/>
          <w:szCs w:val="24"/>
        </w:rPr>
        <w:t>C</w:t>
      </w:r>
      <w:r w:rsidR="00AE076F" w:rsidRPr="00075291">
        <w:rPr>
          <w:rFonts w:cs="Times New Roman"/>
          <w:sz w:val="24"/>
          <w:szCs w:val="24"/>
        </w:rPr>
        <w:t xml:space="preserve">reate a </w:t>
      </w:r>
      <w:r w:rsidR="004E1227" w:rsidRPr="00075291">
        <w:rPr>
          <w:rFonts w:cs="Times New Roman"/>
          <w:sz w:val="24"/>
          <w:szCs w:val="24"/>
        </w:rPr>
        <w:t xml:space="preserve">probability </w:t>
      </w:r>
      <w:r w:rsidR="00AE076F" w:rsidRPr="00075291">
        <w:rPr>
          <w:rFonts w:cs="Times New Roman"/>
          <w:sz w:val="24"/>
          <w:szCs w:val="24"/>
        </w:rPr>
        <w:t>question for the class to answer.</w:t>
      </w:r>
    </w:p>
    <w:sectPr w:rsidR="00AE076F" w:rsidRPr="00075291" w:rsidSect="00220A40">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989CF" w16cid:durableId="1E4D38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8DEE" w14:textId="77777777" w:rsidR="002E57ED" w:rsidRDefault="002E57ED" w:rsidP="00220A40">
      <w:pPr>
        <w:spacing w:after="0" w:line="240" w:lineRule="auto"/>
      </w:pPr>
      <w:r>
        <w:separator/>
      </w:r>
    </w:p>
  </w:endnote>
  <w:endnote w:type="continuationSeparator" w:id="0">
    <w:p w14:paraId="029D670D" w14:textId="77777777" w:rsidR="002E57ED" w:rsidRDefault="002E57ED"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D688" w14:textId="5239088F" w:rsidR="00E65B1E" w:rsidRDefault="00E65B1E" w:rsidP="00E65B1E">
    <w:pPr>
      <w:pStyle w:val="Footer"/>
      <w:tabs>
        <w:tab w:val="clear" w:pos="4680"/>
        <w:tab w:val="center" w:pos="9270"/>
      </w:tabs>
    </w:pPr>
    <w:r>
      <w:t>Virginia Department of Education ©2018</w:t>
    </w:r>
    <w:r>
      <w:tab/>
    </w:r>
    <w:sdt>
      <w:sdtPr>
        <w:id w:val="-2839692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D7B0C">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0317C" w14:textId="77777777" w:rsidR="002E57ED" w:rsidRDefault="002E57ED" w:rsidP="00220A40">
      <w:pPr>
        <w:spacing w:after="0" w:line="240" w:lineRule="auto"/>
      </w:pPr>
      <w:r>
        <w:separator/>
      </w:r>
    </w:p>
  </w:footnote>
  <w:footnote w:type="continuationSeparator" w:id="0">
    <w:p w14:paraId="0B29115A" w14:textId="77777777" w:rsidR="002E57ED" w:rsidRDefault="002E57ED"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A88A6" w14:textId="58E3E8C1" w:rsidR="00323CB5" w:rsidRDefault="003651A3" w:rsidP="00E65B1E">
    <w:pPr>
      <w:pStyle w:val="Header"/>
      <w:contextualSpacing/>
      <w:rPr>
        <w:i/>
        <w:sz w:val="24"/>
      </w:rPr>
    </w:pPr>
    <w:r w:rsidRPr="00323CB5">
      <w:rPr>
        <w:i/>
        <w:sz w:val="24"/>
      </w:rPr>
      <w:t xml:space="preserve">Mathematics </w:t>
    </w:r>
    <w:r w:rsidR="00E65B1E">
      <w:rPr>
        <w:i/>
        <w:sz w:val="24"/>
      </w:rPr>
      <w:t xml:space="preserve">Instructional Plan </w:t>
    </w:r>
    <w:r w:rsidR="009349D5">
      <w:rPr>
        <w:i/>
        <w:sz w:val="24"/>
      </w:rPr>
      <w:t>–</w:t>
    </w:r>
    <w:r w:rsidR="00E65B1E">
      <w:rPr>
        <w:i/>
        <w:sz w:val="24"/>
      </w:rPr>
      <w:t xml:space="preserve"> </w:t>
    </w:r>
    <w:r w:rsidRPr="00323CB5">
      <w:rPr>
        <w:i/>
        <w:sz w:val="24"/>
      </w:rPr>
      <w:t>Grade 5</w:t>
    </w:r>
  </w:p>
  <w:p w14:paraId="3A651D2A" w14:textId="77777777" w:rsidR="00E65B1E" w:rsidRPr="00323CB5" w:rsidRDefault="00E65B1E" w:rsidP="00E65B1E">
    <w:pPr>
      <w:pStyle w:val="Header"/>
      <w:contextualSpacing/>
      <w:rPr>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4CEA1C52"/>
    <w:lvl w:ilvl="0" w:tplc="70FA9EE8">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A4882"/>
    <w:multiLevelType w:val="hybridMultilevel"/>
    <w:tmpl w:val="C264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35B6A"/>
    <w:multiLevelType w:val="hybridMultilevel"/>
    <w:tmpl w:val="D8ACD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E676C8D"/>
    <w:multiLevelType w:val="hybridMultilevel"/>
    <w:tmpl w:val="E03C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6142C"/>
    <w:multiLevelType w:val="hybridMultilevel"/>
    <w:tmpl w:val="3BD269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4220E5"/>
    <w:multiLevelType w:val="hybridMultilevel"/>
    <w:tmpl w:val="99BA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267C5"/>
    <w:multiLevelType w:val="hybridMultilevel"/>
    <w:tmpl w:val="137E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937DD"/>
    <w:multiLevelType w:val="hybridMultilevel"/>
    <w:tmpl w:val="8990F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F57F2"/>
    <w:multiLevelType w:val="hybridMultilevel"/>
    <w:tmpl w:val="721C1856"/>
    <w:lvl w:ilvl="0" w:tplc="AA44A0E0">
      <w:start w:val="1"/>
      <w:numFmt w:val="decimal"/>
      <w:lvlText w:val="%1."/>
      <w:lvlJc w:val="left"/>
      <w:pPr>
        <w:tabs>
          <w:tab w:val="num" w:pos="533"/>
        </w:tabs>
        <w:ind w:left="533" w:hanging="53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2"/>
  </w:num>
  <w:num w:numId="5">
    <w:abstractNumId w:val="13"/>
  </w:num>
  <w:num w:numId="6">
    <w:abstractNumId w:val="0"/>
  </w:num>
  <w:num w:numId="7">
    <w:abstractNumId w:val="7"/>
  </w:num>
  <w:num w:numId="8">
    <w:abstractNumId w:val="1"/>
  </w:num>
  <w:num w:numId="9">
    <w:abstractNumId w:val="1"/>
    <w:lvlOverride w:ilvl="0">
      <w:startOverride w:val="1"/>
    </w:lvlOverride>
  </w:num>
  <w:num w:numId="10">
    <w:abstractNumId w:val="10"/>
  </w:num>
  <w:num w:numId="11">
    <w:abstractNumId w:val="4"/>
  </w:num>
  <w:num w:numId="12">
    <w:abstractNumId w:val="9"/>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2MDMxMzOzMDaxNDRS0lEKTi0uzszPAykwrAUABIr/ViwAAAA="/>
  </w:docVars>
  <w:rsids>
    <w:rsidRoot w:val="00196BD1"/>
    <w:rsid w:val="000342B4"/>
    <w:rsid w:val="00075291"/>
    <w:rsid w:val="00075B63"/>
    <w:rsid w:val="000878B8"/>
    <w:rsid w:val="000906FC"/>
    <w:rsid w:val="000D0E44"/>
    <w:rsid w:val="000D5A2B"/>
    <w:rsid w:val="000E40B0"/>
    <w:rsid w:val="0012278A"/>
    <w:rsid w:val="00132559"/>
    <w:rsid w:val="00153640"/>
    <w:rsid w:val="00196BD1"/>
    <w:rsid w:val="001C1985"/>
    <w:rsid w:val="001F35D7"/>
    <w:rsid w:val="00214AE7"/>
    <w:rsid w:val="00220A40"/>
    <w:rsid w:val="002332A2"/>
    <w:rsid w:val="002715CA"/>
    <w:rsid w:val="002763BC"/>
    <w:rsid w:val="002A0E2C"/>
    <w:rsid w:val="002B09AD"/>
    <w:rsid w:val="002C2FDA"/>
    <w:rsid w:val="002E277C"/>
    <w:rsid w:val="002E57ED"/>
    <w:rsid w:val="002F13DC"/>
    <w:rsid w:val="00304F5D"/>
    <w:rsid w:val="00323CB5"/>
    <w:rsid w:val="003651A3"/>
    <w:rsid w:val="00381C1B"/>
    <w:rsid w:val="003A629C"/>
    <w:rsid w:val="003C048F"/>
    <w:rsid w:val="003D7B0C"/>
    <w:rsid w:val="004203F5"/>
    <w:rsid w:val="00450215"/>
    <w:rsid w:val="00477E91"/>
    <w:rsid w:val="004859BB"/>
    <w:rsid w:val="004A219B"/>
    <w:rsid w:val="004C6E49"/>
    <w:rsid w:val="004E1227"/>
    <w:rsid w:val="004E5B8D"/>
    <w:rsid w:val="004E6E31"/>
    <w:rsid w:val="00521E66"/>
    <w:rsid w:val="005230CE"/>
    <w:rsid w:val="00551EFD"/>
    <w:rsid w:val="00567BB3"/>
    <w:rsid w:val="00597682"/>
    <w:rsid w:val="005C02F4"/>
    <w:rsid w:val="005D453F"/>
    <w:rsid w:val="005D606F"/>
    <w:rsid w:val="0063035F"/>
    <w:rsid w:val="006964AA"/>
    <w:rsid w:val="006A2DA9"/>
    <w:rsid w:val="006A674F"/>
    <w:rsid w:val="006B0124"/>
    <w:rsid w:val="006C13B5"/>
    <w:rsid w:val="007201E9"/>
    <w:rsid w:val="007425A2"/>
    <w:rsid w:val="00744110"/>
    <w:rsid w:val="0077703B"/>
    <w:rsid w:val="007E2F75"/>
    <w:rsid w:val="007E41D5"/>
    <w:rsid w:val="007F0621"/>
    <w:rsid w:val="008035E5"/>
    <w:rsid w:val="008108D5"/>
    <w:rsid w:val="00822CAE"/>
    <w:rsid w:val="008833DD"/>
    <w:rsid w:val="0089008D"/>
    <w:rsid w:val="00892E84"/>
    <w:rsid w:val="00904A86"/>
    <w:rsid w:val="00932BC8"/>
    <w:rsid w:val="009349D5"/>
    <w:rsid w:val="00944C5E"/>
    <w:rsid w:val="00950BD6"/>
    <w:rsid w:val="00965FE1"/>
    <w:rsid w:val="009D1D59"/>
    <w:rsid w:val="009E0FCC"/>
    <w:rsid w:val="00A04B0A"/>
    <w:rsid w:val="00A12A49"/>
    <w:rsid w:val="00A20131"/>
    <w:rsid w:val="00A42608"/>
    <w:rsid w:val="00A756D3"/>
    <w:rsid w:val="00A878AC"/>
    <w:rsid w:val="00AA57E5"/>
    <w:rsid w:val="00AE076F"/>
    <w:rsid w:val="00AF58F3"/>
    <w:rsid w:val="00B00058"/>
    <w:rsid w:val="00B03D7D"/>
    <w:rsid w:val="00B13C32"/>
    <w:rsid w:val="00B26237"/>
    <w:rsid w:val="00B3473E"/>
    <w:rsid w:val="00B7589F"/>
    <w:rsid w:val="00BB3124"/>
    <w:rsid w:val="00BF5FD7"/>
    <w:rsid w:val="00C21E8C"/>
    <w:rsid w:val="00C618CC"/>
    <w:rsid w:val="00C6283F"/>
    <w:rsid w:val="00C674C5"/>
    <w:rsid w:val="00C73471"/>
    <w:rsid w:val="00C861A8"/>
    <w:rsid w:val="00CB1C9F"/>
    <w:rsid w:val="00CB679E"/>
    <w:rsid w:val="00CC6B3B"/>
    <w:rsid w:val="00CE1697"/>
    <w:rsid w:val="00CE4F95"/>
    <w:rsid w:val="00D453E6"/>
    <w:rsid w:val="00D852F7"/>
    <w:rsid w:val="00D94802"/>
    <w:rsid w:val="00DC1770"/>
    <w:rsid w:val="00DD3686"/>
    <w:rsid w:val="00DF6F11"/>
    <w:rsid w:val="00E05F3A"/>
    <w:rsid w:val="00E24E7E"/>
    <w:rsid w:val="00E26312"/>
    <w:rsid w:val="00E65B1E"/>
    <w:rsid w:val="00E71C8F"/>
    <w:rsid w:val="00E72B04"/>
    <w:rsid w:val="00EC1AAB"/>
    <w:rsid w:val="00F3238E"/>
    <w:rsid w:val="00F441BA"/>
    <w:rsid w:val="00F51728"/>
    <w:rsid w:val="00F5609B"/>
    <w:rsid w:val="00F66CB1"/>
    <w:rsid w:val="00F803F5"/>
    <w:rsid w:val="00F940D1"/>
    <w:rsid w:val="00FA2C94"/>
    <w:rsid w:val="00FA5929"/>
    <w:rsid w:val="00FD1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2A4955"/>
  <w15:docId w15:val="{B15BFEB2-B8D1-42C2-BB4C-C3CAD562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F66CB1"/>
    <w:pPr>
      <w:tabs>
        <w:tab w:val="left" w:pos="2160"/>
      </w:tabs>
      <w:spacing w:before="60" w:after="0" w:line="240" w:lineRule="auto"/>
      <w:ind w:left="2880" w:hanging="2880"/>
    </w:pPr>
    <w:rPr>
      <w:rFonts w:ascii="Calibri" w:eastAsia="Times New Roman" w:hAnsi="Calibri" w:cs="Times New Roman"/>
      <w:sz w:val="24"/>
      <w:lang w:bidi="en-US"/>
    </w:rPr>
  </w:style>
  <w:style w:type="paragraph" w:customStyle="1" w:styleId="Bullet1Bold">
    <w:name w:val="Bullet 1 Bold"/>
    <w:basedOn w:val="Bullet1"/>
    <w:next w:val="Normal"/>
    <w:rsid w:val="00F803F5"/>
    <w:pPr>
      <w:keepNext/>
      <w:numPr>
        <w:numId w:val="0"/>
      </w:numPr>
      <w:spacing w:after="0"/>
      <w:ind w:left="720" w:hanging="360"/>
    </w:pPr>
    <w:rPr>
      <w:rFonts w:ascii="Calibri" w:eastAsia="Calibri" w:hAnsi="Calibri"/>
      <w:b/>
      <w:szCs w:val="24"/>
      <w:lang w:bidi="en-US"/>
    </w:rPr>
  </w:style>
  <w:style w:type="table" w:styleId="TableGrid">
    <w:name w:val="Table Grid"/>
    <w:basedOn w:val="TableNormal"/>
    <w:uiPriority w:val="59"/>
    <w:rsid w:val="00DC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0E2C"/>
    <w:rPr>
      <w:color w:val="0000FF" w:themeColor="hyperlink"/>
      <w:u w:val="single"/>
    </w:rPr>
  </w:style>
  <w:style w:type="character" w:styleId="FollowedHyperlink">
    <w:name w:val="FollowedHyperlink"/>
    <w:basedOn w:val="DefaultParagraphFont"/>
    <w:uiPriority w:val="99"/>
    <w:semiHidden/>
    <w:unhideWhenUsed/>
    <w:rsid w:val="00F3238E"/>
    <w:rPr>
      <w:color w:val="800080" w:themeColor="followedHyperlink"/>
      <w:u w:val="single"/>
    </w:rPr>
  </w:style>
  <w:style w:type="character" w:customStyle="1" w:styleId="UnresolvedMention">
    <w:name w:val="Unresolved Mention"/>
    <w:basedOn w:val="DefaultParagraphFont"/>
    <w:uiPriority w:val="99"/>
    <w:semiHidden/>
    <w:unhideWhenUsed/>
    <w:rsid w:val="00C861A8"/>
    <w:rPr>
      <w:color w:val="808080"/>
      <w:shd w:val="clear" w:color="auto" w:fill="E6E6E6"/>
    </w:rPr>
  </w:style>
  <w:style w:type="character" w:styleId="CommentReference">
    <w:name w:val="annotation reference"/>
    <w:basedOn w:val="DefaultParagraphFont"/>
    <w:uiPriority w:val="99"/>
    <w:semiHidden/>
    <w:unhideWhenUsed/>
    <w:rsid w:val="00214AE7"/>
    <w:rPr>
      <w:sz w:val="16"/>
      <w:szCs w:val="16"/>
    </w:rPr>
  </w:style>
  <w:style w:type="paragraph" w:styleId="CommentText">
    <w:name w:val="annotation text"/>
    <w:basedOn w:val="Normal"/>
    <w:link w:val="CommentTextChar"/>
    <w:uiPriority w:val="99"/>
    <w:semiHidden/>
    <w:unhideWhenUsed/>
    <w:rsid w:val="00214AE7"/>
    <w:pPr>
      <w:spacing w:line="240" w:lineRule="auto"/>
    </w:pPr>
    <w:rPr>
      <w:sz w:val="20"/>
      <w:szCs w:val="20"/>
    </w:rPr>
  </w:style>
  <w:style w:type="character" w:customStyle="1" w:styleId="CommentTextChar">
    <w:name w:val="Comment Text Char"/>
    <w:basedOn w:val="DefaultParagraphFont"/>
    <w:link w:val="CommentText"/>
    <w:uiPriority w:val="99"/>
    <w:semiHidden/>
    <w:rsid w:val="00214AE7"/>
    <w:rPr>
      <w:sz w:val="20"/>
      <w:szCs w:val="20"/>
    </w:rPr>
  </w:style>
  <w:style w:type="paragraph" w:styleId="CommentSubject">
    <w:name w:val="annotation subject"/>
    <w:basedOn w:val="CommentText"/>
    <w:next w:val="CommentText"/>
    <w:link w:val="CommentSubjectChar"/>
    <w:uiPriority w:val="99"/>
    <w:semiHidden/>
    <w:unhideWhenUsed/>
    <w:rsid w:val="00214AE7"/>
    <w:rPr>
      <w:b/>
      <w:bCs/>
    </w:rPr>
  </w:style>
  <w:style w:type="character" w:customStyle="1" w:styleId="CommentSubjectChar">
    <w:name w:val="Comment Subject Char"/>
    <w:basedOn w:val="CommentTextChar"/>
    <w:link w:val="CommentSubject"/>
    <w:uiPriority w:val="99"/>
    <w:semiHidden/>
    <w:rsid w:val="00214A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instruction/mathematics/resources/vocab_cards/index.shtml" TargetMode="External"/><Relationship Id="rId13" Type="http://schemas.openxmlformats.org/officeDocument/2006/relationships/image" Target="media/image20.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0.jpeg"/><Relationship Id="rId2" Type="http://schemas.openxmlformats.org/officeDocument/2006/relationships/numbering" Target="numbering.xml"/><Relationship Id="rId16" Type="http://schemas.openxmlformats.org/officeDocument/2006/relationships/image" Target="media/image4.jpe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0.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ED4C5-E07D-4D63-B39C-84B1C56F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5-15 how many ways</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5-15 how many ways</dc:title>
  <dc:subject>mathematics</dc:subject>
  <dc:creator>VDOE</dc:creator>
  <cp:lastModifiedBy>Delozier, Debra (DOE)</cp:lastModifiedBy>
  <cp:revision>8</cp:revision>
  <cp:lastPrinted>2010-05-07T13:49:00Z</cp:lastPrinted>
  <dcterms:created xsi:type="dcterms:W3CDTF">2018-03-09T21:46:00Z</dcterms:created>
  <dcterms:modified xsi:type="dcterms:W3CDTF">2018-05-24T19:59:00Z</dcterms:modified>
</cp:coreProperties>
</file>