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C764" w14:textId="77777777" w:rsidR="00103BD4" w:rsidRDefault="00103BD4" w:rsidP="00103BD4">
      <w:pPr>
        <w:pStyle w:val="Header"/>
        <w:spacing w:after="120"/>
        <w:rPr>
          <w:i/>
        </w:rPr>
      </w:pPr>
      <w:r>
        <w:rPr>
          <w:i/>
        </w:rPr>
        <w:t>Mathematics Instructional Plan – Geometry</w:t>
      </w:r>
    </w:p>
    <w:p w14:paraId="2D5B69E4" w14:textId="77777777" w:rsidR="00196BD1" w:rsidRPr="00C73471" w:rsidRDefault="006703D8" w:rsidP="00103BD4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>Transformations</w:t>
      </w:r>
    </w:p>
    <w:p w14:paraId="26FA16F0" w14:textId="6E12C508" w:rsidR="006703D8" w:rsidRPr="00905C7F" w:rsidRDefault="004A219B" w:rsidP="00103BD4">
      <w:pPr>
        <w:tabs>
          <w:tab w:val="left" w:pos="2160"/>
        </w:tabs>
        <w:spacing w:before="100" w:after="0" w:line="240" w:lineRule="auto"/>
        <w:rPr>
          <w:rFonts w:cs="Times New Roman"/>
          <w:b/>
          <w:sz w:val="28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6703D8" w:rsidRPr="00905C7F">
        <w:rPr>
          <w:sz w:val="24"/>
          <w:szCs w:val="24"/>
        </w:rPr>
        <w:t>Reasoning, Lines, and Transformations</w:t>
      </w:r>
      <w:r w:rsidR="006703D8" w:rsidRPr="00905C7F">
        <w:rPr>
          <w:rFonts w:cs="Times New Roman"/>
          <w:b/>
          <w:sz w:val="28"/>
          <w:szCs w:val="24"/>
        </w:rPr>
        <w:t xml:space="preserve"> </w:t>
      </w:r>
    </w:p>
    <w:p w14:paraId="634EB71F" w14:textId="4BD150C0" w:rsidR="00196BD1" w:rsidRPr="007F0621" w:rsidRDefault="008035E5" w:rsidP="00103BD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="00F33639">
        <w:rPr>
          <w:rFonts w:cs="Times New Roman"/>
          <w:sz w:val="24"/>
          <w:szCs w:val="24"/>
        </w:rPr>
        <w:tab/>
      </w:r>
      <w:r w:rsidR="006703D8" w:rsidRPr="00905C7F">
        <w:rPr>
          <w:sz w:val="24"/>
          <w:szCs w:val="24"/>
        </w:rPr>
        <w:t>Identifying translations, reflections, rotations, and dilations of polygons</w:t>
      </w:r>
    </w:p>
    <w:p w14:paraId="395FA09C" w14:textId="3813A7B9" w:rsidR="00F33639" w:rsidRDefault="00196BD1" w:rsidP="00103BD4">
      <w:pPr>
        <w:pStyle w:val="HangingIndent"/>
        <w:spacing w:before="100"/>
        <w:ind w:left="2610" w:hanging="2610"/>
      </w:pPr>
      <w:r w:rsidRPr="007F0621">
        <w:rPr>
          <w:b/>
          <w:szCs w:val="24"/>
        </w:rPr>
        <w:t>Primary SOL</w:t>
      </w:r>
      <w:r w:rsidR="00822CAE" w:rsidRPr="007F0621">
        <w:rPr>
          <w:b/>
          <w:szCs w:val="24"/>
        </w:rPr>
        <w:t>:</w:t>
      </w:r>
      <w:r w:rsidRPr="007F0621">
        <w:rPr>
          <w:b/>
          <w:szCs w:val="24"/>
        </w:rPr>
        <w:tab/>
      </w:r>
      <w:r w:rsidR="006703D8" w:rsidRPr="00ED5DB6">
        <w:t>G.3</w:t>
      </w:r>
      <w:r w:rsidR="006703D8">
        <w:tab/>
        <w:t>The student will</w:t>
      </w:r>
      <w:r w:rsidR="006703D8" w:rsidRPr="00ED5DB6">
        <w:t xml:space="preserve"> solve problems involving symmetry and transformation. This will include</w:t>
      </w:r>
      <w:r w:rsidR="006703D8">
        <w:t xml:space="preserve"> </w:t>
      </w:r>
    </w:p>
    <w:p w14:paraId="5DD41A78" w14:textId="1FB376EA" w:rsidR="006703D8" w:rsidRPr="00DA5919" w:rsidRDefault="006703D8" w:rsidP="00103BD4">
      <w:pPr>
        <w:pStyle w:val="HangingIndent"/>
        <w:numPr>
          <w:ilvl w:val="0"/>
          <w:numId w:val="18"/>
        </w:numPr>
        <w:spacing w:before="0"/>
        <w:ind w:left="2966"/>
      </w:pPr>
      <w:r w:rsidRPr="00ED5DB6">
        <w:t xml:space="preserve">determining whether a figure has been </w:t>
      </w:r>
      <w:r>
        <w:t xml:space="preserve">translated, reflected, rotated, </w:t>
      </w:r>
      <w:r w:rsidRPr="00ED5DB6">
        <w:rPr>
          <w:szCs w:val="24"/>
        </w:rPr>
        <w:t>or dilated, using coordinate methods.</w:t>
      </w:r>
    </w:p>
    <w:p w14:paraId="2D085140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6703D8">
        <w:rPr>
          <w:rFonts w:cs="Times New Roman"/>
          <w:sz w:val="24"/>
          <w:szCs w:val="24"/>
        </w:rPr>
        <w:t>G.3c, G.6, G.14</w:t>
      </w:r>
    </w:p>
    <w:p w14:paraId="3321CE0E" w14:textId="77777777" w:rsidR="00AA57E5" w:rsidRPr="007F0621" w:rsidRDefault="001C1985" w:rsidP="006703D8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233E7277" w14:textId="42E5BC42" w:rsidR="00C01025" w:rsidRDefault="00C01025" w:rsidP="00103BD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Transformation Cards activity sheet (attached)</w:t>
      </w:r>
    </w:p>
    <w:p w14:paraId="32EAC5B4" w14:textId="3A38F69F" w:rsidR="00640386" w:rsidRPr="00640386" w:rsidRDefault="00C01025" w:rsidP="00640386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Transformations activity sheet </w:t>
      </w:r>
      <w:r w:rsidR="006703D8" w:rsidRPr="006703D8">
        <w:rPr>
          <w:rFonts w:asciiTheme="minorHAnsi" w:hAnsiTheme="minorHAnsi"/>
          <w:szCs w:val="24"/>
        </w:rPr>
        <w:t>(attached)</w:t>
      </w:r>
    </w:p>
    <w:p w14:paraId="4ED4A353" w14:textId="4EDA27E6" w:rsidR="00162D31" w:rsidRDefault="00162D31" w:rsidP="006703D8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Graphing utilit</w:t>
      </w:r>
      <w:r w:rsidR="00905C7F">
        <w:rPr>
          <w:rFonts w:asciiTheme="minorHAnsi" w:hAnsiTheme="minorHAnsi"/>
          <w:szCs w:val="24"/>
        </w:rPr>
        <w:t>y</w:t>
      </w:r>
    </w:p>
    <w:p w14:paraId="73AF6354" w14:textId="77777777" w:rsidR="006703D8" w:rsidRPr="006703D8" w:rsidRDefault="006703D8" w:rsidP="006703D8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  <w:szCs w:val="24"/>
        </w:rPr>
      </w:pPr>
      <w:r w:rsidRPr="006703D8">
        <w:rPr>
          <w:rFonts w:asciiTheme="minorHAnsi" w:hAnsiTheme="minorHAnsi"/>
          <w:szCs w:val="24"/>
        </w:rPr>
        <w:t>Scissors</w:t>
      </w:r>
    </w:p>
    <w:p w14:paraId="6B41D7A8" w14:textId="77777777" w:rsidR="006703D8" w:rsidRPr="006703D8" w:rsidRDefault="006703D8" w:rsidP="006703D8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</w:rPr>
      </w:pPr>
      <w:r w:rsidRPr="006703D8">
        <w:rPr>
          <w:rFonts w:asciiTheme="minorHAnsi" w:hAnsiTheme="minorHAnsi"/>
        </w:rPr>
        <w:t>Graph paper</w:t>
      </w:r>
    </w:p>
    <w:p w14:paraId="57FB460F" w14:textId="77777777" w:rsidR="006703D8" w:rsidRDefault="006703D8" w:rsidP="006703D8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6703D8">
        <w:rPr>
          <w:rFonts w:asciiTheme="minorHAnsi" w:hAnsiTheme="minorHAnsi"/>
          <w:szCs w:val="24"/>
        </w:rPr>
        <w:t>Rulers</w:t>
      </w:r>
    </w:p>
    <w:p w14:paraId="68A3CE47" w14:textId="286AD1EA" w:rsidR="00A472D7" w:rsidRDefault="00905C7F" w:rsidP="00A472D7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Desmos</w:t>
      </w:r>
      <w:r w:rsidR="00A472D7">
        <w:rPr>
          <w:rFonts w:asciiTheme="minorHAnsi" w:hAnsiTheme="minorHAnsi"/>
          <w:szCs w:val="24"/>
        </w:rPr>
        <w:t xml:space="preserve"> (</w:t>
      </w:r>
      <w:r w:rsidR="00C01025">
        <w:rPr>
          <w:rFonts w:asciiTheme="minorHAnsi" w:hAnsiTheme="minorHAnsi"/>
          <w:szCs w:val="24"/>
        </w:rPr>
        <w:t xml:space="preserve">free </w:t>
      </w:r>
      <w:r w:rsidR="00A472D7">
        <w:rPr>
          <w:rFonts w:asciiTheme="minorHAnsi" w:hAnsiTheme="minorHAnsi"/>
          <w:szCs w:val="24"/>
        </w:rPr>
        <w:t xml:space="preserve">online graphing software </w:t>
      </w:r>
      <w:r w:rsidR="00C01025">
        <w:rPr>
          <w:rFonts w:asciiTheme="minorHAnsi" w:hAnsiTheme="minorHAnsi"/>
          <w:szCs w:val="24"/>
        </w:rPr>
        <w:t xml:space="preserve">and </w:t>
      </w:r>
      <w:r w:rsidR="00A472D7">
        <w:rPr>
          <w:rFonts w:asciiTheme="minorHAnsi" w:hAnsiTheme="minorHAnsi"/>
          <w:szCs w:val="24"/>
        </w:rPr>
        <w:t xml:space="preserve">graphing calculator) </w:t>
      </w:r>
      <w:hyperlink r:id="rId8" w:history="1">
        <w:r w:rsidR="00A472D7" w:rsidRPr="00C345AC">
          <w:rPr>
            <w:rStyle w:val="Hyperlink"/>
            <w:rFonts w:asciiTheme="minorHAnsi" w:hAnsiTheme="minorHAnsi"/>
            <w:szCs w:val="24"/>
          </w:rPr>
          <w:t>www.desmos.com</w:t>
        </w:r>
      </w:hyperlink>
    </w:p>
    <w:p w14:paraId="5DBB9B5E" w14:textId="2503D7EC" w:rsidR="006703D8" w:rsidRPr="000F076A" w:rsidRDefault="006703D8" w:rsidP="000F076A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Paper clips or </w:t>
      </w:r>
      <w:r w:rsidR="00C01025">
        <w:rPr>
          <w:rFonts w:asciiTheme="minorHAnsi" w:hAnsiTheme="minorHAnsi"/>
          <w:szCs w:val="24"/>
        </w:rPr>
        <w:t xml:space="preserve">resealable </w:t>
      </w:r>
      <w:r>
        <w:rPr>
          <w:rFonts w:asciiTheme="minorHAnsi" w:hAnsiTheme="minorHAnsi"/>
          <w:szCs w:val="24"/>
        </w:rPr>
        <w:t>plastic bags</w:t>
      </w:r>
      <w:r w:rsidR="00162D31">
        <w:rPr>
          <w:rFonts w:asciiTheme="minorHAnsi" w:hAnsiTheme="minorHAnsi"/>
          <w:szCs w:val="24"/>
        </w:rPr>
        <w:t xml:space="preserve"> (or other material</w:t>
      </w:r>
      <w:r w:rsidR="00843AFB">
        <w:rPr>
          <w:rFonts w:asciiTheme="minorHAnsi" w:hAnsiTheme="minorHAnsi"/>
          <w:szCs w:val="24"/>
        </w:rPr>
        <w:t>s</w:t>
      </w:r>
      <w:r w:rsidR="00162D31">
        <w:rPr>
          <w:rFonts w:asciiTheme="minorHAnsi" w:hAnsiTheme="minorHAnsi"/>
          <w:szCs w:val="24"/>
        </w:rPr>
        <w:t xml:space="preserve"> management tool</w:t>
      </w:r>
      <w:r w:rsidR="00A472D7">
        <w:rPr>
          <w:rFonts w:asciiTheme="minorHAnsi" w:hAnsiTheme="minorHAnsi"/>
          <w:szCs w:val="24"/>
        </w:rPr>
        <w:t>s</w:t>
      </w:r>
      <w:r w:rsidR="00162D31">
        <w:rPr>
          <w:rFonts w:asciiTheme="minorHAnsi" w:hAnsiTheme="minorHAnsi"/>
          <w:szCs w:val="24"/>
        </w:rPr>
        <w:t>)</w:t>
      </w:r>
    </w:p>
    <w:p w14:paraId="014450E6" w14:textId="77777777" w:rsidR="001C1985" w:rsidRPr="007F0621" w:rsidRDefault="004203F5" w:rsidP="00103BD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34E042AD" w14:textId="0E7C9B08" w:rsidR="002E277C" w:rsidRPr="007F0621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D4206D" w:rsidRPr="00D4206D">
        <w:rPr>
          <w:rFonts w:cs="Times New Roman"/>
          <w:i/>
          <w:sz w:val="24"/>
          <w:szCs w:val="24"/>
        </w:rPr>
        <w:t>s</w:t>
      </w:r>
      <w:r w:rsidR="00A26389" w:rsidRPr="00D4206D">
        <w:rPr>
          <w:rFonts w:cs="Times New Roman"/>
          <w:i/>
          <w:sz w:val="24"/>
          <w:szCs w:val="24"/>
        </w:rPr>
        <w:t>i</w:t>
      </w:r>
      <w:r w:rsidR="00A26389">
        <w:rPr>
          <w:rFonts w:cs="Times New Roman"/>
          <w:i/>
          <w:sz w:val="24"/>
          <w:szCs w:val="24"/>
        </w:rPr>
        <w:t>milar</w:t>
      </w:r>
      <w:r w:rsidR="00D4206D">
        <w:rPr>
          <w:rFonts w:cs="Times New Roman"/>
          <w:i/>
          <w:sz w:val="24"/>
          <w:szCs w:val="24"/>
        </w:rPr>
        <w:t xml:space="preserve"> figures</w:t>
      </w:r>
      <w:r w:rsidR="001C1985" w:rsidRPr="007F0621">
        <w:rPr>
          <w:rFonts w:cs="Times New Roman"/>
          <w:i/>
          <w:sz w:val="24"/>
          <w:szCs w:val="24"/>
        </w:rPr>
        <w:t xml:space="preserve">, </w:t>
      </w:r>
      <w:r w:rsidR="00A26389">
        <w:rPr>
          <w:rFonts w:cs="Times New Roman"/>
          <w:i/>
          <w:sz w:val="24"/>
          <w:szCs w:val="24"/>
        </w:rPr>
        <w:t>translation</w:t>
      </w:r>
      <w:r w:rsidR="001C1985" w:rsidRPr="007F0621">
        <w:rPr>
          <w:rFonts w:cs="Times New Roman"/>
          <w:i/>
          <w:sz w:val="24"/>
          <w:szCs w:val="24"/>
        </w:rPr>
        <w:t xml:space="preserve">, </w:t>
      </w:r>
      <w:r w:rsidR="00A26389">
        <w:rPr>
          <w:rFonts w:cs="Times New Roman"/>
          <w:i/>
          <w:sz w:val="24"/>
          <w:szCs w:val="24"/>
        </w:rPr>
        <w:t xml:space="preserve">reflection, </w:t>
      </w:r>
      <w:r w:rsidR="00B45A67">
        <w:rPr>
          <w:rFonts w:cs="Times New Roman"/>
          <w:i/>
          <w:sz w:val="24"/>
          <w:szCs w:val="24"/>
        </w:rPr>
        <w:t xml:space="preserve">rotation, </w:t>
      </w:r>
      <w:r w:rsidR="00A26389">
        <w:rPr>
          <w:rFonts w:cs="Times New Roman"/>
          <w:i/>
          <w:sz w:val="24"/>
          <w:szCs w:val="24"/>
        </w:rPr>
        <w:t>dilation, transformation, preimage, image, scale factor, x-axis, y-axis, origin, coordi</w:t>
      </w:r>
      <w:r w:rsidR="006926F3">
        <w:rPr>
          <w:rFonts w:cs="Times New Roman"/>
          <w:i/>
          <w:sz w:val="24"/>
          <w:szCs w:val="24"/>
        </w:rPr>
        <w:t>nates, vertex, dilation factor, center of rotation</w:t>
      </w:r>
    </w:p>
    <w:p w14:paraId="1A6AA664" w14:textId="7261A524" w:rsidR="00AA57E5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F33639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087E0A82" w14:textId="0B5547AE" w:rsidR="001C1985" w:rsidRPr="007F0621" w:rsidRDefault="001B5FC9" w:rsidP="00103BD4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Students will need to be reminded about the graphs of the lines y = x</w:t>
      </w:r>
      <w:r w:rsidR="00162D31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y = </w:t>
      </w:r>
      <w:r w:rsidR="00843AFB">
        <w:rPr>
          <w:rFonts w:asciiTheme="minorHAnsi" w:hAnsiTheme="minorHAnsi"/>
          <w:szCs w:val="24"/>
        </w:rPr>
        <w:t>–</w:t>
      </w:r>
      <w:r>
        <w:rPr>
          <w:rFonts w:asciiTheme="minorHAnsi" w:hAnsiTheme="minorHAnsi"/>
          <w:szCs w:val="24"/>
        </w:rPr>
        <w:t xml:space="preserve">x, y = 0, x = 0, y = k, and x = k using </w:t>
      </w:r>
      <w:r w:rsidR="00843AFB">
        <w:rPr>
          <w:rFonts w:asciiTheme="minorHAnsi" w:hAnsiTheme="minorHAnsi"/>
          <w:szCs w:val="24"/>
        </w:rPr>
        <w:t xml:space="preserve">a </w:t>
      </w:r>
      <w:r w:rsidR="00162D31">
        <w:rPr>
          <w:rFonts w:asciiTheme="minorHAnsi" w:hAnsiTheme="minorHAnsi"/>
          <w:szCs w:val="24"/>
        </w:rPr>
        <w:t>graphing utility</w:t>
      </w:r>
      <w:r w:rsidR="00905C7F">
        <w:rPr>
          <w:rFonts w:asciiTheme="minorHAnsi" w:hAnsiTheme="minorHAnsi"/>
          <w:szCs w:val="24"/>
        </w:rPr>
        <w:t xml:space="preserve"> or Desmos</w:t>
      </w:r>
      <w:r w:rsidR="000F076A">
        <w:rPr>
          <w:rFonts w:asciiTheme="minorHAnsi" w:hAnsiTheme="minorHAnsi"/>
          <w:szCs w:val="24"/>
        </w:rPr>
        <w:t>.</w:t>
      </w:r>
      <w:r w:rsidR="00D35DFF">
        <w:rPr>
          <w:rFonts w:asciiTheme="minorHAnsi" w:hAnsiTheme="minorHAnsi"/>
          <w:szCs w:val="24"/>
        </w:rPr>
        <w:t xml:space="preserve"> </w:t>
      </w:r>
    </w:p>
    <w:p w14:paraId="6665D396" w14:textId="64035910" w:rsidR="001B5FC9" w:rsidRPr="001B5FC9" w:rsidRDefault="001B5FC9" w:rsidP="00103BD4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8"/>
          <w:szCs w:val="24"/>
        </w:rPr>
      </w:pPr>
      <w:r w:rsidRPr="001B5FC9">
        <w:rPr>
          <w:sz w:val="24"/>
        </w:rPr>
        <w:t>Distribute scissors and the Transformation Cards</w:t>
      </w:r>
      <w:r w:rsidR="00843AFB">
        <w:rPr>
          <w:sz w:val="24"/>
        </w:rPr>
        <w:t xml:space="preserve"> activity sheet. Have </w:t>
      </w:r>
      <w:r w:rsidRPr="001B5FC9">
        <w:rPr>
          <w:sz w:val="24"/>
        </w:rPr>
        <w:t>students cut out the cards.</w:t>
      </w:r>
    </w:p>
    <w:p w14:paraId="6B730615" w14:textId="6F7CA103" w:rsidR="001B5FC9" w:rsidRPr="001B5FC9" w:rsidRDefault="001B5FC9" w:rsidP="00103BD4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work in small groups to match each graph with the description of the transformation. Students can do this either with all cards </w:t>
      </w:r>
      <w:r w:rsidR="00843AFB">
        <w:rPr>
          <w:rFonts w:cs="Times New Roman"/>
          <w:sz w:val="24"/>
          <w:szCs w:val="24"/>
        </w:rPr>
        <w:t>face-</w:t>
      </w:r>
      <w:r>
        <w:rPr>
          <w:rFonts w:cs="Times New Roman"/>
          <w:sz w:val="24"/>
          <w:szCs w:val="24"/>
        </w:rPr>
        <w:t xml:space="preserve">up or as a concentration game. </w:t>
      </w:r>
    </w:p>
    <w:p w14:paraId="148E6EDC" w14:textId="236BE146" w:rsidR="00640386" w:rsidRPr="00C664E4" w:rsidRDefault="00640386" w:rsidP="00103BD4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 w:rsidRPr="00C664E4">
        <w:rPr>
          <w:rFonts w:cs="Times New Roman"/>
          <w:sz w:val="24"/>
          <w:szCs w:val="24"/>
        </w:rPr>
        <w:t>Have students discuss</w:t>
      </w:r>
      <w:r w:rsidR="00843AFB">
        <w:rPr>
          <w:rFonts w:cs="Times New Roman"/>
          <w:sz w:val="24"/>
          <w:szCs w:val="24"/>
        </w:rPr>
        <w:t xml:space="preserve"> the</w:t>
      </w:r>
      <w:r w:rsidRPr="00C664E4">
        <w:rPr>
          <w:rFonts w:cs="Times New Roman"/>
          <w:sz w:val="24"/>
          <w:szCs w:val="24"/>
        </w:rPr>
        <w:t xml:space="preserve"> findings with their partners.</w:t>
      </w:r>
      <w:r w:rsidR="00C664E4" w:rsidRPr="00C664E4">
        <w:rPr>
          <w:rFonts w:cs="Times New Roman"/>
          <w:sz w:val="24"/>
          <w:szCs w:val="24"/>
        </w:rPr>
        <w:t xml:space="preserve"> </w:t>
      </w:r>
      <w:r w:rsidR="00C664E4">
        <w:rPr>
          <w:rFonts w:cs="Times New Roman"/>
          <w:sz w:val="24"/>
          <w:szCs w:val="24"/>
        </w:rPr>
        <w:t>Then, d</w:t>
      </w:r>
      <w:r w:rsidRPr="00C664E4">
        <w:rPr>
          <w:rFonts w:cs="Times New Roman"/>
          <w:sz w:val="24"/>
          <w:szCs w:val="24"/>
        </w:rPr>
        <w:t xml:space="preserve">iscuss </w:t>
      </w:r>
      <w:r w:rsidR="00843AFB">
        <w:rPr>
          <w:rFonts w:cs="Times New Roman"/>
          <w:sz w:val="24"/>
          <w:szCs w:val="24"/>
        </w:rPr>
        <w:t xml:space="preserve">the </w:t>
      </w:r>
      <w:r w:rsidRPr="00C664E4">
        <w:rPr>
          <w:rFonts w:cs="Times New Roman"/>
          <w:sz w:val="24"/>
          <w:szCs w:val="24"/>
        </w:rPr>
        <w:t>findings as a whole group.</w:t>
      </w:r>
    </w:p>
    <w:p w14:paraId="5C0F3A30" w14:textId="175FCF08" w:rsidR="000F076A" w:rsidRPr="00C664E4" w:rsidRDefault="00640386" w:rsidP="00103BD4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 w:rsidRPr="00C664E4">
        <w:rPr>
          <w:rFonts w:cs="Times New Roman"/>
          <w:sz w:val="24"/>
          <w:szCs w:val="24"/>
        </w:rPr>
        <w:t xml:space="preserve">Have students work </w:t>
      </w:r>
      <w:r w:rsidR="00C664E4" w:rsidRPr="00C664E4">
        <w:rPr>
          <w:rFonts w:cs="Times New Roman"/>
          <w:sz w:val="24"/>
          <w:szCs w:val="24"/>
        </w:rPr>
        <w:t xml:space="preserve">with a partner or </w:t>
      </w:r>
      <w:r w:rsidRPr="00C664E4">
        <w:rPr>
          <w:rFonts w:cs="Times New Roman"/>
          <w:sz w:val="24"/>
          <w:szCs w:val="24"/>
        </w:rPr>
        <w:t xml:space="preserve">in </w:t>
      </w:r>
      <w:r w:rsidR="00C664E4" w:rsidRPr="00C664E4">
        <w:rPr>
          <w:rFonts w:cs="Times New Roman"/>
          <w:sz w:val="24"/>
          <w:szCs w:val="24"/>
        </w:rPr>
        <w:t xml:space="preserve">a </w:t>
      </w:r>
      <w:r w:rsidR="00FF7A07">
        <w:rPr>
          <w:rFonts w:cs="Times New Roman"/>
          <w:sz w:val="24"/>
          <w:szCs w:val="24"/>
        </w:rPr>
        <w:t xml:space="preserve">small group to complete </w:t>
      </w:r>
      <w:r w:rsidR="00843AFB">
        <w:rPr>
          <w:rFonts w:cs="Times New Roman"/>
          <w:sz w:val="24"/>
          <w:szCs w:val="24"/>
        </w:rPr>
        <w:t>the</w:t>
      </w:r>
      <w:r w:rsidR="00162D31" w:rsidRPr="00C664E4">
        <w:rPr>
          <w:rFonts w:cs="Times New Roman"/>
          <w:sz w:val="24"/>
          <w:szCs w:val="24"/>
        </w:rPr>
        <w:t xml:space="preserve"> Transformations</w:t>
      </w:r>
      <w:r w:rsidR="00843AFB">
        <w:rPr>
          <w:rFonts w:cs="Times New Roman"/>
          <w:sz w:val="24"/>
          <w:szCs w:val="24"/>
        </w:rPr>
        <w:t xml:space="preserve"> activity sheet</w:t>
      </w:r>
      <w:r w:rsidRPr="00C664E4">
        <w:rPr>
          <w:rFonts w:cs="Times New Roman"/>
          <w:sz w:val="24"/>
          <w:szCs w:val="24"/>
        </w:rPr>
        <w:t>.</w:t>
      </w:r>
      <w:r w:rsidR="00C664E4" w:rsidRPr="00C664E4">
        <w:rPr>
          <w:rFonts w:cs="Times New Roman"/>
          <w:sz w:val="24"/>
          <w:szCs w:val="24"/>
        </w:rPr>
        <w:t xml:space="preserve"> </w:t>
      </w:r>
      <w:r w:rsidRPr="00C664E4">
        <w:rPr>
          <w:rFonts w:cs="Times New Roman"/>
          <w:sz w:val="24"/>
          <w:szCs w:val="24"/>
        </w:rPr>
        <w:t xml:space="preserve">Have students discuss </w:t>
      </w:r>
      <w:r w:rsidR="00843AFB">
        <w:rPr>
          <w:rFonts w:cs="Times New Roman"/>
          <w:sz w:val="24"/>
          <w:szCs w:val="24"/>
        </w:rPr>
        <w:t xml:space="preserve">the </w:t>
      </w:r>
      <w:r w:rsidRPr="00C664E4">
        <w:rPr>
          <w:rFonts w:cs="Times New Roman"/>
          <w:sz w:val="24"/>
          <w:szCs w:val="24"/>
        </w:rPr>
        <w:t>findings with their partners</w:t>
      </w:r>
      <w:r w:rsidR="00C664E4" w:rsidRPr="00C664E4">
        <w:rPr>
          <w:rFonts w:cs="Times New Roman"/>
          <w:sz w:val="24"/>
          <w:szCs w:val="24"/>
        </w:rPr>
        <w:t xml:space="preserve"> or small group</w:t>
      </w:r>
      <w:r w:rsidRPr="00C664E4">
        <w:rPr>
          <w:rFonts w:cs="Times New Roman"/>
          <w:sz w:val="24"/>
          <w:szCs w:val="24"/>
        </w:rPr>
        <w:t>.</w:t>
      </w:r>
      <w:r w:rsidR="00C664E4" w:rsidRPr="00C664E4">
        <w:rPr>
          <w:rFonts w:cs="Times New Roman"/>
          <w:sz w:val="24"/>
          <w:szCs w:val="24"/>
        </w:rPr>
        <w:t xml:space="preserve"> </w:t>
      </w:r>
      <w:r w:rsidR="00C664E4">
        <w:rPr>
          <w:rFonts w:cs="Times New Roman"/>
          <w:sz w:val="24"/>
          <w:szCs w:val="24"/>
        </w:rPr>
        <w:t>Then, d</w:t>
      </w:r>
      <w:r w:rsidRPr="00C664E4">
        <w:rPr>
          <w:rFonts w:cs="Times New Roman"/>
          <w:sz w:val="24"/>
          <w:szCs w:val="24"/>
        </w:rPr>
        <w:t xml:space="preserve">iscuss </w:t>
      </w:r>
      <w:r w:rsidR="00843AFB">
        <w:rPr>
          <w:rFonts w:cs="Times New Roman"/>
          <w:sz w:val="24"/>
          <w:szCs w:val="24"/>
        </w:rPr>
        <w:t xml:space="preserve">the </w:t>
      </w:r>
      <w:r w:rsidRPr="00C664E4">
        <w:rPr>
          <w:rFonts w:cs="Times New Roman"/>
          <w:sz w:val="24"/>
          <w:szCs w:val="24"/>
        </w:rPr>
        <w:t xml:space="preserve">findings as a whole group. </w:t>
      </w:r>
    </w:p>
    <w:p w14:paraId="06315B1C" w14:textId="77777777" w:rsidR="00843AFB" w:rsidRDefault="00843AFB">
      <w:pPr>
        <w:rPr>
          <w:rFonts w:cs="Times New Roman"/>
          <w:b/>
          <w:sz w:val="24"/>
          <w:szCs w:val="24"/>
        </w:rPr>
      </w:pPr>
      <w:r>
        <w:br w:type="page"/>
      </w:r>
    </w:p>
    <w:p w14:paraId="4F38310F" w14:textId="4E113BD6" w:rsidR="00640386" w:rsidRPr="00640386" w:rsidRDefault="00640386">
      <w:pPr>
        <w:pStyle w:val="Heading2"/>
        <w:spacing w:before="10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Assessment</w:t>
      </w:r>
    </w:p>
    <w:p w14:paraId="39BEDC53" w14:textId="77777777" w:rsidR="00640386" w:rsidRPr="00103BD4" w:rsidRDefault="00640386" w:rsidP="00103BD4">
      <w:pPr>
        <w:pStyle w:val="Heading3"/>
      </w:pPr>
      <w:r w:rsidRPr="00103BD4">
        <w:t>Questions</w:t>
      </w:r>
    </w:p>
    <w:p w14:paraId="6E60B2C7" w14:textId="2E93A761" w:rsidR="00A93C67" w:rsidRDefault="00D95D2C" w:rsidP="00103BD4">
      <w:pPr>
        <w:pStyle w:val="ListParagraph"/>
        <w:numPr>
          <w:ilvl w:val="1"/>
          <w:numId w:val="8"/>
        </w:numPr>
        <w:spacing w:before="60" w:after="0" w:line="240" w:lineRule="auto"/>
        <w:ind w:left="1440"/>
        <w:contextualSpacing w:val="0"/>
        <w:rPr>
          <w:rFonts w:eastAsia="Times New Roman"/>
          <w:lang w:bidi="en-US"/>
        </w:rPr>
      </w:pPr>
      <w:r>
        <w:rPr>
          <w:rFonts w:ascii="Calibri" w:eastAsia="Times New Roman" w:hAnsi="Calibri" w:cs="Times New Roman"/>
          <w:sz w:val="24"/>
          <w:lang w:bidi="en-US"/>
        </w:rPr>
        <w:t xml:space="preserve">In </w:t>
      </w:r>
      <w:r w:rsidR="00A93C67">
        <w:rPr>
          <w:rFonts w:ascii="Calibri" w:eastAsia="Times New Roman" w:hAnsi="Calibri" w:cs="Times New Roman"/>
          <w:sz w:val="24"/>
          <w:lang w:bidi="en-US"/>
        </w:rPr>
        <w:t xml:space="preserve">Figure 1 </w:t>
      </w:r>
      <w:r w:rsidR="00F374FB">
        <w:rPr>
          <w:rFonts w:ascii="Calibri" w:eastAsia="Times New Roman" w:hAnsi="Calibri" w:cs="Times New Roman"/>
          <w:sz w:val="24"/>
          <w:lang w:bidi="en-US"/>
        </w:rPr>
        <w:t>below,</w:t>
      </w:r>
      <w:r w:rsidR="00FF7A07">
        <w:rPr>
          <w:rFonts w:ascii="Calibri" w:eastAsia="Times New Roman" w:hAnsi="Calibri" w:cs="Times New Roman"/>
          <w:sz w:val="24"/>
          <w:lang w:bidi="en-US"/>
        </w:rPr>
        <w:t xml:space="preserve"> </w:t>
      </w:r>
      <w:r w:rsidR="00522FE4" w:rsidRPr="00640386">
        <w:rPr>
          <w:rFonts w:eastAsia="Times New Roman"/>
          <w:noProof/>
          <w:position w:val="-6"/>
          <w:lang w:bidi="en-US"/>
        </w:rPr>
        <w:object w:dxaOrig="2920" w:dyaOrig="279" w14:anchorId="2C2A3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5.5pt;height:13.5pt;mso-width-percent:0;mso-height-percent:0;mso-width-percent:0;mso-height-percent:0" o:ole="">
            <v:imagedata r:id="rId9" o:title=""/>
          </v:shape>
          <o:OLEObject Type="Embed" ProgID="Equation.3" ShapeID="_x0000_i1025" DrawAspect="Content" ObjectID="_1592845642" r:id="rId10"/>
        </w:object>
      </w:r>
      <w:r w:rsidR="00F374FB">
        <w:rPr>
          <w:rFonts w:eastAsia="Times New Roman"/>
          <w:lang w:bidi="en-US"/>
        </w:rPr>
        <w:t>.</w:t>
      </w:r>
    </w:p>
    <w:p w14:paraId="155CFB85" w14:textId="3ED50666" w:rsidR="00640386" w:rsidRDefault="00843AFB" w:rsidP="00103BD4">
      <w:pPr>
        <w:tabs>
          <w:tab w:val="left" w:pos="7380"/>
        </w:tabs>
        <w:spacing w:after="0" w:line="240" w:lineRule="auto"/>
        <w:ind w:left="720"/>
        <w:rPr>
          <w:rFonts w:ascii="Calibri" w:eastAsia="Times New Roman" w:hAnsi="Calibri" w:cs="Times New Roman"/>
          <w:sz w:val="24"/>
          <w:lang w:bidi="en-US"/>
        </w:rPr>
      </w:pPr>
      <w:r>
        <w:rPr>
          <w:rFonts w:ascii="Calibri" w:eastAsia="Times New Roman" w:hAnsi="Calibri" w:cs="Times New Roman"/>
          <w:sz w:val="24"/>
          <w:lang w:bidi="en-US"/>
        </w:rPr>
        <w:tab/>
      </w:r>
      <w:r w:rsidR="00A93C67">
        <w:rPr>
          <w:rFonts w:ascii="Calibri" w:eastAsia="Times New Roman" w:hAnsi="Calibri" w:cs="Times New Roman"/>
          <w:sz w:val="24"/>
          <w:lang w:bidi="en-US"/>
        </w:rPr>
        <w:t>Figure 1.</w:t>
      </w:r>
    </w:p>
    <w:p w14:paraId="2B29E014" w14:textId="7BB67CA8" w:rsidR="00640386" w:rsidRPr="00640386" w:rsidRDefault="00ED1E9C" w:rsidP="00640386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noProof/>
        </w:rPr>
        <w:drawing>
          <wp:inline distT="0" distB="0" distL="0" distR="0" wp14:anchorId="68CA5354" wp14:editId="443AA194">
            <wp:extent cx="4229100" cy="4229100"/>
            <wp:effectExtent l="19050" t="19050" r="19050" b="19050"/>
            <wp:docPr id="2" name="Picture 2" descr="Grid with right triangles in each quad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86330A" w14:textId="77777777" w:rsidR="00640386" w:rsidRPr="00640386" w:rsidRDefault="00640386" w:rsidP="00640386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5FF0BD7" w14:textId="47F8F15F" w:rsidR="00ED1E9C" w:rsidRPr="00D95D2C" w:rsidRDefault="00A93C67" w:rsidP="00103BD4">
      <w:pPr>
        <w:pStyle w:val="ListParagraph"/>
        <w:numPr>
          <w:ilvl w:val="0"/>
          <w:numId w:val="17"/>
        </w:numPr>
        <w:spacing w:before="60" w:after="0" w:line="240" w:lineRule="auto"/>
        <w:ind w:left="144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>Using Figure 1, w</w:t>
      </w:r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>hat transformation maps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ABC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>onto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 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DEF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? </w:t>
      </w:r>
    </w:p>
    <w:p w14:paraId="5F317833" w14:textId="31A90DB7" w:rsidR="00ED1E9C" w:rsidRPr="00D95D2C" w:rsidRDefault="00ED1E9C" w:rsidP="00103BD4">
      <w:pPr>
        <w:pStyle w:val="ListParagraph"/>
        <w:numPr>
          <w:ilvl w:val="0"/>
          <w:numId w:val="17"/>
        </w:numPr>
        <w:spacing w:before="60" w:after="0" w:line="240" w:lineRule="auto"/>
        <w:ind w:left="144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>Using Figure 1, what transformation maps</w:t>
      </w:r>
      <w:r w:rsidR="00B5228A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DEF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>onto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 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GIH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? </w:t>
      </w:r>
    </w:p>
    <w:p w14:paraId="13616FF0" w14:textId="61773525" w:rsidR="00ED1E9C" w:rsidRPr="00D95D2C" w:rsidRDefault="00ED1E9C" w:rsidP="00103BD4">
      <w:pPr>
        <w:pStyle w:val="ListParagraph"/>
        <w:numPr>
          <w:ilvl w:val="0"/>
          <w:numId w:val="17"/>
        </w:numPr>
        <w:spacing w:before="60" w:after="0" w:line="240" w:lineRule="auto"/>
        <w:ind w:left="144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Using Figure 1, what transformation maps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DEF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>onto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 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JKL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? </w:t>
      </w:r>
    </w:p>
    <w:p w14:paraId="1575CE19" w14:textId="2516F310" w:rsidR="00ED1E9C" w:rsidRPr="00D95D2C" w:rsidRDefault="00ED1E9C" w:rsidP="00103BD4">
      <w:pPr>
        <w:pStyle w:val="ListParagraph"/>
        <w:numPr>
          <w:ilvl w:val="0"/>
          <w:numId w:val="17"/>
        </w:numPr>
        <w:spacing w:before="60" w:after="0" w:line="240" w:lineRule="auto"/>
        <w:ind w:left="144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Using Figure 1, what transformation maps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ABC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onto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 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JKL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? </w:t>
      </w:r>
    </w:p>
    <w:p w14:paraId="3760BCF5" w14:textId="47E7565A" w:rsidR="00640386" w:rsidRPr="00D95D2C" w:rsidRDefault="00ED1E9C" w:rsidP="00103BD4">
      <w:pPr>
        <w:pStyle w:val="ListParagraph"/>
        <w:numPr>
          <w:ilvl w:val="0"/>
          <w:numId w:val="17"/>
        </w:numPr>
        <w:spacing w:before="60" w:after="0" w:line="240" w:lineRule="auto"/>
        <w:ind w:left="144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>Using Figure 1, what combination of transformations maps</w:t>
      </w:r>
      <w:r w:rsid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ABC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D95D2C">
        <w:rPr>
          <w:rFonts w:ascii="Calibri" w:eastAsia="Times New Roman" w:hAnsi="Calibri" w:cs="Times New Roman"/>
          <w:sz w:val="24"/>
          <w:szCs w:val="24"/>
          <w:lang w:bidi="en-US"/>
        </w:rPr>
        <w:t>onto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 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GIH</m:t>
        </m:r>
      </m:oMath>
      <w:r w:rsidR="00640386" w:rsidRPr="00D95D2C">
        <w:rPr>
          <w:rFonts w:ascii="Calibri" w:eastAsia="Times New Roman" w:hAnsi="Calibri" w:cs="Times New Roman"/>
          <w:sz w:val="24"/>
          <w:szCs w:val="24"/>
          <w:lang w:bidi="en-US"/>
        </w:rPr>
        <w:t>?</w:t>
      </w:r>
    </w:p>
    <w:p w14:paraId="1B91AE0A" w14:textId="3500DFED" w:rsidR="00B5228A" w:rsidRPr="00D95D2C" w:rsidRDefault="00D4206D" w:rsidP="00103BD4">
      <w:pPr>
        <w:pStyle w:val="ListParagraph"/>
        <w:numPr>
          <w:ilvl w:val="0"/>
          <w:numId w:val="17"/>
        </w:numPr>
        <w:spacing w:before="60" w:after="0" w:line="240" w:lineRule="auto"/>
        <w:ind w:left="144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Using Figure 1, construct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STU</m:t>
        </m:r>
      </m:oMath>
      <w:r w:rsidR="00ED1E9C" w:rsidRPr="00D95D2C">
        <w:rPr>
          <w:rFonts w:eastAsia="Times New Roman"/>
          <w:sz w:val="24"/>
          <w:szCs w:val="24"/>
          <w:lang w:bidi="en-U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>a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s a reflection of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ABC</m:t>
        </m:r>
      </m:oMath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across the </w:t>
      </w:r>
      <w:r w:rsidR="00ED1E9C" w:rsidRPr="00D95D2C">
        <w:rPr>
          <w:rFonts w:ascii="Calibri" w:eastAsia="Times New Roman" w:hAnsi="Calibri" w:cs="Times New Roman"/>
          <w:i/>
          <w:sz w:val="24"/>
          <w:szCs w:val="24"/>
          <w:lang w:bidi="en-US"/>
        </w:rPr>
        <w:t>x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>-axis</w:t>
      </w:r>
      <w:r w:rsidR="00843AFB">
        <w:rPr>
          <w:rFonts w:ascii="Calibri" w:eastAsia="Times New Roman" w:hAnsi="Calibri" w:cs="Times New Roman"/>
          <w:sz w:val="24"/>
          <w:szCs w:val="24"/>
          <w:lang w:bidi="en-US"/>
        </w:rPr>
        <w:t>.</w:t>
      </w:r>
      <w:r w:rsidR="00843AFB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843AFB">
        <w:rPr>
          <w:rFonts w:ascii="Calibri" w:eastAsia="Times New Roman" w:hAnsi="Calibri" w:cs="Times New Roman"/>
          <w:sz w:val="24"/>
          <w:szCs w:val="24"/>
          <w:lang w:bidi="en-US"/>
        </w:rPr>
        <w:t>W</w:t>
      </w:r>
      <w:r w:rsidR="00843AFB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hat 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are the coordinates of </w:t>
      </w:r>
      <w:r w:rsidR="00ED1E9C" w:rsidRPr="00D95D2C">
        <w:rPr>
          <w:rFonts w:ascii="Calibri" w:eastAsia="Times New Roman" w:hAnsi="Calibri" w:cs="Times New Roman"/>
          <w:i/>
          <w:sz w:val="24"/>
          <w:szCs w:val="24"/>
          <w:lang w:bidi="en-US"/>
        </w:rPr>
        <w:t>S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, </w:t>
      </w:r>
      <w:r w:rsidR="00ED1E9C" w:rsidRPr="00D95D2C">
        <w:rPr>
          <w:rFonts w:ascii="Calibri" w:eastAsia="Times New Roman" w:hAnsi="Calibri" w:cs="Times New Roman"/>
          <w:i/>
          <w:sz w:val="24"/>
          <w:szCs w:val="24"/>
          <w:lang w:bidi="en-US"/>
        </w:rPr>
        <w:t>T,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 xml:space="preserve"> and </w:t>
      </w:r>
      <w:r w:rsidR="00ED1E9C" w:rsidRPr="00D95D2C">
        <w:rPr>
          <w:rFonts w:ascii="Calibri" w:eastAsia="Times New Roman" w:hAnsi="Calibri" w:cs="Times New Roman"/>
          <w:i/>
          <w:sz w:val="24"/>
          <w:szCs w:val="24"/>
          <w:lang w:bidi="en-US"/>
        </w:rPr>
        <w:t>U</w:t>
      </w:r>
      <w:r w:rsidR="00ED1E9C" w:rsidRPr="00D95D2C">
        <w:rPr>
          <w:rFonts w:ascii="Calibri" w:eastAsia="Times New Roman" w:hAnsi="Calibri" w:cs="Times New Roman"/>
          <w:sz w:val="24"/>
          <w:szCs w:val="24"/>
          <w:lang w:bidi="en-US"/>
        </w:rPr>
        <w:t>?</w:t>
      </w:r>
    </w:p>
    <w:p w14:paraId="10B214B0" w14:textId="77777777" w:rsidR="00843AFB" w:rsidRPr="00843AFB" w:rsidRDefault="00D4206D" w:rsidP="00103BD4">
      <w:pPr>
        <w:pStyle w:val="ListParagraph"/>
        <w:numPr>
          <w:ilvl w:val="0"/>
          <w:numId w:val="9"/>
        </w:numPr>
        <w:spacing w:before="60" w:after="0" w:line="240" w:lineRule="auto"/>
        <w:ind w:left="144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D4206D">
        <w:rPr>
          <w:rFonts w:eastAsia="Times New Roman"/>
          <w:sz w:val="24"/>
          <w:szCs w:val="24"/>
          <w:lang w:bidi="en-US"/>
        </w:rPr>
        <w:t>Construct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 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MNO</m:t>
        </m:r>
      </m:oMath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D95D2C" w:rsidRPr="00D4206D">
        <w:rPr>
          <w:rFonts w:ascii="Calibri" w:eastAsia="Times New Roman" w:hAnsi="Calibri" w:cs="Times New Roman"/>
          <w:sz w:val="24"/>
          <w:szCs w:val="24"/>
          <w:lang w:bidi="en-US"/>
        </w:rPr>
        <w:t>with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vertices </w:t>
      </w:r>
      <w:r w:rsidRPr="00D4206D">
        <w:rPr>
          <w:rFonts w:ascii="Calibri" w:eastAsia="Times New Roman" w:hAnsi="Calibri" w:cs="Times New Roman"/>
          <w:i/>
          <w:sz w:val="24"/>
          <w:szCs w:val="24"/>
          <w:lang w:bidi="en-US"/>
        </w:rPr>
        <w:t>M</w:t>
      </w:r>
      <w:r w:rsidR="00FF7A07">
        <w:rPr>
          <w:rFonts w:ascii="Calibri" w:eastAsia="Times New Roman" w:hAnsi="Calibri" w:cs="Times New Roman"/>
          <w:i/>
          <w:sz w:val="24"/>
          <w:szCs w:val="24"/>
          <w:lang w:bidi="en-US"/>
        </w:rPr>
        <w:t xml:space="preserve"> </w:t>
      </w:r>
      <w:r w:rsidRPr="00D4206D">
        <w:rPr>
          <w:rFonts w:ascii="Calibri" w:eastAsia="Times New Roman" w:hAnsi="Calibri" w:cs="Times New Roman"/>
          <w:sz w:val="24"/>
          <w:szCs w:val="24"/>
          <w:lang w:bidi="en-US"/>
        </w:rPr>
        <w:t>(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0, 3), </w:t>
      </w:r>
      <w:r w:rsidR="00640386" w:rsidRPr="00D4206D">
        <w:rPr>
          <w:rFonts w:ascii="Calibri" w:eastAsia="Times New Roman" w:hAnsi="Calibri" w:cs="Times New Roman"/>
          <w:i/>
          <w:sz w:val="24"/>
          <w:szCs w:val="24"/>
          <w:lang w:bidi="en-US"/>
        </w:rPr>
        <w:t>N</w:t>
      </w:r>
      <w:r w:rsidR="00FF7A07">
        <w:rPr>
          <w:rFonts w:ascii="Calibri" w:eastAsia="Times New Roman" w:hAnsi="Calibri" w:cs="Times New Roman"/>
          <w:i/>
          <w:sz w:val="24"/>
          <w:szCs w:val="24"/>
          <w:lang w:bidi="en-US"/>
        </w:rPr>
        <w:t xml:space="preserve"> 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>(3, 2)</w:t>
      </w:r>
      <w:r w:rsidR="000A169C" w:rsidRPr="00D4206D">
        <w:rPr>
          <w:rFonts w:ascii="Calibri" w:eastAsia="Times New Roman" w:hAnsi="Calibri" w:cs="Times New Roman"/>
          <w:sz w:val="24"/>
          <w:szCs w:val="24"/>
          <w:lang w:bidi="en-US"/>
        </w:rPr>
        <w:t>,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and </w:t>
      </w:r>
      <w:r w:rsidR="00640386" w:rsidRPr="00D4206D">
        <w:rPr>
          <w:rFonts w:ascii="Calibri" w:eastAsia="Times New Roman" w:hAnsi="Calibri" w:cs="Times New Roman"/>
          <w:i/>
          <w:sz w:val="24"/>
          <w:szCs w:val="24"/>
          <w:lang w:bidi="en-US"/>
        </w:rPr>
        <w:t>O</w:t>
      </w:r>
      <w:r w:rsidR="00FF7A07">
        <w:rPr>
          <w:rFonts w:ascii="Calibri" w:eastAsia="Times New Roman" w:hAnsi="Calibri" w:cs="Times New Roman"/>
          <w:i/>
          <w:sz w:val="24"/>
          <w:szCs w:val="24"/>
          <w:lang w:bidi="en-US"/>
        </w:rPr>
        <w:t xml:space="preserve"> 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>(2, 1)</w:t>
      </w:r>
      <w:r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to answer the following questions.</w:t>
      </w:r>
    </w:p>
    <w:p w14:paraId="3E1BF2C6" w14:textId="46E5DE03" w:rsidR="00843AFB" w:rsidRPr="00843AFB" w:rsidRDefault="00D4206D" w:rsidP="00103BD4">
      <w:pPr>
        <w:pStyle w:val="ListParagraph"/>
        <w:numPr>
          <w:ilvl w:val="0"/>
          <w:numId w:val="20"/>
        </w:numPr>
        <w:spacing w:before="60" w:after="0" w:line="240" w:lineRule="auto"/>
        <w:ind w:left="2160"/>
        <w:contextualSpacing w:val="0"/>
        <w:rPr>
          <w:rFonts w:ascii="Calibri" w:eastAsia="Times New Roman" w:hAnsi="Calibri" w:cs="Times New Roman"/>
          <w:sz w:val="24"/>
          <w:szCs w:val="24"/>
          <w:lang w:bidi="en-US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PQR </m:t>
        </m:r>
      </m:oMath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is a translation of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MNO</m:t>
        </m:r>
      </m:oMath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0A169C" w:rsidRPr="00D4206D">
        <w:rPr>
          <w:rFonts w:ascii="Calibri" w:eastAsia="Times New Roman" w:hAnsi="Calibri" w:cs="Times New Roman"/>
          <w:sz w:val="24"/>
          <w:szCs w:val="24"/>
          <w:lang w:bidi="en-US"/>
        </w:rPr>
        <w:t>with</w:t>
      </w:r>
      <w:r w:rsidR="00B5228A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640386" w:rsidRPr="00D4206D">
        <w:rPr>
          <w:rFonts w:ascii="Calibri" w:eastAsia="Times New Roman" w:hAnsi="Calibri" w:cs="Times New Roman"/>
          <w:i/>
          <w:sz w:val="24"/>
          <w:szCs w:val="24"/>
          <w:lang w:bidi="en-US"/>
        </w:rPr>
        <w:t>P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64667A" w:rsidRPr="00D4206D">
        <w:rPr>
          <w:rFonts w:ascii="Calibri" w:eastAsia="Times New Roman" w:hAnsi="Calibri" w:cs="Times New Roman"/>
          <w:sz w:val="24"/>
          <w:szCs w:val="24"/>
          <w:lang w:bidi="en-US"/>
        </w:rPr>
        <w:t>located at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(</w:t>
      </w:r>
      <w:r w:rsidR="00640386" w:rsidRPr="00D4206D">
        <w:rPr>
          <w:rFonts w:ascii="Calibri" w:eastAsia="Times New Roman" w:hAnsi="Calibri" w:cs="Calibri"/>
          <w:sz w:val="24"/>
          <w:szCs w:val="24"/>
          <w:lang w:bidi="en-US"/>
        </w:rPr>
        <w:t>−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>1, 0</w:t>
      </w:r>
      <w:r w:rsidR="00843AFB" w:rsidRPr="00D4206D">
        <w:rPr>
          <w:rFonts w:ascii="Calibri" w:eastAsia="Times New Roman" w:hAnsi="Calibri" w:cs="Times New Roman"/>
          <w:sz w:val="24"/>
          <w:szCs w:val="24"/>
          <w:lang w:bidi="en-US"/>
        </w:rPr>
        <w:t>)</w:t>
      </w:r>
      <w:r w:rsidR="00843AFB">
        <w:rPr>
          <w:rFonts w:ascii="Calibri" w:eastAsia="Times New Roman" w:hAnsi="Calibri" w:cs="Times New Roman"/>
          <w:sz w:val="24"/>
          <w:szCs w:val="24"/>
          <w:lang w:bidi="en-US"/>
        </w:rPr>
        <w:t>.</w:t>
      </w:r>
      <w:r w:rsidR="00843AFB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843AFB">
        <w:rPr>
          <w:rFonts w:ascii="Calibri" w:eastAsia="Times New Roman" w:hAnsi="Calibri" w:cs="Times New Roman"/>
          <w:sz w:val="24"/>
          <w:szCs w:val="24"/>
          <w:lang w:bidi="en-US"/>
        </w:rPr>
        <w:t>W</w:t>
      </w:r>
      <w:r w:rsidR="00843AFB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hat 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are the coordinates of </w:t>
      </w:r>
      <w:r w:rsidR="00640386" w:rsidRPr="00D4206D">
        <w:rPr>
          <w:rFonts w:ascii="Calibri" w:eastAsia="Times New Roman" w:hAnsi="Calibri" w:cs="Times New Roman"/>
          <w:i/>
          <w:sz w:val="24"/>
          <w:szCs w:val="24"/>
          <w:lang w:bidi="en-US"/>
        </w:rPr>
        <w:t>Q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 xml:space="preserve"> and </w:t>
      </w:r>
      <w:r w:rsidR="00640386" w:rsidRPr="00D4206D">
        <w:rPr>
          <w:rFonts w:ascii="Calibri" w:eastAsia="Times New Roman" w:hAnsi="Calibri" w:cs="Times New Roman"/>
          <w:i/>
          <w:sz w:val="24"/>
          <w:szCs w:val="24"/>
          <w:lang w:bidi="en-US"/>
        </w:rPr>
        <w:t>R</w:t>
      </w:r>
      <w:r w:rsidR="00640386" w:rsidRPr="00D4206D">
        <w:rPr>
          <w:rFonts w:ascii="Calibri" w:eastAsia="Times New Roman" w:hAnsi="Calibri" w:cs="Times New Roman"/>
          <w:sz w:val="24"/>
          <w:szCs w:val="24"/>
          <w:lang w:bidi="en-US"/>
        </w:rPr>
        <w:t>?</w:t>
      </w:r>
    </w:p>
    <w:p w14:paraId="51433D3C" w14:textId="4E741137" w:rsidR="00843AFB" w:rsidRPr="00103BD4" w:rsidRDefault="00D4206D" w:rsidP="00103BD4">
      <w:pPr>
        <w:pStyle w:val="ListParagraph"/>
        <w:numPr>
          <w:ilvl w:val="0"/>
          <w:numId w:val="20"/>
        </w:numPr>
        <w:spacing w:before="60" w:after="0" w:line="240" w:lineRule="auto"/>
        <w:ind w:left="2160"/>
        <w:contextualSpacing w:val="0"/>
        <w:rPr>
          <w:rFonts w:ascii="Calibri" w:eastAsia="Times New Roman" w:hAnsi="Calibri" w:cs="Times New Roman"/>
          <w:sz w:val="24"/>
          <w:lang w:bidi="en-US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 xml:space="preserve">VWX </m:t>
        </m:r>
      </m:oMath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>is a 90</w:t>
      </w:r>
      <w:r w:rsidR="00843AFB">
        <w:rPr>
          <w:rFonts w:ascii="Calibri" w:eastAsia="Times New Roman" w:hAnsi="Calibri" w:cs="Calibri"/>
          <w:sz w:val="24"/>
          <w:szCs w:val="24"/>
          <w:lang w:bidi="en-US"/>
        </w:rPr>
        <w:t>-degree</w:t>
      </w:r>
      <w:r w:rsidR="00843AFB" w:rsidRPr="00103BD4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 xml:space="preserve">clockwise rotation of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MNO</m:t>
        </m:r>
      </m:oMath>
      <w:r w:rsidR="00652849" w:rsidRPr="00103BD4">
        <w:rPr>
          <w:rFonts w:eastAsia="Times New Roman"/>
          <w:sz w:val="24"/>
          <w:szCs w:val="24"/>
          <w:lang w:bidi="en-US"/>
        </w:rPr>
        <w:t xml:space="preserve"> </w:t>
      </w:r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 xml:space="preserve">about the </w:t>
      </w:r>
      <w:r w:rsidR="00B45A67" w:rsidRPr="00103BD4">
        <w:rPr>
          <w:rFonts w:ascii="Calibri" w:eastAsia="Times New Roman" w:hAnsi="Calibri" w:cs="Times New Roman"/>
          <w:sz w:val="24"/>
          <w:szCs w:val="24"/>
          <w:lang w:bidi="en-US"/>
        </w:rPr>
        <w:t>origin</w:t>
      </w:r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 xml:space="preserve">. What are the coordinates of </w:t>
      </w:r>
      <w:r w:rsidR="00640386" w:rsidRPr="00103BD4">
        <w:rPr>
          <w:rFonts w:ascii="Calibri" w:eastAsia="Times New Roman" w:hAnsi="Calibri" w:cs="Times New Roman"/>
          <w:i/>
          <w:sz w:val="24"/>
          <w:szCs w:val="24"/>
          <w:lang w:bidi="en-US"/>
        </w:rPr>
        <w:t>W</w:t>
      </w:r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>?</w:t>
      </w:r>
    </w:p>
    <w:p w14:paraId="46541BBC" w14:textId="3C6030F7" w:rsidR="00ED1E9C" w:rsidRPr="00103BD4" w:rsidRDefault="00D4206D" w:rsidP="00103BD4">
      <w:pPr>
        <w:pStyle w:val="ListParagraph"/>
        <w:numPr>
          <w:ilvl w:val="0"/>
          <w:numId w:val="20"/>
        </w:numPr>
        <w:spacing w:before="60" w:after="0" w:line="240" w:lineRule="auto"/>
        <w:ind w:left="2160"/>
        <w:contextualSpacing w:val="0"/>
        <w:rPr>
          <w:rFonts w:ascii="Calibri" w:eastAsia="Times New Roman" w:hAnsi="Calibri" w:cs="Times New Roman"/>
          <w:sz w:val="24"/>
          <w:lang w:bidi="en-US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w:lastRenderedPageBreak/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MYZ</m:t>
        </m:r>
      </m:oMath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 xml:space="preserve"> is a dilation of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bidi="en-US"/>
          </w:rPr>
          <m:t>MNO</m:t>
        </m:r>
      </m:oMath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 xml:space="preserve"> by a factor of 2. (Notice that both triangles contain the same point </w:t>
      </w:r>
      <w:r w:rsidR="00640386" w:rsidRPr="00103BD4">
        <w:rPr>
          <w:rFonts w:ascii="Calibri" w:eastAsia="Times New Roman" w:hAnsi="Calibri" w:cs="Times New Roman"/>
          <w:i/>
          <w:sz w:val="24"/>
          <w:szCs w:val="24"/>
          <w:lang w:bidi="en-US"/>
        </w:rPr>
        <w:t>M</w:t>
      </w:r>
      <w:r w:rsidR="00640386" w:rsidRPr="00103BD4">
        <w:rPr>
          <w:rFonts w:ascii="Calibri" w:eastAsia="Times New Roman" w:hAnsi="Calibri" w:cs="Times New Roman"/>
          <w:sz w:val="24"/>
          <w:szCs w:val="24"/>
          <w:lang w:bidi="en-US"/>
        </w:rPr>
        <w:t>, which</w:t>
      </w:r>
      <w:r w:rsidR="00640386" w:rsidRPr="00103BD4">
        <w:rPr>
          <w:rFonts w:ascii="Calibri" w:eastAsia="Times New Roman" w:hAnsi="Calibri" w:cs="Times New Roman"/>
          <w:sz w:val="24"/>
          <w:lang w:bidi="en-US"/>
        </w:rPr>
        <w:t xml:space="preserve"> is the center of </w:t>
      </w:r>
      <w:r w:rsidR="00FF7A07" w:rsidRPr="00103BD4">
        <w:rPr>
          <w:rFonts w:ascii="Calibri" w:eastAsia="Times New Roman" w:hAnsi="Calibri" w:cs="Times New Roman"/>
          <w:sz w:val="24"/>
          <w:lang w:bidi="en-US"/>
        </w:rPr>
        <w:t xml:space="preserve">the </w:t>
      </w:r>
      <w:r w:rsidR="00640386" w:rsidRPr="00103BD4">
        <w:rPr>
          <w:rFonts w:ascii="Calibri" w:eastAsia="Times New Roman" w:hAnsi="Calibri" w:cs="Times New Roman"/>
          <w:sz w:val="24"/>
          <w:lang w:bidi="en-US"/>
        </w:rPr>
        <w:t>dilation.</w:t>
      </w:r>
      <w:r w:rsidR="00B7358E" w:rsidRPr="00103BD4">
        <w:rPr>
          <w:rFonts w:ascii="Calibri" w:eastAsia="Times New Roman" w:hAnsi="Calibri" w:cs="Times New Roman"/>
          <w:sz w:val="24"/>
          <w:lang w:bidi="en-US"/>
        </w:rPr>
        <w:t>)</w:t>
      </w:r>
      <w:r w:rsidR="00640386" w:rsidRPr="00103BD4">
        <w:rPr>
          <w:rFonts w:ascii="Calibri" w:eastAsia="Times New Roman" w:hAnsi="Calibri" w:cs="Times New Roman"/>
          <w:sz w:val="24"/>
          <w:lang w:bidi="en-US"/>
        </w:rPr>
        <w:t xml:space="preserve"> What are the coordinates of </w:t>
      </w:r>
      <w:r w:rsidR="00640386" w:rsidRPr="00103BD4">
        <w:rPr>
          <w:rFonts w:ascii="Calibri" w:eastAsia="Times New Roman" w:hAnsi="Calibri" w:cs="Times New Roman"/>
          <w:i/>
          <w:sz w:val="24"/>
          <w:lang w:bidi="en-US"/>
        </w:rPr>
        <w:t>Y</w:t>
      </w:r>
      <w:r w:rsidR="00640386" w:rsidRPr="00103BD4">
        <w:rPr>
          <w:rFonts w:ascii="Calibri" w:eastAsia="Times New Roman" w:hAnsi="Calibri" w:cs="Times New Roman"/>
          <w:sz w:val="24"/>
          <w:lang w:bidi="en-US"/>
        </w:rPr>
        <w:t>?</w:t>
      </w:r>
    </w:p>
    <w:p w14:paraId="7D698E43" w14:textId="77777777" w:rsidR="00640386" w:rsidRPr="00854CB3" w:rsidRDefault="00640386" w:rsidP="00103BD4">
      <w:pPr>
        <w:pStyle w:val="Heading3"/>
      </w:pPr>
      <w:r w:rsidRPr="00854CB3">
        <w:t>Journal/Writing Prompts</w:t>
      </w:r>
    </w:p>
    <w:p w14:paraId="55839C32" w14:textId="77777777" w:rsidR="00640386" w:rsidRPr="00854CB3" w:rsidRDefault="00640386" w:rsidP="00103BD4">
      <w:pPr>
        <w:pStyle w:val="ListParagraph"/>
        <w:numPr>
          <w:ilvl w:val="0"/>
          <w:numId w:val="10"/>
        </w:numPr>
        <w:spacing w:before="60" w:after="0" w:line="240" w:lineRule="auto"/>
        <w:contextualSpacing w:val="0"/>
        <w:rPr>
          <w:rFonts w:ascii="Calibri" w:eastAsia="Times New Roman" w:hAnsi="Calibri" w:cs="Times New Roman"/>
          <w:sz w:val="24"/>
          <w:lang w:bidi="en-US"/>
        </w:rPr>
      </w:pPr>
      <w:r w:rsidRPr="00854CB3">
        <w:rPr>
          <w:rFonts w:ascii="Calibri" w:eastAsia="Times New Roman" w:hAnsi="Calibri" w:cs="Times New Roman"/>
          <w:sz w:val="24"/>
          <w:lang w:bidi="en-US"/>
        </w:rPr>
        <w:t>Complete a journal entry summarizing the activity.</w:t>
      </w:r>
    </w:p>
    <w:p w14:paraId="350C0DBF" w14:textId="58CDC7F9" w:rsidR="00640386" w:rsidRPr="00854CB3" w:rsidRDefault="00640386" w:rsidP="00103BD4">
      <w:pPr>
        <w:pStyle w:val="ListParagraph"/>
        <w:numPr>
          <w:ilvl w:val="0"/>
          <w:numId w:val="10"/>
        </w:numPr>
        <w:spacing w:before="60" w:after="0" w:line="240" w:lineRule="auto"/>
        <w:contextualSpacing w:val="0"/>
        <w:rPr>
          <w:rFonts w:ascii="Calibri" w:eastAsia="Times New Roman" w:hAnsi="Calibri" w:cs="Times New Roman"/>
          <w:sz w:val="24"/>
          <w:lang w:bidi="en-US"/>
        </w:rPr>
      </w:pPr>
      <w:r w:rsidRPr="00854CB3">
        <w:rPr>
          <w:rFonts w:ascii="Calibri" w:eastAsia="Times New Roman" w:hAnsi="Calibri" w:cs="Times New Roman"/>
          <w:sz w:val="24"/>
          <w:lang w:bidi="en-US"/>
        </w:rPr>
        <w:t xml:space="preserve">Describe </w:t>
      </w:r>
      <w:r w:rsidR="003C4C57">
        <w:rPr>
          <w:rFonts w:ascii="Calibri" w:eastAsia="Times New Roman" w:hAnsi="Calibri" w:cs="Times New Roman"/>
          <w:sz w:val="24"/>
          <w:lang w:bidi="en-US"/>
        </w:rPr>
        <w:t>practical</w:t>
      </w:r>
      <w:r w:rsidRPr="00854CB3">
        <w:rPr>
          <w:rFonts w:ascii="Calibri" w:eastAsia="Times New Roman" w:hAnsi="Calibri" w:cs="Times New Roman"/>
          <w:sz w:val="24"/>
          <w:lang w:bidi="en-US"/>
        </w:rPr>
        <w:t xml:space="preserve"> examples of translations, reflections, rotations, and dilations.</w:t>
      </w:r>
    </w:p>
    <w:p w14:paraId="2A781B39" w14:textId="204BDEC6" w:rsidR="00640386" w:rsidRPr="00854CB3" w:rsidRDefault="00FF7A07" w:rsidP="00103BD4">
      <w:pPr>
        <w:pStyle w:val="ListParagraph"/>
        <w:numPr>
          <w:ilvl w:val="0"/>
          <w:numId w:val="10"/>
        </w:numPr>
        <w:spacing w:before="60" w:after="0" w:line="240" w:lineRule="auto"/>
        <w:contextualSpacing w:val="0"/>
        <w:rPr>
          <w:rFonts w:ascii="Calibri" w:eastAsia="Times New Roman" w:hAnsi="Calibri" w:cs="Times New Roman"/>
          <w:sz w:val="24"/>
          <w:lang w:bidi="en-US"/>
        </w:rPr>
      </w:pPr>
      <w:r>
        <w:rPr>
          <w:rFonts w:ascii="Calibri" w:eastAsia="Times New Roman" w:hAnsi="Calibri" w:cs="Times New Roman"/>
          <w:sz w:val="24"/>
          <w:lang w:bidi="en-US"/>
        </w:rPr>
        <w:t>In your own words, d</w:t>
      </w:r>
      <w:r w:rsidR="00640386" w:rsidRPr="00854CB3">
        <w:rPr>
          <w:rFonts w:ascii="Calibri" w:eastAsia="Times New Roman" w:hAnsi="Calibri" w:cs="Times New Roman"/>
          <w:sz w:val="24"/>
          <w:lang w:bidi="en-US"/>
        </w:rPr>
        <w:t>escribe each of the transformations studied.</w:t>
      </w:r>
      <w:r w:rsidR="003C4C57">
        <w:rPr>
          <w:rFonts w:ascii="Calibri" w:eastAsia="Times New Roman" w:hAnsi="Calibri" w:cs="Times New Roman"/>
          <w:sz w:val="24"/>
          <w:lang w:bidi="en-US"/>
        </w:rPr>
        <w:t xml:space="preserve"> Include descriptions that would help explain them to a student who was absent for the lesson.</w:t>
      </w:r>
    </w:p>
    <w:p w14:paraId="5CB93472" w14:textId="7B4438DE" w:rsidR="00640386" w:rsidRPr="00854CB3" w:rsidRDefault="00640386" w:rsidP="00103BD4">
      <w:pPr>
        <w:pStyle w:val="Heading3"/>
      </w:pPr>
      <w:r w:rsidRPr="00854CB3">
        <w:t>Other</w:t>
      </w:r>
      <w:r w:rsidR="00D4206D">
        <w:t xml:space="preserve"> Assessment</w:t>
      </w:r>
      <w:r w:rsidR="00905C7F">
        <w:t>s</w:t>
      </w:r>
    </w:p>
    <w:p w14:paraId="481DD1FB" w14:textId="77777777" w:rsidR="00640386" w:rsidRPr="00854CB3" w:rsidRDefault="00640386" w:rsidP="00103BD4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Calibri" w:eastAsia="Times New Roman" w:hAnsi="Calibri" w:cs="Times New Roman"/>
          <w:sz w:val="24"/>
          <w:lang w:bidi="en-US"/>
        </w:rPr>
      </w:pPr>
      <w:r w:rsidRPr="00854CB3">
        <w:rPr>
          <w:rFonts w:ascii="Calibri" w:eastAsia="Times New Roman" w:hAnsi="Calibri" w:cs="Times New Roman"/>
          <w:sz w:val="24"/>
          <w:lang w:bidi="en-US"/>
        </w:rPr>
        <w:t>Have each group present their findings to the class.</w:t>
      </w:r>
    </w:p>
    <w:p w14:paraId="3B0D587C" w14:textId="77777777" w:rsidR="00640386" w:rsidRPr="00854CB3" w:rsidRDefault="00640386" w:rsidP="00103BD4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ascii="Calibri" w:eastAsia="Times New Roman" w:hAnsi="Calibri" w:cs="Times New Roman"/>
          <w:sz w:val="24"/>
          <w:lang w:bidi="en-US"/>
        </w:rPr>
      </w:pPr>
      <w:r w:rsidRPr="00854CB3">
        <w:rPr>
          <w:rFonts w:ascii="Calibri" w:eastAsia="Times New Roman" w:hAnsi="Calibri" w:cs="Times New Roman"/>
          <w:sz w:val="24"/>
          <w:lang w:bidi="en-US"/>
        </w:rPr>
        <w:t>Have students use a figure to demonstrate each of the four types of transformation.</w:t>
      </w:r>
    </w:p>
    <w:p w14:paraId="0A085FC5" w14:textId="77777777" w:rsidR="00640386" w:rsidRPr="00640386" w:rsidRDefault="00640386" w:rsidP="003C4C57">
      <w:pPr>
        <w:keepNext/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 w:rsidRPr="00640386">
        <w:rPr>
          <w:rFonts w:ascii="Calibri" w:eastAsia="Times New Roman" w:hAnsi="Calibri" w:cs="Arial"/>
          <w:b/>
          <w:bCs/>
          <w:sz w:val="24"/>
          <w:szCs w:val="24"/>
          <w:lang w:bidi="en-US"/>
        </w:rPr>
        <w:t>Extensions and Connections (for all students)</w:t>
      </w:r>
    </w:p>
    <w:p w14:paraId="7E4ED06B" w14:textId="19AE20C2" w:rsidR="00640386" w:rsidRPr="00854CB3" w:rsidRDefault="00672B29" w:rsidP="00103BD4">
      <w:pPr>
        <w:pStyle w:val="ListParagraph"/>
        <w:numPr>
          <w:ilvl w:val="0"/>
          <w:numId w:val="8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 xml:space="preserve">Have students 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>create a design, such as a tessellation or quilt design, and describe the transformations</w:t>
      </w:r>
      <w:r w:rsidR="00FF7A07">
        <w:rPr>
          <w:rFonts w:ascii="Calibri" w:eastAsia="Calibri" w:hAnsi="Calibri" w:cs="Times New Roman"/>
          <w:sz w:val="24"/>
          <w:szCs w:val="20"/>
          <w:lang w:bidi="en-US"/>
        </w:rPr>
        <w:t xml:space="preserve"> used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in their design.</w:t>
      </w:r>
    </w:p>
    <w:p w14:paraId="309EA07E" w14:textId="7F3CA5F7" w:rsidR="00640386" w:rsidRPr="00854CB3" w:rsidRDefault="00672B29" w:rsidP="00103BD4">
      <w:pPr>
        <w:pStyle w:val="ListParagraph"/>
        <w:numPr>
          <w:ilvl w:val="0"/>
          <w:numId w:val="8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>Have students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explore tools used for drawing enlargements.</w:t>
      </w:r>
    </w:p>
    <w:p w14:paraId="507FD2EC" w14:textId="182EC22D" w:rsidR="00640386" w:rsidRPr="00854CB3" w:rsidRDefault="00672B29" w:rsidP="00103BD4">
      <w:pPr>
        <w:pStyle w:val="ListParagraph"/>
        <w:numPr>
          <w:ilvl w:val="0"/>
          <w:numId w:val="8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 xml:space="preserve">Have students 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>practice transformations (especially translations) using graphs of circles in the coordinate plane.</w:t>
      </w:r>
    </w:p>
    <w:p w14:paraId="52CB76B5" w14:textId="55C547D1" w:rsidR="00640386" w:rsidRPr="00854CB3" w:rsidRDefault="00640386" w:rsidP="00103BD4">
      <w:pPr>
        <w:pStyle w:val="ListParagraph"/>
        <w:numPr>
          <w:ilvl w:val="0"/>
          <w:numId w:val="8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Show students graphs of quadratic equations such as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y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=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Pr="00854CB3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>2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,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y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= −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Pr="00854CB3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>2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,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y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=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Pr="00854CB3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 xml:space="preserve">2 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>+ 1</w:t>
      </w:r>
      <w:r w:rsidR="00843AFB" w:rsidRPr="00854CB3">
        <w:rPr>
          <w:rFonts w:ascii="Calibri" w:eastAsia="Calibri" w:hAnsi="Calibri" w:cs="Times New Roman"/>
          <w:sz w:val="24"/>
          <w:szCs w:val="20"/>
          <w:lang w:bidi="en-US"/>
        </w:rPr>
        <w:t>,</w:t>
      </w:r>
      <w:r w:rsidR="00843AFB">
        <w:rPr>
          <w:rFonts w:ascii="Calibri" w:eastAsia="Calibri" w:hAnsi="Calibri" w:cs="Times New Roman"/>
          <w:sz w:val="24"/>
          <w:szCs w:val="20"/>
          <w:lang w:bidi="en-US"/>
        </w:rPr>
        <w:br/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y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=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Pr="00854CB3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>2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− 2, and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y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= (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− 1)</w:t>
      </w:r>
      <w:r w:rsidRPr="00854CB3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>2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, and ask what transformations map the graph of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y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= </w:t>
      </w:r>
      <w:r w:rsidRPr="00854CB3">
        <w:rPr>
          <w:rFonts w:ascii="Calibri" w:eastAsia="Calibri" w:hAnsi="Calibri" w:cs="Times New Roman"/>
          <w:i/>
          <w:sz w:val="24"/>
          <w:szCs w:val="20"/>
          <w:lang w:bidi="en-US"/>
        </w:rPr>
        <w:t>x</w:t>
      </w:r>
      <w:r w:rsidRPr="00854CB3">
        <w:rPr>
          <w:rFonts w:ascii="Calibri" w:eastAsia="Calibri" w:hAnsi="Calibri" w:cs="Times New Roman"/>
          <w:sz w:val="24"/>
          <w:szCs w:val="20"/>
          <w:vertAlign w:val="superscript"/>
          <w:lang w:bidi="en-US"/>
        </w:rPr>
        <w:t>2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onto each of the other graphs.</w:t>
      </w:r>
    </w:p>
    <w:p w14:paraId="2C11D626" w14:textId="35CE2BD0" w:rsidR="00640386" w:rsidRPr="00854CB3" w:rsidRDefault="00640386" w:rsidP="00103BD4">
      <w:pPr>
        <w:pStyle w:val="ListParagraph"/>
        <w:numPr>
          <w:ilvl w:val="0"/>
          <w:numId w:val="8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Have students take pictures or find images that illustrate </w:t>
      </w:r>
      <w:r w:rsidR="00672B29">
        <w:rPr>
          <w:rFonts w:ascii="Calibri" w:eastAsia="Calibri" w:hAnsi="Calibri" w:cs="Times New Roman"/>
          <w:sz w:val="24"/>
          <w:szCs w:val="20"/>
          <w:lang w:bidi="en-US"/>
        </w:rPr>
        <w:t xml:space="preserve">transformations on the </w:t>
      </w:r>
      <w:r w:rsidR="00843AFB">
        <w:rPr>
          <w:rFonts w:ascii="Calibri" w:eastAsia="Calibri" w:hAnsi="Calibri" w:cs="Times New Roman"/>
          <w:sz w:val="24"/>
          <w:szCs w:val="20"/>
          <w:lang w:bidi="en-US"/>
        </w:rPr>
        <w:t>internet</w:t>
      </w:r>
      <w:r w:rsidR="00672B29">
        <w:rPr>
          <w:rFonts w:ascii="Calibri" w:eastAsia="Calibri" w:hAnsi="Calibri" w:cs="Times New Roman"/>
          <w:sz w:val="24"/>
          <w:szCs w:val="20"/>
          <w:lang w:bidi="en-US"/>
        </w:rPr>
        <w:t>.</w:t>
      </w:r>
      <w:r w:rsidR="00D35DFF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w:r w:rsidR="00672B29">
        <w:rPr>
          <w:rFonts w:ascii="Calibri" w:eastAsia="Calibri" w:hAnsi="Calibri" w:cs="Times New Roman"/>
          <w:sz w:val="24"/>
          <w:szCs w:val="20"/>
          <w:lang w:bidi="en-US"/>
        </w:rPr>
        <w:t>Have students describe the transformations in their illustrations and explain how they determined the transformation being illustrated.</w:t>
      </w:r>
    </w:p>
    <w:p w14:paraId="43512E12" w14:textId="77777777" w:rsidR="00640386" w:rsidRPr="00640386" w:rsidRDefault="00640386" w:rsidP="00C664E4">
      <w:pPr>
        <w:keepNext/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 w:rsidRPr="00640386">
        <w:rPr>
          <w:rFonts w:ascii="Calibri" w:eastAsia="Times New Roman" w:hAnsi="Calibri" w:cs="Arial"/>
          <w:b/>
          <w:bCs/>
          <w:sz w:val="24"/>
          <w:szCs w:val="24"/>
          <w:lang w:bidi="en-US"/>
        </w:rPr>
        <w:t>Strategies for Differentiation</w:t>
      </w:r>
      <w:r w:rsidRPr="00640386">
        <w:rPr>
          <w:rFonts w:ascii="Calibri" w:eastAsia="Times New Roman" w:hAnsi="Calibri" w:cs="Arial"/>
          <w:bCs/>
          <w:sz w:val="24"/>
          <w:szCs w:val="24"/>
          <w:lang w:bidi="en-US"/>
        </w:rPr>
        <w:tab/>
      </w:r>
    </w:p>
    <w:p w14:paraId="1C614035" w14:textId="0C3D57AE" w:rsidR="00640386" w:rsidRPr="00854CB3" w:rsidRDefault="00905C7F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>C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ut out the Transformation Cards </w:t>
      </w:r>
      <w:r w:rsidR="00843AFB">
        <w:rPr>
          <w:rFonts w:ascii="Calibri" w:eastAsia="Calibri" w:hAnsi="Calibri" w:cs="Times New Roman"/>
          <w:sz w:val="24"/>
          <w:szCs w:val="20"/>
          <w:lang w:bidi="en-US"/>
        </w:rPr>
        <w:t xml:space="preserve">activity sheet 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>in advance.</w:t>
      </w:r>
    </w:p>
    <w:p w14:paraId="59E8F8A9" w14:textId="1265DC3E" w:rsidR="00640386" w:rsidRPr="00854CB3" w:rsidRDefault="00905C7F" w:rsidP="00103BD4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>I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>ntroduce the vocabulary before students start the activity.</w:t>
      </w:r>
      <w:r w:rsidR="00C664E4">
        <w:rPr>
          <w:rFonts w:ascii="Calibri" w:eastAsia="Calibri" w:hAnsi="Calibri" w:cs="Times New Roman"/>
          <w:sz w:val="24"/>
          <w:szCs w:val="20"/>
          <w:lang w:bidi="en-US"/>
        </w:rPr>
        <w:t xml:space="preserve"> The </w:t>
      </w:r>
      <w:r w:rsidR="00843AFB">
        <w:rPr>
          <w:rFonts w:ascii="Calibri" w:eastAsia="Calibri" w:hAnsi="Calibri" w:cs="Times New Roman"/>
          <w:sz w:val="24"/>
          <w:szCs w:val="20"/>
          <w:lang w:bidi="en-US"/>
        </w:rPr>
        <w:t xml:space="preserve">Virginia Department of Education Office of Science, Technology, Engineering, and </w:t>
      </w:r>
      <w:hyperlink r:id="rId12" w:history="1">
        <w:r w:rsidR="00843AFB" w:rsidRPr="00103BD4">
          <w:rPr>
            <w:rStyle w:val="Hyperlink"/>
            <w:rFonts w:ascii="Calibri" w:eastAsia="Calibri" w:hAnsi="Calibri" w:cs="Times New Roman"/>
            <w:sz w:val="24"/>
            <w:szCs w:val="20"/>
            <w:lang w:bidi="en-US"/>
          </w:rPr>
          <w:t>Mathematics Vocabulary Word Wall Cards</w:t>
        </w:r>
      </w:hyperlink>
      <w:r w:rsidR="00C664E4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  <w:r w:rsidR="00843AFB">
        <w:rPr>
          <w:rFonts w:ascii="Calibri" w:eastAsia="Calibri" w:hAnsi="Calibri" w:cs="Times New Roman"/>
          <w:sz w:val="24"/>
          <w:szCs w:val="20"/>
          <w:lang w:bidi="en-US"/>
        </w:rPr>
        <w:t xml:space="preserve">for Geometry </w:t>
      </w:r>
      <w:r w:rsidR="00C664E4">
        <w:rPr>
          <w:rFonts w:ascii="Calibri" w:eastAsia="Calibri" w:hAnsi="Calibri" w:cs="Times New Roman"/>
          <w:sz w:val="24"/>
          <w:szCs w:val="20"/>
          <w:lang w:bidi="en-US"/>
        </w:rPr>
        <w:t>can provide vi</w:t>
      </w:r>
      <w:r w:rsidR="00103BD4">
        <w:rPr>
          <w:rFonts w:ascii="Calibri" w:eastAsia="Calibri" w:hAnsi="Calibri" w:cs="Times New Roman"/>
          <w:sz w:val="24"/>
          <w:szCs w:val="20"/>
          <w:lang w:bidi="en-US"/>
        </w:rPr>
        <w:t xml:space="preserve">sual connections for students. </w:t>
      </w:r>
      <w:r w:rsidR="00C664E4">
        <w:rPr>
          <w:rFonts w:ascii="Calibri" w:eastAsia="Calibri" w:hAnsi="Calibri" w:cs="Times New Roman"/>
          <w:sz w:val="24"/>
          <w:szCs w:val="20"/>
          <w:lang w:bidi="en-US"/>
        </w:rPr>
        <w:t xml:space="preserve"> </w:t>
      </w:r>
    </w:p>
    <w:p w14:paraId="59984934" w14:textId="4223ECD9" w:rsidR="00640386" w:rsidRPr="00854CB3" w:rsidRDefault="00905C7F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 xml:space="preserve">It may be necessary to </w:t>
      </w:r>
      <w:r w:rsidR="00640386" w:rsidRPr="00854CB3">
        <w:rPr>
          <w:rFonts w:ascii="Calibri" w:eastAsia="Calibri" w:hAnsi="Calibri" w:cs="Times New Roman"/>
          <w:sz w:val="24"/>
          <w:szCs w:val="20"/>
          <w:lang w:bidi="en-US"/>
        </w:rPr>
        <w:t>work through a couple of examples with the class before they complete the activity.</w:t>
      </w:r>
    </w:p>
    <w:p w14:paraId="423D399D" w14:textId="768C7E0E" w:rsidR="00640386" w:rsidRPr="00854CB3" w:rsidRDefault="00640386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854CB3">
        <w:rPr>
          <w:rFonts w:ascii="Calibri" w:eastAsia="Calibri" w:hAnsi="Calibri" w:cs="Times New Roman"/>
          <w:sz w:val="24"/>
          <w:szCs w:val="20"/>
          <w:lang w:bidi="en-US"/>
        </w:rPr>
        <w:t>Have students draw and cut out a figure</w:t>
      </w:r>
      <w:r w:rsidR="00905C7F">
        <w:rPr>
          <w:rFonts w:ascii="Calibri" w:eastAsia="Calibri" w:hAnsi="Calibri" w:cs="Times New Roman"/>
          <w:sz w:val="24"/>
          <w:szCs w:val="20"/>
          <w:lang w:bidi="en-US"/>
        </w:rPr>
        <w:t>. U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>se that figure to demonstrate the types of transformations (except dilations.) Then have them draw and label an example of each type of transformation of their figure.</w:t>
      </w:r>
    </w:p>
    <w:p w14:paraId="41D82130" w14:textId="77777777" w:rsidR="00640386" w:rsidRPr="00854CB3" w:rsidRDefault="00640386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854CB3">
        <w:rPr>
          <w:rFonts w:ascii="Calibri" w:eastAsia="Calibri" w:hAnsi="Calibri" w:cs="Times New Roman"/>
          <w:sz w:val="24"/>
          <w:szCs w:val="20"/>
          <w:lang w:bidi="en-US"/>
        </w:rPr>
        <w:t>Use patty paper to explore different types of transformations.</w:t>
      </w:r>
    </w:p>
    <w:p w14:paraId="1B7E1085" w14:textId="77777777" w:rsidR="00640386" w:rsidRPr="00854CB3" w:rsidRDefault="00640386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854CB3">
        <w:rPr>
          <w:rFonts w:ascii="Calibri" w:eastAsia="Calibri" w:hAnsi="Calibri" w:cs="Times New Roman"/>
          <w:sz w:val="24"/>
          <w:szCs w:val="20"/>
          <w:lang w:bidi="en-US"/>
        </w:rPr>
        <w:t>Use mirrors</w:t>
      </w:r>
      <w:r w:rsidRPr="00854CB3">
        <w:rPr>
          <w:rFonts w:ascii="Calibri" w:eastAsia="Calibri" w:hAnsi="Calibri" w:cs="Calibri"/>
          <w:sz w:val="24"/>
          <w:szCs w:val="20"/>
          <w:lang w:bidi="en-US"/>
        </w:rPr>
        <w:t xml:space="preserve"> or </w:t>
      </w:r>
      <w:r w:rsidRPr="00854CB3">
        <w:rPr>
          <w:rFonts w:ascii="Calibri" w:eastAsia="Calibri" w:hAnsi="Calibri" w:cs="Calibri"/>
          <w:color w:val="000000"/>
          <w:sz w:val="24"/>
          <w:szCs w:val="20"/>
          <w:lang w:bidi="en-US"/>
        </w:rPr>
        <w:t>image reflectors</w:t>
      </w:r>
      <w:r w:rsidRPr="00854CB3">
        <w:rPr>
          <w:rFonts w:ascii="Calibri" w:eastAsia="Calibri" w:hAnsi="Calibri" w:cs="Times New Roman"/>
          <w:sz w:val="24"/>
          <w:szCs w:val="20"/>
          <w:lang w:bidi="en-US"/>
        </w:rPr>
        <w:t xml:space="preserve"> to explore reflections.</w:t>
      </w:r>
    </w:p>
    <w:p w14:paraId="4E4C8F3D" w14:textId="0346A89E" w:rsidR="00C73471" w:rsidRDefault="00640386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 w:rsidRPr="00854CB3">
        <w:rPr>
          <w:rFonts w:ascii="Calibri" w:eastAsia="Calibri" w:hAnsi="Calibri" w:cs="Times New Roman"/>
          <w:sz w:val="24"/>
          <w:szCs w:val="20"/>
          <w:lang w:bidi="en-US"/>
        </w:rPr>
        <w:t>Use physical objects to concretely demonstrate various transformations. Magnets on the back of shapes on the board work well.</w:t>
      </w:r>
    </w:p>
    <w:p w14:paraId="48BF7490" w14:textId="334851CC" w:rsidR="00905C7F" w:rsidRDefault="00905C7F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ascii="Calibri" w:eastAsia="Calibri" w:hAnsi="Calibri" w:cs="Times New Roman"/>
          <w:sz w:val="24"/>
          <w:szCs w:val="20"/>
          <w:lang w:bidi="en-US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>Use pegboards.</w:t>
      </w:r>
    </w:p>
    <w:p w14:paraId="49D411E3" w14:textId="40D358BE" w:rsidR="00F33639" w:rsidRPr="00103BD4" w:rsidRDefault="00905C7F" w:rsidP="00103BD4">
      <w:pPr>
        <w:pStyle w:val="ListParagraph"/>
        <w:numPr>
          <w:ilvl w:val="0"/>
          <w:numId w:val="12"/>
        </w:numPr>
        <w:tabs>
          <w:tab w:val="num" w:pos="720"/>
        </w:tabs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0"/>
          <w:lang w:bidi="en-US"/>
        </w:rPr>
        <w:t xml:space="preserve">Use dynamic software. </w:t>
      </w:r>
    </w:p>
    <w:p w14:paraId="14C4B0E9" w14:textId="77777777" w:rsidR="00103BD4" w:rsidRDefault="00103BD4" w:rsidP="00103BD4">
      <w:pPr>
        <w:ind w:left="-360" w:right="-90" w:firstLine="360"/>
        <w:rPr>
          <w:rFonts w:cs="Calibri"/>
          <w:b/>
          <w:bCs/>
        </w:rPr>
      </w:pPr>
    </w:p>
    <w:p w14:paraId="497D832D" w14:textId="4B72F8EE" w:rsidR="00103BD4" w:rsidRDefault="00103BD4" w:rsidP="00103BD4">
      <w:pPr>
        <w:ind w:left="-360" w:right="-90" w:firstLine="360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6F1E3734" w14:textId="77777777" w:rsidR="00103BD4" w:rsidRDefault="00103BD4" w:rsidP="00103BD4">
      <w:pPr>
        <w:rPr>
          <w:rFonts w:cs="Times New Roman"/>
          <w:szCs w:val="24"/>
          <w:lang w:bidi="en-US"/>
        </w:rPr>
      </w:pPr>
    </w:p>
    <w:p w14:paraId="7538A845" w14:textId="77777777" w:rsidR="00103BD4" w:rsidRDefault="00103BD4" w:rsidP="00103BD4">
      <w:pPr>
        <w:rPr>
          <w:rFonts w:ascii="Calibri" w:hAnsi="Calibri"/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785280C1" w14:textId="77777777" w:rsidR="00103BD4" w:rsidRDefault="00103BD4" w:rsidP="00103BD4">
      <w:pPr>
        <w:spacing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76A534A" w14:textId="67AD2432" w:rsidR="00C7789F" w:rsidRPr="00103BD4" w:rsidRDefault="00C7789F" w:rsidP="00103BD4">
      <w:pPr>
        <w:spacing w:after="240" w:line="240" w:lineRule="auto"/>
        <w:jc w:val="center"/>
        <w:rPr>
          <w:sz w:val="32"/>
          <w:szCs w:val="32"/>
        </w:rPr>
      </w:pPr>
      <w:r w:rsidRPr="00103BD4">
        <w:rPr>
          <w:b/>
          <w:sz w:val="32"/>
          <w:szCs w:val="32"/>
        </w:rPr>
        <w:t>Transformation Cards</w:t>
      </w:r>
    </w:p>
    <w:p w14:paraId="750A2C40" w14:textId="534C69DE" w:rsidR="00C7789F" w:rsidRPr="00750B53" w:rsidRDefault="00F80F75" w:rsidP="00C7789F">
      <w:pPr>
        <w:jc w:val="center"/>
      </w:pPr>
      <w:r>
        <w:t xml:space="preserve">Print on card stock and cut out </w:t>
      </w:r>
      <w:r w:rsidR="00C7789F">
        <w:t>on the dotted lines.</w:t>
      </w:r>
    </w:p>
    <w:tbl>
      <w:tblPr>
        <w:tblW w:w="9360" w:type="dxa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7789F" w:rsidRPr="007425F9" w14:paraId="431111C6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2508272" w14:textId="77777777" w:rsidR="00C7789F" w:rsidRPr="007425F9" w:rsidRDefault="003C6B55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cs="Times"/>
                <w:spacing w:val="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97A09F3" wp14:editId="79DC5E41">
                  <wp:extent cx="1834587" cy="1885779"/>
                  <wp:effectExtent l="19050" t="19050" r="13335" b="196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59" cy="18985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05A9182C" w14:textId="77777777" w:rsidR="00C7789F" w:rsidRPr="00CC39DE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Rotation of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1618DF8C" wp14:editId="5344C21E">
                  <wp:extent cx="307340" cy="402590"/>
                  <wp:effectExtent l="0" t="0" r="0" b="0"/>
                  <wp:docPr id="23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90 degrees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counterclockwise about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the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point (1, 2)</w:t>
            </w:r>
          </w:p>
        </w:tc>
      </w:tr>
      <w:tr w:rsidR="00C7789F" w:rsidRPr="007425F9" w14:paraId="486853A2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0E39ED8" w14:textId="77777777" w:rsidR="00C7789F" w:rsidRPr="00CC39DE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Reflection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0FD7E4F3" wp14:editId="6876EEE7">
                  <wp:extent cx="307340" cy="402590"/>
                  <wp:effectExtent l="0" t="0" r="0" b="0"/>
                  <wp:docPr id="2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"/>
                <w:color w:val="000000"/>
                <w:sz w:val="40"/>
                <w:szCs w:val="40"/>
              </w:rPr>
              <w:br/>
            </w:r>
            <w:r w:rsidRPr="007425F9">
              <w:rPr>
                <w:rFonts w:cs="Times"/>
                <w:color w:val="000000"/>
                <w:sz w:val="40"/>
                <w:szCs w:val="40"/>
              </w:rPr>
              <w:t>across the line</w:t>
            </w:r>
            <w:r>
              <w:rPr>
                <w:rFonts w:cs="Tahoma"/>
                <w:i/>
                <w:iCs/>
                <w:color w:val="000000"/>
                <w:sz w:val="40"/>
                <w:szCs w:val="40"/>
              </w:rPr>
              <w:t xml:space="preserve"> x </w:t>
            </w:r>
            <w:r w:rsidRPr="00EE3B5C">
              <w:rPr>
                <w:rFonts w:cs="Tahoma"/>
                <w:iCs/>
                <w:color w:val="000000"/>
                <w:sz w:val="40"/>
                <w:szCs w:val="40"/>
              </w:rPr>
              <w:t>=</w:t>
            </w:r>
            <w:r>
              <w:rPr>
                <w:rFonts w:cs="Tahoma"/>
                <w:i/>
                <w:iCs/>
                <w:color w:val="000000"/>
                <w:sz w:val="40"/>
                <w:szCs w:val="40"/>
              </w:rPr>
              <w:t xml:space="preserve">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0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375163A4" w14:textId="77777777" w:rsidR="00C7789F" w:rsidRPr="007425F9" w:rsidRDefault="003C6B55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6"/>
                <w:szCs w:val="46"/>
              </w:rPr>
            </w:pPr>
            <w:r>
              <w:rPr>
                <w:noProof/>
              </w:rPr>
              <w:drawing>
                <wp:inline distT="0" distB="0" distL="0" distR="0" wp14:anchorId="35B80FB3" wp14:editId="713F2290">
                  <wp:extent cx="1795686" cy="1892460"/>
                  <wp:effectExtent l="19050" t="19050" r="14605" b="1270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98" cy="1895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89F" w:rsidRPr="007425F9" w14:paraId="1C2AE58B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55D56F9" w14:textId="77777777" w:rsidR="00C7789F" w:rsidRPr="00CC39DE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Rotation of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1E1DD4AB" wp14:editId="79745C64">
                  <wp:extent cx="307340" cy="402590"/>
                  <wp:effectExtent l="0" t="0" r="0" b="0"/>
                  <wp:docPr id="2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 90 degrees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clockwise about the origin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48DE8897" w14:textId="77777777" w:rsidR="00C7789F" w:rsidRPr="007425F9" w:rsidRDefault="003C6B55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000951FB" wp14:editId="009AC229">
                  <wp:extent cx="1784112" cy="1863524"/>
                  <wp:effectExtent l="19050" t="19050" r="26035" b="2286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897" cy="18674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89F" w:rsidRPr="007425F9" w14:paraId="3BACF80A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4B4D36C" w14:textId="77777777" w:rsidR="00C7789F" w:rsidRPr="007425F9" w:rsidRDefault="003C6B55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jc w:val="center"/>
              <w:rPr>
                <w:rFonts w:cs="Times"/>
                <w:color w:val="000000"/>
                <w:sz w:val="42"/>
                <w:szCs w:val="4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C17464F" wp14:editId="33F11AA9">
                  <wp:simplePos x="1331089" y="-266218"/>
                  <wp:positionH relativeFrom="margin">
                    <wp:posOffset>641985</wp:posOffset>
                  </wp:positionH>
                  <wp:positionV relativeFrom="margin">
                    <wp:posOffset>22860</wp:posOffset>
                  </wp:positionV>
                  <wp:extent cx="1822450" cy="1906270"/>
                  <wp:effectExtent l="19050" t="19050" r="25400" b="1778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9062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680" w:type="dxa"/>
            <w:shd w:val="clear" w:color="auto" w:fill="FFFFFF"/>
            <w:vAlign w:val="center"/>
          </w:tcPr>
          <w:p w14:paraId="181FAC7B" w14:textId="77777777" w:rsidR="00C7789F" w:rsidRPr="007425F9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Reflection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43989EC9" wp14:editId="5110533E">
                  <wp:extent cx="307340" cy="402590"/>
                  <wp:effectExtent l="0" t="0" r="0" b="0"/>
                  <wp:docPr id="2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8A0C9" w14:textId="77777777" w:rsidR="00C7789F" w:rsidRPr="007425F9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cs="Tahoma"/>
                <w:i/>
                <w:iCs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across the line</w:t>
            </w:r>
            <w:r w:rsidRPr="007425F9">
              <w:rPr>
                <w:rFonts w:cs="Tahoma"/>
                <w:i/>
                <w:iCs/>
                <w:color w:val="000000"/>
                <w:sz w:val="40"/>
                <w:szCs w:val="40"/>
              </w:rPr>
              <w:t xml:space="preserve"> y</w:t>
            </w:r>
            <w:r w:rsidRPr="007425F9">
              <w:rPr>
                <w:rFonts w:cs="Lucida Sans"/>
                <w:color w:val="000000"/>
                <w:sz w:val="40"/>
                <w:szCs w:val="40"/>
              </w:rPr>
              <w:t xml:space="preserve"> =</w:t>
            </w:r>
            <w:r w:rsidRPr="007425F9">
              <w:rPr>
                <w:rFonts w:cs="Tahoma"/>
                <w:i/>
                <w:iCs/>
                <w:color w:val="000000"/>
                <w:sz w:val="40"/>
                <w:szCs w:val="40"/>
              </w:rPr>
              <w:t xml:space="preserve"> x</w:t>
            </w:r>
          </w:p>
        </w:tc>
      </w:tr>
      <w:tr w:rsidR="00C7789F" w:rsidRPr="007425F9" w14:paraId="4FF8828F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5B47A3C" w14:textId="77777777" w:rsidR="00C7789F" w:rsidRPr="007425F9" w:rsidRDefault="003C6B55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jc w:val="center"/>
              <w:rPr>
                <w:rFonts w:cs="Times"/>
                <w:color w:val="000000"/>
                <w:sz w:val="42"/>
                <w:szCs w:val="4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A5663A3" wp14:editId="5F39568E">
                  <wp:simplePos x="1307939" y="1747777"/>
                  <wp:positionH relativeFrom="margin">
                    <wp:posOffset>624840</wp:posOffset>
                  </wp:positionH>
                  <wp:positionV relativeFrom="margin">
                    <wp:posOffset>17145</wp:posOffset>
                  </wp:positionV>
                  <wp:extent cx="1839595" cy="1884045"/>
                  <wp:effectExtent l="19050" t="19050" r="27305" b="2095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18840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C25180" w14:textId="77777777" w:rsidR="00C7789F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Reflection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35BA669E" wp14:editId="4AFF9DDB">
                  <wp:extent cx="307340" cy="402590"/>
                  <wp:effectExtent l="0" t="0" r="0" b="0"/>
                  <wp:docPr id="2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D5F29" w14:textId="77777777" w:rsidR="00C7789F" w:rsidRPr="007425F9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 xml:space="preserve">across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the line</w:t>
            </w:r>
            <w:r w:rsidRPr="007425F9">
              <w:rPr>
                <w:rFonts w:cs="Tahoma"/>
                <w:i/>
                <w:iCs/>
                <w:color w:val="000000"/>
                <w:sz w:val="40"/>
                <w:szCs w:val="40"/>
              </w:rPr>
              <w:t xml:space="preserve"> </w:t>
            </w:r>
            <w:r>
              <w:rPr>
                <w:rFonts w:cs="Tahoma"/>
                <w:i/>
                <w:iCs/>
                <w:color w:val="000000"/>
                <w:sz w:val="40"/>
                <w:szCs w:val="40"/>
              </w:rPr>
              <w:t>x</w:t>
            </w:r>
            <w:r w:rsidRPr="007425F9">
              <w:rPr>
                <w:rFonts w:cs="Lucida Sans"/>
                <w:color w:val="000000"/>
                <w:sz w:val="40"/>
                <w:szCs w:val="40"/>
              </w:rPr>
              <w:t xml:space="preserve"> =</w:t>
            </w:r>
            <w:r>
              <w:rPr>
                <w:rFonts w:cs="Lucida Sans"/>
                <w:color w:val="000000"/>
                <w:sz w:val="40"/>
                <w:szCs w:val="40"/>
              </w:rPr>
              <w:t xml:space="preserve"> −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1</w:t>
            </w:r>
          </w:p>
        </w:tc>
      </w:tr>
      <w:tr w:rsidR="00C7789F" w:rsidRPr="007425F9" w14:paraId="64D21E3D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BB5798D" w14:textId="77777777" w:rsidR="00C7789F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Reflection of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4B57A7F6" wp14:editId="7CD35431">
                  <wp:extent cx="307340" cy="402590"/>
                  <wp:effectExtent l="0" t="0" r="0" b="0"/>
                  <wp:docPr id="28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4C248" w14:textId="77777777" w:rsidR="00C7789F" w:rsidRPr="007425F9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cs="Times"/>
                <w:color w:val="000000"/>
                <w:sz w:val="42"/>
                <w:szCs w:val="42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 xml:space="preserve">across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the line </w:t>
            </w:r>
            <w:r>
              <w:rPr>
                <w:rFonts w:cs="Times"/>
                <w:i/>
                <w:color w:val="000000"/>
                <w:sz w:val="40"/>
                <w:szCs w:val="40"/>
              </w:rPr>
              <w:t xml:space="preserve">y = </w:t>
            </w:r>
            <w:r>
              <w:rPr>
                <w:rFonts w:cs="Times"/>
                <w:color w:val="000000"/>
                <w:sz w:val="40"/>
                <w:szCs w:val="40"/>
              </w:rPr>
              <w:t>−</w:t>
            </w:r>
            <w:r w:rsidRPr="007425F9">
              <w:rPr>
                <w:rFonts w:cs="Times"/>
                <w:i/>
                <w:color w:val="000000"/>
                <w:sz w:val="40"/>
                <w:szCs w:val="40"/>
              </w:rPr>
              <w:t>x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6D9E1680" w14:textId="77777777" w:rsidR="00C7789F" w:rsidRPr="007425F9" w:rsidRDefault="002502CE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cs="Times"/>
                <w:color w:val="000000"/>
                <w:sz w:val="46"/>
                <w:szCs w:val="4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251D51C" wp14:editId="28697003">
                  <wp:simplePos x="4560425" y="3906456"/>
                  <wp:positionH relativeFrom="margin">
                    <wp:posOffset>659765</wp:posOffset>
                  </wp:positionH>
                  <wp:positionV relativeFrom="margin">
                    <wp:posOffset>22860</wp:posOffset>
                  </wp:positionV>
                  <wp:extent cx="1778635" cy="1886585"/>
                  <wp:effectExtent l="19050" t="19050" r="12065" b="1841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886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789F" w:rsidRPr="007425F9" w14:paraId="57C33B95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BDF002B" w14:textId="77777777" w:rsidR="00C7789F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Reflection of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6FFAD896" wp14:editId="0553E6DC">
                  <wp:extent cx="307340" cy="402590"/>
                  <wp:effectExtent l="0" t="0" r="0" b="0"/>
                  <wp:docPr id="29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6750B" w14:textId="77777777" w:rsidR="00C7789F" w:rsidRPr="007425F9" w:rsidRDefault="00C7789F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 xml:space="preserve">across 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the </w:t>
            </w:r>
            <w:r w:rsidRPr="007425F9">
              <w:rPr>
                <w:rFonts w:cs="Times"/>
                <w:i/>
                <w:color w:val="000000"/>
                <w:sz w:val="40"/>
                <w:szCs w:val="40"/>
              </w:rPr>
              <w:t>x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>-axis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99517EA" w14:textId="77777777" w:rsidR="00C7789F" w:rsidRPr="007425F9" w:rsidRDefault="002502CE" w:rsidP="0010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cs="Times"/>
                <w:color w:val="000000"/>
                <w:sz w:val="46"/>
                <w:szCs w:val="4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ECC3CD7" wp14:editId="7C4709C6">
                  <wp:simplePos x="4548851" y="5920451"/>
                  <wp:positionH relativeFrom="margin">
                    <wp:posOffset>654050</wp:posOffset>
                  </wp:positionH>
                  <wp:positionV relativeFrom="margin">
                    <wp:posOffset>22860</wp:posOffset>
                  </wp:positionV>
                  <wp:extent cx="1807845" cy="1886585"/>
                  <wp:effectExtent l="19050" t="19050" r="20955" b="1841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1886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789F" w:rsidRPr="007425F9" w14:paraId="4B67624E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7D19938" w14:textId="77777777" w:rsidR="00C7789F" w:rsidRPr="007425F9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C4EF2EE" wp14:editId="0BCA73FF">
                  <wp:extent cx="1825057" cy="1869312"/>
                  <wp:effectExtent l="19050" t="19050" r="22860" b="171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78" cy="18730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3EEFEE3B" w14:textId="77777777" w:rsidR="00C7789F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Translation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0D0C7D0" wp14:editId="148E7006">
                  <wp:extent cx="307340" cy="402590"/>
                  <wp:effectExtent l="0" t="0" r="0" b="0"/>
                  <wp:docPr id="30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33510" w14:textId="77777777" w:rsidR="00C7789F" w:rsidRPr="007425F9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6 units down</w:t>
            </w:r>
          </w:p>
        </w:tc>
      </w:tr>
      <w:tr w:rsidR="00C7789F" w:rsidRPr="007425F9" w14:paraId="7D62DA80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8332CB7" w14:textId="77777777" w:rsidR="00C7789F" w:rsidRPr="007425F9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76C5A97" wp14:editId="52DC267A">
                  <wp:extent cx="1799863" cy="1853093"/>
                  <wp:effectExtent l="19050" t="19050" r="10160" b="139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541" cy="18589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3E475547" w14:textId="77777777" w:rsidR="00C7789F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Translation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62BCE511" wp14:editId="03ACB9B6">
                  <wp:extent cx="307340" cy="402590"/>
                  <wp:effectExtent l="0" t="0" r="0" b="0"/>
                  <wp:docPr id="31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F54BE" w14:textId="77777777" w:rsidR="00C7789F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>4 units down and</w:t>
            </w:r>
          </w:p>
          <w:p w14:paraId="6882CF98" w14:textId="77777777" w:rsidR="00C7789F" w:rsidRPr="007425F9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2 units to the left</w:t>
            </w:r>
          </w:p>
        </w:tc>
      </w:tr>
      <w:tr w:rsidR="00C7789F" w:rsidRPr="007425F9" w14:paraId="6CBDD1AD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4654A00" w14:textId="77777777" w:rsidR="00C7789F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Dilation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145D2A40" wp14:editId="552A9664">
                  <wp:extent cx="307340" cy="402590"/>
                  <wp:effectExtent l="0" t="0" r="0" b="0"/>
                  <wp:docPr id="32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4B23F" w14:textId="77777777" w:rsidR="00C7789F" w:rsidRPr="007425F9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by a factor of 2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16C70955" w14:textId="77777777" w:rsidR="00C7789F" w:rsidRPr="007425F9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DD85C8F" wp14:editId="5063B8CF">
                  <wp:extent cx="1854827" cy="1892461"/>
                  <wp:effectExtent l="19050" t="19050" r="12700" b="1270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411" cy="18961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89F" w:rsidRPr="007425F9" w14:paraId="658AFC78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4921C4D8" w14:textId="77777777" w:rsidR="00C7789F" w:rsidRPr="007425F9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CB5B564" wp14:editId="01FC8F27">
                  <wp:extent cx="1989455" cy="2011680"/>
                  <wp:effectExtent l="19050" t="19050" r="10795" b="266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20116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F897AFF" w14:textId="77777777" w:rsidR="00C7789F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Translation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10C8C21" wp14:editId="6968BA56">
                  <wp:extent cx="307340" cy="402590"/>
                  <wp:effectExtent l="0" t="0" r="0" b="0"/>
                  <wp:docPr id="33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04B06" w14:textId="77777777" w:rsidR="00C7789F" w:rsidRPr="007425F9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6 units to the left</w:t>
            </w:r>
          </w:p>
        </w:tc>
      </w:tr>
      <w:tr w:rsidR="00C7789F" w:rsidRPr="007425F9" w14:paraId="6D2CEA3B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00478E3" w14:textId="77777777" w:rsidR="00C7789F" w:rsidRPr="007425F9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1C158BF" wp14:editId="2176799F">
                  <wp:extent cx="1832138" cy="1869312"/>
                  <wp:effectExtent l="19050" t="19050" r="15875" b="171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01" cy="18758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669E6884" w14:textId="77777777" w:rsidR="00C7789F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Dilation of </w:t>
            </w:r>
            <w:r>
              <w:rPr>
                <w:rFonts w:cs="Time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9248155" wp14:editId="68827909">
                  <wp:extent cx="307340" cy="402590"/>
                  <wp:effectExtent l="0" t="0" r="0" b="0"/>
                  <wp:docPr id="3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C77CD" w14:textId="77777777" w:rsidR="00C7789F" w:rsidRPr="007425F9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by a fa</w:t>
            </w:r>
            <w:r w:rsidRPr="00D55F29">
              <w:rPr>
                <w:rFonts w:cs="Times"/>
                <w:color w:val="000000"/>
                <w:sz w:val="40"/>
                <w:szCs w:val="40"/>
              </w:rPr>
              <w:t xml:space="preserve">ctor of </w:t>
            </w:r>
            <w:r w:rsidRPr="00D55F29">
              <w:rPr>
                <w:sz w:val="40"/>
                <w:szCs w:val="40"/>
              </w:rPr>
              <w:fldChar w:fldCharType="begin"/>
            </w:r>
            <w:r w:rsidRPr="00D55F29">
              <w:rPr>
                <w:sz w:val="40"/>
                <w:szCs w:val="40"/>
              </w:rPr>
              <w:instrText xml:space="preserve"> </w:instrText>
            </w:r>
            <w:r>
              <w:rPr>
                <w:sz w:val="40"/>
                <w:szCs w:val="40"/>
              </w:rPr>
              <w:instrText>EQ \F(1,2</w:instrText>
            </w:r>
            <w:r w:rsidRPr="00D55F29">
              <w:rPr>
                <w:sz w:val="40"/>
                <w:szCs w:val="40"/>
              </w:rPr>
              <w:instrText xml:space="preserve">) </w:instrText>
            </w:r>
            <w:r w:rsidRPr="00D55F29">
              <w:rPr>
                <w:sz w:val="40"/>
                <w:szCs w:val="40"/>
              </w:rPr>
              <w:fldChar w:fldCharType="end"/>
            </w:r>
          </w:p>
        </w:tc>
      </w:tr>
      <w:tr w:rsidR="00C7789F" w:rsidRPr="007425F9" w14:paraId="4B7413D8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F22D5D0" w14:textId="77777777" w:rsidR="00C7789F" w:rsidRDefault="00C7789F" w:rsidP="00103BD4">
            <w:pPr>
              <w:spacing w:after="0" w:line="240" w:lineRule="auto"/>
              <w:jc w:val="center"/>
              <w:rPr>
                <w:rFonts w:cs="Lucida San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Translation of</w:t>
            </w:r>
            <w:r w:rsidRPr="007425F9">
              <w:rPr>
                <w:rFonts w:cs="Lucida Sans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Lucida San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06A4255" wp14:editId="377F9E95">
                  <wp:extent cx="307340" cy="402590"/>
                  <wp:effectExtent l="0" t="0" r="0" b="0"/>
                  <wp:docPr id="3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17A7C" w14:textId="77777777" w:rsidR="00C7789F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>4 units down and</w:t>
            </w:r>
          </w:p>
          <w:p w14:paraId="6A74AC81" w14:textId="77777777" w:rsidR="00C7789F" w:rsidRPr="007425F9" w:rsidRDefault="00C7789F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 w:rsidRPr="007425F9">
              <w:rPr>
                <w:rFonts w:cs="Times"/>
                <w:color w:val="000000"/>
                <w:sz w:val="40"/>
                <w:szCs w:val="40"/>
              </w:rPr>
              <w:t>2 units to the right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190AB951" w14:textId="77777777" w:rsidR="00C7789F" w:rsidRPr="007425F9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5F37C97" wp14:editId="58FF8B1D">
                  <wp:extent cx="1776268" cy="1828800"/>
                  <wp:effectExtent l="19050" t="19050" r="14605" b="190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711" cy="18344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89F" w:rsidRPr="007425F9" w14:paraId="0D71520D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F2A20E2" w14:textId="77777777" w:rsidR="002502CE" w:rsidRDefault="002502CE" w:rsidP="00103BD4">
            <w:pPr>
              <w:spacing w:after="0" w:line="240" w:lineRule="auto"/>
              <w:jc w:val="center"/>
              <w:rPr>
                <w:rFonts w:cs="Lucida San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>Reflection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 of</w:t>
            </w:r>
            <w:r w:rsidRPr="007425F9">
              <w:rPr>
                <w:rFonts w:cs="Lucida Sans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Lucida San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E88C4B4" wp14:editId="3FEF202E">
                  <wp:extent cx="307340" cy="402590"/>
                  <wp:effectExtent l="0" t="0" r="0" b="0"/>
                  <wp:docPr id="20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6CD9A" w14:textId="67A017EA" w:rsidR="00843AFB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 xml:space="preserve">across </w:t>
            </w:r>
            <w:r w:rsidR="004E35F4">
              <w:rPr>
                <w:rFonts w:cs="Times"/>
                <w:color w:val="000000"/>
                <w:sz w:val="40"/>
                <w:szCs w:val="40"/>
              </w:rPr>
              <w:t xml:space="preserve">the line 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x = </w:t>
            </w:r>
            <w:r w:rsidR="00843AFB">
              <w:rPr>
                <w:rFonts w:cs="Times"/>
                <w:color w:val="000000"/>
                <w:sz w:val="40"/>
                <w:szCs w:val="40"/>
              </w:rPr>
              <w:t>–</w:t>
            </w:r>
            <w:r>
              <w:rPr>
                <w:rFonts w:cs="Times"/>
                <w:color w:val="000000"/>
                <w:sz w:val="40"/>
                <w:szCs w:val="40"/>
              </w:rPr>
              <w:t>2</w:t>
            </w:r>
            <w:r w:rsidR="00843AFB">
              <w:rPr>
                <w:rFonts w:cs="Times"/>
                <w:color w:val="000000"/>
                <w:sz w:val="40"/>
                <w:szCs w:val="40"/>
              </w:rPr>
              <w:t>,</w:t>
            </w:r>
            <w:r w:rsidR="00843AFB">
              <w:rPr>
                <w:rFonts w:cs="Times"/>
                <w:color w:val="000000"/>
                <w:sz w:val="40"/>
                <w:szCs w:val="40"/>
              </w:rPr>
              <w:br/>
            </w:r>
            <w:r>
              <w:rPr>
                <w:rFonts w:cs="Times"/>
                <w:color w:val="000000"/>
                <w:sz w:val="40"/>
                <w:szCs w:val="40"/>
              </w:rPr>
              <w:t>then a translation</w:t>
            </w:r>
          </w:p>
          <w:p w14:paraId="79BC249A" w14:textId="03C26D7D" w:rsidR="002502CE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 xml:space="preserve">5 </w:t>
            </w:r>
            <w:r w:rsidR="00843AFB">
              <w:rPr>
                <w:rFonts w:cs="Times"/>
                <w:color w:val="000000"/>
                <w:sz w:val="40"/>
                <w:szCs w:val="40"/>
              </w:rPr>
              <w:t xml:space="preserve">units </w:t>
            </w:r>
            <w:r>
              <w:rPr>
                <w:rFonts w:cs="Times"/>
                <w:color w:val="000000"/>
                <w:sz w:val="40"/>
                <w:szCs w:val="40"/>
              </w:rPr>
              <w:t>down and</w:t>
            </w:r>
          </w:p>
          <w:p w14:paraId="41D52467" w14:textId="77777777" w:rsidR="00C7789F" w:rsidRPr="007425F9" w:rsidRDefault="002502CE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>3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 units to the right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8E25205" w14:textId="77777777" w:rsidR="00C7789F" w:rsidRDefault="004E35F4" w:rsidP="00103BD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B2690A" wp14:editId="7E7486C9">
                  <wp:extent cx="1823013" cy="1871453"/>
                  <wp:effectExtent l="19050" t="19050" r="25400" b="146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91" cy="18800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89F" w:rsidRPr="007425F9" w14:paraId="2BA9CE3C" w14:textId="77777777" w:rsidTr="00103BD4">
        <w:trPr>
          <w:trHeight w:hRule="exact" w:val="3168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4F657418" w14:textId="54EF0317" w:rsidR="00C7789F" w:rsidRPr="007425F9" w:rsidRDefault="004E35F4" w:rsidP="00103BD4">
            <w:pPr>
              <w:spacing w:after="0" w:line="240" w:lineRule="auto"/>
              <w:jc w:val="center"/>
              <w:rPr>
                <w:rFonts w:cs="Times"/>
                <w:color w:val="000000"/>
                <w:sz w:val="40"/>
                <w:szCs w:val="40"/>
              </w:rPr>
            </w:pPr>
            <w:r>
              <w:rPr>
                <w:rFonts w:cs="Times"/>
                <w:color w:val="000000"/>
                <w:sz w:val="40"/>
                <w:szCs w:val="40"/>
              </w:rPr>
              <w:t>Rotation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 of</w:t>
            </w:r>
            <w:r w:rsidRPr="007425F9">
              <w:rPr>
                <w:rFonts w:cs="Lucida Sans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Lucida San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763CB46" wp14:editId="2A7A18D1">
                  <wp:extent cx="307340" cy="402590"/>
                  <wp:effectExtent l="0" t="0" r="0" b="0"/>
                  <wp:docPr id="182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Lucida Sans"/>
                <w:color w:val="000000"/>
                <w:sz w:val="40"/>
                <w:szCs w:val="40"/>
              </w:rPr>
              <w:br/>
            </w:r>
            <w:r>
              <w:rPr>
                <w:rFonts w:cs="Times"/>
                <w:color w:val="000000"/>
                <w:sz w:val="40"/>
                <w:szCs w:val="40"/>
              </w:rPr>
              <w:t>90 degrees clockwise about the origin</w:t>
            </w:r>
            <w:r w:rsidR="00843AFB">
              <w:rPr>
                <w:rFonts w:cs="Times"/>
                <w:color w:val="000000"/>
                <w:sz w:val="40"/>
                <w:szCs w:val="40"/>
              </w:rPr>
              <w:t>,</w:t>
            </w:r>
            <w:r>
              <w:rPr>
                <w:rFonts w:cs="Times"/>
                <w:color w:val="000000"/>
                <w:sz w:val="40"/>
                <w:szCs w:val="40"/>
              </w:rPr>
              <w:t xml:space="preserve"> then </w:t>
            </w:r>
            <w:r w:rsidR="00843AFB">
              <w:rPr>
                <w:rFonts w:cs="Times"/>
                <w:color w:val="000000"/>
                <w:sz w:val="40"/>
                <w:szCs w:val="40"/>
              </w:rPr>
              <w:t>a</w:t>
            </w:r>
            <w:r w:rsidR="00843AFB">
              <w:rPr>
                <w:rFonts w:cs="Times"/>
                <w:color w:val="000000"/>
                <w:sz w:val="40"/>
                <w:szCs w:val="40"/>
              </w:rPr>
              <w:br/>
            </w:r>
            <w:r>
              <w:rPr>
                <w:rFonts w:cs="Times"/>
                <w:color w:val="000000"/>
                <w:sz w:val="40"/>
                <w:szCs w:val="40"/>
              </w:rPr>
              <w:t>translation 1 unit up and</w:t>
            </w:r>
            <w:r>
              <w:rPr>
                <w:rFonts w:cs="Times"/>
                <w:color w:val="000000"/>
                <w:sz w:val="40"/>
                <w:szCs w:val="40"/>
              </w:rPr>
              <w:br/>
              <w:t>4</w:t>
            </w:r>
            <w:r w:rsidRPr="007425F9">
              <w:rPr>
                <w:rFonts w:cs="Times"/>
                <w:color w:val="000000"/>
                <w:sz w:val="40"/>
                <w:szCs w:val="40"/>
              </w:rPr>
              <w:t xml:space="preserve"> units to the </w:t>
            </w:r>
            <w:r>
              <w:rPr>
                <w:rFonts w:cs="Times"/>
                <w:color w:val="000000"/>
                <w:sz w:val="40"/>
                <w:szCs w:val="40"/>
              </w:rPr>
              <w:t>left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02239F7A" w14:textId="77777777" w:rsidR="00C7789F" w:rsidRDefault="004E35F4" w:rsidP="00103BD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916E258" wp14:editId="6DF60A54">
                  <wp:simplePos x="4566213" y="6701742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70087" cy="1898248"/>
                  <wp:effectExtent l="19050" t="19050" r="15875" b="26035"/>
                  <wp:wrapSquare wrapText="bothSides"/>
                  <wp:docPr id="1825" name="Picture 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87" cy="18982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598F25" w14:textId="77777777" w:rsidR="005D453F" w:rsidRDefault="005D453F" w:rsidP="00E05F3A">
      <w:pPr>
        <w:spacing w:after="0"/>
        <w:rPr>
          <w:rFonts w:cs="Times New Roman"/>
          <w:sz w:val="24"/>
          <w:szCs w:val="24"/>
        </w:rPr>
      </w:pPr>
    </w:p>
    <w:p w14:paraId="25227BA4" w14:textId="77777777" w:rsidR="00103BD4" w:rsidRDefault="00103BD4" w:rsidP="00103BD4">
      <w:pPr>
        <w:pStyle w:val="Heading2"/>
        <w:spacing w:after="24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p w14:paraId="4A8C57A7" w14:textId="176BFF01" w:rsidR="004C7658" w:rsidRPr="00103BD4" w:rsidRDefault="004C7658" w:rsidP="00103BD4">
      <w:pPr>
        <w:jc w:val="center"/>
        <w:rPr>
          <w:b/>
          <w:sz w:val="32"/>
        </w:rPr>
      </w:pPr>
      <w:r w:rsidRPr="00103BD4">
        <w:rPr>
          <w:b/>
          <w:sz w:val="32"/>
        </w:rPr>
        <w:t>Transformations</w:t>
      </w:r>
    </w:p>
    <w:p w14:paraId="050B71B3" w14:textId="77777777" w:rsidR="004C7658" w:rsidRDefault="004C7658" w:rsidP="00103BD4">
      <w:pPr>
        <w:tabs>
          <w:tab w:val="left" w:pos="720"/>
          <w:tab w:val="left" w:pos="5580"/>
          <w:tab w:val="left" w:pos="5760"/>
          <w:tab w:val="left" w:pos="9360"/>
        </w:tabs>
        <w:spacing w:after="240" w:line="240" w:lineRule="auto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p w14:paraId="231583D8" w14:textId="24307C52" w:rsidR="004C7658" w:rsidRPr="003D18CB" w:rsidRDefault="004C7658" w:rsidP="003D18CB">
      <w:pPr>
        <w:pStyle w:val="NumberedPara"/>
        <w:numPr>
          <w:ilvl w:val="0"/>
          <w:numId w:val="15"/>
        </w:numPr>
        <w:spacing w:before="60" w:after="0"/>
        <w:ind w:left="360"/>
        <w:rPr>
          <w:rFonts w:asciiTheme="minorHAnsi" w:hAnsiTheme="minorHAnsi"/>
          <w:szCs w:val="24"/>
        </w:rPr>
      </w:pPr>
      <w:r w:rsidRPr="003D18CB">
        <w:rPr>
          <w:rFonts w:asciiTheme="minorHAnsi" w:hAnsiTheme="minorHAnsi"/>
          <w:szCs w:val="24"/>
        </w:rPr>
        <w:t xml:space="preserve">Plot the points </w:t>
      </w:r>
      <w:r w:rsidRPr="00103BD4">
        <w:rPr>
          <w:rFonts w:asciiTheme="minorHAnsi" w:hAnsiTheme="minorHAnsi"/>
          <w:i/>
          <w:szCs w:val="24"/>
        </w:rPr>
        <w:t>O</w:t>
      </w:r>
      <w:r w:rsidRPr="003D18CB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(1, 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 xml:space="preserve">6), </w:t>
      </w:r>
      <w:r w:rsidRPr="00103BD4">
        <w:rPr>
          <w:rFonts w:asciiTheme="minorHAnsi" w:hAnsiTheme="minorHAnsi"/>
          <w:i/>
          <w:szCs w:val="24"/>
        </w:rPr>
        <w:t>P</w:t>
      </w:r>
      <w:r w:rsidRPr="003D18CB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(3, 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 xml:space="preserve">5), </w:t>
      </w:r>
      <w:r w:rsidRPr="00103BD4">
        <w:rPr>
          <w:rFonts w:asciiTheme="minorHAnsi" w:hAnsiTheme="minorHAnsi"/>
          <w:i/>
          <w:szCs w:val="24"/>
        </w:rPr>
        <w:t>Q</w:t>
      </w:r>
      <w:r w:rsidRPr="003D18CB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(7, 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 xml:space="preserve">1), and </w:t>
      </w:r>
      <w:r w:rsidRPr="003D18CB">
        <w:rPr>
          <w:rFonts w:asciiTheme="minorHAnsi" w:hAnsiTheme="minorHAnsi"/>
          <w:i/>
          <w:szCs w:val="24"/>
        </w:rPr>
        <w:t xml:space="preserve">R </w:t>
      </w:r>
      <w:r w:rsidRPr="003D18CB">
        <w:rPr>
          <w:rFonts w:asciiTheme="minorHAnsi" w:hAnsiTheme="minorHAnsi"/>
          <w:szCs w:val="24"/>
        </w:rPr>
        <w:t xml:space="preserve">(5, 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 xml:space="preserve">2) on a coordinate plane. </w:t>
      </w:r>
      <w:r w:rsidR="00652849" w:rsidRPr="003D18CB">
        <w:rPr>
          <w:rFonts w:asciiTheme="minorHAnsi" w:hAnsiTheme="minorHAnsi"/>
          <w:szCs w:val="24"/>
        </w:rPr>
        <w:t xml:space="preserve">Draw the quadrilateral. </w:t>
      </w:r>
      <w:r w:rsidRPr="003D18CB">
        <w:rPr>
          <w:rFonts w:asciiTheme="minorHAnsi" w:hAnsiTheme="minorHAnsi"/>
          <w:szCs w:val="24"/>
        </w:rPr>
        <w:t xml:space="preserve">Reflect </w:t>
      </w:r>
      <w:r w:rsidR="00652849" w:rsidRPr="003D18CB">
        <w:rPr>
          <w:rFonts w:asciiTheme="minorHAnsi" w:hAnsiTheme="minorHAnsi"/>
          <w:szCs w:val="24"/>
        </w:rPr>
        <w:t xml:space="preserve">quadrilateral </w:t>
      </w:r>
      <w:r w:rsidRPr="00843AFB">
        <w:rPr>
          <w:rFonts w:asciiTheme="minorHAnsi" w:hAnsiTheme="minorHAnsi"/>
          <w:i/>
          <w:szCs w:val="24"/>
        </w:rPr>
        <w:t>O</w:t>
      </w:r>
      <w:r w:rsidRPr="00103BD4">
        <w:rPr>
          <w:rFonts w:asciiTheme="minorHAnsi" w:hAnsiTheme="minorHAnsi"/>
          <w:i/>
          <w:szCs w:val="24"/>
        </w:rPr>
        <w:t>PQR</w:t>
      </w:r>
      <w:r w:rsidRPr="003D18CB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across the </w:t>
      </w:r>
      <w:r w:rsidRPr="003D18CB">
        <w:rPr>
          <w:rFonts w:asciiTheme="minorHAnsi" w:hAnsiTheme="minorHAnsi"/>
          <w:i/>
          <w:szCs w:val="24"/>
        </w:rPr>
        <w:t>x</w:t>
      </w:r>
      <w:r w:rsidRPr="003D18CB">
        <w:rPr>
          <w:rFonts w:asciiTheme="minorHAnsi" w:hAnsiTheme="minorHAnsi"/>
          <w:szCs w:val="24"/>
        </w:rPr>
        <w:t xml:space="preserve">-axis, and label the vertices </w:t>
      </w:r>
      <w:r w:rsidRPr="003D18CB">
        <w:rPr>
          <w:rFonts w:asciiTheme="minorHAnsi" w:hAnsiTheme="minorHAnsi"/>
          <w:i/>
          <w:szCs w:val="24"/>
        </w:rPr>
        <w:t>O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i/>
          <w:szCs w:val="24"/>
        </w:rPr>
        <w:t>P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i/>
          <w:szCs w:val="24"/>
        </w:rPr>
        <w:t>Q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i/>
          <w:szCs w:val="24"/>
        </w:rPr>
        <w:t>R</w:t>
      </w:r>
      <w:r w:rsidRPr="003D18CB">
        <w:rPr>
          <w:rFonts w:asciiTheme="minorHAnsi" w:hAnsiTheme="minorHAnsi"/>
          <w:szCs w:val="24"/>
        </w:rPr>
        <w:sym w:font="Symbol" w:char="F0A2"/>
      </w:r>
      <w:r w:rsidR="00652849" w:rsidRPr="003D18CB">
        <w:rPr>
          <w:rFonts w:asciiTheme="minorHAnsi" w:hAnsiTheme="minorHAnsi"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>(</w:t>
      </w:r>
      <w:r w:rsidR="008632FB" w:rsidRPr="003D18CB">
        <w:rPr>
          <w:rFonts w:asciiTheme="minorHAnsi" w:hAnsiTheme="minorHAnsi"/>
          <w:szCs w:val="24"/>
        </w:rPr>
        <w:t>identify the ordered pair for each</w:t>
      </w:r>
      <w:r w:rsidR="00277777" w:rsidRPr="003D18CB">
        <w:rPr>
          <w:rFonts w:asciiTheme="minorHAnsi" w:hAnsiTheme="minorHAnsi"/>
          <w:szCs w:val="24"/>
        </w:rPr>
        <w:t xml:space="preserve"> point</w:t>
      </w:r>
      <w:r w:rsidRPr="003D18CB">
        <w:rPr>
          <w:rFonts w:asciiTheme="minorHAnsi" w:hAnsiTheme="minorHAnsi"/>
          <w:szCs w:val="24"/>
        </w:rPr>
        <w:t>).</w:t>
      </w:r>
    </w:p>
    <w:p w14:paraId="0B6FC891" w14:textId="77777777" w:rsidR="004C7658" w:rsidRPr="003D18CB" w:rsidRDefault="004C7658" w:rsidP="003D18CB">
      <w:pPr>
        <w:pStyle w:val="NumberedPara"/>
        <w:ind w:left="360" w:hanging="360"/>
        <w:rPr>
          <w:rFonts w:asciiTheme="minorHAnsi" w:hAnsiTheme="minorHAnsi"/>
          <w:szCs w:val="24"/>
        </w:rPr>
      </w:pPr>
    </w:p>
    <w:p w14:paraId="5A6E2702" w14:textId="731E1207" w:rsidR="004C7658" w:rsidRPr="003D18CB" w:rsidRDefault="004C7658" w:rsidP="003D18CB">
      <w:pPr>
        <w:pStyle w:val="NumberedPara"/>
        <w:numPr>
          <w:ilvl w:val="0"/>
          <w:numId w:val="15"/>
        </w:numPr>
        <w:spacing w:before="60" w:after="0"/>
        <w:ind w:left="360"/>
        <w:rPr>
          <w:rFonts w:asciiTheme="minorHAnsi" w:hAnsiTheme="minorHAnsi"/>
          <w:szCs w:val="24"/>
        </w:rPr>
      </w:pPr>
      <w:r w:rsidRPr="003D18CB">
        <w:rPr>
          <w:rFonts w:asciiTheme="minorHAnsi" w:hAnsiTheme="minorHAnsi"/>
          <w:szCs w:val="24"/>
        </w:rPr>
        <w:t xml:space="preserve">Plot the points </w:t>
      </w:r>
      <w:r w:rsidRPr="003D18CB">
        <w:rPr>
          <w:rFonts w:asciiTheme="minorHAnsi" w:hAnsiTheme="minorHAnsi"/>
          <w:i/>
          <w:szCs w:val="24"/>
        </w:rPr>
        <w:t xml:space="preserve">A </w:t>
      </w:r>
      <w:r w:rsidRPr="003D18CB">
        <w:rPr>
          <w:rFonts w:asciiTheme="minorHAnsi" w:hAnsiTheme="minorHAnsi"/>
          <w:szCs w:val="24"/>
        </w:rPr>
        <w:t xml:space="preserve">(1, 1), </w:t>
      </w:r>
      <w:r w:rsidRPr="003D18CB">
        <w:rPr>
          <w:rFonts w:asciiTheme="minorHAnsi" w:hAnsiTheme="minorHAnsi"/>
          <w:i/>
          <w:szCs w:val="24"/>
        </w:rPr>
        <w:t xml:space="preserve">B </w:t>
      </w:r>
      <w:r w:rsidRPr="003D18CB">
        <w:rPr>
          <w:rFonts w:asciiTheme="minorHAnsi" w:hAnsiTheme="minorHAnsi"/>
          <w:szCs w:val="24"/>
        </w:rPr>
        <w:t xml:space="preserve">(5, 1), </w:t>
      </w:r>
      <w:r w:rsidRPr="003D18CB">
        <w:rPr>
          <w:rFonts w:asciiTheme="minorHAnsi" w:hAnsiTheme="minorHAnsi"/>
          <w:i/>
          <w:szCs w:val="24"/>
        </w:rPr>
        <w:t xml:space="preserve">C </w:t>
      </w:r>
      <w:r w:rsidRPr="003D18CB">
        <w:rPr>
          <w:rFonts w:asciiTheme="minorHAnsi" w:hAnsiTheme="minorHAnsi"/>
          <w:szCs w:val="24"/>
        </w:rPr>
        <w:t xml:space="preserve">(6, 4), and </w:t>
      </w:r>
      <w:r w:rsidRPr="003D18CB">
        <w:rPr>
          <w:rFonts w:asciiTheme="minorHAnsi" w:hAnsiTheme="minorHAnsi"/>
          <w:i/>
          <w:szCs w:val="24"/>
        </w:rPr>
        <w:t xml:space="preserve">D </w:t>
      </w:r>
      <w:r w:rsidRPr="003D18CB">
        <w:rPr>
          <w:rFonts w:asciiTheme="minorHAnsi" w:hAnsiTheme="minorHAnsi"/>
          <w:szCs w:val="24"/>
        </w:rPr>
        <w:t xml:space="preserve">(2, 4) on a coordinate plane. </w:t>
      </w:r>
      <w:r w:rsidR="00652849" w:rsidRPr="003D18CB">
        <w:rPr>
          <w:rFonts w:asciiTheme="minorHAnsi" w:hAnsiTheme="minorHAnsi"/>
          <w:szCs w:val="24"/>
        </w:rPr>
        <w:t xml:space="preserve">Draw the quadrilateral. </w:t>
      </w:r>
      <w:r w:rsidRPr="003D18CB">
        <w:rPr>
          <w:rFonts w:asciiTheme="minorHAnsi" w:hAnsiTheme="minorHAnsi"/>
          <w:szCs w:val="24"/>
        </w:rPr>
        <w:t xml:space="preserve">Translate </w:t>
      </w:r>
      <w:r w:rsidR="00652849" w:rsidRPr="003D18CB">
        <w:rPr>
          <w:rFonts w:asciiTheme="minorHAnsi" w:hAnsiTheme="minorHAnsi"/>
          <w:szCs w:val="24"/>
        </w:rPr>
        <w:t xml:space="preserve">quadrilateral </w:t>
      </w:r>
      <w:r w:rsidRPr="003D18CB">
        <w:rPr>
          <w:rFonts w:asciiTheme="minorHAnsi" w:hAnsiTheme="minorHAnsi"/>
          <w:i/>
          <w:szCs w:val="24"/>
        </w:rPr>
        <w:t>ABCD</w:t>
      </w:r>
      <w:r w:rsidRPr="003D18CB">
        <w:rPr>
          <w:rFonts w:asciiTheme="minorHAnsi" w:hAnsiTheme="minorHAnsi"/>
          <w:szCs w:val="24"/>
        </w:rPr>
        <w:t xml:space="preserve"> six units left and six units down. Label the vertices of the translated image </w:t>
      </w:r>
      <w:r w:rsidRPr="003D18CB">
        <w:rPr>
          <w:rFonts w:asciiTheme="minorHAnsi" w:hAnsiTheme="minorHAnsi"/>
          <w:i/>
          <w:szCs w:val="24"/>
        </w:rPr>
        <w:t>A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szCs w:val="24"/>
        </w:rPr>
        <w:t xml:space="preserve">, </w:t>
      </w:r>
      <w:r w:rsidRPr="003D18CB">
        <w:rPr>
          <w:rFonts w:asciiTheme="minorHAnsi" w:hAnsiTheme="minorHAnsi"/>
          <w:i/>
          <w:szCs w:val="24"/>
        </w:rPr>
        <w:t>B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szCs w:val="24"/>
        </w:rPr>
        <w:t xml:space="preserve">, </w:t>
      </w:r>
      <w:r w:rsidRPr="003D18CB">
        <w:rPr>
          <w:rFonts w:asciiTheme="minorHAnsi" w:hAnsiTheme="minorHAnsi"/>
          <w:i/>
          <w:szCs w:val="24"/>
        </w:rPr>
        <w:t>C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szCs w:val="24"/>
        </w:rPr>
        <w:t xml:space="preserve">, and </w:t>
      </w:r>
      <w:r w:rsidRPr="003D18CB">
        <w:rPr>
          <w:rFonts w:asciiTheme="minorHAnsi" w:hAnsiTheme="minorHAnsi"/>
          <w:i/>
          <w:szCs w:val="24"/>
        </w:rPr>
        <w:t>D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szCs w:val="24"/>
        </w:rPr>
        <w:t>.</w:t>
      </w:r>
      <w:r w:rsidR="008632FB" w:rsidRPr="003D18CB">
        <w:rPr>
          <w:rFonts w:asciiTheme="minorHAnsi" w:hAnsiTheme="minorHAnsi"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Rotate </w:t>
      </w:r>
      <w:r w:rsidRPr="003D18CB">
        <w:rPr>
          <w:rFonts w:asciiTheme="minorHAnsi" w:hAnsiTheme="minorHAnsi"/>
          <w:i/>
          <w:szCs w:val="24"/>
        </w:rPr>
        <w:t>A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i/>
          <w:szCs w:val="24"/>
        </w:rPr>
        <w:t>B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i/>
          <w:szCs w:val="24"/>
        </w:rPr>
        <w:t>C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i/>
          <w:szCs w:val="24"/>
        </w:rPr>
        <w:t>D</w:t>
      </w:r>
      <w:r w:rsidRPr="003D18CB">
        <w:rPr>
          <w:rFonts w:asciiTheme="minorHAnsi" w:hAnsiTheme="minorHAnsi"/>
          <w:szCs w:val="24"/>
        </w:rPr>
        <w:sym w:font="Symbol" w:char="F0A2"/>
      </w:r>
      <w:r w:rsidRPr="003D18CB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>270</w:t>
      </w:r>
      <w:r w:rsidR="00843AFB">
        <w:rPr>
          <w:rFonts w:asciiTheme="minorHAnsi" w:hAnsiTheme="minorHAnsi"/>
          <w:szCs w:val="24"/>
        </w:rPr>
        <w:t xml:space="preserve"> degrees</w:t>
      </w:r>
      <w:r w:rsidR="00843AFB" w:rsidRPr="003D18CB">
        <w:rPr>
          <w:rFonts w:asciiTheme="minorHAnsi" w:hAnsiTheme="minorHAnsi"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counterclockwise about the origin, and label the vertices </w:t>
      </w:r>
      <w:r w:rsidRPr="003D18CB">
        <w:rPr>
          <w:rFonts w:asciiTheme="minorHAnsi" w:hAnsiTheme="minorHAnsi"/>
          <w:i/>
          <w:szCs w:val="24"/>
        </w:rPr>
        <w:t>A”,</w:t>
      </w:r>
      <w:r w:rsidR="00FF7A07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i/>
          <w:szCs w:val="24"/>
        </w:rPr>
        <w:t>B”,</w:t>
      </w:r>
      <w:r w:rsidR="00FF7A07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i/>
          <w:szCs w:val="24"/>
        </w:rPr>
        <w:t>C” and D”</w:t>
      </w:r>
      <w:r w:rsidRPr="003D18CB">
        <w:rPr>
          <w:rFonts w:asciiTheme="minorHAnsi" w:hAnsiTheme="minorHAnsi"/>
          <w:szCs w:val="24"/>
        </w:rPr>
        <w:t xml:space="preserve"> (</w:t>
      </w:r>
      <w:r w:rsidR="00652849" w:rsidRPr="003D18CB">
        <w:rPr>
          <w:rFonts w:asciiTheme="minorHAnsi" w:hAnsiTheme="minorHAnsi"/>
          <w:szCs w:val="24"/>
        </w:rPr>
        <w:t>identify the ordered pair for each point</w:t>
      </w:r>
      <w:r w:rsidRPr="003D18CB">
        <w:rPr>
          <w:rFonts w:asciiTheme="minorHAnsi" w:hAnsiTheme="minorHAnsi"/>
          <w:szCs w:val="24"/>
        </w:rPr>
        <w:t>).</w:t>
      </w:r>
      <w:r w:rsidRPr="003D18CB">
        <w:rPr>
          <w:rFonts w:asciiTheme="minorHAnsi" w:hAnsiTheme="minorHAnsi"/>
          <w:szCs w:val="24"/>
        </w:rPr>
        <w:br/>
      </w:r>
    </w:p>
    <w:p w14:paraId="4EDB6ABE" w14:textId="18B9D954" w:rsidR="004C7658" w:rsidRPr="003D18CB" w:rsidRDefault="004C7658" w:rsidP="003D18CB">
      <w:pPr>
        <w:pStyle w:val="NumberedPara"/>
        <w:numPr>
          <w:ilvl w:val="0"/>
          <w:numId w:val="16"/>
        </w:numPr>
        <w:spacing w:before="60" w:after="0"/>
        <w:ind w:left="360"/>
        <w:rPr>
          <w:rFonts w:asciiTheme="minorHAnsi" w:hAnsiTheme="minorHAnsi"/>
          <w:szCs w:val="24"/>
        </w:rPr>
      </w:pPr>
      <w:r w:rsidRPr="003D18CB">
        <w:rPr>
          <w:rFonts w:asciiTheme="minorHAnsi" w:hAnsiTheme="minorHAnsi"/>
          <w:szCs w:val="24"/>
        </w:rPr>
        <w:t xml:space="preserve">Plot the points </w:t>
      </w:r>
      <w:r w:rsidRPr="003D18CB">
        <w:rPr>
          <w:rFonts w:asciiTheme="minorHAnsi" w:hAnsiTheme="minorHAnsi"/>
          <w:i/>
          <w:szCs w:val="24"/>
        </w:rPr>
        <w:t>E</w:t>
      </w:r>
      <w:r w:rsidR="00652849" w:rsidRPr="003D18CB">
        <w:rPr>
          <w:rFonts w:asciiTheme="minorHAnsi" w:hAnsiTheme="minorHAnsi"/>
          <w:i/>
          <w:szCs w:val="24"/>
        </w:rPr>
        <w:t xml:space="preserve"> </w:t>
      </w:r>
      <w:r w:rsidR="00843AFB" w:rsidRPr="003D18CB">
        <w:rPr>
          <w:rFonts w:asciiTheme="minorHAnsi" w:hAnsiTheme="minorHAnsi"/>
          <w:szCs w:val="24"/>
        </w:rPr>
        <w:t>(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 xml:space="preserve">5, 1), </w:t>
      </w:r>
      <w:r w:rsidRPr="003D18CB">
        <w:rPr>
          <w:rFonts w:asciiTheme="minorHAnsi" w:hAnsiTheme="minorHAnsi"/>
          <w:i/>
          <w:szCs w:val="24"/>
        </w:rPr>
        <w:t>F</w:t>
      </w:r>
      <w:r w:rsidR="00652849" w:rsidRPr="003D18CB">
        <w:rPr>
          <w:rFonts w:asciiTheme="minorHAnsi" w:hAnsiTheme="minorHAnsi"/>
          <w:i/>
          <w:szCs w:val="24"/>
        </w:rPr>
        <w:t xml:space="preserve"> </w:t>
      </w:r>
      <w:r w:rsidR="00843AFB" w:rsidRPr="003D18CB">
        <w:rPr>
          <w:rFonts w:asciiTheme="minorHAnsi" w:hAnsiTheme="minorHAnsi"/>
          <w:szCs w:val="24"/>
        </w:rPr>
        <w:t>(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>3,</w:t>
      </w:r>
      <w:r w:rsidR="00843AFB">
        <w:rPr>
          <w:rFonts w:asciiTheme="minorHAnsi" w:hAnsiTheme="minorHAnsi"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3), </w:t>
      </w:r>
      <w:r w:rsidRPr="003D18CB">
        <w:rPr>
          <w:rFonts w:asciiTheme="minorHAnsi" w:hAnsiTheme="minorHAnsi"/>
          <w:i/>
          <w:szCs w:val="24"/>
        </w:rPr>
        <w:t>G</w:t>
      </w:r>
      <w:r w:rsidR="00652849" w:rsidRPr="003D18CB">
        <w:rPr>
          <w:rFonts w:asciiTheme="minorHAnsi" w:hAnsiTheme="minorHAnsi"/>
          <w:i/>
          <w:szCs w:val="24"/>
        </w:rPr>
        <w:t xml:space="preserve"> </w:t>
      </w:r>
      <w:r w:rsidR="00843AFB" w:rsidRPr="003D18CB">
        <w:rPr>
          <w:rFonts w:asciiTheme="minorHAnsi" w:hAnsiTheme="minorHAnsi"/>
          <w:szCs w:val="24"/>
        </w:rPr>
        <w:t>(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 xml:space="preserve">1, 3), </w:t>
      </w:r>
      <w:r w:rsidRPr="003D18CB">
        <w:rPr>
          <w:rFonts w:asciiTheme="minorHAnsi" w:hAnsiTheme="minorHAnsi"/>
          <w:i/>
          <w:szCs w:val="24"/>
        </w:rPr>
        <w:t>H</w:t>
      </w:r>
      <w:r w:rsidR="00652849" w:rsidRPr="003D18CB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>(1,</w:t>
      </w:r>
      <w:r w:rsidR="00843AFB">
        <w:rPr>
          <w:rFonts w:asciiTheme="minorHAnsi" w:hAnsiTheme="minorHAnsi"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1) and </w:t>
      </w:r>
      <w:r w:rsidRPr="003D18CB">
        <w:rPr>
          <w:rFonts w:asciiTheme="minorHAnsi" w:hAnsiTheme="minorHAnsi"/>
          <w:i/>
          <w:szCs w:val="24"/>
        </w:rPr>
        <w:t>I</w:t>
      </w:r>
      <w:r w:rsidR="00652849" w:rsidRPr="003D18CB">
        <w:rPr>
          <w:rFonts w:asciiTheme="minorHAnsi" w:hAnsiTheme="minorHAnsi"/>
          <w:i/>
          <w:szCs w:val="24"/>
        </w:rPr>
        <w:t xml:space="preserve"> </w:t>
      </w:r>
      <w:r w:rsidR="00843AFB" w:rsidRPr="003D18CB">
        <w:rPr>
          <w:rFonts w:asciiTheme="minorHAnsi" w:hAnsiTheme="minorHAnsi"/>
          <w:szCs w:val="24"/>
        </w:rPr>
        <w:t>(</w:t>
      </w:r>
      <w:r w:rsidR="00843AFB">
        <w:rPr>
          <w:rFonts w:asciiTheme="minorHAnsi" w:hAnsiTheme="minorHAnsi"/>
          <w:szCs w:val="24"/>
        </w:rPr>
        <w:t>–</w:t>
      </w:r>
      <w:r w:rsidRPr="003D18CB">
        <w:rPr>
          <w:rFonts w:asciiTheme="minorHAnsi" w:hAnsiTheme="minorHAnsi"/>
          <w:szCs w:val="24"/>
        </w:rPr>
        <w:t>2,</w:t>
      </w:r>
      <w:r w:rsidR="00843AFB">
        <w:rPr>
          <w:rFonts w:asciiTheme="minorHAnsi" w:hAnsiTheme="minorHAnsi"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0) on a coordinate plane. </w:t>
      </w:r>
      <w:r w:rsidR="00652849" w:rsidRPr="003D18CB">
        <w:rPr>
          <w:rFonts w:asciiTheme="minorHAnsi" w:hAnsiTheme="minorHAnsi"/>
          <w:szCs w:val="24"/>
        </w:rPr>
        <w:t xml:space="preserve">Draw the pentagon. </w:t>
      </w:r>
      <w:r w:rsidRPr="003D18CB">
        <w:rPr>
          <w:rFonts w:asciiTheme="minorHAnsi" w:hAnsiTheme="minorHAnsi"/>
          <w:szCs w:val="24"/>
        </w:rPr>
        <w:t xml:space="preserve">Reflect </w:t>
      </w:r>
      <w:r w:rsidR="00652849" w:rsidRPr="003D18CB">
        <w:rPr>
          <w:rFonts w:asciiTheme="minorHAnsi" w:hAnsiTheme="minorHAnsi"/>
          <w:szCs w:val="24"/>
        </w:rPr>
        <w:t xml:space="preserve">pentagon </w:t>
      </w:r>
      <w:r w:rsidRPr="003D18CB">
        <w:rPr>
          <w:rFonts w:asciiTheme="minorHAnsi" w:hAnsiTheme="minorHAnsi"/>
          <w:i/>
          <w:szCs w:val="24"/>
        </w:rPr>
        <w:t xml:space="preserve">EFGHI </w:t>
      </w:r>
      <w:r w:rsidRPr="003D18CB">
        <w:rPr>
          <w:rFonts w:asciiTheme="minorHAnsi" w:hAnsiTheme="minorHAnsi"/>
          <w:szCs w:val="24"/>
        </w:rPr>
        <w:t xml:space="preserve">across the line </w:t>
      </w:r>
      <w:r w:rsidRPr="00103BD4">
        <w:rPr>
          <w:rFonts w:asciiTheme="minorHAnsi" w:hAnsiTheme="minorHAnsi"/>
          <w:i/>
          <w:szCs w:val="24"/>
        </w:rPr>
        <w:t>y</w:t>
      </w:r>
      <w:r w:rsidRPr="003D18CB">
        <w:rPr>
          <w:rFonts w:asciiTheme="minorHAnsi" w:hAnsiTheme="minorHAnsi"/>
          <w:szCs w:val="24"/>
        </w:rPr>
        <w:t xml:space="preserve"> = 3. Label the vertices of the reflected image </w:t>
      </w:r>
      <w:r w:rsidRPr="003D18CB">
        <w:rPr>
          <w:rFonts w:asciiTheme="minorHAnsi" w:hAnsiTheme="minorHAnsi"/>
          <w:i/>
          <w:szCs w:val="24"/>
        </w:rPr>
        <w:t>E’, F’, G’, H’, and I’</w:t>
      </w:r>
      <w:r w:rsidRPr="003D18CB">
        <w:rPr>
          <w:rFonts w:asciiTheme="minorHAnsi" w:hAnsiTheme="minorHAnsi"/>
          <w:szCs w:val="24"/>
        </w:rPr>
        <w:t xml:space="preserve">. Rotate </w:t>
      </w:r>
      <w:r w:rsidRPr="00843AFB">
        <w:rPr>
          <w:rFonts w:asciiTheme="minorHAnsi" w:hAnsiTheme="minorHAnsi"/>
          <w:i/>
          <w:szCs w:val="24"/>
        </w:rPr>
        <w:t>E</w:t>
      </w:r>
      <w:r w:rsidRPr="00103BD4">
        <w:rPr>
          <w:rFonts w:asciiTheme="minorHAnsi" w:hAnsiTheme="minorHAnsi"/>
          <w:i/>
          <w:szCs w:val="24"/>
        </w:rPr>
        <w:sym w:font="Symbol" w:char="F0A2"/>
      </w:r>
      <w:r w:rsidRPr="00843AFB">
        <w:rPr>
          <w:rFonts w:asciiTheme="minorHAnsi" w:hAnsiTheme="minorHAnsi"/>
          <w:i/>
          <w:szCs w:val="24"/>
        </w:rPr>
        <w:t>F</w:t>
      </w:r>
      <w:r w:rsidRPr="00103BD4">
        <w:rPr>
          <w:rFonts w:asciiTheme="minorHAnsi" w:hAnsiTheme="minorHAnsi"/>
          <w:i/>
          <w:szCs w:val="24"/>
        </w:rPr>
        <w:sym w:font="Symbol" w:char="F0A2"/>
      </w:r>
      <w:r w:rsidRPr="00843AFB">
        <w:rPr>
          <w:rFonts w:asciiTheme="minorHAnsi" w:hAnsiTheme="minorHAnsi"/>
          <w:i/>
          <w:szCs w:val="24"/>
        </w:rPr>
        <w:t>G</w:t>
      </w:r>
      <w:r w:rsidRPr="00103BD4">
        <w:rPr>
          <w:rFonts w:asciiTheme="minorHAnsi" w:hAnsiTheme="minorHAnsi"/>
          <w:i/>
          <w:szCs w:val="24"/>
        </w:rPr>
        <w:sym w:font="Symbol" w:char="F0A2"/>
      </w:r>
      <w:r w:rsidRPr="00103BD4">
        <w:rPr>
          <w:rFonts w:asciiTheme="minorHAnsi" w:hAnsiTheme="minorHAnsi"/>
          <w:i/>
          <w:szCs w:val="24"/>
        </w:rPr>
        <w:t>H’I’</w:t>
      </w:r>
      <w:r w:rsidRPr="003D18CB">
        <w:rPr>
          <w:rFonts w:asciiTheme="minorHAnsi" w:hAnsiTheme="minorHAnsi"/>
          <w:i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>90</w:t>
      </w:r>
      <w:r w:rsidR="00F80F75">
        <w:rPr>
          <w:rFonts w:asciiTheme="minorHAnsi" w:hAnsiTheme="minorHAnsi"/>
          <w:szCs w:val="24"/>
        </w:rPr>
        <w:t xml:space="preserve"> degrees</w:t>
      </w:r>
      <w:r w:rsidR="00F80F75" w:rsidRPr="003D18CB">
        <w:rPr>
          <w:rFonts w:asciiTheme="minorHAnsi" w:hAnsiTheme="minorHAnsi"/>
          <w:szCs w:val="24"/>
        </w:rPr>
        <w:t xml:space="preserve"> </w:t>
      </w:r>
      <w:r w:rsidRPr="003D18CB">
        <w:rPr>
          <w:rFonts w:asciiTheme="minorHAnsi" w:hAnsiTheme="minorHAnsi"/>
          <w:szCs w:val="24"/>
        </w:rPr>
        <w:t xml:space="preserve">counterclockwise about the </w:t>
      </w:r>
      <w:r w:rsidR="008632FB" w:rsidRPr="003D18CB">
        <w:rPr>
          <w:rFonts w:asciiTheme="minorHAnsi" w:hAnsiTheme="minorHAnsi"/>
          <w:szCs w:val="24"/>
        </w:rPr>
        <w:t>origin</w:t>
      </w:r>
      <w:r w:rsidRPr="003D18CB">
        <w:rPr>
          <w:rFonts w:asciiTheme="minorHAnsi" w:hAnsiTheme="minorHAnsi"/>
          <w:szCs w:val="24"/>
        </w:rPr>
        <w:t xml:space="preserve">, and label the vertices </w:t>
      </w:r>
      <w:r w:rsidRPr="003D18CB">
        <w:rPr>
          <w:rFonts w:asciiTheme="minorHAnsi" w:hAnsiTheme="minorHAnsi"/>
          <w:i/>
          <w:szCs w:val="24"/>
        </w:rPr>
        <w:t>E’’, F’’, G’’, H’’, and I’’</w:t>
      </w:r>
      <w:r w:rsidRPr="003D18CB">
        <w:rPr>
          <w:rFonts w:asciiTheme="minorHAnsi" w:hAnsiTheme="minorHAnsi"/>
          <w:szCs w:val="24"/>
        </w:rPr>
        <w:t xml:space="preserve"> (</w:t>
      </w:r>
      <w:r w:rsidR="00652849" w:rsidRPr="003D18CB">
        <w:rPr>
          <w:rFonts w:asciiTheme="minorHAnsi" w:hAnsiTheme="minorHAnsi"/>
          <w:szCs w:val="24"/>
        </w:rPr>
        <w:t>identify the ordered pair for each point</w:t>
      </w:r>
      <w:r w:rsidRPr="003D18CB">
        <w:rPr>
          <w:rFonts w:asciiTheme="minorHAnsi" w:hAnsiTheme="minorHAnsi"/>
          <w:szCs w:val="24"/>
        </w:rPr>
        <w:t>).</w:t>
      </w:r>
      <w:r w:rsidRPr="003D18CB">
        <w:rPr>
          <w:rFonts w:asciiTheme="minorHAnsi" w:hAnsiTheme="minorHAnsi"/>
          <w:szCs w:val="24"/>
        </w:rPr>
        <w:br/>
      </w:r>
    </w:p>
    <w:p w14:paraId="529ACDE5" w14:textId="77777777" w:rsidR="004C7658" w:rsidRPr="003D18CB" w:rsidRDefault="004C7658" w:rsidP="003D18CB">
      <w:pPr>
        <w:pStyle w:val="NumberedPara"/>
        <w:numPr>
          <w:ilvl w:val="0"/>
          <w:numId w:val="14"/>
        </w:numPr>
        <w:spacing w:before="60" w:after="120"/>
        <w:ind w:left="360"/>
        <w:rPr>
          <w:rFonts w:asciiTheme="minorHAnsi" w:hAnsiTheme="minorHAnsi"/>
          <w:szCs w:val="24"/>
        </w:rPr>
      </w:pPr>
      <w:r w:rsidRPr="003D18CB">
        <w:rPr>
          <w:rFonts w:asciiTheme="minorHAnsi" w:hAnsiTheme="minorHAnsi"/>
          <w:szCs w:val="24"/>
        </w:rPr>
        <w:t xml:space="preserve">Draw the pentagon </w:t>
      </w:r>
      <w:r w:rsidRPr="003D18CB">
        <w:rPr>
          <w:rFonts w:asciiTheme="minorHAnsi" w:hAnsiTheme="minorHAnsi"/>
          <w:i/>
          <w:szCs w:val="24"/>
        </w:rPr>
        <w:t>ABCDE</w:t>
      </w:r>
      <w:r w:rsidRPr="003D18CB">
        <w:rPr>
          <w:rFonts w:asciiTheme="minorHAnsi" w:hAnsiTheme="minorHAnsi"/>
          <w:szCs w:val="24"/>
        </w:rPr>
        <w:t xml:space="preserve"> with vertices </w:t>
      </w:r>
      <w:r w:rsidRPr="003D18CB">
        <w:rPr>
          <w:rFonts w:asciiTheme="minorHAnsi" w:hAnsiTheme="minorHAnsi"/>
          <w:i/>
          <w:szCs w:val="24"/>
        </w:rPr>
        <w:t xml:space="preserve">A </w:t>
      </w:r>
      <w:r w:rsidRPr="003D18CB">
        <w:rPr>
          <w:rFonts w:asciiTheme="minorHAnsi" w:hAnsiTheme="minorHAnsi"/>
          <w:szCs w:val="24"/>
        </w:rPr>
        <w:t>(</w:t>
      </w:r>
      <w:r w:rsidRPr="003D18CB">
        <w:rPr>
          <w:rFonts w:asciiTheme="minorHAnsi" w:hAnsiTheme="minorHAnsi" w:cs="Calibri"/>
          <w:szCs w:val="24"/>
        </w:rPr>
        <w:t>−</w:t>
      </w:r>
      <w:r w:rsidRPr="003D18CB">
        <w:rPr>
          <w:rFonts w:asciiTheme="minorHAnsi" w:hAnsiTheme="minorHAnsi"/>
          <w:szCs w:val="24"/>
        </w:rPr>
        <w:t xml:space="preserve">3, 3), </w:t>
      </w:r>
      <w:r w:rsidRPr="003D18CB">
        <w:rPr>
          <w:rFonts w:asciiTheme="minorHAnsi" w:hAnsiTheme="minorHAnsi"/>
          <w:i/>
          <w:szCs w:val="24"/>
        </w:rPr>
        <w:t xml:space="preserve">B </w:t>
      </w:r>
      <w:r w:rsidRPr="003D18CB">
        <w:rPr>
          <w:rFonts w:asciiTheme="minorHAnsi" w:hAnsiTheme="minorHAnsi"/>
          <w:szCs w:val="24"/>
        </w:rPr>
        <w:t xml:space="preserve">(0, 6), </w:t>
      </w:r>
      <w:r w:rsidRPr="003D18CB">
        <w:rPr>
          <w:rFonts w:asciiTheme="minorHAnsi" w:hAnsiTheme="minorHAnsi"/>
          <w:i/>
          <w:szCs w:val="24"/>
        </w:rPr>
        <w:t xml:space="preserve">C </w:t>
      </w:r>
      <w:r w:rsidRPr="003D18CB">
        <w:rPr>
          <w:rFonts w:asciiTheme="minorHAnsi" w:hAnsiTheme="minorHAnsi"/>
          <w:szCs w:val="24"/>
        </w:rPr>
        <w:t xml:space="preserve">(6, 3), </w:t>
      </w:r>
      <w:r w:rsidRPr="003D18CB">
        <w:rPr>
          <w:rFonts w:asciiTheme="minorHAnsi" w:hAnsiTheme="minorHAnsi"/>
          <w:i/>
          <w:szCs w:val="24"/>
        </w:rPr>
        <w:t xml:space="preserve">D </w:t>
      </w:r>
      <w:r w:rsidRPr="003D18CB">
        <w:rPr>
          <w:rFonts w:asciiTheme="minorHAnsi" w:hAnsiTheme="minorHAnsi"/>
          <w:szCs w:val="24"/>
        </w:rPr>
        <w:t xml:space="preserve">(6, −3), and </w:t>
      </w:r>
      <w:r w:rsidRPr="003D18CB">
        <w:rPr>
          <w:rFonts w:asciiTheme="minorHAnsi" w:hAnsiTheme="minorHAnsi"/>
          <w:i/>
          <w:szCs w:val="24"/>
        </w:rPr>
        <w:t xml:space="preserve">E </w:t>
      </w:r>
      <w:r w:rsidRPr="003D18CB">
        <w:rPr>
          <w:rFonts w:asciiTheme="minorHAnsi" w:hAnsiTheme="minorHAnsi"/>
          <w:szCs w:val="24"/>
        </w:rPr>
        <w:t>(0, −6) on coordinate graph paper.</w:t>
      </w:r>
    </w:p>
    <w:p w14:paraId="17D99FFD" w14:textId="3DEDBEB1" w:rsidR="004C7658" w:rsidRPr="003D18CB" w:rsidRDefault="004C7658" w:rsidP="003D18CB">
      <w:pPr>
        <w:numPr>
          <w:ilvl w:val="0"/>
          <w:numId w:val="13"/>
        </w:numPr>
        <w:tabs>
          <w:tab w:val="left" w:pos="720"/>
          <w:tab w:val="right" w:pos="10080"/>
        </w:tabs>
        <w:spacing w:after="120" w:line="240" w:lineRule="auto"/>
        <w:ind w:left="720"/>
        <w:rPr>
          <w:sz w:val="24"/>
          <w:szCs w:val="24"/>
        </w:rPr>
      </w:pPr>
      <w:r w:rsidRPr="003D18CB">
        <w:rPr>
          <w:sz w:val="24"/>
          <w:szCs w:val="24"/>
        </w:rPr>
        <w:t xml:space="preserve">Multiply the coordinates of the vertices by each of the following numbers: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2 </m:t>
        </m:r>
      </m:oMath>
      <w:r w:rsidRPr="003D18CB">
        <w:rPr>
          <w:sz w:val="24"/>
          <w:szCs w:val="24"/>
        </w:rPr>
        <w:t>and complete the table below.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1"/>
        <w:gridCol w:w="1377"/>
        <w:gridCol w:w="1352"/>
        <w:gridCol w:w="1352"/>
        <w:gridCol w:w="1365"/>
        <w:gridCol w:w="1365"/>
      </w:tblGrid>
      <w:tr w:rsidR="004C7658" w:rsidRPr="003D18CB" w14:paraId="6F1AA036" w14:textId="77777777" w:rsidTr="003D18CB">
        <w:trPr>
          <w:trHeight w:val="504"/>
        </w:trPr>
        <w:tc>
          <w:tcPr>
            <w:tcW w:w="1785" w:type="dxa"/>
            <w:vAlign w:val="center"/>
          </w:tcPr>
          <w:p w14:paraId="12DB5F91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D18CB">
              <w:rPr>
                <w:b/>
                <w:sz w:val="24"/>
                <w:szCs w:val="24"/>
              </w:rPr>
              <w:t>Dilation Factor</w:t>
            </w:r>
          </w:p>
        </w:tc>
        <w:tc>
          <w:tcPr>
            <w:tcW w:w="1459" w:type="dxa"/>
            <w:vAlign w:val="center"/>
          </w:tcPr>
          <w:p w14:paraId="04EDE910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D18CB">
              <w:rPr>
                <w:b/>
                <w:i/>
                <w:sz w:val="24"/>
                <w:szCs w:val="24"/>
              </w:rPr>
              <w:t>A</w:t>
            </w:r>
            <w:r w:rsidRPr="003D18CB">
              <w:rPr>
                <w:b/>
                <w:sz w:val="24"/>
                <w:szCs w:val="24"/>
              </w:rPr>
              <w:t xml:space="preserve"> (</w:t>
            </w:r>
            <w:r w:rsidRPr="003D18CB">
              <w:rPr>
                <w:rFonts w:cs="Calibri"/>
                <w:b/>
                <w:sz w:val="24"/>
                <w:szCs w:val="24"/>
              </w:rPr>
              <w:t>−</w:t>
            </w:r>
            <w:r w:rsidRPr="003D18CB">
              <w:rPr>
                <w:b/>
                <w:sz w:val="24"/>
                <w:szCs w:val="24"/>
              </w:rPr>
              <w:t>3, 3)</w:t>
            </w:r>
          </w:p>
        </w:tc>
        <w:tc>
          <w:tcPr>
            <w:tcW w:w="1444" w:type="dxa"/>
            <w:vAlign w:val="center"/>
          </w:tcPr>
          <w:p w14:paraId="3612C4CF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D18CB">
              <w:rPr>
                <w:b/>
                <w:i/>
                <w:sz w:val="24"/>
                <w:szCs w:val="24"/>
              </w:rPr>
              <w:t>B</w:t>
            </w:r>
            <w:r w:rsidRPr="003D18CB">
              <w:rPr>
                <w:b/>
                <w:sz w:val="24"/>
                <w:szCs w:val="24"/>
              </w:rPr>
              <w:t xml:space="preserve"> (0, 6)</w:t>
            </w:r>
          </w:p>
        </w:tc>
        <w:tc>
          <w:tcPr>
            <w:tcW w:w="1444" w:type="dxa"/>
            <w:vAlign w:val="center"/>
          </w:tcPr>
          <w:p w14:paraId="0915034F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D18CB">
              <w:rPr>
                <w:b/>
                <w:i/>
                <w:sz w:val="24"/>
                <w:szCs w:val="24"/>
              </w:rPr>
              <w:t>C</w:t>
            </w:r>
            <w:r w:rsidRPr="003D18CB">
              <w:rPr>
                <w:b/>
                <w:sz w:val="24"/>
                <w:szCs w:val="24"/>
              </w:rPr>
              <w:t xml:space="preserve"> (6, 3)</w:t>
            </w:r>
          </w:p>
        </w:tc>
        <w:tc>
          <w:tcPr>
            <w:tcW w:w="1452" w:type="dxa"/>
            <w:vAlign w:val="center"/>
          </w:tcPr>
          <w:p w14:paraId="062C9378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D18CB">
              <w:rPr>
                <w:b/>
                <w:i/>
                <w:sz w:val="24"/>
                <w:szCs w:val="24"/>
              </w:rPr>
              <w:t>D</w:t>
            </w:r>
            <w:r w:rsidRPr="003D18CB">
              <w:rPr>
                <w:b/>
                <w:sz w:val="24"/>
                <w:szCs w:val="24"/>
              </w:rPr>
              <w:t xml:space="preserve"> (6, </w:t>
            </w:r>
            <w:r w:rsidRPr="003D18CB">
              <w:rPr>
                <w:rFonts w:cs="Calibri"/>
                <w:b/>
                <w:sz w:val="24"/>
                <w:szCs w:val="24"/>
              </w:rPr>
              <w:t>−</w:t>
            </w:r>
            <w:r w:rsidRPr="003D18CB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1452" w:type="dxa"/>
            <w:vAlign w:val="center"/>
          </w:tcPr>
          <w:p w14:paraId="772204AF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D18CB">
              <w:rPr>
                <w:b/>
                <w:i/>
                <w:sz w:val="24"/>
                <w:szCs w:val="24"/>
              </w:rPr>
              <w:t>E</w:t>
            </w:r>
            <w:r w:rsidRPr="003D18CB">
              <w:rPr>
                <w:b/>
                <w:sz w:val="24"/>
                <w:szCs w:val="24"/>
              </w:rPr>
              <w:t xml:space="preserve"> (0, </w:t>
            </w:r>
            <w:r w:rsidRPr="003D18CB">
              <w:rPr>
                <w:rFonts w:cs="Calibri"/>
                <w:b/>
                <w:sz w:val="24"/>
                <w:szCs w:val="24"/>
              </w:rPr>
              <w:t>−</w:t>
            </w:r>
            <w:r w:rsidRPr="003D18CB">
              <w:rPr>
                <w:b/>
                <w:sz w:val="24"/>
                <w:szCs w:val="24"/>
              </w:rPr>
              <w:t>6)</w:t>
            </w:r>
          </w:p>
        </w:tc>
      </w:tr>
      <w:tr w:rsidR="004C7658" w:rsidRPr="003D18CB" w14:paraId="04E90305" w14:textId="77777777" w:rsidTr="003D18CB">
        <w:trPr>
          <w:trHeight w:val="691"/>
        </w:trPr>
        <w:tc>
          <w:tcPr>
            <w:tcW w:w="1785" w:type="dxa"/>
            <w:vAlign w:val="center"/>
          </w:tcPr>
          <w:p w14:paraId="6B813485" w14:textId="64B95B6C" w:rsidR="004C7658" w:rsidRPr="003D18CB" w:rsidRDefault="00103BD4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59" w:type="dxa"/>
            <w:vAlign w:val="center"/>
          </w:tcPr>
          <w:p w14:paraId="56C8CABA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w:r w:rsidRPr="003D18CB">
              <w:rPr>
                <w:sz w:val="24"/>
                <w:szCs w:val="24"/>
              </w:rPr>
              <w:t>(−1, 1)</w:t>
            </w:r>
          </w:p>
        </w:tc>
        <w:tc>
          <w:tcPr>
            <w:tcW w:w="1444" w:type="dxa"/>
            <w:vAlign w:val="center"/>
          </w:tcPr>
          <w:p w14:paraId="70161783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A90E38B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3761527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41641DA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</w:tr>
      <w:tr w:rsidR="004C7658" w:rsidRPr="003D18CB" w14:paraId="4B57F059" w14:textId="77777777" w:rsidTr="003D18CB">
        <w:trPr>
          <w:trHeight w:val="691"/>
        </w:trPr>
        <w:tc>
          <w:tcPr>
            <w:tcW w:w="1785" w:type="dxa"/>
            <w:vAlign w:val="center"/>
          </w:tcPr>
          <w:p w14:paraId="7A257A7B" w14:textId="35F5373F" w:rsidR="004C7658" w:rsidRPr="003D18CB" w:rsidRDefault="00103BD4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59" w:type="dxa"/>
            <w:vAlign w:val="center"/>
          </w:tcPr>
          <w:p w14:paraId="0AD8AC36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55339E8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4E14C27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23349F6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4A93B61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</w:tr>
      <w:tr w:rsidR="004C7658" w:rsidRPr="003D18CB" w14:paraId="54B579FB" w14:textId="77777777" w:rsidTr="003D18CB">
        <w:trPr>
          <w:trHeight w:val="691"/>
        </w:trPr>
        <w:tc>
          <w:tcPr>
            <w:tcW w:w="1785" w:type="dxa"/>
            <w:vAlign w:val="center"/>
          </w:tcPr>
          <w:p w14:paraId="07AC66B2" w14:textId="1B552CC7" w:rsidR="004C7658" w:rsidRPr="003D18CB" w:rsidRDefault="00103BD4" w:rsidP="003D18CB">
            <w:pPr>
              <w:tabs>
                <w:tab w:val="right" w:pos="10080"/>
              </w:tabs>
              <w:spacing w:after="0"/>
              <w:jc w:val="center"/>
              <w:rPr>
                <w:position w:val="-24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 xml:space="preserve"> =1</m:t>
                </m:r>
              </m:oMath>
            </m:oMathPara>
          </w:p>
        </w:tc>
        <w:tc>
          <w:tcPr>
            <w:tcW w:w="1459" w:type="dxa"/>
            <w:vAlign w:val="center"/>
          </w:tcPr>
          <w:p w14:paraId="7BEC5E67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w:r w:rsidRPr="003D18CB">
              <w:rPr>
                <w:sz w:val="24"/>
                <w:szCs w:val="24"/>
              </w:rPr>
              <w:t>(−3, 3)</w:t>
            </w:r>
          </w:p>
        </w:tc>
        <w:tc>
          <w:tcPr>
            <w:tcW w:w="1444" w:type="dxa"/>
            <w:vAlign w:val="center"/>
          </w:tcPr>
          <w:p w14:paraId="35EE87E9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w:r w:rsidRPr="003D18CB">
              <w:rPr>
                <w:sz w:val="24"/>
                <w:szCs w:val="24"/>
              </w:rPr>
              <w:t>(0, 6)</w:t>
            </w:r>
          </w:p>
        </w:tc>
        <w:tc>
          <w:tcPr>
            <w:tcW w:w="1444" w:type="dxa"/>
            <w:vAlign w:val="center"/>
          </w:tcPr>
          <w:p w14:paraId="1AE0BE1A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w:r w:rsidRPr="003D18CB">
              <w:rPr>
                <w:sz w:val="24"/>
                <w:szCs w:val="24"/>
              </w:rPr>
              <w:t>(6, 3)</w:t>
            </w:r>
          </w:p>
        </w:tc>
        <w:tc>
          <w:tcPr>
            <w:tcW w:w="1452" w:type="dxa"/>
            <w:vAlign w:val="center"/>
          </w:tcPr>
          <w:p w14:paraId="3AE9B7B9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w:r w:rsidRPr="003D18CB">
              <w:rPr>
                <w:sz w:val="24"/>
                <w:szCs w:val="24"/>
              </w:rPr>
              <w:t>(6, −3)</w:t>
            </w:r>
          </w:p>
        </w:tc>
        <w:tc>
          <w:tcPr>
            <w:tcW w:w="1452" w:type="dxa"/>
            <w:vAlign w:val="center"/>
          </w:tcPr>
          <w:p w14:paraId="333A0A9A" w14:textId="77777777" w:rsidR="004C7658" w:rsidRPr="003D18CB" w:rsidRDefault="004C7658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w:r w:rsidRPr="003D18CB">
              <w:rPr>
                <w:sz w:val="24"/>
                <w:szCs w:val="24"/>
              </w:rPr>
              <w:t>(0, −6)</w:t>
            </w:r>
          </w:p>
        </w:tc>
      </w:tr>
      <w:tr w:rsidR="004C7658" w:rsidRPr="003D18CB" w14:paraId="16E28647" w14:textId="77777777" w:rsidTr="003D18CB">
        <w:trPr>
          <w:trHeight w:val="691"/>
        </w:trPr>
        <w:tc>
          <w:tcPr>
            <w:tcW w:w="1785" w:type="dxa"/>
            <w:vAlign w:val="center"/>
          </w:tcPr>
          <w:p w14:paraId="51156953" w14:textId="2DA38D4F" w:rsidR="004C7658" w:rsidRPr="003D18CB" w:rsidRDefault="00103BD4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59" w:type="dxa"/>
            <w:vAlign w:val="center"/>
          </w:tcPr>
          <w:p w14:paraId="3D767882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4F9E786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233C06C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669A051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D37F5ED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</w:tr>
      <w:tr w:rsidR="004C7658" w:rsidRPr="003D18CB" w14:paraId="6CF3A7B8" w14:textId="77777777" w:rsidTr="003D18CB">
        <w:trPr>
          <w:trHeight w:val="691"/>
        </w:trPr>
        <w:tc>
          <w:tcPr>
            <w:tcW w:w="1785" w:type="dxa"/>
            <w:vAlign w:val="center"/>
          </w:tcPr>
          <w:p w14:paraId="0B460AF8" w14:textId="7670E052" w:rsidR="004C7658" w:rsidRPr="003D18CB" w:rsidRDefault="00103BD4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59" w:type="dxa"/>
            <w:vAlign w:val="center"/>
          </w:tcPr>
          <w:p w14:paraId="191F6FEA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61510BD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1300D5B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B7D4F13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14F5EC6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</w:tr>
      <w:tr w:rsidR="004C7658" w:rsidRPr="003D18CB" w14:paraId="0466FF9D" w14:textId="77777777" w:rsidTr="003D18CB">
        <w:trPr>
          <w:trHeight w:val="691"/>
        </w:trPr>
        <w:tc>
          <w:tcPr>
            <w:tcW w:w="1785" w:type="dxa"/>
            <w:vAlign w:val="center"/>
          </w:tcPr>
          <w:p w14:paraId="5A763D38" w14:textId="635A94B6" w:rsidR="004C7658" w:rsidRPr="003D18CB" w:rsidRDefault="00103BD4" w:rsidP="003D18CB">
            <w:pPr>
              <w:tabs>
                <w:tab w:val="right" w:pos="10080"/>
              </w:tabs>
              <w:spacing w:after="0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 xml:space="preserve"> =2</m:t>
              </m:r>
            </m:oMath>
            <w:r w:rsidR="00D35DF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14:paraId="05178575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267937F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A925F9C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C6A8983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E2A3604" w14:textId="77777777" w:rsidR="004C7658" w:rsidRPr="003D18CB" w:rsidRDefault="004C7658" w:rsidP="001E76FF">
            <w:pPr>
              <w:tabs>
                <w:tab w:val="right" w:pos="1008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E68DA6F" w14:textId="77777777" w:rsidR="004C7658" w:rsidRPr="00103BD4" w:rsidRDefault="004C7658" w:rsidP="00103BD4">
      <w:pPr>
        <w:pStyle w:val="ListParagraph"/>
        <w:numPr>
          <w:ilvl w:val="0"/>
          <w:numId w:val="13"/>
        </w:numPr>
        <w:ind w:left="720"/>
        <w:rPr>
          <w:i/>
          <w:sz w:val="24"/>
        </w:rPr>
      </w:pPr>
      <w:r w:rsidRPr="00103BD4">
        <w:rPr>
          <w:sz w:val="24"/>
        </w:rPr>
        <w:t>Graph each of the five dilations of the pentagon ABCDE on the same graph with ABCDE.</w:t>
      </w:r>
    </w:p>
    <w:p w14:paraId="1790E191" w14:textId="1FBE7FD7" w:rsidR="004E35F4" w:rsidRPr="003D18CB" w:rsidRDefault="004C7658" w:rsidP="003D18CB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720"/>
        <w:rPr>
          <w:rFonts w:cs="Times New Roman"/>
          <w:sz w:val="24"/>
          <w:szCs w:val="24"/>
        </w:rPr>
      </w:pPr>
      <w:r w:rsidRPr="003D18CB">
        <w:rPr>
          <w:sz w:val="24"/>
          <w:szCs w:val="24"/>
        </w:rPr>
        <w:t>What do you notice about the ordered pairs (look at the columns) and the six pentagons?</w:t>
      </w:r>
      <w:r w:rsidR="00277777" w:rsidRPr="003D18CB">
        <w:rPr>
          <w:sz w:val="24"/>
          <w:szCs w:val="24"/>
        </w:rPr>
        <w:t xml:space="preserve"> Describe what you noticed about the pentagons.</w:t>
      </w:r>
    </w:p>
    <w:sectPr w:rsidR="004E35F4" w:rsidRPr="003D18CB" w:rsidSect="00103BD4">
      <w:headerReference w:type="default" r:id="rId29"/>
      <w:footerReference w:type="default" r:id="rId30"/>
      <w:footerReference w:type="first" r:id="rId31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28997" w16cid:durableId="1E560D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931E3" w14:textId="77777777" w:rsidR="00522FE4" w:rsidRDefault="00522FE4" w:rsidP="00220A40">
      <w:pPr>
        <w:spacing w:after="0" w:line="240" w:lineRule="auto"/>
      </w:pPr>
      <w:r>
        <w:separator/>
      </w:r>
    </w:p>
  </w:endnote>
  <w:endnote w:type="continuationSeparator" w:id="0">
    <w:p w14:paraId="3F4583FC" w14:textId="77777777" w:rsidR="00522FE4" w:rsidRDefault="00522FE4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7E7E" w14:textId="52D29CB2" w:rsidR="00905C7F" w:rsidRPr="00103BD4" w:rsidRDefault="00103BD4" w:rsidP="00103BD4">
    <w:pPr>
      <w:pStyle w:val="Footer"/>
    </w:pPr>
    <w:sdt>
      <w:sdtPr>
        <w:rPr>
          <w:noProof/>
        </w:rPr>
        <w:id w:val="-793433579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372611180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CCEA" w14:textId="48D98B97" w:rsidR="00103BD4" w:rsidRDefault="00103BD4">
    <w:pPr>
      <w:pStyle w:val="Footer"/>
    </w:pPr>
    <w:sdt>
      <w:sdtPr>
        <w:rPr>
          <w:noProof/>
        </w:rPr>
        <w:id w:val="1224488676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505418314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FD701" w14:textId="77777777" w:rsidR="00522FE4" w:rsidRDefault="00522FE4" w:rsidP="00220A40">
      <w:pPr>
        <w:spacing w:after="0" w:line="240" w:lineRule="auto"/>
      </w:pPr>
      <w:r>
        <w:separator/>
      </w:r>
    </w:p>
  </w:footnote>
  <w:footnote w:type="continuationSeparator" w:id="0">
    <w:p w14:paraId="28B3B362" w14:textId="77777777" w:rsidR="00522FE4" w:rsidRDefault="00522FE4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70FA" w14:textId="1F1135A2" w:rsidR="00220A40" w:rsidRPr="00103BD4" w:rsidRDefault="00103BD4" w:rsidP="00103BD4">
    <w:pPr>
      <w:pStyle w:val="Header"/>
      <w:spacing w:after="120"/>
      <w:rPr>
        <w:i/>
      </w:rPr>
    </w:pPr>
    <w:r>
      <w:rPr>
        <w:i/>
      </w:rPr>
      <w:t>Mathematics Instructional Plan – Geometry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B7F"/>
    <w:multiLevelType w:val="multilevel"/>
    <w:tmpl w:val="3FB436B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4A26FE4A"/>
    <w:lvl w:ilvl="0" w:tplc="6FF47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1E0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B87AB37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E0648"/>
    <w:multiLevelType w:val="hybridMultilevel"/>
    <w:tmpl w:val="21E80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25E8"/>
    <w:multiLevelType w:val="hybridMultilevel"/>
    <w:tmpl w:val="F2E025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A15CE2"/>
    <w:multiLevelType w:val="hybridMultilevel"/>
    <w:tmpl w:val="8386183C"/>
    <w:lvl w:ilvl="0" w:tplc="43104C6A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954B9"/>
    <w:multiLevelType w:val="hybridMultilevel"/>
    <w:tmpl w:val="5B5E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D7CCB"/>
    <w:multiLevelType w:val="hybridMultilevel"/>
    <w:tmpl w:val="76923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56497"/>
    <w:multiLevelType w:val="hybridMultilevel"/>
    <w:tmpl w:val="4AAAB4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676C8D"/>
    <w:multiLevelType w:val="hybridMultilevel"/>
    <w:tmpl w:val="D0E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E33C5"/>
    <w:multiLevelType w:val="hybridMultilevel"/>
    <w:tmpl w:val="AE12572C"/>
    <w:lvl w:ilvl="0" w:tplc="C57A6DF6">
      <w:start w:val="1"/>
      <w:numFmt w:val="lowerLetter"/>
      <w:lvlText w:val="%1)"/>
      <w:lvlJc w:val="left"/>
      <w:pPr>
        <w:ind w:left="1080" w:hanging="360"/>
      </w:pPr>
      <w:rPr>
        <w:rFonts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64129"/>
    <w:multiLevelType w:val="hybridMultilevel"/>
    <w:tmpl w:val="62721AA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08F4D4C"/>
    <w:multiLevelType w:val="hybridMultilevel"/>
    <w:tmpl w:val="650A9D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7809D0"/>
    <w:multiLevelType w:val="hybridMultilevel"/>
    <w:tmpl w:val="488EDC08"/>
    <w:lvl w:ilvl="0" w:tplc="C5DC1938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AF57F2"/>
    <w:multiLevelType w:val="hybridMultilevel"/>
    <w:tmpl w:val="2A3A6F00"/>
    <w:lvl w:ilvl="0" w:tplc="B7884BD4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71DD4"/>
    <w:multiLevelType w:val="hybridMultilevel"/>
    <w:tmpl w:val="D532745C"/>
    <w:lvl w:ilvl="0" w:tplc="58681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7"/>
  </w:num>
  <w:num w:numId="5">
    <w:abstractNumId w:val="18"/>
  </w:num>
  <w:num w:numId="6">
    <w:abstractNumId w:val="1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8"/>
  </w:num>
  <w:num w:numId="16">
    <w:abstractNumId w:val="2"/>
    <w:lvlOverride w:ilvl="0">
      <w:startOverride w:val="3"/>
    </w:lvlOverride>
  </w:num>
  <w:num w:numId="17">
    <w:abstractNumId w:val="15"/>
  </w:num>
  <w:num w:numId="18">
    <w:abstractNumId w:val="7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402A4"/>
    <w:rsid w:val="00075B63"/>
    <w:rsid w:val="000906FC"/>
    <w:rsid w:val="000A169C"/>
    <w:rsid w:val="000D5A2B"/>
    <w:rsid w:val="000E40B0"/>
    <w:rsid w:val="000F076A"/>
    <w:rsid w:val="00103BD4"/>
    <w:rsid w:val="00132559"/>
    <w:rsid w:val="0014254F"/>
    <w:rsid w:val="00162D31"/>
    <w:rsid w:val="001632BB"/>
    <w:rsid w:val="00196BD1"/>
    <w:rsid w:val="001B5FC9"/>
    <w:rsid w:val="001C1985"/>
    <w:rsid w:val="00220A40"/>
    <w:rsid w:val="002502CE"/>
    <w:rsid w:val="00277777"/>
    <w:rsid w:val="002E277C"/>
    <w:rsid w:val="00381C1B"/>
    <w:rsid w:val="003B1EA7"/>
    <w:rsid w:val="003C048F"/>
    <w:rsid w:val="003C4C57"/>
    <w:rsid w:val="003C6B55"/>
    <w:rsid w:val="003D18CB"/>
    <w:rsid w:val="004203F5"/>
    <w:rsid w:val="00477E91"/>
    <w:rsid w:val="004859BB"/>
    <w:rsid w:val="0049344F"/>
    <w:rsid w:val="004A219B"/>
    <w:rsid w:val="004C7658"/>
    <w:rsid w:val="004D3826"/>
    <w:rsid w:val="004E35F4"/>
    <w:rsid w:val="004E5B8D"/>
    <w:rsid w:val="00521E66"/>
    <w:rsid w:val="00522FE4"/>
    <w:rsid w:val="00551EFD"/>
    <w:rsid w:val="00567BB3"/>
    <w:rsid w:val="00597682"/>
    <w:rsid w:val="005C02F4"/>
    <w:rsid w:val="005D453F"/>
    <w:rsid w:val="00640386"/>
    <w:rsid w:val="0064667A"/>
    <w:rsid w:val="00652849"/>
    <w:rsid w:val="006703D8"/>
    <w:rsid w:val="00672B29"/>
    <w:rsid w:val="006926F3"/>
    <w:rsid w:val="006B0124"/>
    <w:rsid w:val="006C13B5"/>
    <w:rsid w:val="007028F6"/>
    <w:rsid w:val="007E41D5"/>
    <w:rsid w:val="007E5292"/>
    <w:rsid w:val="007F0621"/>
    <w:rsid w:val="00800E0F"/>
    <w:rsid w:val="008035E5"/>
    <w:rsid w:val="00822CAE"/>
    <w:rsid w:val="00823B50"/>
    <w:rsid w:val="00843AFB"/>
    <w:rsid w:val="00854CB3"/>
    <w:rsid w:val="008632FB"/>
    <w:rsid w:val="008C2041"/>
    <w:rsid w:val="008D515C"/>
    <w:rsid w:val="00905C7F"/>
    <w:rsid w:val="00932BC8"/>
    <w:rsid w:val="009D1D59"/>
    <w:rsid w:val="00A12A49"/>
    <w:rsid w:val="00A20131"/>
    <w:rsid w:val="00A26389"/>
    <w:rsid w:val="00A472D7"/>
    <w:rsid w:val="00A756D3"/>
    <w:rsid w:val="00A93C67"/>
    <w:rsid w:val="00AA57E5"/>
    <w:rsid w:val="00AF58F3"/>
    <w:rsid w:val="00B26237"/>
    <w:rsid w:val="00B45A67"/>
    <w:rsid w:val="00B5228A"/>
    <w:rsid w:val="00B7358E"/>
    <w:rsid w:val="00C01025"/>
    <w:rsid w:val="00C201F5"/>
    <w:rsid w:val="00C21E8C"/>
    <w:rsid w:val="00C618CC"/>
    <w:rsid w:val="00C664E4"/>
    <w:rsid w:val="00C674C5"/>
    <w:rsid w:val="00C73471"/>
    <w:rsid w:val="00C7789F"/>
    <w:rsid w:val="00CB679E"/>
    <w:rsid w:val="00D35DFF"/>
    <w:rsid w:val="00D4206D"/>
    <w:rsid w:val="00D453E6"/>
    <w:rsid w:val="00D94802"/>
    <w:rsid w:val="00D95D2C"/>
    <w:rsid w:val="00DB5D3A"/>
    <w:rsid w:val="00E05F3A"/>
    <w:rsid w:val="00E24E7E"/>
    <w:rsid w:val="00E25132"/>
    <w:rsid w:val="00E26312"/>
    <w:rsid w:val="00E71C8F"/>
    <w:rsid w:val="00ED1E9C"/>
    <w:rsid w:val="00F013BD"/>
    <w:rsid w:val="00F33639"/>
    <w:rsid w:val="00F374FB"/>
    <w:rsid w:val="00F441BA"/>
    <w:rsid w:val="00F47223"/>
    <w:rsid w:val="00F51728"/>
    <w:rsid w:val="00F80F75"/>
    <w:rsid w:val="00F832E4"/>
    <w:rsid w:val="00F940D1"/>
    <w:rsid w:val="00FD7882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297F6B4"/>
  <w15:docId w15:val="{564212A3-127B-4968-A86D-898F827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F33639"/>
    <w:pP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03BD4"/>
    <w:pPr>
      <w:keepNext/>
      <w:numPr>
        <w:numId w:val="8"/>
      </w:numPr>
      <w:spacing w:before="100" w:after="0" w:line="240" w:lineRule="auto"/>
      <w:ind w:left="720"/>
      <w:contextualSpacing w:val="0"/>
      <w:outlineLvl w:val="2"/>
    </w:pPr>
    <w:rPr>
      <w:rFonts w:ascii="Calibri" w:eastAsia="Calibri" w:hAnsi="Calibri" w:cs="Times New Roman"/>
      <w:b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6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3639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3BD4"/>
    <w:rPr>
      <w:rFonts w:ascii="Calibri" w:eastAsia="Calibri" w:hAnsi="Calibri" w:cs="Times New Roman"/>
      <w:b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link w:val="HangingIndentChar"/>
    <w:rsid w:val="006703D8"/>
    <w:pPr>
      <w:tabs>
        <w:tab w:val="left" w:pos="2160"/>
      </w:tabs>
      <w:spacing w:before="60" w:after="0" w:line="240" w:lineRule="auto"/>
      <w:ind w:left="2880" w:hanging="2880"/>
    </w:pPr>
    <w:rPr>
      <w:rFonts w:ascii="Calibri" w:eastAsia="Times New Roman" w:hAnsi="Calibri" w:cs="Times New Roman"/>
      <w:sz w:val="24"/>
      <w:lang w:bidi="en-US"/>
    </w:rPr>
  </w:style>
  <w:style w:type="character" w:customStyle="1" w:styleId="HangingIndentChar">
    <w:name w:val="Hanging Indent Char"/>
    <w:link w:val="HangingIndent"/>
    <w:rsid w:val="006703D8"/>
    <w:rPr>
      <w:rFonts w:ascii="Calibri" w:eastAsia="Times New Roman" w:hAnsi="Calibri" w:cs="Times New Roman"/>
      <w:sz w:val="24"/>
      <w:lang w:bidi="en-US"/>
    </w:rPr>
  </w:style>
  <w:style w:type="character" w:customStyle="1" w:styleId="Bullet1Char">
    <w:name w:val="Bullet 1 Char"/>
    <w:link w:val="Bullet1"/>
    <w:rsid w:val="006703D8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rsid w:val="00C77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89F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7789F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6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umberedParaChar">
    <w:name w:val="Numbered Para Char"/>
    <w:link w:val="NumberedPara"/>
    <w:locked/>
    <w:rsid w:val="004C7658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Bullet1"/>
    <w:next w:val="Bullet2"/>
    <w:rsid w:val="004C7658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4C7658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BD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BD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C664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mos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instruction/mathematics/resources/vocab_cards/index.shtm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2EC9-78E8-4607-8C80-90F88E31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Geometry</vt:lpstr>
    </vt:vector>
  </TitlesOfParts>
  <Company>Virginia Department of Education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Geometry</dc:title>
  <dc:subject>Mathematics</dc:subject>
  <dc:creator>Virginia Department of Education</dc:creator>
  <cp:lastModifiedBy>Mazzacane, Tina (DOE)</cp:lastModifiedBy>
  <cp:revision>5</cp:revision>
  <cp:lastPrinted>2017-08-16T13:28:00Z</cp:lastPrinted>
  <dcterms:created xsi:type="dcterms:W3CDTF">2018-03-16T12:12:00Z</dcterms:created>
  <dcterms:modified xsi:type="dcterms:W3CDTF">2018-07-12T00:18:00Z</dcterms:modified>
</cp:coreProperties>
</file>