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D3" w:rsidRPr="002E3EF8" w:rsidRDefault="00A12A2B" w:rsidP="00545D2C">
      <w:pPr>
        <w:pStyle w:val="Heading1"/>
      </w:pPr>
      <w:r w:rsidRPr="002E3EF8">
        <w:t xml:space="preserve">Virginia Science </w:t>
      </w:r>
      <w:r w:rsidR="00545D2C">
        <w:t>Content</w:t>
      </w:r>
      <w:r w:rsidRPr="002E3EF8">
        <w:t xml:space="preserve"> </w:t>
      </w:r>
      <w:r w:rsidR="00545D2C">
        <w:t>Guidelines</w:t>
      </w:r>
    </w:p>
    <w:p w:rsidR="00A12A2B" w:rsidRDefault="00A12A2B" w:rsidP="00545D2C">
      <w:pPr>
        <w:pStyle w:val="Heading1"/>
      </w:pPr>
      <w:r w:rsidRPr="002E3EF8">
        <w:t>Biology II: Anatomy and Physiology (03053)</w:t>
      </w:r>
    </w:p>
    <w:p w:rsidR="002E3EF8" w:rsidRPr="00545D2C" w:rsidRDefault="007D1476" w:rsidP="00545D2C">
      <w:pPr>
        <w:pStyle w:val="Heading2"/>
      </w:pPr>
      <w:bookmarkStart w:id="0" w:name="_GoBack"/>
      <w:bookmarkEnd w:id="0"/>
      <w:r>
        <w:t>Science and Engineering Practices</w:t>
      </w:r>
    </w:p>
    <w:p w:rsidR="00FF1187" w:rsidRPr="00FF1187" w:rsidRDefault="0000228C" w:rsidP="00FF118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AP.1  </w:t>
      </w:r>
      <w:r w:rsidR="00FF1187" w:rsidRPr="00FF1187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="00FF1187" w:rsidRPr="00FF1187">
        <w:rPr>
          <w:rFonts w:ascii="Times New Roman" w:hAnsi="Times New Roman" w:cs="Times New Roman"/>
          <w:sz w:val="24"/>
          <w:szCs w:val="24"/>
        </w:rPr>
        <w:t xml:space="preserve"> the content in the Anatomy and Physiology Content Guidelines, students will demonstrate an understanding of scientific and engineering practices by</w:t>
      </w:r>
    </w:p>
    <w:p w:rsidR="00FF1187" w:rsidRPr="00FF1187" w:rsidRDefault="00FF1187" w:rsidP="00FF1187">
      <w:pPr>
        <w:pStyle w:val="ListParagraph"/>
        <w:numPr>
          <w:ilvl w:val="0"/>
          <w:numId w:val="34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asking questions and defining problems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ask questions that arise from careful observation of phenomena and/or organisms, from examining models and theories, and/or to seek additional information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determine which questions can be investigated within the scope of the school laboratory to determine relationships between independent and dependent variables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generate hypotheses based on research and scientific principles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make hypotheses that specify what happens to a dependent variable when an independent variable is manipulated</w:t>
      </w:r>
    </w:p>
    <w:p w:rsidR="00FF1187" w:rsidRPr="00FF1187" w:rsidRDefault="00FF1187" w:rsidP="00FF1187">
      <w:pPr>
        <w:pStyle w:val="ListParagraph"/>
        <w:numPr>
          <w:ilvl w:val="0"/>
          <w:numId w:val="34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planning and carrying out investigations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 xml:space="preserve">individually and collaboratively plan and conduct observational and experimental investigations </w:t>
      </w:r>
    </w:p>
    <w:p w:rsidR="00FF1187" w:rsidRPr="00FF1187" w:rsidRDefault="00FF1187" w:rsidP="00FF1187">
      <w:pPr>
        <w:pStyle w:val="ListParagraph"/>
        <w:numPr>
          <w:ilvl w:val="0"/>
          <w:numId w:val="35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plan and conduct investigations or test design solutions in a safe and ethical manner including considerations of environmental, social, and personal effects</w:t>
      </w:r>
    </w:p>
    <w:p w:rsidR="00FF1187" w:rsidRPr="00FF1187" w:rsidRDefault="00FF1187" w:rsidP="00FF1187">
      <w:pPr>
        <w:pStyle w:val="ListParagraph"/>
        <w:numPr>
          <w:ilvl w:val="0"/>
          <w:numId w:val="35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determine appropriate sample size and techniques</w:t>
      </w:r>
    </w:p>
    <w:p w:rsidR="00FF1187" w:rsidRPr="00FF1187" w:rsidRDefault="00FF1187" w:rsidP="00FF1187">
      <w:pPr>
        <w:pStyle w:val="ListParagraph"/>
        <w:numPr>
          <w:ilvl w:val="0"/>
          <w:numId w:val="35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select and use appropriate tools and technology to collect, record, analyze, and evaluate data</w:t>
      </w:r>
    </w:p>
    <w:p w:rsidR="00FF1187" w:rsidRPr="00FF1187" w:rsidRDefault="00FF1187" w:rsidP="00FF1187">
      <w:pPr>
        <w:pStyle w:val="ListParagraph"/>
        <w:numPr>
          <w:ilvl w:val="0"/>
          <w:numId w:val="34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interpreting, analyzing, and evaluating data</w:t>
      </w:r>
    </w:p>
    <w:p w:rsidR="00FF1187" w:rsidRPr="00FF1187" w:rsidRDefault="00FF1187" w:rsidP="00FF118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construct and interpret data tables showing independent and dependent variables, repeated trials, and means</w:t>
      </w:r>
    </w:p>
    <w:p w:rsidR="00FF1187" w:rsidRPr="00FF1187" w:rsidRDefault="00FF1187" w:rsidP="00FF118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 xml:space="preserve">construct, analyze, and interpret graphical displays of data </w:t>
      </w:r>
    </w:p>
    <w:p w:rsidR="00FF1187" w:rsidRPr="00FF1187" w:rsidRDefault="00FF1187" w:rsidP="00FF1187">
      <w:pPr>
        <w:pStyle w:val="SOLstatement"/>
        <w:numPr>
          <w:ilvl w:val="0"/>
          <w:numId w:val="36"/>
        </w:numPr>
        <w:rPr>
          <w:sz w:val="24"/>
          <w:szCs w:val="24"/>
        </w:rPr>
      </w:pPr>
      <w:r w:rsidRPr="00FF1187">
        <w:rPr>
          <w:sz w:val="24"/>
          <w:szCs w:val="24"/>
        </w:rPr>
        <w:t>use data in building and revising models, supporting an explanation for phenomena, or testing solutions to problems</w:t>
      </w:r>
    </w:p>
    <w:p w:rsidR="00FF1187" w:rsidRPr="00FF1187" w:rsidRDefault="00FF1187" w:rsidP="00FF1187">
      <w:pPr>
        <w:pStyle w:val="SOLstatement"/>
        <w:numPr>
          <w:ilvl w:val="0"/>
          <w:numId w:val="36"/>
        </w:numPr>
        <w:rPr>
          <w:sz w:val="24"/>
          <w:szCs w:val="24"/>
        </w:rPr>
      </w:pPr>
      <w:r w:rsidRPr="00FF1187">
        <w:rPr>
          <w:sz w:val="24"/>
          <w:szCs w:val="24"/>
        </w:rPr>
        <w:t>analyze data using tools, technologies, and/or models to make valid and reliable scientific claims or determine an optimal design solution</w:t>
      </w:r>
    </w:p>
    <w:p w:rsidR="00FF1187" w:rsidRPr="00FF1187" w:rsidRDefault="00FF1187" w:rsidP="00FF1187">
      <w:pPr>
        <w:pStyle w:val="ListParagraph"/>
        <w:numPr>
          <w:ilvl w:val="0"/>
          <w:numId w:val="34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constructing and critiquing conclusions and explanations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make quantitative and/or qualitative claims regarding the relationship between dependent and independent variables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construct and revise explanations based on valid and reliable evidence obtained from a variety of sources including students’ own investigations, models, theories, simulations, and peer review</w:t>
      </w:r>
    </w:p>
    <w:p w:rsid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apply scientific ideas, principles, and/or evidence to provide an explanation of phenomena and design solutions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 arguments concerning </w:t>
      </w:r>
      <w:r w:rsidRPr="00FF1187">
        <w:rPr>
          <w:rFonts w:ascii="Times New Roman" w:hAnsi="Times New Roman" w:cs="Times New Roman"/>
          <w:sz w:val="24"/>
          <w:szCs w:val="24"/>
        </w:rPr>
        <w:t xml:space="preserve">ethical issues in the medical field </w:t>
      </w:r>
      <w:r>
        <w:rPr>
          <w:rFonts w:ascii="Times New Roman" w:hAnsi="Times New Roman" w:cs="Times New Roman"/>
          <w:sz w:val="24"/>
          <w:szCs w:val="24"/>
        </w:rPr>
        <w:t>based on evidence and discuss these issues</w:t>
      </w:r>
      <w:r w:rsidRPr="00FF1187">
        <w:rPr>
          <w:rFonts w:ascii="Times New Roman" w:hAnsi="Times New Roman" w:cs="Times New Roman"/>
          <w:sz w:val="24"/>
          <w:szCs w:val="24"/>
        </w:rPr>
        <w:t xml:space="preserve"> from multiple viewpoints; 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compare and evaluate competing arguments or design solutions in light of currently accepted explanations and new scientific evidence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lastRenderedPageBreak/>
        <w:t>construct arguments or counterarguments based on data and evidence</w:t>
      </w:r>
    </w:p>
    <w:p w:rsidR="00FF1187" w:rsidRPr="00FF1187" w:rsidRDefault="00FF1187" w:rsidP="00FF1187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differentiate between a scientific hypothesis and theory</w:t>
      </w:r>
    </w:p>
    <w:p w:rsidR="00FF1187" w:rsidRPr="00FF1187" w:rsidRDefault="00FF1187" w:rsidP="00FF1187">
      <w:pPr>
        <w:pStyle w:val="ListParagraph"/>
        <w:numPr>
          <w:ilvl w:val="0"/>
          <w:numId w:val="34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developing and using models</w:t>
      </w:r>
    </w:p>
    <w:p w:rsidR="00FF1187" w:rsidRPr="00FF1187" w:rsidRDefault="00FF1187" w:rsidP="00FF1187">
      <w:pPr>
        <w:pStyle w:val="ListParagraph"/>
        <w:numPr>
          <w:ilvl w:val="2"/>
          <w:numId w:val="34"/>
        </w:numPr>
        <w:tabs>
          <w:tab w:val="num" w:pos="1440"/>
        </w:tabs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evaluate the merits and limitations of models</w:t>
      </w:r>
    </w:p>
    <w:p w:rsidR="00FF1187" w:rsidRPr="00FF1187" w:rsidRDefault="00FF1187" w:rsidP="00FF1187">
      <w:pPr>
        <w:pStyle w:val="ListParagraph"/>
        <w:numPr>
          <w:ilvl w:val="2"/>
          <w:numId w:val="34"/>
        </w:numPr>
        <w:tabs>
          <w:tab w:val="num" w:pos="1440"/>
        </w:tabs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develop, revise, and/or use models based on evidence to illustrate or predict relationships</w:t>
      </w:r>
    </w:p>
    <w:p w:rsidR="00FF1187" w:rsidRPr="00FF1187" w:rsidRDefault="00FF1187" w:rsidP="00FF1187">
      <w:pPr>
        <w:pStyle w:val="ListParagraph"/>
        <w:numPr>
          <w:ilvl w:val="2"/>
          <w:numId w:val="34"/>
        </w:numPr>
        <w:tabs>
          <w:tab w:val="num" w:pos="1440"/>
        </w:tabs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develop and/or use models to generate data to support explanations, predict phenomena, analyze systems, and/or solve problems</w:t>
      </w:r>
    </w:p>
    <w:p w:rsidR="00FF1187" w:rsidRPr="00FF1187" w:rsidRDefault="00FF1187" w:rsidP="00FF1187">
      <w:pPr>
        <w:pStyle w:val="ListParagraph"/>
        <w:numPr>
          <w:ilvl w:val="0"/>
          <w:numId w:val="34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obtaining, evaluating, and communicating information</w:t>
      </w:r>
    </w:p>
    <w:p w:rsidR="00FF1187" w:rsidRPr="00FF1187" w:rsidRDefault="00FF1187" w:rsidP="00FF1187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compare, integrate, and evaluate sources of information presented in different media or formats to address a scientific question or solve a problem</w:t>
      </w:r>
    </w:p>
    <w:p w:rsidR="00FF1187" w:rsidRPr="00FF1187" w:rsidRDefault="00FF1187" w:rsidP="00FF1187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gather, read, and evaluate scientific and/or technical information from multiple authoritative sources, assessing the evidence and credibility of each source</w:t>
      </w:r>
    </w:p>
    <w:p w:rsidR="00FF1187" w:rsidRPr="00FF1187" w:rsidRDefault="00FF1187" w:rsidP="00FF1187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87">
        <w:rPr>
          <w:rFonts w:ascii="Times New Roman" w:hAnsi="Times New Roman" w:cs="Times New Roman"/>
          <w:sz w:val="24"/>
          <w:szCs w:val="24"/>
        </w:rPr>
        <w:t>communicate scientific and/or technical information about phenomena in multiple formats</w:t>
      </w:r>
    </w:p>
    <w:p w:rsidR="00CA4CDE" w:rsidRPr="002E3EF8" w:rsidRDefault="00E3201B" w:rsidP="00E3201B">
      <w:pPr>
        <w:tabs>
          <w:tab w:val="left" w:pos="1080"/>
          <w:tab w:val="left" w:pos="1440"/>
          <w:tab w:val="left" w:pos="369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ab/>
      </w:r>
    </w:p>
    <w:p w:rsidR="00E3201B" w:rsidRPr="00545D2C" w:rsidRDefault="00E3201B" w:rsidP="00545D2C">
      <w:pPr>
        <w:pStyle w:val="Heading2"/>
      </w:pPr>
      <w:r w:rsidRPr="00545D2C">
        <w:t>Body Organization and Cellular Processes</w:t>
      </w:r>
    </w:p>
    <w:p w:rsidR="009E2CC5" w:rsidRPr="002E3EF8" w:rsidRDefault="0000228C" w:rsidP="0047247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AP.2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A12A2B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12A2B" w:rsidRPr="002E3EF8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7D1476">
        <w:rPr>
          <w:rFonts w:ascii="Times New Roman" w:hAnsi="Times New Roman" w:cs="Times New Roman"/>
          <w:sz w:val="24"/>
          <w:szCs w:val="24"/>
        </w:rPr>
        <w:t xml:space="preserve">that there is an </w:t>
      </w:r>
      <w:r w:rsidR="00A12A2B" w:rsidRPr="002E3EF8">
        <w:rPr>
          <w:rFonts w:ascii="Times New Roman" w:hAnsi="Times New Roman" w:cs="Times New Roman"/>
          <w:sz w:val="24"/>
          <w:szCs w:val="24"/>
        </w:rPr>
        <w:t>organization o</w:t>
      </w:r>
      <w:r w:rsidR="001861F6" w:rsidRPr="002E3EF8">
        <w:rPr>
          <w:rFonts w:ascii="Times New Roman" w:hAnsi="Times New Roman" w:cs="Times New Roman"/>
          <w:sz w:val="24"/>
          <w:szCs w:val="24"/>
        </w:rPr>
        <w:t xml:space="preserve">f the human body.  Key </w:t>
      </w:r>
      <w:r w:rsidR="007D1476">
        <w:rPr>
          <w:rFonts w:ascii="Times New Roman" w:hAnsi="Times New Roman" w:cs="Times New Roman"/>
          <w:sz w:val="24"/>
          <w:szCs w:val="24"/>
        </w:rPr>
        <w:t>content</w:t>
      </w:r>
      <w:r w:rsidR="00A12A2B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472479">
        <w:rPr>
          <w:rFonts w:ascii="Times New Roman" w:hAnsi="Times New Roman" w:cs="Times New Roman"/>
          <w:sz w:val="24"/>
          <w:szCs w:val="24"/>
        </w:rPr>
        <w:t>s</w:t>
      </w:r>
    </w:p>
    <w:p w:rsidR="00A12A2B" w:rsidRPr="002E3EF8" w:rsidRDefault="00FC51A9" w:rsidP="004724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relationships exist between</w:t>
      </w:r>
      <w:r w:rsidR="00A12A2B" w:rsidRPr="002E3EF8">
        <w:rPr>
          <w:rFonts w:ascii="Times New Roman" w:hAnsi="Times New Roman" w:cs="Times New Roman"/>
          <w:sz w:val="24"/>
          <w:szCs w:val="24"/>
        </w:rPr>
        <w:t xml:space="preserve"> the different levels of organization of the human body;</w:t>
      </w:r>
    </w:p>
    <w:p w:rsidR="00A12A2B" w:rsidRPr="002E3EF8" w:rsidRDefault="00F80335" w:rsidP="004724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homeostatic imbalance</w:t>
      </w:r>
      <w:r w:rsidR="00430874">
        <w:rPr>
          <w:rFonts w:ascii="Times New Roman" w:hAnsi="Times New Roman" w:cs="Times New Roman"/>
          <w:sz w:val="24"/>
          <w:szCs w:val="24"/>
        </w:rPr>
        <w:t xml:space="preserve"> may have significant effects on organisms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9E2CC5" w:rsidRPr="002E3EF8" w:rsidRDefault="009E2CC5" w:rsidP="004724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negative and positive feedbac</w:t>
      </w:r>
      <w:r w:rsidR="00430874">
        <w:rPr>
          <w:rFonts w:ascii="Times New Roman" w:hAnsi="Times New Roman" w:cs="Times New Roman"/>
          <w:sz w:val="24"/>
          <w:szCs w:val="24"/>
        </w:rPr>
        <w:t xml:space="preserve">k mechanisms play roles in maintaining </w:t>
      </w:r>
      <w:r w:rsidRPr="002E3EF8">
        <w:rPr>
          <w:rFonts w:ascii="Times New Roman" w:hAnsi="Times New Roman" w:cs="Times New Roman"/>
          <w:sz w:val="24"/>
          <w:szCs w:val="24"/>
        </w:rPr>
        <w:t>homeostasis;</w:t>
      </w:r>
    </w:p>
    <w:p w:rsidR="00F80335" w:rsidRPr="002E3EF8" w:rsidRDefault="00F80335" w:rsidP="004724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directional terms and body planes</w:t>
      </w:r>
      <w:r w:rsidR="00430874">
        <w:rPr>
          <w:rFonts w:ascii="Times New Roman" w:hAnsi="Times New Roman" w:cs="Times New Roman"/>
          <w:sz w:val="24"/>
          <w:szCs w:val="24"/>
        </w:rPr>
        <w:t xml:space="preserve"> are used to indicate areas of the body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  <w:r w:rsidR="009E2CC5" w:rsidRPr="002E3EF8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F80335" w:rsidRPr="002E3EF8" w:rsidRDefault="00430874" w:rsidP="004724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body is composed of major cavities with different internal structures.</w:t>
      </w:r>
    </w:p>
    <w:p w:rsidR="00CA4CDE" w:rsidRPr="002E3EF8" w:rsidRDefault="00CA4CDE" w:rsidP="00CA4CD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861F6" w:rsidRPr="002E3EF8" w:rsidRDefault="0000228C" w:rsidP="00E16D9B">
      <w:pPr>
        <w:spacing w:after="0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AP.3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9E2CC5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E2CC5" w:rsidRPr="002E3EF8">
        <w:rPr>
          <w:rFonts w:ascii="Times New Roman" w:hAnsi="Times New Roman" w:cs="Times New Roman"/>
          <w:sz w:val="24"/>
          <w:szCs w:val="24"/>
        </w:rPr>
        <w:t xml:space="preserve"> student w</w:t>
      </w:r>
      <w:r w:rsidR="00E16D9B">
        <w:rPr>
          <w:rFonts w:ascii="Times New Roman" w:hAnsi="Times New Roman" w:cs="Times New Roman"/>
          <w:sz w:val="24"/>
          <w:szCs w:val="24"/>
        </w:rPr>
        <w:t xml:space="preserve">ill investigate and understand that </w:t>
      </w:r>
      <w:r w:rsidR="009E2CC5" w:rsidRPr="002E3EF8">
        <w:rPr>
          <w:rFonts w:ascii="Times New Roman" w:hAnsi="Times New Roman" w:cs="Times New Roman"/>
          <w:sz w:val="24"/>
          <w:szCs w:val="24"/>
        </w:rPr>
        <w:t>chemical and bioc</w:t>
      </w:r>
      <w:r w:rsidR="001861F6" w:rsidRPr="002E3EF8">
        <w:rPr>
          <w:rFonts w:ascii="Times New Roman" w:hAnsi="Times New Roman" w:cs="Times New Roman"/>
          <w:sz w:val="24"/>
          <w:szCs w:val="24"/>
        </w:rPr>
        <w:t xml:space="preserve">hemical processes </w:t>
      </w:r>
      <w:r w:rsidR="00E16D9B">
        <w:rPr>
          <w:rFonts w:ascii="Times New Roman" w:hAnsi="Times New Roman" w:cs="Times New Roman"/>
          <w:sz w:val="24"/>
          <w:szCs w:val="24"/>
        </w:rPr>
        <w:t xml:space="preserve">are </w:t>
      </w:r>
      <w:r w:rsidR="001861F6" w:rsidRPr="002E3EF8">
        <w:rPr>
          <w:rFonts w:ascii="Times New Roman" w:hAnsi="Times New Roman" w:cs="Times New Roman"/>
          <w:sz w:val="24"/>
          <w:szCs w:val="24"/>
        </w:rPr>
        <w:t>essential for</w:t>
      </w:r>
      <w:r w:rsidR="00E16D9B">
        <w:rPr>
          <w:rFonts w:ascii="Times New Roman" w:hAnsi="Times New Roman" w:cs="Times New Roman"/>
          <w:sz w:val="24"/>
          <w:szCs w:val="24"/>
        </w:rPr>
        <w:t xml:space="preserve"> </w:t>
      </w:r>
      <w:r w:rsidR="009E2CC5" w:rsidRPr="002E3EF8">
        <w:rPr>
          <w:rFonts w:ascii="Times New Roman" w:hAnsi="Times New Roman" w:cs="Times New Roman"/>
          <w:sz w:val="24"/>
          <w:szCs w:val="24"/>
        </w:rPr>
        <w:t xml:space="preserve">human life.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9E2CC5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472479">
        <w:rPr>
          <w:rFonts w:ascii="Times New Roman" w:hAnsi="Times New Roman" w:cs="Times New Roman"/>
          <w:sz w:val="24"/>
          <w:szCs w:val="24"/>
        </w:rPr>
        <w:t>s</w:t>
      </w:r>
    </w:p>
    <w:p w:rsidR="009E2CC5" w:rsidRPr="002E3EF8" w:rsidRDefault="00430874" w:rsidP="00E32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macromolecules have roles in maintaining life processes</w:t>
      </w:r>
      <w:r w:rsidR="009E2CC5" w:rsidRPr="002E3EF8">
        <w:rPr>
          <w:rFonts w:ascii="Times New Roman" w:hAnsi="Times New Roman" w:cs="Times New Roman"/>
          <w:sz w:val="24"/>
          <w:szCs w:val="24"/>
        </w:rPr>
        <w:t>;</w:t>
      </w:r>
    </w:p>
    <w:p w:rsidR="009E2CC5" w:rsidRPr="002E3EF8" w:rsidRDefault="00430874" w:rsidP="00E32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enzymes have a role</w:t>
      </w:r>
      <w:r w:rsidR="009E2CC5" w:rsidRPr="002E3EF8">
        <w:rPr>
          <w:rFonts w:ascii="Times New Roman" w:hAnsi="Times New Roman" w:cs="Times New Roman"/>
          <w:sz w:val="24"/>
          <w:szCs w:val="24"/>
        </w:rPr>
        <w:t xml:space="preserve"> in biochemical reactions;</w:t>
      </w:r>
    </w:p>
    <w:p w:rsidR="009E2CC5" w:rsidRPr="002E3EF8" w:rsidRDefault="00430874" w:rsidP="00E32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</w:t>
      </w:r>
      <w:r w:rsidR="009E2CC5" w:rsidRPr="002E3EF8">
        <w:rPr>
          <w:rFonts w:ascii="Times New Roman" w:hAnsi="Times New Roman" w:cs="Times New Roman"/>
          <w:sz w:val="24"/>
          <w:szCs w:val="24"/>
        </w:rPr>
        <w:t>factors adversely affect enzymatic activity and the rate of biochemical reactions;</w:t>
      </w:r>
    </w:p>
    <w:p w:rsidR="009E2CC5" w:rsidRPr="002E3EF8" w:rsidRDefault="009E2CC5" w:rsidP="00E32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cellular respiration</w:t>
      </w:r>
      <w:r w:rsidR="00430874">
        <w:rPr>
          <w:rFonts w:ascii="Times New Roman" w:hAnsi="Times New Roman" w:cs="Times New Roman"/>
          <w:sz w:val="24"/>
          <w:szCs w:val="24"/>
        </w:rPr>
        <w:t xml:space="preserve"> is responsible for the transformation and flow of energy in organisms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E50F14" w:rsidRPr="002E3EF8" w:rsidRDefault="00E50F14" w:rsidP="00E32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the process of protein synthesis</w:t>
      </w:r>
      <w:r w:rsidR="00430874">
        <w:rPr>
          <w:rFonts w:ascii="Times New Roman" w:hAnsi="Times New Roman" w:cs="Times New Roman"/>
          <w:sz w:val="24"/>
          <w:szCs w:val="24"/>
        </w:rPr>
        <w:t xml:space="preserve"> leads to the development of proteins specific to body functions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E50F14" w:rsidRPr="002E3EF8" w:rsidRDefault="00E50F14" w:rsidP="00E32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protein shape</w:t>
      </w:r>
      <w:r w:rsidR="00430874">
        <w:rPr>
          <w:rFonts w:ascii="Times New Roman" w:hAnsi="Times New Roman" w:cs="Times New Roman"/>
          <w:sz w:val="24"/>
          <w:szCs w:val="24"/>
        </w:rPr>
        <w:t xml:space="preserve"> varies</w:t>
      </w:r>
      <w:r w:rsidRPr="002E3EF8">
        <w:rPr>
          <w:rFonts w:ascii="Times New Roman" w:hAnsi="Times New Roman" w:cs="Times New Roman"/>
          <w:sz w:val="24"/>
          <w:szCs w:val="24"/>
        </w:rPr>
        <w:t xml:space="preserve"> and</w:t>
      </w:r>
      <w:r w:rsidR="00430874">
        <w:rPr>
          <w:rFonts w:ascii="Times New Roman" w:hAnsi="Times New Roman" w:cs="Times New Roman"/>
          <w:sz w:val="24"/>
          <w:szCs w:val="24"/>
        </w:rPr>
        <w:t xml:space="preserve"> is</w:t>
      </w:r>
      <w:r w:rsidRPr="002E3EF8">
        <w:rPr>
          <w:rFonts w:ascii="Times New Roman" w:hAnsi="Times New Roman" w:cs="Times New Roman"/>
          <w:sz w:val="24"/>
          <w:szCs w:val="24"/>
        </w:rPr>
        <w:t xml:space="preserve"> related </w:t>
      </w:r>
      <w:r w:rsidR="00430874">
        <w:rPr>
          <w:rFonts w:ascii="Times New Roman" w:hAnsi="Times New Roman" w:cs="Times New Roman"/>
          <w:sz w:val="24"/>
          <w:szCs w:val="24"/>
        </w:rPr>
        <w:t xml:space="preserve">to its </w:t>
      </w:r>
      <w:r w:rsidRPr="002E3EF8">
        <w:rPr>
          <w:rFonts w:ascii="Times New Roman" w:hAnsi="Times New Roman" w:cs="Times New Roman"/>
          <w:sz w:val="24"/>
          <w:szCs w:val="24"/>
        </w:rPr>
        <w:t>functions:</w:t>
      </w:r>
    </w:p>
    <w:p w:rsidR="009E2CC5" w:rsidRPr="002E3EF8" w:rsidRDefault="009E2CC5" w:rsidP="00E32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metabolism and its anabolic and catabolic processes</w:t>
      </w:r>
      <w:r w:rsidR="00E254E7">
        <w:rPr>
          <w:rFonts w:ascii="Times New Roman" w:hAnsi="Times New Roman" w:cs="Times New Roman"/>
          <w:sz w:val="24"/>
          <w:szCs w:val="24"/>
        </w:rPr>
        <w:t xml:space="preserve"> regulate energy use</w:t>
      </w:r>
      <w:r w:rsidRPr="002E3EF8">
        <w:rPr>
          <w:rFonts w:ascii="Times New Roman" w:hAnsi="Times New Roman" w:cs="Times New Roman"/>
          <w:sz w:val="24"/>
          <w:szCs w:val="24"/>
        </w:rPr>
        <w:t>; and</w:t>
      </w:r>
    </w:p>
    <w:p w:rsidR="009E2CC5" w:rsidRPr="002E3EF8" w:rsidRDefault="00E254E7" w:rsidP="00E32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chemical and biochemical processes may lead to health problems</w:t>
      </w:r>
      <w:r w:rsidR="00C15BD2" w:rsidRPr="002E3EF8">
        <w:rPr>
          <w:rFonts w:ascii="Times New Roman" w:hAnsi="Times New Roman" w:cs="Times New Roman"/>
          <w:sz w:val="24"/>
          <w:szCs w:val="24"/>
        </w:rPr>
        <w:t>.</w:t>
      </w:r>
    </w:p>
    <w:p w:rsidR="00E50F14" w:rsidRPr="002E3EF8" w:rsidRDefault="00E50F14" w:rsidP="00E50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F14" w:rsidRPr="002E3EF8" w:rsidRDefault="0000228C" w:rsidP="00E50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AP.4  </w:t>
      </w:r>
      <w:r w:rsidR="00E50F14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50F14" w:rsidRPr="002E3EF8">
        <w:rPr>
          <w:rFonts w:ascii="Times New Roman" w:hAnsi="Times New Roman" w:cs="Times New Roman"/>
          <w:sz w:val="24"/>
          <w:szCs w:val="24"/>
        </w:rPr>
        <w:t xml:space="preserve"> students will investigate and understand </w:t>
      </w:r>
      <w:r w:rsidR="007D1476">
        <w:rPr>
          <w:rFonts w:ascii="Times New Roman" w:hAnsi="Times New Roman" w:cs="Times New Roman"/>
          <w:sz w:val="24"/>
          <w:szCs w:val="24"/>
        </w:rPr>
        <w:t xml:space="preserve">that </w:t>
      </w:r>
      <w:r w:rsidR="005C7215" w:rsidRPr="002E3EF8">
        <w:rPr>
          <w:rFonts w:ascii="Times New Roman" w:hAnsi="Times New Roman" w:cs="Times New Roman"/>
          <w:sz w:val="24"/>
          <w:szCs w:val="24"/>
        </w:rPr>
        <w:t>cell histology</w:t>
      </w:r>
      <w:r w:rsidR="007D1476">
        <w:rPr>
          <w:rFonts w:ascii="Times New Roman" w:hAnsi="Times New Roman" w:cs="Times New Roman"/>
          <w:sz w:val="24"/>
          <w:szCs w:val="24"/>
        </w:rPr>
        <w:t xml:space="preserve"> leads to specific functions</w:t>
      </w:r>
      <w:r w:rsidR="005C7215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5C7215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472479">
        <w:rPr>
          <w:rFonts w:ascii="Times New Roman" w:hAnsi="Times New Roman" w:cs="Times New Roman"/>
          <w:sz w:val="24"/>
          <w:szCs w:val="24"/>
        </w:rPr>
        <w:t>s</w:t>
      </w:r>
    </w:p>
    <w:p w:rsidR="005C7215" w:rsidRPr="002E3EF8" w:rsidRDefault="005C7215" w:rsidP="00E320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 xml:space="preserve">eukaryotic organelles </w:t>
      </w:r>
      <w:r w:rsidR="00E254E7">
        <w:rPr>
          <w:rFonts w:ascii="Times New Roman" w:hAnsi="Times New Roman" w:cs="Times New Roman"/>
          <w:sz w:val="24"/>
          <w:szCs w:val="24"/>
        </w:rPr>
        <w:t>work interdependently to carry out life processes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5C7215" w:rsidRPr="002E3EF8" w:rsidRDefault="005C7215" w:rsidP="00E320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cytoskeletal  and extracellular structures</w:t>
      </w:r>
      <w:r w:rsidR="00FC51A9">
        <w:rPr>
          <w:rFonts w:ascii="Times New Roman" w:hAnsi="Times New Roman" w:cs="Times New Roman"/>
          <w:sz w:val="24"/>
          <w:szCs w:val="24"/>
        </w:rPr>
        <w:t xml:space="preserve"> play a role in cell size and function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5C7215" w:rsidRPr="002E3EF8" w:rsidRDefault="005C7215" w:rsidP="00E320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lastRenderedPageBreak/>
        <w:t xml:space="preserve">different types of cells and tissues </w:t>
      </w:r>
      <w:r w:rsidR="00FC51A9">
        <w:rPr>
          <w:rFonts w:ascii="Times New Roman" w:hAnsi="Times New Roman" w:cs="Times New Roman"/>
          <w:sz w:val="24"/>
          <w:szCs w:val="24"/>
        </w:rPr>
        <w:t>have different</w:t>
      </w:r>
      <w:r w:rsidRPr="002E3EF8">
        <w:rPr>
          <w:rFonts w:ascii="Times New Roman" w:hAnsi="Times New Roman" w:cs="Times New Roman"/>
          <w:sz w:val="24"/>
          <w:szCs w:val="24"/>
        </w:rPr>
        <w:t xml:space="preserve"> role in the human body;</w:t>
      </w:r>
    </w:p>
    <w:p w:rsidR="005C7215" w:rsidRPr="002E3EF8" w:rsidRDefault="005C7215" w:rsidP="00E320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 xml:space="preserve">passive and active cell transport </w:t>
      </w:r>
      <w:r w:rsidR="00FC51A9">
        <w:rPr>
          <w:rFonts w:ascii="Times New Roman" w:hAnsi="Times New Roman" w:cs="Times New Roman"/>
          <w:sz w:val="24"/>
          <w:szCs w:val="24"/>
        </w:rPr>
        <w:t xml:space="preserve">are </w:t>
      </w:r>
      <w:r w:rsidRPr="002E3EF8">
        <w:rPr>
          <w:rFonts w:ascii="Times New Roman" w:hAnsi="Times New Roman" w:cs="Times New Roman"/>
          <w:sz w:val="24"/>
          <w:szCs w:val="24"/>
        </w:rPr>
        <w:t>mechanisms</w:t>
      </w:r>
      <w:r w:rsidR="00FC51A9">
        <w:rPr>
          <w:rFonts w:ascii="Times New Roman" w:hAnsi="Times New Roman" w:cs="Times New Roman"/>
          <w:sz w:val="24"/>
          <w:szCs w:val="24"/>
        </w:rPr>
        <w:t xml:space="preserve"> for transferring nutrients</w:t>
      </w:r>
      <w:r w:rsidR="00E254E7">
        <w:rPr>
          <w:rFonts w:ascii="Times New Roman" w:hAnsi="Times New Roman" w:cs="Times New Roman"/>
          <w:sz w:val="24"/>
          <w:szCs w:val="24"/>
        </w:rPr>
        <w:t>, water,</w:t>
      </w:r>
      <w:r w:rsidR="00FC51A9">
        <w:rPr>
          <w:rFonts w:ascii="Times New Roman" w:hAnsi="Times New Roman" w:cs="Times New Roman"/>
          <w:sz w:val="24"/>
          <w:szCs w:val="24"/>
        </w:rPr>
        <w:t xml:space="preserve"> and waste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  <w:r w:rsidR="000244B7" w:rsidRPr="002E3EF8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E2CC5" w:rsidRPr="002E3EF8" w:rsidRDefault="005C7215" w:rsidP="00E320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cellular</w:t>
      </w:r>
      <w:proofErr w:type="gramEnd"/>
      <w:r w:rsidRPr="002E3EF8">
        <w:rPr>
          <w:rFonts w:ascii="Times New Roman" w:hAnsi="Times New Roman" w:cs="Times New Roman"/>
          <w:sz w:val="24"/>
          <w:szCs w:val="24"/>
        </w:rPr>
        <w:t xml:space="preserve"> division</w:t>
      </w:r>
      <w:r w:rsidR="00FC51A9">
        <w:rPr>
          <w:rFonts w:ascii="Times New Roman" w:hAnsi="Times New Roman" w:cs="Times New Roman"/>
          <w:sz w:val="24"/>
          <w:szCs w:val="24"/>
        </w:rPr>
        <w:t xml:space="preserve"> leads to new somatic and sex cells</w:t>
      </w:r>
      <w:r w:rsidR="000244B7" w:rsidRPr="002E3EF8">
        <w:rPr>
          <w:rFonts w:ascii="Times New Roman" w:hAnsi="Times New Roman" w:cs="Times New Roman"/>
          <w:sz w:val="24"/>
          <w:szCs w:val="24"/>
        </w:rPr>
        <w:t>.</w:t>
      </w:r>
    </w:p>
    <w:p w:rsidR="00E3201B" w:rsidRPr="002E3EF8" w:rsidRDefault="00E3201B" w:rsidP="00E3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01B" w:rsidRPr="00545D2C" w:rsidRDefault="00E3201B" w:rsidP="00545D2C">
      <w:pPr>
        <w:pStyle w:val="Heading2"/>
      </w:pPr>
      <w:r w:rsidRPr="002E3EF8">
        <w:t>Body System Structures and Functions</w:t>
      </w:r>
    </w:p>
    <w:p w:rsidR="000244B7" w:rsidRPr="002E3EF8" w:rsidRDefault="0000228C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AP.5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0244B7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244B7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E16D9B">
        <w:rPr>
          <w:rFonts w:ascii="Times New Roman" w:hAnsi="Times New Roman" w:cs="Times New Roman"/>
          <w:sz w:val="24"/>
          <w:szCs w:val="24"/>
        </w:rPr>
        <w:t xml:space="preserve">that the anatomical features of the integumentary systems allow for multiple </w:t>
      </w:r>
      <w:r w:rsidR="000244B7" w:rsidRPr="002E3EF8">
        <w:rPr>
          <w:rFonts w:ascii="Times New Roman" w:hAnsi="Times New Roman" w:cs="Times New Roman"/>
          <w:sz w:val="24"/>
          <w:szCs w:val="24"/>
        </w:rPr>
        <w:t>purpose</w:t>
      </w:r>
      <w:r w:rsidR="00E16D9B">
        <w:rPr>
          <w:rFonts w:ascii="Times New Roman" w:hAnsi="Times New Roman" w:cs="Times New Roman"/>
          <w:sz w:val="24"/>
          <w:szCs w:val="24"/>
        </w:rPr>
        <w:t>s in the human body</w:t>
      </w:r>
      <w:r w:rsidR="000244B7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7D1476">
        <w:rPr>
          <w:rFonts w:ascii="Times New Roman" w:hAnsi="Times New Roman" w:cs="Times New Roman"/>
          <w:sz w:val="24"/>
          <w:szCs w:val="24"/>
        </w:rPr>
        <w:t>content</w:t>
      </w:r>
      <w:r w:rsidR="000244B7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0244B7" w:rsidRPr="002E3EF8" w:rsidRDefault="00FF1187" w:rsidP="005E3F2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244B7" w:rsidRPr="002E3EF8">
        <w:rPr>
          <w:rFonts w:ascii="Times New Roman" w:hAnsi="Times New Roman" w:cs="Times New Roman"/>
          <w:sz w:val="24"/>
          <w:szCs w:val="24"/>
        </w:rPr>
        <w:t xml:space="preserve">functions of the integumentary system </w:t>
      </w:r>
      <w:r>
        <w:rPr>
          <w:rFonts w:ascii="Times New Roman" w:hAnsi="Times New Roman" w:cs="Times New Roman"/>
          <w:sz w:val="24"/>
          <w:szCs w:val="24"/>
        </w:rPr>
        <w:t>play roles</w:t>
      </w:r>
      <w:r w:rsidR="000244B7" w:rsidRPr="002E3EF8">
        <w:rPr>
          <w:rFonts w:ascii="Times New Roman" w:hAnsi="Times New Roman" w:cs="Times New Roman"/>
          <w:sz w:val="24"/>
          <w:szCs w:val="24"/>
        </w:rPr>
        <w:t xml:space="preserve"> in maintaining the homeostasis of an individual;</w:t>
      </w:r>
    </w:p>
    <w:p w:rsidR="000244B7" w:rsidRPr="002E3EF8" w:rsidRDefault="000244B7" w:rsidP="005E3F2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structure and function of skin, hair, and nails</w:t>
      </w:r>
      <w:r w:rsidR="00FC51A9">
        <w:rPr>
          <w:rFonts w:ascii="Times New Roman" w:hAnsi="Times New Roman" w:cs="Times New Roman"/>
          <w:sz w:val="24"/>
          <w:szCs w:val="24"/>
        </w:rPr>
        <w:t xml:space="preserve"> differ to accommodate different roles in organisms;</w:t>
      </w:r>
    </w:p>
    <w:p w:rsidR="00576F1A" w:rsidRPr="002E3EF8" w:rsidRDefault="00E254E7" w:rsidP="005E3F2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structures of </w:t>
      </w:r>
      <w:r w:rsidR="00576F1A" w:rsidRPr="002E3EF8">
        <w:rPr>
          <w:rFonts w:ascii="Times New Roman" w:hAnsi="Times New Roman" w:cs="Times New Roman"/>
          <w:sz w:val="24"/>
          <w:szCs w:val="24"/>
        </w:rPr>
        <w:t>sudoriferous and sebaceous glands</w:t>
      </w:r>
      <w:r w:rsidR="00FC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 to</w:t>
      </w:r>
      <w:r w:rsidR="00FC51A9">
        <w:rPr>
          <w:rFonts w:ascii="Times New Roman" w:hAnsi="Times New Roman" w:cs="Times New Roman"/>
          <w:sz w:val="24"/>
          <w:szCs w:val="24"/>
        </w:rPr>
        <w:t xml:space="preserve"> different functions in humans</w:t>
      </w:r>
      <w:r w:rsidR="00576F1A" w:rsidRPr="002E3EF8">
        <w:rPr>
          <w:rFonts w:ascii="Times New Roman" w:hAnsi="Times New Roman" w:cs="Times New Roman"/>
          <w:sz w:val="24"/>
          <w:szCs w:val="24"/>
        </w:rPr>
        <w:t>;</w:t>
      </w:r>
    </w:p>
    <w:p w:rsidR="000244B7" w:rsidRPr="002E3EF8" w:rsidRDefault="000244B7" w:rsidP="005E3F2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 xml:space="preserve">physiological processes </w:t>
      </w:r>
      <w:r w:rsidR="00E254E7">
        <w:rPr>
          <w:rFonts w:ascii="Times New Roman" w:hAnsi="Times New Roman" w:cs="Times New Roman"/>
          <w:sz w:val="24"/>
          <w:szCs w:val="24"/>
        </w:rPr>
        <w:t xml:space="preserve">are </w:t>
      </w:r>
      <w:r w:rsidRPr="002E3EF8">
        <w:rPr>
          <w:rFonts w:ascii="Times New Roman" w:hAnsi="Times New Roman" w:cs="Times New Roman"/>
          <w:sz w:val="24"/>
          <w:szCs w:val="24"/>
        </w:rPr>
        <w:t xml:space="preserve">necessary for tissue injury and tissue repair; </w:t>
      </w:r>
      <w:r w:rsidR="00576F1A" w:rsidRPr="002E3EF8">
        <w:rPr>
          <w:rFonts w:ascii="Times New Roman" w:hAnsi="Times New Roman" w:cs="Times New Roman"/>
          <w:sz w:val="24"/>
          <w:szCs w:val="24"/>
        </w:rPr>
        <w:t>and</w:t>
      </w:r>
    </w:p>
    <w:p w:rsidR="00576F1A" w:rsidRPr="002E3EF8" w:rsidRDefault="00576F1A" w:rsidP="005E3F2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irregularities</w:t>
      </w:r>
      <w:proofErr w:type="gramEnd"/>
      <w:r w:rsidRPr="002E3EF8">
        <w:rPr>
          <w:rFonts w:ascii="Times New Roman" w:hAnsi="Times New Roman" w:cs="Times New Roman"/>
          <w:sz w:val="24"/>
          <w:szCs w:val="24"/>
        </w:rPr>
        <w:t xml:space="preserve"> </w:t>
      </w:r>
      <w:r w:rsidR="00E254E7">
        <w:rPr>
          <w:rFonts w:ascii="Times New Roman" w:hAnsi="Times New Roman" w:cs="Times New Roman"/>
          <w:sz w:val="24"/>
          <w:szCs w:val="24"/>
        </w:rPr>
        <w:t>of the integumentary system</w:t>
      </w:r>
      <w:r w:rsidRPr="002E3EF8">
        <w:rPr>
          <w:rFonts w:ascii="Times New Roman" w:hAnsi="Times New Roman" w:cs="Times New Roman"/>
          <w:sz w:val="24"/>
          <w:szCs w:val="24"/>
        </w:rPr>
        <w:t xml:space="preserve"> </w:t>
      </w:r>
      <w:r w:rsidR="00E254E7">
        <w:rPr>
          <w:rFonts w:ascii="Times New Roman" w:hAnsi="Times New Roman" w:cs="Times New Roman"/>
          <w:sz w:val="24"/>
          <w:szCs w:val="24"/>
        </w:rPr>
        <w:t>may impact</w:t>
      </w:r>
      <w:r w:rsidRPr="002E3EF8">
        <w:rPr>
          <w:rFonts w:ascii="Times New Roman" w:hAnsi="Times New Roman" w:cs="Times New Roman"/>
          <w:sz w:val="24"/>
          <w:szCs w:val="24"/>
        </w:rPr>
        <w:t xml:space="preserve"> an individual’s health.</w:t>
      </w:r>
    </w:p>
    <w:p w:rsidR="00CA4CDE" w:rsidRPr="002E3EF8" w:rsidRDefault="00CA4CDE" w:rsidP="00BC2FE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0244B7" w:rsidRPr="002E3EF8" w:rsidRDefault="00FA0B5F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</w:t>
      </w:r>
      <w:r w:rsidR="000022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6F1A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76F1A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E16D9B">
        <w:rPr>
          <w:rFonts w:ascii="Times New Roman" w:hAnsi="Times New Roman" w:cs="Times New Roman"/>
          <w:sz w:val="24"/>
          <w:szCs w:val="24"/>
        </w:rPr>
        <w:t>that the</w:t>
      </w:r>
      <w:r w:rsidR="00576F1A" w:rsidRPr="002E3EF8">
        <w:rPr>
          <w:rFonts w:ascii="Times New Roman" w:hAnsi="Times New Roman" w:cs="Times New Roman"/>
          <w:sz w:val="24"/>
          <w:szCs w:val="24"/>
        </w:rPr>
        <w:t xml:space="preserve"> anatomical features of the skeletal system</w:t>
      </w:r>
      <w:r w:rsidR="00E16D9B">
        <w:rPr>
          <w:rFonts w:ascii="Times New Roman" w:hAnsi="Times New Roman" w:cs="Times New Roman"/>
          <w:sz w:val="24"/>
          <w:szCs w:val="24"/>
        </w:rPr>
        <w:t xml:space="preserve"> lead it to have multiple purposes in the human body</w:t>
      </w:r>
      <w:r w:rsidR="00576F1A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576F1A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844891" w:rsidRPr="002E3EF8" w:rsidRDefault="00BC2FE5" w:rsidP="005E3F2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the skeletal system</w:t>
      </w:r>
      <w:r w:rsidR="00DA5A27">
        <w:rPr>
          <w:rFonts w:ascii="Times New Roman" w:hAnsi="Times New Roman" w:cs="Times New Roman"/>
          <w:sz w:val="24"/>
          <w:szCs w:val="24"/>
        </w:rPr>
        <w:t xml:space="preserve"> has several functions in the human body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BC2FE5" w:rsidRPr="002E3EF8" w:rsidRDefault="00BC2FE5" w:rsidP="00E3201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the formation and maintenance of bones</w:t>
      </w:r>
      <w:r w:rsidR="00DA5A27">
        <w:rPr>
          <w:rFonts w:ascii="Times New Roman" w:hAnsi="Times New Roman" w:cs="Times New Roman"/>
          <w:sz w:val="24"/>
          <w:szCs w:val="24"/>
        </w:rPr>
        <w:t xml:space="preserve"> occurs throughout a person’s lifetime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BC2FE5" w:rsidRPr="002E3EF8" w:rsidRDefault="00DA5A27" w:rsidP="00E3201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four</w:t>
      </w:r>
      <w:r w:rsidR="00BC2FE5" w:rsidRPr="002E3EF8">
        <w:rPr>
          <w:rFonts w:ascii="Times New Roman" w:hAnsi="Times New Roman" w:cs="Times New Roman"/>
          <w:sz w:val="24"/>
          <w:szCs w:val="24"/>
        </w:rPr>
        <w:t xml:space="preserve"> types of bones (long, short, flat, irregular, </w:t>
      </w:r>
      <w:proofErr w:type="spellStart"/>
      <w:r w:rsidR="00BC2FE5" w:rsidRPr="002E3EF8">
        <w:rPr>
          <w:rFonts w:ascii="Times New Roman" w:hAnsi="Times New Roman" w:cs="Times New Roman"/>
          <w:sz w:val="24"/>
          <w:szCs w:val="24"/>
        </w:rPr>
        <w:t>sesmoid</w:t>
      </w:r>
      <w:proofErr w:type="spellEnd"/>
      <w:r w:rsidR="00BC2FE5" w:rsidRPr="002E3E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that serve different functions</w:t>
      </w:r>
      <w:r w:rsidR="00BC2FE5" w:rsidRPr="002E3EF8">
        <w:rPr>
          <w:rFonts w:ascii="Times New Roman" w:hAnsi="Times New Roman" w:cs="Times New Roman"/>
          <w:sz w:val="24"/>
          <w:szCs w:val="24"/>
        </w:rPr>
        <w:t>;</w:t>
      </w:r>
    </w:p>
    <w:p w:rsidR="00BC2FE5" w:rsidRPr="002E3EF8" w:rsidRDefault="00DA5A27" w:rsidP="00E3201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skeletal system is divided into </w:t>
      </w:r>
      <w:r w:rsidR="00BC2FE5" w:rsidRPr="002E3EF8">
        <w:rPr>
          <w:rFonts w:ascii="Times New Roman" w:hAnsi="Times New Roman" w:cs="Times New Roman"/>
          <w:sz w:val="24"/>
          <w:szCs w:val="24"/>
        </w:rPr>
        <w:t>axial and appendicular skeletons;</w:t>
      </w:r>
    </w:p>
    <w:p w:rsidR="00BC2FE5" w:rsidRPr="002E3EF8" w:rsidRDefault="00BC2FE5" w:rsidP="00E3201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joints</w:t>
      </w:r>
      <w:r w:rsidR="00DA5A27">
        <w:rPr>
          <w:rFonts w:ascii="Times New Roman" w:hAnsi="Times New Roman" w:cs="Times New Roman"/>
          <w:sz w:val="24"/>
          <w:szCs w:val="24"/>
        </w:rPr>
        <w:t xml:space="preserve"> are classified</w:t>
      </w:r>
      <w:r w:rsidRPr="002E3EF8">
        <w:rPr>
          <w:rFonts w:ascii="Times New Roman" w:hAnsi="Times New Roman" w:cs="Times New Roman"/>
          <w:sz w:val="24"/>
          <w:szCs w:val="24"/>
        </w:rPr>
        <w:t xml:space="preserve"> according to their degree and type of movement; and</w:t>
      </w:r>
    </w:p>
    <w:p w:rsidR="00BC2FE5" w:rsidRDefault="00DA5A27" w:rsidP="0084489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skeletal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FE5" w:rsidRPr="002E3EF8">
        <w:rPr>
          <w:rFonts w:ascii="Times New Roman" w:hAnsi="Times New Roman" w:cs="Times New Roman"/>
          <w:sz w:val="24"/>
          <w:szCs w:val="24"/>
        </w:rPr>
        <w:t>diseases</w:t>
      </w:r>
      <w:r w:rsidR="007A24C6">
        <w:rPr>
          <w:rFonts w:ascii="Times New Roman" w:hAnsi="Times New Roman" w:cs="Times New Roman"/>
          <w:sz w:val="24"/>
          <w:szCs w:val="24"/>
        </w:rPr>
        <w:t xml:space="preserve"> and bone breaks</w:t>
      </w:r>
      <w:r w:rsidR="00BC2FE5" w:rsidRPr="002E3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impact human mobility and health</w:t>
      </w:r>
      <w:r w:rsidR="00BC2FE5" w:rsidRPr="002E3EF8">
        <w:rPr>
          <w:rFonts w:ascii="Times New Roman" w:hAnsi="Times New Roman" w:cs="Times New Roman"/>
          <w:sz w:val="24"/>
          <w:szCs w:val="24"/>
        </w:rPr>
        <w:t>.</w:t>
      </w:r>
    </w:p>
    <w:p w:rsidR="005E3F22" w:rsidRPr="005E3F22" w:rsidRDefault="005E3F22" w:rsidP="005E3F22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844891" w:rsidRPr="002E3EF8" w:rsidRDefault="00FA0B5F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</w:t>
      </w:r>
      <w:r w:rsidR="000022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891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44891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DA5A27">
        <w:rPr>
          <w:rFonts w:ascii="Times New Roman" w:hAnsi="Times New Roman" w:cs="Times New Roman"/>
          <w:sz w:val="24"/>
          <w:szCs w:val="24"/>
        </w:rPr>
        <w:t>that the</w:t>
      </w:r>
      <w:r w:rsidR="00844891" w:rsidRPr="002E3EF8">
        <w:rPr>
          <w:rFonts w:ascii="Times New Roman" w:hAnsi="Times New Roman" w:cs="Times New Roman"/>
          <w:sz w:val="24"/>
          <w:szCs w:val="24"/>
        </w:rPr>
        <w:t xml:space="preserve"> anatomical</w:t>
      </w:r>
      <w:r w:rsidR="00DA5A27">
        <w:rPr>
          <w:rFonts w:ascii="Times New Roman" w:hAnsi="Times New Roman" w:cs="Times New Roman"/>
          <w:sz w:val="24"/>
          <w:szCs w:val="24"/>
        </w:rPr>
        <w:t xml:space="preserve"> features of the muscle cell and muscular system lead to multiple purposes in the human body</w:t>
      </w:r>
      <w:r w:rsidR="00844891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CA4CDE" w:rsidRPr="002E3EF8">
        <w:rPr>
          <w:rFonts w:ascii="Times New Roman" w:hAnsi="Times New Roman" w:cs="Times New Roman"/>
          <w:sz w:val="24"/>
          <w:szCs w:val="24"/>
        </w:rPr>
        <w:t xml:space="preserve"> 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844891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576F1A" w:rsidRPr="002E3EF8" w:rsidRDefault="00DA5A27" w:rsidP="005E3F2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 xml:space="preserve">the </w:t>
      </w:r>
      <w:r w:rsidR="007A24C6">
        <w:rPr>
          <w:rFonts w:ascii="Times New Roman" w:hAnsi="Times New Roman" w:cs="Times New Roman"/>
          <w:sz w:val="24"/>
          <w:szCs w:val="24"/>
        </w:rPr>
        <w:t>muscular</w:t>
      </w:r>
      <w:r w:rsidRPr="002E3EF8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C05">
        <w:rPr>
          <w:rFonts w:ascii="Times New Roman" w:hAnsi="Times New Roman" w:cs="Times New Roman"/>
          <w:sz w:val="24"/>
          <w:szCs w:val="24"/>
        </w:rPr>
        <w:t>is responsible for both voluntary and involuntary movement</w:t>
      </w:r>
      <w:r>
        <w:rPr>
          <w:rFonts w:ascii="Times New Roman" w:hAnsi="Times New Roman" w:cs="Times New Roman"/>
          <w:sz w:val="24"/>
          <w:szCs w:val="24"/>
        </w:rPr>
        <w:t xml:space="preserve"> in the human body</w:t>
      </w:r>
      <w:r w:rsidR="00BC2FE5" w:rsidRPr="002E3EF8">
        <w:rPr>
          <w:rFonts w:ascii="Times New Roman" w:hAnsi="Times New Roman" w:cs="Times New Roman"/>
          <w:sz w:val="24"/>
          <w:szCs w:val="24"/>
        </w:rPr>
        <w:t>;</w:t>
      </w:r>
    </w:p>
    <w:p w:rsidR="00BC2FE5" w:rsidRPr="002E3EF8" w:rsidRDefault="007A24C6" w:rsidP="00E320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muscle cells engage in a</w:t>
      </w:r>
      <w:r w:rsidR="00BC2FE5" w:rsidRPr="002E3EF8">
        <w:rPr>
          <w:rFonts w:ascii="Times New Roman" w:hAnsi="Times New Roman" w:cs="Times New Roman"/>
          <w:sz w:val="24"/>
          <w:szCs w:val="24"/>
        </w:rPr>
        <w:t xml:space="preserve"> process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="00BC2FE5" w:rsidRPr="002E3EF8">
        <w:rPr>
          <w:rFonts w:ascii="Times New Roman" w:hAnsi="Times New Roman" w:cs="Times New Roman"/>
          <w:sz w:val="24"/>
          <w:szCs w:val="24"/>
        </w:rPr>
        <w:t xml:space="preserve"> muscle contraction;</w:t>
      </w:r>
    </w:p>
    <w:p w:rsidR="00BC2FE5" w:rsidRPr="002E3EF8" w:rsidRDefault="007A24C6" w:rsidP="00E320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muscles have different </w:t>
      </w:r>
      <w:r w:rsidR="00CA4CDE" w:rsidRPr="002E3EF8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>s in movement and are grouped as</w:t>
      </w:r>
      <w:r w:rsidR="00CA4CDE" w:rsidRPr="002E3EF8">
        <w:rPr>
          <w:rFonts w:ascii="Times New Roman" w:hAnsi="Times New Roman" w:cs="Times New Roman"/>
          <w:sz w:val="24"/>
          <w:szCs w:val="24"/>
        </w:rPr>
        <w:t xml:space="preserve"> agonists, antagonists, synergists, and fixators;</w:t>
      </w:r>
    </w:p>
    <w:p w:rsidR="00CA4CDE" w:rsidRPr="002E3EF8" w:rsidRDefault="007A24C6" w:rsidP="00E320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A4CDE" w:rsidRPr="002E3EF8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and size of</w:t>
      </w:r>
      <w:r w:rsidR="00CA4CDE" w:rsidRPr="002E3EF8">
        <w:rPr>
          <w:rFonts w:ascii="Times New Roman" w:hAnsi="Times New Roman" w:cs="Times New Roman"/>
          <w:sz w:val="24"/>
          <w:szCs w:val="24"/>
        </w:rPr>
        <w:t xml:space="preserve"> major skeletal muscles</w:t>
      </w:r>
      <w:r>
        <w:rPr>
          <w:rFonts w:ascii="Times New Roman" w:hAnsi="Times New Roman" w:cs="Times New Roman"/>
          <w:sz w:val="24"/>
          <w:szCs w:val="24"/>
        </w:rPr>
        <w:t xml:space="preserve"> is critical to different types of human movements</w:t>
      </w:r>
      <w:r w:rsidR="00CA4CDE" w:rsidRPr="002E3EF8"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BC2FE5" w:rsidRPr="002E3EF8" w:rsidRDefault="007A24C6" w:rsidP="00E320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muscular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F8">
        <w:rPr>
          <w:rFonts w:ascii="Times New Roman" w:hAnsi="Times New Roman" w:cs="Times New Roman"/>
          <w:sz w:val="24"/>
          <w:szCs w:val="24"/>
        </w:rPr>
        <w:t xml:space="preserve">diseases </w:t>
      </w:r>
      <w:r>
        <w:rPr>
          <w:rFonts w:ascii="Times New Roman" w:hAnsi="Times New Roman" w:cs="Times New Roman"/>
          <w:sz w:val="24"/>
          <w:szCs w:val="24"/>
        </w:rPr>
        <w:t>impact human mobility and health</w:t>
      </w:r>
      <w:r w:rsidR="00BC2FE5" w:rsidRPr="002E3EF8">
        <w:rPr>
          <w:rFonts w:ascii="Times New Roman" w:hAnsi="Times New Roman" w:cs="Times New Roman"/>
          <w:sz w:val="24"/>
          <w:szCs w:val="24"/>
        </w:rPr>
        <w:t>.</w:t>
      </w:r>
    </w:p>
    <w:p w:rsidR="00CA4CDE" w:rsidRPr="002E3EF8" w:rsidRDefault="00CA4CDE" w:rsidP="00CA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DE" w:rsidRPr="002E3EF8" w:rsidRDefault="00FA0B5F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</w:t>
      </w:r>
      <w:r w:rsidR="000022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4CDE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A4CDE" w:rsidRPr="002E3EF8">
        <w:rPr>
          <w:rFonts w:ascii="Times New Roman" w:hAnsi="Times New Roman" w:cs="Times New Roman"/>
          <w:sz w:val="24"/>
          <w:szCs w:val="24"/>
        </w:rPr>
        <w:t xml:space="preserve"> students will understand</w:t>
      </w:r>
      <w:r w:rsidR="001C746A">
        <w:rPr>
          <w:rFonts w:ascii="Times New Roman" w:hAnsi="Times New Roman" w:cs="Times New Roman"/>
          <w:sz w:val="24"/>
          <w:szCs w:val="24"/>
        </w:rPr>
        <w:t xml:space="preserve"> that both the</w:t>
      </w:r>
      <w:r w:rsidR="00CA4CDE" w:rsidRPr="002E3EF8">
        <w:rPr>
          <w:rFonts w:ascii="Times New Roman" w:hAnsi="Times New Roman" w:cs="Times New Roman"/>
          <w:sz w:val="24"/>
          <w:szCs w:val="24"/>
        </w:rPr>
        <w:t xml:space="preserve"> anatomical </w:t>
      </w:r>
      <w:r w:rsidR="001C746A">
        <w:rPr>
          <w:rFonts w:ascii="Times New Roman" w:hAnsi="Times New Roman" w:cs="Times New Roman"/>
          <w:sz w:val="24"/>
          <w:szCs w:val="24"/>
        </w:rPr>
        <w:t xml:space="preserve">and functional divisions </w:t>
      </w:r>
      <w:r w:rsidR="00CA4CDE" w:rsidRPr="002E3EF8">
        <w:rPr>
          <w:rFonts w:ascii="Times New Roman" w:hAnsi="Times New Roman" w:cs="Times New Roman"/>
          <w:sz w:val="24"/>
          <w:szCs w:val="24"/>
        </w:rPr>
        <w:t>of the nervous system</w:t>
      </w:r>
      <w:r w:rsidR="001C746A">
        <w:rPr>
          <w:rFonts w:ascii="Times New Roman" w:hAnsi="Times New Roman" w:cs="Times New Roman"/>
          <w:sz w:val="24"/>
          <w:szCs w:val="24"/>
        </w:rPr>
        <w:t xml:space="preserve"> allow for sensation, integration, and response</w:t>
      </w:r>
      <w:r w:rsidR="00CA4CDE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CA4CDE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CA4CDE" w:rsidRPr="002E3EF8" w:rsidRDefault="001C746A" w:rsidP="005E3F2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anatomical features of nervous system is composed of the central nervous system (CNS) and the peripheral nervous system (PNS) each having their own components and functions</w:t>
      </w:r>
      <w:r w:rsidR="0078590E" w:rsidRPr="002E3EF8">
        <w:rPr>
          <w:rFonts w:ascii="Times New Roman" w:hAnsi="Times New Roman" w:cs="Times New Roman"/>
          <w:sz w:val="24"/>
          <w:szCs w:val="24"/>
        </w:rPr>
        <w:t>;</w:t>
      </w:r>
    </w:p>
    <w:p w:rsidR="0078590E" w:rsidRPr="002E3EF8" w:rsidRDefault="001C746A" w:rsidP="00E3201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functional </w:t>
      </w:r>
      <w:r w:rsidR="0078590E" w:rsidRPr="002E3E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ivisions of the nervous system include the </w:t>
      </w:r>
      <w:r w:rsidR="0078590E" w:rsidRPr="002E3EF8">
        <w:rPr>
          <w:rFonts w:ascii="Times New Roman" w:hAnsi="Times New Roman" w:cs="Times New Roman"/>
          <w:sz w:val="24"/>
          <w:szCs w:val="24"/>
        </w:rPr>
        <w:t>sympathetic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  <w:r w:rsidR="0078590E" w:rsidRPr="002E3EF8">
        <w:rPr>
          <w:rFonts w:ascii="Times New Roman" w:hAnsi="Times New Roman" w:cs="Times New Roman"/>
          <w:sz w:val="24"/>
          <w:szCs w:val="24"/>
        </w:rPr>
        <w:t xml:space="preserve"> and parasympa</w:t>
      </w:r>
      <w:r>
        <w:rPr>
          <w:rFonts w:ascii="Times New Roman" w:hAnsi="Times New Roman" w:cs="Times New Roman"/>
          <w:sz w:val="24"/>
          <w:szCs w:val="24"/>
        </w:rPr>
        <w:t>thetic division</w:t>
      </w:r>
      <w:r w:rsidR="0078590E" w:rsidRPr="002E3EF8">
        <w:rPr>
          <w:rFonts w:ascii="Times New Roman" w:hAnsi="Times New Roman" w:cs="Times New Roman"/>
          <w:sz w:val="24"/>
          <w:szCs w:val="24"/>
        </w:rPr>
        <w:t>;</w:t>
      </w:r>
    </w:p>
    <w:p w:rsidR="0078590E" w:rsidRPr="002E3EF8" w:rsidRDefault="0078590E" w:rsidP="00E3201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the neuron</w:t>
      </w:r>
      <w:r w:rsidR="001C746A">
        <w:rPr>
          <w:rFonts w:ascii="Times New Roman" w:hAnsi="Times New Roman" w:cs="Times New Roman"/>
          <w:sz w:val="24"/>
          <w:szCs w:val="24"/>
        </w:rPr>
        <w:t xml:space="preserve"> is </w:t>
      </w:r>
      <w:r w:rsidR="006A3094">
        <w:rPr>
          <w:rFonts w:ascii="Times New Roman" w:hAnsi="Times New Roman" w:cs="Times New Roman"/>
          <w:sz w:val="24"/>
          <w:szCs w:val="24"/>
        </w:rPr>
        <w:t xml:space="preserve">the </w:t>
      </w:r>
      <w:r w:rsidR="005A262E">
        <w:rPr>
          <w:rFonts w:ascii="Times New Roman" w:hAnsi="Times New Roman" w:cs="Times New Roman"/>
          <w:sz w:val="24"/>
          <w:szCs w:val="24"/>
        </w:rPr>
        <w:t>basic unit of the nervous system;</w:t>
      </w:r>
      <w:r w:rsidR="001C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0E" w:rsidRPr="002E3EF8" w:rsidRDefault="0078590E" w:rsidP="00E3201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reflex arcs</w:t>
      </w:r>
      <w:r w:rsidR="005A262E">
        <w:rPr>
          <w:rFonts w:ascii="Times New Roman" w:hAnsi="Times New Roman" w:cs="Times New Roman"/>
          <w:sz w:val="24"/>
          <w:szCs w:val="24"/>
        </w:rPr>
        <w:t xml:space="preserve"> are the nerve pathways in a reflex action</w:t>
      </w:r>
      <w:r w:rsidRPr="002E3EF8">
        <w:rPr>
          <w:rFonts w:ascii="Times New Roman" w:hAnsi="Times New Roman" w:cs="Times New Roman"/>
          <w:sz w:val="24"/>
          <w:szCs w:val="24"/>
        </w:rPr>
        <w:t xml:space="preserve">; </w:t>
      </w:r>
      <w:r w:rsidR="005A262E">
        <w:rPr>
          <w:rFonts w:ascii="Times New Roman" w:hAnsi="Times New Roman" w:cs="Times New Roman"/>
          <w:sz w:val="24"/>
          <w:szCs w:val="24"/>
        </w:rPr>
        <w:t>and</w:t>
      </w:r>
    </w:p>
    <w:p w:rsidR="00AE169F" w:rsidRPr="002E3EF8" w:rsidRDefault="005A262E" w:rsidP="00E3201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AE169F" w:rsidRPr="002E3EF8">
        <w:rPr>
          <w:rFonts w:ascii="Times New Roman" w:hAnsi="Times New Roman" w:cs="Times New Roman"/>
          <w:sz w:val="24"/>
          <w:szCs w:val="24"/>
        </w:rPr>
        <w:t>ging</w:t>
      </w:r>
      <w:proofErr w:type="gramEnd"/>
      <w:r w:rsidR="00AE169F" w:rsidRPr="002E3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have adverse effects </w:t>
      </w:r>
      <w:r w:rsidR="00AE169F" w:rsidRPr="002E3EF8">
        <w:rPr>
          <w:rFonts w:ascii="Times New Roman" w:hAnsi="Times New Roman" w:cs="Times New Roman"/>
          <w:sz w:val="24"/>
          <w:szCs w:val="24"/>
        </w:rPr>
        <w:t>on the nervous system.</w:t>
      </w:r>
    </w:p>
    <w:p w:rsidR="00AE169F" w:rsidRPr="002E3EF8" w:rsidRDefault="00AE169F" w:rsidP="00CA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69F" w:rsidRPr="002E3EF8" w:rsidRDefault="00FA0B5F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</w:t>
      </w:r>
      <w:r w:rsidR="000022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69F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E169F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6A3094">
        <w:rPr>
          <w:rFonts w:ascii="Times New Roman" w:hAnsi="Times New Roman" w:cs="Times New Roman"/>
          <w:sz w:val="24"/>
          <w:szCs w:val="24"/>
        </w:rPr>
        <w:t>that the senses provide input to the nervous system.</w:t>
      </w:r>
      <w:r w:rsidR="00AE169F" w:rsidRPr="002E3EF8">
        <w:rPr>
          <w:rFonts w:ascii="Times New Roman" w:hAnsi="Times New Roman" w:cs="Times New Roman"/>
          <w:sz w:val="24"/>
          <w:szCs w:val="24"/>
        </w:rPr>
        <w:t xml:space="preserve">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AE169F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367FC6" w:rsidRPr="006A3094" w:rsidRDefault="006A3094" w:rsidP="006A309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sensory organ has unique anatomical features that allow for the </w:t>
      </w:r>
      <w:r w:rsidR="00367FC6" w:rsidRPr="006A3094">
        <w:rPr>
          <w:rFonts w:ascii="Times New Roman" w:hAnsi="Times New Roman" w:cs="Times New Roman"/>
          <w:sz w:val="24"/>
          <w:szCs w:val="24"/>
        </w:rPr>
        <w:t>detection and transmission of stimulus; and</w:t>
      </w:r>
    </w:p>
    <w:p w:rsidR="00367FC6" w:rsidRPr="002E3EF8" w:rsidRDefault="00367FC6" w:rsidP="00E3201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a</w:t>
      </w:r>
      <w:r w:rsidR="006A3094">
        <w:rPr>
          <w:rFonts w:ascii="Times New Roman" w:hAnsi="Times New Roman" w:cs="Times New Roman"/>
          <w:sz w:val="24"/>
          <w:szCs w:val="24"/>
        </w:rPr>
        <w:t>ging</w:t>
      </w:r>
      <w:proofErr w:type="gramEnd"/>
      <w:r w:rsidR="006A3094">
        <w:rPr>
          <w:rFonts w:ascii="Times New Roman" w:hAnsi="Times New Roman" w:cs="Times New Roman"/>
          <w:sz w:val="24"/>
          <w:szCs w:val="24"/>
        </w:rPr>
        <w:t xml:space="preserve"> results in distinct </w:t>
      </w:r>
      <w:r w:rsidRPr="002E3EF8">
        <w:rPr>
          <w:rFonts w:ascii="Times New Roman" w:hAnsi="Times New Roman" w:cs="Times New Roman"/>
          <w:sz w:val="24"/>
          <w:szCs w:val="24"/>
        </w:rPr>
        <w:t xml:space="preserve">changes </w:t>
      </w:r>
      <w:r w:rsidR="006A3094">
        <w:rPr>
          <w:rFonts w:ascii="Times New Roman" w:hAnsi="Times New Roman" w:cs="Times New Roman"/>
          <w:sz w:val="24"/>
          <w:szCs w:val="24"/>
        </w:rPr>
        <w:t>to</w:t>
      </w:r>
      <w:r w:rsidRPr="002E3EF8">
        <w:rPr>
          <w:rFonts w:ascii="Times New Roman" w:hAnsi="Times New Roman" w:cs="Times New Roman"/>
          <w:sz w:val="24"/>
          <w:szCs w:val="24"/>
        </w:rPr>
        <w:t xml:space="preserve"> </w:t>
      </w:r>
      <w:r w:rsidR="006A3094">
        <w:rPr>
          <w:rFonts w:ascii="Times New Roman" w:hAnsi="Times New Roman" w:cs="Times New Roman"/>
          <w:sz w:val="24"/>
          <w:szCs w:val="24"/>
        </w:rPr>
        <w:t>each of</w:t>
      </w:r>
      <w:r w:rsidRPr="002E3EF8">
        <w:rPr>
          <w:rFonts w:ascii="Times New Roman" w:hAnsi="Times New Roman" w:cs="Times New Roman"/>
          <w:sz w:val="24"/>
          <w:szCs w:val="24"/>
        </w:rPr>
        <w:t xml:space="preserve"> special senses.</w:t>
      </w:r>
    </w:p>
    <w:p w:rsidR="00367FC6" w:rsidRPr="002E3EF8" w:rsidRDefault="00367FC6" w:rsidP="00367FC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AE169F" w:rsidRPr="00A60B41" w:rsidRDefault="00FA0B5F" w:rsidP="00A60B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</w:t>
      </w:r>
      <w:r w:rsidR="0000228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69F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E169F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A60B41">
        <w:rPr>
          <w:rFonts w:ascii="Times New Roman" w:hAnsi="Times New Roman" w:cs="Times New Roman"/>
          <w:sz w:val="24"/>
          <w:szCs w:val="24"/>
        </w:rPr>
        <w:t>that the endocrine system is responsible for regulating a range of bodily functions through the release of hormones</w:t>
      </w:r>
      <w:r w:rsidR="00AE169F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AE169F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433206" w:rsidRPr="00433206" w:rsidRDefault="00433206" w:rsidP="004332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endocrine system is made up of glands that produce and secrete hormones that regulate the body’s growth, metabolism, and sexual development and function.</w:t>
      </w:r>
    </w:p>
    <w:p w:rsidR="00433206" w:rsidRDefault="00433206" w:rsidP="00E3201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hormones are chemical messengers created in the body;</w:t>
      </w:r>
    </w:p>
    <w:p w:rsidR="00367FC6" w:rsidRPr="002E3EF8" w:rsidRDefault="0025058B" w:rsidP="00E3201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hormones are classi</w:t>
      </w:r>
      <w:r w:rsidR="00A60B41">
        <w:rPr>
          <w:rFonts w:ascii="Times New Roman" w:hAnsi="Times New Roman" w:cs="Times New Roman"/>
          <w:sz w:val="24"/>
          <w:szCs w:val="24"/>
        </w:rPr>
        <w:t xml:space="preserve">fied </w:t>
      </w:r>
      <w:r w:rsidR="00433206">
        <w:rPr>
          <w:rFonts w:ascii="Times New Roman" w:hAnsi="Times New Roman" w:cs="Times New Roman"/>
          <w:sz w:val="24"/>
          <w:szCs w:val="24"/>
        </w:rPr>
        <w:t xml:space="preserve">by their </w:t>
      </w:r>
      <w:r w:rsidR="00367FC6" w:rsidRPr="002E3EF8">
        <w:rPr>
          <w:rFonts w:ascii="Times New Roman" w:hAnsi="Times New Roman" w:cs="Times New Roman"/>
          <w:sz w:val="24"/>
          <w:szCs w:val="24"/>
        </w:rPr>
        <w:t>structure</w:t>
      </w:r>
      <w:r w:rsidR="00BB5994">
        <w:rPr>
          <w:rFonts w:ascii="Times New Roman" w:hAnsi="Times New Roman" w:cs="Times New Roman"/>
          <w:sz w:val="24"/>
          <w:szCs w:val="24"/>
        </w:rPr>
        <w:t>, mechanisms of action, nature of action and their effects and simulation of endocrine glands</w:t>
      </w:r>
      <w:r w:rsidR="00367FC6" w:rsidRPr="002E3EF8">
        <w:rPr>
          <w:rFonts w:ascii="Times New Roman" w:hAnsi="Times New Roman" w:cs="Times New Roman"/>
          <w:sz w:val="24"/>
          <w:szCs w:val="24"/>
        </w:rPr>
        <w:t>;</w:t>
      </w:r>
      <w:r w:rsidR="00BB5994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367FC6" w:rsidRPr="002E3EF8" w:rsidRDefault="00367FC6" w:rsidP="00E3201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glandular</w:t>
      </w:r>
      <w:proofErr w:type="gramEnd"/>
      <w:r w:rsidRPr="002E3EF8">
        <w:rPr>
          <w:rFonts w:ascii="Times New Roman" w:hAnsi="Times New Roman" w:cs="Times New Roman"/>
          <w:sz w:val="24"/>
          <w:szCs w:val="24"/>
        </w:rPr>
        <w:t xml:space="preserve"> disorders </w:t>
      </w:r>
      <w:r w:rsidR="00BB5994">
        <w:rPr>
          <w:rFonts w:ascii="Times New Roman" w:hAnsi="Times New Roman" w:cs="Times New Roman"/>
          <w:sz w:val="24"/>
          <w:szCs w:val="24"/>
        </w:rPr>
        <w:t>impact</w:t>
      </w:r>
      <w:r w:rsidRPr="002E3EF8">
        <w:rPr>
          <w:rFonts w:ascii="Times New Roman" w:hAnsi="Times New Roman" w:cs="Times New Roman"/>
          <w:sz w:val="24"/>
          <w:szCs w:val="24"/>
        </w:rPr>
        <w:t xml:space="preserve"> human health.</w:t>
      </w:r>
    </w:p>
    <w:p w:rsidR="00367FC6" w:rsidRPr="002E3EF8" w:rsidRDefault="00367FC6" w:rsidP="00367FC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AE169F" w:rsidRPr="002E3EF8" w:rsidRDefault="0000228C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AP.11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AE169F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E169F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BB5994">
        <w:rPr>
          <w:rFonts w:ascii="Times New Roman" w:hAnsi="Times New Roman" w:cs="Times New Roman"/>
          <w:sz w:val="24"/>
          <w:szCs w:val="24"/>
        </w:rPr>
        <w:t>that the</w:t>
      </w:r>
      <w:r w:rsidR="00AE169F" w:rsidRPr="002E3EF8">
        <w:rPr>
          <w:rFonts w:ascii="Times New Roman" w:hAnsi="Times New Roman" w:cs="Times New Roman"/>
          <w:sz w:val="24"/>
          <w:szCs w:val="24"/>
        </w:rPr>
        <w:t xml:space="preserve"> circulatory system</w:t>
      </w:r>
      <w:r w:rsidR="00BB5994">
        <w:rPr>
          <w:rFonts w:ascii="Times New Roman" w:hAnsi="Times New Roman" w:cs="Times New Roman"/>
          <w:sz w:val="24"/>
          <w:szCs w:val="24"/>
        </w:rPr>
        <w:t xml:space="preserve"> transports nutrients, oxygen, and hormones to cells throughout the body and removes metabolic wastes</w:t>
      </w:r>
      <w:r w:rsidR="00AE169F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AE169F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367FC6" w:rsidRPr="002E3EF8" w:rsidRDefault="00226D51" w:rsidP="005E3F22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is composed of different types of cells suspended in plasma</w:t>
      </w:r>
      <w:r w:rsidR="00367FC6" w:rsidRPr="002E3EF8">
        <w:rPr>
          <w:rFonts w:ascii="Times New Roman" w:hAnsi="Times New Roman" w:cs="Times New Roman"/>
          <w:sz w:val="24"/>
          <w:szCs w:val="24"/>
        </w:rPr>
        <w:t>;</w:t>
      </w:r>
    </w:p>
    <w:p w:rsidR="00AE169F" w:rsidRPr="002E3EF8" w:rsidRDefault="00226D51" w:rsidP="00E3201B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structure of the heart provides a mechanism to transport blood to the lungs and to the rest of the body</w:t>
      </w:r>
      <w:r w:rsidR="00206036" w:rsidRPr="002E3EF8">
        <w:rPr>
          <w:rFonts w:ascii="Times New Roman" w:hAnsi="Times New Roman" w:cs="Times New Roman"/>
          <w:sz w:val="24"/>
          <w:szCs w:val="24"/>
        </w:rPr>
        <w:t>;</w:t>
      </w:r>
    </w:p>
    <w:p w:rsidR="00206036" w:rsidRPr="002E3EF8" w:rsidRDefault="00206036" w:rsidP="00E3201B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cardiac output, stroke volume, and regulation of heart rate</w:t>
      </w:r>
      <w:r w:rsidR="00226D51">
        <w:rPr>
          <w:rFonts w:ascii="Times New Roman" w:hAnsi="Times New Roman" w:cs="Times New Roman"/>
          <w:sz w:val="24"/>
          <w:szCs w:val="24"/>
        </w:rPr>
        <w:t xml:space="preserve"> are affected by different factors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206036" w:rsidRPr="002E3EF8" w:rsidRDefault="00226D51" w:rsidP="00E3201B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6036" w:rsidRPr="002E3EF8">
        <w:rPr>
          <w:rFonts w:ascii="Times New Roman" w:hAnsi="Times New Roman" w:cs="Times New Roman"/>
          <w:sz w:val="24"/>
          <w:szCs w:val="24"/>
        </w:rPr>
        <w:t>structure of arteries</w:t>
      </w:r>
      <w:r w:rsidR="002A18E4">
        <w:rPr>
          <w:rFonts w:ascii="Times New Roman" w:hAnsi="Times New Roman" w:cs="Times New Roman"/>
          <w:sz w:val="24"/>
          <w:szCs w:val="24"/>
        </w:rPr>
        <w:t xml:space="preserve">, arterioles, capillaries, </w:t>
      </w:r>
      <w:proofErr w:type="spellStart"/>
      <w:r w:rsidR="002A18E4">
        <w:rPr>
          <w:rFonts w:ascii="Times New Roman" w:hAnsi="Times New Roman" w:cs="Times New Roman"/>
          <w:sz w:val="24"/>
          <w:szCs w:val="24"/>
        </w:rPr>
        <w:t>venu</w:t>
      </w:r>
      <w:r w:rsidR="00206036" w:rsidRPr="002E3EF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206036" w:rsidRPr="002E3EF8">
        <w:rPr>
          <w:rFonts w:ascii="Times New Roman" w:hAnsi="Times New Roman" w:cs="Times New Roman"/>
          <w:sz w:val="24"/>
          <w:szCs w:val="24"/>
        </w:rPr>
        <w:t>, and veins</w:t>
      </w:r>
      <w:r>
        <w:rPr>
          <w:rFonts w:ascii="Times New Roman" w:hAnsi="Times New Roman" w:cs="Times New Roman"/>
          <w:sz w:val="24"/>
          <w:szCs w:val="24"/>
        </w:rPr>
        <w:t xml:space="preserve"> allow for different functions within the cardiovascular system</w:t>
      </w:r>
      <w:r w:rsidR="00206036" w:rsidRPr="002E3EF8">
        <w:rPr>
          <w:rFonts w:ascii="Times New Roman" w:hAnsi="Times New Roman" w:cs="Times New Roman"/>
          <w:sz w:val="24"/>
          <w:szCs w:val="24"/>
        </w:rPr>
        <w:t>;</w:t>
      </w:r>
    </w:p>
    <w:p w:rsidR="00206036" w:rsidRPr="002E3EF8" w:rsidRDefault="00206036" w:rsidP="00E3201B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 xml:space="preserve">blood pressure is regulated by the nervous system, endocrine system, and </w:t>
      </w:r>
      <w:proofErr w:type="spellStart"/>
      <w:r w:rsidRPr="002E3EF8">
        <w:rPr>
          <w:rFonts w:ascii="Times New Roman" w:hAnsi="Times New Roman" w:cs="Times New Roman"/>
          <w:sz w:val="24"/>
          <w:szCs w:val="24"/>
        </w:rPr>
        <w:t>autoregulatory</w:t>
      </w:r>
      <w:proofErr w:type="spellEnd"/>
      <w:r w:rsidRPr="002E3EF8">
        <w:rPr>
          <w:rFonts w:ascii="Times New Roman" w:hAnsi="Times New Roman" w:cs="Times New Roman"/>
          <w:sz w:val="24"/>
          <w:szCs w:val="24"/>
        </w:rPr>
        <w:t xml:space="preserve"> functions; and</w:t>
      </w:r>
    </w:p>
    <w:p w:rsidR="00206036" w:rsidRPr="002E3EF8" w:rsidRDefault="00206036" w:rsidP="00E3201B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diseases</w:t>
      </w:r>
      <w:proofErr w:type="gramEnd"/>
      <w:r w:rsidRPr="002E3EF8">
        <w:rPr>
          <w:rFonts w:ascii="Times New Roman" w:hAnsi="Times New Roman" w:cs="Times New Roman"/>
          <w:sz w:val="24"/>
          <w:szCs w:val="24"/>
        </w:rPr>
        <w:t xml:space="preserve"> and age related changes </w:t>
      </w:r>
      <w:r w:rsidR="00226D51">
        <w:rPr>
          <w:rFonts w:ascii="Times New Roman" w:hAnsi="Times New Roman" w:cs="Times New Roman"/>
          <w:sz w:val="24"/>
          <w:szCs w:val="24"/>
        </w:rPr>
        <w:t>impact the</w:t>
      </w:r>
      <w:r w:rsidRPr="002E3EF8">
        <w:rPr>
          <w:rFonts w:ascii="Times New Roman" w:hAnsi="Times New Roman" w:cs="Times New Roman"/>
          <w:sz w:val="24"/>
          <w:szCs w:val="24"/>
        </w:rPr>
        <w:t xml:space="preserve"> circulatory system.</w:t>
      </w:r>
    </w:p>
    <w:p w:rsidR="00206036" w:rsidRPr="002E3EF8" w:rsidRDefault="00206036" w:rsidP="00206036">
      <w:pPr>
        <w:spacing w:after="0" w:line="240" w:lineRule="auto"/>
        <w:ind w:left="900" w:hanging="270"/>
        <w:rPr>
          <w:rFonts w:ascii="Times New Roman" w:hAnsi="Times New Roman" w:cs="Times New Roman"/>
          <w:sz w:val="24"/>
          <w:szCs w:val="24"/>
        </w:rPr>
      </w:pPr>
    </w:p>
    <w:p w:rsidR="00206036" w:rsidRPr="002E3EF8" w:rsidRDefault="0000228C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AP.12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206036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06036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945FAC">
        <w:rPr>
          <w:rFonts w:ascii="Times New Roman" w:hAnsi="Times New Roman" w:cs="Times New Roman"/>
          <w:sz w:val="24"/>
          <w:szCs w:val="24"/>
        </w:rPr>
        <w:t>that the</w:t>
      </w:r>
      <w:r w:rsidR="00206036" w:rsidRPr="002E3EF8">
        <w:rPr>
          <w:rFonts w:ascii="Times New Roman" w:hAnsi="Times New Roman" w:cs="Times New Roman"/>
          <w:sz w:val="24"/>
          <w:szCs w:val="24"/>
        </w:rPr>
        <w:t xml:space="preserve"> lymphatic system</w:t>
      </w:r>
      <w:r w:rsidR="00945FAC">
        <w:rPr>
          <w:rFonts w:ascii="Times New Roman" w:hAnsi="Times New Roman" w:cs="Times New Roman"/>
          <w:sz w:val="24"/>
          <w:szCs w:val="24"/>
        </w:rPr>
        <w:t xml:space="preserve"> supports the cardiovascular system</w:t>
      </w:r>
      <w:r w:rsidR="00206036" w:rsidRPr="002E3EF8">
        <w:rPr>
          <w:rFonts w:ascii="Times New Roman" w:hAnsi="Times New Roman" w:cs="Times New Roman"/>
          <w:sz w:val="24"/>
          <w:szCs w:val="24"/>
        </w:rPr>
        <w:t xml:space="preserve"> and immunity.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206036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0529ED" w:rsidRPr="002E3EF8" w:rsidRDefault="00945FAC" w:rsidP="005E3F2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lymphatic system is a network of tissues and organs that help rid the body of toxin</w:t>
      </w:r>
      <w:r w:rsidR="002A18E4">
        <w:rPr>
          <w:rFonts w:ascii="Times New Roman" w:hAnsi="Times New Roman" w:cs="Times New Roman"/>
          <w:sz w:val="24"/>
          <w:szCs w:val="24"/>
        </w:rPr>
        <w:t>s, wastes, and unwanted material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0529ED" w:rsidRPr="002E3EF8">
        <w:rPr>
          <w:rFonts w:ascii="Times New Roman" w:hAnsi="Times New Roman" w:cs="Times New Roman"/>
          <w:sz w:val="24"/>
          <w:szCs w:val="24"/>
        </w:rPr>
        <w:t>;</w:t>
      </w:r>
    </w:p>
    <w:p w:rsidR="000529ED" w:rsidRPr="002E3EF8" w:rsidRDefault="00945FAC" w:rsidP="00E320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lymph a fluid transported by the lymphatic system</w:t>
      </w:r>
      <w:r w:rsidR="000529ED" w:rsidRPr="002E3EF8">
        <w:rPr>
          <w:rFonts w:ascii="Times New Roman" w:hAnsi="Times New Roman" w:cs="Times New Roman"/>
          <w:sz w:val="24"/>
          <w:szCs w:val="24"/>
        </w:rPr>
        <w:t>;</w:t>
      </w:r>
    </w:p>
    <w:p w:rsidR="000529ED" w:rsidRPr="002E3EF8" w:rsidRDefault="00945FAC" w:rsidP="00E320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multiple steps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 involved in cell-mediated and antibody mediated immune response; and</w:t>
      </w:r>
    </w:p>
    <w:p w:rsidR="000529ED" w:rsidRPr="002E3EF8" w:rsidRDefault="000529ED" w:rsidP="00E320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vaccines</w:t>
      </w:r>
      <w:proofErr w:type="gramEnd"/>
      <w:r w:rsidRPr="002E3EF8">
        <w:rPr>
          <w:rFonts w:ascii="Times New Roman" w:hAnsi="Times New Roman" w:cs="Times New Roman"/>
          <w:sz w:val="24"/>
          <w:szCs w:val="24"/>
        </w:rPr>
        <w:t xml:space="preserve"> and antibiotics </w:t>
      </w:r>
      <w:r w:rsidR="00945FAC">
        <w:rPr>
          <w:rFonts w:ascii="Times New Roman" w:hAnsi="Times New Roman" w:cs="Times New Roman"/>
          <w:sz w:val="24"/>
          <w:szCs w:val="24"/>
        </w:rPr>
        <w:t xml:space="preserve">play a role </w:t>
      </w:r>
      <w:r w:rsidRPr="002E3EF8">
        <w:rPr>
          <w:rFonts w:ascii="Times New Roman" w:hAnsi="Times New Roman" w:cs="Times New Roman"/>
          <w:sz w:val="24"/>
          <w:szCs w:val="24"/>
        </w:rPr>
        <w:t>in disease prevention.</w:t>
      </w:r>
    </w:p>
    <w:p w:rsidR="000529ED" w:rsidRPr="002E3EF8" w:rsidRDefault="000529ED" w:rsidP="0005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ED" w:rsidRPr="002E3EF8" w:rsidRDefault="0000228C" w:rsidP="005E3F2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AP.13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0529ED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529ED" w:rsidRPr="002E3EF8">
        <w:rPr>
          <w:rFonts w:ascii="Times New Roman" w:hAnsi="Times New Roman" w:cs="Times New Roman"/>
          <w:sz w:val="24"/>
          <w:szCs w:val="24"/>
        </w:rPr>
        <w:t xml:space="preserve"> students will understand the respiratory system</w:t>
      </w:r>
      <w:r w:rsidR="004114BF">
        <w:rPr>
          <w:rFonts w:ascii="Times New Roman" w:hAnsi="Times New Roman" w:cs="Times New Roman"/>
          <w:sz w:val="24"/>
          <w:szCs w:val="24"/>
        </w:rPr>
        <w:t xml:space="preserve"> allows for gas exchange</w:t>
      </w:r>
      <w:r w:rsidR="005C6E70">
        <w:rPr>
          <w:rFonts w:ascii="Times New Roman" w:hAnsi="Times New Roman" w:cs="Times New Roman"/>
          <w:sz w:val="24"/>
          <w:szCs w:val="24"/>
        </w:rPr>
        <w:t xml:space="preserve"> with the environment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0529ED" w:rsidRPr="002E3EF8" w:rsidRDefault="004114BF" w:rsidP="005E3F2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respiratory </w:t>
      </w:r>
      <w:r w:rsidR="002A18E4"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consists of organs and structures that take in oxygen and expel carbon dioxide</w:t>
      </w:r>
      <w:r w:rsidR="000529ED" w:rsidRPr="002E3EF8">
        <w:rPr>
          <w:rFonts w:ascii="Times New Roman" w:hAnsi="Times New Roman" w:cs="Times New Roman"/>
          <w:sz w:val="24"/>
          <w:szCs w:val="24"/>
        </w:rPr>
        <w:t>;</w:t>
      </w:r>
    </w:p>
    <w:p w:rsidR="000529ED" w:rsidRPr="002E3EF8" w:rsidRDefault="000529ED" w:rsidP="00E3201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the process of inspiration and expiration</w:t>
      </w:r>
      <w:r w:rsidR="004114BF">
        <w:rPr>
          <w:rFonts w:ascii="Times New Roman" w:hAnsi="Times New Roman" w:cs="Times New Roman"/>
          <w:sz w:val="24"/>
          <w:szCs w:val="24"/>
        </w:rPr>
        <w:t xml:space="preserve"> includes multiple body systems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0529ED" w:rsidRPr="002E3EF8" w:rsidRDefault="000529ED" w:rsidP="00E3201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 xml:space="preserve">anaerobic vs aerobic respiration </w:t>
      </w:r>
      <w:r w:rsidR="001C0717">
        <w:rPr>
          <w:rFonts w:ascii="Times New Roman" w:hAnsi="Times New Roman" w:cs="Times New Roman"/>
          <w:sz w:val="24"/>
          <w:szCs w:val="24"/>
        </w:rPr>
        <w:t>both effect the</w:t>
      </w:r>
      <w:r w:rsidRPr="002E3EF8">
        <w:rPr>
          <w:rFonts w:ascii="Times New Roman" w:hAnsi="Times New Roman" w:cs="Times New Roman"/>
          <w:sz w:val="24"/>
          <w:szCs w:val="24"/>
        </w:rPr>
        <w:t xml:space="preserve"> respiratory system; and</w:t>
      </w:r>
    </w:p>
    <w:p w:rsidR="000529ED" w:rsidRPr="002E3EF8" w:rsidRDefault="000529ED" w:rsidP="00E3201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aging</w:t>
      </w:r>
      <w:proofErr w:type="gramEnd"/>
      <w:r w:rsidRPr="002E3EF8">
        <w:rPr>
          <w:rFonts w:ascii="Times New Roman" w:hAnsi="Times New Roman" w:cs="Times New Roman"/>
          <w:sz w:val="24"/>
          <w:szCs w:val="24"/>
        </w:rPr>
        <w:t xml:space="preserve"> </w:t>
      </w:r>
      <w:r w:rsidR="001C0717">
        <w:rPr>
          <w:rFonts w:ascii="Times New Roman" w:hAnsi="Times New Roman" w:cs="Times New Roman"/>
          <w:sz w:val="24"/>
          <w:szCs w:val="24"/>
        </w:rPr>
        <w:t>may impact the function of the</w:t>
      </w:r>
      <w:r w:rsidRPr="002E3EF8">
        <w:rPr>
          <w:rFonts w:ascii="Times New Roman" w:hAnsi="Times New Roman" w:cs="Times New Roman"/>
          <w:sz w:val="24"/>
          <w:szCs w:val="24"/>
        </w:rPr>
        <w:t xml:space="preserve"> respiratory system.</w:t>
      </w:r>
    </w:p>
    <w:p w:rsidR="003E276F" w:rsidRPr="002E3EF8" w:rsidRDefault="003E276F" w:rsidP="003E2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ED" w:rsidRPr="002E3EF8" w:rsidRDefault="0000228C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AP.14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0529ED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529ED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1C0717">
        <w:rPr>
          <w:rFonts w:ascii="Times New Roman" w:hAnsi="Times New Roman" w:cs="Times New Roman"/>
          <w:sz w:val="24"/>
          <w:szCs w:val="24"/>
        </w:rPr>
        <w:t>that the function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 of the digestive system</w:t>
      </w:r>
      <w:r w:rsidR="001C0717">
        <w:rPr>
          <w:rFonts w:ascii="Times New Roman" w:hAnsi="Times New Roman" w:cs="Times New Roman"/>
          <w:sz w:val="24"/>
          <w:szCs w:val="24"/>
        </w:rPr>
        <w:t xml:space="preserve"> is digestion and absorption of nutrients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0529ED" w:rsidRPr="002E3EF8" w:rsidRDefault="001C0717" w:rsidP="005E3F2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digestive system is a complex system with multiple </w:t>
      </w:r>
      <w:r w:rsidR="00E74DF0">
        <w:rPr>
          <w:rFonts w:ascii="Times New Roman" w:hAnsi="Times New Roman" w:cs="Times New Roman"/>
          <w:sz w:val="24"/>
          <w:szCs w:val="24"/>
        </w:rPr>
        <w:t>organs</w:t>
      </w:r>
      <w:r>
        <w:rPr>
          <w:rFonts w:ascii="Times New Roman" w:hAnsi="Times New Roman" w:cs="Times New Roman"/>
          <w:sz w:val="24"/>
          <w:szCs w:val="24"/>
        </w:rPr>
        <w:t xml:space="preserve"> that have different functions</w:t>
      </w:r>
      <w:r w:rsidR="009663F4" w:rsidRPr="002E3EF8">
        <w:rPr>
          <w:rFonts w:ascii="Times New Roman" w:hAnsi="Times New Roman" w:cs="Times New Roman"/>
          <w:sz w:val="24"/>
          <w:szCs w:val="24"/>
        </w:rPr>
        <w:t>;</w:t>
      </w:r>
    </w:p>
    <w:p w:rsidR="009663F4" w:rsidRPr="002E3EF8" w:rsidRDefault="009663F4" w:rsidP="00E3201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gastrointestinal tract</w:t>
      </w:r>
      <w:r w:rsidR="001C0717">
        <w:rPr>
          <w:rFonts w:ascii="Times New Roman" w:hAnsi="Times New Roman" w:cs="Times New Roman"/>
          <w:sz w:val="24"/>
          <w:szCs w:val="24"/>
        </w:rPr>
        <w:t xml:space="preserve"> is composed of four layers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9663F4" w:rsidRPr="002E3EF8" w:rsidRDefault="009663F4" w:rsidP="00E3201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the</w:t>
      </w:r>
      <w:r w:rsidR="001C0717">
        <w:rPr>
          <w:rFonts w:ascii="Times New Roman" w:hAnsi="Times New Roman" w:cs="Times New Roman"/>
          <w:sz w:val="24"/>
          <w:szCs w:val="24"/>
        </w:rPr>
        <w:t>re are both</w:t>
      </w:r>
      <w:r w:rsidRPr="002E3EF8">
        <w:rPr>
          <w:rFonts w:ascii="Times New Roman" w:hAnsi="Times New Roman" w:cs="Times New Roman"/>
          <w:sz w:val="24"/>
          <w:szCs w:val="24"/>
        </w:rPr>
        <w:t xml:space="preserve"> mechanical and chemical processes </w:t>
      </w:r>
      <w:r w:rsidR="001C0717">
        <w:rPr>
          <w:rFonts w:ascii="Times New Roman" w:hAnsi="Times New Roman" w:cs="Times New Roman"/>
          <w:sz w:val="24"/>
          <w:szCs w:val="24"/>
        </w:rPr>
        <w:t xml:space="preserve">in the process of </w:t>
      </w:r>
      <w:r w:rsidRPr="002E3EF8">
        <w:rPr>
          <w:rFonts w:ascii="Times New Roman" w:hAnsi="Times New Roman" w:cs="Times New Roman"/>
          <w:sz w:val="24"/>
          <w:szCs w:val="24"/>
        </w:rPr>
        <w:t xml:space="preserve">digestion; </w:t>
      </w:r>
    </w:p>
    <w:p w:rsidR="009663F4" w:rsidRPr="002E3EF8" w:rsidRDefault="001C0717" w:rsidP="00E3201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small and large intestines are responsible</w:t>
      </w:r>
      <w:r w:rsidR="009663F4" w:rsidRPr="002E3EF8">
        <w:rPr>
          <w:rFonts w:ascii="Times New Roman" w:hAnsi="Times New Roman" w:cs="Times New Roman"/>
          <w:sz w:val="24"/>
          <w:szCs w:val="24"/>
        </w:rPr>
        <w:t xml:space="preserve"> </w:t>
      </w:r>
      <w:r w:rsidR="002A18E4">
        <w:rPr>
          <w:rFonts w:ascii="Times New Roman" w:hAnsi="Times New Roman" w:cs="Times New Roman"/>
          <w:sz w:val="24"/>
          <w:szCs w:val="24"/>
        </w:rPr>
        <w:t xml:space="preserve">for </w:t>
      </w:r>
      <w:r w:rsidR="009663F4" w:rsidRPr="002E3EF8">
        <w:rPr>
          <w:rFonts w:ascii="Times New Roman" w:hAnsi="Times New Roman" w:cs="Times New Roman"/>
          <w:sz w:val="24"/>
          <w:szCs w:val="24"/>
        </w:rPr>
        <w:t>nutrient and water absorption; and</w:t>
      </w:r>
    </w:p>
    <w:p w:rsidR="009663F4" w:rsidRPr="002E3EF8" w:rsidRDefault="005E3F22" w:rsidP="00E3201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disorders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3F4" w:rsidRPr="002E3EF8">
        <w:rPr>
          <w:rFonts w:ascii="Times New Roman" w:hAnsi="Times New Roman" w:cs="Times New Roman"/>
          <w:sz w:val="24"/>
          <w:szCs w:val="24"/>
        </w:rPr>
        <w:t xml:space="preserve">and aging </w:t>
      </w:r>
      <w:r w:rsidR="001C0717">
        <w:rPr>
          <w:rFonts w:ascii="Times New Roman" w:hAnsi="Times New Roman" w:cs="Times New Roman"/>
          <w:sz w:val="24"/>
          <w:szCs w:val="24"/>
        </w:rPr>
        <w:t xml:space="preserve">may affect </w:t>
      </w:r>
      <w:r w:rsidR="009663F4" w:rsidRPr="002E3EF8">
        <w:rPr>
          <w:rFonts w:ascii="Times New Roman" w:hAnsi="Times New Roman" w:cs="Times New Roman"/>
          <w:sz w:val="24"/>
          <w:szCs w:val="24"/>
        </w:rPr>
        <w:t>the digestive system.</w:t>
      </w:r>
    </w:p>
    <w:p w:rsidR="009663F4" w:rsidRPr="002E3EF8" w:rsidRDefault="009663F4" w:rsidP="0096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ED" w:rsidRPr="002E3EF8" w:rsidRDefault="0000228C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AP.15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0529ED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529ED" w:rsidRPr="002E3EF8">
        <w:rPr>
          <w:rFonts w:ascii="Times New Roman" w:hAnsi="Times New Roman" w:cs="Times New Roman"/>
          <w:sz w:val="24"/>
          <w:szCs w:val="24"/>
        </w:rPr>
        <w:t xml:space="preserve"> students will understand </w:t>
      </w:r>
      <w:r w:rsidR="00E74DF0">
        <w:rPr>
          <w:rFonts w:ascii="Times New Roman" w:hAnsi="Times New Roman" w:cs="Times New Roman"/>
          <w:sz w:val="24"/>
          <w:szCs w:val="24"/>
        </w:rPr>
        <w:t>that the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 urinary system</w:t>
      </w:r>
      <w:r w:rsidR="00E74DF0">
        <w:rPr>
          <w:rFonts w:ascii="Times New Roman" w:hAnsi="Times New Roman" w:cs="Times New Roman"/>
          <w:sz w:val="24"/>
          <w:szCs w:val="24"/>
        </w:rPr>
        <w:t xml:space="preserve"> is composed of </w:t>
      </w:r>
      <w:proofErr w:type="spellStart"/>
      <w:r w:rsidR="00E74DF0">
        <w:rPr>
          <w:rFonts w:ascii="Times New Roman" w:hAnsi="Times New Roman" w:cs="Times New Roman"/>
          <w:sz w:val="24"/>
          <w:szCs w:val="24"/>
        </w:rPr>
        <w:t>osmoregulatory</w:t>
      </w:r>
      <w:proofErr w:type="spellEnd"/>
      <w:r w:rsidR="00E74DF0">
        <w:rPr>
          <w:rFonts w:ascii="Times New Roman" w:hAnsi="Times New Roman" w:cs="Times New Roman"/>
          <w:sz w:val="24"/>
          <w:szCs w:val="24"/>
        </w:rPr>
        <w:t xml:space="preserve"> organs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0529ED" w:rsidRDefault="00E74DF0" w:rsidP="005E3F22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urinary system primary role is the elimination of wastes from metabolic processes in the form of urea</w:t>
      </w:r>
      <w:r w:rsidR="009663F4" w:rsidRPr="002E3EF8">
        <w:rPr>
          <w:rFonts w:ascii="Times New Roman" w:hAnsi="Times New Roman" w:cs="Times New Roman"/>
          <w:sz w:val="24"/>
          <w:szCs w:val="24"/>
        </w:rPr>
        <w:t>;</w:t>
      </w:r>
    </w:p>
    <w:p w:rsidR="00E74DF0" w:rsidRPr="002E3EF8" w:rsidRDefault="00E74DF0" w:rsidP="005E3F22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urinary system also has roles in maintaining blood volume and pressure as well as controlling electrolytes, metabolites and pH;</w:t>
      </w:r>
    </w:p>
    <w:p w:rsidR="009663F4" w:rsidRPr="002E3EF8" w:rsidRDefault="00E74DF0" w:rsidP="00E3201B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nephron is the functional unit of the kidney;</w:t>
      </w:r>
    </w:p>
    <w:p w:rsidR="009663F4" w:rsidRPr="002E3EF8" w:rsidRDefault="009663F4" w:rsidP="00E3201B">
      <w:pPr>
        <w:pStyle w:val="ListParagraph"/>
        <w:numPr>
          <w:ilvl w:val="0"/>
          <w:numId w:val="31"/>
        </w:numPr>
        <w:tabs>
          <w:tab w:val="left" w:pos="9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the three physiological processes and structures involved in urine foundation-filtration, reabsorption, and secretion; and</w:t>
      </w:r>
    </w:p>
    <w:p w:rsidR="009663F4" w:rsidRPr="002E3EF8" w:rsidRDefault="009663F4" w:rsidP="00E3201B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disorders</w:t>
      </w:r>
      <w:proofErr w:type="gramEnd"/>
      <w:r w:rsidRPr="002E3EF8">
        <w:rPr>
          <w:rFonts w:ascii="Times New Roman" w:hAnsi="Times New Roman" w:cs="Times New Roman"/>
          <w:sz w:val="24"/>
          <w:szCs w:val="24"/>
        </w:rPr>
        <w:t xml:space="preserve"> and of aging </w:t>
      </w:r>
      <w:r w:rsidR="00E74DF0">
        <w:rPr>
          <w:rFonts w:ascii="Times New Roman" w:hAnsi="Times New Roman" w:cs="Times New Roman"/>
          <w:sz w:val="24"/>
          <w:szCs w:val="24"/>
        </w:rPr>
        <w:t>effect the function of the</w:t>
      </w:r>
      <w:r w:rsidRPr="002E3EF8">
        <w:rPr>
          <w:rFonts w:ascii="Times New Roman" w:hAnsi="Times New Roman" w:cs="Times New Roman"/>
          <w:sz w:val="24"/>
          <w:szCs w:val="24"/>
        </w:rPr>
        <w:t xml:space="preserve"> urinary system.</w:t>
      </w:r>
    </w:p>
    <w:p w:rsidR="009663F4" w:rsidRPr="002E3EF8" w:rsidRDefault="009663F4" w:rsidP="0096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ED" w:rsidRPr="002E3EF8" w:rsidRDefault="0000228C" w:rsidP="005E3F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AP.16</w:t>
      </w:r>
      <w:r w:rsidR="00FA0B5F">
        <w:rPr>
          <w:rFonts w:ascii="Times New Roman" w:hAnsi="Times New Roman" w:cs="Times New Roman"/>
          <w:sz w:val="24"/>
          <w:szCs w:val="24"/>
        </w:rPr>
        <w:t xml:space="preserve">  </w:t>
      </w:r>
      <w:r w:rsidR="000529ED" w:rsidRPr="002E3E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529ED" w:rsidRPr="002E3EF8">
        <w:rPr>
          <w:rFonts w:ascii="Times New Roman" w:hAnsi="Times New Roman" w:cs="Times New Roman"/>
          <w:sz w:val="24"/>
          <w:szCs w:val="24"/>
        </w:rPr>
        <w:t xml:space="preserve"> students will understand the </w:t>
      </w:r>
      <w:r w:rsidR="00E74DF0">
        <w:rPr>
          <w:rFonts w:ascii="Times New Roman" w:hAnsi="Times New Roman" w:cs="Times New Roman"/>
          <w:sz w:val="24"/>
          <w:szCs w:val="24"/>
        </w:rPr>
        <w:t>function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 of the reproductive system</w:t>
      </w:r>
      <w:r w:rsidR="00E74DF0">
        <w:rPr>
          <w:rFonts w:ascii="Times New Roman" w:hAnsi="Times New Roman" w:cs="Times New Roman"/>
          <w:sz w:val="24"/>
          <w:szCs w:val="24"/>
        </w:rPr>
        <w:t xml:space="preserve"> is to ensure survival of the species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.  Key </w:t>
      </w:r>
      <w:r w:rsidR="00472479">
        <w:rPr>
          <w:rFonts w:ascii="Times New Roman" w:hAnsi="Times New Roman" w:cs="Times New Roman"/>
          <w:sz w:val="24"/>
          <w:szCs w:val="24"/>
        </w:rPr>
        <w:t>content</w:t>
      </w:r>
      <w:r w:rsidR="000529ED" w:rsidRPr="002E3EF8">
        <w:rPr>
          <w:rFonts w:ascii="Times New Roman" w:hAnsi="Times New Roman" w:cs="Times New Roman"/>
          <w:sz w:val="24"/>
          <w:szCs w:val="24"/>
        </w:rPr>
        <w:t xml:space="preserve"> include</w:t>
      </w:r>
      <w:r w:rsidR="005E3F22">
        <w:rPr>
          <w:rFonts w:ascii="Times New Roman" w:hAnsi="Times New Roman" w:cs="Times New Roman"/>
          <w:sz w:val="24"/>
          <w:szCs w:val="24"/>
        </w:rPr>
        <w:t>s</w:t>
      </w:r>
    </w:p>
    <w:p w:rsidR="009663F4" w:rsidRPr="002E3EF8" w:rsidRDefault="00E74DF0" w:rsidP="005E3F2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663F4" w:rsidRPr="002E3EF8">
        <w:rPr>
          <w:rFonts w:ascii="Times New Roman" w:hAnsi="Times New Roman" w:cs="Times New Roman"/>
          <w:sz w:val="24"/>
          <w:szCs w:val="24"/>
        </w:rPr>
        <w:t>structure and function of the reproductive system</w:t>
      </w:r>
      <w:r>
        <w:rPr>
          <w:rFonts w:ascii="Times New Roman" w:hAnsi="Times New Roman" w:cs="Times New Roman"/>
          <w:sz w:val="24"/>
          <w:szCs w:val="24"/>
        </w:rPr>
        <w:t xml:space="preserve"> differs in males and females</w:t>
      </w:r>
      <w:r w:rsidR="009663F4" w:rsidRPr="002E3EF8">
        <w:rPr>
          <w:rFonts w:ascii="Times New Roman" w:hAnsi="Times New Roman" w:cs="Times New Roman"/>
          <w:sz w:val="24"/>
          <w:szCs w:val="24"/>
        </w:rPr>
        <w:t>;</w:t>
      </w:r>
    </w:p>
    <w:p w:rsidR="009663F4" w:rsidRPr="002E3EF8" w:rsidRDefault="00E74DF0" w:rsidP="00E3201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gametes are formed during the process of</w:t>
      </w:r>
      <w:r w:rsidR="003E276F" w:rsidRPr="002E3EF8">
        <w:rPr>
          <w:rFonts w:ascii="Times New Roman" w:hAnsi="Times New Roman" w:cs="Times New Roman"/>
          <w:sz w:val="24"/>
          <w:szCs w:val="24"/>
        </w:rPr>
        <w:t xml:space="preserve"> spermatogenesis and oogenesis;</w:t>
      </w:r>
    </w:p>
    <w:p w:rsidR="003E276F" w:rsidRPr="002E3EF8" w:rsidRDefault="003E276F" w:rsidP="00E3201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F8">
        <w:rPr>
          <w:rFonts w:ascii="Times New Roman" w:hAnsi="Times New Roman" w:cs="Times New Roman"/>
          <w:sz w:val="24"/>
          <w:szCs w:val="24"/>
        </w:rPr>
        <w:t>reproductive hormones</w:t>
      </w:r>
      <w:r w:rsidR="00561EF9">
        <w:rPr>
          <w:rFonts w:ascii="Times New Roman" w:hAnsi="Times New Roman" w:cs="Times New Roman"/>
          <w:sz w:val="24"/>
          <w:szCs w:val="24"/>
        </w:rPr>
        <w:t xml:space="preserve"> play critical roles in the functioning of the reproductive system</w:t>
      </w:r>
      <w:r w:rsidRPr="002E3EF8">
        <w:rPr>
          <w:rFonts w:ascii="Times New Roman" w:hAnsi="Times New Roman" w:cs="Times New Roman"/>
          <w:sz w:val="24"/>
          <w:szCs w:val="24"/>
        </w:rPr>
        <w:t>;</w:t>
      </w:r>
    </w:p>
    <w:p w:rsidR="003E276F" w:rsidRPr="002E3EF8" w:rsidRDefault="00561EF9" w:rsidP="00E3201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E276F" w:rsidRPr="002E3EF8">
        <w:rPr>
          <w:rFonts w:ascii="Times New Roman" w:hAnsi="Times New Roman" w:cs="Times New Roman"/>
          <w:sz w:val="24"/>
          <w:szCs w:val="24"/>
        </w:rPr>
        <w:t>menstrual cycle</w:t>
      </w:r>
      <w:r>
        <w:rPr>
          <w:rFonts w:ascii="Times New Roman" w:hAnsi="Times New Roman" w:cs="Times New Roman"/>
          <w:sz w:val="24"/>
          <w:szCs w:val="24"/>
        </w:rPr>
        <w:t xml:space="preserve"> describes the processes and hormones in the development and release of the egg</w:t>
      </w:r>
      <w:r w:rsidR="003E276F" w:rsidRPr="002E3EF8">
        <w:rPr>
          <w:rFonts w:ascii="Times New Roman" w:hAnsi="Times New Roman" w:cs="Times New Roman"/>
          <w:sz w:val="24"/>
          <w:szCs w:val="24"/>
        </w:rPr>
        <w:t>; and</w:t>
      </w:r>
    </w:p>
    <w:p w:rsidR="000529ED" w:rsidRPr="002E3EF8" w:rsidRDefault="003E276F" w:rsidP="00E3201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EF8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Pr="002E3EF8">
        <w:rPr>
          <w:rFonts w:ascii="Times New Roman" w:hAnsi="Times New Roman" w:cs="Times New Roman"/>
          <w:sz w:val="24"/>
          <w:szCs w:val="24"/>
        </w:rPr>
        <w:t xml:space="preserve"> fetal development</w:t>
      </w:r>
      <w:r w:rsidR="00561EF9">
        <w:rPr>
          <w:rFonts w:ascii="Times New Roman" w:hAnsi="Times New Roman" w:cs="Times New Roman"/>
          <w:sz w:val="24"/>
          <w:szCs w:val="24"/>
        </w:rPr>
        <w:t xml:space="preserve"> includes the development of the zygote into a blastocyst, implantation, gastrulation, embryo, and the fetus</w:t>
      </w:r>
      <w:r w:rsidRPr="002E3EF8">
        <w:rPr>
          <w:rFonts w:ascii="Times New Roman" w:hAnsi="Times New Roman" w:cs="Times New Roman"/>
          <w:sz w:val="24"/>
          <w:szCs w:val="24"/>
        </w:rPr>
        <w:t>.</w:t>
      </w:r>
    </w:p>
    <w:p w:rsidR="003E276F" w:rsidRPr="002E3EF8" w:rsidRDefault="003E276F" w:rsidP="000529ED">
      <w:pPr>
        <w:rPr>
          <w:rFonts w:ascii="Times New Roman" w:hAnsi="Times New Roman" w:cs="Times New Roman"/>
          <w:sz w:val="24"/>
          <w:szCs w:val="24"/>
        </w:rPr>
      </w:pPr>
    </w:p>
    <w:sectPr w:rsidR="003E276F" w:rsidRPr="002E3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B9" w:rsidRDefault="00C828B9" w:rsidP="009F2510">
      <w:pPr>
        <w:spacing w:after="0" w:line="240" w:lineRule="auto"/>
      </w:pPr>
      <w:r>
        <w:separator/>
      </w:r>
    </w:p>
  </w:endnote>
  <w:endnote w:type="continuationSeparator" w:id="0">
    <w:p w:rsidR="00C828B9" w:rsidRDefault="00C828B9" w:rsidP="009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10" w:rsidRDefault="009F2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10" w:rsidRDefault="009F2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10" w:rsidRDefault="009F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B9" w:rsidRDefault="00C828B9" w:rsidP="009F2510">
      <w:pPr>
        <w:spacing w:after="0" w:line="240" w:lineRule="auto"/>
      </w:pPr>
      <w:r>
        <w:separator/>
      </w:r>
    </w:p>
  </w:footnote>
  <w:footnote w:type="continuationSeparator" w:id="0">
    <w:p w:rsidR="00C828B9" w:rsidRDefault="00C828B9" w:rsidP="009F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10" w:rsidRDefault="009F2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10" w:rsidRDefault="009F2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10" w:rsidRDefault="009F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CDB"/>
    <w:multiLevelType w:val="hybridMultilevel"/>
    <w:tmpl w:val="60B4482E"/>
    <w:lvl w:ilvl="0" w:tplc="E26C02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FC76B2"/>
    <w:multiLevelType w:val="hybridMultilevel"/>
    <w:tmpl w:val="DA5EE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DD1A56"/>
    <w:multiLevelType w:val="hybridMultilevel"/>
    <w:tmpl w:val="B456E3A2"/>
    <w:lvl w:ilvl="0" w:tplc="F46ED7A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946A51"/>
    <w:multiLevelType w:val="hybridMultilevel"/>
    <w:tmpl w:val="B9DA93C2"/>
    <w:lvl w:ilvl="0" w:tplc="EE224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649C4"/>
    <w:multiLevelType w:val="hybridMultilevel"/>
    <w:tmpl w:val="9872F318"/>
    <w:lvl w:ilvl="0" w:tplc="6B62094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407524"/>
    <w:multiLevelType w:val="hybridMultilevel"/>
    <w:tmpl w:val="7C6E05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E566F6"/>
    <w:multiLevelType w:val="hybridMultilevel"/>
    <w:tmpl w:val="E9309A78"/>
    <w:lvl w:ilvl="0" w:tplc="3656C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84C66"/>
    <w:multiLevelType w:val="hybridMultilevel"/>
    <w:tmpl w:val="EC449AF4"/>
    <w:lvl w:ilvl="0" w:tplc="C7467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C1C8D"/>
    <w:multiLevelType w:val="hybridMultilevel"/>
    <w:tmpl w:val="FC923B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76E6661"/>
    <w:multiLevelType w:val="hybridMultilevel"/>
    <w:tmpl w:val="D7B241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7B212E7"/>
    <w:multiLevelType w:val="hybridMultilevel"/>
    <w:tmpl w:val="CC14B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E49C6"/>
    <w:multiLevelType w:val="hybridMultilevel"/>
    <w:tmpl w:val="CEB8E4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4E1CE7"/>
    <w:multiLevelType w:val="hybridMultilevel"/>
    <w:tmpl w:val="C0B2209C"/>
    <w:lvl w:ilvl="0" w:tplc="7F12725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1ED025E"/>
    <w:multiLevelType w:val="hybridMultilevel"/>
    <w:tmpl w:val="EFC2A8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D76A0"/>
    <w:multiLevelType w:val="hybridMultilevel"/>
    <w:tmpl w:val="3A2AA5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E236F6"/>
    <w:multiLevelType w:val="hybridMultilevel"/>
    <w:tmpl w:val="3F46C80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343412"/>
    <w:multiLevelType w:val="hybridMultilevel"/>
    <w:tmpl w:val="95FEA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3641C8"/>
    <w:multiLevelType w:val="hybridMultilevel"/>
    <w:tmpl w:val="C16CFD62"/>
    <w:lvl w:ilvl="0" w:tplc="AF1C70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1C70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10665A"/>
    <w:multiLevelType w:val="hybridMultilevel"/>
    <w:tmpl w:val="97063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05C09"/>
    <w:multiLevelType w:val="hybridMultilevel"/>
    <w:tmpl w:val="927C1240"/>
    <w:lvl w:ilvl="0" w:tplc="4C6E745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B653208"/>
    <w:multiLevelType w:val="hybridMultilevel"/>
    <w:tmpl w:val="A27E2BA8"/>
    <w:lvl w:ilvl="0" w:tplc="E4E489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FE2463"/>
    <w:multiLevelType w:val="hybridMultilevel"/>
    <w:tmpl w:val="412EF6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F1C70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137739"/>
    <w:multiLevelType w:val="hybridMultilevel"/>
    <w:tmpl w:val="6A6C371A"/>
    <w:lvl w:ilvl="0" w:tplc="A4169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8E6BEE"/>
    <w:multiLevelType w:val="hybridMultilevel"/>
    <w:tmpl w:val="95E60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801FE8"/>
    <w:multiLevelType w:val="hybridMultilevel"/>
    <w:tmpl w:val="5A48F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56055A"/>
    <w:multiLevelType w:val="hybridMultilevel"/>
    <w:tmpl w:val="5CDCF44C"/>
    <w:lvl w:ilvl="0" w:tplc="ECF40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1A7D49"/>
    <w:multiLevelType w:val="hybridMultilevel"/>
    <w:tmpl w:val="56A2D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C21A3"/>
    <w:multiLevelType w:val="hybridMultilevel"/>
    <w:tmpl w:val="9CE0EEA6"/>
    <w:lvl w:ilvl="0" w:tplc="6D82A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4534F"/>
    <w:multiLevelType w:val="hybridMultilevel"/>
    <w:tmpl w:val="68982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030976"/>
    <w:multiLevelType w:val="hybridMultilevel"/>
    <w:tmpl w:val="292AA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7054EA"/>
    <w:multiLevelType w:val="hybridMultilevel"/>
    <w:tmpl w:val="95E4C7A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30685A"/>
    <w:multiLevelType w:val="hybridMultilevel"/>
    <w:tmpl w:val="148223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A9E774C"/>
    <w:multiLevelType w:val="hybridMultilevel"/>
    <w:tmpl w:val="94EA51AC"/>
    <w:lvl w:ilvl="0" w:tplc="434C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D907BF"/>
    <w:multiLevelType w:val="hybridMultilevel"/>
    <w:tmpl w:val="469C44FC"/>
    <w:lvl w:ilvl="0" w:tplc="1BAC0C0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2171CE6"/>
    <w:multiLevelType w:val="hybridMultilevel"/>
    <w:tmpl w:val="AD900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BA768B"/>
    <w:multiLevelType w:val="hybridMultilevel"/>
    <w:tmpl w:val="95B0EE60"/>
    <w:lvl w:ilvl="0" w:tplc="C3763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C31E09"/>
    <w:multiLevelType w:val="hybridMultilevel"/>
    <w:tmpl w:val="CE0A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6"/>
  </w:num>
  <w:num w:numId="5">
    <w:abstractNumId w:val="10"/>
  </w:num>
  <w:num w:numId="6">
    <w:abstractNumId w:val="35"/>
  </w:num>
  <w:num w:numId="7">
    <w:abstractNumId w:val="18"/>
  </w:num>
  <w:num w:numId="8">
    <w:abstractNumId w:val="3"/>
  </w:num>
  <w:num w:numId="9">
    <w:abstractNumId w:val="8"/>
  </w:num>
  <w:num w:numId="10">
    <w:abstractNumId w:val="20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5"/>
  </w:num>
  <w:num w:numId="16">
    <w:abstractNumId w:val="2"/>
  </w:num>
  <w:num w:numId="17">
    <w:abstractNumId w:val="30"/>
  </w:num>
  <w:num w:numId="18">
    <w:abstractNumId w:val="19"/>
  </w:num>
  <w:num w:numId="19">
    <w:abstractNumId w:val="31"/>
  </w:num>
  <w:num w:numId="20">
    <w:abstractNumId w:val="4"/>
  </w:num>
  <w:num w:numId="21">
    <w:abstractNumId w:val="34"/>
  </w:num>
  <w:num w:numId="22">
    <w:abstractNumId w:val="32"/>
  </w:num>
  <w:num w:numId="23">
    <w:abstractNumId w:val="14"/>
  </w:num>
  <w:num w:numId="24">
    <w:abstractNumId w:val="33"/>
  </w:num>
  <w:num w:numId="25">
    <w:abstractNumId w:val="23"/>
  </w:num>
  <w:num w:numId="26">
    <w:abstractNumId w:val="7"/>
  </w:num>
  <w:num w:numId="27">
    <w:abstractNumId w:val="16"/>
  </w:num>
  <w:num w:numId="28">
    <w:abstractNumId w:val="25"/>
  </w:num>
  <w:num w:numId="29">
    <w:abstractNumId w:val="36"/>
  </w:num>
  <w:num w:numId="30">
    <w:abstractNumId w:val="27"/>
  </w:num>
  <w:num w:numId="31">
    <w:abstractNumId w:val="29"/>
  </w:num>
  <w:num w:numId="32">
    <w:abstractNumId w:val="28"/>
  </w:num>
  <w:num w:numId="33">
    <w:abstractNumId w:val="22"/>
  </w:num>
  <w:num w:numId="34">
    <w:abstractNumId w:val="15"/>
  </w:num>
  <w:num w:numId="35">
    <w:abstractNumId w:val="1"/>
  </w:num>
  <w:num w:numId="36">
    <w:abstractNumId w:val="1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2B"/>
    <w:rsid w:val="0000228C"/>
    <w:rsid w:val="000244B7"/>
    <w:rsid w:val="000529ED"/>
    <w:rsid w:val="000D1D1B"/>
    <w:rsid w:val="000F1F65"/>
    <w:rsid w:val="001861F6"/>
    <w:rsid w:val="001C0717"/>
    <w:rsid w:val="001C746A"/>
    <w:rsid w:val="001D4D4B"/>
    <w:rsid w:val="00206036"/>
    <w:rsid w:val="00226D51"/>
    <w:rsid w:val="002440AF"/>
    <w:rsid w:val="0025058B"/>
    <w:rsid w:val="002A18E4"/>
    <w:rsid w:val="002B3378"/>
    <w:rsid w:val="002E3EF8"/>
    <w:rsid w:val="002F53E4"/>
    <w:rsid w:val="00367FC6"/>
    <w:rsid w:val="003E276F"/>
    <w:rsid w:val="004114BF"/>
    <w:rsid w:val="00430874"/>
    <w:rsid w:val="00433206"/>
    <w:rsid w:val="00472479"/>
    <w:rsid w:val="00495DB5"/>
    <w:rsid w:val="00545D2C"/>
    <w:rsid w:val="00561EF9"/>
    <w:rsid w:val="00576F1A"/>
    <w:rsid w:val="005A262E"/>
    <w:rsid w:val="005C6E70"/>
    <w:rsid w:val="005C7215"/>
    <w:rsid w:val="005E3F22"/>
    <w:rsid w:val="00602AFC"/>
    <w:rsid w:val="0062337F"/>
    <w:rsid w:val="00631313"/>
    <w:rsid w:val="006A3094"/>
    <w:rsid w:val="0078590E"/>
    <w:rsid w:val="007A24C6"/>
    <w:rsid w:val="007D1476"/>
    <w:rsid w:val="007F1991"/>
    <w:rsid w:val="00802C05"/>
    <w:rsid w:val="00844891"/>
    <w:rsid w:val="00856CC9"/>
    <w:rsid w:val="008B25AE"/>
    <w:rsid w:val="00945FAC"/>
    <w:rsid w:val="009663F4"/>
    <w:rsid w:val="009910D3"/>
    <w:rsid w:val="009E2CC5"/>
    <w:rsid w:val="009F2510"/>
    <w:rsid w:val="00A12A2B"/>
    <w:rsid w:val="00A60B41"/>
    <w:rsid w:val="00AE169F"/>
    <w:rsid w:val="00BB5994"/>
    <w:rsid w:val="00BC2FE5"/>
    <w:rsid w:val="00C15BD2"/>
    <w:rsid w:val="00C828B9"/>
    <w:rsid w:val="00CA4CDE"/>
    <w:rsid w:val="00CF652B"/>
    <w:rsid w:val="00DA5A27"/>
    <w:rsid w:val="00E02370"/>
    <w:rsid w:val="00E16D9B"/>
    <w:rsid w:val="00E254E7"/>
    <w:rsid w:val="00E3201B"/>
    <w:rsid w:val="00E50F14"/>
    <w:rsid w:val="00E74DF0"/>
    <w:rsid w:val="00EE0B25"/>
    <w:rsid w:val="00F80335"/>
    <w:rsid w:val="00F82EBF"/>
    <w:rsid w:val="00FA0B5F"/>
    <w:rsid w:val="00FC51A9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394ED"/>
  <w15:docId w15:val="{D76B95D4-5865-402D-9EFC-722EAD77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D2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D2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statement">
    <w:name w:val="SOL statement"/>
    <w:basedOn w:val="Normal"/>
    <w:next w:val="Normal"/>
    <w:rsid w:val="00A12A2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510"/>
  </w:style>
  <w:style w:type="paragraph" w:styleId="Footer">
    <w:name w:val="footer"/>
    <w:basedOn w:val="Normal"/>
    <w:link w:val="FooterChar"/>
    <w:uiPriority w:val="99"/>
    <w:unhideWhenUsed/>
    <w:rsid w:val="009F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510"/>
  </w:style>
  <w:style w:type="character" w:customStyle="1" w:styleId="Heading1Char">
    <w:name w:val="Heading 1 Char"/>
    <w:basedOn w:val="DefaultParagraphFont"/>
    <w:link w:val="Heading1"/>
    <w:uiPriority w:val="9"/>
    <w:rsid w:val="00545D2C"/>
    <w:rPr>
      <w:rFonts w:ascii="Times New Roman" w:eastAsiaTheme="majorEastAsia" w:hAnsi="Times New Roman" w:cstheme="majorBidi"/>
      <w:color w:val="365F91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5D2C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476A-3078-4C83-A0FC-4536276F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Science Content Guidelines: Bioloigy II Anatomy and Physiology</vt:lpstr>
    </vt:vector>
  </TitlesOfParts>
  <Company>Virginia Department of Education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Science Content Guidelines: Bioloigy II Anatomy and Physiology</dc:title>
  <dc:creator>VDOE</dc:creator>
  <cp:lastModifiedBy>Petersen, Anne (DOE)</cp:lastModifiedBy>
  <cp:revision>6</cp:revision>
  <cp:lastPrinted>2017-12-13T13:17:00Z</cp:lastPrinted>
  <dcterms:created xsi:type="dcterms:W3CDTF">2020-04-21T18:21:00Z</dcterms:created>
  <dcterms:modified xsi:type="dcterms:W3CDTF">2020-08-11T17:27:00Z</dcterms:modified>
</cp:coreProperties>
</file>