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8786" w14:textId="11490A51" w:rsidR="00196BD1" w:rsidRPr="006C0E23" w:rsidRDefault="007804E5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6C0E23">
        <w:rPr>
          <w:rFonts w:asciiTheme="minorHAnsi" w:hAnsiTheme="minorHAnsi"/>
          <w:color w:val="1F497D" w:themeColor="text2"/>
          <w:sz w:val="48"/>
        </w:rPr>
        <w:t xml:space="preserve">Sampling: </w:t>
      </w:r>
      <w:r w:rsidR="00BF1576" w:rsidRPr="006C0E23">
        <w:rPr>
          <w:rFonts w:asciiTheme="minorHAnsi" w:hAnsiTheme="minorHAnsi"/>
          <w:color w:val="1F497D" w:themeColor="text2"/>
          <w:sz w:val="48"/>
        </w:rPr>
        <w:t>Opinions</w:t>
      </w:r>
    </w:p>
    <w:p w14:paraId="228FF746" w14:textId="77777777"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BF1576">
        <w:rPr>
          <w:rFonts w:cs="Times New Roman"/>
          <w:sz w:val="24"/>
          <w:szCs w:val="24"/>
        </w:rPr>
        <w:t>Data Analysis</w:t>
      </w:r>
    </w:p>
    <w:p w14:paraId="080DF8DF" w14:textId="77777777"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BF1576">
        <w:rPr>
          <w:rFonts w:cs="Times New Roman"/>
          <w:sz w:val="24"/>
          <w:szCs w:val="24"/>
        </w:rPr>
        <w:t>Surveying</w:t>
      </w:r>
      <w:r w:rsidR="00E45BDE">
        <w:rPr>
          <w:rFonts w:cs="Times New Roman"/>
          <w:sz w:val="24"/>
          <w:szCs w:val="24"/>
        </w:rPr>
        <w:t xml:space="preserve"> and polling</w:t>
      </w:r>
    </w:p>
    <w:p w14:paraId="1B113E95" w14:textId="77777777" w:rsidR="00196BD1" w:rsidRDefault="00196BD1" w:rsidP="006C0E23">
      <w:pPr>
        <w:tabs>
          <w:tab w:val="left" w:pos="2160"/>
        </w:tabs>
        <w:spacing w:before="100" w:after="0" w:line="240" w:lineRule="auto"/>
        <w:ind w:left="3150" w:hanging="315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E45BDE">
        <w:rPr>
          <w:rFonts w:cs="Times New Roman"/>
          <w:b/>
          <w:sz w:val="24"/>
          <w:szCs w:val="24"/>
        </w:rPr>
        <w:tab/>
      </w:r>
      <w:r w:rsidR="004E4A1A">
        <w:rPr>
          <w:rFonts w:cs="Times New Roman"/>
          <w:sz w:val="24"/>
          <w:szCs w:val="24"/>
        </w:rPr>
        <w:t xml:space="preserve">AFDA.8 </w:t>
      </w:r>
      <w:r w:rsidR="00E45BDE">
        <w:rPr>
          <w:rFonts w:cs="Times New Roman"/>
          <w:sz w:val="24"/>
          <w:szCs w:val="24"/>
        </w:rPr>
        <w:tab/>
      </w:r>
      <w:r w:rsidR="004E4A1A">
        <w:rPr>
          <w:rFonts w:cs="Times New Roman"/>
          <w:sz w:val="24"/>
          <w:szCs w:val="24"/>
        </w:rPr>
        <w:t>The student will design an</w:t>
      </w:r>
      <w:r w:rsidR="00E45BDE">
        <w:rPr>
          <w:rFonts w:cs="Times New Roman"/>
          <w:sz w:val="24"/>
          <w:szCs w:val="24"/>
        </w:rPr>
        <w:t xml:space="preserve">d conduct an experiment/survey. </w:t>
      </w:r>
      <w:r w:rsidR="004E4A1A">
        <w:rPr>
          <w:rFonts w:cs="Times New Roman"/>
          <w:sz w:val="24"/>
          <w:szCs w:val="24"/>
        </w:rPr>
        <w:t>Key concepts include</w:t>
      </w:r>
    </w:p>
    <w:p w14:paraId="7F9A9D1C" w14:textId="77777777" w:rsidR="004E4A1A" w:rsidRDefault="004E4A1A" w:rsidP="006C0E23">
      <w:pPr>
        <w:spacing w:after="0" w:line="240" w:lineRule="auto"/>
        <w:ind w:left="351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="00E45B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samples size;</w:t>
      </w:r>
    </w:p>
    <w:p w14:paraId="698A4A35" w14:textId="77777777" w:rsidR="004E4A1A" w:rsidRDefault="004E4A1A" w:rsidP="006C0E23">
      <w:pPr>
        <w:spacing w:after="0" w:line="240" w:lineRule="auto"/>
        <w:ind w:left="351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="00E45B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sampling technique;</w:t>
      </w:r>
    </w:p>
    <w:p w14:paraId="794DCA03" w14:textId="77777777" w:rsidR="004E4A1A" w:rsidRDefault="004E4A1A" w:rsidP="006C0E23">
      <w:pPr>
        <w:spacing w:after="0" w:line="240" w:lineRule="auto"/>
        <w:ind w:left="351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="00E45B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controlling sources of bias and experimental error;</w:t>
      </w:r>
    </w:p>
    <w:p w14:paraId="384BD179" w14:textId="77777777" w:rsidR="004E4A1A" w:rsidRDefault="004E4A1A" w:rsidP="006C0E23">
      <w:pPr>
        <w:spacing w:after="0" w:line="240" w:lineRule="auto"/>
        <w:ind w:left="351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="00E45B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data collections; and</w:t>
      </w:r>
    </w:p>
    <w:p w14:paraId="4FAFD683" w14:textId="77777777" w:rsidR="004E4A1A" w:rsidRPr="004E4A1A" w:rsidRDefault="004E4A1A" w:rsidP="006C0E23">
      <w:pPr>
        <w:spacing w:after="0" w:line="240" w:lineRule="auto"/>
        <w:ind w:left="351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e) </w:t>
      </w:r>
      <w:r w:rsidR="00E45B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data analysis and reporting.</w:t>
      </w:r>
    </w:p>
    <w:p w14:paraId="27C54B57" w14:textId="56A9C483" w:rsidR="00196BD1" w:rsidRPr="00DD2DEB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540AC8">
        <w:rPr>
          <w:rFonts w:cs="Times New Roman"/>
          <w:sz w:val="24"/>
          <w:szCs w:val="24"/>
        </w:rPr>
        <w:t>AFDA.6, AFDA.7</w:t>
      </w:r>
    </w:p>
    <w:p w14:paraId="56E803B9" w14:textId="77777777" w:rsidR="003C048F" w:rsidRPr="007F0621" w:rsidRDefault="001C198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1DE3B61D" w14:textId="02E85B1D" w:rsidR="00AA57E5" w:rsidRDefault="00165730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Politics and Opinions activity </w:t>
      </w:r>
      <w:r w:rsidR="00E45BDE">
        <w:rPr>
          <w:rFonts w:cs="Times New Roman"/>
          <w:sz w:val="24"/>
          <w:szCs w:val="24"/>
        </w:rPr>
        <w:t>sheet (attached)</w:t>
      </w:r>
    </w:p>
    <w:p w14:paraId="43CE2B36" w14:textId="77777777" w:rsidR="00C464FA" w:rsidRPr="007F0621" w:rsidRDefault="00C464FA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Spreadsheet application</w:t>
      </w:r>
    </w:p>
    <w:p w14:paraId="575C84B1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135B5E7C" w14:textId="2CD72302" w:rsidR="002E277C" w:rsidRPr="007F0621" w:rsidRDefault="003C048F" w:rsidP="006C0E23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165730">
        <w:rPr>
          <w:rFonts w:cs="Times New Roman"/>
          <w:i/>
          <w:sz w:val="24"/>
          <w:szCs w:val="24"/>
        </w:rPr>
        <w:t xml:space="preserve">bias, cluster sampling, experimental error, normal distribution, population, qualitative, </w:t>
      </w:r>
      <w:r w:rsidR="00BF1576">
        <w:rPr>
          <w:rFonts w:cs="Times New Roman"/>
          <w:i/>
          <w:sz w:val="24"/>
          <w:szCs w:val="24"/>
        </w:rPr>
        <w:t>quantitative</w:t>
      </w:r>
      <w:r w:rsidR="00165730">
        <w:rPr>
          <w:rFonts w:cs="Times New Roman"/>
          <w:i/>
          <w:sz w:val="24"/>
          <w:szCs w:val="24"/>
        </w:rPr>
        <w:t>, randomness</w:t>
      </w:r>
      <w:r w:rsidR="00BF1576">
        <w:rPr>
          <w:rFonts w:cs="Times New Roman"/>
          <w:i/>
          <w:sz w:val="24"/>
          <w:szCs w:val="24"/>
        </w:rPr>
        <w:t xml:space="preserve">, </w:t>
      </w:r>
      <w:r w:rsidR="00165730">
        <w:rPr>
          <w:rFonts w:cs="Times New Roman"/>
          <w:i/>
          <w:sz w:val="24"/>
          <w:szCs w:val="24"/>
        </w:rPr>
        <w:t xml:space="preserve">sample size, </w:t>
      </w:r>
      <w:r w:rsidR="00C464FA">
        <w:rPr>
          <w:rFonts w:cs="Times New Roman"/>
          <w:i/>
          <w:sz w:val="24"/>
          <w:szCs w:val="24"/>
        </w:rPr>
        <w:t xml:space="preserve">standard deviation, </w:t>
      </w:r>
      <w:r w:rsidR="00165730">
        <w:rPr>
          <w:rFonts w:cs="Times New Roman"/>
          <w:i/>
          <w:sz w:val="24"/>
          <w:szCs w:val="24"/>
        </w:rPr>
        <w:t xml:space="preserve">simple random sampling, </w:t>
      </w:r>
      <w:r w:rsidR="00C464FA">
        <w:rPr>
          <w:rFonts w:cs="Times New Roman"/>
          <w:i/>
          <w:sz w:val="24"/>
          <w:szCs w:val="24"/>
        </w:rPr>
        <w:t>stratified sampling</w:t>
      </w:r>
    </w:p>
    <w:p w14:paraId="018139AB" w14:textId="77777777" w:rsidR="00165730" w:rsidRDefault="00165730" w:rsidP="00165730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14:paraId="4DBD99F3" w14:textId="0DA31326" w:rsidR="0099178B" w:rsidRPr="00734069" w:rsidRDefault="00734069" w:rsidP="006C0E23">
      <w:pPr>
        <w:spacing w:before="60" w:after="0" w:line="240" w:lineRule="auto"/>
        <w:rPr>
          <w:i/>
          <w:sz w:val="24"/>
          <w:szCs w:val="24"/>
        </w:rPr>
      </w:pPr>
      <w:r w:rsidRPr="00BA657F">
        <w:rPr>
          <w:i/>
          <w:sz w:val="24"/>
          <w:szCs w:val="24"/>
        </w:rPr>
        <w:t>Time: 90 minutes</w:t>
      </w:r>
    </w:p>
    <w:p w14:paraId="6279460D" w14:textId="442248C2" w:rsidR="001C1985" w:rsidRPr="007F0621" w:rsidRDefault="00BF1576" w:rsidP="006C0E23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Have students research different methods </w:t>
      </w:r>
      <w:r w:rsidR="00E45BDE">
        <w:rPr>
          <w:rFonts w:asciiTheme="minorHAnsi" w:hAnsiTheme="minorHAnsi"/>
          <w:szCs w:val="24"/>
        </w:rPr>
        <w:t xml:space="preserve">used for </w:t>
      </w:r>
      <w:r>
        <w:rPr>
          <w:rFonts w:asciiTheme="minorHAnsi" w:hAnsiTheme="minorHAnsi"/>
          <w:szCs w:val="24"/>
        </w:rPr>
        <w:t>political polling</w:t>
      </w:r>
      <w:r w:rsidR="00165730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="00C464FA">
        <w:rPr>
          <w:rFonts w:asciiTheme="minorHAnsi" w:hAnsiTheme="minorHAnsi"/>
          <w:szCs w:val="24"/>
        </w:rPr>
        <w:t xml:space="preserve">including </w:t>
      </w:r>
      <w:r w:rsidR="00E45BDE">
        <w:rPr>
          <w:rFonts w:asciiTheme="minorHAnsi" w:hAnsiTheme="minorHAnsi"/>
          <w:szCs w:val="24"/>
        </w:rPr>
        <w:t>c</w:t>
      </w:r>
      <w:r w:rsidR="00C464FA">
        <w:rPr>
          <w:rFonts w:asciiTheme="minorHAnsi" w:hAnsiTheme="minorHAnsi"/>
          <w:szCs w:val="24"/>
        </w:rPr>
        <w:t>luster sampling, stratified sampling, and simple random sampling</w:t>
      </w:r>
      <w:r>
        <w:rPr>
          <w:rFonts w:asciiTheme="minorHAnsi" w:hAnsiTheme="minorHAnsi"/>
          <w:szCs w:val="24"/>
        </w:rPr>
        <w:t xml:space="preserve">.  </w:t>
      </w:r>
    </w:p>
    <w:p w14:paraId="61813C49" w14:textId="2058546D" w:rsidR="008035E5" w:rsidRPr="007F0621" w:rsidRDefault="00165730" w:rsidP="006C0E2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C464FA">
        <w:rPr>
          <w:rFonts w:cs="Times New Roman"/>
          <w:sz w:val="24"/>
          <w:szCs w:val="24"/>
        </w:rPr>
        <w:t>istribute</w:t>
      </w:r>
      <w:r w:rsidR="00BF1576">
        <w:rPr>
          <w:rFonts w:cs="Times New Roman"/>
          <w:sz w:val="24"/>
          <w:szCs w:val="24"/>
        </w:rPr>
        <w:t xml:space="preserve"> the </w:t>
      </w:r>
      <w:r w:rsidR="00CD7E56">
        <w:rPr>
          <w:rFonts w:cs="Times New Roman"/>
          <w:sz w:val="24"/>
          <w:szCs w:val="24"/>
        </w:rPr>
        <w:t>Politics and Opinions</w:t>
      </w:r>
      <w:r w:rsidR="00E45BD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activity sheet </w:t>
      </w:r>
      <w:r w:rsidR="00BF1576">
        <w:rPr>
          <w:rFonts w:cs="Times New Roman"/>
          <w:sz w:val="24"/>
          <w:szCs w:val="24"/>
        </w:rPr>
        <w:t>and have students complete.</w:t>
      </w:r>
    </w:p>
    <w:p w14:paraId="35F29503" w14:textId="77777777"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364B5B6C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3FF1515" w14:textId="77777777" w:rsidR="003C048F" w:rsidRDefault="001E391E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does sample size and randomness affect the accuracy in sampling? </w:t>
      </w:r>
    </w:p>
    <w:p w14:paraId="6BD867BF" w14:textId="0CBFD306" w:rsidR="00C73471" w:rsidRPr="00E45BDE" w:rsidRDefault="00F81E53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Would surveying your classmates give an accurate representation of school opinions? Why or why not?</w:t>
      </w:r>
    </w:p>
    <w:p w14:paraId="6810EF2A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</w:p>
    <w:p w14:paraId="6CB403EF" w14:textId="77777777" w:rsidR="003C048F" w:rsidRPr="007F0621" w:rsidRDefault="00BE6294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how sampling techniques can be manipulated to make the data appear to reflect desired results.</w:t>
      </w:r>
    </w:p>
    <w:p w14:paraId="5107D452" w14:textId="79FDA338" w:rsidR="003C048F" w:rsidRPr="007F0621" w:rsidRDefault="00862D2B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a brochure for a </w:t>
      </w:r>
      <w:r w:rsidR="00A46DCD">
        <w:rPr>
          <w:rFonts w:cs="Times New Roman"/>
          <w:sz w:val="24"/>
          <w:szCs w:val="24"/>
        </w:rPr>
        <w:t xml:space="preserve">fictitious </w:t>
      </w:r>
      <w:r>
        <w:rPr>
          <w:rFonts w:cs="Times New Roman"/>
          <w:sz w:val="24"/>
          <w:szCs w:val="24"/>
        </w:rPr>
        <w:t xml:space="preserve">polling company explaining the sampling methods your company will </w:t>
      </w:r>
      <w:r w:rsidR="00A46DCD">
        <w:rPr>
          <w:rFonts w:cs="Times New Roman"/>
          <w:sz w:val="24"/>
          <w:szCs w:val="24"/>
        </w:rPr>
        <w:t xml:space="preserve">use </w:t>
      </w:r>
      <w:r>
        <w:rPr>
          <w:rFonts w:cs="Times New Roman"/>
          <w:sz w:val="24"/>
          <w:szCs w:val="24"/>
        </w:rPr>
        <w:t xml:space="preserve">and how you believe it is the most accurate.  </w:t>
      </w:r>
      <w:r w:rsidR="00A46DCD">
        <w:rPr>
          <w:rFonts w:cs="Times New Roman"/>
          <w:sz w:val="24"/>
          <w:szCs w:val="24"/>
        </w:rPr>
        <w:t xml:space="preserve">Afterward, </w:t>
      </w:r>
      <w:r>
        <w:rPr>
          <w:rFonts w:cs="Times New Roman"/>
          <w:sz w:val="24"/>
          <w:szCs w:val="24"/>
        </w:rPr>
        <w:t>you will make a short pitch to your prospective clients (the class).</w:t>
      </w:r>
    </w:p>
    <w:p w14:paraId="3469283B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41391C20" w14:textId="48AE98EF" w:rsidR="003C048F" w:rsidRDefault="00A46DCD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an </w:t>
      </w:r>
      <w:r w:rsidR="00DD2DEB">
        <w:rPr>
          <w:rFonts w:cs="Times New Roman"/>
          <w:sz w:val="24"/>
          <w:szCs w:val="24"/>
        </w:rPr>
        <w:t xml:space="preserve">slip </w:t>
      </w:r>
      <w:r>
        <w:rPr>
          <w:rFonts w:cs="Times New Roman"/>
          <w:sz w:val="24"/>
          <w:szCs w:val="24"/>
        </w:rPr>
        <w:t xml:space="preserve">in which </w:t>
      </w:r>
      <w:r w:rsidR="00BA0979">
        <w:rPr>
          <w:rFonts w:cs="Times New Roman"/>
          <w:sz w:val="24"/>
          <w:szCs w:val="24"/>
        </w:rPr>
        <w:t xml:space="preserve">students need to compare </w:t>
      </w:r>
      <w:r w:rsidR="001E391E">
        <w:rPr>
          <w:rFonts w:cs="Times New Roman"/>
          <w:sz w:val="24"/>
          <w:szCs w:val="24"/>
        </w:rPr>
        <w:t>the different sampling techniques.</w:t>
      </w:r>
    </w:p>
    <w:p w14:paraId="46F8D669" w14:textId="15BC15A8" w:rsidR="0092784E" w:rsidRDefault="0092784E" w:rsidP="006C0E2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Have students design a survey</w:t>
      </w:r>
      <w:r w:rsidR="00A46DC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including a plan on how they would sample their community to determine the most popular sports team. The plan should </w:t>
      </w:r>
      <w:r w:rsidR="00A46DCD">
        <w:rPr>
          <w:rFonts w:cs="Times New Roman"/>
          <w:sz w:val="24"/>
          <w:szCs w:val="24"/>
        </w:rPr>
        <w:t xml:space="preserve">explain </w:t>
      </w:r>
      <w:r>
        <w:rPr>
          <w:rFonts w:cs="Times New Roman"/>
          <w:sz w:val="24"/>
          <w:szCs w:val="24"/>
        </w:rPr>
        <w:t>how they determined sample size.</w:t>
      </w:r>
    </w:p>
    <w:p w14:paraId="2F6FF84F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</w:t>
      </w:r>
    </w:p>
    <w:p w14:paraId="01B784E8" w14:textId="7BE364A7" w:rsidR="00BF62CC" w:rsidRDefault="00BF62CC" w:rsidP="006C0E2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Expand the </w:t>
      </w:r>
      <w:r w:rsidR="00A46DCD">
        <w:rPr>
          <w:rFonts w:cs="Times New Roman"/>
          <w:sz w:val="24"/>
          <w:szCs w:val="24"/>
        </w:rPr>
        <w:t xml:space="preserve">activity sheet </w:t>
      </w:r>
      <w:r>
        <w:rPr>
          <w:rFonts w:cs="Times New Roman"/>
          <w:sz w:val="24"/>
          <w:szCs w:val="24"/>
        </w:rPr>
        <w:t xml:space="preserve">to become a </w:t>
      </w:r>
      <w:r w:rsidR="00A46DCD">
        <w:rPr>
          <w:rFonts w:cs="Times New Roman"/>
          <w:sz w:val="24"/>
          <w:szCs w:val="24"/>
        </w:rPr>
        <w:t>unit-</w:t>
      </w:r>
      <w:r>
        <w:rPr>
          <w:rFonts w:cs="Times New Roman"/>
          <w:sz w:val="24"/>
          <w:szCs w:val="24"/>
        </w:rPr>
        <w:t>long project.</w:t>
      </w:r>
    </w:p>
    <w:p w14:paraId="7595B833" w14:textId="5D9946B7" w:rsidR="002E277C" w:rsidRPr="007F0621" w:rsidRDefault="00BE6294" w:rsidP="006C0E2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survey a sample of the student body to predict the winners of class officer elections (or prom court). After the final results are announced</w:t>
      </w:r>
      <w:r w:rsidR="00A46DC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have students compare the results and explain any variations and why they may have occurred.</w:t>
      </w:r>
    </w:p>
    <w:p w14:paraId="001AFB93" w14:textId="4638879E" w:rsidR="00BF62CC" w:rsidRPr="00BF62CC" w:rsidRDefault="00DD2DEB" w:rsidP="006C0E2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research historic polling as it relates to previous elections (either state or national) and determine how accurate the data has been.</w:t>
      </w:r>
    </w:p>
    <w:p w14:paraId="267CB710" w14:textId="77777777" w:rsidR="000D5A2B" w:rsidRPr="007F0621" w:rsidRDefault="008035E5" w:rsidP="00BE6294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="000D5A2B" w:rsidRPr="007F0621">
        <w:rPr>
          <w:rFonts w:asciiTheme="minorHAnsi" w:hAnsiTheme="minorHAnsi"/>
        </w:rPr>
        <w:tab/>
      </w:r>
    </w:p>
    <w:p w14:paraId="1987AA18" w14:textId="77777777" w:rsidR="008035E5" w:rsidRPr="007F0621" w:rsidRDefault="00A7102F" w:rsidP="006C0E2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complete data collection on a tablet or with a digital survey posted online.</w:t>
      </w:r>
    </w:p>
    <w:p w14:paraId="42FEC9B5" w14:textId="724483CF" w:rsidR="0099178B" w:rsidRPr="0099178B" w:rsidRDefault="0099178B" w:rsidP="006C0E23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</w:p>
    <w:p w14:paraId="049526ED" w14:textId="71790D0E" w:rsidR="00E05F3A" w:rsidRDefault="005F606C" w:rsidP="006C0E2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complete a graphic organizer where they must list the characteristics, process</w:t>
      </w:r>
      <w:r w:rsidR="00A46DCD">
        <w:rPr>
          <w:rFonts w:cs="Times New Roman"/>
          <w:sz w:val="24"/>
          <w:szCs w:val="24"/>
        </w:rPr>
        <w:t>es</w:t>
      </w:r>
      <w:r>
        <w:rPr>
          <w:rFonts w:cs="Times New Roman"/>
          <w:sz w:val="24"/>
          <w:szCs w:val="24"/>
        </w:rPr>
        <w:t xml:space="preserve">, and sources of bias that could exist for each of the sampling techniques discussed.  </w:t>
      </w:r>
    </w:p>
    <w:p w14:paraId="4BF6B72A" w14:textId="174A3C8B" w:rsidR="006C0E23" w:rsidRDefault="006C0E23" w:rsidP="006C0E23">
      <w:pPr>
        <w:spacing w:before="60" w:after="0" w:line="240" w:lineRule="auto"/>
        <w:rPr>
          <w:rFonts w:cs="Times New Roman"/>
          <w:sz w:val="24"/>
          <w:szCs w:val="24"/>
        </w:rPr>
      </w:pPr>
    </w:p>
    <w:p w14:paraId="4D6698F6" w14:textId="77777777" w:rsidR="006C0E23" w:rsidRDefault="006C0E23" w:rsidP="006C0E23">
      <w:pPr>
        <w:ind w:left="-360" w:right="-9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16015D57" w14:textId="77777777" w:rsidR="006C0E23" w:rsidRPr="006C0E23" w:rsidRDefault="006C0E23" w:rsidP="006C0E23">
      <w:pPr>
        <w:spacing w:before="60" w:after="0" w:line="240" w:lineRule="auto"/>
        <w:rPr>
          <w:rFonts w:cs="Times New Roman"/>
          <w:sz w:val="24"/>
          <w:szCs w:val="24"/>
        </w:rPr>
      </w:pPr>
    </w:p>
    <w:p w14:paraId="6902FB28" w14:textId="77777777" w:rsidR="00C464FA" w:rsidRDefault="00C464F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26A1C0D" w14:textId="52BD041E" w:rsidR="00C464FA" w:rsidRPr="006C0E23" w:rsidRDefault="00EF6C20" w:rsidP="006C0E23">
      <w:pPr>
        <w:tabs>
          <w:tab w:val="left" w:pos="1229"/>
        </w:tabs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6C0E23">
        <w:rPr>
          <w:rFonts w:cstheme="minorHAnsi"/>
          <w:b/>
          <w:sz w:val="32"/>
          <w:szCs w:val="32"/>
        </w:rPr>
        <w:lastRenderedPageBreak/>
        <w:t>Politics and Opinions</w:t>
      </w:r>
    </w:p>
    <w:p w14:paraId="2BC2F57E" w14:textId="0F7BB44B" w:rsidR="00C464FA" w:rsidRPr="00D846D3" w:rsidRDefault="00C464FA" w:rsidP="006C0E23">
      <w:pPr>
        <w:tabs>
          <w:tab w:val="left" w:pos="1229"/>
        </w:tabs>
        <w:spacing w:after="0" w:line="240" w:lineRule="auto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 xml:space="preserve">You have been hired by the School Board to answer this question about </w:t>
      </w:r>
      <w:r w:rsidR="00A46DCD" w:rsidRPr="006C0E23">
        <w:rPr>
          <w:rFonts w:cstheme="minorHAnsi"/>
          <w:i/>
          <w:sz w:val="24"/>
          <w:szCs w:val="24"/>
        </w:rPr>
        <w:t>a</w:t>
      </w:r>
      <w:bookmarkStart w:id="0" w:name="_GoBack"/>
      <w:bookmarkEnd w:id="0"/>
      <w:r w:rsidR="00A46DCD" w:rsidRPr="006C0E23">
        <w:rPr>
          <w:rFonts w:cstheme="minorHAnsi"/>
          <w:i/>
          <w:sz w:val="24"/>
          <w:szCs w:val="24"/>
        </w:rPr>
        <w:t>ll</w:t>
      </w:r>
      <w:r w:rsidR="00A46DCD" w:rsidRPr="00D846D3">
        <w:rPr>
          <w:rFonts w:cstheme="minorHAnsi"/>
          <w:b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of the students/teachers in your school: How much homework do teachers assign and/or do students do? Unfortunately, you cannot possibly get that from everyone, so you decide to take a sample and use the data from your sample to make conclusions about the entire school population.</w:t>
      </w:r>
    </w:p>
    <w:p w14:paraId="7150A349" w14:textId="77777777" w:rsidR="00C464FA" w:rsidRPr="00D846D3" w:rsidRDefault="00C464FA" w:rsidP="006C0E23">
      <w:pPr>
        <w:tabs>
          <w:tab w:val="left" w:pos="1229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D846D3">
        <w:rPr>
          <w:rFonts w:cstheme="minorHAnsi"/>
          <w:b/>
          <w:sz w:val="24"/>
          <w:szCs w:val="24"/>
        </w:rPr>
        <w:t xml:space="preserve">Initial Questions </w:t>
      </w:r>
    </w:p>
    <w:p w14:paraId="3D95106B" w14:textId="17C04A3C" w:rsidR="00C464FA" w:rsidRPr="00D846D3" w:rsidRDefault="00C464FA" w:rsidP="006C0E23">
      <w:pPr>
        <w:tabs>
          <w:tab w:val="left" w:pos="360"/>
          <w:tab w:val="left" w:pos="1229"/>
        </w:tabs>
        <w:spacing w:before="60" w:after="0" w:line="240" w:lineRule="auto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1.</w:t>
      </w:r>
      <w:r w:rsidRPr="00D846D3">
        <w:rPr>
          <w:rFonts w:cstheme="minorHAnsi"/>
          <w:sz w:val="24"/>
          <w:szCs w:val="24"/>
        </w:rPr>
        <w:tab/>
        <w:t xml:space="preserve">What </w:t>
      </w:r>
      <w:r w:rsidR="00A46DCD">
        <w:rPr>
          <w:rFonts w:cstheme="minorHAnsi"/>
          <w:sz w:val="24"/>
          <w:szCs w:val="24"/>
        </w:rPr>
        <w:t>types</w:t>
      </w:r>
      <w:r w:rsidR="00A46DCD" w:rsidRPr="00D846D3">
        <w:rPr>
          <w:rFonts w:cstheme="minorHAnsi"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of quantitative questions do you think need to be asked?</w:t>
      </w:r>
    </w:p>
    <w:p w14:paraId="1AA3BE1A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16C0AE22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78E51B26" w14:textId="77777777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6E204F5E" w14:textId="77777777" w:rsidR="00E45BDE" w:rsidRPr="00D846D3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6891C946" w14:textId="77777777" w:rsidR="00C464FA" w:rsidRPr="00D846D3" w:rsidRDefault="00C464FA" w:rsidP="00E45BDE">
      <w:pPr>
        <w:tabs>
          <w:tab w:val="left" w:pos="360"/>
          <w:tab w:val="left" w:pos="1229"/>
        </w:tabs>
        <w:spacing w:after="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2.</w:t>
      </w:r>
      <w:r w:rsidRPr="00D846D3">
        <w:rPr>
          <w:rFonts w:cstheme="minorHAnsi"/>
          <w:sz w:val="24"/>
          <w:szCs w:val="24"/>
        </w:rPr>
        <w:tab/>
        <w:t>What qualitative questions should be asked?</w:t>
      </w:r>
    </w:p>
    <w:p w14:paraId="3BE373A6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1FD86C64" w14:textId="77777777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4CC2FDF0" w14:textId="77777777" w:rsidR="00E45BDE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3638E128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3F2297C5" w14:textId="46ECA0FC" w:rsidR="00C464FA" w:rsidRPr="00D846D3" w:rsidRDefault="00C464FA" w:rsidP="00E45BDE">
      <w:pPr>
        <w:tabs>
          <w:tab w:val="left" w:pos="360"/>
          <w:tab w:val="left" w:pos="1229"/>
        </w:tabs>
        <w:spacing w:after="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3.</w:t>
      </w:r>
      <w:r w:rsidRPr="00D846D3">
        <w:rPr>
          <w:rFonts w:cstheme="minorHAnsi"/>
          <w:sz w:val="24"/>
          <w:szCs w:val="24"/>
        </w:rPr>
        <w:tab/>
        <w:t xml:space="preserve">What </w:t>
      </w:r>
      <w:r w:rsidR="00A46DCD">
        <w:rPr>
          <w:rFonts w:cstheme="minorHAnsi"/>
          <w:sz w:val="24"/>
          <w:szCs w:val="24"/>
        </w:rPr>
        <w:t>type</w:t>
      </w:r>
      <w:r w:rsidR="00A46DCD" w:rsidRPr="00D846D3">
        <w:rPr>
          <w:rFonts w:cstheme="minorHAnsi"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of demographic information might be useful to the School Board?</w:t>
      </w:r>
    </w:p>
    <w:p w14:paraId="2D252B0C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05F133F8" w14:textId="77777777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116364F3" w14:textId="77777777" w:rsidR="00E45BDE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686C5EF5" w14:textId="77777777" w:rsidR="00E45BDE" w:rsidRPr="00D846D3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2083D378" w14:textId="41DE8ED4" w:rsidR="00C464FA" w:rsidRPr="00D846D3" w:rsidRDefault="00C464FA" w:rsidP="00E45BDE">
      <w:pPr>
        <w:tabs>
          <w:tab w:val="left" w:pos="360"/>
          <w:tab w:val="left" w:pos="1229"/>
        </w:tabs>
        <w:spacing w:after="0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4.</w:t>
      </w:r>
      <w:r w:rsidRPr="00D846D3">
        <w:rPr>
          <w:rFonts w:cstheme="minorHAnsi"/>
          <w:sz w:val="24"/>
          <w:szCs w:val="24"/>
        </w:rPr>
        <w:tab/>
      </w:r>
      <w:r w:rsidR="00A46DCD">
        <w:rPr>
          <w:rFonts w:cstheme="minorHAnsi"/>
          <w:sz w:val="24"/>
          <w:szCs w:val="24"/>
        </w:rPr>
        <w:t>Because</w:t>
      </w:r>
      <w:r w:rsidR="00A46DCD" w:rsidRPr="00D846D3">
        <w:rPr>
          <w:rFonts w:cstheme="minorHAnsi"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you are going to us</w:t>
      </w:r>
      <w:r w:rsidR="00AA7900">
        <w:rPr>
          <w:rFonts w:cstheme="minorHAnsi"/>
          <w:sz w:val="24"/>
          <w:szCs w:val="24"/>
        </w:rPr>
        <w:t xml:space="preserve">e a sample, which </w:t>
      </w:r>
      <w:r w:rsidR="00A46DCD">
        <w:rPr>
          <w:rFonts w:cstheme="minorHAnsi"/>
          <w:sz w:val="24"/>
          <w:szCs w:val="24"/>
        </w:rPr>
        <w:t xml:space="preserve">type </w:t>
      </w:r>
      <w:r w:rsidR="00AA7900">
        <w:rPr>
          <w:rFonts w:cstheme="minorHAnsi"/>
          <w:sz w:val="24"/>
          <w:szCs w:val="24"/>
        </w:rPr>
        <w:t>of sampling</w:t>
      </w:r>
      <w:r w:rsidRPr="00D846D3">
        <w:rPr>
          <w:rFonts w:cstheme="minorHAnsi"/>
          <w:sz w:val="24"/>
          <w:szCs w:val="24"/>
        </w:rPr>
        <w:t xml:space="preserve"> strategy will get you the most accurate information?</w:t>
      </w:r>
      <w:r w:rsidR="00E45BDE">
        <w:rPr>
          <w:rFonts w:cstheme="minorHAnsi"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How many students need to be included in the sample?</w:t>
      </w:r>
    </w:p>
    <w:p w14:paraId="7C545CBC" w14:textId="77777777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4B7696B3" w14:textId="77777777" w:rsidR="00E45BDE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1F803B5A" w14:textId="77777777" w:rsidR="00E45BDE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47411B20" w14:textId="77777777" w:rsidR="00E45BDE" w:rsidRPr="00D846D3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27BA6E8C" w14:textId="121A2114" w:rsidR="00C464FA" w:rsidRPr="00D846D3" w:rsidRDefault="00C464FA" w:rsidP="00E45BDE">
      <w:pPr>
        <w:tabs>
          <w:tab w:val="left" w:pos="360"/>
          <w:tab w:val="left" w:pos="1229"/>
        </w:tabs>
        <w:spacing w:after="0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5.</w:t>
      </w:r>
      <w:r w:rsidRPr="00D846D3">
        <w:rPr>
          <w:rFonts w:cstheme="minorHAnsi"/>
          <w:sz w:val="24"/>
          <w:szCs w:val="24"/>
        </w:rPr>
        <w:tab/>
        <w:t xml:space="preserve">What </w:t>
      </w:r>
      <w:r w:rsidR="00A46DCD">
        <w:rPr>
          <w:rFonts w:cstheme="minorHAnsi"/>
          <w:sz w:val="24"/>
          <w:szCs w:val="24"/>
        </w:rPr>
        <w:t>types</w:t>
      </w:r>
      <w:r w:rsidR="00A46DCD" w:rsidRPr="00D846D3">
        <w:rPr>
          <w:rFonts w:cstheme="minorHAnsi"/>
          <w:sz w:val="24"/>
          <w:szCs w:val="24"/>
        </w:rPr>
        <w:t xml:space="preserve"> </w:t>
      </w:r>
      <w:r w:rsidRPr="00D846D3">
        <w:rPr>
          <w:rFonts w:cstheme="minorHAnsi"/>
          <w:sz w:val="24"/>
          <w:szCs w:val="24"/>
        </w:rPr>
        <w:t>of things could bias your sample</w:t>
      </w:r>
      <w:r w:rsidR="00AA7900">
        <w:rPr>
          <w:rFonts w:cstheme="minorHAnsi"/>
          <w:sz w:val="24"/>
          <w:szCs w:val="24"/>
        </w:rPr>
        <w:t xml:space="preserve"> in this survey that you have created</w:t>
      </w:r>
      <w:r w:rsidRPr="00D846D3">
        <w:rPr>
          <w:rFonts w:cstheme="minorHAnsi"/>
          <w:sz w:val="24"/>
          <w:szCs w:val="24"/>
        </w:rPr>
        <w:t xml:space="preserve">? What </w:t>
      </w:r>
      <w:r w:rsidR="00AA7900">
        <w:rPr>
          <w:rFonts w:cstheme="minorHAnsi"/>
          <w:sz w:val="24"/>
          <w:szCs w:val="24"/>
        </w:rPr>
        <w:t xml:space="preserve">steps </w:t>
      </w:r>
      <w:r w:rsidRPr="00D846D3">
        <w:rPr>
          <w:rFonts w:cstheme="minorHAnsi"/>
          <w:sz w:val="24"/>
          <w:szCs w:val="24"/>
        </w:rPr>
        <w:t xml:space="preserve">can </w:t>
      </w:r>
      <w:r w:rsidR="00AA7900">
        <w:rPr>
          <w:rFonts w:cstheme="minorHAnsi"/>
          <w:sz w:val="24"/>
          <w:szCs w:val="24"/>
        </w:rPr>
        <w:t>you take</w:t>
      </w:r>
      <w:r w:rsidRPr="00D846D3">
        <w:rPr>
          <w:rFonts w:cstheme="minorHAnsi"/>
          <w:sz w:val="24"/>
          <w:szCs w:val="24"/>
        </w:rPr>
        <w:t xml:space="preserve"> to </w:t>
      </w:r>
      <w:r w:rsidR="00AA7900">
        <w:rPr>
          <w:rFonts w:cstheme="minorHAnsi"/>
          <w:sz w:val="24"/>
          <w:szCs w:val="24"/>
        </w:rPr>
        <w:t>reduce and address</w:t>
      </w:r>
      <w:r w:rsidRPr="00D846D3">
        <w:rPr>
          <w:rFonts w:cstheme="minorHAnsi"/>
          <w:sz w:val="24"/>
          <w:szCs w:val="24"/>
        </w:rPr>
        <w:t xml:space="preserve"> bias</w:t>
      </w:r>
      <w:r w:rsidR="00AA7900">
        <w:rPr>
          <w:rFonts w:cstheme="minorHAnsi"/>
          <w:sz w:val="24"/>
          <w:szCs w:val="24"/>
        </w:rPr>
        <w:t xml:space="preserve"> of those completing the survey</w:t>
      </w:r>
      <w:r w:rsidRPr="00D846D3">
        <w:rPr>
          <w:rFonts w:cstheme="minorHAnsi"/>
          <w:sz w:val="24"/>
          <w:szCs w:val="24"/>
        </w:rPr>
        <w:t>?</w:t>
      </w:r>
    </w:p>
    <w:p w14:paraId="362FB51F" w14:textId="77777777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5F442BF2" w14:textId="77777777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5556B9E8" w14:textId="77777777" w:rsidR="00E45BDE" w:rsidRDefault="00E45BDE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1AD48591" w14:textId="50BA4DC9" w:rsidR="00C464FA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6614CBBD" w14:textId="633588B0" w:rsidR="00C464FA" w:rsidRPr="00D846D3" w:rsidRDefault="00C464FA" w:rsidP="00E45BDE">
      <w:pPr>
        <w:tabs>
          <w:tab w:val="left" w:pos="360"/>
          <w:tab w:val="left" w:pos="1229"/>
        </w:tabs>
        <w:spacing w:after="0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6.</w:t>
      </w:r>
      <w:r w:rsidRPr="00D846D3">
        <w:rPr>
          <w:rFonts w:cstheme="minorHAnsi"/>
          <w:sz w:val="24"/>
          <w:szCs w:val="24"/>
        </w:rPr>
        <w:tab/>
        <w:t xml:space="preserve">Construct a </w:t>
      </w:r>
      <w:r w:rsidR="00A46DCD">
        <w:rPr>
          <w:rFonts w:cstheme="minorHAnsi"/>
          <w:sz w:val="24"/>
          <w:szCs w:val="24"/>
        </w:rPr>
        <w:t xml:space="preserve">five- to eight-question </w:t>
      </w:r>
      <w:r w:rsidRPr="00D846D3">
        <w:rPr>
          <w:rFonts w:cstheme="minorHAnsi"/>
          <w:sz w:val="24"/>
          <w:szCs w:val="24"/>
        </w:rPr>
        <w:t xml:space="preserve">survey </w:t>
      </w:r>
      <w:r w:rsidR="00A46DCD">
        <w:rPr>
          <w:rFonts w:cstheme="minorHAnsi"/>
          <w:sz w:val="24"/>
          <w:szCs w:val="24"/>
        </w:rPr>
        <w:t>that contains</w:t>
      </w:r>
      <w:r w:rsidRPr="00D846D3">
        <w:rPr>
          <w:rFonts w:cstheme="minorHAnsi"/>
          <w:sz w:val="24"/>
          <w:szCs w:val="24"/>
        </w:rPr>
        <w:t xml:space="preserve"> quantitative and qualitative questions. Be sure to include the personal data you want as well.</w:t>
      </w:r>
    </w:p>
    <w:p w14:paraId="2FD28E86" w14:textId="77777777" w:rsidR="00A46DCD" w:rsidRDefault="00A46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6D8F71D" w14:textId="285DC16F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  <w:r w:rsidRPr="00D846D3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3D559D" wp14:editId="260A2315">
                <wp:simplePos x="0" y="0"/>
                <wp:positionH relativeFrom="column">
                  <wp:posOffset>0</wp:posOffset>
                </wp:positionH>
                <wp:positionV relativeFrom="paragraph">
                  <wp:posOffset>109196</wp:posOffset>
                </wp:positionV>
                <wp:extent cx="6057900" cy="5201728"/>
                <wp:effectExtent l="0" t="0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01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7C10" w14:textId="464A4E1A" w:rsidR="00A46DCD" w:rsidRPr="006C0E23" w:rsidRDefault="00E45BDE" w:rsidP="006C0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C0E23">
                              <w:rPr>
                                <w:b/>
                              </w:rPr>
                              <w:t>Homework Survey</w:t>
                            </w:r>
                          </w:p>
                          <w:p w14:paraId="2B98F744" w14:textId="2BA3100A" w:rsidR="00C464FA" w:rsidRDefault="00C464FA" w:rsidP="00E45BDE">
                            <w:pPr>
                              <w:spacing w:after="0"/>
                            </w:pPr>
                            <w:r>
                              <w:t xml:space="preserve">The purpose of the survey is to find out information requested by the </w:t>
                            </w:r>
                            <w:r w:rsidR="00E45BDE">
                              <w:t>S</w:t>
                            </w:r>
                            <w:r>
                              <w:t xml:space="preserve">chool </w:t>
                            </w:r>
                            <w:r w:rsidR="00E45BDE">
                              <w:t>B</w:t>
                            </w:r>
                            <w:r>
                              <w:t>oard.</w:t>
                            </w:r>
                          </w:p>
                          <w:p w14:paraId="2652C22C" w14:textId="77777777" w:rsidR="00C464FA" w:rsidRDefault="00C464FA" w:rsidP="00E45BDE">
                            <w:pPr>
                              <w:spacing w:after="0"/>
                            </w:pPr>
                            <w:r>
                              <w:t>1.</w:t>
                            </w:r>
                          </w:p>
                          <w:p w14:paraId="4FEFDCFD" w14:textId="77777777" w:rsidR="00C464FA" w:rsidRDefault="00C464FA" w:rsidP="00E45BDE">
                            <w:pPr>
                              <w:spacing w:after="0"/>
                            </w:pPr>
                          </w:p>
                          <w:p w14:paraId="3FFDA8EE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01469632" w14:textId="77777777" w:rsidR="00C464FA" w:rsidRDefault="00C464FA" w:rsidP="00E45BDE">
                            <w:pPr>
                              <w:spacing w:after="0"/>
                            </w:pPr>
                            <w:r>
                              <w:t>2.</w:t>
                            </w:r>
                          </w:p>
                          <w:p w14:paraId="0BFCA694" w14:textId="77777777" w:rsidR="00C464FA" w:rsidRDefault="00C464FA" w:rsidP="00E45BDE">
                            <w:pPr>
                              <w:spacing w:after="0"/>
                            </w:pPr>
                          </w:p>
                          <w:p w14:paraId="768F27E6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6CFA875E" w14:textId="77777777" w:rsidR="00C464FA" w:rsidRDefault="00C464FA" w:rsidP="00E45BDE">
                            <w:pPr>
                              <w:spacing w:after="0"/>
                            </w:pPr>
                            <w:r>
                              <w:t>3.</w:t>
                            </w:r>
                          </w:p>
                          <w:p w14:paraId="62281D74" w14:textId="77777777" w:rsidR="00C464FA" w:rsidRDefault="00C464FA" w:rsidP="00E45BDE">
                            <w:pPr>
                              <w:spacing w:after="0"/>
                            </w:pPr>
                          </w:p>
                          <w:p w14:paraId="37FED22B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45D18C18" w14:textId="77777777" w:rsidR="00C464FA" w:rsidRDefault="00C464FA" w:rsidP="00E45BDE">
                            <w:pPr>
                              <w:spacing w:after="0"/>
                            </w:pPr>
                            <w:r>
                              <w:t>4.</w:t>
                            </w:r>
                          </w:p>
                          <w:p w14:paraId="12F851B5" w14:textId="77777777" w:rsidR="00335CC8" w:rsidRDefault="00335CC8" w:rsidP="00E45BDE">
                            <w:pPr>
                              <w:spacing w:after="0"/>
                            </w:pPr>
                          </w:p>
                          <w:p w14:paraId="5B635030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0C082D90" w14:textId="77777777" w:rsidR="00335CC8" w:rsidRDefault="00335CC8" w:rsidP="00E45BDE">
                            <w:pPr>
                              <w:spacing w:after="0"/>
                            </w:pPr>
                            <w:r>
                              <w:t>5.</w:t>
                            </w:r>
                          </w:p>
                          <w:p w14:paraId="30C8A4E9" w14:textId="77777777" w:rsidR="00335CC8" w:rsidRDefault="00335CC8" w:rsidP="00E45BDE">
                            <w:pPr>
                              <w:spacing w:after="0"/>
                            </w:pPr>
                          </w:p>
                          <w:p w14:paraId="1C6B4FF2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5BE6AD76" w14:textId="77777777" w:rsidR="00335CC8" w:rsidRDefault="00335CC8" w:rsidP="00E45BDE">
                            <w:pPr>
                              <w:spacing w:after="0"/>
                            </w:pPr>
                            <w:r>
                              <w:t>6.</w:t>
                            </w:r>
                          </w:p>
                          <w:p w14:paraId="3B996AB3" w14:textId="77777777" w:rsidR="00335CC8" w:rsidRDefault="00335CC8" w:rsidP="00E45BDE">
                            <w:pPr>
                              <w:spacing w:after="0"/>
                            </w:pPr>
                          </w:p>
                          <w:p w14:paraId="079F1EE9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7E7187DD" w14:textId="77777777" w:rsidR="00335CC8" w:rsidRDefault="00335CC8" w:rsidP="00E45BDE">
                            <w:pPr>
                              <w:spacing w:after="0"/>
                            </w:pPr>
                            <w:r>
                              <w:t>7.</w:t>
                            </w:r>
                          </w:p>
                          <w:p w14:paraId="64762477" w14:textId="77777777" w:rsidR="00335CC8" w:rsidRDefault="00335CC8" w:rsidP="00E45BDE">
                            <w:pPr>
                              <w:spacing w:after="0"/>
                            </w:pPr>
                          </w:p>
                          <w:p w14:paraId="2361DAC0" w14:textId="77777777" w:rsidR="00E45BDE" w:rsidRDefault="00E45BDE" w:rsidP="00E45BDE">
                            <w:pPr>
                              <w:spacing w:after="0"/>
                            </w:pPr>
                          </w:p>
                          <w:p w14:paraId="7C11B257" w14:textId="77777777" w:rsidR="00335CC8" w:rsidRDefault="00335CC8" w:rsidP="00E45BDE">
                            <w:pPr>
                              <w:spacing w:after="0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55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6pt;width:477pt;height:40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e7KQIAAFE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">
                <v:textbox>
                  <w:txbxContent>
                    <w:p w14:paraId="19DE7C10" w14:textId="464A4E1A" w:rsidR="00A46DCD" w:rsidRPr="006C0E23" w:rsidRDefault="00E45BDE" w:rsidP="006C0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C0E23">
                        <w:rPr>
                          <w:b/>
                        </w:rPr>
                        <w:t>Homework Survey</w:t>
                      </w:r>
                    </w:p>
                    <w:p w14:paraId="2B98F744" w14:textId="2BA3100A" w:rsidR="00C464FA" w:rsidRDefault="00C464FA" w:rsidP="00E45BDE">
                      <w:pPr>
                        <w:spacing w:after="0"/>
                      </w:pPr>
                      <w:r>
                        <w:t xml:space="preserve">The purpose of the survey is to find out information requested by the </w:t>
                      </w:r>
                      <w:r w:rsidR="00E45BDE">
                        <w:t>S</w:t>
                      </w:r>
                      <w:r>
                        <w:t xml:space="preserve">chool </w:t>
                      </w:r>
                      <w:r w:rsidR="00E45BDE">
                        <w:t>B</w:t>
                      </w:r>
                      <w:r>
                        <w:t>oard.</w:t>
                      </w:r>
                    </w:p>
                    <w:p w14:paraId="2652C22C" w14:textId="77777777" w:rsidR="00C464FA" w:rsidRDefault="00C464FA" w:rsidP="00E45BDE">
                      <w:pPr>
                        <w:spacing w:after="0"/>
                      </w:pPr>
                      <w:r>
                        <w:t>1.</w:t>
                      </w:r>
                    </w:p>
                    <w:p w14:paraId="4FEFDCFD" w14:textId="77777777" w:rsidR="00C464FA" w:rsidRDefault="00C464FA" w:rsidP="00E45BDE">
                      <w:pPr>
                        <w:spacing w:after="0"/>
                      </w:pPr>
                    </w:p>
                    <w:p w14:paraId="3FFDA8EE" w14:textId="77777777" w:rsidR="00E45BDE" w:rsidRDefault="00E45BDE" w:rsidP="00E45BDE">
                      <w:pPr>
                        <w:spacing w:after="0"/>
                      </w:pPr>
                    </w:p>
                    <w:p w14:paraId="01469632" w14:textId="77777777" w:rsidR="00C464FA" w:rsidRDefault="00C464FA" w:rsidP="00E45BDE">
                      <w:pPr>
                        <w:spacing w:after="0"/>
                      </w:pPr>
                      <w:r>
                        <w:t>2.</w:t>
                      </w:r>
                    </w:p>
                    <w:p w14:paraId="0BFCA694" w14:textId="77777777" w:rsidR="00C464FA" w:rsidRDefault="00C464FA" w:rsidP="00E45BDE">
                      <w:pPr>
                        <w:spacing w:after="0"/>
                      </w:pPr>
                    </w:p>
                    <w:p w14:paraId="768F27E6" w14:textId="77777777" w:rsidR="00E45BDE" w:rsidRDefault="00E45BDE" w:rsidP="00E45BDE">
                      <w:pPr>
                        <w:spacing w:after="0"/>
                      </w:pPr>
                    </w:p>
                    <w:p w14:paraId="6CFA875E" w14:textId="77777777" w:rsidR="00C464FA" w:rsidRDefault="00C464FA" w:rsidP="00E45BDE">
                      <w:pPr>
                        <w:spacing w:after="0"/>
                      </w:pPr>
                      <w:r>
                        <w:t>3.</w:t>
                      </w:r>
                    </w:p>
                    <w:p w14:paraId="62281D74" w14:textId="77777777" w:rsidR="00C464FA" w:rsidRDefault="00C464FA" w:rsidP="00E45BDE">
                      <w:pPr>
                        <w:spacing w:after="0"/>
                      </w:pPr>
                    </w:p>
                    <w:p w14:paraId="37FED22B" w14:textId="77777777" w:rsidR="00E45BDE" w:rsidRDefault="00E45BDE" w:rsidP="00E45BDE">
                      <w:pPr>
                        <w:spacing w:after="0"/>
                      </w:pPr>
                    </w:p>
                    <w:p w14:paraId="45D18C18" w14:textId="77777777" w:rsidR="00C464FA" w:rsidRDefault="00C464FA" w:rsidP="00E45BDE">
                      <w:pPr>
                        <w:spacing w:after="0"/>
                      </w:pPr>
                      <w:r>
                        <w:t>4.</w:t>
                      </w:r>
                    </w:p>
                    <w:p w14:paraId="12F851B5" w14:textId="77777777" w:rsidR="00335CC8" w:rsidRDefault="00335CC8" w:rsidP="00E45BDE">
                      <w:pPr>
                        <w:spacing w:after="0"/>
                      </w:pPr>
                    </w:p>
                    <w:p w14:paraId="5B635030" w14:textId="77777777" w:rsidR="00E45BDE" w:rsidRDefault="00E45BDE" w:rsidP="00E45BDE">
                      <w:pPr>
                        <w:spacing w:after="0"/>
                      </w:pPr>
                    </w:p>
                    <w:p w14:paraId="0C082D90" w14:textId="77777777" w:rsidR="00335CC8" w:rsidRDefault="00335CC8" w:rsidP="00E45BDE">
                      <w:pPr>
                        <w:spacing w:after="0"/>
                      </w:pPr>
                      <w:r>
                        <w:t>5.</w:t>
                      </w:r>
                    </w:p>
                    <w:p w14:paraId="30C8A4E9" w14:textId="77777777" w:rsidR="00335CC8" w:rsidRDefault="00335CC8" w:rsidP="00E45BDE">
                      <w:pPr>
                        <w:spacing w:after="0"/>
                      </w:pPr>
                    </w:p>
                    <w:p w14:paraId="1C6B4FF2" w14:textId="77777777" w:rsidR="00E45BDE" w:rsidRDefault="00E45BDE" w:rsidP="00E45BDE">
                      <w:pPr>
                        <w:spacing w:after="0"/>
                      </w:pPr>
                    </w:p>
                    <w:p w14:paraId="5BE6AD76" w14:textId="77777777" w:rsidR="00335CC8" w:rsidRDefault="00335CC8" w:rsidP="00E45BDE">
                      <w:pPr>
                        <w:spacing w:after="0"/>
                      </w:pPr>
                      <w:r>
                        <w:t>6.</w:t>
                      </w:r>
                    </w:p>
                    <w:p w14:paraId="3B996AB3" w14:textId="77777777" w:rsidR="00335CC8" w:rsidRDefault="00335CC8" w:rsidP="00E45BDE">
                      <w:pPr>
                        <w:spacing w:after="0"/>
                      </w:pPr>
                    </w:p>
                    <w:p w14:paraId="079F1EE9" w14:textId="77777777" w:rsidR="00E45BDE" w:rsidRDefault="00E45BDE" w:rsidP="00E45BDE">
                      <w:pPr>
                        <w:spacing w:after="0"/>
                      </w:pPr>
                    </w:p>
                    <w:p w14:paraId="7E7187DD" w14:textId="77777777" w:rsidR="00335CC8" w:rsidRDefault="00335CC8" w:rsidP="00E45BDE">
                      <w:pPr>
                        <w:spacing w:after="0"/>
                      </w:pPr>
                      <w:r>
                        <w:t>7.</w:t>
                      </w:r>
                    </w:p>
                    <w:p w14:paraId="64762477" w14:textId="77777777" w:rsidR="00335CC8" w:rsidRDefault="00335CC8" w:rsidP="00E45BDE">
                      <w:pPr>
                        <w:spacing w:after="0"/>
                      </w:pPr>
                    </w:p>
                    <w:p w14:paraId="2361DAC0" w14:textId="77777777" w:rsidR="00E45BDE" w:rsidRDefault="00E45BDE" w:rsidP="00E45BDE">
                      <w:pPr>
                        <w:spacing w:after="0"/>
                      </w:pPr>
                    </w:p>
                    <w:p w14:paraId="7C11B257" w14:textId="77777777" w:rsidR="00335CC8" w:rsidRDefault="00335CC8" w:rsidP="00E45BDE">
                      <w:pPr>
                        <w:spacing w:after="0"/>
                      </w:pPr>
                      <w: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</w:p>
    <w:p w14:paraId="0C8CEB21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1525116E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4A1A6487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718F7864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280A7D01" w14:textId="77777777" w:rsidR="00C464FA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356A5FC3" w14:textId="4B690C65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4CE891DB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11306C7B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09BE7012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69DE1DA8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09249BF0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5C7EFADC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0E6ABE5D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3015B39A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4B97EF2A" w14:textId="77777777" w:rsidR="00E45BDE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1EBEFE65" w14:textId="77777777" w:rsidR="00C464FA" w:rsidRPr="00D846D3" w:rsidRDefault="00C464FA" w:rsidP="00E45BDE">
      <w:pPr>
        <w:tabs>
          <w:tab w:val="left" w:pos="360"/>
          <w:tab w:val="left" w:pos="1229"/>
        </w:tabs>
        <w:spacing w:after="0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7.</w:t>
      </w:r>
      <w:r w:rsidRPr="00D846D3">
        <w:rPr>
          <w:rFonts w:cstheme="minorHAnsi"/>
          <w:sz w:val="24"/>
          <w:szCs w:val="24"/>
        </w:rPr>
        <w:tab/>
        <w:t xml:space="preserve">Describe the plan you have to </w:t>
      </w:r>
      <w:r w:rsidR="00E45BDE">
        <w:rPr>
          <w:rFonts w:cstheme="minorHAnsi"/>
          <w:sz w:val="24"/>
          <w:szCs w:val="24"/>
        </w:rPr>
        <w:t xml:space="preserve">gather the sample data. </w:t>
      </w:r>
      <w:r w:rsidRPr="00D846D3">
        <w:rPr>
          <w:rFonts w:cstheme="minorHAnsi"/>
          <w:sz w:val="24"/>
          <w:szCs w:val="24"/>
        </w:rPr>
        <w:t>Include the number in your sample, your strategy, and timeline.</w:t>
      </w:r>
    </w:p>
    <w:p w14:paraId="20321DE5" w14:textId="30E7E5D6" w:rsidR="00C464FA" w:rsidRPr="00D846D3" w:rsidRDefault="00E45BDE" w:rsidP="00C464FA">
      <w:pPr>
        <w:tabs>
          <w:tab w:val="left" w:pos="1229"/>
        </w:tabs>
        <w:rPr>
          <w:rFonts w:cstheme="minorHAnsi"/>
          <w:sz w:val="24"/>
          <w:szCs w:val="24"/>
        </w:rPr>
      </w:pPr>
      <w:r w:rsidRPr="00D846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09533" wp14:editId="5637A67A">
                <wp:simplePos x="0" y="0"/>
                <wp:positionH relativeFrom="column">
                  <wp:posOffset>0</wp:posOffset>
                </wp:positionH>
                <wp:positionV relativeFrom="paragraph">
                  <wp:posOffset>100510</wp:posOffset>
                </wp:positionV>
                <wp:extent cx="6057900" cy="2208362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0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1B1A" w14:textId="77777777" w:rsidR="00C464FA" w:rsidRDefault="00C464FA" w:rsidP="00C464FA">
                            <w:r>
                              <w:t>Sample Description</w:t>
                            </w:r>
                          </w:p>
                          <w:p w14:paraId="226D86DE" w14:textId="77777777" w:rsidR="00C464FA" w:rsidRDefault="00C464FA" w:rsidP="00C464FA"/>
                          <w:p w14:paraId="5EDBC4FE" w14:textId="77777777" w:rsidR="00C464FA" w:rsidRDefault="00C464FA" w:rsidP="00C46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F09533" id="Text Box 1" o:spid="_x0000_s1027" type="#_x0000_t202" style="position:absolute;margin-left:0;margin-top:7.9pt;width:477pt;height:1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">
                <v:textbox>
                  <w:txbxContent>
                    <w:p w14:paraId="19851B1A" w14:textId="77777777" w:rsidR="00C464FA" w:rsidRDefault="00C464FA" w:rsidP="00C464FA">
                      <w:r>
                        <w:t>Sample Description</w:t>
                      </w:r>
                    </w:p>
                    <w:p w14:paraId="226D86DE" w14:textId="77777777" w:rsidR="00C464FA" w:rsidRDefault="00C464FA" w:rsidP="00C464FA"/>
                    <w:p w14:paraId="5EDBC4FE" w14:textId="77777777" w:rsidR="00C464FA" w:rsidRDefault="00C464FA" w:rsidP="00C464FA"/>
                  </w:txbxContent>
                </v:textbox>
              </v:shape>
            </w:pict>
          </mc:Fallback>
        </mc:AlternateContent>
      </w:r>
    </w:p>
    <w:p w14:paraId="3DB18C52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5F60ED1F" w14:textId="77777777" w:rsidR="00C464FA" w:rsidRPr="00D846D3" w:rsidRDefault="00C464FA" w:rsidP="00C464FA">
      <w:pPr>
        <w:tabs>
          <w:tab w:val="left" w:pos="1229"/>
        </w:tabs>
        <w:rPr>
          <w:rFonts w:cstheme="minorHAnsi"/>
          <w:sz w:val="24"/>
          <w:szCs w:val="24"/>
        </w:rPr>
      </w:pPr>
    </w:p>
    <w:p w14:paraId="2475951B" w14:textId="5C6D3B48" w:rsidR="00A46DCD" w:rsidRDefault="00A46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CEFBFE" w14:textId="77777777" w:rsidR="00C464FA" w:rsidRPr="00D846D3" w:rsidRDefault="00C464FA" w:rsidP="006C0E23">
      <w:pPr>
        <w:tabs>
          <w:tab w:val="left" w:pos="360"/>
          <w:tab w:val="left" w:pos="1229"/>
        </w:tabs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lastRenderedPageBreak/>
        <w:t>8.</w:t>
      </w:r>
      <w:r w:rsidRPr="00D846D3">
        <w:rPr>
          <w:rFonts w:cstheme="minorHAnsi"/>
          <w:sz w:val="24"/>
          <w:szCs w:val="24"/>
        </w:rPr>
        <w:tab/>
        <w:t xml:space="preserve">In a spreadsheet, organize your data and determine what statistics you will need to use in your presentation to the </w:t>
      </w:r>
      <w:r w:rsidR="00E45BDE">
        <w:rPr>
          <w:rFonts w:cstheme="minorHAnsi"/>
          <w:sz w:val="24"/>
          <w:szCs w:val="24"/>
        </w:rPr>
        <w:t xml:space="preserve">School </w:t>
      </w:r>
      <w:r w:rsidRPr="00D846D3">
        <w:rPr>
          <w:rFonts w:cstheme="minorHAnsi"/>
          <w:sz w:val="24"/>
          <w:szCs w:val="24"/>
        </w:rPr>
        <w:t>Board.</w:t>
      </w:r>
    </w:p>
    <w:p w14:paraId="2BA64B2B" w14:textId="7AB8C973" w:rsidR="00C464FA" w:rsidRPr="00D846D3" w:rsidRDefault="00C464FA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259E68E5" w14:textId="77777777" w:rsidR="00620B81" w:rsidRDefault="00620B81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492ADC7A" w14:textId="77777777" w:rsidR="00620B81" w:rsidRPr="00D846D3" w:rsidRDefault="00620B81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0C591282" w14:textId="2DFF7914" w:rsidR="00C464FA" w:rsidRPr="00D846D3" w:rsidRDefault="00C464FA" w:rsidP="006C0E23">
      <w:pPr>
        <w:tabs>
          <w:tab w:val="left" w:pos="360"/>
          <w:tab w:val="left" w:pos="1229"/>
        </w:tabs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9.</w:t>
      </w:r>
      <w:r w:rsidRPr="00D846D3">
        <w:rPr>
          <w:rFonts w:cstheme="minorHAnsi"/>
          <w:sz w:val="24"/>
          <w:szCs w:val="24"/>
        </w:rPr>
        <w:tab/>
        <w:t>For your numeric data (i.e., minutes of homework done daily), calculate the mean a</w:t>
      </w:r>
      <w:r w:rsidR="00E45BDE">
        <w:rPr>
          <w:rFonts w:cstheme="minorHAnsi"/>
          <w:sz w:val="24"/>
          <w:szCs w:val="24"/>
        </w:rPr>
        <w:t xml:space="preserve">nd standard deviation of the sample. </w:t>
      </w:r>
      <w:r w:rsidRPr="00D846D3">
        <w:rPr>
          <w:rFonts w:cstheme="minorHAnsi"/>
          <w:sz w:val="24"/>
          <w:szCs w:val="24"/>
        </w:rPr>
        <w:t>Assuming that this is a normal distribution, determine the likelihood that a student in the school population would study more than 60 minutes.</w:t>
      </w:r>
    </w:p>
    <w:p w14:paraId="5027C511" w14:textId="1646F143" w:rsidR="00D20E9F" w:rsidRDefault="00D20E9F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3AA257A1" w14:textId="77777777" w:rsidR="00165730" w:rsidRDefault="00165730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20BFEDBA" w14:textId="77777777" w:rsidR="00620B81" w:rsidRDefault="00620B81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7E0FB628" w14:textId="77777777" w:rsidR="00620B81" w:rsidRPr="00D846D3" w:rsidRDefault="00620B81" w:rsidP="00E45BDE">
      <w:pPr>
        <w:tabs>
          <w:tab w:val="left" w:pos="1229"/>
        </w:tabs>
        <w:spacing w:after="0"/>
        <w:rPr>
          <w:rFonts w:cstheme="minorHAnsi"/>
          <w:sz w:val="24"/>
          <w:szCs w:val="24"/>
        </w:rPr>
      </w:pPr>
    </w:p>
    <w:p w14:paraId="3BCC2893" w14:textId="47B4F8DB" w:rsidR="005D453F" w:rsidRPr="00D846D3" w:rsidRDefault="00C464FA" w:rsidP="006C0E23">
      <w:pPr>
        <w:tabs>
          <w:tab w:val="left" w:pos="360"/>
        </w:tabs>
        <w:spacing w:after="0" w:line="240" w:lineRule="auto"/>
        <w:ind w:left="360" w:hanging="547"/>
        <w:rPr>
          <w:rFonts w:cstheme="minorHAnsi"/>
          <w:sz w:val="24"/>
          <w:szCs w:val="24"/>
        </w:rPr>
      </w:pPr>
      <w:r w:rsidRPr="00D846D3">
        <w:rPr>
          <w:rFonts w:cstheme="minorHAnsi"/>
          <w:sz w:val="24"/>
          <w:szCs w:val="24"/>
        </w:rPr>
        <w:t>10.</w:t>
      </w:r>
      <w:r w:rsidRPr="00D846D3">
        <w:rPr>
          <w:rFonts w:cstheme="minorHAnsi"/>
          <w:sz w:val="24"/>
          <w:szCs w:val="24"/>
        </w:rPr>
        <w:tab/>
        <w:t xml:space="preserve">Anticipate what information the School Board might want to know about the study and how the research was conducted. Prepare a </w:t>
      </w:r>
      <w:r w:rsidR="00A46DCD">
        <w:rPr>
          <w:rFonts w:cstheme="minorHAnsi"/>
          <w:sz w:val="24"/>
          <w:szCs w:val="24"/>
        </w:rPr>
        <w:t>five</w:t>
      </w:r>
      <w:r w:rsidRPr="00D846D3">
        <w:rPr>
          <w:rFonts w:cstheme="minorHAnsi"/>
          <w:sz w:val="24"/>
          <w:szCs w:val="24"/>
        </w:rPr>
        <w:t>-</w:t>
      </w:r>
      <w:r w:rsidR="00A46DCD">
        <w:rPr>
          <w:rFonts w:cstheme="minorHAnsi"/>
          <w:sz w:val="24"/>
          <w:szCs w:val="24"/>
        </w:rPr>
        <w:t xml:space="preserve"> to </w:t>
      </w:r>
      <w:r w:rsidR="00A46DCD" w:rsidRPr="00D846D3">
        <w:rPr>
          <w:rFonts w:cstheme="minorHAnsi"/>
          <w:sz w:val="24"/>
          <w:szCs w:val="24"/>
        </w:rPr>
        <w:t>10</w:t>
      </w:r>
      <w:r w:rsidR="00A46DCD">
        <w:rPr>
          <w:rFonts w:cstheme="minorHAnsi"/>
          <w:sz w:val="24"/>
          <w:szCs w:val="24"/>
        </w:rPr>
        <w:t>-</w:t>
      </w:r>
      <w:r w:rsidRPr="00D846D3">
        <w:rPr>
          <w:rFonts w:cstheme="minorHAnsi"/>
          <w:sz w:val="24"/>
          <w:szCs w:val="24"/>
        </w:rPr>
        <w:t xml:space="preserve">minute presentation to explain how you conducted the survey and </w:t>
      </w:r>
      <w:r w:rsidR="00A46DCD">
        <w:rPr>
          <w:rFonts w:cstheme="minorHAnsi"/>
          <w:sz w:val="24"/>
          <w:szCs w:val="24"/>
        </w:rPr>
        <w:t xml:space="preserve">interpreted </w:t>
      </w:r>
      <w:r w:rsidRPr="00D846D3">
        <w:rPr>
          <w:rFonts w:cstheme="minorHAnsi"/>
          <w:sz w:val="24"/>
          <w:szCs w:val="24"/>
        </w:rPr>
        <w:t>your results.</w:t>
      </w:r>
    </w:p>
    <w:sectPr w:rsidR="005D453F" w:rsidRPr="00D846D3" w:rsidSect="00220A40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546AE" w16cid:durableId="1E1C6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2BCF" w14:textId="77777777" w:rsidR="004E2150" w:rsidRDefault="004E2150" w:rsidP="00220A40">
      <w:pPr>
        <w:spacing w:after="0" w:line="240" w:lineRule="auto"/>
      </w:pPr>
      <w:r>
        <w:separator/>
      </w:r>
    </w:p>
  </w:endnote>
  <w:endnote w:type="continuationSeparator" w:id="0">
    <w:p w14:paraId="0A281214" w14:textId="77777777" w:rsidR="004E2150" w:rsidRDefault="004E2150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A697" w14:textId="0989406B" w:rsidR="00F866EB" w:rsidRPr="00F866EB" w:rsidRDefault="00F866EB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 w:rsidR="006C0E23">
      <w:rPr>
        <w:i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E8FD" w14:textId="77777777" w:rsidR="004E2150" w:rsidRDefault="004E2150" w:rsidP="00220A40">
      <w:pPr>
        <w:spacing w:after="0" w:line="240" w:lineRule="auto"/>
      </w:pPr>
      <w:r>
        <w:separator/>
      </w:r>
    </w:p>
  </w:footnote>
  <w:footnote w:type="continuationSeparator" w:id="0">
    <w:p w14:paraId="6FE7C603" w14:textId="77777777" w:rsidR="004E2150" w:rsidRDefault="004E2150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4022" w14:textId="7419D6D6" w:rsidR="00220A40" w:rsidRPr="00F866EB" w:rsidRDefault="006C0E23" w:rsidP="006C0E23">
    <w:pPr>
      <w:pStyle w:val="Header"/>
      <w:spacing w:after="120"/>
      <w:contextualSpacing/>
      <w:rPr>
        <w:i/>
      </w:rPr>
    </w:pPr>
    <w:r>
      <w:rPr>
        <w:i/>
      </w:rPr>
      <w:t>Mathematics Instructional Plan</w:t>
    </w:r>
    <w:r w:rsidR="00F866EB" w:rsidRPr="00635B68">
      <w:rPr>
        <w:i/>
      </w:rPr>
      <w:t>–</w:t>
    </w:r>
    <w:r w:rsidR="0099178B">
      <w:rPr>
        <w:i/>
      </w:rPr>
      <w:t>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5B63"/>
    <w:rsid w:val="000906FC"/>
    <w:rsid w:val="000D5A2B"/>
    <w:rsid w:val="000E40B0"/>
    <w:rsid w:val="00132559"/>
    <w:rsid w:val="00165730"/>
    <w:rsid w:val="00196BD1"/>
    <w:rsid w:val="001C1985"/>
    <w:rsid w:val="001E391E"/>
    <w:rsid w:val="00220A40"/>
    <w:rsid w:val="002E277C"/>
    <w:rsid w:val="002F2FB4"/>
    <w:rsid w:val="003028A1"/>
    <w:rsid w:val="00335CC8"/>
    <w:rsid w:val="00381C1B"/>
    <w:rsid w:val="003C048F"/>
    <w:rsid w:val="004203F5"/>
    <w:rsid w:val="00477E91"/>
    <w:rsid w:val="004859BB"/>
    <w:rsid w:val="004A219B"/>
    <w:rsid w:val="004E2150"/>
    <w:rsid w:val="004E4A1A"/>
    <w:rsid w:val="004E5B8D"/>
    <w:rsid w:val="00521E66"/>
    <w:rsid w:val="00540AC8"/>
    <w:rsid w:val="00551EFD"/>
    <w:rsid w:val="00567BB3"/>
    <w:rsid w:val="00597682"/>
    <w:rsid w:val="005A29C9"/>
    <w:rsid w:val="005C02F4"/>
    <w:rsid w:val="005D453F"/>
    <w:rsid w:val="005F606C"/>
    <w:rsid w:val="00620B81"/>
    <w:rsid w:val="006B0124"/>
    <w:rsid w:val="006C0E23"/>
    <w:rsid w:val="006C13B5"/>
    <w:rsid w:val="00734069"/>
    <w:rsid w:val="007804E5"/>
    <w:rsid w:val="007D0C03"/>
    <w:rsid w:val="007E41D5"/>
    <w:rsid w:val="007F0621"/>
    <w:rsid w:val="008035E5"/>
    <w:rsid w:val="00822CAE"/>
    <w:rsid w:val="00862D2B"/>
    <w:rsid w:val="0092784E"/>
    <w:rsid w:val="00932BC8"/>
    <w:rsid w:val="0099178B"/>
    <w:rsid w:val="009D1D59"/>
    <w:rsid w:val="009D4AD2"/>
    <w:rsid w:val="00A12A49"/>
    <w:rsid w:val="00A20131"/>
    <w:rsid w:val="00A46DCD"/>
    <w:rsid w:val="00A7102F"/>
    <w:rsid w:val="00A756D3"/>
    <w:rsid w:val="00AA57E5"/>
    <w:rsid w:val="00AA7900"/>
    <w:rsid w:val="00AF58F3"/>
    <w:rsid w:val="00AF6D3D"/>
    <w:rsid w:val="00B26237"/>
    <w:rsid w:val="00BA0979"/>
    <w:rsid w:val="00BB05B9"/>
    <w:rsid w:val="00BE6294"/>
    <w:rsid w:val="00BF1576"/>
    <w:rsid w:val="00BF62CC"/>
    <w:rsid w:val="00C21E8C"/>
    <w:rsid w:val="00C464FA"/>
    <w:rsid w:val="00C618CC"/>
    <w:rsid w:val="00C674C5"/>
    <w:rsid w:val="00C73471"/>
    <w:rsid w:val="00CB679E"/>
    <w:rsid w:val="00CD7E56"/>
    <w:rsid w:val="00D20E9F"/>
    <w:rsid w:val="00D453E6"/>
    <w:rsid w:val="00D70366"/>
    <w:rsid w:val="00D846D3"/>
    <w:rsid w:val="00D94802"/>
    <w:rsid w:val="00DD2DEB"/>
    <w:rsid w:val="00DE2314"/>
    <w:rsid w:val="00E05F3A"/>
    <w:rsid w:val="00E24E7E"/>
    <w:rsid w:val="00E26312"/>
    <w:rsid w:val="00E45BDE"/>
    <w:rsid w:val="00E71C8F"/>
    <w:rsid w:val="00EF6C20"/>
    <w:rsid w:val="00F21869"/>
    <w:rsid w:val="00F441BA"/>
    <w:rsid w:val="00F51728"/>
    <w:rsid w:val="00F81E53"/>
    <w:rsid w:val="00F866EB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6AD9"/>
  <w15:docId w15:val="{21ECFECC-8C0C-4244-88D8-CE73697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styleId="CommentReference">
    <w:name w:val="annotation reference"/>
    <w:basedOn w:val="DefaultParagraphFont"/>
    <w:uiPriority w:val="99"/>
    <w:semiHidden/>
    <w:unhideWhenUsed/>
    <w:rsid w:val="00E4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DE1B-7C78-4985-83AA-4EA3FD26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AFDA</vt:lpstr>
    </vt:vector>
  </TitlesOfParts>
  <Company>Virginia Department of Education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AFDA</dc:title>
  <dc:subject>Mathematics</dc:subject>
  <dc:creator>Virginia Department of Education</dc:creator>
  <cp:lastModifiedBy>VITA Program</cp:lastModifiedBy>
  <cp:revision>5</cp:revision>
  <cp:lastPrinted>2010-05-07T13:49:00Z</cp:lastPrinted>
  <dcterms:created xsi:type="dcterms:W3CDTF">2018-01-31T20:57:00Z</dcterms:created>
  <dcterms:modified xsi:type="dcterms:W3CDTF">2018-07-25T11:47:00Z</dcterms:modified>
</cp:coreProperties>
</file>