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647C" w14:textId="77777777" w:rsidR="00196BD1" w:rsidRPr="00DF49A3" w:rsidRDefault="00E7539C" w:rsidP="007F0621">
      <w:pPr>
        <w:pStyle w:val="Heading1"/>
        <w:rPr>
          <w:rFonts w:asciiTheme="minorHAnsi" w:hAnsiTheme="minorHAnsi"/>
          <w:color w:val="1F497D" w:themeColor="text2"/>
          <w:sz w:val="48"/>
        </w:rPr>
      </w:pPr>
      <w:r w:rsidRPr="00DF49A3">
        <w:rPr>
          <w:rFonts w:asciiTheme="minorHAnsi" w:hAnsiTheme="minorHAnsi"/>
          <w:color w:val="1F497D" w:themeColor="text2"/>
          <w:sz w:val="48"/>
        </w:rPr>
        <w:t>What is the Normal Curve?</w:t>
      </w:r>
    </w:p>
    <w:p w14:paraId="04B693D6"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E7539C">
        <w:rPr>
          <w:rFonts w:cs="Times New Roman"/>
          <w:sz w:val="24"/>
          <w:szCs w:val="24"/>
        </w:rPr>
        <w:t>Data Analysis</w:t>
      </w:r>
    </w:p>
    <w:p w14:paraId="6B52215A"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F14051">
        <w:rPr>
          <w:rFonts w:cs="Times New Roman"/>
          <w:sz w:val="24"/>
          <w:szCs w:val="24"/>
        </w:rPr>
        <w:t>Properties of the normal c</w:t>
      </w:r>
      <w:r w:rsidR="00E7539C">
        <w:rPr>
          <w:rFonts w:cs="Times New Roman"/>
          <w:sz w:val="24"/>
          <w:szCs w:val="24"/>
        </w:rPr>
        <w:t>urve</w:t>
      </w:r>
    </w:p>
    <w:p w14:paraId="6664AFE1" w14:textId="61FB0C8B" w:rsidR="002B71B7" w:rsidRDefault="00196BD1" w:rsidP="00DF49A3">
      <w:pPr>
        <w:tabs>
          <w:tab w:val="left" w:pos="2160"/>
        </w:tabs>
        <w:spacing w:before="100" w:after="0" w:line="240" w:lineRule="auto"/>
        <w:ind w:left="3150" w:hanging="315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008F5350">
        <w:rPr>
          <w:rFonts w:cs="Times New Roman"/>
          <w:b/>
          <w:sz w:val="24"/>
          <w:szCs w:val="24"/>
        </w:rPr>
        <w:tab/>
      </w:r>
      <w:r w:rsidR="00E7539C">
        <w:rPr>
          <w:rFonts w:cs="Times New Roman"/>
          <w:sz w:val="24"/>
          <w:szCs w:val="24"/>
        </w:rPr>
        <w:t>AFDA.7</w:t>
      </w:r>
      <w:r w:rsidR="002B71B7">
        <w:rPr>
          <w:rFonts w:cs="Times New Roman"/>
          <w:sz w:val="24"/>
          <w:szCs w:val="24"/>
        </w:rPr>
        <w:tab/>
        <w:t>The student will</w:t>
      </w:r>
    </w:p>
    <w:p w14:paraId="48D664C5" w14:textId="224F838F" w:rsidR="00196BD1" w:rsidRPr="00DF49A3" w:rsidRDefault="008F5350" w:rsidP="00DF49A3">
      <w:pPr>
        <w:pStyle w:val="ListParagraph"/>
        <w:numPr>
          <w:ilvl w:val="0"/>
          <w:numId w:val="15"/>
        </w:numPr>
        <w:tabs>
          <w:tab w:val="left" w:pos="2160"/>
        </w:tabs>
        <w:spacing w:before="100" w:after="0" w:line="240" w:lineRule="auto"/>
        <w:ind w:left="3510"/>
        <w:rPr>
          <w:rFonts w:cs="Times New Roman"/>
          <w:sz w:val="24"/>
          <w:szCs w:val="24"/>
        </w:rPr>
      </w:pPr>
      <w:r w:rsidRPr="00DF49A3">
        <w:rPr>
          <w:rFonts w:cs="Times New Roman"/>
          <w:sz w:val="24"/>
          <w:szCs w:val="24"/>
        </w:rPr>
        <w:t>i</w:t>
      </w:r>
      <w:r w:rsidR="00E7539C" w:rsidRPr="00DF49A3">
        <w:rPr>
          <w:rFonts w:cs="Times New Roman"/>
          <w:sz w:val="24"/>
          <w:szCs w:val="24"/>
        </w:rPr>
        <w:t xml:space="preserve">dentify and describe properties of a normal curve.  </w:t>
      </w:r>
      <w:r w:rsidR="00196BD1" w:rsidRPr="00DF49A3">
        <w:rPr>
          <w:rFonts w:cs="Times New Roman"/>
          <w:b/>
          <w:sz w:val="24"/>
          <w:szCs w:val="24"/>
        </w:rPr>
        <w:tab/>
      </w:r>
    </w:p>
    <w:p w14:paraId="63E4A2C5"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55454B2A" w14:textId="3D6C9EFD" w:rsidR="008F5350" w:rsidRDefault="002B71B7" w:rsidP="008D1C0A">
      <w:pPr>
        <w:pStyle w:val="ListParagraph"/>
        <w:numPr>
          <w:ilvl w:val="0"/>
          <w:numId w:val="3"/>
        </w:numPr>
        <w:spacing w:after="0" w:line="240" w:lineRule="auto"/>
        <w:rPr>
          <w:rFonts w:cs="Times New Roman"/>
          <w:sz w:val="24"/>
          <w:szCs w:val="24"/>
        </w:rPr>
      </w:pPr>
      <w:r>
        <w:rPr>
          <w:rFonts w:cs="Times New Roman"/>
          <w:sz w:val="24"/>
          <w:szCs w:val="24"/>
        </w:rPr>
        <w:t xml:space="preserve">What is a Normal Curve? activity sheet </w:t>
      </w:r>
      <w:r w:rsidR="008F5350">
        <w:rPr>
          <w:rFonts w:cs="Times New Roman"/>
          <w:sz w:val="24"/>
          <w:szCs w:val="24"/>
        </w:rPr>
        <w:t>(attached)</w:t>
      </w:r>
    </w:p>
    <w:p w14:paraId="02170507" w14:textId="68556022" w:rsidR="002B71B7" w:rsidRDefault="002B71B7" w:rsidP="008D1C0A">
      <w:pPr>
        <w:pStyle w:val="ListParagraph"/>
        <w:numPr>
          <w:ilvl w:val="0"/>
          <w:numId w:val="3"/>
        </w:numPr>
        <w:spacing w:after="0" w:line="240" w:lineRule="auto"/>
        <w:rPr>
          <w:rFonts w:cs="Times New Roman"/>
          <w:sz w:val="24"/>
          <w:szCs w:val="24"/>
        </w:rPr>
      </w:pPr>
      <w:r>
        <w:rPr>
          <w:rFonts w:cs="Times New Roman"/>
          <w:sz w:val="24"/>
          <w:szCs w:val="24"/>
        </w:rPr>
        <w:t>What is Standard Deviation? activity sheet (attached)</w:t>
      </w:r>
    </w:p>
    <w:p w14:paraId="5E615DCD" w14:textId="7CF03CF0" w:rsidR="008D1C0A" w:rsidRDefault="008D1C0A" w:rsidP="008D1C0A">
      <w:pPr>
        <w:pStyle w:val="ListParagraph"/>
        <w:numPr>
          <w:ilvl w:val="0"/>
          <w:numId w:val="3"/>
        </w:numPr>
        <w:spacing w:after="0" w:line="240" w:lineRule="auto"/>
        <w:rPr>
          <w:rFonts w:cs="Times New Roman"/>
          <w:sz w:val="24"/>
          <w:szCs w:val="24"/>
        </w:rPr>
      </w:pPr>
      <w:r>
        <w:rPr>
          <w:rFonts w:cs="Times New Roman"/>
          <w:sz w:val="24"/>
          <w:szCs w:val="24"/>
        </w:rPr>
        <w:t xml:space="preserve">Pennies or </w:t>
      </w:r>
      <w:r w:rsidR="00DA5EB7">
        <w:rPr>
          <w:rFonts w:cs="Times New Roman"/>
          <w:sz w:val="24"/>
          <w:szCs w:val="24"/>
        </w:rPr>
        <w:t>random-</w:t>
      </w:r>
      <w:r>
        <w:rPr>
          <w:rFonts w:cs="Times New Roman"/>
          <w:sz w:val="24"/>
          <w:szCs w:val="24"/>
        </w:rPr>
        <w:t>coin</w:t>
      </w:r>
      <w:r w:rsidR="00DA5EB7">
        <w:rPr>
          <w:rFonts w:cs="Times New Roman"/>
          <w:sz w:val="24"/>
          <w:szCs w:val="24"/>
        </w:rPr>
        <w:t>-toss</w:t>
      </w:r>
      <w:r>
        <w:rPr>
          <w:rFonts w:cs="Times New Roman"/>
          <w:sz w:val="24"/>
          <w:szCs w:val="24"/>
        </w:rPr>
        <w:t xml:space="preserve"> </w:t>
      </w:r>
      <w:r w:rsidR="00DA5EB7">
        <w:rPr>
          <w:rFonts w:cs="Times New Roman"/>
          <w:sz w:val="24"/>
          <w:szCs w:val="24"/>
        </w:rPr>
        <w:t xml:space="preserve">generator </w:t>
      </w:r>
      <w:r>
        <w:rPr>
          <w:rFonts w:cs="Times New Roman"/>
          <w:sz w:val="24"/>
          <w:szCs w:val="24"/>
        </w:rPr>
        <w:t>(</w:t>
      </w:r>
      <w:hyperlink r:id="rId8" w:history="1">
        <w:r w:rsidRPr="00DF27E4">
          <w:rPr>
            <w:rStyle w:val="Hyperlink"/>
            <w:rFonts w:cs="Times New Roman"/>
            <w:sz w:val="24"/>
            <w:szCs w:val="24"/>
          </w:rPr>
          <w:t>https://goo.gl/XCfddJ</w:t>
        </w:r>
      </w:hyperlink>
      <w:r>
        <w:rPr>
          <w:rFonts w:cs="Times New Roman"/>
          <w:sz w:val="24"/>
          <w:szCs w:val="24"/>
        </w:rPr>
        <w:t>)</w:t>
      </w:r>
    </w:p>
    <w:p w14:paraId="58586F9E" w14:textId="275EB469" w:rsidR="008F5350" w:rsidRDefault="008F5350" w:rsidP="00C73471">
      <w:pPr>
        <w:pStyle w:val="ListParagraph"/>
        <w:numPr>
          <w:ilvl w:val="0"/>
          <w:numId w:val="3"/>
        </w:numPr>
        <w:spacing w:after="0" w:line="240" w:lineRule="auto"/>
        <w:rPr>
          <w:rFonts w:cs="Times New Roman"/>
          <w:sz w:val="24"/>
          <w:szCs w:val="24"/>
        </w:rPr>
      </w:pPr>
      <w:r>
        <w:rPr>
          <w:rFonts w:cs="Times New Roman"/>
          <w:sz w:val="24"/>
          <w:szCs w:val="24"/>
        </w:rPr>
        <w:t xml:space="preserve">Computer with </w:t>
      </w:r>
      <w:r w:rsidR="00DA5EB7">
        <w:rPr>
          <w:rFonts w:cs="Times New Roman"/>
          <w:sz w:val="24"/>
          <w:szCs w:val="24"/>
        </w:rPr>
        <w:t xml:space="preserve">internet </w:t>
      </w:r>
      <w:r>
        <w:rPr>
          <w:rFonts w:cs="Times New Roman"/>
          <w:sz w:val="24"/>
          <w:szCs w:val="24"/>
        </w:rPr>
        <w:t>access</w:t>
      </w:r>
    </w:p>
    <w:p w14:paraId="53BEDAB0" w14:textId="77777777" w:rsidR="00E7539C" w:rsidRDefault="008F5350" w:rsidP="00C73471">
      <w:pPr>
        <w:pStyle w:val="ListParagraph"/>
        <w:numPr>
          <w:ilvl w:val="0"/>
          <w:numId w:val="3"/>
        </w:numPr>
        <w:spacing w:after="0" w:line="240" w:lineRule="auto"/>
        <w:rPr>
          <w:rFonts w:cs="Times New Roman"/>
          <w:sz w:val="24"/>
          <w:szCs w:val="24"/>
        </w:rPr>
      </w:pPr>
      <w:r>
        <w:rPr>
          <w:rFonts w:cs="Times New Roman"/>
          <w:sz w:val="24"/>
          <w:szCs w:val="24"/>
        </w:rPr>
        <w:t>Spreadsheet software</w:t>
      </w:r>
    </w:p>
    <w:p w14:paraId="5BD8670E" w14:textId="77777777" w:rsidR="008F5350" w:rsidRPr="007F0621" w:rsidRDefault="008F5350" w:rsidP="00C73471">
      <w:pPr>
        <w:pStyle w:val="ListParagraph"/>
        <w:numPr>
          <w:ilvl w:val="0"/>
          <w:numId w:val="3"/>
        </w:numPr>
        <w:spacing w:after="0" w:line="240" w:lineRule="auto"/>
        <w:rPr>
          <w:rFonts w:cs="Times New Roman"/>
          <w:sz w:val="24"/>
          <w:szCs w:val="24"/>
        </w:rPr>
      </w:pPr>
      <w:r>
        <w:rPr>
          <w:rFonts w:cs="Times New Roman"/>
          <w:sz w:val="24"/>
          <w:szCs w:val="24"/>
        </w:rPr>
        <w:t>Graphing utility</w:t>
      </w:r>
    </w:p>
    <w:p w14:paraId="17F66B1D"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63780802" w14:textId="4D88888E" w:rsidR="002E277C" w:rsidRPr="007F0621" w:rsidRDefault="003C048F" w:rsidP="00DF49A3">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DA5EB7">
        <w:rPr>
          <w:rFonts w:cs="Times New Roman"/>
          <w:i/>
          <w:sz w:val="24"/>
          <w:szCs w:val="24"/>
        </w:rPr>
        <w:t xml:space="preserve">central tendency, dispersion, mean, </w:t>
      </w:r>
      <w:r w:rsidR="00E7539C">
        <w:rPr>
          <w:rFonts w:cs="Times New Roman"/>
          <w:i/>
          <w:sz w:val="24"/>
          <w:szCs w:val="24"/>
        </w:rPr>
        <w:t>normal curve, probability, standard deviation</w:t>
      </w:r>
    </w:p>
    <w:p w14:paraId="0ED811B7" w14:textId="2AAAFBCA" w:rsidR="00AA57E5" w:rsidRDefault="002E277C" w:rsidP="00C73471">
      <w:pPr>
        <w:pStyle w:val="Heading2"/>
        <w:spacing w:before="100"/>
        <w:rPr>
          <w:rFonts w:asciiTheme="minorHAnsi" w:hAnsiTheme="minorHAnsi"/>
        </w:rPr>
      </w:pPr>
      <w:r w:rsidRPr="007F0621">
        <w:rPr>
          <w:rFonts w:asciiTheme="minorHAnsi" w:hAnsiTheme="minorHAnsi"/>
        </w:rPr>
        <w:t>Student/Teacher Actions</w:t>
      </w:r>
      <w:r w:rsidR="00DA5EB7">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1B59BE62" w14:textId="7C8A4993" w:rsidR="00505306" w:rsidRPr="00505306" w:rsidRDefault="00505306" w:rsidP="00505306">
      <w:pPr>
        <w:spacing w:after="0"/>
        <w:rPr>
          <w:i/>
          <w:sz w:val="24"/>
          <w:szCs w:val="24"/>
        </w:rPr>
      </w:pPr>
      <w:r w:rsidRPr="00BA657F">
        <w:rPr>
          <w:i/>
          <w:sz w:val="24"/>
          <w:szCs w:val="24"/>
        </w:rPr>
        <w:t>Time: 90 minutes</w:t>
      </w:r>
    </w:p>
    <w:p w14:paraId="122C5CEB" w14:textId="60357A65" w:rsidR="008D1C0A" w:rsidRDefault="008D1C0A"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Using a document camera or other projection device, flip one penny and ask students to notice whether the result was heads or tails. Ask, </w:t>
      </w:r>
      <w:r w:rsidRPr="00DF49A3">
        <w:rPr>
          <w:rFonts w:cs="Times New Roman"/>
          <w:i/>
          <w:sz w:val="24"/>
          <w:szCs w:val="24"/>
        </w:rPr>
        <w:t>“When I flip the coin, what are the possible outcomes?”</w:t>
      </w:r>
      <w:r>
        <w:rPr>
          <w:rFonts w:cs="Times New Roman"/>
          <w:sz w:val="24"/>
          <w:szCs w:val="24"/>
        </w:rPr>
        <w:t xml:space="preserve"> Flip three coins and ask the students about the possible outcomes. Then pose the following question, </w:t>
      </w:r>
      <w:r w:rsidRPr="00DF49A3">
        <w:rPr>
          <w:rFonts w:cs="Times New Roman"/>
          <w:i/>
          <w:sz w:val="24"/>
          <w:szCs w:val="24"/>
        </w:rPr>
        <w:t>“How many possible outcomes are there if we toss 10 coins?”</w:t>
      </w:r>
      <w:r>
        <w:rPr>
          <w:rFonts w:cs="Times New Roman"/>
          <w:sz w:val="24"/>
          <w:szCs w:val="24"/>
        </w:rPr>
        <w:t xml:space="preserve">  </w:t>
      </w:r>
    </w:p>
    <w:p w14:paraId="4AF56921" w14:textId="1362F182" w:rsidR="006B0A1B" w:rsidRDefault="006B0A1B"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Ask, </w:t>
      </w:r>
      <w:r w:rsidRPr="00DF49A3">
        <w:rPr>
          <w:rFonts w:cs="Times New Roman"/>
          <w:i/>
          <w:sz w:val="24"/>
          <w:szCs w:val="24"/>
        </w:rPr>
        <w:t>“What if we don’t want to know the possible number of total outcomes</w:t>
      </w:r>
      <w:r w:rsidR="0084233E">
        <w:rPr>
          <w:rFonts w:cs="Times New Roman"/>
          <w:i/>
          <w:sz w:val="24"/>
          <w:szCs w:val="24"/>
        </w:rPr>
        <w:t>,</w:t>
      </w:r>
      <w:r w:rsidRPr="00DF49A3">
        <w:rPr>
          <w:rFonts w:cs="Times New Roman"/>
          <w:i/>
          <w:sz w:val="24"/>
          <w:szCs w:val="24"/>
        </w:rPr>
        <w:t xml:space="preserve"> but we’d like to know how many heads we’d get? Is it possible that </w:t>
      </w:r>
      <w:r w:rsidR="00F14051" w:rsidRPr="00DF49A3">
        <w:rPr>
          <w:rFonts w:cs="Times New Roman"/>
          <w:i/>
          <w:sz w:val="24"/>
          <w:szCs w:val="24"/>
        </w:rPr>
        <w:t>we would</w:t>
      </w:r>
      <w:r w:rsidRPr="00DF49A3">
        <w:rPr>
          <w:rFonts w:cs="Times New Roman"/>
          <w:i/>
          <w:sz w:val="24"/>
          <w:szCs w:val="24"/>
        </w:rPr>
        <w:t xml:space="preserve"> get no heads at all?  How many ways could that happen?”</w:t>
      </w:r>
      <w:r>
        <w:rPr>
          <w:rFonts w:cs="Times New Roman"/>
          <w:sz w:val="24"/>
          <w:szCs w:val="24"/>
        </w:rPr>
        <w:t xml:space="preserve"> Students should reply that there would only be one way to get </w:t>
      </w:r>
      <w:r w:rsidR="0084233E">
        <w:rPr>
          <w:rFonts w:cs="Times New Roman"/>
          <w:sz w:val="24"/>
          <w:szCs w:val="24"/>
        </w:rPr>
        <w:t xml:space="preserve">zero </w:t>
      </w:r>
      <w:r>
        <w:rPr>
          <w:rFonts w:cs="Times New Roman"/>
          <w:sz w:val="24"/>
          <w:szCs w:val="24"/>
        </w:rPr>
        <w:t>heads</w:t>
      </w:r>
      <w:r w:rsidR="0084233E">
        <w:rPr>
          <w:rFonts w:cs="Times New Roman"/>
          <w:sz w:val="24"/>
          <w:szCs w:val="24"/>
        </w:rPr>
        <w:t>,</w:t>
      </w:r>
      <w:r>
        <w:rPr>
          <w:rFonts w:cs="Times New Roman"/>
          <w:sz w:val="24"/>
          <w:szCs w:val="24"/>
        </w:rPr>
        <w:t xml:space="preserve"> and that is if all </w:t>
      </w:r>
      <w:r w:rsidR="0084233E">
        <w:rPr>
          <w:rFonts w:cs="Times New Roman"/>
          <w:sz w:val="24"/>
          <w:szCs w:val="24"/>
        </w:rPr>
        <w:t xml:space="preserve">of </w:t>
      </w:r>
      <w:r>
        <w:rPr>
          <w:rFonts w:cs="Times New Roman"/>
          <w:sz w:val="24"/>
          <w:szCs w:val="24"/>
        </w:rPr>
        <w:t xml:space="preserve">the coins came up tails. Ask, </w:t>
      </w:r>
      <w:r w:rsidRPr="00DF49A3">
        <w:rPr>
          <w:rFonts w:cs="Times New Roman"/>
          <w:i/>
          <w:sz w:val="24"/>
          <w:szCs w:val="24"/>
        </w:rPr>
        <w:t>“How many ways could we get all heads?”</w:t>
      </w:r>
      <w:r>
        <w:rPr>
          <w:rFonts w:cs="Times New Roman"/>
          <w:sz w:val="24"/>
          <w:szCs w:val="24"/>
        </w:rPr>
        <w:t xml:space="preserve"> Again, students should respond </w:t>
      </w:r>
      <w:r w:rsidR="0084233E">
        <w:rPr>
          <w:rFonts w:cs="Times New Roman"/>
          <w:sz w:val="24"/>
          <w:szCs w:val="24"/>
        </w:rPr>
        <w:t>“one</w:t>
      </w:r>
      <w:r>
        <w:rPr>
          <w:rFonts w:cs="Times New Roman"/>
          <w:sz w:val="24"/>
          <w:szCs w:val="24"/>
        </w:rPr>
        <w:t>.</w:t>
      </w:r>
      <w:r w:rsidR="0084233E">
        <w:rPr>
          <w:rFonts w:cs="Times New Roman"/>
          <w:sz w:val="24"/>
          <w:szCs w:val="24"/>
        </w:rPr>
        <w:t>”</w:t>
      </w:r>
      <w:r>
        <w:rPr>
          <w:rFonts w:cs="Times New Roman"/>
          <w:sz w:val="24"/>
          <w:szCs w:val="24"/>
        </w:rPr>
        <w:t xml:space="preserve">  </w:t>
      </w:r>
    </w:p>
    <w:p w14:paraId="43CEF4F3" w14:textId="507AF4C4" w:rsidR="008035E5" w:rsidRDefault="00E7539C"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Distribute </w:t>
      </w:r>
      <w:r w:rsidR="008F5350">
        <w:rPr>
          <w:rFonts w:cs="Times New Roman"/>
          <w:sz w:val="24"/>
          <w:szCs w:val="24"/>
        </w:rPr>
        <w:t xml:space="preserve">the </w:t>
      </w:r>
      <w:r>
        <w:rPr>
          <w:rFonts w:cs="Times New Roman"/>
          <w:sz w:val="24"/>
          <w:szCs w:val="24"/>
        </w:rPr>
        <w:t>What is the Normal Curve?</w:t>
      </w:r>
      <w:r w:rsidR="008F5350">
        <w:rPr>
          <w:rFonts w:cs="Times New Roman"/>
          <w:sz w:val="24"/>
          <w:szCs w:val="24"/>
        </w:rPr>
        <w:t xml:space="preserve"> </w:t>
      </w:r>
      <w:r w:rsidR="0084233E">
        <w:rPr>
          <w:rFonts w:cs="Times New Roman"/>
          <w:sz w:val="24"/>
          <w:szCs w:val="24"/>
        </w:rPr>
        <w:t xml:space="preserve">activity sheet </w:t>
      </w:r>
      <w:r w:rsidR="008F5350">
        <w:rPr>
          <w:rFonts w:cs="Times New Roman"/>
          <w:sz w:val="24"/>
          <w:szCs w:val="24"/>
        </w:rPr>
        <w:t xml:space="preserve">and have </w:t>
      </w:r>
      <w:r w:rsidR="006B0A1B">
        <w:rPr>
          <w:rFonts w:cs="Times New Roman"/>
          <w:sz w:val="24"/>
          <w:szCs w:val="24"/>
        </w:rPr>
        <w:t xml:space="preserve">students record their responses.  </w:t>
      </w:r>
    </w:p>
    <w:p w14:paraId="7597DF92" w14:textId="628D09A9" w:rsidR="006B0A1B" w:rsidRDefault="006B0A1B"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Discuss how many ways we could get just </w:t>
      </w:r>
      <w:r w:rsidR="0084233E">
        <w:rPr>
          <w:rFonts w:cs="Times New Roman"/>
          <w:sz w:val="24"/>
          <w:szCs w:val="24"/>
        </w:rPr>
        <w:t xml:space="preserve">one </w:t>
      </w:r>
      <w:r>
        <w:rPr>
          <w:rFonts w:cs="Times New Roman"/>
          <w:sz w:val="24"/>
          <w:szCs w:val="24"/>
        </w:rPr>
        <w:t>head. It may be helpful to lay out the 10 pennies with tails up and then show them that</w:t>
      </w:r>
      <w:r w:rsidR="0084233E">
        <w:rPr>
          <w:rFonts w:cs="Times New Roman"/>
          <w:sz w:val="24"/>
          <w:szCs w:val="24"/>
        </w:rPr>
        <w:t xml:space="preserve">, because </w:t>
      </w:r>
      <w:r>
        <w:rPr>
          <w:rFonts w:cs="Times New Roman"/>
          <w:sz w:val="24"/>
          <w:szCs w:val="24"/>
        </w:rPr>
        <w:t>there are 10 pennies</w:t>
      </w:r>
      <w:r w:rsidR="0084233E">
        <w:rPr>
          <w:rFonts w:cs="Times New Roman"/>
          <w:sz w:val="24"/>
          <w:szCs w:val="24"/>
        </w:rPr>
        <w:t>,</w:t>
      </w:r>
      <w:r>
        <w:rPr>
          <w:rFonts w:cs="Times New Roman"/>
          <w:sz w:val="24"/>
          <w:szCs w:val="24"/>
        </w:rPr>
        <w:t xml:space="preserve"> there are 10 ways we could get </w:t>
      </w:r>
      <w:r w:rsidR="0084233E">
        <w:rPr>
          <w:rFonts w:cs="Times New Roman"/>
          <w:sz w:val="24"/>
          <w:szCs w:val="24"/>
        </w:rPr>
        <w:t xml:space="preserve">one </w:t>
      </w:r>
      <w:r>
        <w:rPr>
          <w:rFonts w:cs="Times New Roman"/>
          <w:sz w:val="24"/>
          <w:szCs w:val="24"/>
        </w:rPr>
        <w:t xml:space="preserve">head. Ask, </w:t>
      </w:r>
      <w:r w:rsidRPr="00DF49A3">
        <w:rPr>
          <w:rFonts w:cs="Times New Roman"/>
          <w:i/>
          <w:sz w:val="24"/>
          <w:szCs w:val="24"/>
        </w:rPr>
        <w:t>“What other case would this apply to?”</w:t>
      </w:r>
      <w:r>
        <w:rPr>
          <w:rFonts w:cs="Times New Roman"/>
          <w:sz w:val="24"/>
          <w:szCs w:val="24"/>
        </w:rPr>
        <w:t xml:space="preserve"> The students should reply with </w:t>
      </w:r>
      <w:r w:rsidR="0084233E">
        <w:rPr>
          <w:rFonts w:cs="Times New Roman"/>
          <w:sz w:val="24"/>
          <w:szCs w:val="24"/>
        </w:rPr>
        <w:t xml:space="preserve">nine </w:t>
      </w:r>
      <w:r>
        <w:rPr>
          <w:rFonts w:cs="Times New Roman"/>
          <w:sz w:val="24"/>
          <w:szCs w:val="24"/>
        </w:rPr>
        <w:t xml:space="preserve">heads since there would be 10 ways to get </w:t>
      </w:r>
      <w:r w:rsidR="0084233E">
        <w:rPr>
          <w:rFonts w:cs="Times New Roman"/>
          <w:sz w:val="24"/>
          <w:szCs w:val="24"/>
        </w:rPr>
        <w:t xml:space="preserve">one </w:t>
      </w:r>
      <w:r>
        <w:rPr>
          <w:rFonts w:cs="Times New Roman"/>
          <w:sz w:val="24"/>
          <w:szCs w:val="24"/>
        </w:rPr>
        <w:t xml:space="preserve">tail. Have the students calculate </w:t>
      </w:r>
      <w:r w:rsidR="00A63831" w:rsidRPr="006B0A1B">
        <w:rPr>
          <w:rFonts w:cs="Times New Roman"/>
          <w:noProof/>
          <w:position w:val="-12"/>
          <w:sz w:val="24"/>
          <w:szCs w:val="24"/>
        </w:rPr>
        <w:object w:dxaOrig="420" w:dyaOrig="360" w14:anchorId="5122A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15pt;height:18.1pt;mso-width-percent:0;mso-height-percent:0;mso-width-percent:0;mso-height-percent:0" o:ole="">
            <v:imagedata r:id="rId9" o:title=""/>
          </v:shape>
          <o:OLEObject Type="Embed" ProgID="Equation.DSMT4" ShapeID="_x0000_i1025" DrawAspect="Content" ObjectID="_1594043186" r:id="rId10"/>
        </w:object>
      </w:r>
      <w:r>
        <w:rPr>
          <w:rFonts w:cs="Times New Roman"/>
          <w:sz w:val="24"/>
          <w:szCs w:val="24"/>
        </w:rPr>
        <w:t xml:space="preserve"> </w:t>
      </w:r>
      <w:r w:rsidR="00C260A8">
        <w:rPr>
          <w:rFonts w:cs="Times New Roman"/>
          <w:sz w:val="24"/>
          <w:szCs w:val="24"/>
        </w:rPr>
        <w:t xml:space="preserve">so that they can see that the combination gives the same value.  </w:t>
      </w:r>
    </w:p>
    <w:p w14:paraId="5E68E750" w14:textId="57B87814" w:rsidR="00C260A8" w:rsidRDefault="00C260A8"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Have the students complete the table </w:t>
      </w:r>
      <w:r w:rsidR="008F5350">
        <w:rPr>
          <w:rFonts w:cs="Times New Roman"/>
          <w:sz w:val="24"/>
          <w:szCs w:val="24"/>
        </w:rPr>
        <w:t xml:space="preserve">in </w:t>
      </w:r>
      <w:r w:rsidR="0084233E">
        <w:rPr>
          <w:rFonts w:cs="Times New Roman"/>
          <w:sz w:val="24"/>
          <w:szCs w:val="24"/>
        </w:rPr>
        <w:t xml:space="preserve">the What is the Normal Curve? </w:t>
      </w:r>
      <w:r w:rsidR="008F5350">
        <w:rPr>
          <w:rFonts w:cs="Times New Roman"/>
          <w:sz w:val="24"/>
          <w:szCs w:val="24"/>
        </w:rPr>
        <w:t xml:space="preserve">activity </w:t>
      </w:r>
      <w:r>
        <w:rPr>
          <w:rFonts w:cs="Times New Roman"/>
          <w:sz w:val="24"/>
          <w:szCs w:val="24"/>
        </w:rPr>
        <w:t xml:space="preserve">by calculating the combinations.  </w:t>
      </w:r>
    </w:p>
    <w:p w14:paraId="797ECAE4" w14:textId="5AE36F61" w:rsidR="007E6BD9" w:rsidRDefault="007E6BD9"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Introduce the students to the experiment of tossing the coins 1</w:t>
      </w:r>
      <w:r w:rsidR="0084233E">
        <w:rPr>
          <w:rFonts w:cs="Times New Roman"/>
          <w:sz w:val="24"/>
          <w:szCs w:val="24"/>
        </w:rPr>
        <w:t>,</w:t>
      </w:r>
      <w:r>
        <w:rPr>
          <w:rFonts w:cs="Times New Roman"/>
          <w:sz w:val="24"/>
          <w:szCs w:val="24"/>
        </w:rPr>
        <w:t xml:space="preserve">024 times. Emphasize that this would be tough to do by hand but that we could easily do this with a computer program or simulation </w:t>
      </w:r>
      <w:r w:rsidR="008F5350">
        <w:rPr>
          <w:rFonts w:cs="Times New Roman"/>
          <w:sz w:val="24"/>
          <w:szCs w:val="24"/>
        </w:rPr>
        <w:t xml:space="preserve">(i.e., </w:t>
      </w:r>
      <w:hyperlink r:id="rId11" w:history="1">
        <w:r w:rsidR="008F5350" w:rsidRPr="008F5350">
          <w:rPr>
            <w:rStyle w:val="Hyperlink"/>
            <w:rFonts w:cs="Times New Roman"/>
            <w:sz w:val="24"/>
            <w:szCs w:val="24"/>
          </w:rPr>
          <w:t>https://goo.gl/XCfddJ</w:t>
        </w:r>
      </w:hyperlink>
      <w:r w:rsidR="008F5350">
        <w:rPr>
          <w:rFonts w:cs="Times New Roman"/>
          <w:sz w:val="24"/>
          <w:szCs w:val="24"/>
        </w:rPr>
        <w:t>).</w:t>
      </w:r>
      <w:r>
        <w:rPr>
          <w:rFonts w:cs="Times New Roman"/>
          <w:sz w:val="24"/>
          <w:szCs w:val="24"/>
        </w:rPr>
        <w:t xml:space="preserve"> We can calculate the theoretical </w:t>
      </w:r>
      <w:r>
        <w:rPr>
          <w:rFonts w:cs="Times New Roman"/>
          <w:sz w:val="24"/>
          <w:szCs w:val="24"/>
        </w:rPr>
        <w:lastRenderedPageBreak/>
        <w:t>probability much more easily</w:t>
      </w:r>
      <w:r w:rsidR="0084233E">
        <w:rPr>
          <w:rFonts w:cs="Times New Roman"/>
          <w:sz w:val="24"/>
          <w:szCs w:val="24"/>
        </w:rPr>
        <w:t>,</w:t>
      </w:r>
      <w:r>
        <w:rPr>
          <w:rFonts w:cs="Times New Roman"/>
          <w:sz w:val="24"/>
          <w:szCs w:val="24"/>
        </w:rPr>
        <w:t xml:space="preserve"> though. Have students calculate the theoretical probabilities and the percent to complete the table.  </w:t>
      </w:r>
      <w:r w:rsidRPr="007E6BD9">
        <w:rPr>
          <w:rFonts w:cs="Times New Roman"/>
          <w:sz w:val="24"/>
          <w:szCs w:val="24"/>
        </w:rPr>
        <w:t xml:space="preserve">  </w:t>
      </w:r>
    </w:p>
    <w:p w14:paraId="103A7D13" w14:textId="1EBAC697" w:rsidR="00B7060C" w:rsidRDefault="00B7060C"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Once the students have completed the </w:t>
      </w:r>
      <w:r w:rsidR="00F14051">
        <w:rPr>
          <w:rFonts w:cs="Times New Roman"/>
          <w:sz w:val="24"/>
          <w:szCs w:val="24"/>
        </w:rPr>
        <w:t>table,</w:t>
      </w:r>
      <w:r>
        <w:rPr>
          <w:rFonts w:cs="Times New Roman"/>
          <w:sz w:val="24"/>
          <w:szCs w:val="24"/>
        </w:rPr>
        <w:t xml:space="preserve"> they should calculate the sum of the theoretical probabilities and</w:t>
      </w:r>
      <w:r w:rsidR="009D440E">
        <w:rPr>
          <w:rFonts w:cs="Times New Roman"/>
          <w:sz w:val="24"/>
          <w:szCs w:val="24"/>
        </w:rPr>
        <w:t xml:space="preserve"> notice that they add up to </w:t>
      </w:r>
      <w:r w:rsidR="0084233E">
        <w:rPr>
          <w:rFonts w:cs="Times New Roman"/>
          <w:sz w:val="24"/>
          <w:szCs w:val="24"/>
        </w:rPr>
        <w:t xml:space="preserve">one, </w:t>
      </w:r>
      <w:r>
        <w:rPr>
          <w:rFonts w:cs="Times New Roman"/>
          <w:sz w:val="24"/>
          <w:szCs w:val="24"/>
        </w:rPr>
        <w:t>pointing to the idea that the area under the curve is 1</w:t>
      </w:r>
      <w:r w:rsidR="008F5350">
        <w:rPr>
          <w:rFonts w:cs="Times New Roman"/>
          <w:sz w:val="24"/>
          <w:szCs w:val="24"/>
        </w:rPr>
        <w:t xml:space="preserve">; this </w:t>
      </w:r>
      <w:r>
        <w:rPr>
          <w:rFonts w:cs="Times New Roman"/>
          <w:sz w:val="24"/>
          <w:szCs w:val="24"/>
        </w:rPr>
        <w:t xml:space="preserve">is one of the characteristics of the normal curve.  </w:t>
      </w:r>
    </w:p>
    <w:p w14:paraId="2EDCF947" w14:textId="77777777" w:rsidR="003C52B9" w:rsidRPr="003C52B9" w:rsidRDefault="00B7060C" w:rsidP="00DF49A3">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Have the students graph the theoretical probabilities on the given graph while you graph them</w:t>
      </w:r>
      <w:r w:rsidR="008F5350">
        <w:rPr>
          <w:rFonts w:cs="Times New Roman"/>
          <w:sz w:val="24"/>
          <w:szCs w:val="24"/>
        </w:rPr>
        <w:t xml:space="preserve"> for demonstration</w:t>
      </w:r>
      <w:r>
        <w:rPr>
          <w:rFonts w:cs="Times New Roman"/>
          <w:sz w:val="24"/>
          <w:szCs w:val="24"/>
        </w:rPr>
        <w:t xml:space="preserve">. Show your graph on large chart paper or using a document camera or similar projection device. Connect the points and have the students discuss the properties of the curve in pairs or small groups. </w:t>
      </w:r>
      <w:r w:rsidR="003C52B9">
        <w:rPr>
          <w:rFonts w:cs="Times New Roman"/>
          <w:sz w:val="24"/>
          <w:szCs w:val="24"/>
        </w:rPr>
        <w:t xml:space="preserve">Have the students use the properties to identify the normal curves and research normal data. </w:t>
      </w:r>
    </w:p>
    <w:p w14:paraId="6E53D52F" w14:textId="0A413B89" w:rsidR="00711CCA" w:rsidRDefault="009B0FBA" w:rsidP="00DF49A3">
      <w:pPr>
        <w:pStyle w:val="ListParagraph"/>
        <w:numPr>
          <w:ilvl w:val="0"/>
          <w:numId w:val="4"/>
        </w:numPr>
        <w:tabs>
          <w:tab w:val="clear" w:pos="533"/>
        </w:tabs>
        <w:spacing w:before="60" w:after="0" w:line="240" w:lineRule="auto"/>
        <w:ind w:left="720" w:hanging="360"/>
        <w:contextualSpacing w:val="0"/>
        <w:rPr>
          <w:rFonts w:cs="Times New Roman"/>
          <w:sz w:val="24"/>
          <w:szCs w:val="24"/>
        </w:rPr>
      </w:pPr>
      <w:r>
        <w:rPr>
          <w:rFonts w:cs="Times New Roman"/>
          <w:sz w:val="24"/>
          <w:szCs w:val="24"/>
        </w:rPr>
        <w:t xml:space="preserve">Distribute </w:t>
      </w:r>
      <w:r w:rsidR="008F5350">
        <w:rPr>
          <w:rFonts w:cs="Times New Roman"/>
          <w:sz w:val="24"/>
          <w:szCs w:val="24"/>
        </w:rPr>
        <w:t xml:space="preserve">copies of the </w:t>
      </w:r>
      <w:r>
        <w:rPr>
          <w:rFonts w:cs="Times New Roman"/>
          <w:sz w:val="24"/>
          <w:szCs w:val="24"/>
        </w:rPr>
        <w:t>What is Standard Deviation?</w:t>
      </w:r>
      <w:r w:rsidR="008F5350">
        <w:rPr>
          <w:rFonts w:cs="Times New Roman"/>
          <w:sz w:val="24"/>
          <w:szCs w:val="24"/>
        </w:rPr>
        <w:t xml:space="preserve"> </w:t>
      </w:r>
      <w:r w:rsidR="0084233E">
        <w:rPr>
          <w:rFonts w:cs="Times New Roman"/>
          <w:sz w:val="24"/>
          <w:szCs w:val="24"/>
        </w:rPr>
        <w:t>activity sheet</w:t>
      </w:r>
      <w:r w:rsidR="008F5350">
        <w:rPr>
          <w:rFonts w:cs="Times New Roman"/>
          <w:sz w:val="24"/>
          <w:szCs w:val="24"/>
        </w:rPr>
        <w:t>.</w:t>
      </w:r>
      <w:r>
        <w:rPr>
          <w:rFonts w:cs="Times New Roman"/>
          <w:sz w:val="24"/>
          <w:szCs w:val="24"/>
        </w:rPr>
        <w:t xml:space="preserve"> </w:t>
      </w:r>
      <w:r w:rsidR="00711CCA" w:rsidRPr="009B0FBA">
        <w:rPr>
          <w:rFonts w:cs="Times New Roman"/>
          <w:sz w:val="24"/>
          <w:szCs w:val="24"/>
        </w:rPr>
        <w:t xml:space="preserve">Have students open the </w:t>
      </w:r>
      <w:hyperlink r:id="rId12" w:history="1">
        <w:r w:rsidR="00711CCA" w:rsidRPr="009B0FBA">
          <w:rPr>
            <w:rStyle w:val="Hyperlink"/>
            <w:rFonts w:cs="Times New Roman"/>
            <w:sz w:val="24"/>
            <w:szCs w:val="24"/>
          </w:rPr>
          <w:t>probability simulator</w:t>
        </w:r>
      </w:hyperlink>
      <w:r w:rsidR="0084233E">
        <w:rPr>
          <w:rStyle w:val="Hyperlink"/>
          <w:rFonts w:cs="Times New Roman"/>
          <w:sz w:val="24"/>
          <w:szCs w:val="24"/>
        </w:rPr>
        <w:t>,</w:t>
      </w:r>
      <w:r w:rsidR="00B46CE3">
        <w:rPr>
          <w:rFonts w:cs="Times New Roman"/>
          <w:sz w:val="24"/>
          <w:szCs w:val="24"/>
        </w:rPr>
        <w:t xml:space="preserve"> </w:t>
      </w:r>
      <w:r w:rsidR="00711CCA" w:rsidRPr="009B0FBA">
        <w:rPr>
          <w:rFonts w:cs="Times New Roman"/>
          <w:sz w:val="24"/>
          <w:szCs w:val="24"/>
        </w:rPr>
        <w:t xml:space="preserve">or open it on a computer projection device. Have the students select all of the balls and click the play button. Students should observe that most of the balls fall toward the center. Point out to the students that </w:t>
      </w:r>
      <w:r w:rsidR="004C4FD7" w:rsidRPr="009B0FBA">
        <w:rPr>
          <w:rFonts w:cs="Times New Roman"/>
          <w:sz w:val="24"/>
          <w:szCs w:val="24"/>
        </w:rPr>
        <w:t xml:space="preserve">this is similar to our </w:t>
      </w:r>
      <w:r w:rsidR="0084233E" w:rsidRPr="009B0FBA">
        <w:rPr>
          <w:rFonts w:cs="Times New Roman"/>
          <w:sz w:val="24"/>
          <w:szCs w:val="24"/>
        </w:rPr>
        <w:t>coin</w:t>
      </w:r>
      <w:r w:rsidR="0084233E">
        <w:rPr>
          <w:rFonts w:cs="Times New Roman"/>
          <w:sz w:val="24"/>
          <w:szCs w:val="24"/>
        </w:rPr>
        <w:t>-</w:t>
      </w:r>
      <w:r w:rsidR="004C4FD7" w:rsidRPr="009B0FBA">
        <w:rPr>
          <w:rFonts w:cs="Times New Roman"/>
          <w:sz w:val="24"/>
          <w:szCs w:val="24"/>
        </w:rPr>
        <w:t xml:space="preserve">flipping experiment </w:t>
      </w:r>
      <w:r w:rsidR="0084233E">
        <w:rPr>
          <w:rFonts w:cs="Times New Roman"/>
          <w:sz w:val="24"/>
          <w:szCs w:val="24"/>
        </w:rPr>
        <w:t>because</w:t>
      </w:r>
      <w:r w:rsidR="0084233E" w:rsidRPr="009B0FBA">
        <w:rPr>
          <w:rFonts w:cs="Times New Roman"/>
          <w:sz w:val="24"/>
          <w:szCs w:val="24"/>
        </w:rPr>
        <w:t xml:space="preserve"> </w:t>
      </w:r>
      <w:r w:rsidR="004C4FD7" w:rsidRPr="009B0FBA">
        <w:rPr>
          <w:rFonts w:cs="Times New Roman"/>
          <w:sz w:val="24"/>
          <w:szCs w:val="24"/>
        </w:rPr>
        <w:t>the binary probability is 0.5. Note the mean and standard deviation of the simulation. You can click the ideal button to show the students the ideal normal</w:t>
      </w:r>
      <w:r w:rsidRPr="009B0FBA">
        <w:rPr>
          <w:rFonts w:cs="Times New Roman"/>
          <w:sz w:val="24"/>
          <w:szCs w:val="24"/>
        </w:rPr>
        <w:t xml:space="preserve"> curve. </w:t>
      </w:r>
      <w:r w:rsidR="00A5022C">
        <w:rPr>
          <w:rFonts w:cs="Times New Roman"/>
          <w:sz w:val="24"/>
          <w:szCs w:val="24"/>
        </w:rPr>
        <w:t xml:space="preserve">Students should also note that all of the balls drop within </w:t>
      </w:r>
      <w:r w:rsidR="0084233E">
        <w:rPr>
          <w:rFonts w:cs="Times New Roman"/>
          <w:sz w:val="24"/>
          <w:szCs w:val="24"/>
        </w:rPr>
        <w:t xml:space="preserve">four </w:t>
      </w:r>
      <w:r w:rsidR="00A5022C">
        <w:rPr>
          <w:rFonts w:cs="Times New Roman"/>
          <w:sz w:val="24"/>
          <w:szCs w:val="24"/>
        </w:rPr>
        <w:t xml:space="preserve">standard deviations of the mean.  </w:t>
      </w:r>
    </w:p>
    <w:p w14:paraId="2126555A" w14:textId="22C780FF" w:rsidR="009B0FBA" w:rsidRDefault="009B0FBA" w:rsidP="00DF49A3">
      <w:pPr>
        <w:pStyle w:val="ListParagraph"/>
        <w:numPr>
          <w:ilvl w:val="0"/>
          <w:numId w:val="4"/>
        </w:numPr>
        <w:tabs>
          <w:tab w:val="clear" w:pos="533"/>
          <w:tab w:val="num" w:pos="720"/>
        </w:tabs>
        <w:spacing w:before="60" w:after="0" w:line="240" w:lineRule="auto"/>
        <w:ind w:left="720" w:hanging="450"/>
        <w:contextualSpacing w:val="0"/>
        <w:rPr>
          <w:rFonts w:cs="Times New Roman"/>
          <w:sz w:val="24"/>
          <w:szCs w:val="24"/>
        </w:rPr>
      </w:pPr>
      <w:r>
        <w:rPr>
          <w:rFonts w:cs="Times New Roman"/>
          <w:sz w:val="24"/>
          <w:szCs w:val="24"/>
        </w:rPr>
        <w:t>Hav</w:t>
      </w:r>
      <w:r w:rsidR="00A5022C">
        <w:rPr>
          <w:rFonts w:cs="Times New Roman"/>
          <w:sz w:val="24"/>
          <w:szCs w:val="24"/>
        </w:rPr>
        <w:t xml:space="preserve">e students clear their screen using the eraser at the bottom left, </w:t>
      </w:r>
      <w:r w:rsidR="0084233E">
        <w:rPr>
          <w:rFonts w:cs="Times New Roman"/>
          <w:sz w:val="24"/>
          <w:szCs w:val="24"/>
        </w:rPr>
        <w:t xml:space="preserve">set the program to five </w:t>
      </w:r>
      <w:r w:rsidR="00A5022C">
        <w:rPr>
          <w:rFonts w:cs="Times New Roman"/>
          <w:sz w:val="24"/>
          <w:szCs w:val="24"/>
        </w:rPr>
        <w:t xml:space="preserve">rows </w:t>
      </w:r>
      <w:r>
        <w:rPr>
          <w:rFonts w:cs="Times New Roman"/>
          <w:sz w:val="24"/>
          <w:szCs w:val="24"/>
        </w:rPr>
        <w:t xml:space="preserve">and click the play button. Stop the simulation after at least 200 balls have dropped. Students should record the number of balls dropped, the number of balls in the center of the curve and the corresponding standard deviation.  </w:t>
      </w:r>
    </w:p>
    <w:p w14:paraId="2F7C588F" w14:textId="7DC942DF" w:rsidR="0084233E" w:rsidRDefault="009B0FBA" w:rsidP="00DF49A3">
      <w:pPr>
        <w:pStyle w:val="ListParagraph"/>
        <w:numPr>
          <w:ilvl w:val="0"/>
          <w:numId w:val="4"/>
        </w:numPr>
        <w:tabs>
          <w:tab w:val="clear" w:pos="533"/>
          <w:tab w:val="num" w:pos="720"/>
        </w:tabs>
        <w:spacing w:before="60" w:after="0" w:line="240" w:lineRule="auto"/>
        <w:ind w:left="720" w:hanging="450"/>
        <w:contextualSpacing w:val="0"/>
        <w:rPr>
          <w:rFonts w:cs="Times New Roman"/>
          <w:sz w:val="24"/>
          <w:szCs w:val="24"/>
        </w:rPr>
      </w:pPr>
      <w:r>
        <w:rPr>
          <w:rFonts w:cs="Times New Roman"/>
          <w:sz w:val="24"/>
          <w:szCs w:val="24"/>
        </w:rPr>
        <w:t xml:space="preserve">Have students </w:t>
      </w:r>
      <w:r w:rsidR="00A5022C">
        <w:rPr>
          <w:rFonts w:cs="Times New Roman"/>
          <w:sz w:val="24"/>
          <w:szCs w:val="24"/>
        </w:rPr>
        <w:t xml:space="preserve">clear the screen </w:t>
      </w:r>
      <w:r w:rsidR="00F14051">
        <w:rPr>
          <w:rFonts w:cs="Times New Roman"/>
          <w:sz w:val="24"/>
          <w:szCs w:val="24"/>
        </w:rPr>
        <w:t xml:space="preserve">again, </w:t>
      </w:r>
      <w:r w:rsidR="0084233E">
        <w:rPr>
          <w:rFonts w:cs="Times New Roman"/>
          <w:sz w:val="24"/>
          <w:szCs w:val="24"/>
        </w:rPr>
        <w:t xml:space="preserve">set </w:t>
      </w:r>
      <w:r w:rsidR="00F14051">
        <w:rPr>
          <w:rFonts w:cs="Times New Roman"/>
          <w:sz w:val="24"/>
          <w:szCs w:val="24"/>
        </w:rPr>
        <w:t>the number of rows to 20,</w:t>
      </w:r>
      <w:r w:rsidR="00A5022C">
        <w:rPr>
          <w:rFonts w:cs="Times New Roman"/>
          <w:sz w:val="24"/>
          <w:szCs w:val="24"/>
        </w:rPr>
        <w:t xml:space="preserve"> and begin dropping balls</w:t>
      </w:r>
      <w:r>
        <w:rPr>
          <w:rFonts w:cs="Times New Roman"/>
          <w:sz w:val="24"/>
          <w:szCs w:val="24"/>
        </w:rPr>
        <w:t>. Have students attempt to drop the same number of ball</w:t>
      </w:r>
      <w:r w:rsidR="00A5022C">
        <w:rPr>
          <w:rFonts w:cs="Times New Roman"/>
          <w:sz w:val="24"/>
          <w:szCs w:val="24"/>
        </w:rPr>
        <w:t>s</w:t>
      </w:r>
      <w:r>
        <w:rPr>
          <w:rFonts w:cs="Times New Roman"/>
          <w:sz w:val="24"/>
          <w:szCs w:val="24"/>
        </w:rPr>
        <w:t xml:space="preserve"> dropped previously. The easiest way to do this is to stop the simulation as you get close </w:t>
      </w:r>
      <w:r w:rsidR="00A5022C">
        <w:rPr>
          <w:rFonts w:cs="Times New Roman"/>
          <w:sz w:val="24"/>
          <w:szCs w:val="24"/>
        </w:rPr>
        <w:t xml:space="preserve">to the desired number </w:t>
      </w:r>
      <w:r>
        <w:rPr>
          <w:rFonts w:cs="Times New Roman"/>
          <w:sz w:val="24"/>
          <w:szCs w:val="24"/>
        </w:rPr>
        <w:t xml:space="preserve">and change </w:t>
      </w:r>
      <w:r w:rsidR="00A5022C">
        <w:rPr>
          <w:rFonts w:cs="Times New Roman"/>
          <w:sz w:val="24"/>
          <w:szCs w:val="24"/>
        </w:rPr>
        <w:t>the simulation t</w:t>
      </w:r>
      <w:r>
        <w:rPr>
          <w:rFonts w:cs="Times New Roman"/>
          <w:sz w:val="24"/>
          <w:szCs w:val="24"/>
        </w:rPr>
        <w:t xml:space="preserve">o dropping a single ball. Drop a single ball until you have the same number of balls as was dropped before. </w:t>
      </w:r>
    </w:p>
    <w:p w14:paraId="541D71B7" w14:textId="2D17576E" w:rsidR="0084233E" w:rsidRDefault="009B0FBA" w:rsidP="00DF49A3">
      <w:pPr>
        <w:spacing w:before="60" w:after="0" w:line="240" w:lineRule="auto"/>
        <w:ind w:left="720"/>
        <w:rPr>
          <w:rFonts w:cs="Times New Roman"/>
          <w:sz w:val="24"/>
          <w:szCs w:val="24"/>
        </w:rPr>
      </w:pPr>
      <w:r w:rsidRPr="00DF49A3">
        <w:rPr>
          <w:rFonts w:cs="Times New Roman"/>
          <w:sz w:val="24"/>
          <w:szCs w:val="24"/>
        </w:rPr>
        <w:t>Record the number of ball</w:t>
      </w:r>
      <w:r w:rsidR="0084233E" w:rsidRPr="00DF49A3">
        <w:rPr>
          <w:rFonts w:cs="Times New Roman"/>
          <w:sz w:val="24"/>
          <w:szCs w:val="24"/>
        </w:rPr>
        <w:t>s</w:t>
      </w:r>
      <w:r w:rsidRPr="00DF49A3">
        <w:rPr>
          <w:rFonts w:cs="Times New Roman"/>
          <w:sz w:val="24"/>
          <w:szCs w:val="24"/>
        </w:rPr>
        <w:t xml:space="preserve"> dropped, the number of balls in the center of the curve and the corresponding standard deviation. Students should notice that the larger the standard deviation, the fewer balls fall into the center and the shorter the curve. </w:t>
      </w:r>
      <w:r w:rsidR="00A5022C" w:rsidRPr="00DF49A3">
        <w:rPr>
          <w:rFonts w:cs="Times New Roman"/>
          <w:sz w:val="24"/>
          <w:szCs w:val="24"/>
        </w:rPr>
        <w:t xml:space="preserve">Have the students summarize by asking, </w:t>
      </w:r>
      <w:r w:rsidR="00A5022C" w:rsidRPr="00DF49A3">
        <w:rPr>
          <w:rFonts w:cs="Times New Roman"/>
          <w:i/>
          <w:sz w:val="24"/>
          <w:szCs w:val="24"/>
        </w:rPr>
        <w:t>“What happens to the curve as the standard deviation goes up?”</w:t>
      </w:r>
      <w:r w:rsidR="00A5022C" w:rsidRPr="00DF49A3">
        <w:rPr>
          <w:rFonts w:cs="Times New Roman"/>
          <w:sz w:val="24"/>
          <w:szCs w:val="24"/>
        </w:rPr>
        <w:t xml:space="preserve"> </w:t>
      </w:r>
    </w:p>
    <w:p w14:paraId="56A5191D" w14:textId="08A04FF4" w:rsidR="009B0FBA" w:rsidRPr="00DF49A3" w:rsidRDefault="00A5022C" w:rsidP="00DF49A3">
      <w:pPr>
        <w:spacing w:before="60" w:after="0" w:line="240" w:lineRule="auto"/>
        <w:ind w:left="720"/>
        <w:rPr>
          <w:rFonts w:cs="Times New Roman"/>
          <w:sz w:val="24"/>
          <w:szCs w:val="24"/>
        </w:rPr>
      </w:pPr>
      <w:r w:rsidRPr="00DF49A3">
        <w:rPr>
          <w:rFonts w:cs="Times New Roman"/>
          <w:sz w:val="24"/>
          <w:szCs w:val="24"/>
        </w:rPr>
        <w:t>These explorations can also be done by hand with a number line and a fixed number of pennies. Give the students a specific number of pennies and ask them to create a curve with a given mean and standard deviation. Have them sketch a picture of this curve on their paper. Next</w:t>
      </w:r>
      <w:r w:rsidR="008F5350" w:rsidRPr="00DF49A3">
        <w:rPr>
          <w:rFonts w:cs="Times New Roman"/>
          <w:sz w:val="24"/>
          <w:szCs w:val="24"/>
        </w:rPr>
        <w:t>,</w:t>
      </w:r>
      <w:r w:rsidRPr="00DF49A3">
        <w:rPr>
          <w:rFonts w:cs="Times New Roman"/>
          <w:sz w:val="24"/>
          <w:szCs w:val="24"/>
        </w:rPr>
        <w:t xml:space="preserve"> have them create a new curve with the same number of pennies, the same mean</w:t>
      </w:r>
      <w:r w:rsidR="0084233E">
        <w:rPr>
          <w:rFonts w:cs="Times New Roman"/>
          <w:sz w:val="24"/>
          <w:szCs w:val="24"/>
        </w:rPr>
        <w:t>,</w:t>
      </w:r>
      <w:r w:rsidRPr="00DF49A3">
        <w:rPr>
          <w:rFonts w:cs="Times New Roman"/>
          <w:sz w:val="24"/>
          <w:szCs w:val="24"/>
        </w:rPr>
        <w:t xml:space="preserve"> but a different, smaller standard deviation. The students should notice that the curve must get taller to accommodate the pennies and still be within the standard deviations.  </w:t>
      </w:r>
    </w:p>
    <w:p w14:paraId="16C148F3" w14:textId="77777777" w:rsidR="009B0FBA" w:rsidRPr="009B0FBA" w:rsidRDefault="00771366" w:rsidP="00DF49A3">
      <w:pPr>
        <w:pStyle w:val="ListParagraph"/>
        <w:numPr>
          <w:ilvl w:val="0"/>
          <w:numId w:val="4"/>
        </w:numPr>
        <w:tabs>
          <w:tab w:val="clear" w:pos="533"/>
          <w:tab w:val="num" w:pos="720"/>
        </w:tabs>
        <w:spacing w:before="60" w:after="0" w:line="240" w:lineRule="auto"/>
        <w:ind w:left="720" w:hanging="450"/>
        <w:contextualSpacing w:val="0"/>
        <w:rPr>
          <w:rFonts w:cs="Times New Roman"/>
          <w:sz w:val="24"/>
          <w:szCs w:val="24"/>
        </w:rPr>
      </w:pPr>
      <w:r>
        <w:rPr>
          <w:rFonts w:cs="Times New Roman"/>
          <w:sz w:val="24"/>
          <w:szCs w:val="24"/>
        </w:rPr>
        <w:t xml:space="preserve">Have students complete the information about the mean and the standard deviation and work in pairs or small groups to complete the practice problems.  </w:t>
      </w:r>
    </w:p>
    <w:p w14:paraId="5B06E52D" w14:textId="77777777" w:rsidR="0084233E" w:rsidRDefault="0084233E">
      <w:pPr>
        <w:rPr>
          <w:rFonts w:cs="Times New Roman"/>
          <w:b/>
          <w:sz w:val="24"/>
          <w:szCs w:val="24"/>
        </w:rPr>
      </w:pPr>
      <w:r>
        <w:br w:type="page"/>
      </w:r>
    </w:p>
    <w:p w14:paraId="10185CD6" w14:textId="0927E849" w:rsidR="00AA57E5" w:rsidRPr="007F0621" w:rsidRDefault="000906FC" w:rsidP="00C73471">
      <w:pPr>
        <w:pStyle w:val="Heading2"/>
        <w:spacing w:before="100"/>
        <w:rPr>
          <w:rFonts w:asciiTheme="minorHAnsi" w:hAnsiTheme="minorHAnsi"/>
        </w:rPr>
      </w:pPr>
      <w:r w:rsidRPr="007F0621">
        <w:rPr>
          <w:rFonts w:asciiTheme="minorHAnsi" w:hAnsiTheme="minorHAnsi"/>
        </w:rPr>
        <w:lastRenderedPageBreak/>
        <w:t>Assessment</w:t>
      </w:r>
    </w:p>
    <w:p w14:paraId="11AE26F5"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611934BB" w14:textId="77777777" w:rsidR="003C048F" w:rsidRPr="007F0621" w:rsidRDefault="00771366" w:rsidP="00DF49A3">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happens to the graph of a normal curve if we increase the standard deviation?  </w:t>
      </w:r>
    </w:p>
    <w:p w14:paraId="1F08DED3" w14:textId="77777777" w:rsidR="00C73471" w:rsidRPr="00771366" w:rsidRDefault="00771366" w:rsidP="00DF49A3">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happens to the graph of a normal curve if we decrease the mean? </w:t>
      </w:r>
    </w:p>
    <w:p w14:paraId="325905EB"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1C44C3DE" w14:textId="7381D885" w:rsidR="003C048F" w:rsidRPr="007F0621" w:rsidRDefault="00771366" w:rsidP="00C73471">
      <w:pPr>
        <w:pStyle w:val="ListParagraph"/>
        <w:numPr>
          <w:ilvl w:val="1"/>
          <w:numId w:val="5"/>
        </w:numPr>
        <w:spacing w:after="0" w:line="240" w:lineRule="auto"/>
        <w:rPr>
          <w:rFonts w:cs="Times New Roman"/>
          <w:sz w:val="24"/>
          <w:szCs w:val="24"/>
        </w:rPr>
      </w:pPr>
      <w:r>
        <w:rPr>
          <w:rFonts w:cs="Times New Roman"/>
          <w:sz w:val="24"/>
          <w:szCs w:val="24"/>
        </w:rPr>
        <w:t>The average score on the SAT has stayed pretty much the same over the years but the standard deviation has gone down. What does this say about the scores on the test?</w:t>
      </w:r>
      <w:r w:rsidR="000147FD">
        <w:rPr>
          <w:rFonts w:cs="Times New Roman"/>
          <w:sz w:val="24"/>
          <w:szCs w:val="24"/>
        </w:rPr>
        <w:t xml:space="preserve"> Explain your answer.</w:t>
      </w:r>
      <w:r>
        <w:rPr>
          <w:rFonts w:cs="Times New Roman"/>
          <w:sz w:val="24"/>
          <w:szCs w:val="24"/>
        </w:rPr>
        <w:t xml:space="preserve">  </w:t>
      </w:r>
    </w:p>
    <w:p w14:paraId="151AD7AB" w14:textId="043E55A7" w:rsidR="003C048F" w:rsidRPr="007F0621" w:rsidRDefault="00BA01CC" w:rsidP="00C73471">
      <w:pPr>
        <w:pStyle w:val="ListParagraph"/>
        <w:numPr>
          <w:ilvl w:val="1"/>
          <w:numId w:val="5"/>
        </w:numPr>
        <w:spacing w:after="0" w:line="240" w:lineRule="auto"/>
        <w:rPr>
          <w:rFonts w:cs="Times New Roman"/>
          <w:sz w:val="24"/>
          <w:szCs w:val="24"/>
        </w:rPr>
      </w:pPr>
      <w:r>
        <w:rPr>
          <w:rFonts w:cs="Times New Roman"/>
          <w:sz w:val="24"/>
          <w:szCs w:val="24"/>
        </w:rPr>
        <w:t xml:space="preserve">Domino’s sugar sells 5 </w:t>
      </w:r>
      <w:r w:rsidR="00F14051">
        <w:rPr>
          <w:rFonts w:cs="Times New Roman"/>
          <w:sz w:val="24"/>
          <w:szCs w:val="24"/>
        </w:rPr>
        <w:t>lb.</w:t>
      </w:r>
      <w:r>
        <w:rPr>
          <w:rFonts w:cs="Times New Roman"/>
          <w:sz w:val="24"/>
          <w:szCs w:val="24"/>
        </w:rPr>
        <w:t xml:space="preserve"> bags of sugar. The bags come from the packaging plant having an average weight of 5.2 </w:t>
      </w:r>
      <w:r w:rsidR="00F14051">
        <w:rPr>
          <w:rFonts w:cs="Times New Roman"/>
          <w:sz w:val="24"/>
          <w:szCs w:val="24"/>
        </w:rPr>
        <w:t>lbs.</w:t>
      </w:r>
      <w:r>
        <w:rPr>
          <w:rFonts w:cs="Times New Roman"/>
          <w:sz w:val="24"/>
          <w:szCs w:val="24"/>
        </w:rPr>
        <w:t xml:space="preserve"> with a standard deviation of 0.05 lbs. </w:t>
      </w:r>
      <w:r w:rsidR="002D35BD">
        <w:rPr>
          <w:rFonts w:cs="Times New Roman"/>
          <w:sz w:val="24"/>
          <w:szCs w:val="24"/>
        </w:rPr>
        <w:t xml:space="preserve">The grocery store </w:t>
      </w:r>
      <w:r>
        <w:rPr>
          <w:rFonts w:cs="Times New Roman"/>
          <w:sz w:val="24"/>
          <w:szCs w:val="24"/>
        </w:rPr>
        <w:t>sells</w:t>
      </w:r>
      <w:r w:rsidR="002D35BD">
        <w:rPr>
          <w:rFonts w:cs="Times New Roman"/>
          <w:sz w:val="24"/>
          <w:szCs w:val="24"/>
        </w:rPr>
        <w:t xml:space="preserve"> its own brand of</w:t>
      </w:r>
      <w:r>
        <w:rPr>
          <w:rFonts w:cs="Times New Roman"/>
          <w:sz w:val="24"/>
          <w:szCs w:val="24"/>
        </w:rPr>
        <w:t xml:space="preserve"> 5 </w:t>
      </w:r>
      <w:r w:rsidR="00F14051">
        <w:rPr>
          <w:rFonts w:cs="Times New Roman"/>
          <w:sz w:val="24"/>
          <w:szCs w:val="24"/>
        </w:rPr>
        <w:t>lb.</w:t>
      </w:r>
      <w:r>
        <w:rPr>
          <w:rFonts w:cs="Times New Roman"/>
          <w:sz w:val="24"/>
          <w:szCs w:val="24"/>
        </w:rPr>
        <w:t xml:space="preserve"> bags of sugar</w:t>
      </w:r>
      <w:r w:rsidR="002D35BD">
        <w:rPr>
          <w:rFonts w:cs="Times New Roman"/>
          <w:sz w:val="24"/>
          <w:szCs w:val="24"/>
        </w:rPr>
        <w:t>,</w:t>
      </w:r>
      <w:r>
        <w:rPr>
          <w:rFonts w:cs="Times New Roman"/>
          <w:sz w:val="24"/>
          <w:szCs w:val="24"/>
        </w:rPr>
        <w:t xml:space="preserve"> and the average weight of their bags is 5.15 </w:t>
      </w:r>
      <w:r w:rsidR="00F14051">
        <w:rPr>
          <w:rFonts w:cs="Times New Roman"/>
          <w:sz w:val="24"/>
          <w:szCs w:val="24"/>
        </w:rPr>
        <w:t>lbs.</w:t>
      </w:r>
      <w:r>
        <w:rPr>
          <w:rFonts w:cs="Times New Roman"/>
          <w:sz w:val="24"/>
          <w:szCs w:val="24"/>
        </w:rPr>
        <w:t xml:space="preserve"> with a standard deviation of 0.1. Compare the amount of sugar </w:t>
      </w:r>
      <w:r w:rsidR="00F14051">
        <w:rPr>
          <w:rFonts w:cs="Times New Roman"/>
          <w:sz w:val="24"/>
          <w:szCs w:val="24"/>
        </w:rPr>
        <w:t>you are</w:t>
      </w:r>
      <w:r>
        <w:rPr>
          <w:rFonts w:cs="Times New Roman"/>
          <w:sz w:val="24"/>
          <w:szCs w:val="24"/>
        </w:rPr>
        <w:t xml:space="preserve"> getting for your money from each brand.  </w:t>
      </w:r>
    </w:p>
    <w:p w14:paraId="41D0818E"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7706F488" w14:textId="77777777" w:rsidR="000147FD" w:rsidRPr="008F5350" w:rsidRDefault="000147FD" w:rsidP="00DF49A3">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Have students match normal curves with their mean and standard deviations </w:t>
      </w:r>
    </w:p>
    <w:p w14:paraId="60DFFE57" w14:textId="77777777" w:rsidR="00AA57E5" w:rsidRPr="000147FD" w:rsidRDefault="002E277C" w:rsidP="000147FD">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14:paraId="0C2D300B" w14:textId="44A998F6" w:rsidR="008035E5" w:rsidRDefault="00D131B0" w:rsidP="00DF49A3">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Use sports data from the </w:t>
      </w:r>
      <w:r w:rsidR="002D35BD">
        <w:rPr>
          <w:rFonts w:cs="Times New Roman"/>
          <w:sz w:val="24"/>
          <w:szCs w:val="24"/>
        </w:rPr>
        <w:t xml:space="preserve">internet </w:t>
      </w:r>
      <w:r>
        <w:rPr>
          <w:rFonts w:cs="Times New Roman"/>
          <w:sz w:val="24"/>
          <w:szCs w:val="24"/>
        </w:rPr>
        <w:t xml:space="preserve">to give the students the opportunity to look at a practical use of </w:t>
      </w:r>
      <w:r w:rsidR="002D35BD">
        <w:rPr>
          <w:rFonts w:cs="Times New Roman"/>
          <w:sz w:val="24"/>
          <w:szCs w:val="24"/>
        </w:rPr>
        <w:t>normal curves</w:t>
      </w:r>
      <w:r>
        <w:rPr>
          <w:rFonts w:cs="Times New Roman"/>
          <w:sz w:val="24"/>
          <w:szCs w:val="24"/>
        </w:rPr>
        <w:t xml:space="preserve">. </w:t>
      </w:r>
    </w:p>
    <w:p w14:paraId="3C98C0B5" w14:textId="60CBD729" w:rsidR="00D131B0" w:rsidRPr="007F0621" w:rsidRDefault="00D131B0" w:rsidP="00DF49A3">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Look at the breakdown of data by standard deviation as an introduction to the </w:t>
      </w:r>
      <w:r w:rsidR="002D35BD">
        <w:rPr>
          <w:rFonts w:cs="Times New Roman"/>
          <w:sz w:val="24"/>
          <w:szCs w:val="24"/>
        </w:rPr>
        <w:t>empirical rule</w:t>
      </w:r>
      <w:r>
        <w:rPr>
          <w:rFonts w:cs="Times New Roman"/>
          <w:sz w:val="24"/>
          <w:szCs w:val="24"/>
        </w:rPr>
        <w:t xml:space="preserve">.  </w:t>
      </w:r>
    </w:p>
    <w:p w14:paraId="4B25A7C2" w14:textId="77777777"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14:paraId="32A5B756" w14:textId="758A5DE1" w:rsidR="00505306" w:rsidRPr="00505306" w:rsidRDefault="00505306" w:rsidP="00DF49A3">
      <w:pPr>
        <w:pStyle w:val="ListParagraph"/>
        <w:numPr>
          <w:ilvl w:val="0"/>
          <w:numId w:val="3"/>
        </w:numPr>
        <w:spacing w:before="60" w:after="0" w:line="240" w:lineRule="auto"/>
        <w:contextualSpacing w:val="0"/>
        <w:rPr>
          <w:sz w:val="24"/>
          <w:szCs w:val="24"/>
        </w:rPr>
      </w:pPr>
      <w:r w:rsidRPr="00042740">
        <w:rPr>
          <w:sz w:val="24"/>
          <w:szCs w:val="24"/>
        </w:rPr>
        <w:t>Use vocabulary cards for related vocabulary listed above.</w:t>
      </w:r>
    </w:p>
    <w:p w14:paraId="7EA1ACAB" w14:textId="77777777" w:rsidR="001C1985" w:rsidRDefault="00D131B0" w:rsidP="00DF49A3">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Create a word wall for the statistics unit with a visual example of each term. </w:t>
      </w:r>
    </w:p>
    <w:p w14:paraId="1B6A0B3E" w14:textId="2CF6CB87" w:rsidR="00D131B0" w:rsidRDefault="00D131B0" w:rsidP="00DF49A3">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Have students gather data </w:t>
      </w:r>
      <w:r w:rsidR="002D35BD">
        <w:rPr>
          <w:rFonts w:cs="Times New Roman"/>
          <w:sz w:val="24"/>
          <w:szCs w:val="24"/>
        </w:rPr>
        <w:t xml:space="preserve">about </w:t>
      </w:r>
      <w:r>
        <w:rPr>
          <w:rFonts w:cs="Times New Roman"/>
          <w:sz w:val="24"/>
          <w:szCs w:val="24"/>
        </w:rPr>
        <w:t xml:space="preserve">the heights of their peers and create a large histogram on the board or classroom floor. Discuss whether the curve is a normal curve.  </w:t>
      </w:r>
    </w:p>
    <w:p w14:paraId="4E3E0B63" w14:textId="54ADDE95" w:rsidR="00D131B0" w:rsidRDefault="003C52B9" w:rsidP="00DF49A3">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Have students create a foldable summary of the normal curve and standard deviation information.  </w:t>
      </w:r>
    </w:p>
    <w:p w14:paraId="2D40EDF8" w14:textId="5859B10F" w:rsidR="00DF49A3" w:rsidRDefault="00DF49A3" w:rsidP="00DF49A3">
      <w:pPr>
        <w:spacing w:before="60" w:after="0" w:line="240" w:lineRule="auto"/>
        <w:rPr>
          <w:rFonts w:cs="Times New Roman"/>
          <w:sz w:val="24"/>
          <w:szCs w:val="24"/>
        </w:rPr>
      </w:pPr>
    </w:p>
    <w:p w14:paraId="55CCCF3D" w14:textId="77777777" w:rsidR="00DF49A3" w:rsidRDefault="00DF49A3" w:rsidP="00DF49A3">
      <w:pPr>
        <w:ind w:left="-360" w:right="-90"/>
        <w:jc w:val="center"/>
        <w:rPr>
          <w:rFonts w:cs="Calibri"/>
          <w:b/>
          <w:bCs/>
        </w:rPr>
      </w:pPr>
      <w:r>
        <w:rPr>
          <w:rFonts w:cs="Calibri"/>
          <w:b/>
          <w:bCs/>
        </w:rPr>
        <w:t>Note: The following pages are intended for classroom use for students as a visual aid to learning.</w:t>
      </w:r>
    </w:p>
    <w:p w14:paraId="03EA7D12" w14:textId="77777777" w:rsidR="00DF49A3" w:rsidRPr="00DF49A3" w:rsidRDefault="00DF49A3" w:rsidP="00DF49A3">
      <w:pPr>
        <w:spacing w:before="60" w:after="0" w:line="240" w:lineRule="auto"/>
        <w:rPr>
          <w:rFonts w:cs="Times New Roman"/>
          <w:sz w:val="24"/>
          <w:szCs w:val="24"/>
        </w:rPr>
      </w:pPr>
    </w:p>
    <w:p w14:paraId="3D47A1D7" w14:textId="77777777" w:rsidR="00C260A8" w:rsidRDefault="00C260A8">
      <w:pPr>
        <w:rPr>
          <w:rFonts w:cs="Times New Roman"/>
          <w:sz w:val="24"/>
          <w:szCs w:val="24"/>
        </w:rPr>
      </w:pPr>
      <w:r>
        <w:rPr>
          <w:rFonts w:cs="Times New Roman"/>
          <w:sz w:val="24"/>
          <w:szCs w:val="24"/>
        </w:rPr>
        <w:br w:type="page"/>
      </w:r>
    </w:p>
    <w:p w14:paraId="00189CE3" w14:textId="12EAB623" w:rsidR="00C260A8" w:rsidRPr="00DF49A3" w:rsidRDefault="00C260A8" w:rsidP="00DF49A3">
      <w:pPr>
        <w:pStyle w:val="Heading2"/>
        <w:spacing w:after="240"/>
        <w:jc w:val="center"/>
        <w:rPr>
          <w:rFonts w:ascii="Calibri" w:hAnsi="Calibri"/>
          <w:sz w:val="32"/>
          <w:szCs w:val="32"/>
        </w:rPr>
      </w:pPr>
      <w:r w:rsidRPr="00DF49A3">
        <w:rPr>
          <w:rFonts w:ascii="Calibri" w:hAnsi="Calibri"/>
          <w:sz w:val="32"/>
          <w:szCs w:val="32"/>
        </w:rPr>
        <w:lastRenderedPageBreak/>
        <w:t>What is a Normal Curve?</w:t>
      </w:r>
    </w:p>
    <w:tbl>
      <w:tblPr>
        <w:tblStyle w:val="TableGrid"/>
        <w:tblW w:w="0" w:type="auto"/>
        <w:tblLook w:val="04A0" w:firstRow="1" w:lastRow="0" w:firstColumn="1" w:lastColumn="0" w:noHBand="0" w:noVBand="1"/>
      </w:tblPr>
      <w:tblGrid>
        <w:gridCol w:w="2337"/>
        <w:gridCol w:w="2338"/>
        <w:gridCol w:w="2337"/>
        <w:gridCol w:w="2338"/>
      </w:tblGrid>
      <w:tr w:rsidR="007E6BD9" w:rsidRPr="007E6BD9" w14:paraId="036C3FAA" w14:textId="77777777" w:rsidTr="007E6BD9">
        <w:tc>
          <w:tcPr>
            <w:tcW w:w="2337" w:type="dxa"/>
            <w:vAlign w:val="center"/>
          </w:tcPr>
          <w:p w14:paraId="0A5C628D" w14:textId="77777777" w:rsidR="007E6BD9" w:rsidRPr="007E6BD9" w:rsidRDefault="007E6BD9" w:rsidP="007E6BD9">
            <w:pPr>
              <w:jc w:val="center"/>
              <w:rPr>
                <w:b/>
                <w:sz w:val="24"/>
                <w:szCs w:val="24"/>
              </w:rPr>
            </w:pPr>
            <w:r w:rsidRPr="007E6BD9">
              <w:rPr>
                <w:b/>
                <w:sz w:val="24"/>
                <w:szCs w:val="24"/>
              </w:rPr>
              <w:t>Number of Heads</w:t>
            </w:r>
          </w:p>
        </w:tc>
        <w:tc>
          <w:tcPr>
            <w:tcW w:w="2338" w:type="dxa"/>
            <w:vAlign w:val="center"/>
          </w:tcPr>
          <w:p w14:paraId="153D69AE" w14:textId="77777777" w:rsidR="007E6BD9" w:rsidRPr="007E6BD9" w:rsidRDefault="007E6BD9" w:rsidP="007E6BD9">
            <w:pPr>
              <w:jc w:val="center"/>
              <w:rPr>
                <w:b/>
                <w:sz w:val="24"/>
                <w:szCs w:val="24"/>
              </w:rPr>
            </w:pPr>
            <w:r w:rsidRPr="007E6BD9">
              <w:rPr>
                <w:b/>
                <w:sz w:val="24"/>
                <w:szCs w:val="24"/>
              </w:rPr>
              <w:t xml:space="preserve">Expected Frequency </w:t>
            </w:r>
          </w:p>
        </w:tc>
        <w:tc>
          <w:tcPr>
            <w:tcW w:w="2337" w:type="dxa"/>
            <w:vAlign w:val="center"/>
          </w:tcPr>
          <w:p w14:paraId="700C035D" w14:textId="77777777" w:rsidR="007E6BD9" w:rsidRPr="007E6BD9" w:rsidRDefault="007E6BD9" w:rsidP="007E6BD9">
            <w:pPr>
              <w:jc w:val="center"/>
              <w:rPr>
                <w:b/>
                <w:sz w:val="24"/>
                <w:szCs w:val="24"/>
              </w:rPr>
            </w:pPr>
            <w:r w:rsidRPr="007E6BD9">
              <w:rPr>
                <w:b/>
                <w:sz w:val="24"/>
                <w:szCs w:val="24"/>
              </w:rPr>
              <w:t>Theoretical Probability</w:t>
            </w:r>
          </w:p>
        </w:tc>
        <w:tc>
          <w:tcPr>
            <w:tcW w:w="2338" w:type="dxa"/>
            <w:vAlign w:val="center"/>
          </w:tcPr>
          <w:p w14:paraId="17E9E7BF" w14:textId="77777777" w:rsidR="007E6BD9" w:rsidRPr="007E6BD9" w:rsidRDefault="007E6BD9" w:rsidP="007E6BD9">
            <w:pPr>
              <w:jc w:val="center"/>
              <w:rPr>
                <w:b/>
                <w:sz w:val="24"/>
                <w:szCs w:val="24"/>
              </w:rPr>
            </w:pPr>
            <w:r w:rsidRPr="007E6BD9">
              <w:rPr>
                <w:b/>
                <w:sz w:val="24"/>
                <w:szCs w:val="24"/>
              </w:rPr>
              <w:t>Percent Likelihood</w:t>
            </w:r>
          </w:p>
        </w:tc>
      </w:tr>
      <w:tr w:rsidR="007E6BD9" w:rsidRPr="007E6BD9" w14:paraId="6712363F" w14:textId="77777777" w:rsidTr="002B4AFF">
        <w:trPr>
          <w:trHeight w:val="754"/>
        </w:trPr>
        <w:tc>
          <w:tcPr>
            <w:tcW w:w="2337" w:type="dxa"/>
            <w:vAlign w:val="center"/>
          </w:tcPr>
          <w:p w14:paraId="6AD315DA" w14:textId="77777777" w:rsidR="007E6BD9" w:rsidRPr="007E6BD9" w:rsidRDefault="007E6BD9" w:rsidP="007E6BD9">
            <w:pPr>
              <w:jc w:val="center"/>
              <w:rPr>
                <w:sz w:val="24"/>
                <w:szCs w:val="24"/>
              </w:rPr>
            </w:pPr>
            <w:r w:rsidRPr="007E6BD9">
              <w:rPr>
                <w:sz w:val="24"/>
                <w:szCs w:val="24"/>
              </w:rPr>
              <w:t>0</w:t>
            </w:r>
          </w:p>
        </w:tc>
        <w:tc>
          <w:tcPr>
            <w:tcW w:w="2338" w:type="dxa"/>
            <w:vAlign w:val="center"/>
          </w:tcPr>
          <w:p w14:paraId="3EFA35C5" w14:textId="77777777" w:rsidR="007E6BD9" w:rsidRPr="007E6BD9" w:rsidRDefault="007E6BD9" w:rsidP="007E6BD9">
            <w:pPr>
              <w:jc w:val="center"/>
              <w:rPr>
                <w:sz w:val="24"/>
                <w:szCs w:val="24"/>
              </w:rPr>
            </w:pPr>
            <w:r w:rsidRPr="007E6BD9">
              <w:rPr>
                <w:sz w:val="24"/>
                <w:szCs w:val="24"/>
              </w:rPr>
              <w:t>1</w:t>
            </w:r>
          </w:p>
        </w:tc>
        <w:tc>
          <w:tcPr>
            <w:tcW w:w="2337" w:type="dxa"/>
            <w:vAlign w:val="center"/>
          </w:tcPr>
          <w:p w14:paraId="1FED9DDC" w14:textId="77777777" w:rsidR="007E6BD9" w:rsidRPr="007E6BD9" w:rsidRDefault="00A63831" w:rsidP="007E6BD9">
            <w:pPr>
              <w:jc w:val="center"/>
              <w:rPr>
                <w:sz w:val="24"/>
                <w:szCs w:val="24"/>
              </w:rPr>
            </w:pPr>
            <w:r w:rsidRPr="007E6BD9">
              <w:rPr>
                <w:noProof/>
                <w:position w:val="-24"/>
                <w:sz w:val="24"/>
                <w:szCs w:val="24"/>
              </w:rPr>
              <w:object w:dxaOrig="580" w:dyaOrig="620" w14:anchorId="39F92095">
                <v:shape id="_x0000_i1026" type="#_x0000_t75" alt="" style="width:28.9pt;height:31.05pt;mso-width-percent:0;mso-height-percent:0;mso-width-percent:0;mso-height-percent:0" o:ole="">
                  <v:imagedata r:id="rId13" o:title=""/>
                </v:shape>
                <o:OLEObject Type="Embed" ProgID="Equation.DSMT4" ShapeID="_x0000_i1026" DrawAspect="Content" ObjectID="_1594043187" r:id="rId14"/>
              </w:object>
            </w:r>
            <w:r w:rsidR="007E6BD9">
              <w:rPr>
                <w:sz w:val="24"/>
                <w:szCs w:val="24"/>
              </w:rPr>
              <w:t xml:space="preserve"> </w:t>
            </w:r>
          </w:p>
        </w:tc>
        <w:tc>
          <w:tcPr>
            <w:tcW w:w="2338" w:type="dxa"/>
            <w:vAlign w:val="center"/>
          </w:tcPr>
          <w:p w14:paraId="79CDCBD9" w14:textId="77777777" w:rsidR="007E6BD9" w:rsidRPr="007E6BD9" w:rsidRDefault="007E6BD9" w:rsidP="007E6BD9">
            <w:pPr>
              <w:jc w:val="center"/>
              <w:rPr>
                <w:sz w:val="24"/>
                <w:szCs w:val="24"/>
              </w:rPr>
            </w:pPr>
          </w:p>
        </w:tc>
      </w:tr>
      <w:tr w:rsidR="007E6BD9" w:rsidRPr="007E6BD9" w14:paraId="377D2DCB" w14:textId="77777777" w:rsidTr="002B4AFF">
        <w:trPr>
          <w:trHeight w:val="754"/>
        </w:trPr>
        <w:tc>
          <w:tcPr>
            <w:tcW w:w="2337" w:type="dxa"/>
            <w:vAlign w:val="center"/>
          </w:tcPr>
          <w:p w14:paraId="40B7F6D0" w14:textId="77777777" w:rsidR="007E6BD9" w:rsidRPr="007E6BD9" w:rsidRDefault="007E6BD9" w:rsidP="007E6BD9">
            <w:pPr>
              <w:jc w:val="center"/>
              <w:rPr>
                <w:sz w:val="24"/>
                <w:szCs w:val="24"/>
              </w:rPr>
            </w:pPr>
            <w:r w:rsidRPr="007E6BD9">
              <w:rPr>
                <w:sz w:val="24"/>
                <w:szCs w:val="24"/>
              </w:rPr>
              <w:t>1</w:t>
            </w:r>
          </w:p>
        </w:tc>
        <w:tc>
          <w:tcPr>
            <w:tcW w:w="2338" w:type="dxa"/>
            <w:vAlign w:val="center"/>
          </w:tcPr>
          <w:p w14:paraId="6C8460ED" w14:textId="77777777" w:rsidR="007E6BD9" w:rsidRPr="007E6BD9" w:rsidRDefault="007E6BD9" w:rsidP="007E6BD9">
            <w:pPr>
              <w:jc w:val="center"/>
              <w:rPr>
                <w:sz w:val="24"/>
                <w:szCs w:val="24"/>
              </w:rPr>
            </w:pPr>
          </w:p>
        </w:tc>
        <w:tc>
          <w:tcPr>
            <w:tcW w:w="2337" w:type="dxa"/>
            <w:vAlign w:val="center"/>
          </w:tcPr>
          <w:p w14:paraId="2D875C5C" w14:textId="77777777" w:rsidR="007E6BD9" w:rsidRPr="007E6BD9" w:rsidRDefault="007E6BD9" w:rsidP="007E6BD9">
            <w:pPr>
              <w:jc w:val="center"/>
              <w:rPr>
                <w:sz w:val="24"/>
                <w:szCs w:val="24"/>
              </w:rPr>
            </w:pPr>
          </w:p>
        </w:tc>
        <w:tc>
          <w:tcPr>
            <w:tcW w:w="2338" w:type="dxa"/>
            <w:vAlign w:val="center"/>
          </w:tcPr>
          <w:p w14:paraId="3CEEFD6E" w14:textId="77777777" w:rsidR="007E6BD9" w:rsidRPr="007E6BD9" w:rsidRDefault="007E6BD9" w:rsidP="007E6BD9">
            <w:pPr>
              <w:jc w:val="center"/>
              <w:rPr>
                <w:sz w:val="24"/>
                <w:szCs w:val="24"/>
              </w:rPr>
            </w:pPr>
          </w:p>
        </w:tc>
      </w:tr>
      <w:tr w:rsidR="007E6BD9" w:rsidRPr="007E6BD9" w14:paraId="401930E6" w14:textId="77777777" w:rsidTr="002B4AFF">
        <w:trPr>
          <w:trHeight w:val="754"/>
        </w:trPr>
        <w:tc>
          <w:tcPr>
            <w:tcW w:w="2337" w:type="dxa"/>
            <w:vAlign w:val="center"/>
          </w:tcPr>
          <w:p w14:paraId="58528D80" w14:textId="77777777" w:rsidR="007E6BD9" w:rsidRPr="007E6BD9" w:rsidRDefault="007E6BD9" w:rsidP="007E6BD9">
            <w:pPr>
              <w:jc w:val="center"/>
              <w:rPr>
                <w:sz w:val="24"/>
                <w:szCs w:val="24"/>
              </w:rPr>
            </w:pPr>
            <w:r w:rsidRPr="007E6BD9">
              <w:rPr>
                <w:sz w:val="24"/>
                <w:szCs w:val="24"/>
              </w:rPr>
              <w:t>2</w:t>
            </w:r>
          </w:p>
        </w:tc>
        <w:tc>
          <w:tcPr>
            <w:tcW w:w="2338" w:type="dxa"/>
            <w:vAlign w:val="center"/>
          </w:tcPr>
          <w:p w14:paraId="720B4FA6" w14:textId="77777777" w:rsidR="007E6BD9" w:rsidRPr="007E6BD9" w:rsidRDefault="007E6BD9" w:rsidP="007E6BD9">
            <w:pPr>
              <w:jc w:val="center"/>
              <w:rPr>
                <w:sz w:val="24"/>
                <w:szCs w:val="24"/>
              </w:rPr>
            </w:pPr>
          </w:p>
        </w:tc>
        <w:tc>
          <w:tcPr>
            <w:tcW w:w="2337" w:type="dxa"/>
            <w:vAlign w:val="center"/>
          </w:tcPr>
          <w:p w14:paraId="36FB7F94" w14:textId="77777777" w:rsidR="007E6BD9" w:rsidRPr="007E6BD9" w:rsidRDefault="007E6BD9" w:rsidP="007E6BD9">
            <w:pPr>
              <w:jc w:val="center"/>
              <w:rPr>
                <w:sz w:val="24"/>
                <w:szCs w:val="24"/>
              </w:rPr>
            </w:pPr>
          </w:p>
        </w:tc>
        <w:tc>
          <w:tcPr>
            <w:tcW w:w="2338" w:type="dxa"/>
            <w:vAlign w:val="center"/>
          </w:tcPr>
          <w:p w14:paraId="695A165F" w14:textId="77777777" w:rsidR="007E6BD9" w:rsidRPr="007E6BD9" w:rsidRDefault="007E6BD9" w:rsidP="007E6BD9">
            <w:pPr>
              <w:jc w:val="center"/>
              <w:rPr>
                <w:sz w:val="24"/>
                <w:szCs w:val="24"/>
              </w:rPr>
            </w:pPr>
          </w:p>
        </w:tc>
      </w:tr>
      <w:tr w:rsidR="007E6BD9" w:rsidRPr="007E6BD9" w14:paraId="0EE377AF" w14:textId="77777777" w:rsidTr="002B4AFF">
        <w:trPr>
          <w:trHeight w:val="754"/>
        </w:trPr>
        <w:tc>
          <w:tcPr>
            <w:tcW w:w="2337" w:type="dxa"/>
            <w:vAlign w:val="center"/>
          </w:tcPr>
          <w:p w14:paraId="2175C119" w14:textId="77777777" w:rsidR="007E6BD9" w:rsidRPr="007E6BD9" w:rsidRDefault="007E6BD9" w:rsidP="007E6BD9">
            <w:pPr>
              <w:jc w:val="center"/>
              <w:rPr>
                <w:sz w:val="24"/>
                <w:szCs w:val="24"/>
              </w:rPr>
            </w:pPr>
            <w:r w:rsidRPr="007E6BD9">
              <w:rPr>
                <w:sz w:val="24"/>
                <w:szCs w:val="24"/>
              </w:rPr>
              <w:t>3</w:t>
            </w:r>
          </w:p>
        </w:tc>
        <w:tc>
          <w:tcPr>
            <w:tcW w:w="2338" w:type="dxa"/>
            <w:vAlign w:val="center"/>
          </w:tcPr>
          <w:p w14:paraId="3D7D91E2" w14:textId="77777777" w:rsidR="007E6BD9" w:rsidRPr="007E6BD9" w:rsidRDefault="007E6BD9" w:rsidP="007E6BD9">
            <w:pPr>
              <w:jc w:val="center"/>
              <w:rPr>
                <w:sz w:val="24"/>
                <w:szCs w:val="24"/>
              </w:rPr>
            </w:pPr>
          </w:p>
        </w:tc>
        <w:tc>
          <w:tcPr>
            <w:tcW w:w="2337" w:type="dxa"/>
            <w:vAlign w:val="center"/>
          </w:tcPr>
          <w:p w14:paraId="15524E9D" w14:textId="77777777" w:rsidR="007E6BD9" w:rsidRPr="007E6BD9" w:rsidRDefault="007E6BD9" w:rsidP="007E6BD9">
            <w:pPr>
              <w:jc w:val="center"/>
              <w:rPr>
                <w:sz w:val="24"/>
                <w:szCs w:val="24"/>
              </w:rPr>
            </w:pPr>
          </w:p>
        </w:tc>
        <w:tc>
          <w:tcPr>
            <w:tcW w:w="2338" w:type="dxa"/>
            <w:vAlign w:val="center"/>
          </w:tcPr>
          <w:p w14:paraId="119EA9C4" w14:textId="77777777" w:rsidR="007E6BD9" w:rsidRPr="007E6BD9" w:rsidRDefault="007E6BD9" w:rsidP="007E6BD9">
            <w:pPr>
              <w:jc w:val="center"/>
              <w:rPr>
                <w:sz w:val="24"/>
                <w:szCs w:val="24"/>
              </w:rPr>
            </w:pPr>
          </w:p>
        </w:tc>
      </w:tr>
      <w:tr w:rsidR="007E6BD9" w:rsidRPr="007E6BD9" w14:paraId="38198917" w14:textId="77777777" w:rsidTr="002B4AFF">
        <w:trPr>
          <w:trHeight w:val="754"/>
        </w:trPr>
        <w:tc>
          <w:tcPr>
            <w:tcW w:w="2337" w:type="dxa"/>
            <w:vAlign w:val="center"/>
          </w:tcPr>
          <w:p w14:paraId="47731FE2" w14:textId="77777777" w:rsidR="007E6BD9" w:rsidRPr="007E6BD9" w:rsidRDefault="007E6BD9" w:rsidP="007E6BD9">
            <w:pPr>
              <w:jc w:val="center"/>
              <w:rPr>
                <w:sz w:val="24"/>
                <w:szCs w:val="24"/>
              </w:rPr>
            </w:pPr>
            <w:r w:rsidRPr="007E6BD9">
              <w:rPr>
                <w:sz w:val="24"/>
                <w:szCs w:val="24"/>
              </w:rPr>
              <w:t>4</w:t>
            </w:r>
          </w:p>
        </w:tc>
        <w:tc>
          <w:tcPr>
            <w:tcW w:w="2338" w:type="dxa"/>
            <w:vAlign w:val="center"/>
          </w:tcPr>
          <w:p w14:paraId="269AFA7E" w14:textId="77777777" w:rsidR="007E6BD9" w:rsidRPr="007E6BD9" w:rsidRDefault="007E6BD9" w:rsidP="007E6BD9">
            <w:pPr>
              <w:jc w:val="center"/>
              <w:rPr>
                <w:sz w:val="24"/>
                <w:szCs w:val="24"/>
              </w:rPr>
            </w:pPr>
          </w:p>
        </w:tc>
        <w:tc>
          <w:tcPr>
            <w:tcW w:w="2337" w:type="dxa"/>
            <w:vAlign w:val="center"/>
          </w:tcPr>
          <w:p w14:paraId="22888200" w14:textId="77777777" w:rsidR="007E6BD9" w:rsidRPr="007E6BD9" w:rsidRDefault="007E6BD9" w:rsidP="007E6BD9">
            <w:pPr>
              <w:jc w:val="center"/>
              <w:rPr>
                <w:sz w:val="24"/>
                <w:szCs w:val="24"/>
              </w:rPr>
            </w:pPr>
          </w:p>
        </w:tc>
        <w:tc>
          <w:tcPr>
            <w:tcW w:w="2338" w:type="dxa"/>
            <w:vAlign w:val="center"/>
          </w:tcPr>
          <w:p w14:paraId="69F005C0" w14:textId="77777777" w:rsidR="007E6BD9" w:rsidRPr="007E6BD9" w:rsidRDefault="007E6BD9" w:rsidP="007E6BD9">
            <w:pPr>
              <w:jc w:val="center"/>
              <w:rPr>
                <w:sz w:val="24"/>
                <w:szCs w:val="24"/>
              </w:rPr>
            </w:pPr>
          </w:p>
        </w:tc>
      </w:tr>
      <w:tr w:rsidR="007E6BD9" w:rsidRPr="007E6BD9" w14:paraId="53DC6B13" w14:textId="77777777" w:rsidTr="002B4AFF">
        <w:trPr>
          <w:trHeight w:val="754"/>
        </w:trPr>
        <w:tc>
          <w:tcPr>
            <w:tcW w:w="2337" w:type="dxa"/>
            <w:vAlign w:val="center"/>
          </w:tcPr>
          <w:p w14:paraId="46AD183D" w14:textId="77777777" w:rsidR="007E6BD9" w:rsidRPr="007E6BD9" w:rsidRDefault="007E6BD9" w:rsidP="007E6BD9">
            <w:pPr>
              <w:jc w:val="center"/>
              <w:rPr>
                <w:sz w:val="24"/>
                <w:szCs w:val="24"/>
              </w:rPr>
            </w:pPr>
            <w:r w:rsidRPr="007E6BD9">
              <w:rPr>
                <w:sz w:val="24"/>
                <w:szCs w:val="24"/>
              </w:rPr>
              <w:t>5</w:t>
            </w:r>
          </w:p>
        </w:tc>
        <w:tc>
          <w:tcPr>
            <w:tcW w:w="2338" w:type="dxa"/>
            <w:vAlign w:val="center"/>
          </w:tcPr>
          <w:p w14:paraId="7987B0AD" w14:textId="77777777" w:rsidR="007E6BD9" w:rsidRPr="007E6BD9" w:rsidRDefault="007E6BD9" w:rsidP="007E6BD9">
            <w:pPr>
              <w:jc w:val="center"/>
              <w:rPr>
                <w:sz w:val="24"/>
                <w:szCs w:val="24"/>
              </w:rPr>
            </w:pPr>
          </w:p>
        </w:tc>
        <w:tc>
          <w:tcPr>
            <w:tcW w:w="2337" w:type="dxa"/>
            <w:vAlign w:val="center"/>
          </w:tcPr>
          <w:p w14:paraId="6591D8DA" w14:textId="77777777" w:rsidR="007E6BD9" w:rsidRPr="007E6BD9" w:rsidRDefault="007E6BD9" w:rsidP="007E6BD9">
            <w:pPr>
              <w:jc w:val="center"/>
              <w:rPr>
                <w:sz w:val="24"/>
                <w:szCs w:val="24"/>
              </w:rPr>
            </w:pPr>
          </w:p>
        </w:tc>
        <w:tc>
          <w:tcPr>
            <w:tcW w:w="2338" w:type="dxa"/>
            <w:vAlign w:val="center"/>
          </w:tcPr>
          <w:p w14:paraId="273914B7" w14:textId="77777777" w:rsidR="007E6BD9" w:rsidRPr="007E6BD9" w:rsidRDefault="007E6BD9" w:rsidP="007E6BD9">
            <w:pPr>
              <w:jc w:val="center"/>
              <w:rPr>
                <w:sz w:val="24"/>
                <w:szCs w:val="24"/>
              </w:rPr>
            </w:pPr>
          </w:p>
        </w:tc>
      </w:tr>
      <w:tr w:rsidR="007E6BD9" w:rsidRPr="007E6BD9" w14:paraId="5D453EEE" w14:textId="77777777" w:rsidTr="002B4AFF">
        <w:trPr>
          <w:trHeight w:val="754"/>
        </w:trPr>
        <w:tc>
          <w:tcPr>
            <w:tcW w:w="2337" w:type="dxa"/>
            <w:vAlign w:val="center"/>
          </w:tcPr>
          <w:p w14:paraId="4A049364" w14:textId="77777777" w:rsidR="007E6BD9" w:rsidRPr="007E6BD9" w:rsidRDefault="007E6BD9" w:rsidP="007E6BD9">
            <w:pPr>
              <w:jc w:val="center"/>
              <w:rPr>
                <w:sz w:val="24"/>
                <w:szCs w:val="24"/>
              </w:rPr>
            </w:pPr>
            <w:r w:rsidRPr="007E6BD9">
              <w:rPr>
                <w:sz w:val="24"/>
                <w:szCs w:val="24"/>
              </w:rPr>
              <w:t>6</w:t>
            </w:r>
          </w:p>
        </w:tc>
        <w:tc>
          <w:tcPr>
            <w:tcW w:w="2338" w:type="dxa"/>
            <w:vAlign w:val="center"/>
          </w:tcPr>
          <w:p w14:paraId="2C9734DA" w14:textId="77777777" w:rsidR="007E6BD9" w:rsidRPr="007E6BD9" w:rsidRDefault="007E6BD9" w:rsidP="007E6BD9">
            <w:pPr>
              <w:jc w:val="center"/>
              <w:rPr>
                <w:sz w:val="24"/>
                <w:szCs w:val="24"/>
              </w:rPr>
            </w:pPr>
          </w:p>
        </w:tc>
        <w:tc>
          <w:tcPr>
            <w:tcW w:w="2337" w:type="dxa"/>
            <w:vAlign w:val="center"/>
          </w:tcPr>
          <w:p w14:paraId="3FD35AA6" w14:textId="77777777" w:rsidR="007E6BD9" w:rsidRPr="007E6BD9" w:rsidRDefault="007E6BD9" w:rsidP="007E6BD9">
            <w:pPr>
              <w:jc w:val="center"/>
              <w:rPr>
                <w:sz w:val="24"/>
                <w:szCs w:val="24"/>
              </w:rPr>
            </w:pPr>
          </w:p>
        </w:tc>
        <w:tc>
          <w:tcPr>
            <w:tcW w:w="2338" w:type="dxa"/>
            <w:vAlign w:val="center"/>
          </w:tcPr>
          <w:p w14:paraId="2A4968C6" w14:textId="77777777" w:rsidR="007E6BD9" w:rsidRPr="007E6BD9" w:rsidRDefault="007E6BD9" w:rsidP="007E6BD9">
            <w:pPr>
              <w:jc w:val="center"/>
              <w:rPr>
                <w:sz w:val="24"/>
                <w:szCs w:val="24"/>
              </w:rPr>
            </w:pPr>
          </w:p>
        </w:tc>
      </w:tr>
      <w:tr w:rsidR="007E6BD9" w:rsidRPr="007E6BD9" w14:paraId="7D6FE0E8" w14:textId="77777777" w:rsidTr="002B4AFF">
        <w:trPr>
          <w:trHeight w:val="754"/>
        </w:trPr>
        <w:tc>
          <w:tcPr>
            <w:tcW w:w="2337" w:type="dxa"/>
            <w:vAlign w:val="center"/>
          </w:tcPr>
          <w:p w14:paraId="448C29D8" w14:textId="77777777" w:rsidR="007E6BD9" w:rsidRPr="007E6BD9" w:rsidRDefault="007E6BD9" w:rsidP="007E6BD9">
            <w:pPr>
              <w:jc w:val="center"/>
              <w:rPr>
                <w:sz w:val="24"/>
                <w:szCs w:val="24"/>
              </w:rPr>
            </w:pPr>
            <w:r w:rsidRPr="007E6BD9">
              <w:rPr>
                <w:sz w:val="24"/>
                <w:szCs w:val="24"/>
              </w:rPr>
              <w:t>7</w:t>
            </w:r>
          </w:p>
        </w:tc>
        <w:tc>
          <w:tcPr>
            <w:tcW w:w="2338" w:type="dxa"/>
            <w:vAlign w:val="center"/>
          </w:tcPr>
          <w:p w14:paraId="502E2733" w14:textId="77777777" w:rsidR="007E6BD9" w:rsidRPr="007E6BD9" w:rsidRDefault="007E6BD9" w:rsidP="007E6BD9">
            <w:pPr>
              <w:jc w:val="center"/>
              <w:rPr>
                <w:sz w:val="24"/>
                <w:szCs w:val="24"/>
              </w:rPr>
            </w:pPr>
          </w:p>
        </w:tc>
        <w:tc>
          <w:tcPr>
            <w:tcW w:w="2337" w:type="dxa"/>
            <w:vAlign w:val="center"/>
          </w:tcPr>
          <w:p w14:paraId="15A2A04E" w14:textId="77777777" w:rsidR="007E6BD9" w:rsidRPr="007E6BD9" w:rsidRDefault="007E6BD9" w:rsidP="007E6BD9">
            <w:pPr>
              <w:jc w:val="center"/>
              <w:rPr>
                <w:sz w:val="24"/>
                <w:szCs w:val="24"/>
              </w:rPr>
            </w:pPr>
          </w:p>
        </w:tc>
        <w:tc>
          <w:tcPr>
            <w:tcW w:w="2338" w:type="dxa"/>
            <w:vAlign w:val="center"/>
          </w:tcPr>
          <w:p w14:paraId="1AEC7C79" w14:textId="77777777" w:rsidR="007E6BD9" w:rsidRPr="007E6BD9" w:rsidRDefault="007E6BD9" w:rsidP="007E6BD9">
            <w:pPr>
              <w:jc w:val="center"/>
              <w:rPr>
                <w:sz w:val="24"/>
                <w:szCs w:val="24"/>
              </w:rPr>
            </w:pPr>
          </w:p>
        </w:tc>
      </w:tr>
      <w:tr w:rsidR="007E6BD9" w:rsidRPr="007E6BD9" w14:paraId="186FA8A0" w14:textId="77777777" w:rsidTr="002B4AFF">
        <w:trPr>
          <w:trHeight w:val="754"/>
        </w:trPr>
        <w:tc>
          <w:tcPr>
            <w:tcW w:w="2337" w:type="dxa"/>
            <w:vAlign w:val="center"/>
          </w:tcPr>
          <w:p w14:paraId="481411E7" w14:textId="77777777" w:rsidR="007E6BD9" w:rsidRPr="007E6BD9" w:rsidRDefault="007E6BD9" w:rsidP="007E6BD9">
            <w:pPr>
              <w:jc w:val="center"/>
              <w:rPr>
                <w:sz w:val="24"/>
                <w:szCs w:val="24"/>
              </w:rPr>
            </w:pPr>
            <w:r w:rsidRPr="007E6BD9">
              <w:rPr>
                <w:sz w:val="24"/>
                <w:szCs w:val="24"/>
              </w:rPr>
              <w:t>8</w:t>
            </w:r>
          </w:p>
        </w:tc>
        <w:tc>
          <w:tcPr>
            <w:tcW w:w="2338" w:type="dxa"/>
            <w:vAlign w:val="center"/>
          </w:tcPr>
          <w:p w14:paraId="44FF9ADE" w14:textId="77777777" w:rsidR="007E6BD9" w:rsidRPr="007E6BD9" w:rsidRDefault="007E6BD9" w:rsidP="007E6BD9">
            <w:pPr>
              <w:jc w:val="center"/>
              <w:rPr>
                <w:sz w:val="24"/>
                <w:szCs w:val="24"/>
              </w:rPr>
            </w:pPr>
          </w:p>
        </w:tc>
        <w:tc>
          <w:tcPr>
            <w:tcW w:w="2337" w:type="dxa"/>
            <w:vAlign w:val="center"/>
          </w:tcPr>
          <w:p w14:paraId="1CE50939" w14:textId="77777777" w:rsidR="007E6BD9" w:rsidRPr="007E6BD9" w:rsidRDefault="007E6BD9" w:rsidP="007E6BD9">
            <w:pPr>
              <w:jc w:val="center"/>
              <w:rPr>
                <w:sz w:val="24"/>
                <w:szCs w:val="24"/>
              </w:rPr>
            </w:pPr>
          </w:p>
        </w:tc>
        <w:tc>
          <w:tcPr>
            <w:tcW w:w="2338" w:type="dxa"/>
            <w:vAlign w:val="center"/>
          </w:tcPr>
          <w:p w14:paraId="199F89A1" w14:textId="77777777" w:rsidR="007E6BD9" w:rsidRPr="007E6BD9" w:rsidRDefault="007E6BD9" w:rsidP="007E6BD9">
            <w:pPr>
              <w:jc w:val="center"/>
              <w:rPr>
                <w:sz w:val="24"/>
                <w:szCs w:val="24"/>
              </w:rPr>
            </w:pPr>
          </w:p>
        </w:tc>
      </w:tr>
      <w:tr w:rsidR="007E6BD9" w:rsidRPr="007E6BD9" w14:paraId="3B60951F" w14:textId="77777777" w:rsidTr="002B4AFF">
        <w:trPr>
          <w:trHeight w:val="754"/>
        </w:trPr>
        <w:tc>
          <w:tcPr>
            <w:tcW w:w="2337" w:type="dxa"/>
            <w:vAlign w:val="center"/>
          </w:tcPr>
          <w:p w14:paraId="0EA4D260" w14:textId="77777777" w:rsidR="007E6BD9" w:rsidRPr="007E6BD9" w:rsidRDefault="007E6BD9" w:rsidP="007E6BD9">
            <w:pPr>
              <w:jc w:val="center"/>
              <w:rPr>
                <w:sz w:val="24"/>
                <w:szCs w:val="24"/>
              </w:rPr>
            </w:pPr>
            <w:r w:rsidRPr="007E6BD9">
              <w:rPr>
                <w:sz w:val="24"/>
                <w:szCs w:val="24"/>
              </w:rPr>
              <w:t>9</w:t>
            </w:r>
          </w:p>
        </w:tc>
        <w:tc>
          <w:tcPr>
            <w:tcW w:w="2338" w:type="dxa"/>
            <w:vAlign w:val="center"/>
          </w:tcPr>
          <w:p w14:paraId="642774F4" w14:textId="77777777" w:rsidR="007E6BD9" w:rsidRPr="007E6BD9" w:rsidRDefault="007E6BD9" w:rsidP="007E6BD9">
            <w:pPr>
              <w:jc w:val="center"/>
              <w:rPr>
                <w:sz w:val="24"/>
                <w:szCs w:val="24"/>
              </w:rPr>
            </w:pPr>
          </w:p>
        </w:tc>
        <w:tc>
          <w:tcPr>
            <w:tcW w:w="2337" w:type="dxa"/>
            <w:vAlign w:val="center"/>
          </w:tcPr>
          <w:p w14:paraId="58BEAACD" w14:textId="77777777" w:rsidR="007E6BD9" w:rsidRPr="007E6BD9" w:rsidRDefault="007E6BD9" w:rsidP="007E6BD9">
            <w:pPr>
              <w:jc w:val="center"/>
              <w:rPr>
                <w:sz w:val="24"/>
                <w:szCs w:val="24"/>
              </w:rPr>
            </w:pPr>
          </w:p>
        </w:tc>
        <w:tc>
          <w:tcPr>
            <w:tcW w:w="2338" w:type="dxa"/>
            <w:vAlign w:val="center"/>
          </w:tcPr>
          <w:p w14:paraId="25AB6579" w14:textId="77777777" w:rsidR="007E6BD9" w:rsidRPr="007E6BD9" w:rsidRDefault="007E6BD9" w:rsidP="007E6BD9">
            <w:pPr>
              <w:jc w:val="center"/>
              <w:rPr>
                <w:sz w:val="24"/>
                <w:szCs w:val="24"/>
              </w:rPr>
            </w:pPr>
          </w:p>
        </w:tc>
      </w:tr>
      <w:tr w:rsidR="007E6BD9" w:rsidRPr="007E6BD9" w14:paraId="38A19FE0" w14:textId="77777777" w:rsidTr="002B4AFF">
        <w:trPr>
          <w:trHeight w:val="754"/>
        </w:trPr>
        <w:tc>
          <w:tcPr>
            <w:tcW w:w="2337" w:type="dxa"/>
            <w:vAlign w:val="center"/>
          </w:tcPr>
          <w:p w14:paraId="034588A7" w14:textId="77777777" w:rsidR="007E6BD9" w:rsidRPr="007E6BD9" w:rsidRDefault="007E6BD9" w:rsidP="007E6BD9">
            <w:pPr>
              <w:jc w:val="center"/>
              <w:rPr>
                <w:sz w:val="24"/>
                <w:szCs w:val="24"/>
              </w:rPr>
            </w:pPr>
            <w:r w:rsidRPr="007E6BD9">
              <w:rPr>
                <w:sz w:val="24"/>
                <w:szCs w:val="24"/>
              </w:rPr>
              <w:t>10</w:t>
            </w:r>
          </w:p>
        </w:tc>
        <w:tc>
          <w:tcPr>
            <w:tcW w:w="2338" w:type="dxa"/>
            <w:vAlign w:val="center"/>
          </w:tcPr>
          <w:p w14:paraId="1D981F99" w14:textId="77777777" w:rsidR="007E6BD9" w:rsidRPr="007E6BD9" w:rsidRDefault="007E6BD9" w:rsidP="007E6BD9">
            <w:pPr>
              <w:jc w:val="center"/>
              <w:rPr>
                <w:sz w:val="24"/>
                <w:szCs w:val="24"/>
              </w:rPr>
            </w:pPr>
          </w:p>
        </w:tc>
        <w:tc>
          <w:tcPr>
            <w:tcW w:w="2337" w:type="dxa"/>
            <w:vAlign w:val="center"/>
          </w:tcPr>
          <w:p w14:paraId="7000FB83" w14:textId="77777777" w:rsidR="007E6BD9" w:rsidRPr="007E6BD9" w:rsidRDefault="007E6BD9" w:rsidP="007E6BD9">
            <w:pPr>
              <w:jc w:val="center"/>
              <w:rPr>
                <w:sz w:val="24"/>
                <w:szCs w:val="24"/>
              </w:rPr>
            </w:pPr>
          </w:p>
        </w:tc>
        <w:tc>
          <w:tcPr>
            <w:tcW w:w="2338" w:type="dxa"/>
            <w:vAlign w:val="center"/>
          </w:tcPr>
          <w:p w14:paraId="70BDB3A4" w14:textId="77777777" w:rsidR="007E6BD9" w:rsidRPr="007E6BD9" w:rsidRDefault="007E6BD9" w:rsidP="007E6BD9">
            <w:pPr>
              <w:jc w:val="center"/>
              <w:rPr>
                <w:sz w:val="24"/>
                <w:szCs w:val="24"/>
              </w:rPr>
            </w:pPr>
          </w:p>
        </w:tc>
      </w:tr>
    </w:tbl>
    <w:p w14:paraId="2B7F339C" w14:textId="77777777" w:rsidR="007E6BD9" w:rsidRPr="002B4AFF" w:rsidRDefault="007E6BD9" w:rsidP="00C260A8">
      <w:pPr>
        <w:rPr>
          <w:sz w:val="24"/>
          <w:szCs w:val="24"/>
        </w:rPr>
      </w:pPr>
    </w:p>
    <w:p w14:paraId="49EBBC57" w14:textId="0B0E8CBB" w:rsidR="002B4AFF" w:rsidRPr="002B4AFF" w:rsidRDefault="002B4AFF" w:rsidP="008F5350">
      <w:pPr>
        <w:pStyle w:val="ListParagraph"/>
        <w:numPr>
          <w:ilvl w:val="0"/>
          <w:numId w:val="9"/>
        </w:numPr>
        <w:ind w:left="360"/>
        <w:rPr>
          <w:sz w:val="24"/>
          <w:szCs w:val="24"/>
        </w:rPr>
      </w:pPr>
      <w:r w:rsidRPr="002B4AFF">
        <w:rPr>
          <w:sz w:val="24"/>
          <w:szCs w:val="24"/>
        </w:rPr>
        <w:t xml:space="preserve">Complete the </w:t>
      </w:r>
      <w:r w:rsidR="002D35BD">
        <w:rPr>
          <w:sz w:val="24"/>
          <w:szCs w:val="24"/>
        </w:rPr>
        <w:t>P</w:t>
      </w:r>
      <w:r w:rsidR="002D35BD" w:rsidRPr="002B4AFF">
        <w:rPr>
          <w:sz w:val="24"/>
          <w:szCs w:val="24"/>
        </w:rPr>
        <w:t xml:space="preserve">ercent </w:t>
      </w:r>
      <w:r w:rsidR="002D35BD">
        <w:rPr>
          <w:sz w:val="24"/>
          <w:szCs w:val="24"/>
        </w:rPr>
        <w:t>L</w:t>
      </w:r>
      <w:r w:rsidR="002D35BD" w:rsidRPr="002B4AFF">
        <w:rPr>
          <w:sz w:val="24"/>
          <w:szCs w:val="24"/>
        </w:rPr>
        <w:t xml:space="preserve">ikelihood </w:t>
      </w:r>
      <w:r w:rsidRPr="002B4AFF">
        <w:rPr>
          <w:sz w:val="24"/>
          <w:szCs w:val="24"/>
        </w:rPr>
        <w:t xml:space="preserve">column by converting the theoretical probabilities to a decimal and then to a percent. </w:t>
      </w:r>
    </w:p>
    <w:p w14:paraId="3BA5BEBE" w14:textId="77777777" w:rsidR="002D35BD" w:rsidRDefault="002B4AFF" w:rsidP="008F5350">
      <w:pPr>
        <w:pStyle w:val="ListParagraph"/>
        <w:numPr>
          <w:ilvl w:val="0"/>
          <w:numId w:val="9"/>
        </w:numPr>
        <w:ind w:left="360"/>
        <w:rPr>
          <w:sz w:val="24"/>
          <w:szCs w:val="24"/>
        </w:rPr>
      </w:pPr>
      <w:r w:rsidRPr="002B4AFF">
        <w:rPr>
          <w:sz w:val="24"/>
          <w:szCs w:val="24"/>
        </w:rPr>
        <w:t xml:space="preserve">What is the sum of all </w:t>
      </w:r>
      <w:r w:rsidR="002D35BD">
        <w:rPr>
          <w:sz w:val="24"/>
          <w:szCs w:val="24"/>
        </w:rPr>
        <w:t xml:space="preserve">of </w:t>
      </w:r>
      <w:r w:rsidRPr="002B4AFF">
        <w:rPr>
          <w:sz w:val="24"/>
          <w:szCs w:val="24"/>
        </w:rPr>
        <w:t>the probabilities?</w:t>
      </w:r>
    </w:p>
    <w:p w14:paraId="49744617" w14:textId="1BEA2330" w:rsidR="002D35BD" w:rsidRPr="00DF49A3" w:rsidRDefault="002B4AFF" w:rsidP="00DF49A3">
      <w:pPr>
        <w:rPr>
          <w:sz w:val="24"/>
          <w:szCs w:val="24"/>
        </w:rPr>
      </w:pPr>
      <w:r w:rsidRPr="00DF49A3">
        <w:rPr>
          <w:sz w:val="24"/>
          <w:szCs w:val="24"/>
        </w:rPr>
        <w:t xml:space="preserve">  </w:t>
      </w:r>
    </w:p>
    <w:p w14:paraId="248FA947" w14:textId="77777777" w:rsidR="002B4AFF" w:rsidRPr="002B4AFF" w:rsidRDefault="002B4AFF" w:rsidP="008F5350">
      <w:pPr>
        <w:pStyle w:val="ListParagraph"/>
        <w:numPr>
          <w:ilvl w:val="0"/>
          <w:numId w:val="9"/>
        </w:numPr>
        <w:ind w:left="360"/>
        <w:rPr>
          <w:sz w:val="24"/>
          <w:szCs w:val="24"/>
        </w:rPr>
      </w:pPr>
      <w:r>
        <w:rPr>
          <w:sz w:val="24"/>
          <w:szCs w:val="24"/>
        </w:rPr>
        <w:t>What observations can you make about the data in the table thus far?</w:t>
      </w:r>
    </w:p>
    <w:p w14:paraId="365DBD2B" w14:textId="77777777" w:rsidR="002B4AFF" w:rsidRDefault="002B4AFF" w:rsidP="008F5350">
      <w:pPr>
        <w:pStyle w:val="ListParagraph"/>
        <w:ind w:left="360" w:hanging="360"/>
      </w:pPr>
    </w:p>
    <w:p w14:paraId="452EF330" w14:textId="77777777" w:rsidR="002B4AFF" w:rsidRDefault="002B4AFF" w:rsidP="008F5350">
      <w:pPr>
        <w:ind w:left="360" w:hanging="360"/>
      </w:pPr>
    </w:p>
    <w:p w14:paraId="3DBA0331" w14:textId="470AFFD8" w:rsidR="00DA5EB7" w:rsidRDefault="00DA5EB7">
      <w:r>
        <w:br w:type="page"/>
      </w:r>
    </w:p>
    <w:p w14:paraId="353446BD" w14:textId="77777777" w:rsidR="00F64287" w:rsidRDefault="00F64287" w:rsidP="008F5350">
      <w:pPr>
        <w:pStyle w:val="ListParagraph"/>
        <w:numPr>
          <w:ilvl w:val="0"/>
          <w:numId w:val="9"/>
        </w:numPr>
        <w:ind w:left="360"/>
        <w:rPr>
          <w:sz w:val="24"/>
          <w:szCs w:val="24"/>
        </w:rPr>
      </w:pPr>
      <w:r>
        <w:rPr>
          <w:noProof/>
          <w:sz w:val="24"/>
          <w:szCs w:val="24"/>
        </w:rPr>
        <w:lastRenderedPageBreak/>
        <mc:AlternateContent>
          <mc:Choice Requires="wpg">
            <w:drawing>
              <wp:anchor distT="0" distB="0" distL="114300" distR="114300" simplePos="0" relativeHeight="251664384" behindDoc="0" locked="0" layoutInCell="1" allowOverlap="1" wp14:anchorId="2563C727" wp14:editId="7FDBE088">
                <wp:simplePos x="0" y="0"/>
                <wp:positionH relativeFrom="column">
                  <wp:posOffset>0</wp:posOffset>
                </wp:positionH>
                <wp:positionV relativeFrom="paragraph">
                  <wp:posOffset>230505</wp:posOffset>
                </wp:positionV>
                <wp:extent cx="558165" cy="2465070"/>
                <wp:effectExtent l="0" t="0" r="0" b="0"/>
                <wp:wrapNone/>
                <wp:docPr id="8" name="Group 8"/>
                <wp:cNvGraphicFramePr/>
                <a:graphic xmlns:a="http://schemas.openxmlformats.org/drawingml/2006/main">
                  <a:graphicData uri="http://schemas.microsoft.com/office/word/2010/wordprocessingGroup">
                    <wpg:wgp>
                      <wpg:cNvGrpSpPr/>
                      <wpg:grpSpPr>
                        <a:xfrm>
                          <a:off x="0" y="0"/>
                          <a:ext cx="558165" cy="2465070"/>
                          <a:chOff x="0" y="0"/>
                          <a:chExt cx="558165" cy="2465070"/>
                        </a:xfrm>
                      </wpg:grpSpPr>
                      <wps:wsp>
                        <wps:cNvPr id="5" name="Text Box 5"/>
                        <wps:cNvSpPr txBox="1"/>
                        <wps:spPr>
                          <a:xfrm>
                            <a:off x="0" y="1821180"/>
                            <a:ext cx="558165" cy="643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07CB0" w14:textId="77777777" w:rsidR="00F64287" w:rsidRDefault="00A63831" w:rsidP="00F64287">
                              <w:r w:rsidRPr="00F64287">
                                <w:rPr>
                                  <w:noProof/>
                                  <w:position w:val="-24"/>
                                </w:rPr>
                                <w:object w:dxaOrig="580" w:dyaOrig="620" w14:anchorId="04848C24">
                                  <v:shape id="_x0000_i1028" type="#_x0000_t75" alt="" style="width:28.9pt;height:31.05pt;mso-width-percent:0;mso-height-percent:0;mso-width-percent:0;mso-height-percent:0" o:ole="">
                                    <v:imagedata r:id="rId15" o:title=""/>
                                  </v:shape>
                                  <o:OLEObject Type="Embed" ProgID="Equation.DSMT4" ShapeID="_x0000_i1028" DrawAspect="Content" ObjectID="_1594043195" r:id="rId16"/>
                                </w:object>
                              </w:r>
                              <w:r w:rsidR="00F64287">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 name="Text Box 6"/>
                        <wps:cNvSpPr txBox="1"/>
                        <wps:spPr>
                          <a:xfrm>
                            <a:off x="0" y="914400"/>
                            <a:ext cx="558165" cy="643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08A6F" w14:textId="77777777" w:rsidR="00F64287" w:rsidRDefault="00A63831" w:rsidP="00F64287">
                              <w:r w:rsidRPr="00F64287">
                                <w:rPr>
                                  <w:noProof/>
                                  <w:position w:val="-24"/>
                                </w:rPr>
                                <w:object w:dxaOrig="580" w:dyaOrig="620" w14:anchorId="6C00F7EC">
                                  <v:shape id="_x0000_i1030" type="#_x0000_t75" alt="" style="width:28.9pt;height:31.05pt;mso-width-percent:0;mso-height-percent:0;mso-width-percent:0;mso-height-percent:0" o:ole="">
                                    <v:imagedata r:id="rId17" o:title=""/>
                                  </v:shape>
                                  <o:OLEObject Type="Embed" ProgID="Equation.DSMT4" ShapeID="_x0000_i1030" DrawAspect="Content" ObjectID="_1594043196" r:id="rId18"/>
                                </w:object>
                              </w:r>
                              <w:r w:rsidR="00F64287">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 name="Text Box 7"/>
                        <wps:cNvSpPr txBox="1"/>
                        <wps:spPr>
                          <a:xfrm>
                            <a:off x="0" y="0"/>
                            <a:ext cx="558165" cy="643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70ED4" w14:textId="77777777" w:rsidR="00F64287" w:rsidRDefault="00A63831" w:rsidP="00F64287">
                              <w:r w:rsidRPr="00F64287">
                                <w:rPr>
                                  <w:noProof/>
                                  <w:position w:val="-24"/>
                                </w:rPr>
                                <w:object w:dxaOrig="580" w:dyaOrig="620" w14:anchorId="7C34176F">
                                  <v:shape id="_x0000_i1032" type="#_x0000_t75" alt="" style="width:28.9pt;height:31.05pt;mso-width-percent:0;mso-height-percent:0;mso-width-percent:0;mso-height-percent:0" o:ole="">
                                    <v:imagedata r:id="rId19" o:title=""/>
                                  </v:shape>
                                  <o:OLEObject Type="Embed" ProgID="Equation.DSMT4" ShapeID="_x0000_i1032" DrawAspect="Content" ObjectID="_1594043197" r:id="rId20"/>
                                </w:object>
                              </w:r>
                              <w:r w:rsidR="00F64287">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63C727" id="Group 8" o:spid="_x0000_s1026" style="position:absolute;left:0;text-align:left;margin-left:0;margin-top:18.15pt;width:43.95pt;height:194.1pt;z-index:251664384" coordsize="5581,2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">
                <v:shapetype id="_x0000_t202" coordsize="21600,21600" o:spt="202" path="m,l,21600r21600,l21600,xe">
                  <v:stroke joinstyle="miter"/>
                  <v:path gradientshapeok="t" o:connecttype="rect"/>
                </v:shapetype>
                <v:shape id="Text Box 5" o:spid="_x0000_s1027" type="#_x0000_t202" style="position:absolute;top:18211;width:5581;height:64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" filled="f" stroked="f" strokeweight=".5pt">
                  <v:textbox style="mso-fit-shape-to-text:t">
                    <w:txbxContent>
                      <w:p w14:paraId="12407CB0" w14:textId="77777777" w:rsidR="00F64287" w:rsidRDefault="00A63831" w:rsidP="00F64287">
                        <w:r w:rsidRPr="00F64287">
                          <w:rPr>
                            <w:noProof/>
                            <w:position w:val="-24"/>
                          </w:rPr>
                          <w:object w:dxaOrig="580" w:dyaOrig="620" w14:anchorId="04848C24">
                            <v:shape id="_x0000_i1028" type="#_x0000_t75" alt="" style="width:28.9pt;height:31.05pt;mso-width-percent:0;mso-height-percent:0;mso-width-percent:0;mso-height-percent:0" o:ole="">
                              <v:imagedata r:id="rId21" o:title=""/>
                            </v:shape>
                            <o:OLEObject Type="Embed" ProgID="Equation.DSMT4" ShapeID="_x0000_i1028" DrawAspect="Content" ObjectID="_1578917831" r:id="rId22"/>
                          </w:object>
                        </w:r>
                        <w:r w:rsidR="00F64287">
                          <w:t xml:space="preserve"> </w:t>
                        </w:r>
                      </w:p>
                    </w:txbxContent>
                  </v:textbox>
                </v:shape>
                <v:shape id="Text Box 6" o:spid="_x0000_s1028" type="#_x0000_t202" style="position:absolute;top:9144;width:5581;height:6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" filled="f" stroked="f" strokeweight=".5pt">
                  <v:textbox style="mso-fit-shape-to-text:t">
                    <w:txbxContent>
                      <w:p w14:paraId="3D308A6F" w14:textId="77777777" w:rsidR="00F64287" w:rsidRDefault="00A63831" w:rsidP="00F64287">
                        <w:r w:rsidRPr="00F64287">
                          <w:rPr>
                            <w:noProof/>
                            <w:position w:val="-24"/>
                          </w:rPr>
                          <w:object w:dxaOrig="580" w:dyaOrig="620" w14:anchorId="6C00F7EC">
                            <v:shape id="_x0000_i1030" type="#_x0000_t75" alt="" style="width:28.9pt;height:31.05pt;mso-width-percent:0;mso-height-percent:0;mso-width-percent:0;mso-height-percent:0" o:ole="">
                              <v:imagedata r:id="rId23" o:title=""/>
                            </v:shape>
                            <o:OLEObject Type="Embed" ProgID="Equation.DSMT4" ShapeID="_x0000_i1030" DrawAspect="Content" ObjectID="_1578917832" r:id="rId24"/>
                          </w:object>
                        </w:r>
                        <w:r w:rsidR="00F64287">
                          <w:t xml:space="preserve"> </w:t>
                        </w:r>
                      </w:p>
                    </w:txbxContent>
                  </v:textbox>
                </v:shape>
                <v:shape id="Text Box 7" o:spid="_x0000_s1029" type="#_x0000_t202" style="position:absolute;width:5581;height:64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" filled="f" stroked="f" strokeweight=".5pt">
                  <v:textbox style="mso-fit-shape-to-text:t">
                    <w:txbxContent>
                      <w:p w14:paraId="2B270ED4" w14:textId="77777777" w:rsidR="00F64287" w:rsidRDefault="00A63831" w:rsidP="00F64287">
                        <w:r w:rsidRPr="00F64287">
                          <w:rPr>
                            <w:noProof/>
                            <w:position w:val="-24"/>
                          </w:rPr>
                          <w:object w:dxaOrig="580" w:dyaOrig="620" w14:anchorId="7C34176F">
                            <v:shape id="_x0000_i1032" type="#_x0000_t75" alt="" style="width:28.9pt;height:31.05pt;mso-width-percent:0;mso-height-percent:0;mso-width-percent:0;mso-height-percent:0" o:ole="">
                              <v:imagedata r:id="rId25" o:title=""/>
                            </v:shape>
                            <o:OLEObject Type="Embed" ProgID="Equation.DSMT4" ShapeID="_x0000_i1032" DrawAspect="Content" ObjectID="_1578917833" r:id="rId26"/>
                          </w:object>
                        </w:r>
                        <w:r w:rsidR="00F64287">
                          <w:t xml:space="preserve"> </w:t>
                        </w:r>
                      </w:p>
                    </w:txbxContent>
                  </v:textbox>
                </v:shape>
              </v:group>
            </w:pict>
          </mc:Fallback>
        </mc:AlternateContent>
      </w:r>
      <w:r w:rsidR="002B4AFF">
        <w:rPr>
          <w:sz w:val="24"/>
          <w:szCs w:val="24"/>
        </w:rPr>
        <w:t xml:space="preserve"> On the axis provided, plot the</w:t>
      </w:r>
      <w:r w:rsidRPr="00F64287">
        <w:rPr>
          <w:sz w:val="24"/>
          <w:szCs w:val="24"/>
        </w:rPr>
        <w:t xml:space="preserve"> </w:t>
      </w:r>
      <w:r>
        <w:rPr>
          <w:sz w:val="24"/>
          <w:szCs w:val="24"/>
        </w:rPr>
        <w:t>theoretical probability for each number of heads.</w:t>
      </w:r>
    </w:p>
    <w:p w14:paraId="318A9362" w14:textId="77777777" w:rsidR="002B4AFF" w:rsidRDefault="00F64287" w:rsidP="00F64287">
      <w:pPr>
        <w:ind w:left="360"/>
        <w:rPr>
          <w:sz w:val="24"/>
          <w:szCs w:val="24"/>
        </w:rPr>
      </w:pPr>
      <w:r>
        <w:rPr>
          <w:noProof/>
        </w:rPr>
        <w:drawing>
          <wp:inline distT="0" distB="0" distL="0" distR="0" wp14:anchorId="3141B88B" wp14:editId="41517F24">
            <wp:extent cx="5943600" cy="31737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173730"/>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6E876F54" wp14:editId="5CC6CEE4">
                <wp:simplePos x="0" y="0"/>
                <wp:positionH relativeFrom="column">
                  <wp:posOffset>-200025</wp:posOffset>
                </wp:positionH>
                <wp:positionV relativeFrom="paragraph">
                  <wp:posOffset>2167890</wp:posOffset>
                </wp:positionV>
                <wp:extent cx="441960" cy="44958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44196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94FC4" w14:textId="77777777" w:rsidR="00F64287" w:rsidRDefault="00F64287" w:rsidP="00F6428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876F54" id="Text Box 3" o:spid="_x0000_s1030" type="#_x0000_t202" style="position:absolute;left:0;text-align:left;margin-left:-15.75pt;margin-top:170.7pt;width:34.8pt;height:35.4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" filled="f" stroked="f" strokeweight=".5pt">
                <v:textbox style="mso-fit-shape-to-text:t">
                  <w:txbxContent>
                    <w:p w14:paraId="42194FC4" w14:textId="77777777" w:rsidR="00F64287" w:rsidRDefault="00F64287" w:rsidP="00F64287"/>
                  </w:txbxContent>
                </v:textbox>
              </v:shape>
            </w:pict>
          </mc:Fallback>
        </mc:AlternateContent>
      </w:r>
    </w:p>
    <w:p w14:paraId="500A02C6" w14:textId="631D3AB6" w:rsidR="00566FEC" w:rsidRDefault="002B4AFF" w:rsidP="00566FEC">
      <w:pPr>
        <w:pStyle w:val="ListParagraph"/>
        <w:numPr>
          <w:ilvl w:val="0"/>
          <w:numId w:val="9"/>
        </w:numPr>
        <w:ind w:left="360"/>
        <w:rPr>
          <w:sz w:val="24"/>
          <w:szCs w:val="24"/>
        </w:rPr>
      </w:pPr>
      <w:r>
        <w:rPr>
          <w:sz w:val="24"/>
          <w:szCs w:val="24"/>
        </w:rPr>
        <w:t>Connect the data points with a smooth curve</w:t>
      </w:r>
      <w:r w:rsidR="00490E58">
        <w:rPr>
          <w:sz w:val="24"/>
          <w:szCs w:val="24"/>
        </w:rPr>
        <w:t>;</w:t>
      </w:r>
      <w:r>
        <w:rPr>
          <w:sz w:val="24"/>
          <w:szCs w:val="24"/>
        </w:rPr>
        <w:t xml:space="preserve"> the result is a normal curve.  </w:t>
      </w:r>
    </w:p>
    <w:p w14:paraId="55C40D40" w14:textId="77777777" w:rsidR="00566FEC" w:rsidRPr="00DF49A3" w:rsidRDefault="00566FEC" w:rsidP="00DF49A3">
      <w:pPr>
        <w:rPr>
          <w:sz w:val="24"/>
          <w:szCs w:val="24"/>
        </w:rPr>
      </w:pPr>
    </w:p>
    <w:p w14:paraId="69170FC2" w14:textId="77777777" w:rsidR="002B4AFF" w:rsidRDefault="002B4AFF" w:rsidP="008F5350">
      <w:pPr>
        <w:pStyle w:val="ListParagraph"/>
        <w:numPr>
          <w:ilvl w:val="0"/>
          <w:numId w:val="9"/>
        </w:numPr>
        <w:ind w:left="360"/>
        <w:rPr>
          <w:sz w:val="24"/>
          <w:szCs w:val="24"/>
        </w:rPr>
      </w:pPr>
      <w:r>
        <w:rPr>
          <w:sz w:val="24"/>
          <w:szCs w:val="24"/>
        </w:rPr>
        <w:t>What do you observe about the graph’s:</w:t>
      </w:r>
    </w:p>
    <w:p w14:paraId="34C47CD7" w14:textId="77777777" w:rsidR="002B4AFF" w:rsidRDefault="002B4AFF" w:rsidP="00DF49A3">
      <w:pPr>
        <w:pStyle w:val="ListParagraph"/>
        <w:numPr>
          <w:ilvl w:val="0"/>
          <w:numId w:val="10"/>
        </w:numPr>
        <w:spacing w:after="360" w:line="480" w:lineRule="auto"/>
        <w:ind w:left="1080"/>
        <w:contextualSpacing w:val="0"/>
        <w:rPr>
          <w:sz w:val="24"/>
          <w:szCs w:val="24"/>
        </w:rPr>
      </w:pPr>
      <w:r>
        <w:rPr>
          <w:sz w:val="24"/>
          <w:szCs w:val="24"/>
        </w:rPr>
        <w:t>Shape?</w:t>
      </w:r>
    </w:p>
    <w:p w14:paraId="70F60524" w14:textId="77777777" w:rsidR="002B4AFF" w:rsidRDefault="002B4AFF" w:rsidP="00DF49A3">
      <w:pPr>
        <w:pStyle w:val="ListParagraph"/>
        <w:numPr>
          <w:ilvl w:val="0"/>
          <w:numId w:val="10"/>
        </w:numPr>
        <w:spacing w:after="360" w:line="480" w:lineRule="auto"/>
        <w:ind w:left="1080"/>
        <w:contextualSpacing w:val="0"/>
        <w:rPr>
          <w:sz w:val="24"/>
          <w:szCs w:val="24"/>
        </w:rPr>
      </w:pPr>
      <w:r>
        <w:rPr>
          <w:sz w:val="24"/>
          <w:szCs w:val="24"/>
        </w:rPr>
        <w:t>Symmetry?</w:t>
      </w:r>
    </w:p>
    <w:p w14:paraId="29302965" w14:textId="77777777" w:rsidR="002B4AFF" w:rsidRDefault="002B4AFF" w:rsidP="00DF49A3">
      <w:pPr>
        <w:pStyle w:val="ListParagraph"/>
        <w:numPr>
          <w:ilvl w:val="0"/>
          <w:numId w:val="10"/>
        </w:numPr>
        <w:spacing w:after="360" w:line="480" w:lineRule="auto"/>
        <w:ind w:left="1080"/>
        <w:contextualSpacing w:val="0"/>
        <w:rPr>
          <w:sz w:val="24"/>
          <w:szCs w:val="24"/>
        </w:rPr>
      </w:pPr>
      <w:r>
        <w:rPr>
          <w:sz w:val="24"/>
          <w:szCs w:val="24"/>
        </w:rPr>
        <w:t>Highest point?</w:t>
      </w:r>
    </w:p>
    <w:p w14:paraId="37B0D026" w14:textId="1A47227A" w:rsidR="002529C5" w:rsidRDefault="002529C5" w:rsidP="002529C5">
      <w:pPr>
        <w:pStyle w:val="ListParagraph"/>
        <w:numPr>
          <w:ilvl w:val="0"/>
          <w:numId w:val="9"/>
        </w:numPr>
        <w:spacing w:line="480" w:lineRule="auto"/>
        <w:ind w:left="360"/>
        <w:rPr>
          <w:sz w:val="24"/>
          <w:szCs w:val="24"/>
        </w:rPr>
      </w:pPr>
      <w:r>
        <w:rPr>
          <w:sz w:val="24"/>
          <w:szCs w:val="24"/>
        </w:rPr>
        <w:t xml:space="preserve">Find and compare the </w:t>
      </w:r>
      <w:r w:rsidR="00490E58">
        <w:rPr>
          <w:sz w:val="24"/>
          <w:szCs w:val="24"/>
        </w:rPr>
        <w:t>mean</w:t>
      </w:r>
      <w:r>
        <w:rPr>
          <w:sz w:val="24"/>
          <w:szCs w:val="24"/>
        </w:rPr>
        <w:t xml:space="preserve">, </w:t>
      </w:r>
      <w:r w:rsidR="00490E58">
        <w:rPr>
          <w:sz w:val="24"/>
          <w:szCs w:val="24"/>
        </w:rPr>
        <w:t xml:space="preserve">median, </w:t>
      </w:r>
      <w:r>
        <w:rPr>
          <w:sz w:val="24"/>
          <w:szCs w:val="24"/>
        </w:rPr>
        <w:t xml:space="preserve">and </w:t>
      </w:r>
      <w:r w:rsidR="00490E58">
        <w:rPr>
          <w:sz w:val="24"/>
          <w:szCs w:val="24"/>
        </w:rPr>
        <w:t xml:space="preserve">mode </w:t>
      </w:r>
      <w:r>
        <w:rPr>
          <w:sz w:val="24"/>
          <w:szCs w:val="24"/>
        </w:rPr>
        <w:t xml:space="preserve">probabilities.  </w:t>
      </w:r>
    </w:p>
    <w:p w14:paraId="152E0E16" w14:textId="77777777" w:rsidR="002529C5" w:rsidRDefault="002529C5" w:rsidP="002529C5">
      <w:pPr>
        <w:pStyle w:val="ListParagraph"/>
        <w:spacing w:line="480" w:lineRule="auto"/>
        <w:rPr>
          <w:sz w:val="24"/>
          <w:szCs w:val="24"/>
        </w:rPr>
      </w:pPr>
      <w:r>
        <w:rPr>
          <w:sz w:val="24"/>
          <w:szCs w:val="24"/>
        </w:rPr>
        <w:t>Mean Probability:  _________</w:t>
      </w:r>
      <w:r>
        <w:rPr>
          <w:sz w:val="24"/>
          <w:szCs w:val="24"/>
        </w:rPr>
        <w:tab/>
        <w:t>Median Probability:  ________</w:t>
      </w:r>
    </w:p>
    <w:p w14:paraId="22DF1206" w14:textId="77777777" w:rsidR="002529C5" w:rsidRDefault="002529C5" w:rsidP="002529C5">
      <w:pPr>
        <w:pStyle w:val="ListParagraph"/>
        <w:spacing w:line="480" w:lineRule="auto"/>
        <w:rPr>
          <w:sz w:val="24"/>
          <w:szCs w:val="24"/>
        </w:rPr>
      </w:pPr>
      <w:r>
        <w:rPr>
          <w:sz w:val="24"/>
          <w:szCs w:val="24"/>
        </w:rPr>
        <w:t>Mode Probability:  _________</w:t>
      </w:r>
    </w:p>
    <w:p w14:paraId="4CD00C6E" w14:textId="28D9E961" w:rsidR="00DB414D" w:rsidRDefault="00DB414D" w:rsidP="002529C5">
      <w:pPr>
        <w:pStyle w:val="ListParagraph"/>
        <w:spacing w:line="48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w:t>
      </w:r>
    </w:p>
    <w:p w14:paraId="75B6F91E" w14:textId="17A2B119" w:rsidR="002B4AFF" w:rsidRDefault="00490E58" w:rsidP="00DF49A3">
      <w:pPr>
        <w:pStyle w:val="ListParagraph"/>
        <w:numPr>
          <w:ilvl w:val="0"/>
          <w:numId w:val="9"/>
        </w:numPr>
        <w:spacing w:after="240" w:line="240" w:lineRule="auto"/>
        <w:ind w:left="360"/>
        <w:contextualSpacing w:val="0"/>
        <w:rPr>
          <w:sz w:val="24"/>
          <w:szCs w:val="24"/>
        </w:rPr>
      </w:pPr>
      <w:r>
        <w:rPr>
          <w:noProof/>
          <w:sz w:val="24"/>
          <w:szCs w:val="24"/>
        </w:rPr>
        <w:lastRenderedPageBreak/>
        <mc:AlternateContent>
          <mc:Choice Requires="wps">
            <w:drawing>
              <wp:anchor distT="0" distB="0" distL="114300" distR="114300" simplePos="0" relativeHeight="251657216" behindDoc="0" locked="0" layoutInCell="1" allowOverlap="1" wp14:anchorId="51FBF7E3" wp14:editId="498C5294">
                <wp:simplePos x="0" y="0"/>
                <wp:positionH relativeFrom="column">
                  <wp:posOffset>273685</wp:posOffset>
                </wp:positionH>
                <wp:positionV relativeFrom="paragraph">
                  <wp:posOffset>472703</wp:posOffset>
                </wp:positionV>
                <wp:extent cx="5318760" cy="1516700"/>
                <wp:effectExtent l="25400" t="25400" r="27940" b="20320"/>
                <wp:wrapNone/>
                <wp:docPr id="1" name="Rectangle 1"/>
                <wp:cNvGraphicFramePr/>
                <a:graphic xmlns:a="http://schemas.openxmlformats.org/drawingml/2006/main">
                  <a:graphicData uri="http://schemas.microsoft.com/office/word/2010/wordprocessingShape">
                    <wps:wsp>
                      <wps:cNvSpPr/>
                      <wps:spPr>
                        <a:xfrm>
                          <a:off x="0" y="0"/>
                          <a:ext cx="5318760" cy="1516700"/>
                        </a:xfrm>
                        <a:prstGeom prst="rect">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517720" id="Rectangle 1" o:spid="_x0000_s1026" style="position:absolute;margin-left:21.55pt;margin-top:37.2pt;width:418.8pt;height:11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" filled="f" strokecolor="black [3213]" strokeweight="3.75pt">
                <v:stroke linestyle="thinThin"/>
              </v:rect>
            </w:pict>
          </mc:Fallback>
        </mc:AlternateContent>
      </w:r>
      <w:r w:rsidR="002B4AFF">
        <w:rPr>
          <w:sz w:val="24"/>
          <w:szCs w:val="24"/>
        </w:rPr>
        <w:t xml:space="preserve">Read about the characteristics of a normal curve below and discuss how the curve you drew compares to the characteristics.  </w:t>
      </w:r>
    </w:p>
    <w:p w14:paraId="06DCAF26" w14:textId="2D28CA11" w:rsidR="002B4AFF" w:rsidRPr="00DF49A3" w:rsidRDefault="002B4AFF" w:rsidP="00DF49A3">
      <w:pPr>
        <w:pStyle w:val="ListParagraph"/>
        <w:ind w:right="900"/>
        <w:rPr>
          <w:sz w:val="24"/>
          <w:szCs w:val="24"/>
        </w:rPr>
      </w:pPr>
      <w:r w:rsidRPr="00490E58">
        <w:rPr>
          <w:b/>
          <w:sz w:val="24"/>
          <w:szCs w:val="24"/>
        </w:rPr>
        <w:t xml:space="preserve">The </w:t>
      </w:r>
      <w:r w:rsidR="00490E58" w:rsidRPr="00490E58">
        <w:rPr>
          <w:b/>
          <w:sz w:val="24"/>
          <w:szCs w:val="24"/>
        </w:rPr>
        <w:t xml:space="preserve">graph </w:t>
      </w:r>
      <w:r w:rsidRPr="00490E58">
        <w:rPr>
          <w:b/>
          <w:sz w:val="24"/>
          <w:szCs w:val="24"/>
        </w:rPr>
        <w:t xml:space="preserve">of a </w:t>
      </w:r>
      <w:r w:rsidR="00490E58" w:rsidRPr="00490E58">
        <w:rPr>
          <w:b/>
          <w:sz w:val="24"/>
          <w:szCs w:val="24"/>
        </w:rPr>
        <w:t xml:space="preserve">normal distribution </w:t>
      </w:r>
      <w:r w:rsidRPr="00490E58">
        <w:rPr>
          <w:b/>
          <w:sz w:val="24"/>
          <w:szCs w:val="24"/>
        </w:rPr>
        <w:t xml:space="preserve">in a </w:t>
      </w:r>
      <w:r w:rsidR="00490E58" w:rsidRPr="00490E58">
        <w:rPr>
          <w:b/>
          <w:sz w:val="24"/>
          <w:szCs w:val="24"/>
        </w:rPr>
        <w:t>normal curve</w:t>
      </w:r>
      <w:r w:rsidR="00490E58" w:rsidRPr="00490E58">
        <w:rPr>
          <w:sz w:val="24"/>
          <w:szCs w:val="24"/>
        </w:rPr>
        <w:t xml:space="preserve"> </w:t>
      </w:r>
      <w:r w:rsidRPr="00490E58">
        <w:rPr>
          <w:sz w:val="24"/>
          <w:szCs w:val="24"/>
        </w:rPr>
        <w:t xml:space="preserve">and every normal curve </w:t>
      </w:r>
      <w:r w:rsidRPr="00DF49A3">
        <w:rPr>
          <w:sz w:val="24"/>
          <w:szCs w:val="24"/>
        </w:rPr>
        <w:t xml:space="preserve">has the following characteristics:  </w:t>
      </w:r>
    </w:p>
    <w:p w14:paraId="5B37EDA4" w14:textId="60FF8799" w:rsidR="002B4AFF" w:rsidRDefault="002B4AFF" w:rsidP="00DF49A3">
      <w:pPr>
        <w:pStyle w:val="ListParagraph"/>
        <w:numPr>
          <w:ilvl w:val="0"/>
          <w:numId w:val="11"/>
        </w:numPr>
        <w:spacing w:after="0" w:line="240" w:lineRule="auto"/>
        <w:contextualSpacing w:val="0"/>
        <w:rPr>
          <w:sz w:val="24"/>
          <w:szCs w:val="24"/>
        </w:rPr>
      </w:pPr>
      <w:r>
        <w:rPr>
          <w:sz w:val="24"/>
          <w:szCs w:val="24"/>
        </w:rPr>
        <w:t>The mean, median</w:t>
      </w:r>
      <w:r w:rsidR="00490E58">
        <w:rPr>
          <w:sz w:val="24"/>
          <w:szCs w:val="24"/>
        </w:rPr>
        <w:t>,</w:t>
      </w:r>
      <w:r>
        <w:rPr>
          <w:sz w:val="24"/>
          <w:szCs w:val="24"/>
        </w:rPr>
        <w:t xml:space="preserve"> and mode are equal. </w:t>
      </w:r>
    </w:p>
    <w:p w14:paraId="0BA48632" w14:textId="77777777" w:rsidR="002B4AFF" w:rsidRDefault="002B4AFF" w:rsidP="00DF49A3">
      <w:pPr>
        <w:pStyle w:val="ListParagraph"/>
        <w:numPr>
          <w:ilvl w:val="0"/>
          <w:numId w:val="11"/>
        </w:numPr>
        <w:spacing w:after="0" w:line="240" w:lineRule="auto"/>
        <w:contextualSpacing w:val="0"/>
        <w:rPr>
          <w:sz w:val="24"/>
          <w:szCs w:val="24"/>
        </w:rPr>
      </w:pPr>
      <w:r>
        <w:rPr>
          <w:sz w:val="24"/>
          <w:szCs w:val="24"/>
        </w:rPr>
        <w:t xml:space="preserve">They are bell-shaped and symmetrical about the mean. </w:t>
      </w:r>
    </w:p>
    <w:p w14:paraId="41BCE8EE" w14:textId="10DCCC84" w:rsidR="002B4AFF" w:rsidRDefault="002B4AFF" w:rsidP="00DF49A3">
      <w:pPr>
        <w:pStyle w:val="ListParagraph"/>
        <w:numPr>
          <w:ilvl w:val="0"/>
          <w:numId w:val="11"/>
        </w:numPr>
        <w:spacing w:after="0" w:line="240" w:lineRule="auto"/>
        <w:contextualSpacing w:val="0"/>
        <w:rPr>
          <w:sz w:val="24"/>
          <w:szCs w:val="24"/>
        </w:rPr>
      </w:pPr>
      <w:r>
        <w:rPr>
          <w:sz w:val="24"/>
          <w:szCs w:val="24"/>
        </w:rPr>
        <w:t xml:space="preserve">The curve never touches, but it comes closer and closer to the </w:t>
      </w:r>
    </w:p>
    <w:p w14:paraId="0740D838" w14:textId="019E8B5F" w:rsidR="002B4AFF" w:rsidRDefault="002B4AFF" w:rsidP="00DF49A3">
      <w:pPr>
        <w:pStyle w:val="ListParagraph"/>
        <w:spacing w:after="0" w:line="240" w:lineRule="auto"/>
        <w:ind w:left="1440"/>
        <w:contextualSpacing w:val="0"/>
        <w:rPr>
          <w:sz w:val="24"/>
          <w:szCs w:val="24"/>
        </w:rPr>
      </w:pPr>
      <w:r>
        <w:rPr>
          <w:sz w:val="24"/>
          <w:szCs w:val="24"/>
        </w:rPr>
        <w:t xml:space="preserve">horizontal axis as it gets </w:t>
      </w:r>
      <w:r w:rsidR="00490E58">
        <w:rPr>
          <w:sz w:val="24"/>
          <w:szCs w:val="24"/>
        </w:rPr>
        <w:t xml:space="preserve">farther </w:t>
      </w:r>
      <w:r>
        <w:rPr>
          <w:sz w:val="24"/>
          <w:szCs w:val="24"/>
        </w:rPr>
        <w:t xml:space="preserve">from the mean.  </w:t>
      </w:r>
    </w:p>
    <w:p w14:paraId="5DB38315" w14:textId="77777777" w:rsidR="002B4AFF" w:rsidRDefault="002B4AFF" w:rsidP="00DF49A3">
      <w:pPr>
        <w:pStyle w:val="ListParagraph"/>
        <w:numPr>
          <w:ilvl w:val="0"/>
          <w:numId w:val="11"/>
        </w:numPr>
        <w:spacing w:after="0" w:line="240" w:lineRule="auto"/>
        <w:contextualSpacing w:val="0"/>
        <w:rPr>
          <w:sz w:val="24"/>
          <w:szCs w:val="24"/>
        </w:rPr>
      </w:pPr>
      <w:r>
        <w:rPr>
          <w:sz w:val="24"/>
          <w:szCs w:val="24"/>
        </w:rPr>
        <w:t xml:space="preserve">The total area under the curve is equal to 1.  </w:t>
      </w:r>
    </w:p>
    <w:p w14:paraId="39A3046E" w14:textId="77777777" w:rsidR="00DB414D" w:rsidRDefault="00DB414D" w:rsidP="00DB414D">
      <w:pPr>
        <w:pStyle w:val="ListParagraph"/>
        <w:ind w:left="1440"/>
        <w:rPr>
          <w:sz w:val="24"/>
          <w:szCs w:val="24"/>
        </w:rPr>
      </w:pPr>
    </w:p>
    <w:p w14:paraId="25EA3159" w14:textId="77777777" w:rsidR="00C06F5A" w:rsidRDefault="00C06F5A" w:rsidP="008F5350">
      <w:pPr>
        <w:pStyle w:val="ListParagraph"/>
        <w:numPr>
          <w:ilvl w:val="0"/>
          <w:numId w:val="9"/>
        </w:numPr>
        <w:ind w:left="360"/>
        <w:rPr>
          <w:sz w:val="24"/>
          <w:szCs w:val="24"/>
        </w:rPr>
      </w:pPr>
      <w:r>
        <w:rPr>
          <w:sz w:val="24"/>
          <w:szCs w:val="24"/>
        </w:rPr>
        <w:t xml:space="preserve"> Which of the following appear to be normal curves?  </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822"/>
        <w:gridCol w:w="678"/>
        <w:gridCol w:w="3595"/>
      </w:tblGrid>
      <w:tr w:rsidR="000B1F73" w14:paraId="25A3F2C8" w14:textId="77777777" w:rsidTr="000058DD">
        <w:trPr>
          <w:trHeight w:val="2520"/>
        </w:trPr>
        <w:tc>
          <w:tcPr>
            <w:tcW w:w="450" w:type="dxa"/>
          </w:tcPr>
          <w:p w14:paraId="2473D83C" w14:textId="77777777" w:rsidR="00C06F5A" w:rsidRDefault="00C06F5A" w:rsidP="00C06F5A">
            <w:pPr>
              <w:rPr>
                <w:sz w:val="24"/>
                <w:szCs w:val="24"/>
              </w:rPr>
            </w:pPr>
            <w:r>
              <w:rPr>
                <w:sz w:val="24"/>
                <w:szCs w:val="24"/>
              </w:rPr>
              <w:t>a)</w:t>
            </w:r>
          </w:p>
        </w:tc>
        <w:tc>
          <w:tcPr>
            <w:tcW w:w="3822" w:type="dxa"/>
            <w:vAlign w:val="center"/>
          </w:tcPr>
          <w:p w14:paraId="0B3B326B" w14:textId="77777777" w:rsidR="00C06F5A" w:rsidRDefault="000B1F73" w:rsidP="000B1F73">
            <w:pPr>
              <w:rPr>
                <w:sz w:val="24"/>
                <w:szCs w:val="24"/>
              </w:rPr>
            </w:pPr>
            <w:r>
              <w:rPr>
                <w:rFonts w:ascii="Tahoma" w:hAnsi="Tahoma" w:cs="Tahoma"/>
                <w:noProof/>
              </w:rPr>
              <w:drawing>
                <wp:inline distT="0" distB="0" distL="0" distR="0" wp14:anchorId="20DDCD7F" wp14:editId="78214804">
                  <wp:extent cx="2047875" cy="1219200"/>
                  <wp:effectExtent l="19050" t="19050" r="28575" b="19050"/>
                  <wp:docPr id="2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cstate="print">
                            <a:grayscl/>
                            <a:biLevel thresh="50000"/>
                            <a:extLst>
                              <a:ext uri="{28A0092B-C50C-407E-A947-70E740481C1C}">
                                <a14:useLocalDpi xmlns:a14="http://schemas.microsoft.com/office/drawing/2010/main" val="0"/>
                              </a:ext>
                            </a:extLst>
                          </a:blip>
                          <a:srcRect/>
                          <a:stretch>
                            <a:fillRect/>
                          </a:stretch>
                        </pic:blipFill>
                        <pic:spPr bwMode="auto">
                          <a:xfrm>
                            <a:off x="0" y="0"/>
                            <a:ext cx="2047875" cy="1219200"/>
                          </a:xfrm>
                          <a:prstGeom prst="rect">
                            <a:avLst/>
                          </a:prstGeom>
                          <a:noFill/>
                          <a:ln w="9525">
                            <a:solidFill>
                              <a:srgbClr val="000000"/>
                            </a:solidFill>
                            <a:miter lim="800000"/>
                            <a:headEnd/>
                            <a:tailEnd/>
                          </a:ln>
                        </pic:spPr>
                      </pic:pic>
                    </a:graphicData>
                  </a:graphic>
                </wp:inline>
              </w:drawing>
            </w:r>
          </w:p>
        </w:tc>
        <w:tc>
          <w:tcPr>
            <w:tcW w:w="678" w:type="dxa"/>
          </w:tcPr>
          <w:p w14:paraId="7909E452" w14:textId="77777777" w:rsidR="00C06F5A" w:rsidRDefault="00C06F5A" w:rsidP="00C06F5A">
            <w:pPr>
              <w:rPr>
                <w:sz w:val="24"/>
                <w:szCs w:val="24"/>
              </w:rPr>
            </w:pPr>
            <w:r>
              <w:rPr>
                <w:sz w:val="24"/>
                <w:szCs w:val="24"/>
              </w:rPr>
              <w:t>b)</w:t>
            </w:r>
          </w:p>
        </w:tc>
        <w:tc>
          <w:tcPr>
            <w:tcW w:w="3595" w:type="dxa"/>
            <w:vAlign w:val="center"/>
          </w:tcPr>
          <w:p w14:paraId="0B891980" w14:textId="77777777" w:rsidR="00C06F5A" w:rsidRDefault="000B1F73" w:rsidP="000B1F73">
            <w:pPr>
              <w:rPr>
                <w:sz w:val="24"/>
                <w:szCs w:val="24"/>
              </w:rPr>
            </w:pPr>
            <w:r>
              <w:rPr>
                <w:rFonts w:ascii="Tahoma" w:hAnsi="Tahoma" w:cs="Tahoma"/>
                <w:noProof/>
              </w:rPr>
              <w:drawing>
                <wp:inline distT="0" distB="0" distL="0" distR="0" wp14:anchorId="2FD4BB37" wp14:editId="0F1EE6E7">
                  <wp:extent cx="1914525" cy="1219200"/>
                  <wp:effectExtent l="19050" t="19050" r="28575" b="1905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14525" cy="1219200"/>
                          </a:xfrm>
                          <a:prstGeom prst="rect">
                            <a:avLst/>
                          </a:prstGeom>
                          <a:noFill/>
                          <a:ln w="9525">
                            <a:solidFill>
                              <a:srgbClr val="000000"/>
                            </a:solidFill>
                            <a:miter lim="800000"/>
                            <a:headEnd/>
                            <a:tailEnd/>
                          </a:ln>
                        </pic:spPr>
                      </pic:pic>
                    </a:graphicData>
                  </a:graphic>
                </wp:inline>
              </w:drawing>
            </w:r>
          </w:p>
        </w:tc>
      </w:tr>
      <w:tr w:rsidR="000B1F73" w14:paraId="21148FB1" w14:textId="77777777" w:rsidTr="000058DD">
        <w:trPr>
          <w:trHeight w:val="2520"/>
        </w:trPr>
        <w:tc>
          <w:tcPr>
            <w:tcW w:w="450" w:type="dxa"/>
          </w:tcPr>
          <w:p w14:paraId="1DA5ADBD" w14:textId="77777777" w:rsidR="00C06F5A" w:rsidRDefault="00C06F5A" w:rsidP="00C06F5A">
            <w:pPr>
              <w:rPr>
                <w:sz w:val="24"/>
                <w:szCs w:val="24"/>
              </w:rPr>
            </w:pPr>
            <w:r>
              <w:rPr>
                <w:sz w:val="24"/>
                <w:szCs w:val="24"/>
              </w:rPr>
              <w:t>c)</w:t>
            </w:r>
          </w:p>
        </w:tc>
        <w:tc>
          <w:tcPr>
            <w:tcW w:w="3822" w:type="dxa"/>
            <w:vAlign w:val="center"/>
          </w:tcPr>
          <w:p w14:paraId="7806DF48" w14:textId="77777777" w:rsidR="00C06F5A" w:rsidRDefault="000B1F73" w:rsidP="000B1F73">
            <w:pPr>
              <w:rPr>
                <w:sz w:val="24"/>
                <w:szCs w:val="24"/>
              </w:rPr>
            </w:pPr>
            <w:r>
              <w:rPr>
                <w:rFonts w:ascii="Tahoma" w:hAnsi="Tahoma" w:cs="Tahoma"/>
                <w:noProof/>
              </w:rPr>
              <w:drawing>
                <wp:inline distT="0" distB="0" distL="0" distR="0" wp14:anchorId="2F8CEF0E" wp14:editId="4CBBBC55">
                  <wp:extent cx="2019300" cy="1295400"/>
                  <wp:effectExtent l="19050" t="19050" r="19050" b="1905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19300" cy="1295400"/>
                          </a:xfrm>
                          <a:prstGeom prst="rect">
                            <a:avLst/>
                          </a:prstGeom>
                          <a:noFill/>
                          <a:ln w="9525">
                            <a:solidFill>
                              <a:srgbClr val="000000"/>
                            </a:solidFill>
                            <a:miter lim="800000"/>
                            <a:headEnd/>
                            <a:tailEnd/>
                          </a:ln>
                        </pic:spPr>
                      </pic:pic>
                    </a:graphicData>
                  </a:graphic>
                </wp:inline>
              </w:drawing>
            </w:r>
          </w:p>
        </w:tc>
        <w:tc>
          <w:tcPr>
            <w:tcW w:w="678" w:type="dxa"/>
          </w:tcPr>
          <w:p w14:paraId="3AB0D321" w14:textId="77777777" w:rsidR="00C06F5A" w:rsidRDefault="00C06F5A" w:rsidP="00C06F5A">
            <w:pPr>
              <w:rPr>
                <w:sz w:val="24"/>
                <w:szCs w:val="24"/>
              </w:rPr>
            </w:pPr>
            <w:r>
              <w:rPr>
                <w:sz w:val="24"/>
                <w:szCs w:val="24"/>
              </w:rPr>
              <w:t>d)</w:t>
            </w:r>
          </w:p>
        </w:tc>
        <w:tc>
          <w:tcPr>
            <w:tcW w:w="3595" w:type="dxa"/>
            <w:vAlign w:val="center"/>
          </w:tcPr>
          <w:p w14:paraId="2CA06A23" w14:textId="77777777" w:rsidR="00C06F5A" w:rsidRDefault="000B1F73" w:rsidP="000B1F73">
            <w:pPr>
              <w:rPr>
                <w:sz w:val="24"/>
                <w:szCs w:val="24"/>
              </w:rPr>
            </w:pPr>
            <w:r>
              <w:rPr>
                <w:rFonts w:ascii="Tahoma" w:hAnsi="Tahoma" w:cs="Tahoma"/>
                <w:noProof/>
              </w:rPr>
              <w:drawing>
                <wp:inline distT="0" distB="0" distL="0" distR="0" wp14:anchorId="5934F752" wp14:editId="6000FAF3">
                  <wp:extent cx="1943100" cy="1295400"/>
                  <wp:effectExtent l="19050" t="19050" r="19050" b="1905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w="9525">
                            <a:solidFill>
                              <a:srgbClr val="000000"/>
                            </a:solidFill>
                            <a:miter lim="800000"/>
                            <a:headEnd/>
                            <a:tailEnd/>
                          </a:ln>
                        </pic:spPr>
                      </pic:pic>
                    </a:graphicData>
                  </a:graphic>
                </wp:inline>
              </w:drawing>
            </w:r>
          </w:p>
        </w:tc>
      </w:tr>
      <w:tr w:rsidR="000B1F73" w14:paraId="37876D08" w14:textId="77777777" w:rsidTr="000058DD">
        <w:trPr>
          <w:trHeight w:val="2520"/>
        </w:trPr>
        <w:tc>
          <w:tcPr>
            <w:tcW w:w="450" w:type="dxa"/>
          </w:tcPr>
          <w:p w14:paraId="2CD93E03" w14:textId="77777777" w:rsidR="00C06F5A" w:rsidRDefault="00C06F5A" w:rsidP="00C06F5A">
            <w:pPr>
              <w:rPr>
                <w:sz w:val="24"/>
                <w:szCs w:val="24"/>
              </w:rPr>
            </w:pPr>
            <w:r>
              <w:rPr>
                <w:sz w:val="24"/>
                <w:szCs w:val="24"/>
              </w:rPr>
              <w:t>e)</w:t>
            </w:r>
          </w:p>
        </w:tc>
        <w:tc>
          <w:tcPr>
            <w:tcW w:w="3822" w:type="dxa"/>
            <w:vAlign w:val="center"/>
          </w:tcPr>
          <w:p w14:paraId="252CC239" w14:textId="77777777" w:rsidR="00C06F5A" w:rsidRDefault="000B1F73" w:rsidP="000B1F73">
            <w:pPr>
              <w:rPr>
                <w:sz w:val="24"/>
                <w:szCs w:val="24"/>
              </w:rPr>
            </w:pPr>
            <w:r>
              <w:rPr>
                <w:rFonts w:ascii="Tahoma" w:hAnsi="Tahoma" w:cs="Tahoma"/>
                <w:noProof/>
              </w:rPr>
              <w:drawing>
                <wp:inline distT="0" distB="0" distL="0" distR="0" wp14:anchorId="20A82747" wp14:editId="6DF790F4">
                  <wp:extent cx="2028825" cy="1352550"/>
                  <wp:effectExtent l="19050" t="19050" r="28575" b="1905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1352550"/>
                          </a:xfrm>
                          <a:prstGeom prst="rect">
                            <a:avLst/>
                          </a:prstGeom>
                          <a:noFill/>
                          <a:ln w="9525">
                            <a:solidFill>
                              <a:srgbClr val="000000"/>
                            </a:solidFill>
                            <a:miter lim="800000"/>
                            <a:headEnd/>
                            <a:tailEnd/>
                          </a:ln>
                        </pic:spPr>
                      </pic:pic>
                    </a:graphicData>
                  </a:graphic>
                </wp:inline>
              </w:drawing>
            </w:r>
          </w:p>
        </w:tc>
        <w:tc>
          <w:tcPr>
            <w:tcW w:w="678" w:type="dxa"/>
          </w:tcPr>
          <w:p w14:paraId="4123C2F9" w14:textId="77777777" w:rsidR="00C06F5A" w:rsidRDefault="00C06F5A" w:rsidP="00C06F5A">
            <w:pPr>
              <w:rPr>
                <w:sz w:val="24"/>
                <w:szCs w:val="24"/>
              </w:rPr>
            </w:pPr>
            <w:r>
              <w:rPr>
                <w:sz w:val="24"/>
                <w:szCs w:val="24"/>
              </w:rPr>
              <w:t>f)</w:t>
            </w:r>
          </w:p>
        </w:tc>
        <w:tc>
          <w:tcPr>
            <w:tcW w:w="3595" w:type="dxa"/>
            <w:vAlign w:val="center"/>
          </w:tcPr>
          <w:p w14:paraId="13FBA220" w14:textId="77777777" w:rsidR="00C06F5A" w:rsidRDefault="000B1F73" w:rsidP="000B1F73">
            <w:pPr>
              <w:rPr>
                <w:sz w:val="24"/>
                <w:szCs w:val="24"/>
              </w:rPr>
            </w:pPr>
            <w:r>
              <w:rPr>
                <w:rFonts w:ascii="Tahoma" w:hAnsi="Tahoma" w:cs="Tahoma"/>
                <w:noProof/>
              </w:rPr>
              <w:drawing>
                <wp:inline distT="0" distB="0" distL="0" distR="0" wp14:anchorId="4D80C964" wp14:editId="60BAD8C5">
                  <wp:extent cx="1962150" cy="1295400"/>
                  <wp:effectExtent l="19050" t="19050" r="19050" b="1905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2150" cy="1295400"/>
                          </a:xfrm>
                          <a:prstGeom prst="rect">
                            <a:avLst/>
                          </a:prstGeom>
                          <a:noFill/>
                          <a:ln w="9525">
                            <a:solidFill>
                              <a:srgbClr val="000000"/>
                            </a:solidFill>
                            <a:miter lim="800000"/>
                            <a:headEnd/>
                            <a:tailEnd/>
                          </a:ln>
                        </pic:spPr>
                      </pic:pic>
                    </a:graphicData>
                  </a:graphic>
                </wp:inline>
              </w:drawing>
            </w:r>
          </w:p>
        </w:tc>
      </w:tr>
    </w:tbl>
    <w:p w14:paraId="616EA9B7" w14:textId="77777777" w:rsidR="000058DD" w:rsidRDefault="000058DD" w:rsidP="000058DD">
      <w:pPr>
        <w:pStyle w:val="ListParagraph"/>
        <w:rPr>
          <w:sz w:val="24"/>
          <w:szCs w:val="24"/>
        </w:rPr>
      </w:pPr>
    </w:p>
    <w:p w14:paraId="61125C75" w14:textId="77777777" w:rsidR="00DB414D" w:rsidRDefault="00DB414D" w:rsidP="000058DD">
      <w:pPr>
        <w:pStyle w:val="ListParagraph"/>
        <w:rPr>
          <w:sz w:val="24"/>
          <w:szCs w:val="24"/>
        </w:rPr>
      </w:pPr>
    </w:p>
    <w:p w14:paraId="2E4228A1" w14:textId="18ABC0D3" w:rsidR="00DB414D" w:rsidRPr="00DF49A3" w:rsidRDefault="00490E58" w:rsidP="00DF49A3">
      <w:pPr>
        <w:rPr>
          <w:sz w:val="24"/>
          <w:szCs w:val="24"/>
        </w:rPr>
      </w:pPr>
      <w:r>
        <w:rPr>
          <w:sz w:val="24"/>
          <w:szCs w:val="24"/>
        </w:rPr>
        <w:br w:type="page"/>
      </w:r>
    </w:p>
    <w:p w14:paraId="6D71BB34" w14:textId="77EF0FD8" w:rsidR="00C06F5A" w:rsidRDefault="000058DD" w:rsidP="00DB414D">
      <w:pPr>
        <w:pStyle w:val="ListParagraph"/>
        <w:numPr>
          <w:ilvl w:val="0"/>
          <w:numId w:val="9"/>
        </w:numPr>
        <w:ind w:left="360" w:hanging="450"/>
        <w:rPr>
          <w:sz w:val="24"/>
          <w:szCs w:val="24"/>
        </w:rPr>
      </w:pPr>
      <w:r>
        <w:rPr>
          <w:sz w:val="24"/>
          <w:szCs w:val="24"/>
        </w:rPr>
        <w:lastRenderedPageBreak/>
        <w:t xml:space="preserve">Conduct research in texts and </w:t>
      </w:r>
      <w:r w:rsidR="00B46CE3">
        <w:rPr>
          <w:sz w:val="24"/>
          <w:szCs w:val="24"/>
        </w:rPr>
        <w:t xml:space="preserve">using </w:t>
      </w:r>
      <w:r>
        <w:rPr>
          <w:sz w:val="24"/>
          <w:szCs w:val="24"/>
        </w:rPr>
        <w:t xml:space="preserve">the </w:t>
      </w:r>
      <w:r w:rsidR="00490E58">
        <w:rPr>
          <w:sz w:val="24"/>
          <w:szCs w:val="24"/>
        </w:rPr>
        <w:t xml:space="preserve">internet </w:t>
      </w:r>
      <w:r>
        <w:rPr>
          <w:sz w:val="24"/>
          <w:szCs w:val="24"/>
        </w:rPr>
        <w:t xml:space="preserve">to find </w:t>
      </w:r>
      <w:r w:rsidR="00490E58">
        <w:rPr>
          <w:sz w:val="24"/>
          <w:szCs w:val="24"/>
        </w:rPr>
        <w:t xml:space="preserve">five </w:t>
      </w:r>
      <w:r>
        <w:rPr>
          <w:sz w:val="24"/>
          <w:szCs w:val="24"/>
        </w:rPr>
        <w:t xml:space="preserve">examples of data that is normally distributed.  </w:t>
      </w:r>
    </w:p>
    <w:p w14:paraId="3F279F0B" w14:textId="77777777" w:rsidR="000058DD" w:rsidRDefault="000058DD" w:rsidP="000058DD">
      <w:pPr>
        <w:ind w:left="720"/>
        <w:rPr>
          <w:sz w:val="24"/>
          <w:szCs w:val="24"/>
        </w:rPr>
      </w:pPr>
      <w:r>
        <w:rPr>
          <w:sz w:val="24"/>
          <w:szCs w:val="24"/>
        </w:rPr>
        <w:t>_______________________________</w:t>
      </w:r>
      <w:r>
        <w:rPr>
          <w:sz w:val="24"/>
          <w:szCs w:val="24"/>
        </w:rPr>
        <w:tab/>
        <w:t>________________________________</w:t>
      </w:r>
    </w:p>
    <w:p w14:paraId="6E0D4B39" w14:textId="77777777" w:rsidR="000058DD" w:rsidRPr="000058DD" w:rsidRDefault="000058DD" w:rsidP="000058DD">
      <w:pPr>
        <w:ind w:left="720"/>
        <w:rPr>
          <w:sz w:val="24"/>
          <w:szCs w:val="24"/>
        </w:rPr>
      </w:pPr>
      <w:r>
        <w:rPr>
          <w:sz w:val="24"/>
          <w:szCs w:val="24"/>
        </w:rPr>
        <w:t>_______________________________</w:t>
      </w:r>
      <w:r>
        <w:rPr>
          <w:sz w:val="24"/>
          <w:szCs w:val="24"/>
        </w:rPr>
        <w:tab/>
        <w:t>________________________________</w:t>
      </w:r>
    </w:p>
    <w:p w14:paraId="0F0BCEEF" w14:textId="77777777" w:rsidR="000058DD" w:rsidRDefault="000058DD" w:rsidP="000058DD">
      <w:pPr>
        <w:ind w:left="720"/>
        <w:rPr>
          <w:sz w:val="24"/>
          <w:szCs w:val="24"/>
        </w:rPr>
      </w:pPr>
      <w:r>
        <w:rPr>
          <w:sz w:val="24"/>
          <w:szCs w:val="24"/>
        </w:rPr>
        <w:t>_______________________________</w:t>
      </w:r>
    </w:p>
    <w:p w14:paraId="530E58CD" w14:textId="0D0B8B50" w:rsidR="000058DD" w:rsidRDefault="000058DD" w:rsidP="008F5350">
      <w:pPr>
        <w:pStyle w:val="ListParagraph"/>
        <w:numPr>
          <w:ilvl w:val="0"/>
          <w:numId w:val="9"/>
        </w:numPr>
        <w:ind w:left="360" w:hanging="450"/>
        <w:rPr>
          <w:sz w:val="24"/>
          <w:szCs w:val="24"/>
        </w:rPr>
      </w:pPr>
      <w:r>
        <w:rPr>
          <w:sz w:val="24"/>
          <w:szCs w:val="24"/>
        </w:rPr>
        <w:t xml:space="preserve">Conduct research in texts and on the internet to find </w:t>
      </w:r>
      <w:r w:rsidR="00490E58">
        <w:rPr>
          <w:sz w:val="24"/>
          <w:szCs w:val="24"/>
        </w:rPr>
        <w:t xml:space="preserve">five </w:t>
      </w:r>
      <w:r>
        <w:rPr>
          <w:sz w:val="24"/>
          <w:szCs w:val="24"/>
        </w:rPr>
        <w:t xml:space="preserve">examples of data that is </w:t>
      </w:r>
      <w:r w:rsidR="00490E58" w:rsidRPr="00DF49A3">
        <w:rPr>
          <w:i/>
          <w:sz w:val="24"/>
          <w:szCs w:val="24"/>
        </w:rPr>
        <w:t>not</w:t>
      </w:r>
      <w:r w:rsidR="00490E58">
        <w:rPr>
          <w:sz w:val="24"/>
          <w:szCs w:val="24"/>
        </w:rPr>
        <w:t xml:space="preserve"> </w:t>
      </w:r>
      <w:r>
        <w:rPr>
          <w:sz w:val="24"/>
          <w:szCs w:val="24"/>
        </w:rPr>
        <w:t xml:space="preserve">normally distributed.  </w:t>
      </w:r>
    </w:p>
    <w:p w14:paraId="6871903B" w14:textId="77777777" w:rsidR="000058DD" w:rsidRDefault="000058DD" w:rsidP="000058DD">
      <w:pPr>
        <w:ind w:left="720"/>
        <w:rPr>
          <w:sz w:val="24"/>
          <w:szCs w:val="24"/>
        </w:rPr>
      </w:pPr>
      <w:r>
        <w:rPr>
          <w:sz w:val="24"/>
          <w:szCs w:val="24"/>
        </w:rPr>
        <w:t>_______________________________</w:t>
      </w:r>
      <w:r>
        <w:rPr>
          <w:sz w:val="24"/>
          <w:szCs w:val="24"/>
        </w:rPr>
        <w:tab/>
        <w:t>________________________________</w:t>
      </w:r>
    </w:p>
    <w:p w14:paraId="67B70684" w14:textId="77777777" w:rsidR="000058DD" w:rsidRPr="000058DD" w:rsidRDefault="000058DD" w:rsidP="000058DD">
      <w:pPr>
        <w:ind w:left="720"/>
        <w:rPr>
          <w:sz w:val="24"/>
          <w:szCs w:val="24"/>
        </w:rPr>
      </w:pPr>
      <w:r>
        <w:rPr>
          <w:sz w:val="24"/>
          <w:szCs w:val="24"/>
        </w:rPr>
        <w:t>_______________________________</w:t>
      </w:r>
      <w:r>
        <w:rPr>
          <w:sz w:val="24"/>
          <w:szCs w:val="24"/>
        </w:rPr>
        <w:tab/>
        <w:t>________________________________</w:t>
      </w:r>
    </w:p>
    <w:p w14:paraId="7381E30C" w14:textId="77777777" w:rsidR="000058DD" w:rsidRPr="000058DD" w:rsidRDefault="000058DD" w:rsidP="000058DD">
      <w:pPr>
        <w:ind w:left="720"/>
        <w:rPr>
          <w:sz w:val="24"/>
          <w:szCs w:val="24"/>
        </w:rPr>
      </w:pPr>
      <w:r>
        <w:rPr>
          <w:sz w:val="24"/>
          <w:szCs w:val="24"/>
        </w:rPr>
        <w:t>_______________________________</w:t>
      </w:r>
    </w:p>
    <w:p w14:paraId="7293820F" w14:textId="77777777" w:rsidR="00DB414D" w:rsidRDefault="00DB414D">
      <w:pPr>
        <w:rPr>
          <w:rFonts w:ascii="Calibri" w:hAnsi="Calibri" w:cs="Times New Roman"/>
          <w:b/>
          <w:sz w:val="52"/>
          <w:szCs w:val="52"/>
        </w:rPr>
      </w:pPr>
      <w:r>
        <w:rPr>
          <w:rFonts w:ascii="Calibri" w:hAnsi="Calibri"/>
          <w:sz w:val="52"/>
          <w:szCs w:val="52"/>
        </w:rPr>
        <w:br w:type="page"/>
      </w:r>
    </w:p>
    <w:p w14:paraId="58F02F2E" w14:textId="140E4825" w:rsidR="00FC5891" w:rsidRPr="00DF49A3" w:rsidRDefault="0084233E" w:rsidP="00DF49A3">
      <w:pPr>
        <w:pStyle w:val="Heading2"/>
        <w:spacing w:after="240"/>
        <w:jc w:val="center"/>
        <w:rPr>
          <w:rFonts w:ascii="Calibri" w:hAnsi="Calibri"/>
          <w:sz w:val="32"/>
          <w:szCs w:val="32"/>
        </w:rPr>
      </w:pPr>
      <w:r>
        <w:rPr>
          <w:noProof/>
        </w:rPr>
        <w:lastRenderedPageBreak/>
        <mc:AlternateContent>
          <mc:Choice Requires="wps">
            <w:drawing>
              <wp:anchor distT="0" distB="0" distL="114300" distR="114300" simplePos="0" relativeHeight="251665408" behindDoc="0" locked="0" layoutInCell="1" allowOverlap="1" wp14:anchorId="7B1AD66E" wp14:editId="65B91537">
                <wp:simplePos x="0" y="0"/>
                <wp:positionH relativeFrom="margin">
                  <wp:posOffset>958850</wp:posOffset>
                </wp:positionH>
                <wp:positionV relativeFrom="paragraph">
                  <wp:posOffset>326150</wp:posOffset>
                </wp:positionV>
                <wp:extent cx="4023360" cy="350520"/>
                <wp:effectExtent l="12700" t="12700" r="15240" b="17780"/>
                <wp:wrapNone/>
                <wp:docPr id="11" name="Rectangle 11"/>
                <wp:cNvGraphicFramePr/>
                <a:graphic xmlns:a="http://schemas.openxmlformats.org/drawingml/2006/main">
                  <a:graphicData uri="http://schemas.microsoft.com/office/word/2010/wordprocessingShape">
                    <wps:wsp>
                      <wps:cNvSpPr/>
                      <wps:spPr>
                        <a:xfrm>
                          <a:off x="0" y="0"/>
                          <a:ext cx="4023360" cy="350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CA1777" id="Rectangle 11" o:spid="_x0000_s1026" style="position:absolute;margin-left:75.5pt;margin-top:25.7pt;width:316.8pt;height:27.6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" filled="f" strokecolor="black [3213]" strokeweight="2pt">
                <w10:wrap anchorx="margin"/>
              </v:rect>
            </w:pict>
          </mc:Fallback>
        </mc:AlternateContent>
      </w:r>
      <w:r w:rsidR="00FC5891" w:rsidRPr="00DF49A3">
        <w:rPr>
          <w:rFonts w:ascii="Calibri" w:hAnsi="Calibri"/>
          <w:sz w:val="32"/>
          <w:szCs w:val="32"/>
        </w:rPr>
        <w:t>What is Standard Deviation?</w:t>
      </w:r>
    </w:p>
    <w:p w14:paraId="19FD468D" w14:textId="0D3EAE54" w:rsidR="003C59E7" w:rsidRDefault="003C59E7" w:rsidP="00DF49A3">
      <w:pPr>
        <w:spacing w:after="0"/>
        <w:jc w:val="center"/>
        <w:rPr>
          <w:rFonts w:cs="Times New Roman"/>
          <w:sz w:val="24"/>
          <w:szCs w:val="24"/>
        </w:rPr>
      </w:pPr>
      <w:r>
        <w:rPr>
          <w:rFonts w:cs="Times New Roman"/>
          <w:sz w:val="24"/>
          <w:szCs w:val="24"/>
        </w:rPr>
        <w:t>Standard deviation (</w:t>
      </w:r>
      <w:r w:rsidR="00A63831" w:rsidRPr="003C59E7">
        <w:rPr>
          <w:rFonts w:cs="Times New Roman"/>
          <w:noProof/>
          <w:position w:val="-6"/>
          <w:sz w:val="24"/>
          <w:szCs w:val="24"/>
        </w:rPr>
        <w:object w:dxaOrig="240" w:dyaOrig="220" w14:anchorId="73F41506">
          <v:shape id="_x0000_i1033" type="#_x0000_t75" alt="" style="width:12.05pt;height:11.2pt;mso-width-percent:0;mso-height-percent:0;mso-width-percent:0;mso-height-percent:0" o:ole="">
            <v:imagedata r:id="rId34" o:title=""/>
          </v:shape>
          <o:OLEObject Type="Embed" ProgID="Equation.DSMT4" ShapeID="_x0000_i1033" DrawAspect="Content" ObjectID="_1594043188" r:id="rId35"/>
        </w:object>
      </w:r>
      <w:r>
        <w:rPr>
          <w:rFonts w:cs="Times New Roman"/>
          <w:sz w:val="24"/>
          <w:szCs w:val="24"/>
        </w:rPr>
        <w:t>):   the spread of a given set of data</w:t>
      </w:r>
    </w:p>
    <w:p w14:paraId="24884027" w14:textId="77777777" w:rsidR="003C59E7" w:rsidRDefault="003C59E7" w:rsidP="003C59E7">
      <w:pPr>
        <w:pStyle w:val="ListParagraph"/>
        <w:spacing w:after="0"/>
        <w:ind w:left="360"/>
        <w:rPr>
          <w:rFonts w:cs="Times New Roman"/>
          <w:sz w:val="24"/>
          <w:szCs w:val="24"/>
        </w:rPr>
      </w:pPr>
    </w:p>
    <w:p w14:paraId="1A11E319" w14:textId="36DCD47B" w:rsidR="005D453F" w:rsidRDefault="003C59E7" w:rsidP="008F5350">
      <w:pPr>
        <w:pStyle w:val="ListParagraph"/>
        <w:numPr>
          <w:ilvl w:val="0"/>
          <w:numId w:val="12"/>
        </w:numPr>
        <w:spacing w:after="0"/>
        <w:ind w:left="360"/>
        <w:rPr>
          <w:rFonts w:cs="Times New Roman"/>
          <w:sz w:val="24"/>
          <w:szCs w:val="24"/>
        </w:rPr>
      </w:pPr>
      <w:r>
        <w:rPr>
          <w:rFonts w:cs="Times New Roman"/>
          <w:sz w:val="24"/>
          <w:szCs w:val="24"/>
        </w:rPr>
        <w:t xml:space="preserve">Open the </w:t>
      </w:r>
      <w:hyperlink r:id="rId36" w:history="1">
        <w:r w:rsidR="00566FEC" w:rsidRPr="00566FEC">
          <w:rPr>
            <w:rStyle w:val="Hyperlink"/>
            <w:rFonts w:cs="Times New Roman"/>
            <w:sz w:val="24"/>
            <w:szCs w:val="24"/>
          </w:rPr>
          <w:t xml:space="preserve">PhET </w:t>
        </w:r>
        <w:r w:rsidRPr="00566FEC">
          <w:rPr>
            <w:rStyle w:val="Hyperlink"/>
            <w:rFonts w:cs="Times New Roman"/>
            <w:sz w:val="24"/>
            <w:szCs w:val="24"/>
          </w:rPr>
          <w:t>Probability Simulator</w:t>
        </w:r>
      </w:hyperlink>
      <w:r w:rsidR="00566FEC">
        <w:rPr>
          <w:rFonts w:cs="Times New Roman"/>
          <w:sz w:val="24"/>
          <w:szCs w:val="24"/>
        </w:rPr>
        <w:t xml:space="preserve"> and click the link to “Lab.”</w:t>
      </w:r>
    </w:p>
    <w:p w14:paraId="3B420223" w14:textId="164F2BD3" w:rsidR="009E0A6E" w:rsidRPr="009E0A6E" w:rsidRDefault="003C59E7" w:rsidP="00DF49A3">
      <w:pPr>
        <w:pStyle w:val="ListParagraph"/>
        <w:numPr>
          <w:ilvl w:val="0"/>
          <w:numId w:val="12"/>
        </w:numPr>
        <w:spacing w:before="60" w:after="0" w:line="240" w:lineRule="auto"/>
        <w:ind w:left="360"/>
        <w:contextualSpacing w:val="0"/>
        <w:rPr>
          <w:rFonts w:cs="Times New Roman"/>
          <w:sz w:val="24"/>
          <w:szCs w:val="24"/>
        </w:rPr>
      </w:pPr>
      <w:r>
        <w:rPr>
          <w:rFonts w:cs="Times New Roman"/>
          <w:sz w:val="24"/>
          <w:szCs w:val="24"/>
        </w:rPr>
        <w:t xml:space="preserve">Click on the </w:t>
      </w:r>
      <w:r w:rsidR="00490E58">
        <w:rPr>
          <w:rFonts w:cs="Times New Roman"/>
          <w:sz w:val="24"/>
          <w:szCs w:val="24"/>
        </w:rPr>
        <w:t>multiple-</w:t>
      </w:r>
      <w:r>
        <w:rPr>
          <w:rFonts w:cs="Times New Roman"/>
          <w:sz w:val="24"/>
          <w:szCs w:val="24"/>
        </w:rPr>
        <w:t xml:space="preserve">balls button at the </w:t>
      </w:r>
      <w:r w:rsidR="00566FEC">
        <w:rPr>
          <w:rFonts w:cs="Times New Roman"/>
          <w:sz w:val="24"/>
          <w:szCs w:val="24"/>
        </w:rPr>
        <w:t>upper right. Click</w:t>
      </w:r>
      <w:r>
        <w:rPr>
          <w:rFonts w:cs="Times New Roman"/>
          <w:sz w:val="24"/>
          <w:szCs w:val="24"/>
        </w:rPr>
        <w:t xml:space="preserve"> the play button</w:t>
      </w:r>
      <w:r w:rsidR="00566FEC">
        <w:rPr>
          <w:rFonts w:cs="Times New Roman"/>
          <w:sz w:val="24"/>
          <w:szCs w:val="24"/>
        </w:rPr>
        <w:t>, and let</w:t>
      </w:r>
      <w:r>
        <w:rPr>
          <w:rFonts w:cs="Times New Roman"/>
          <w:sz w:val="24"/>
          <w:szCs w:val="24"/>
        </w:rPr>
        <w:t xml:space="preserve"> the simulator run until at least 500 balls dro</w:t>
      </w:r>
      <w:bookmarkStart w:id="0" w:name="_GoBack"/>
      <w:bookmarkEnd w:id="0"/>
      <w:r>
        <w:rPr>
          <w:rFonts w:cs="Times New Roman"/>
          <w:sz w:val="24"/>
          <w:szCs w:val="24"/>
        </w:rPr>
        <w:t xml:space="preserve">p.  </w:t>
      </w:r>
    </w:p>
    <w:p w14:paraId="6E58BA33" w14:textId="77777777" w:rsidR="003C59E7" w:rsidRDefault="003C59E7" w:rsidP="00DF49A3">
      <w:pPr>
        <w:spacing w:before="60" w:after="0" w:line="360" w:lineRule="auto"/>
        <w:ind w:left="720"/>
        <w:rPr>
          <w:rFonts w:cs="Times New Roman"/>
          <w:sz w:val="24"/>
          <w:szCs w:val="24"/>
        </w:rPr>
      </w:pPr>
      <w:r>
        <w:rPr>
          <w:rFonts w:cs="Times New Roman"/>
          <w:sz w:val="24"/>
          <w:szCs w:val="24"/>
        </w:rPr>
        <w:t xml:space="preserve">What do you notice about the shape of the curve at the bottom?  </w:t>
      </w:r>
    </w:p>
    <w:p w14:paraId="5CEC2D4A" w14:textId="7650F6E5" w:rsidR="003C59E7" w:rsidRDefault="003C59E7" w:rsidP="008F5350">
      <w:pPr>
        <w:spacing w:after="0" w:line="360" w:lineRule="auto"/>
        <w:ind w:left="720"/>
        <w:rPr>
          <w:rFonts w:cs="Times New Roman"/>
          <w:sz w:val="24"/>
          <w:szCs w:val="24"/>
        </w:rPr>
      </w:pPr>
      <w:r>
        <w:rPr>
          <w:rFonts w:cs="Times New Roman"/>
          <w:sz w:val="24"/>
          <w:szCs w:val="24"/>
        </w:rPr>
        <w:t xml:space="preserve">What is the mean </w:t>
      </w:r>
      <w:r w:rsidR="00A63831" w:rsidRPr="003C59E7">
        <w:rPr>
          <w:rFonts w:cs="Times New Roman"/>
          <w:noProof/>
          <w:position w:val="-14"/>
          <w:sz w:val="24"/>
          <w:szCs w:val="24"/>
        </w:rPr>
        <w:object w:dxaOrig="900" w:dyaOrig="400" w14:anchorId="75D77DDD">
          <v:shape id="_x0000_i1034" type="#_x0000_t75" alt="" style="width:44.85pt;height:19.85pt;mso-width-percent:0;mso-height-percent:0;mso-width-percent:0;mso-height-percent:0" o:ole="">
            <v:imagedata r:id="rId37" o:title=""/>
          </v:shape>
          <o:OLEObject Type="Embed" ProgID="Equation.DSMT4" ShapeID="_x0000_i1034" DrawAspect="Content" ObjectID="_1594043189" r:id="rId38"/>
        </w:object>
      </w:r>
      <w:r>
        <w:rPr>
          <w:rFonts w:cs="Times New Roman"/>
          <w:sz w:val="24"/>
          <w:szCs w:val="24"/>
        </w:rPr>
        <w:t xml:space="preserve"> of the data?  </w:t>
      </w:r>
      <w:r>
        <w:rPr>
          <w:rFonts w:cs="Times New Roman"/>
          <w:sz w:val="24"/>
          <w:szCs w:val="24"/>
        </w:rPr>
        <w:tab/>
        <w:t>What is the standard deviation</w:t>
      </w:r>
      <w:r w:rsidR="00A63831" w:rsidRPr="003C59E7">
        <w:rPr>
          <w:rFonts w:cs="Times New Roman"/>
          <w:noProof/>
          <w:position w:val="-14"/>
          <w:sz w:val="24"/>
          <w:szCs w:val="24"/>
        </w:rPr>
        <w:object w:dxaOrig="420" w:dyaOrig="400" w14:anchorId="67047CB2">
          <v:shape id="_x0000_i1035" type="#_x0000_t75" alt="" style="width:21.15pt;height:19.85pt;mso-width-percent:0;mso-height-percent:0;mso-width-percent:0;mso-height-percent:0" o:ole="">
            <v:imagedata r:id="rId39" o:title=""/>
          </v:shape>
          <o:OLEObject Type="Embed" ProgID="Equation.DSMT4" ShapeID="_x0000_i1035" DrawAspect="Content" ObjectID="_1594043190" r:id="rId40"/>
        </w:object>
      </w:r>
      <w:r>
        <w:rPr>
          <w:rFonts w:cs="Times New Roman"/>
          <w:sz w:val="24"/>
          <w:szCs w:val="24"/>
        </w:rPr>
        <w:t>?</w:t>
      </w:r>
      <w:r w:rsidR="009E0A6E">
        <w:rPr>
          <w:rFonts w:cs="Times New Roman"/>
          <w:sz w:val="24"/>
          <w:szCs w:val="24"/>
        </w:rPr>
        <w:tab/>
      </w:r>
    </w:p>
    <w:p w14:paraId="6B9245F9" w14:textId="77777777" w:rsidR="003C59E7" w:rsidRDefault="003C59E7" w:rsidP="008F5350">
      <w:pPr>
        <w:spacing w:after="0" w:line="360" w:lineRule="auto"/>
        <w:ind w:left="720"/>
        <w:rPr>
          <w:rFonts w:cs="Times New Roman"/>
          <w:sz w:val="24"/>
          <w:szCs w:val="24"/>
        </w:rPr>
      </w:pPr>
      <w:r>
        <w:rPr>
          <w:rFonts w:cs="Times New Roman"/>
          <w:sz w:val="24"/>
          <w:szCs w:val="24"/>
        </w:rPr>
        <w:t xml:space="preserve">Evaluate </w:t>
      </w:r>
      <w:r w:rsidR="00A63831" w:rsidRPr="003C59E7">
        <w:rPr>
          <w:rFonts w:cs="Times New Roman"/>
          <w:noProof/>
          <w:position w:val="-6"/>
          <w:sz w:val="24"/>
          <w:szCs w:val="24"/>
        </w:rPr>
        <w:object w:dxaOrig="720" w:dyaOrig="260" w14:anchorId="3230AAC8">
          <v:shape id="_x0000_i1036" type="#_x0000_t75" alt="" style="width:36.2pt;height:12.95pt;mso-width-percent:0;mso-height-percent:0;mso-width-percent:0;mso-height-percent:0" o:ole="">
            <v:imagedata r:id="rId41" o:title=""/>
          </v:shape>
          <o:OLEObject Type="Embed" ProgID="Equation.DSMT4" ShapeID="_x0000_i1036" DrawAspect="Content" ObjectID="_1594043191" r:id="rId42"/>
        </w:object>
      </w:r>
      <w:r>
        <w:rPr>
          <w:rFonts w:cs="Times New Roman"/>
          <w:sz w:val="24"/>
          <w:szCs w:val="24"/>
        </w:rPr>
        <w:t xml:space="preserve"> </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Evaluate </w:t>
      </w:r>
      <w:r w:rsidR="00A63831" w:rsidRPr="003C59E7">
        <w:rPr>
          <w:rFonts w:cs="Times New Roman"/>
          <w:noProof/>
          <w:position w:val="-6"/>
          <w:sz w:val="24"/>
          <w:szCs w:val="24"/>
        </w:rPr>
        <w:object w:dxaOrig="720" w:dyaOrig="260" w14:anchorId="101486A3">
          <v:shape id="_x0000_i1037" type="#_x0000_t75" alt="" style="width:36.2pt;height:12.95pt;mso-width-percent:0;mso-height-percent:0;mso-width-percent:0;mso-height-percent:0" o:ole="">
            <v:imagedata r:id="rId43" o:title=""/>
          </v:shape>
          <o:OLEObject Type="Embed" ProgID="Equation.DSMT4" ShapeID="_x0000_i1037" DrawAspect="Content" ObjectID="_1594043192" r:id="rId44"/>
        </w:object>
      </w:r>
    </w:p>
    <w:p w14:paraId="65935658" w14:textId="35341671" w:rsidR="009E0A6E" w:rsidRDefault="003C59E7" w:rsidP="008F5350">
      <w:pPr>
        <w:spacing w:after="0" w:line="360" w:lineRule="auto"/>
        <w:ind w:left="720"/>
        <w:rPr>
          <w:rFonts w:cs="Times New Roman"/>
          <w:sz w:val="24"/>
          <w:szCs w:val="24"/>
        </w:rPr>
      </w:pPr>
      <w:r>
        <w:rPr>
          <w:rFonts w:cs="Times New Roman"/>
          <w:sz w:val="24"/>
          <w:szCs w:val="24"/>
        </w:rPr>
        <w:t xml:space="preserve">What is the </w:t>
      </w:r>
      <w:r w:rsidR="00566FEC">
        <w:rPr>
          <w:rFonts w:cs="Times New Roman"/>
          <w:sz w:val="24"/>
          <w:szCs w:val="24"/>
        </w:rPr>
        <w:t xml:space="preserve">farthest  </w:t>
      </w:r>
      <w:r>
        <w:rPr>
          <w:rFonts w:cs="Times New Roman"/>
          <w:sz w:val="24"/>
          <w:szCs w:val="24"/>
        </w:rPr>
        <w:t xml:space="preserve">that the curve extends in each direction?   </w:t>
      </w:r>
    </w:p>
    <w:p w14:paraId="60645598" w14:textId="77777777" w:rsidR="003C59E7" w:rsidRDefault="003C59E7" w:rsidP="008F5350">
      <w:pPr>
        <w:spacing w:after="0" w:line="360" w:lineRule="auto"/>
        <w:ind w:left="720"/>
        <w:rPr>
          <w:rFonts w:cs="Times New Roman"/>
          <w:sz w:val="24"/>
          <w:szCs w:val="24"/>
        </w:rPr>
      </w:pPr>
      <w:r>
        <w:rPr>
          <w:rFonts w:cs="Times New Roman"/>
          <w:sz w:val="24"/>
          <w:szCs w:val="24"/>
        </w:rPr>
        <w:t xml:space="preserve">How does this relate to the mean and the standard deviation?  </w:t>
      </w:r>
    </w:p>
    <w:p w14:paraId="04348A14" w14:textId="77777777" w:rsidR="003C59E7" w:rsidRDefault="003C59E7" w:rsidP="003C59E7">
      <w:pPr>
        <w:spacing w:after="0"/>
        <w:rPr>
          <w:rFonts w:cs="Times New Roman"/>
          <w:sz w:val="24"/>
          <w:szCs w:val="24"/>
        </w:rPr>
      </w:pPr>
    </w:p>
    <w:p w14:paraId="6EA1DD48" w14:textId="2A4DB8BB" w:rsidR="00425093" w:rsidRPr="009E0A6E" w:rsidRDefault="003C59E7" w:rsidP="00DF49A3">
      <w:pPr>
        <w:pStyle w:val="ListParagraph"/>
        <w:numPr>
          <w:ilvl w:val="0"/>
          <w:numId w:val="12"/>
        </w:numPr>
        <w:spacing w:after="60" w:line="240" w:lineRule="auto"/>
        <w:ind w:left="360"/>
        <w:contextualSpacing w:val="0"/>
        <w:rPr>
          <w:rFonts w:cs="Times New Roman"/>
          <w:sz w:val="24"/>
          <w:szCs w:val="24"/>
        </w:rPr>
      </w:pPr>
      <w:r>
        <w:rPr>
          <w:rFonts w:cs="Times New Roman"/>
          <w:sz w:val="24"/>
          <w:szCs w:val="24"/>
        </w:rPr>
        <w:t xml:space="preserve">Clear the simulation by pressing the eraser in the </w:t>
      </w:r>
      <w:r w:rsidR="00566FEC">
        <w:rPr>
          <w:rFonts w:cs="Times New Roman"/>
          <w:sz w:val="24"/>
          <w:szCs w:val="24"/>
        </w:rPr>
        <w:t>lower-</w:t>
      </w:r>
      <w:r>
        <w:rPr>
          <w:rFonts w:cs="Times New Roman"/>
          <w:sz w:val="24"/>
          <w:szCs w:val="24"/>
        </w:rPr>
        <w:t xml:space="preserve">left corner. Change the number of rows to 5 and drop at least 250 balls.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65"/>
      </w:tblGrid>
      <w:tr w:rsidR="009E0A6E" w14:paraId="38120397" w14:textId="77777777" w:rsidTr="009E0A6E">
        <w:tc>
          <w:tcPr>
            <w:tcW w:w="9350" w:type="dxa"/>
            <w:gridSpan w:val="2"/>
          </w:tcPr>
          <w:p w14:paraId="52B2FFF4" w14:textId="422E2CBA" w:rsidR="009E0A6E" w:rsidRDefault="009E0A6E" w:rsidP="008F5350">
            <w:pPr>
              <w:ind w:firstLine="360"/>
              <w:rPr>
                <w:rFonts w:cs="Times New Roman"/>
                <w:sz w:val="24"/>
                <w:szCs w:val="24"/>
              </w:rPr>
            </w:pPr>
            <w:r>
              <w:rPr>
                <w:rFonts w:cs="Times New Roman"/>
                <w:sz w:val="24"/>
                <w:szCs w:val="24"/>
              </w:rPr>
              <w:t>Sketch your curve</w:t>
            </w:r>
            <w:r w:rsidR="00490E58">
              <w:rPr>
                <w:rFonts w:cs="Times New Roman"/>
                <w:sz w:val="24"/>
                <w:szCs w:val="24"/>
              </w:rPr>
              <w:t>,</w:t>
            </w:r>
            <w:r>
              <w:rPr>
                <w:rFonts w:cs="Times New Roman"/>
                <w:sz w:val="24"/>
                <w:szCs w:val="24"/>
              </w:rPr>
              <w:t xml:space="preserve"> and label the mean and endpoints.</w:t>
            </w:r>
          </w:p>
        </w:tc>
      </w:tr>
      <w:tr w:rsidR="00425093" w14:paraId="5D2382FB" w14:textId="77777777" w:rsidTr="009E0A6E">
        <w:tc>
          <w:tcPr>
            <w:tcW w:w="4585" w:type="dxa"/>
            <w:vAlign w:val="center"/>
          </w:tcPr>
          <w:p w14:paraId="26208A6E" w14:textId="77777777" w:rsidR="00425093" w:rsidRDefault="00425093" w:rsidP="009E0A6E">
            <w:pPr>
              <w:rPr>
                <w:rFonts w:cs="Times New Roman"/>
                <w:sz w:val="24"/>
                <w:szCs w:val="24"/>
              </w:rPr>
            </w:pPr>
            <w:r>
              <w:rPr>
                <w:noProof/>
              </w:rPr>
              <w:drawing>
                <wp:inline distT="0" distB="0" distL="0" distR="0" wp14:anchorId="7E7DD5BB" wp14:editId="3C7D61D1">
                  <wp:extent cx="2720164" cy="830580"/>
                  <wp:effectExtent l="0" t="0" r="444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54766" cy="841145"/>
                          </a:xfrm>
                          <a:prstGeom prst="rect">
                            <a:avLst/>
                          </a:prstGeom>
                        </pic:spPr>
                      </pic:pic>
                    </a:graphicData>
                  </a:graphic>
                </wp:inline>
              </w:drawing>
            </w:r>
          </w:p>
        </w:tc>
        <w:tc>
          <w:tcPr>
            <w:tcW w:w="4765" w:type="dxa"/>
          </w:tcPr>
          <w:p w14:paraId="496B57E1" w14:textId="77777777" w:rsidR="009E0A6E" w:rsidRDefault="009E0A6E" w:rsidP="00425093">
            <w:pPr>
              <w:ind w:left="-18"/>
              <w:rPr>
                <w:rFonts w:cs="Times New Roman"/>
                <w:sz w:val="24"/>
                <w:szCs w:val="24"/>
              </w:rPr>
            </w:pPr>
          </w:p>
          <w:p w14:paraId="36173C3D" w14:textId="77777777" w:rsidR="00425093" w:rsidRDefault="00425093" w:rsidP="00425093">
            <w:pPr>
              <w:ind w:left="-18"/>
              <w:rPr>
                <w:rFonts w:cs="Times New Roman"/>
                <w:sz w:val="24"/>
                <w:szCs w:val="24"/>
              </w:rPr>
            </w:pPr>
            <w:r>
              <w:rPr>
                <w:rFonts w:cs="Times New Roman"/>
                <w:sz w:val="24"/>
                <w:szCs w:val="24"/>
              </w:rPr>
              <w:t>Number of balls dropped = ________</w:t>
            </w:r>
          </w:p>
          <w:p w14:paraId="346EC069" w14:textId="77777777" w:rsidR="00425093" w:rsidRDefault="00425093" w:rsidP="00425093">
            <w:pPr>
              <w:ind w:left="-18"/>
              <w:rPr>
                <w:rFonts w:cs="Times New Roman"/>
                <w:sz w:val="24"/>
                <w:szCs w:val="24"/>
              </w:rPr>
            </w:pPr>
            <w:r>
              <w:rPr>
                <w:rFonts w:cs="Times New Roman"/>
                <w:sz w:val="24"/>
                <w:szCs w:val="24"/>
              </w:rPr>
              <w:tab/>
            </w:r>
          </w:p>
          <w:p w14:paraId="17D8443A" w14:textId="77777777" w:rsidR="00425093" w:rsidRDefault="00425093" w:rsidP="00425093">
            <w:pPr>
              <w:ind w:left="-18"/>
              <w:rPr>
                <w:rFonts w:cs="Times New Roman"/>
                <w:sz w:val="24"/>
                <w:szCs w:val="24"/>
              </w:rPr>
            </w:pPr>
            <w:r>
              <w:rPr>
                <w:rFonts w:cs="Times New Roman"/>
                <w:sz w:val="24"/>
                <w:szCs w:val="24"/>
              </w:rPr>
              <w:t>Number of balls in center section = _________</w:t>
            </w:r>
          </w:p>
          <w:p w14:paraId="5EBE34DE" w14:textId="77777777" w:rsidR="00425093" w:rsidRDefault="00425093" w:rsidP="00425093">
            <w:pPr>
              <w:ind w:left="-18"/>
              <w:rPr>
                <w:rFonts w:cs="Times New Roman"/>
                <w:sz w:val="24"/>
                <w:szCs w:val="24"/>
              </w:rPr>
            </w:pPr>
          </w:p>
          <w:p w14:paraId="41FF13A5" w14:textId="77777777" w:rsidR="00425093" w:rsidRDefault="00425093" w:rsidP="00425093">
            <w:pPr>
              <w:ind w:left="-18"/>
              <w:rPr>
                <w:rFonts w:cs="Times New Roman"/>
                <w:sz w:val="24"/>
                <w:szCs w:val="24"/>
              </w:rPr>
            </w:pPr>
            <w:r>
              <w:rPr>
                <w:rFonts w:cs="Times New Roman"/>
                <w:sz w:val="24"/>
                <w:szCs w:val="24"/>
              </w:rPr>
              <w:t>Standard deviation = _________</w:t>
            </w:r>
          </w:p>
          <w:p w14:paraId="71A18977" w14:textId="77777777" w:rsidR="00425093" w:rsidRDefault="00425093" w:rsidP="00425093">
            <w:pPr>
              <w:rPr>
                <w:rFonts w:cs="Times New Roman"/>
                <w:sz w:val="24"/>
                <w:szCs w:val="24"/>
              </w:rPr>
            </w:pPr>
          </w:p>
        </w:tc>
      </w:tr>
    </w:tbl>
    <w:p w14:paraId="4F8C08FD" w14:textId="66DBDC8D" w:rsidR="003C59E7" w:rsidRDefault="003C59E7" w:rsidP="00DF49A3">
      <w:pPr>
        <w:pStyle w:val="ListParagraph"/>
        <w:numPr>
          <w:ilvl w:val="0"/>
          <w:numId w:val="12"/>
        </w:numPr>
        <w:spacing w:after="60" w:line="240" w:lineRule="auto"/>
        <w:ind w:left="360"/>
        <w:contextualSpacing w:val="0"/>
        <w:rPr>
          <w:rFonts w:cs="Times New Roman"/>
          <w:sz w:val="24"/>
          <w:szCs w:val="24"/>
        </w:rPr>
      </w:pPr>
      <w:r>
        <w:rPr>
          <w:rFonts w:cs="Times New Roman"/>
          <w:sz w:val="24"/>
          <w:szCs w:val="24"/>
        </w:rPr>
        <w:t xml:space="preserve">Clear the simulation again and change the number of rows to 20. Drop the same number of balls as in question </w:t>
      </w:r>
      <w:r w:rsidR="00566FEC">
        <w:rPr>
          <w:rFonts w:cs="Times New Roman"/>
          <w:sz w:val="24"/>
          <w:szCs w:val="24"/>
        </w:rPr>
        <w:t xml:space="preserve">step </w:t>
      </w:r>
      <w:r>
        <w:rPr>
          <w:rFonts w:cs="Times New Roman"/>
          <w:sz w:val="24"/>
          <w:szCs w:val="24"/>
        </w:rPr>
        <w:t>3 (or as close as you can get)</w:t>
      </w:r>
      <w:r w:rsidR="00B46CE3">
        <w:rPr>
          <w:rFonts w:cs="Times New Roman"/>
          <w:sz w:val="24"/>
          <w:szCs w:val="24"/>
        </w:rPr>
        <w:t>.</w:t>
      </w:r>
      <w:r>
        <w:rPr>
          <w:rFonts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765"/>
      </w:tblGrid>
      <w:tr w:rsidR="009E0A6E" w14:paraId="56D95A3A" w14:textId="77777777" w:rsidTr="009E0A6E">
        <w:tc>
          <w:tcPr>
            <w:tcW w:w="9350" w:type="dxa"/>
            <w:gridSpan w:val="2"/>
          </w:tcPr>
          <w:p w14:paraId="4A41BC15" w14:textId="0076B437" w:rsidR="009E0A6E" w:rsidRDefault="009E0A6E" w:rsidP="008F5350">
            <w:pPr>
              <w:ind w:left="360"/>
              <w:rPr>
                <w:rFonts w:cs="Times New Roman"/>
                <w:sz w:val="24"/>
                <w:szCs w:val="24"/>
              </w:rPr>
            </w:pPr>
            <w:r>
              <w:rPr>
                <w:rFonts w:cs="Times New Roman"/>
                <w:sz w:val="24"/>
                <w:szCs w:val="24"/>
              </w:rPr>
              <w:t>Sketch your curve</w:t>
            </w:r>
            <w:r w:rsidR="00490E58">
              <w:rPr>
                <w:rFonts w:cs="Times New Roman"/>
                <w:sz w:val="24"/>
                <w:szCs w:val="24"/>
              </w:rPr>
              <w:t>,</w:t>
            </w:r>
            <w:r>
              <w:rPr>
                <w:rFonts w:cs="Times New Roman"/>
                <w:sz w:val="24"/>
                <w:szCs w:val="24"/>
              </w:rPr>
              <w:t xml:space="preserve"> and label the mean and endpoints.</w:t>
            </w:r>
          </w:p>
        </w:tc>
      </w:tr>
      <w:tr w:rsidR="009E0A6E" w14:paraId="5C8F8207" w14:textId="77777777" w:rsidTr="009E0A6E">
        <w:tc>
          <w:tcPr>
            <w:tcW w:w="4585" w:type="dxa"/>
            <w:vAlign w:val="center"/>
          </w:tcPr>
          <w:p w14:paraId="6B6752C9" w14:textId="77777777" w:rsidR="009E0A6E" w:rsidRDefault="009E0A6E" w:rsidP="00E60002">
            <w:pPr>
              <w:rPr>
                <w:rFonts w:cs="Times New Roman"/>
                <w:sz w:val="24"/>
                <w:szCs w:val="24"/>
              </w:rPr>
            </w:pPr>
            <w:r>
              <w:rPr>
                <w:noProof/>
              </w:rPr>
              <w:drawing>
                <wp:inline distT="0" distB="0" distL="0" distR="0" wp14:anchorId="311E6492" wp14:editId="7605001D">
                  <wp:extent cx="2720164" cy="83058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754766" cy="841145"/>
                          </a:xfrm>
                          <a:prstGeom prst="rect">
                            <a:avLst/>
                          </a:prstGeom>
                        </pic:spPr>
                      </pic:pic>
                    </a:graphicData>
                  </a:graphic>
                </wp:inline>
              </w:drawing>
            </w:r>
          </w:p>
        </w:tc>
        <w:tc>
          <w:tcPr>
            <w:tcW w:w="4765" w:type="dxa"/>
          </w:tcPr>
          <w:p w14:paraId="75DFE28D" w14:textId="77777777" w:rsidR="009E0A6E" w:rsidRDefault="009E0A6E" w:rsidP="00E60002">
            <w:pPr>
              <w:ind w:left="-18"/>
              <w:rPr>
                <w:rFonts w:cs="Times New Roman"/>
                <w:sz w:val="24"/>
                <w:szCs w:val="24"/>
              </w:rPr>
            </w:pPr>
          </w:p>
          <w:p w14:paraId="29032D0A" w14:textId="77777777" w:rsidR="009E0A6E" w:rsidRDefault="009E0A6E" w:rsidP="00E60002">
            <w:pPr>
              <w:ind w:left="-18"/>
              <w:rPr>
                <w:rFonts w:cs="Times New Roman"/>
                <w:sz w:val="24"/>
                <w:szCs w:val="24"/>
              </w:rPr>
            </w:pPr>
            <w:r>
              <w:rPr>
                <w:rFonts w:cs="Times New Roman"/>
                <w:sz w:val="24"/>
                <w:szCs w:val="24"/>
              </w:rPr>
              <w:t>Number of balls dropped = ________</w:t>
            </w:r>
          </w:p>
          <w:p w14:paraId="79E3AF2C" w14:textId="77777777" w:rsidR="009E0A6E" w:rsidRDefault="009E0A6E" w:rsidP="00E60002">
            <w:pPr>
              <w:ind w:left="-18"/>
              <w:rPr>
                <w:rFonts w:cs="Times New Roman"/>
                <w:sz w:val="24"/>
                <w:szCs w:val="24"/>
              </w:rPr>
            </w:pPr>
            <w:r>
              <w:rPr>
                <w:rFonts w:cs="Times New Roman"/>
                <w:sz w:val="24"/>
                <w:szCs w:val="24"/>
              </w:rPr>
              <w:tab/>
            </w:r>
          </w:p>
          <w:p w14:paraId="2EC42352" w14:textId="77777777" w:rsidR="009E0A6E" w:rsidRDefault="009E0A6E" w:rsidP="00E60002">
            <w:pPr>
              <w:ind w:left="-18"/>
              <w:rPr>
                <w:rFonts w:cs="Times New Roman"/>
                <w:sz w:val="24"/>
                <w:szCs w:val="24"/>
              </w:rPr>
            </w:pPr>
            <w:r>
              <w:rPr>
                <w:rFonts w:cs="Times New Roman"/>
                <w:sz w:val="24"/>
                <w:szCs w:val="24"/>
              </w:rPr>
              <w:t>Number of balls in center section = _________</w:t>
            </w:r>
          </w:p>
          <w:p w14:paraId="358BCFD7" w14:textId="77777777" w:rsidR="009E0A6E" w:rsidRDefault="009E0A6E" w:rsidP="00E60002">
            <w:pPr>
              <w:ind w:left="-18"/>
              <w:rPr>
                <w:rFonts w:cs="Times New Roman"/>
                <w:sz w:val="24"/>
                <w:szCs w:val="24"/>
              </w:rPr>
            </w:pPr>
          </w:p>
          <w:p w14:paraId="4FB136C8" w14:textId="77777777" w:rsidR="009E0A6E" w:rsidRDefault="009E0A6E" w:rsidP="009E0A6E">
            <w:pPr>
              <w:ind w:left="-18"/>
              <w:rPr>
                <w:rFonts w:cs="Times New Roman"/>
                <w:sz w:val="24"/>
                <w:szCs w:val="24"/>
              </w:rPr>
            </w:pPr>
            <w:r>
              <w:rPr>
                <w:rFonts w:cs="Times New Roman"/>
                <w:sz w:val="24"/>
                <w:szCs w:val="24"/>
              </w:rPr>
              <w:t>Standard deviation = _________</w:t>
            </w:r>
          </w:p>
        </w:tc>
      </w:tr>
    </w:tbl>
    <w:p w14:paraId="654BF587" w14:textId="3E9A811A" w:rsidR="000058DD" w:rsidRPr="000058DD" w:rsidRDefault="0084233E" w:rsidP="00DF49A3">
      <w:pPr>
        <w:spacing w:before="120" w:after="960" w:line="240" w:lineRule="auto"/>
        <w:ind w:left="360"/>
        <w:rPr>
          <w:rFonts w:cs="Arial"/>
          <w:sz w:val="24"/>
          <w:szCs w:val="24"/>
        </w:rPr>
      </w:pPr>
      <w:r>
        <w:rPr>
          <w:rFonts w:ascii="Arial" w:hAnsi="Arial" w:cs="Arial"/>
          <w:noProof/>
        </w:rPr>
        <mc:AlternateContent>
          <mc:Choice Requires="wps">
            <w:drawing>
              <wp:anchor distT="0" distB="0" distL="114300" distR="114300" simplePos="0" relativeHeight="251669504" behindDoc="0" locked="0" layoutInCell="1" allowOverlap="1" wp14:anchorId="38E258E3" wp14:editId="6332AE59">
                <wp:simplePos x="0" y="0"/>
                <wp:positionH relativeFrom="margin">
                  <wp:posOffset>114935</wp:posOffset>
                </wp:positionH>
                <wp:positionV relativeFrom="paragraph">
                  <wp:posOffset>990376</wp:posOffset>
                </wp:positionV>
                <wp:extent cx="5707380" cy="708660"/>
                <wp:effectExtent l="12700" t="12700" r="7620" b="15240"/>
                <wp:wrapNone/>
                <wp:docPr id="22" name="Rectangle 22"/>
                <wp:cNvGraphicFramePr/>
                <a:graphic xmlns:a="http://schemas.openxmlformats.org/drawingml/2006/main">
                  <a:graphicData uri="http://schemas.microsoft.com/office/word/2010/wordprocessingShape">
                    <wps:wsp>
                      <wps:cNvSpPr/>
                      <wps:spPr>
                        <a:xfrm>
                          <a:off x="0" y="0"/>
                          <a:ext cx="5707380" cy="708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015FB" id="Rectangle 22" o:spid="_x0000_s1026" style="position:absolute;margin-left:9.05pt;margin-top:78pt;width:449.4pt;height:55.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" filled="f" strokecolor="black [3213]" strokeweight="2pt">
                <w10:wrap anchorx="margin"/>
              </v:rect>
            </w:pict>
          </mc:Fallback>
        </mc:AlternateContent>
      </w:r>
      <w:r w:rsidR="00425093">
        <w:rPr>
          <w:rFonts w:cs="Times New Roman"/>
          <w:sz w:val="24"/>
          <w:szCs w:val="24"/>
        </w:rPr>
        <w:t xml:space="preserve">What do you notice about the number of balls in the center when the standard deviation is smaller?  </w:t>
      </w:r>
    </w:p>
    <w:p w14:paraId="2E171BBA" w14:textId="77777777" w:rsidR="000058DD" w:rsidRPr="000058DD" w:rsidRDefault="000058DD" w:rsidP="00DF49A3">
      <w:pPr>
        <w:jc w:val="center"/>
        <w:rPr>
          <w:rFonts w:cs="Arial"/>
          <w:sz w:val="24"/>
          <w:szCs w:val="24"/>
        </w:rPr>
      </w:pPr>
      <w:r w:rsidRPr="000058DD">
        <w:rPr>
          <w:rFonts w:cs="Arial"/>
          <w:sz w:val="24"/>
          <w:szCs w:val="24"/>
        </w:rPr>
        <w:t xml:space="preserve">When the standard deviation is </w:t>
      </w:r>
      <w:r w:rsidRPr="000058DD">
        <w:rPr>
          <w:rFonts w:cs="Arial"/>
          <w:b/>
          <w:sz w:val="24"/>
          <w:szCs w:val="24"/>
        </w:rPr>
        <w:t>large</w:t>
      </w:r>
      <w:r w:rsidRPr="000058DD">
        <w:rPr>
          <w:rFonts w:cs="Arial"/>
          <w:sz w:val="24"/>
          <w:szCs w:val="24"/>
        </w:rPr>
        <w:t>, the curve is ____________ and ____________.</w:t>
      </w:r>
    </w:p>
    <w:p w14:paraId="478F86B0" w14:textId="77777777" w:rsidR="000058DD" w:rsidRPr="000058DD" w:rsidRDefault="000058DD" w:rsidP="00DF49A3">
      <w:pPr>
        <w:jc w:val="center"/>
        <w:rPr>
          <w:rFonts w:cs="Arial"/>
          <w:sz w:val="24"/>
          <w:szCs w:val="24"/>
        </w:rPr>
      </w:pPr>
      <w:r w:rsidRPr="000058DD">
        <w:rPr>
          <w:rFonts w:cs="Arial"/>
          <w:sz w:val="24"/>
          <w:szCs w:val="24"/>
        </w:rPr>
        <w:t xml:space="preserve">When the standard deviation is </w:t>
      </w:r>
      <w:r w:rsidRPr="000058DD">
        <w:rPr>
          <w:rFonts w:cs="Arial"/>
          <w:b/>
          <w:sz w:val="24"/>
          <w:szCs w:val="24"/>
        </w:rPr>
        <w:t>small</w:t>
      </w:r>
      <w:r w:rsidRPr="000058DD">
        <w:rPr>
          <w:rFonts w:cs="Arial"/>
          <w:sz w:val="24"/>
          <w:szCs w:val="24"/>
        </w:rPr>
        <w:t>, the curve is ____________ and ____________.</w:t>
      </w:r>
    </w:p>
    <w:p w14:paraId="683FA8D4" w14:textId="77777777" w:rsidR="002452DE" w:rsidRPr="002452DE" w:rsidRDefault="002452DE" w:rsidP="00DF49A3">
      <w:pPr>
        <w:pStyle w:val="ListParagraph"/>
        <w:numPr>
          <w:ilvl w:val="0"/>
          <w:numId w:val="12"/>
        </w:numPr>
        <w:spacing w:after="0" w:line="240" w:lineRule="auto"/>
        <w:ind w:left="360"/>
        <w:rPr>
          <w:rFonts w:cs="Times New Roman"/>
          <w:sz w:val="24"/>
          <w:szCs w:val="24"/>
        </w:rPr>
      </w:pPr>
      <w:r>
        <w:rPr>
          <w:rFonts w:cs="Times New Roman"/>
          <w:sz w:val="24"/>
          <w:szCs w:val="24"/>
        </w:rPr>
        <w:lastRenderedPageBreak/>
        <w:t xml:space="preserve">Each graph in the figure below is a normal curve. Match the curve (1–4) to the corresponding mean </w:t>
      </w:r>
      <w:r w:rsidR="00A63831" w:rsidRPr="002452DE">
        <w:rPr>
          <w:rFonts w:cs="Times New Roman"/>
          <w:noProof/>
          <w:position w:val="-14"/>
          <w:sz w:val="24"/>
          <w:szCs w:val="24"/>
        </w:rPr>
        <w:object w:dxaOrig="420" w:dyaOrig="400" w14:anchorId="5DA275EB">
          <v:shape id="_x0000_i1038" type="#_x0000_t75" alt="" style="width:21.15pt;height:19.85pt;mso-width-percent:0;mso-height-percent:0;mso-width-percent:0;mso-height-percent:0" o:ole="">
            <v:imagedata r:id="rId46" o:title=""/>
          </v:shape>
          <o:OLEObject Type="Embed" ProgID="Equation.DSMT4" ShapeID="_x0000_i1038" DrawAspect="Content" ObjectID="_1594043193" r:id="rId47"/>
        </w:object>
      </w:r>
      <w:r>
        <w:rPr>
          <w:rFonts w:cs="Times New Roman"/>
          <w:sz w:val="24"/>
          <w:szCs w:val="24"/>
        </w:rPr>
        <w:t xml:space="preserve"> and standard deviation</w:t>
      </w:r>
      <w:r w:rsidR="00A63831" w:rsidRPr="002452DE">
        <w:rPr>
          <w:rFonts w:cs="Times New Roman"/>
          <w:noProof/>
          <w:position w:val="-14"/>
          <w:sz w:val="24"/>
          <w:szCs w:val="24"/>
        </w:rPr>
        <w:object w:dxaOrig="420" w:dyaOrig="400" w14:anchorId="3C92A997">
          <v:shape id="_x0000_i1039" type="#_x0000_t75" alt="" style="width:21.15pt;height:19.85pt;mso-width-percent:0;mso-height-percent:0;mso-width-percent:0;mso-height-percent:0" o:ole="">
            <v:imagedata r:id="rId48" o:title=""/>
          </v:shape>
          <o:OLEObject Type="Embed" ProgID="Equation.DSMT4" ShapeID="_x0000_i1039" DrawAspect="Content" ObjectID="_1594043194" r:id="rId49"/>
        </w:object>
      </w:r>
      <w:r>
        <w:rPr>
          <w:rFonts w:cs="Times New Roman"/>
          <w:sz w:val="24"/>
          <w:szCs w:val="24"/>
        </w:rPr>
        <w:t xml:space="preserve">.  </w:t>
      </w:r>
    </w:p>
    <w:p w14:paraId="6D3CB8FC" w14:textId="77777777" w:rsidR="002452DE" w:rsidRPr="002452DE" w:rsidRDefault="00B46CE3" w:rsidP="002452DE">
      <w:pPr>
        <w:spacing w:after="0"/>
        <w:rPr>
          <w:rFonts w:cs="Times New Roman"/>
          <w:sz w:val="24"/>
          <w:szCs w:val="24"/>
        </w:rPr>
      </w:pPr>
      <w:r>
        <w:rPr>
          <w:rFonts w:cs="Times New Roman"/>
          <w:sz w:val="24"/>
          <w:szCs w:val="24"/>
        </w:rPr>
        <w:t xml:space="preserve">      </w:t>
      </w:r>
      <w:r w:rsidR="002452DE">
        <w:rPr>
          <w:noProof/>
        </w:rPr>
        <w:drawing>
          <wp:inline distT="0" distB="0" distL="0" distR="0" wp14:anchorId="6180CAF0" wp14:editId="24F64529">
            <wp:extent cx="4846320" cy="16154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846320" cy="1615440"/>
                    </a:xfrm>
                    <a:prstGeom prst="rect">
                      <a:avLst/>
                    </a:prstGeom>
                  </pic:spPr>
                </pic:pic>
              </a:graphicData>
            </a:graphic>
          </wp:inline>
        </w:drawing>
      </w:r>
    </w:p>
    <w:p w14:paraId="4D9191EF" w14:textId="77777777" w:rsidR="002452DE" w:rsidRPr="002452DE" w:rsidRDefault="002452DE" w:rsidP="002452DE">
      <w:pPr>
        <w:spacing w:after="0"/>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343"/>
        <w:gridCol w:w="450"/>
        <w:gridCol w:w="4045"/>
      </w:tblGrid>
      <w:tr w:rsidR="002452DE" w14:paraId="2BB5E903" w14:textId="77777777" w:rsidTr="00F14051">
        <w:tc>
          <w:tcPr>
            <w:tcW w:w="445" w:type="dxa"/>
          </w:tcPr>
          <w:p w14:paraId="6498575D" w14:textId="77777777" w:rsidR="002452DE" w:rsidRDefault="002452DE" w:rsidP="003C59E7">
            <w:pPr>
              <w:rPr>
                <w:rFonts w:cs="Times New Roman"/>
                <w:sz w:val="24"/>
                <w:szCs w:val="24"/>
              </w:rPr>
            </w:pPr>
          </w:p>
        </w:tc>
        <w:tc>
          <w:tcPr>
            <w:tcW w:w="4343" w:type="dxa"/>
          </w:tcPr>
          <w:p w14:paraId="435C66F2" w14:textId="77777777" w:rsidR="002452DE" w:rsidRDefault="00F14051" w:rsidP="00F14051">
            <w:pPr>
              <w:ind w:left="275" w:hanging="270"/>
              <w:rPr>
                <w:rFonts w:cs="Times New Roman"/>
                <w:sz w:val="24"/>
                <w:szCs w:val="24"/>
              </w:rPr>
            </w:pPr>
            <w:r>
              <w:rPr>
                <w:rFonts w:cs="Times New Roman"/>
                <w:sz w:val="24"/>
                <w:szCs w:val="24"/>
              </w:rPr>
              <w:t xml:space="preserve">a)    </w:t>
            </w:r>
            <w:r w:rsidR="002452DE">
              <w:rPr>
                <w:rFonts w:cs="Times New Roman"/>
                <w:sz w:val="24"/>
                <w:szCs w:val="24"/>
              </w:rPr>
              <w:t>Mean = 5;  Standard Deviation = 1</w:t>
            </w:r>
          </w:p>
        </w:tc>
        <w:tc>
          <w:tcPr>
            <w:tcW w:w="450" w:type="dxa"/>
          </w:tcPr>
          <w:p w14:paraId="4AE63BCA" w14:textId="77777777" w:rsidR="002452DE" w:rsidRPr="002452DE" w:rsidRDefault="002452DE" w:rsidP="002452DE">
            <w:pPr>
              <w:pStyle w:val="ListParagraph"/>
              <w:ind w:left="26"/>
              <w:rPr>
                <w:rFonts w:cs="Times New Roman"/>
                <w:sz w:val="24"/>
                <w:szCs w:val="24"/>
              </w:rPr>
            </w:pPr>
            <w:r>
              <w:rPr>
                <w:rFonts w:cs="Times New Roman"/>
                <w:sz w:val="24"/>
                <w:szCs w:val="24"/>
              </w:rPr>
              <w:t>b)</w:t>
            </w:r>
          </w:p>
        </w:tc>
        <w:tc>
          <w:tcPr>
            <w:tcW w:w="4045" w:type="dxa"/>
          </w:tcPr>
          <w:p w14:paraId="7D90811B" w14:textId="77777777" w:rsidR="002452DE" w:rsidRDefault="002452DE" w:rsidP="003C59E7">
            <w:pPr>
              <w:rPr>
                <w:rFonts w:cs="Times New Roman"/>
                <w:sz w:val="24"/>
                <w:szCs w:val="24"/>
              </w:rPr>
            </w:pPr>
            <w:r>
              <w:rPr>
                <w:rFonts w:cs="Times New Roman"/>
                <w:sz w:val="24"/>
                <w:szCs w:val="24"/>
              </w:rPr>
              <w:t>Mean = 4;  Standard Deviation = 1</w:t>
            </w:r>
          </w:p>
        </w:tc>
      </w:tr>
      <w:tr w:rsidR="002452DE" w14:paraId="721A8C14" w14:textId="77777777" w:rsidTr="00F14051">
        <w:tc>
          <w:tcPr>
            <w:tcW w:w="445" w:type="dxa"/>
          </w:tcPr>
          <w:p w14:paraId="7CB8E9D5" w14:textId="77777777" w:rsidR="002452DE" w:rsidRDefault="002452DE" w:rsidP="003C59E7">
            <w:pPr>
              <w:rPr>
                <w:rFonts w:cs="Times New Roman"/>
                <w:sz w:val="24"/>
                <w:szCs w:val="24"/>
              </w:rPr>
            </w:pPr>
          </w:p>
        </w:tc>
        <w:tc>
          <w:tcPr>
            <w:tcW w:w="4343" w:type="dxa"/>
          </w:tcPr>
          <w:p w14:paraId="5CEF9719" w14:textId="77777777" w:rsidR="002452DE" w:rsidRDefault="002452DE" w:rsidP="003C59E7">
            <w:pPr>
              <w:rPr>
                <w:rFonts w:cs="Times New Roman"/>
                <w:sz w:val="24"/>
                <w:szCs w:val="24"/>
              </w:rPr>
            </w:pPr>
          </w:p>
        </w:tc>
        <w:tc>
          <w:tcPr>
            <w:tcW w:w="450" w:type="dxa"/>
          </w:tcPr>
          <w:p w14:paraId="6E848AB2" w14:textId="77777777" w:rsidR="002452DE" w:rsidRDefault="002452DE" w:rsidP="002452DE">
            <w:pPr>
              <w:pStyle w:val="ListParagraph"/>
              <w:ind w:left="26"/>
              <w:rPr>
                <w:rFonts w:cs="Times New Roman"/>
                <w:sz w:val="24"/>
                <w:szCs w:val="24"/>
              </w:rPr>
            </w:pPr>
          </w:p>
        </w:tc>
        <w:tc>
          <w:tcPr>
            <w:tcW w:w="4045" w:type="dxa"/>
          </w:tcPr>
          <w:p w14:paraId="6DC9CF17" w14:textId="77777777" w:rsidR="002452DE" w:rsidRDefault="002452DE" w:rsidP="003C59E7">
            <w:pPr>
              <w:rPr>
                <w:rFonts w:cs="Times New Roman"/>
                <w:sz w:val="24"/>
                <w:szCs w:val="24"/>
              </w:rPr>
            </w:pPr>
          </w:p>
        </w:tc>
      </w:tr>
      <w:tr w:rsidR="002452DE" w14:paraId="3833D389" w14:textId="77777777" w:rsidTr="00F14051">
        <w:tc>
          <w:tcPr>
            <w:tcW w:w="445" w:type="dxa"/>
          </w:tcPr>
          <w:p w14:paraId="7F7CDCAA" w14:textId="77777777" w:rsidR="002452DE" w:rsidRDefault="002452DE" w:rsidP="003C59E7">
            <w:pPr>
              <w:rPr>
                <w:rFonts w:cs="Times New Roman"/>
                <w:sz w:val="24"/>
                <w:szCs w:val="24"/>
              </w:rPr>
            </w:pPr>
          </w:p>
        </w:tc>
        <w:tc>
          <w:tcPr>
            <w:tcW w:w="4343" w:type="dxa"/>
          </w:tcPr>
          <w:p w14:paraId="742A5A45" w14:textId="77777777" w:rsidR="002452DE" w:rsidRDefault="00F14051" w:rsidP="003C59E7">
            <w:pPr>
              <w:rPr>
                <w:rFonts w:cs="Times New Roman"/>
                <w:sz w:val="24"/>
                <w:szCs w:val="24"/>
              </w:rPr>
            </w:pPr>
            <w:r>
              <w:rPr>
                <w:rFonts w:cs="Times New Roman"/>
                <w:sz w:val="24"/>
                <w:szCs w:val="24"/>
              </w:rPr>
              <w:t xml:space="preserve">c)    </w:t>
            </w:r>
            <w:r w:rsidR="002452DE">
              <w:rPr>
                <w:rFonts w:cs="Times New Roman"/>
                <w:sz w:val="24"/>
                <w:szCs w:val="24"/>
              </w:rPr>
              <w:t>Mean = 6;  Standard Deviation = 0.5</w:t>
            </w:r>
          </w:p>
        </w:tc>
        <w:tc>
          <w:tcPr>
            <w:tcW w:w="450" w:type="dxa"/>
          </w:tcPr>
          <w:p w14:paraId="17D5F44B" w14:textId="77777777" w:rsidR="002452DE" w:rsidRDefault="002452DE" w:rsidP="002452DE">
            <w:pPr>
              <w:pStyle w:val="ListParagraph"/>
              <w:ind w:left="26"/>
              <w:rPr>
                <w:rFonts w:cs="Times New Roman"/>
                <w:sz w:val="24"/>
                <w:szCs w:val="24"/>
              </w:rPr>
            </w:pPr>
            <w:r>
              <w:rPr>
                <w:rFonts w:cs="Times New Roman"/>
                <w:sz w:val="24"/>
                <w:szCs w:val="24"/>
              </w:rPr>
              <w:t>d)</w:t>
            </w:r>
          </w:p>
        </w:tc>
        <w:tc>
          <w:tcPr>
            <w:tcW w:w="4045" w:type="dxa"/>
          </w:tcPr>
          <w:p w14:paraId="06099207" w14:textId="77777777" w:rsidR="002452DE" w:rsidRDefault="002452DE" w:rsidP="003C59E7">
            <w:pPr>
              <w:rPr>
                <w:rFonts w:cs="Times New Roman"/>
                <w:sz w:val="24"/>
                <w:szCs w:val="24"/>
              </w:rPr>
            </w:pPr>
            <w:r>
              <w:rPr>
                <w:rFonts w:cs="Times New Roman"/>
                <w:sz w:val="24"/>
                <w:szCs w:val="24"/>
              </w:rPr>
              <w:t>Mean = 5;  Standard Deviation = 1.5</w:t>
            </w:r>
          </w:p>
        </w:tc>
      </w:tr>
      <w:tr w:rsidR="002452DE" w14:paraId="6CCAD8C0" w14:textId="77777777" w:rsidTr="00F14051">
        <w:tc>
          <w:tcPr>
            <w:tcW w:w="445" w:type="dxa"/>
          </w:tcPr>
          <w:p w14:paraId="37470311" w14:textId="77777777" w:rsidR="002452DE" w:rsidRDefault="002452DE" w:rsidP="003C59E7">
            <w:pPr>
              <w:rPr>
                <w:rFonts w:cs="Times New Roman"/>
                <w:sz w:val="24"/>
                <w:szCs w:val="24"/>
              </w:rPr>
            </w:pPr>
          </w:p>
        </w:tc>
        <w:tc>
          <w:tcPr>
            <w:tcW w:w="4343" w:type="dxa"/>
          </w:tcPr>
          <w:p w14:paraId="3A4D63EA" w14:textId="77777777" w:rsidR="002452DE" w:rsidRDefault="002452DE" w:rsidP="003C59E7">
            <w:pPr>
              <w:rPr>
                <w:rFonts w:cs="Times New Roman"/>
                <w:sz w:val="24"/>
                <w:szCs w:val="24"/>
              </w:rPr>
            </w:pPr>
          </w:p>
        </w:tc>
        <w:tc>
          <w:tcPr>
            <w:tcW w:w="450" w:type="dxa"/>
          </w:tcPr>
          <w:p w14:paraId="45FEDF73" w14:textId="77777777" w:rsidR="002452DE" w:rsidRDefault="002452DE" w:rsidP="002452DE">
            <w:pPr>
              <w:pStyle w:val="ListParagraph"/>
              <w:ind w:left="26"/>
              <w:rPr>
                <w:rFonts w:cs="Times New Roman"/>
                <w:sz w:val="24"/>
                <w:szCs w:val="24"/>
              </w:rPr>
            </w:pPr>
          </w:p>
        </w:tc>
        <w:tc>
          <w:tcPr>
            <w:tcW w:w="4045" w:type="dxa"/>
          </w:tcPr>
          <w:p w14:paraId="5DCF17A4" w14:textId="77777777" w:rsidR="002452DE" w:rsidRDefault="002452DE" w:rsidP="003C59E7">
            <w:pPr>
              <w:rPr>
                <w:rFonts w:cs="Times New Roman"/>
                <w:sz w:val="24"/>
                <w:szCs w:val="24"/>
              </w:rPr>
            </w:pPr>
          </w:p>
        </w:tc>
      </w:tr>
    </w:tbl>
    <w:p w14:paraId="3CEA265A" w14:textId="77777777" w:rsidR="009E0A6E" w:rsidRDefault="009E0A6E" w:rsidP="003C59E7">
      <w:pPr>
        <w:spacing w:after="0"/>
        <w:rPr>
          <w:rFonts w:cs="Times New Roman"/>
          <w:sz w:val="24"/>
          <w:szCs w:val="24"/>
        </w:rPr>
      </w:pPr>
    </w:p>
    <w:p w14:paraId="65E409E4" w14:textId="48579910" w:rsidR="002452DE" w:rsidRPr="00DF49A3" w:rsidRDefault="002452DE" w:rsidP="00DF49A3">
      <w:pPr>
        <w:pStyle w:val="ListParagraph"/>
        <w:numPr>
          <w:ilvl w:val="0"/>
          <w:numId w:val="12"/>
        </w:numPr>
        <w:spacing w:after="60"/>
        <w:ind w:left="360"/>
        <w:contextualSpacing w:val="0"/>
        <w:rPr>
          <w:rFonts w:cs="Times New Roman"/>
          <w:sz w:val="24"/>
          <w:szCs w:val="24"/>
        </w:rPr>
      </w:pPr>
      <w:r>
        <w:rPr>
          <w:rFonts w:cs="Times New Roman"/>
          <w:sz w:val="24"/>
          <w:szCs w:val="24"/>
        </w:rPr>
        <w:t xml:space="preserve"> On each of the following </w:t>
      </w:r>
      <w:r w:rsidR="00771366">
        <w:rPr>
          <w:rFonts w:cs="Times New Roman"/>
          <w:sz w:val="24"/>
          <w:szCs w:val="24"/>
        </w:rPr>
        <w:t xml:space="preserve">axes, </w:t>
      </w:r>
      <w:r>
        <w:rPr>
          <w:rFonts w:cs="Times New Roman"/>
          <w:sz w:val="24"/>
          <w:szCs w:val="24"/>
        </w:rPr>
        <w:t xml:space="preserve">draw two normal curves with the given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452DE" w14:paraId="1E47004D" w14:textId="77777777" w:rsidTr="00771366">
        <w:tc>
          <w:tcPr>
            <w:tcW w:w="4675" w:type="dxa"/>
          </w:tcPr>
          <w:p w14:paraId="785C61A4" w14:textId="77777777" w:rsidR="002452DE" w:rsidRPr="00F14051" w:rsidRDefault="002452DE" w:rsidP="00F14051">
            <w:pPr>
              <w:ind w:left="810" w:hanging="450"/>
              <w:rPr>
                <w:rFonts w:cs="Times New Roman"/>
                <w:sz w:val="24"/>
                <w:szCs w:val="24"/>
              </w:rPr>
            </w:pPr>
            <w:r w:rsidRPr="00F14051">
              <w:rPr>
                <w:rFonts w:cs="Times New Roman"/>
                <w:sz w:val="24"/>
                <w:szCs w:val="24"/>
              </w:rPr>
              <w:t xml:space="preserve"> </w:t>
            </w:r>
            <w:r w:rsidR="00F14051" w:rsidRPr="00F14051">
              <w:rPr>
                <w:rFonts w:cs="Times New Roman"/>
                <w:sz w:val="24"/>
                <w:szCs w:val="24"/>
              </w:rPr>
              <w:t xml:space="preserve">a)    </w:t>
            </w:r>
            <w:r w:rsidRPr="00F14051">
              <w:rPr>
                <w:rFonts w:cs="Times New Roman"/>
                <w:sz w:val="24"/>
                <w:szCs w:val="24"/>
              </w:rPr>
              <w:t>Same mean and different standard deviation.</w:t>
            </w:r>
          </w:p>
        </w:tc>
        <w:tc>
          <w:tcPr>
            <w:tcW w:w="4675" w:type="dxa"/>
          </w:tcPr>
          <w:p w14:paraId="0B1ACD6A" w14:textId="77777777" w:rsidR="002452DE" w:rsidRPr="00F14051" w:rsidRDefault="002452DE" w:rsidP="00F14051">
            <w:pPr>
              <w:pStyle w:val="ListParagraph"/>
              <w:numPr>
                <w:ilvl w:val="0"/>
                <w:numId w:val="14"/>
              </w:numPr>
              <w:ind w:left="545"/>
              <w:rPr>
                <w:rFonts w:cs="Times New Roman"/>
                <w:sz w:val="24"/>
                <w:szCs w:val="24"/>
              </w:rPr>
            </w:pPr>
            <w:r w:rsidRPr="00F14051">
              <w:rPr>
                <w:rFonts w:cs="Times New Roman"/>
                <w:sz w:val="24"/>
                <w:szCs w:val="24"/>
              </w:rPr>
              <w:t xml:space="preserve"> Different mean and same standard deviation.</w:t>
            </w:r>
          </w:p>
        </w:tc>
      </w:tr>
      <w:tr w:rsidR="002452DE" w14:paraId="148BFEC8" w14:textId="77777777" w:rsidTr="00771366">
        <w:tc>
          <w:tcPr>
            <w:tcW w:w="4675" w:type="dxa"/>
            <w:vAlign w:val="center"/>
          </w:tcPr>
          <w:p w14:paraId="24E34492" w14:textId="77777777" w:rsidR="002452DE" w:rsidRPr="002452DE" w:rsidRDefault="00771366" w:rsidP="002452DE">
            <w:pPr>
              <w:rPr>
                <w:rFonts w:cs="Times New Roman"/>
                <w:sz w:val="24"/>
                <w:szCs w:val="24"/>
              </w:rPr>
            </w:pPr>
            <w:r>
              <w:rPr>
                <w:noProof/>
              </w:rPr>
              <mc:AlternateContent>
                <mc:Choice Requires="wpg">
                  <w:drawing>
                    <wp:inline distT="0" distB="0" distL="0" distR="0" wp14:anchorId="16C805EC" wp14:editId="1297E1EA">
                      <wp:extent cx="2537460" cy="2072640"/>
                      <wp:effectExtent l="38100" t="38100" r="91440" b="60960"/>
                      <wp:docPr id="30" name="Group 30"/>
                      <wp:cNvGraphicFramePr/>
                      <a:graphic xmlns:a="http://schemas.openxmlformats.org/drawingml/2006/main">
                        <a:graphicData uri="http://schemas.microsoft.com/office/word/2010/wordprocessingGroup">
                          <wpg:wgp>
                            <wpg:cNvGrpSpPr/>
                            <wpg:grpSpPr>
                              <a:xfrm>
                                <a:off x="0" y="0"/>
                                <a:ext cx="2537460" cy="2072640"/>
                                <a:chOff x="0" y="0"/>
                                <a:chExt cx="2537460" cy="2072640"/>
                              </a:xfrm>
                            </wpg:grpSpPr>
                            <wps:wsp>
                              <wps:cNvPr id="31" name="Straight Arrow Connector 31"/>
                              <wps:cNvCnPr/>
                              <wps:spPr>
                                <a:xfrm>
                                  <a:off x="0" y="1821180"/>
                                  <a:ext cx="253746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152400" y="0"/>
                                  <a:ext cx="0" cy="207264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6D3E82" id="Group 30" o:spid="_x0000_s1026" style="width:199.8pt;height:163.2pt;mso-position-horizontal-relative:char;mso-position-vertical-relative:line" coordsize="25374,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">
                      <v:shapetype id="_x0000_t32" coordsize="21600,21600" o:spt="32" o:oned="t" path="m,l21600,21600e" filled="f">
                        <v:path arrowok="t" fillok="f" o:connecttype="none"/>
                        <o:lock v:ext="edit" shapetype="t"/>
                      </v:shapetype>
                      <v:shape id="Straight Arrow Connector 31" o:spid="_x0000_s1027" type="#_x0000_t32" style="position:absolute;top:18211;width:25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c2MYAAADbAAAADwAAAGRycy9kb3ducmV2LnhtbESPQWvCQBSE7wX/w/IEb3VjxSKpmyBi&#10;xYMUalu1t2f2mQSzb8Puqum/7wqFHoeZ+YaZ5Z1pxJWcry0rGA0TEMSF1TWXCj4/Xh+nIHxA1thY&#10;JgU/5CHPeg8zTLW98Ttdt6EUEcI+RQVVCG0qpS8qMuiHtiWO3sk6gyFKV0rt8BbhppFPSfIsDdYc&#10;FypsaVFRcd5ejILD23ozKY+Lr0Nwx+ly1e6/dwkrNeh38xcQgbrwH/5rr7WC8QjuX+IP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dHNjGAAAA2wAAAA8AAAAAAAAA&#10;AAAAAAAAoQIAAGRycy9kb3ducmV2LnhtbFBLBQYAAAAABAAEAPkAAACUAwAAAAA=&#10;" strokecolor="black [3213]">
                        <v:stroke startarrow="block" endarrow="block"/>
                      </v:shape>
                      <v:shape id="Straight Arrow Connector 32" o:spid="_x0000_s1028" type="#_x0000_t32" style="position:absolute;left:1524;width:0;height:20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cUAAADbAAAADwAAAGRycy9kb3ducmV2LnhtbESPQWvCQBSE7wX/w/IEb3VjpKKpa1BB&#10;LJQW1B48PrKv2dDs25Bdk7S/vlsQehxm5htmnQ+2Fh21vnKsYDZNQBAXTldcKvi4HB6XIHxA1lg7&#10;JgXf5CHfjB7WmGnX84m6cyhFhLDPUIEJocmk9IUhi37qGuLofbrWYoiyLaVusY9wW8s0SRbSYsVx&#10;wWBDe0PF1/lmFby9JuH9uLvW+6fmZH7w6le341KpyXjYPoMINIT/8L39ohXMU/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S/cUAAADbAAAADwAAAAAAAAAA&#10;AAAAAAChAgAAZHJzL2Rvd25yZXYueG1sUEsFBgAAAAAEAAQA+QAAAJMDAAAAAA==&#10;" strokecolor="black [3213]">
                        <v:stroke startarrow="block" endarrow="block"/>
                      </v:shape>
                      <w10:anchorlock/>
                    </v:group>
                  </w:pict>
                </mc:Fallback>
              </mc:AlternateContent>
            </w:r>
          </w:p>
        </w:tc>
        <w:tc>
          <w:tcPr>
            <w:tcW w:w="4675" w:type="dxa"/>
            <w:vAlign w:val="center"/>
          </w:tcPr>
          <w:p w14:paraId="3DCA4A2A" w14:textId="77777777" w:rsidR="002452DE" w:rsidRPr="002452DE" w:rsidRDefault="00771366" w:rsidP="002452DE">
            <w:pPr>
              <w:rPr>
                <w:rFonts w:cs="Times New Roman"/>
                <w:sz w:val="24"/>
                <w:szCs w:val="24"/>
              </w:rPr>
            </w:pPr>
            <w:r>
              <w:rPr>
                <w:noProof/>
              </w:rPr>
              <mc:AlternateContent>
                <mc:Choice Requires="wpg">
                  <w:drawing>
                    <wp:inline distT="0" distB="0" distL="0" distR="0" wp14:anchorId="67C283CE" wp14:editId="2C475FB6">
                      <wp:extent cx="2537460" cy="2072640"/>
                      <wp:effectExtent l="38100" t="38100" r="91440" b="60960"/>
                      <wp:docPr id="33" name="Group 33"/>
                      <wp:cNvGraphicFramePr/>
                      <a:graphic xmlns:a="http://schemas.openxmlformats.org/drawingml/2006/main">
                        <a:graphicData uri="http://schemas.microsoft.com/office/word/2010/wordprocessingGroup">
                          <wpg:wgp>
                            <wpg:cNvGrpSpPr/>
                            <wpg:grpSpPr>
                              <a:xfrm>
                                <a:off x="0" y="0"/>
                                <a:ext cx="2537460" cy="2072640"/>
                                <a:chOff x="0" y="0"/>
                                <a:chExt cx="2537460" cy="2072640"/>
                              </a:xfrm>
                            </wpg:grpSpPr>
                            <wps:wsp>
                              <wps:cNvPr id="34" name="Straight Arrow Connector 34"/>
                              <wps:cNvCnPr/>
                              <wps:spPr>
                                <a:xfrm>
                                  <a:off x="0" y="1821180"/>
                                  <a:ext cx="2537460" cy="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V="1">
                                  <a:off x="152400" y="0"/>
                                  <a:ext cx="0" cy="2072640"/>
                                </a:xfrm>
                                <a:prstGeom prst="straightConnector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35F9C0" id="Group 33" o:spid="_x0000_s1026" style="width:199.8pt;height:163.2pt;mso-position-horizontal-relative:char;mso-position-vertical-relative:line" coordsize="25374,2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">
                      <v:shape id="Straight Arrow Connector 34" o:spid="_x0000_s1027" type="#_x0000_t32" style="position:absolute;top:18211;width:253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QMYAAADbAAAADwAAAGRycy9kb3ducmV2LnhtbESPT2sCMRTE70K/Q3iF3jTrn8qyGqWI&#10;Fg9S0Gqrt+fmubt087IkqW6/fVMQehxm5jfMdN6aWlzJ+cqygn4vAUGcW11xoWD/vuqmIHxA1lhb&#10;JgU/5GE+e+hMMdP2xlu67kIhIoR9hgrKEJpMSp+XZND3bEMcvYt1BkOUrpDa4S3CTS0HSTKWBiuO&#10;CyU2tCgp/9p9GwXHt/XmuTgvDsfgzunytfk8fSSs1NNj+zIBEagN/+F7e60VDEfw9yX+AD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qv0DGAAAA2wAAAA8AAAAAAAAA&#10;AAAAAAAAoQIAAGRycy9kb3ducmV2LnhtbFBLBQYAAAAABAAEAPkAAACUAwAAAAA=&#10;" strokecolor="black [3213]">
                        <v:stroke startarrow="block" endarrow="block"/>
                      </v:shape>
                      <v:shape id="Straight Arrow Connector 35" o:spid="_x0000_s1028" type="#_x0000_t32" style="position:absolute;left:1524;width:0;height:20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sKicQAAADbAAAADwAAAGRycy9kb3ducmV2LnhtbESPT4vCMBTE7wt+h/AEb2uqi4tWo6iw&#10;KMgK/jl4fDTPpti8lCZq9dObhQWPw8z8hpnMGluKG9W+cKyg101AEGdOF5wrOB5+PocgfEDWWDom&#10;BQ/yMJu2PiaYanfnHd32IRcRwj5FBSaEKpXSZ4Ys+q6riKN3drXFEGWdS13jPcJtKftJ8i0tFhwX&#10;DFa0NJRd9ler4HeThO1qcSqXg2pnnnjyo+tqqFSn3czHIAI14R3+b6+1gq8B/H2JP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GwqJxAAAANsAAAAPAAAAAAAAAAAA&#10;AAAAAKECAABkcnMvZG93bnJldi54bWxQSwUGAAAAAAQABAD5AAAAkgMAAAAA&#10;" strokecolor="black [3213]">
                        <v:stroke startarrow="block" endarrow="block"/>
                      </v:shape>
                      <w10:anchorlock/>
                    </v:group>
                  </w:pict>
                </mc:Fallback>
              </mc:AlternateContent>
            </w:r>
          </w:p>
        </w:tc>
      </w:tr>
    </w:tbl>
    <w:p w14:paraId="59BA0A1C" w14:textId="77777777" w:rsidR="002452DE" w:rsidRPr="002452DE" w:rsidRDefault="002452DE" w:rsidP="002452DE">
      <w:pPr>
        <w:spacing w:after="0"/>
        <w:rPr>
          <w:rFonts w:cs="Times New Roman"/>
          <w:sz w:val="24"/>
          <w:szCs w:val="24"/>
        </w:rPr>
      </w:pPr>
    </w:p>
    <w:sectPr w:rsidR="002452DE" w:rsidRPr="002452DE" w:rsidSect="009E0A6E">
      <w:headerReference w:type="default" r:id="rId51"/>
      <w:footerReference w:type="default" r:id="rId52"/>
      <w:pgSz w:w="12240" w:h="15840"/>
      <w:pgMar w:top="720" w:right="1440" w:bottom="117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EC7CF" w16cid:durableId="1E1AEF59"/>
  <w16cid:commentId w16cid:paraId="3D35EF69" w16cid:durableId="1E1AE736"/>
  <w16cid:commentId w16cid:paraId="1E056F46" w16cid:durableId="1E1AE677"/>
  <w16cid:commentId w16cid:paraId="142DD3DB" w16cid:durableId="1E1AE6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BCABF" w14:textId="77777777" w:rsidR="00EC3B8B" w:rsidRDefault="00EC3B8B" w:rsidP="00220A40">
      <w:pPr>
        <w:spacing w:after="0" w:line="240" w:lineRule="auto"/>
      </w:pPr>
      <w:r>
        <w:separator/>
      </w:r>
    </w:p>
  </w:endnote>
  <w:endnote w:type="continuationSeparator" w:id="0">
    <w:p w14:paraId="0DF2FC05" w14:textId="77777777" w:rsidR="00EC3B8B" w:rsidRDefault="00EC3B8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23227" w14:textId="0FE4B985" w:rsidR="00E0309C" w:rsidRPr="00E0309C" w:rsidRDefault="00E0309C">
    <w:pPr>
      <w:pStyle w:val="Footer"/>
      <w:rPr>
        <w:i/>
      </w:rPr>
    </w:pPr>
    <w:r>
      <w:rPr>
        <w:i/>
      </w:rPr>
      <w:t xml:space="preserve">Virginia Department of Education </w:t>
    </w:r>
    <w:r>
      <w:rPr>
        <w:rFonts w:cstheme="minorHAnsi"/>
        <w:i/>
      </w:rPr>
      <w:t>©</w:t>
    </w:r>
    <w:r w:rsidR="00DF49A3">
      <w:rPr>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5076" w14:textId="77777777" w:rsidR="00EC3B8B" w:rsidRDefault="00EC3B8B" w:rsidP="00220A40">
      <w:pPr>
        <w:spacing w:after="0" w:line="240" w:lineRule="auto"/>
      </w:pPr>
      <w:r>
        <w:separator/>
      </w:r>
    </w:p>
  </w:footnote>
  <w:footnote w:type="continuationSeparator" w:id="0">
    <w:p w14:paraId="0A3033AA" w14:textId="77777777" w:rsidR="00EC3B8B" w:rsidRDefault="00EC3B8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D923" w14:textId="16545751" w:rsidR="00220A40" w:rsidRPr="00E0309C" w:rsidRDefault="00DF49A3" w:rsidP="00DF49A3">
    <w:pPr>
      <w:pStyle w:val="Header"/>
      <w:spacing w:after="120"/>
      <w:contextualSpacing/>
      <w:rPr>
        <w:i/>
      </w:rPr>
    </w:pPr>
    <w:r>
      <w:rPr>
        <w:i/>
      </w:rPr>
      <w:t>Mathematics Instructional Plan</w:t>
    </w:r>
    <w:r w:rsidR="00505306">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261BD"/>
    <w:multiLevelType w:val="hybridMultilevel"/>
    <w:tmpl w:val="DEDC19F0"/>
    <w:lvl w:ilvl="0" w:tplc="B20E6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52813"/>
    <w:multiLevelType w:val="hybridMultilevel"/>
    <w:tmpl w:val="BC64D0AA"/>
    <w:lvl w:ilvl="0" w:tplc="B20E6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D2DB0"/>
    <w:multiLevelType w:val="hybridMultilevel"/>
    <w:tmpl w:val="F2F8A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C5362F"/>
    <w:multiLevelType w:val="hybridMultilevel"/>
    <w:tmpl w:val="C7B853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54003"/>
    <w:multiLevelType w:val="hybridMultilevel"/>
    <w:tmpl w:val="79C6FF06"/>
    <w:lvl w:ilvl="0" w:tplc="B11C30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12917"/>
    <w:multiLevelType w:val="hybridMultilevel"/>
    <w:tmpl w:val="FFE81614"/>
    <w:lvl w:ilvl="0" w:tplc="7098054E">
      <w:start w:val="1"/>
      <w:numFmt w:val="lowerLetter"/>
      <w:lvlText w:val="%1)"/>
      <w:lvlJc w:val="left"/>
      <w:pPr>
        <w:ind w:left="3516" w:hanging="360"/>
      </w:pPr>
      <w:rPr>
        <w:rFonts w:hint="default"/>
      </w:rPr>
    </w:lvl>
    <w:lvl w:ilvl="1" w:tplc="04090019" w:tentative="1">
      <w:start w:val="1"/>
      <w:numFmt w:val="lowerLetter"/>
      <w:lvlText w:val="%2."/>
      <w:lvlJc w:val="left"/>
      <w:pPr>
        <w:ind w:left="4236" w:hanging="360"/>
      </w:pPr>
    </w:lvl>
    <w:lvl w:ilvl="2" w:tplc="0409001B" w:tentative="1">
      <w:start w:val="1"/>
      <w:numFmt w:val="lowerRoman"/>
      <w:lvlText w:val="%3."/>
      <w:lvlJc w:val="right"/>
      <w:pPr>
        <w:ind w:left="4956" w:hanging="180"/>
      </w:pPr>
    </w:lvl>
    <w:lvl w:ilvl="3" w:tplc="0409000F" w:tentative="1">
      <w:start w:val="1"/>
      <w:numFmt w:val="decimal"/>
      <w:lvlText w:val="%4."/>
      <w:lvlJc w:val="left"/>
      <w:pPr>
        <w:ind w:left="5676" w:hanging="360"/>
      </w:pPr>
    </w:lvl>
    <w:lvl w:ilvl="4" w:tplc="04090019" w:tentative="1">
      <w:start w:val="1"/>
      <w:numFmt w:val="lowerLetter"/>
      <w:lvlText w:val="%5."/>
      <w:lvlJc w:val="left"/>
      <w:pPr>
        <w:ind w:left="6396" w:hanging="360"/>
      </w:pPr>
    </w:lvl>
    <w:lvl w:ilvl="5" w:tplc="0409001B" w:tentative="1">
      <w:start w:val="1"/>
      <w:numFmt w:val="lowerRoman"/>
      <w:lvlText w:val="%6."/>
      <w:lvlJc w:val="right"/>
      <w:pPr>
        <w:ind w:left="7116" w:hanging="180"/>
      </w:pPr>
    </w:lvl>
    <w:lvl w:ilvl="6" w:tplc="0409000F" w:tentative="1">
      <w:start w:val="1"/>
      <w:numFmt w:val="decimal"/>
      <w:lvlText w:val="%7."/>
      <w:lvlJc w:val="left"/>
      <w:pPr>
        <w:ind w:left="7836" w:hanging="360"/>
      </w:pPr>
    </w:lvl>
    <w:lvl w:ilvl="7" w:tplc="04090019" w:tentative="1">
      <w:start w:val="1"/>
      <w:numFmt w:val="lowerLetter"/>
      <w:lvlText w:val="%8."/>
      <w:lvlJc w:val="left"/>
      <w:pPr>
        <w:ind w:left="8556" w:hanging="360"/>
      </w:pPr>
    </w:lvl>
    <w:lvl w:ilvl="8" w:tplc="0409001B" w:tentative="1">
      <w:start w:val="1"/>
      <w:numFmt w:val="lowerRoman"/>
      <w:lvlText w:val="%9."/>
      <w:lvlJc w:val="right"/>
      <w:pPr>
        <w:ind w:left="9276" w:hanging="180"/>
      </w:pPr>
    </w:lvl>
  </w:abstractNum>
  <w:abstractNum w:abstractNumId="11" w15:restartNumberingAfterBreak="0">
    <w:nsid w:val="679752DD"/>
    <w:multiLevelType w:val="hybridMultilevel"/>
    <w:tmpl w:val="3E2EC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1A04FE"/>
    <w:multiLevelType w:val="hybridMultilevel"/>
    <w:tmpl w:val="C00C00F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2"/>
  </w:num>
  <w:num w:numId="5">
    <w:abstractNumId w:val="14"/>
  </w:num>
  <w:num w:numId="6">
    <w:abstractNumId w:val="0"/>
  </w:num>
  <w:num w:numId="7">
    <w:abstractNumId w:val="6"/>
  </w:num>
  <w:num w:numId="8">
    <w:abstractNumId w:val="10"/>
  </w:num>
  <w:num w:numId="9">
    <w:abstractNumId w:val="5"/>
  </w:num>
  <w:num w:numId="10">
    <w:abstractNumId w:val="11"/>
  </w:num>
  <w:num w:numId="11">
    <w:abstractNumId w:val="7"/>
  </w:num>
  <w:num w:numId="12">
    <w:abstractNumId w:val="4"/>
  </w:num>
  <w:num w:numId="13">
    <w:abstractNumId w:val="9"/>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58DD"/>
    <w:rsid w:val="000147FD"/>
    <w:rsid w:val="00075B63"/>
    <w:rsid w:val="000906FC"/>
    <w:rsid w:val="000B1F73"/>
    <w:rsid w:val="000D5A2B"/>
    <w:rsid w:val="000E40B0"/>
    <w:rsid w:val="000F32DB"/>
    <w:rsid w:val="00131424"/>
    <w:rsid w:val="00132559"/>
    <w:rsid w:val="00196BD1"/>
    <w:rsid w:val="001C1985"/>
    <w:rsid w:val="00220A40"/>
    <w:rsid w:val="002452DE"/>
    <w:rsid w:val="002529C5"/>
    <w:rsid w:val="002B4AFF"/>
    <w:rsid w:val="002B71B7"/>
    <w:rsid w:val="002C3E96"/>
    <w:rsid w:val="002D35BD"/>
    <w:rsid w:val="002E277C"/>
    <w:rsid w:val="002E370D"/>
    <w:rsid w:val="00381C1B"/>
    <w:rsid w:val="003C048F"/>
    <w:rsid w:val="003C52B9"/>
    <w:rsid w:val="003C59E7"/>
    <w:rsid w:val="004203F5"/>
    <w:rsid w:val="00425093"/>
    <w:rsid w:val="00433F5D"/>
    <w:rsid w:val="00434333"/>
    <w:rsid w:val="00477936"/>
    <w:rsid w:val="00477E91"/>
    <w:rsid w:val="004859BB"/>
    <w:rsid w:val="004869BA"/>
    <w:rsid w:val="00490E58"/>
    <w:rsid w:val="004920A9"/>
    <w:rsid w:val="004A219B"/>
    <w:rsid w:val="004A67FA"/>
    <w:rsid w:val="004C4FD7"/>
    <w:rsid w:val="004E5B8D"/>
    <w:rsid w:val="00505306"/>
    <w:rsid w:val="00521E66"/>
    <w:rsid w:val="00551EFD"/>
    <w:rsid w:val="00566FEC"/>
    <w:rsid w:val="00567BB3"/>
    <w:rsid w:val="00597682"/>
    <w:rsid w:val="005B1390"/>
    <w:rsid w:val="005C02F4"/>
    <w:rsid w:val="005D453F"/>
    <w:rsid w:val="006B0124"/>
    <w:rsid w:val="006B0A1B"/>
    <w:rsid w:val="006C13B5"/>
    <w:rsid w:val="00711CCA"/>
    <w:rsid w:val="007130F4"/>
    <w:rsid w:val="00771366"/>
    <w:rsid w:val="007E41D5"/>
    <w:rsid w:val="007E6BD9"/>
    <w:rsid w:val="007F0621"/>
    <w:rsid w:val="008035E5"/>
    <w:rsid w:val="00822CAE"/>
    <w:rsid w:val="00830534"/>
    <w:rsid w:val="00837D11"/>
    <w:rsid w:val="0084233E"/>
    <w:rsid w:val="008D1C0A"/>
    <w:rsid w:val="008F5350"/>
    <w:rsid w:val="00902D09"/>
    <w:rsid w:val="00932BC8"/>
    <w:rsid w:val="009B0FBA"/>
    <w:rsid w:val="009D1D59"/>
    <w:rsid w:val="009D440E"/>
    <w:rsid w:val="009E0A6E"/>
    <w:rsid w:val="00A12A49"/>
    <w:rsid w:val="00A20131"/>
    <w:rsid w:val="00A5022C"/>
    <w:rsid w:val="00A63831"/>
    <w:rsid w:val="00A756D3"/>
    <w:rsid w:val="00AA57E5"/>
    <w:rsid w:val="00AF58F3"/>
    <w:rsid w:val="00B26237"/>
    <w:rsid w:val="00B46CE3"/>
    <w:rsid w:val="00B7060C"/>
    <w:rsid w:val="00BA01CC"/>
    <w:rsid w:val="00C06F5A"/>
    <w:rsid w:val="00C21E8C"/>
    <w:rsid w:val="00C260A8"/>
    <w:rsid w:val="00C618CC"/>
    <w:rsid w:val="00C674C5"/>
    <w:rsid w:val="00C73471"/>
    <w:rsid w:val="00CB679E"/>
    <w:rsid w:val="00D12E8D"/>
    <w:rsid w:val="00D131B0"/>
    <w:rsid w:val="00D453E6"/>
    <w:rsid w:val="00D94802"/>
    <w:rsid w:val="00DA5EB7"/>
    <w:rsid w:val="00DB414D"/>
    <w:rsid w:val="00DF49A3"/>
    <w:rsid w:val="00E0309C"/>
    <w:rsid w:val="00E05F3A"/>
    <w:rsid w:val="00E24E7E"/>
    <w:rsid w:val="00E26312"/>
    <w:rsid w:val="00E71C8F"/>
    <w:rsid w:val="00E7539C"/>
    <w:rsid w:val="00E82358"/>
    <w:rsid w:val="00E94F06"/>
    <w:rsid w:val="00EB0B04"/>
    <w:rsid w:val="00EC3B8B"/>
    <w:rsid w:val="00ED381B"/>
    <w:rsid w:val="00F14051"/>
    <w:rsid w:val="00F2391F"/>
    <w:rsid w:val="00F441BA"/>
    <w:rsid w:val="00F51728"/>
    <w:rsid w:val="00F64287"/>
    <w:rsid w:val="00F940D1"/>
    <w:rsid w:val="00FC5891"/>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8573"/>
  <w15:docId w15:val="{BDFA73A4-F11E-4861-984E-21DFC304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Hyperlink">
    <w:name w:val="Hyperlink"/>
    <w:basedOn w:val="DefaultParagraphFont"/>
    <w:uiPriority w:val="99"/>
    <w:unhideWhenUsed/>
    <w:rsid w:val="008D1C0A"/>
    <w:rPr>
      <w:color w:val="0000FF" w:themeColor="hyperlink"/>
      <w:u w:val="single"/>
    </w:rPr>
  </w:style>
  <w:style w:type="table" w:styleId="TableGrid">
    <w:name w:val="Table Grid"/>
    <w:basedOn w:val="TableNormal"/>
    <w:uiPriority w:val="59"/>
    <w:rsid w:val="007E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5891"/>
    <w:rPr>
      <w:sz w:val="16"/>
      <w:szCs w:val="16"/>
    </w:rPr>
  </w:style>
  <w:style w:type="paragraph" w:styleId="CommentText">
    <w:name w:val="annotation text"/>
    <w:basedOn w:val="Normal"/>
    <w:link w:val="CommentTextChar"/>
    <w:uiPriority w:val="99"/>
    <w:semiHidden/>
    <w:unhideWhenUsed/>
    <w:rsid w:val="00FC5891"/>
    <w:pPr>
      <w:spacing w:line="240" w:lineRule="auto"/>
    </w:pPr>
    <w:rPr>
      <w:sz w:val="20"/>
      <w:szCs w:val="20"/>
    </w:rPr>
  </w:style>
  <w:style w:type="character" w:customStyle="1" w:styleId="CommentTextChar">
    <w:name w:val="Comment Text Char"/>
    <w:basedOn w:val="DefaultParagraphFont"/>
    <w:link w:val="CommentText"/>
    <w:uiPriority w:val="99"/>
    <w:semiHidden/>
    <w:rsid w:val="00FC5891"/>
    <w:rPr>
      <w:sz w:val="20"/>
      <w:szCs w:val="20"/>
    </w:rPr>
  </w:style>
  <w:style w:type="paragraph" w:styleId="CommentSubject">
    <w:name w:val="annotation subject"/>
    <w:basedOn w:val="CommentText"/>
    <w:next w:val="CommentText"/>
    <w:link w:val="CommentSubjectChar"/>
    <w:uiPriority w:val="99"/>
    <w:semiHidden/>
    <w:unhideWhenUsed/>
    <w:rsid w:val="00FC5891"/>
    <w:rPr>
      <w:b/>
      <w:bCs/>
    </w:rPr>
  </w:style>
  <w:style w:type="character" w:customStyle="1" w:styleId="CommentSubjectChar">
    <w:name w:val="Comment Subject Char"/>
    <w:basedOn w:val="CommentTextChar"/>
    <w:link w:val="CommentSubject"/>
    <w:uiPriority w:val="99"/>
    <w:semiHidden/>
    <w:rsid w:val="00FC5891"/>
    <w:rPr>
      <w:b/>
      <w:bCs/>
      <w:sz w:val="20"/>
      <w:szCs w:val="20"/>
    </w:rPr>
  </w:style>
  <w:style w:type="character" w:styleId="FollowedHyperlink">
    <w:name w:val="FollowedHyperlink"/>
    <w:basedOn w:val="DefaultParagraphFont"/>
    <w:uiPriority w:val="99"/>
    <w:semiHidden/>
    <w:unhideWhenUsed/>
    <w:rsid w:val="00DA5EB7"/>
    <w:rPr>
      <w:color w:val="800080" w:themeColor="followedHyperlink"/>
      <w:u w:val="single"/>
    </w:rPr>
  </w:style>
  <w:style w:type="character" w:customStyle="1" w:styleId="UnresolvedMention">
    <w:name w:val="Unresolved Mention"/>
    <w:basedOn w:val="DefaultParagraphFont"/>
    <w:uiPriority w:val="99"/>
    <w:semiHidden/>
    <w:unhideWhenUsed/>
    <w:rsid w:val="00566F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30.wmf"/><Relationship Id="rId34" Type="http://schemas.openxmlformats.org/officeDocument/2006/relationships/image" Target="media/image13.wmf"/><Relationship Id="rId42" Type="http://schemas.openxmlformats.org/officeDocument/2006/relationships/oleObject" Target="embeddings/oleObject12.bin"/><Relationship Id="rId47" Type="http://schemas.openxmlformats.org/officeDocument/2006/relationships/oleObject" Target="embeddings/oleObject14.bin"/><Relationship Id="rId50"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hyperlink" Target="https://goo.gl/uP2wP4" TargetMode="External"/><Relationship Id="rId17" Type="http://schemas.openxmlformats.org/officeDocument/2006/relationships/image" Target="media/image4.wmf"/><Relationship Id="rId25" Type="http://schemas.openxmlformats.org/officeDocument/2006/relationships/image" Target="media/image50.wmf"/><Relationship Id="rId33" Type="http://schemas.openxmlformats.org/officeDocument/2006/relationships/image" Target="media/image12.png"/><Relationship Id="rId38" Type="http://schemas.openxmlformats.org/officeDocument/2006/relationships/oleObject" Target="embeddings/oleObject10.bin"/><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8.png"/><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XCfddJ" TargetMode="External"/><Relationship Id="rId24" Type="http://schemas.openxmlformats.org/officeDocument/2006/relationships/oleObject" Target="embeddings/oleObject7.bin"/><Relationship Id="rId32" Type="http://schemas.openxmlformats.org/officeDocument/2006/relationships/image" Target="media/image11.png"/><Relationship Id="rId37" Type="http://schemas.openxmlformats.org/officeDocument/2006/relationships/image" Target="media/image14.wmf"/><Relationship Id="rId40" Type="http://schemas.openxmlformats.org/officeDocument/2006/relationships/oleObject" Target="embeddings/oleObject11.bin"/><Relationship Id="rId45" Type="http://schemas.openxmlformats.org/officeDocument/2006/relationships/image" Target="media/image18.png"/><Relationship Id="rId53" Type="http://schemas.openxmlformats.org/officeDocument/2006/relationships/fontTable" Target="fontTable.xml"/><Relationship Id="rId58"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40.wmf"/><Relationship Id="rId28" Type="http://schemas.openxmlformats.org/officeDocument/2006/relationships/image" Target="media/image7.png"/><Relationship Id="rId36" Type="http://schemas.openxmlformats.org/officeDocument/2006/relationships/hyperlink" Target="https://goo.gl/uP2wP4" TargetMode="External"/><Relationship Id="rId49"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oleObject" Target="embeddings/oleObject13.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oleObject" Target="embeddings/oleObject9.bin"/><Relationship Id="rId43" Type="http://schemas.openxmlformats.org/officeDocument/2006/relationships/image" Target="media/image17.wmf"/><Relationship Id="rId48" Type="http://schemas.openxmlformats.org/officeDocument/2006/relationships/image" Target="media/image20.wmf"/><Relationship Id="rId8" Type="http://schemas.openxmlformats.org/officeDocument/2006/relationships/hyperlink" Target="https://goo.gl/XCfddJ"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7A36-1F1C-4A54-8E2D-770F527C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9</cp:revision>
  <cp:lastPrinted>2010-05-07T13:49:00Z</cp:lastPrinted>
  <dcterms:created xsi:type="dcterms:W3CDTF">2018-01-30T17:27:00Z</dcterms:created>
  <dcterms:modified xsi:type="dcterms:W3CDTF">2018-07-25T21:00:00Z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