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1F" w:rsidRPr="00704F1F" w:rsidRDefault="00704F1F" w:rsidP="00704F1F">
      <w:pPr>
        <w:pStyle w:val="Header"/>
        <w:spacing w:after="120"/>
        <w:rPr>
          <w:sz w:val="22"/>
          <w:szCs w:val="22"/>
        </w:rPr>
      </w:pPr>
      <w:r w:rsidRPr="00704F1F">
        <w:rPr>
          <w:sz w:val="22"/>
          <w:szCs w:val="22"/>
        </w:rPr>
        <w:t xml:space="preserve">Mathematics </w:t>
      </w:r>
      <w:r>
        <w:rPr>
          <w:sz w:val="22"/>
          <w:szCs w:val="22"/>
        </w:rPr>
        <w:t xml:space="preserve">Instructional Plan </w:t>
      </w:r>
      <w:r w:rsidRPr="00704F1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704F1F">
        <w:rPr>
          <w:sz w:val="22"/>
          <w:szCs w:val="22"/>
        </w:rPr>
        <w:t>Algebra I</w:t>
      </w:r>
    </w:p>
    <w:p w:rsidR="001F1A7D" w:rsidRPr="00704F1F" w:rsidRDefault="001F1A7D" w:rsidP="00704F1F">
      <w:pPr>
        <w:pStyle w:val="Title"/>
      </w:pPr>
      <w:r w:rsidRPr="00704F1F">
        <w:t>Solving Linear Equations</w:t>
      </w:r>
      <w:r w:rsidR="00F13719" w:rsidRPr="00704F1F">
        <w:t xml:space="preserve"> </w:t>
      </w:r>
      <w:r w:rsidR="00132DD0">
        <w:t>Using Functions</w:t>
      </w:r>
      <w:bookmarkStart w:id="0" w:name="_GoBack"/>
      <w:bookmarkEnd w:id="0"/>
    </w:p>
    <w:p w:rsidR="001F1A7D" w:rsidRPr="007B0246" w:rsidRDefault="00945A66" w:rsidP="00954EB6">
      <w:pPr>
        <w:pStyle w:val="HangingIndent"/>
      </w:pPr>
      <w:r>
        <w:rPr>
          <w:rFonts w:cs="Calibri"/>
          <w:b/>
          <w:szCs w:val="24"/>
        </w:rPr>
        <w:t>Strand:</w:t>
      </w:r>
      <w:r w:rsidR="001F1A7D" w:rsidRPr="007B0246">
        <w:rPr>
          <w:rFonts w:cs="Calibri"/>
          <w:szCs w:val="24"/>
        </w:rPr>
        <w:tab/>
      </w:r>
      <w:r w:rsidR="00132DD0">
        <w:rPr>
          <w:rFonts w:cs="Calibri"/>
          <w:szCs w:val="24"/>
        </w:rPr>
        <w:t>Functions</w:t>
      </w:r>
    </w:p>
    <w:p w:rsidR="001F1A7D" w:rsidRPr="007B0246" w:rsidRDefault="00954EB6" w:rsidP="00704F1F">
      <w:pPr>
        <w:pStyle w:val="HangingIndent"/>
        <w:spacing w:before="100"/>
        <w:ind w:left="2160" w:hanging="2160"/>
      </w:pPr>
      <w:r w:rsidRPr="00954EB6">
        <w:rPr>
          <w:rFonts w:cs="Calibri"/>
          <w:b/>
          <w:szCs w:val="24"/>
        </w:rPr>
        <w:t>Topic</w:t>
      </w:r>
      <w:r w:rsidR="00945A66">
        <w:rPr>
          <w:rFonts w:cs="Calibri"/>
          <w:b/>
          <w:szCs w:val="24"/>
        </w:rPr>
        <w:t>:</w:t>
      </w:r>
      <w:r>
        <w:rPr>
          <w:rFonts w:cs="Calibri"/>
          <w:b/>
          <w:szCs w:val="24"/>
        </w:rPr>
        <w:tab/>
      </w:r>
      <w:r w:rsidR="000D56EA">
        <w:rPr>
          <w:rFonts w:cs="Calibri"/>
          <w:szCs w:val="24"/>
        </w:rPr>
        <w:t>Solving multistep linear equations by finding the zeros of a related function.</w:t>
      </w:r>
    </w:p>
    <w:p w:rsidR="001F1A7D" w:rsidRDefault="00954EB6" w:rsidP="00704F1F">
      <w:pPr>
        <w:pStyle w:val="HangingIndent"/>
        <w:spacing w:before="100"/>
        <w:ind w:left="2610" w:hanging="2610"/>
      </w:pPr>
      <w:r w:rsidRPr="00954EB6">
        <w:rPr>
          <w:b/>
        </w:rPr>
        <w:t>Primary SOL</w:t>
      </w:r>
      <w:r w:rsidR="00945A66">
        <w:rPr>
          <w:b/>
        </w:rPr>
        <w:t>:</w:t>
      </w:r>
      <w:r w:rsidR="001F1A7D" w:rsidRPr="007B0246">
        <w:rPr>
          <w:b/>
        </w:rPr>
        <w:tab/>
      </w:r>
      <w:r w:rsidR="001F1A7D" w:rsidRPr="007B0246">
        <w:t>A.</w:t>
      </w:r>
      <w:r w:rsidR="000D56EA">
        <w:t>7</w:t>
      </w:r>
      <w:r w:rsidR="00945A66">
        <w:tab/>
      </w:r>
      <w:r w:rsidR="00A250D3">
        <w:t>The student will</w:t>
      </w:r>
      <w:r w:rsidR="001F1A7D" w:rsidRPr="007B0246">
        <w:t xml:space="preserve"> </w:t>
      </w:r>
      <w:r w:rsidR="000D56EA">
        <w:t>investigate and analyze linear and quadratic function families and their characteristics both algebraically and graphically, including</w:t>
      </w:r>
    </w:p>
    <w:p w:rsidR="000D56EA" w:rsidRDefault="000D56EA" w:rsidP="00704F1F">
      <w:pPr>
        <w:numPr>
          <w:ilvl w:val="0"/>
          <w:numId w:val="61"/>
        </w:numPr>
        <w:tabs>
          <w:tab w:val="left" w:pos="3240"/>
        </w:tabs>
        <w:ind w:left="2880" w:hanging="270"/>
      </w:pPr>
      <w:r>
        <w:t>zeros;</w:t>
      </w:r>
    </w:p>
    <w:p w:rsidR="000D56EA" w:rsidRPr="000D56EA" w:rsidRDefault="000D56EA" w:rsidP="00704F1F">
      <w:pPr>
        <w:numPr>
          <w:ilvl w:val="0"/>
          <w:numId w:val="61"/>
        </w:numPr>
        <w:ind w:left="2880" w:hanging="270"/>
      </w:pPr>
      <w:r>
        <w:t>intercepts;</w:t>
      </w:r>
    </w:p>
    <w:p w:rsidR="00C84E98" w:rsidRDefault="00954EB6" w:rsidP="00704F1F">
      <w:pPr>
        <w:pStyle w:val="HangingIndent"/>
        <w:spacing w:before="100"/>
      </w:pPr>
      <w:r w:rsidRPr="00954EB6">
        <w:rPr>
          <w:rFonts w:cs="Calibri"/>
          <w:b/>
          <w:szCs w:val="24"/>
        </w:rPr>
        <w:t>Related SOL</w:t>
      </w:r>
      <w:r w:rsidR="00945A66">
        <w:rPr>
          <w:rFonts w:cs="Calibri"/>
          <w:b/>
          <w:szCs w:val="24"/>
        </w:rPr>
        <w:t>:</w:t>
      </w:r>
      <w:r w:rsidR="001F1A7D" w:rsidRPr="007B0246">
        <w:rPr>
          <w:rFonts w:cs="Calibri"/>
          <w:b/>
          <w:szCs w:val="24"/>
        </w:rPr>
        <w:tab/>
      </w:r>
      <w:r w:rsidR="001F1A7D" w:rsidRPr="006C2B10">
        <w:rPr>
          <w:rFonts w:cs="Calibri"/>
          <w:szCs w:val="24"/>
        </w:rPr>
        <w:t>A.</w:t>
      </w:r>
      <w:r w:rsidR="006C2B10" w:rsidRPr="006C2B10">
        <w:rPr>
          <w:rFonts w:cs="Calibri"/>
          <w:szCs w:val="24"/>
        </w:rPr>
        <w:t>4a</w:t>
      </w:r>
      <w:r w:rsidR="006C2B10">
        <w:rPr>
          <w:rFonts w:cs="Calibri"/>
          <w:szCs w:val="24"/>
        </w:rPr>
        <w:t>, A.6c</w:t>
      </w:r>
    </w:p>
    <w:p w:rsidR="00954EB6" w:rsidRDefault="00C84E98" w:rsidP="00704F1F">
      <w:pPr>
        <w:pStyle w:val="Heading1"/>
        <w:spacing w:before="100"/>
      </w:pPr>
      <w:r>
        <w:t>Materials</w:t>
      </w:r>
    </w:p>
    <w:p w:rsidR="001F1A7D" w:rsidRDefault="00B83AF2" w:rsidP="00704F1F">
      <w:pPr>
        <w:pStyle w:val="Bullet1"/>
        <w:spacing w:before="60"/>
      </w:pPr>
      <w:r>
        <w:t>Computers with internet access</w:t>
      </w:r>
    </w:p>
    <w:p w:rsidR="00B83AF2" w:rsidRDefault="00B83AF2" w:rsidP="00A919DE">
      <w:pPr>
        <w:pStyle w:val="Bullet1"/>
      </w:pPr>
      <w:r>
        <w:t>Solving Linear Equation</w:t>
      </w:r>
      <w:r w:rsidR="00F13719">
        <w:t>s Graphically</w:t>
      </w:r>
      <w:r>
        <w:t xml:space="preserve"> activity sheet (attached)</w:t>
      </w:r>
    </w:p>
    <w:p w:rsidR="0005505C" w:rsidRPr="007B0246" w:rsidRDefault="0005505C">
      <w:pPr>
        <w:pStyle w:val="Bullet1"/>
      </w:pPr>
      <w:r>
        <w:t>Graphing calculators</w:t>
      </w:r>
    </w:p>
    <w:p w:rsidR="00954EB6" w:rsidRDefault="00933770" w:rsidP="00704F1F">
      <w:pPr>
        <w:pStyle w:val="Heading1"/>
        <w:spacing w:before="100"/>
      </w:pPr>
      <w:r w:rsidRPr="00933770">
        <w:rPr>
          <w:rFonts w:cs="Calibri"/>
        </w:rPr>
        <w:t>Vocabulary</w:t>
      </w:r>
    </w:p>
    <w:p w:rsidR="00C84E98" w:rsidRDefault="00B83AF2" w:rsidP="00704F1F">
      <w:pPr>
        <w:pStyle w:val="vocabulary"/>
        <w:spacing w:before="60" w:after="0"/>
        <w:rPr>
          <w:b/>
        </w:rPr>
      </w:pPr>
      <w:proofErr w:type="gramStart"/>
      <w:r>
        <w:t>expression</w:t>
      </w:r>
      <w:proofErr w:type="gramEnd"/>
      <w:r>
        <w:t xml:space="preserve">, </w:t>
      </w:r>
      <w:r w:rsidR="00945A66">
        <w:t xml:space="preserve">function, intercepts, </w:t>
      </w:r>
      <w:r w:rsidR="006C2B10">
        <w:t xml:space="preserve">linear </w:t>
      </w:r>
      <w:r>
        <w:t>equation</w:t>
      </w:r>
      <w:r w:rsidR="00945A66">
        <w:t>, slope</w:t>
      </w:r>
      <w:r>
        <w:t xml:space="preserve">, </w:t>
      </w:r>
      <w:r w:rsidR="001F1A7D" w:rsidRPr="007B0246">
        <w:t xml:space="preserve">solution, </w:t>
      </w:r>
      <w:r>
        <w:t>zero</w:t>
      </w:r>
    </w:p>
    <w:p w:rsidR="001F1A7D" w:rsidRDefault="00945A66" w:rsidP="00704F1F">
      <w:pPr>
        <w:pStyle w:val="Heading1"/>
        <w:spacing w:before="100"/>
        <w:rPr>
          <w:rFonts w:cs="Calibri"/>
        </w:rPr>
      </w:pPr>
      <w:r w:rsidRPr="000C399F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0C399F">
        <w:rPr>
          <w:rFonts w:asciiTheme="minorHAnsi" w:hAnsiTheme="minorHAnsi"/>
        </w:rPr>
        <w:t xml:space="preserve"> What should students be doing? What should teachers be doing?</w:t>
      </w:r>
      <w:r w:rsidR="00933770" w:rsidRPr="00933770">
        <w:rPr>
          <w:rFonts w:cs="Calibri"/>
        </w:rPr>
        <w:t xml:space="preserve"> </w:t>
      </w:r>
    </w:p>
    <w:p w:rsidR="008F039B" w:rsidRPr="00704F1F" w:rsidRDefault="00945A66" w:rsidP="00704F1F">
      <w:pPr>
        <w:ind w:left="360"/>
        <w:rPr>
          <w:i/>
        </w:rPr>
      </w:pPr>
      <w:r w:rsidRPr="00945A66">
        <w:rPr>
          <w:szCs w:val="24"/>
        </w:rPr>
        <w:t xml:space="preserve">Note: </w:t>
      </w:r>
      <w:r w:rsidR="008F039B" w:rsidRPr="00704F1F">
        <w:rPr>
          <w:i/>
        </w:rPr>
        <w:t>Before using this activity, the teacher will need to use the link provided below to visit Desmos, set</w:t>
      </w:r>
      <w:r>
        <w:rPr>
          <w:i/>
        </w:rPr>
        <w:t xml:space="preserve"> </w:t>
      </w:r>
      <w:r w:rsidR="008F039B" w:rsidRPr="00704F1F">
        <w:rPr>
          <w:i/>
        </w:rPr>
        <w:t>up an account, familiarize him</w:t>
      </w:r>
      <w:r>
        <w:rPr>
          <w:i/>
        </w:rPr>
        <w:t>self</w:t>
      </w:r>
      <w:r w:rsidR="008F039B" w:rsidRPr="00704F1F">
        <w:rPr>
          <w:i/>
        </w:rPr>
        <w:t>/herself with the activity, and create a class code. This class code will allow the teacher to see each student’s progress from a desktop computer as they work through the activity.</w:t>
      </w:r>
    </w:p>
    <w:p w:rsidR="008F039B" w:rsidRPr="00E24845" w:rsidRDefault="008F039B" w:rsidP="00704F1F">
      <w:pPr>
        <w:spacing w:before="60"/>
        <w:ind w:firstLine="720"/>
        <w:rPr>
          <w:szCs w:val="24"/>
        </w:rPr>
      </w:pPr>
      <w:r w:rsidRPr="00E24845">
        <w:rPr>
          <w:szCs w:val="24"/>
        </w:rPr>
        <w:t>(</w:t>
      </w:r>
      <w:hyperlink r:id="rId7" w:history="1">
        <w:r w:rsidRPr="00E24845">
          <w:rPr>
            <w:rStyle w:val="Hyperlink"/>
            <w:szCs w:val="24"/>
          </w:rPr>
          <w:t>https://teacher.desmos.com/activitybuilder/custom/59d677b6c95c18350b897a0b</w:t>
        </w:r>
      </w:hyperlink>
      <w:r w:rsidRPr="00E24845">
        <w:rPr>
          <w:szCs w:val="24"/>
        </w:rPr>
        <w:t>)</w:t>
      </w:r>
    </w:p>
    <w:p w:rsidR="008F039B" w:rsidRPr="00E24845" w:rsidRDefault="008F039B" w:rsidP="00704F1F">
      <w:pPr>
        <w:pStyle w:val="ListParagraph"/>
        <w:numPr>
          <w:ilvl w:val="0"/>
          <w:numId w:val="50"/>
        </w:numPr>
        <w:spacing w:before="60" w:after="0" w:line="240" w:lineRule="auto"/>
        <w:contextualSpacing w:val="0"/>
        <w:rPr>
          <w:szCs w:val="24"/>
        </w:rPr>
      </w:pPr>
      <w:r w:rsidRPr="009C4CD7">
        <w:rPr>
          <w:sz w:val="24"/>
          <w:szCs w:val="24"/>
        </w:rPr>
        <w:t>Students should each have a computer with internet access on the day this activity is used.</w:t>
      </w:r>
    </w:p>
    <w:p w:rsidR="008F039B" w:rsidRPr="008F039B" w:rsidRDefault="008F039B" w:rsidP="00945A66">
      <w:pPr>
        <w:pStyle w:val="NumberedPara"/>
        <w:numPr>
          <w:ilvl w:val="0"/>
          <w:numId w:val="50"/>
        </w:numPr>
        <w:rPr>
          <w:rFonts w:cs="Calibri"/>
          <w:szCs w:val="24"/>
        </w:rPr>
      </w:pPr>
      <w:r>
        <w:rPr>
          <w:szCs w:val="24"/>
        </w:rPr>
        <w:t xml:space="preserve">Teachers will distribute the </w:t>
      </w:r>
      <w:r w:rsidR="00945A66">
        <w:t xml:space="preserve">Solving Linear Equations Graphically </w:t>
      </w:r>
      <w:r>
        <w:rPr>
          <w:szCs w:val="24"/>
        </w:rPr>
        <w:t>activity sheet and h</w:t>
      </w:r>
      <w:r w:rsidRPr="00E24845">
        <w:rPr>
          <w:szCs w:val="24"/>
        </w:rPr>
        <w:t xml:space="preserve">ave students visit the website </w:t>
      </w:r>
      <w:hyperlink r:id="rId8" w:history="1">
        <w:r w:rsidRPr="00E24845">
          <w:rPr>
            <w:rStyle w:val="Hyperlink"/>
            <w:szCs w:val="24"/>
          </w:rPr>
          <w:t>https://student.desmos.com/</w:t>
        </w:r>
      </w:hyperlink>
      <w:r w:rsidR="00945A66" w:rsidRPr="00704F1F">
        <w:rPr>
          <w:rStyle w:val="Hyperlink"/>
          <w:color w:val="auto"/>
          <w:szCs w:val="24"/>
          <w:u w:val="none"/>
        </w:rPr>
        <w:t>,</w:t>
      </w:r>
      <w:r w:rsidRPr="00E24845">
        <w:rPr>
          <w:szCs w:val="24"/>
        </w:rPr>
        <w:t xml:space="preserve"> </w:t>
      </w:r>
      <w:r>
        <w:rPr>
          <w:szCs w:val="24"/>
        </w:rPr>
        <w:t>where they will</w:t>
      </w:r>
      <w:r w:rsidRPr="00E24845">
        <w:rPr>
          <w:szCs w:val="24"/>
        </w:rPr>
        <w:t xml:space="preserve"> enter the class code shared by the teacher.</w:t>
      </w:r>
    </w:p>
    <w:p w:rsidR="008F039B" w:rsidRPr="00E24845" w:rsidRDefault="008F039B">
      <w:pPr>
        <w:pStyle w:val="NumberedPara"/>
        <w:numPr>
          <w:ilvl w:val="0"/>
          <w:numId w:val="50"/>
        </w:numPr>
        <w:rPr>
          <w:szCs w:val="24"/>
        </w:rPr>
      </w:pPr>
      <w:r w:rsidRPr="00E24845">
        <w:rPr>
          <w:szCs w:val="24"/>
        </w:rPr>
        <w:t xml:space="preserve">The students will progress through the </w:t>
      </w:r>
      <w:r w:rsidR="00945A66">
        <w:rPr>
          <w:szCs w:val="24"/>
        </w:rPr>
        <w:t>eight</w:t>
      </w:r>
      <w:r w:rsidR="00945A66" w:rsidRPr="00E24845">
        <w:rPr>
          <w:szCs w:val="24"/>
        </w:rPr>
        <w:t xml:space="preserve"> </w:t>
      </w:r>
      <w:r w:rsidRPr="00E24845">
        <w:rPr>
          <w:szCs w:val="24"/>
        </w:rPr>
        <w:t xml:space="preserve">slides provided. </w:t>
      </w:r>
      <w:r w:rsidR="00945A66" w:rsidRPr="00704F1F">
        <w:rPr>
          <w:i/>
          <w:szCs w:val="24"/>
        </w:rPr>
        <w:t xml:space="preserve">(Note: </w:t>
      </w:r>
      <w:r w:rsidRPr="00704F1F">
        <w:rPr>
          <w:i/>
          <w:szCs w:val="24"/>
        </w:rPr>
        <w:t>As a teacher, you can monitor their progress on a desktop, or laptop, computer and see who might need your help.</w:t>
      </w:r>
      <w:r w:rsidR="00945A66" w:rsidRPr="00704F1F">
        <w:rPr>
          <w:i/>
          <w:szCs w:val="24"/>
        </w:rPr>
        <w:t>)</w:t>
      </w:r>
    </w:p>
    <w:p w:rsidR="008F039B" w:rsidRDefault="008F039B">
      <w:pPr>
        <w:pStyle w:val="NumberedPara"/>
        <w:numPr>
          <w:ilvl w:val="0"/>
          <w:numId w:val="50"/>
        </w:numPr>
        <w:rPr>
          <w:szCs w:val="24"/>
        </w:rPr>
      </w:pPr>
      <w:r>
        <w:rPr>
          <w:szCs w:val="24"/>
        </w:rPr>
        <w:t>Students should be recording all work that is requested on the activity sheet</w:t>
      </w:r>
      <w:r w:rsidRPr="00E24845">
        <w:rPr>
          <w:szCs w:val="24"/>
        </w:rPr>
        <w:t>.</w:t>
      </w:r>
    </w:p>
    <w:p w:rsidR="008F039B" w:rsidRPr="00E24845" w:rsidRDefault="008F039B" w:rsidP="00704F1F">
      <w:pPr>
        <w:pStyle w:val="ListParagraph"/>
        <w:numPr>
          <w:ilvl w:val="0"/>
          <w:numId w:val="50"/>
        </w:numPr>
        <w:spacing w:before="60" w:after="0" w:line="240" w:lineRule="auto"/>
        <w:contextualSpacing w:val="0"/>
        <w:rPr>
          <w:szCs w:val="24"/>
        </w:rPr>
      </w:pPr>
      <w:r w:rsidRPr="009C4CD7">
        <w:rPr>
          <w:sz w:val="24"/>
          <w:szCs w:val="24"/>
        </w:rPr>
        <w:t xml:space="preserve">The final practice problem has no solution, so the students will witness that the related function, a horizontal line, has no </w:t>
      </w:r>
      <w:r w:rsidRPr="009C4CD7">
        <w:rPr>
          <w:rFonts w:ascii="Times New Roman" w:hAnsi="Times New Roman" w:cs="Times New Roman"/>
          <w:i/>
          <w:sz w:val="24"/>
          <w:szCs w:val="24"/>
        </w:rPr>
        <w:t>x</w:t>
      </w:r>
      <w:r w:rsidRPr="009C4CD7">
        <w:rPr>
          <w:sz w:val="24"/>
          <w:szCs w:val="24"/>
        </w:rPr>
        <w:t>-intercept.</w:t>
      </w:r>
    </w:p>
    <w:p w:rsidR="001F1A7D" w:rsidRPr="007B0246" w:rsidRDefault="008928B5" w:rsidP="00704F1F">
      <w:pPr>
        <w:pStyle w:val="Heading1"/>
        <w:spacing w:before="100"/>
      </w:pPr>
      <w:r>
        <w:rPr>
          <w:rFonts w:cs="Calibri"/>
        </w:rPr>
        <w:t>Assessment</w:t>
      </w:r>
    </w:p>
    <w:p w:rsidR="001F1A7D" w:rsidRPr="00704F1F" w:rsidRDefault="00933770" w:rsidP="00704F1F">
      <w:pPr>
        <w:pStyle w:val="Heading2"/>
      </w:pPr>
      <w:r w:rsidRPr="00704F1F">
        <w:t>Questions</w:t>
      </w:r>
    </w:p>
    <w:p w:rsidR="001F1A7D" w:rsidRPr="007B0246" w:rsidRDefault="000B039D" w:rsidP="00704F1F">
      <w:pPr>
        <w:pStyle w:val="Bullet2"/>
        <w:spacing w:before="60"/>
      </w:pPr>
      <w:r>
        <w:t>Solve 7</w:t>
      </w:r>
      <w:r w:rsidR="00EE3B5C" w:rsidRPr="009C4CD7">
        <w:rPr>
          <w:rFonts w:ascii="Times New Roman" w:hAnsi="Times New Roman"/>
          <w:i/>
        </w:rPr>
        <w:t>x</w:t>
      </w:r>
      <w:r>
        <w:t xml:space="preserve"> + 19 = </w:t>
      </w:r>
      <w:r w:rsidRPr="000B039D">
        <w:t>−</w:t>
      </w:r>
      <w:r w:rsidR="001F1A7D">
        <w:t>2</w:t>
      </w:r>
      <w:r w:rsidR="001F1A7D" w:rsidRPr="009C4CD7">
        <w:rPr>
          <w:rFonts w:ascii="Times New Roman" w:hAnsi="Times New Roman"/>
          <w:i/>
        </w:rPr>
        <w:t>x</w:t>
      </w:r>
      <w:r w:rsidR="001F1A7D">
        <w:t xml:space="preserve"> + 55 algebraically.</w:t>
      </w:r>
      <w:r w:rsidR="00954EB6">
        <w:t xml:space="preserve"> </w:t>
      </w:r>
      <w:r w:rsidR="00821CF8">
        <w:t xml:space="preserve">Then, </w:t>
      </w:r>
      <w:r w:rsidR="00477FD0">
        <w:t>solve the equation graphically</w:t>
      </w:r>
      <w:r w:rsidR="00821CF8">
        <w:t xml:space="preserve"> to check your solution</w:t>
      </w:r>
      <w:r w:rsidR="001F1A7D">
        <w:t>.</w:t>
      </w:r>
      <w:r w:rsidR="00954EB6">
        <w:t xml:space="preserve"> </w:t>
      </w:r>
      <w:r w:rsidR="00821CF8">
        <w:t>Were your results the same? Why, or why not?</w:t>
      </w:r>
    </w:p>
    <w:p w:rsidR="001F1A7D" w:rsidRDefault="001F1A7D" w:rsidP="00704F1F">
      <w:pPr>
        <w:pStyle w:val="Bullet2"/>
        <w:spacing w:before="60"/>
      </w:pPr>
      <w:r>
        <w:t>Consider the following algebraic solution.</w:t>
      </w:r>
      <w:r w:rsidR="00954EB6">
        <w:t xml:space="preserve"> </w:t>
      </w:r>
      <w:r w:rsidR="00744A77">
        <w:t>Look at the graph of a related function</w:t>
      </w:r>
      <w:r>
        <w:t xml:space="preserve"> to verify that this solution is incorrect.</w:t>
      </w:r>
      <w:r w:rsidR="00954EB6">
        <w:t xml:space="preserve"> </w:t>
      </w:r>
      <w:r>
        <w:t xml:space="preserve">Find and correct </w:t>
      </w:r>
      <w:r w:rsidR="00764128">
        <w:t>any</w:t>
      </w:r>
      <w:r>
        <w:t xml:space="preserve"> error.</w:t>
      </w:r>
    </w:p>
    <w:p w:rsidR="00954EB6" w:rsidRDefault="00A919DE" w:rsidP="001F1A7D">
      <w:pPr>
        <w:ind w:left="2160"/>
        <w:rPr>
          <w:rFonts w:cs="Calibri"/>
          <w:szCs w:val="24"/>
        </w:rPr>
      </w:pPr>
      <w:r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4(3 </w:t>
      </w:r>
      <w:r w:rsidR="00A86D40"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 </w:t>
      </w:r>
      <w:r w:rsidR="001F1A7D" w:rsidRPr="009C4CD7">
        <w:rPr>
          <w:rFonts w:ascii="Times New Roman" w:hAnsi="Times New Roman"/>
          <w:i/>
          <w:szCs w:val="24"/>
        </w:rPr>
        <w:t>n</w:t>
      </w:r>
      <w:r w:rsidR="001F1A7D">
        <w:rPr>
          <w:rFonts w:cs="Calibri"/>
          <w:szCs w:val="24"/>
        </w:rPr>
        <w:t>) = 8(4</w:t>
      </w:r>
      <w:r w:rsidR="001F1A7D" w:rsidRPr="009C4CD7">
        <w:rPr>
          <w:rFonts w:ascii="Times New Roman" w:hAnsi="Times New Roman"/>
          <w:i/>
          <w:szCs w:val="24"/>
        </w:rPr>
        <w:t>n</w:t>
      </w:r>
      <w:r w:rsidR="001F1A7D">
        <w:rPr>
          <w:rFonts w:cs="Calibri"/>
          <w:szCs w:val="24"/>
        </w:rPr>
        <w:t xml:space="preserve"> </w:t>
      </w:r>
      <w:r w:rsidR="00A86D40"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 3)</w:t>
      </w:r>
    </w:p>
    <w:p w:rsidR="00954EB6" w:rsidRDefault="00A919DE" w:rsidP="001F1A7D">
      <w:pPr>
        <w:ind w:left="2160"/>
        <w:rPr>
          <w:rFonts w:cs="Calibri"/>
          <w:szCs w:val="24"/>
        </w:rPr>
      </w:pPr>
      <w:r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12 </w:t>
      </w:r>
      <w:r w:rsidR="00A86D40"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 </w:t>
      </w:r>
      <w:r w:rsidR="00477FD0" w:rsidRPr="00106FEE">
        <w:rPr>
          <w:rFonts w:ascii="Times New Roman" w:hAnsi="Times New Roman"/>
          <w:i/>
          <w:szCs w:val="24"/>
        </w:rPr>
        <w:t>n</w:t>
      </w:r>
      <w:r w:rsidR="001F1A7D">
        <w:rPr>
          <w:rFonts w:cs="Calibri"/>
          <w:szCs w:val="24"/>
        </w:rPr>
        <w:t xml:space="preserve"> = 32</w:t>
      </w:r>
      <w:r w:rsidR="00477FD0" w:rsidRPr="00106FEE">
        <w:rPr>
          <w:rFonts w:ascii="Times New Roman" w:hAnsi="Times New Roman"/>
          <w:i/>
          <w:szCs w:val="24"/>
        </w:rPr>
        <w:t>n</w:t>
      </w:r>
      <w:r w:rsidR="001F1A7D">
        <w:rPr>
          <w:rFonts w:cs="Calibri"/>
          <w:szCs w:val="24"/>
        </w:rPr>
        <w:t xml:space="preserve"> </w:t>
      </w:r>
      <w:r w:rsidR="00A86D40"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 xml:space="preserve"> 3</w:t>
      </w:r>
    </w:p>
    <w:p w:rsidR="00954EB6" w:rsidRDefault="00A919DE" w:rsidP="001F1A7D">
      <w:pPr>
        <w:ind w:left="2160"/>
        <w:rPr>
          <w:rFonts w:cs="Calibri"/>
          <w:szCs w:val="24"/>
        </w:rPr>
      </w:pPr>
      <w:r>
        <w:rPr>
          <w:rFonts w:cs="Calibri"/>
          <w:szCs w:val="24"/>
        </w:rPr>
        <w:t>−</w:t>
      </w:r>
      <w:r w:rsidR="001F1A7D">
        <w:rPr>
          <w:rFonts w:cs="Calibri"/>
          <w:szCs w:val="24"/>
        </w:rPr>
        <w:t>9 = 33</w:t>
      </w:r>
      <w:r w:rsidR="00477FD0" w:rsidRPr="00106FEE">
        <w:rPr>
          <w:rFonts w:ascii="Times New Roman" w:hAnsi="Times New Roman"/>
          <w:i/>
          <w:szCs w:val="24"/>
        </w:rPr>
        <w:t>n</w:t>
      </w:r>
      <w:r w:rsidR="00477FD0" w:rsidRPr="00BB22D4">
        <w:rPr>
          <w:rFonts w:cs="Calibri"/>
          <w:i/>
          <w:szCs w:val="24"/>
        </w:rPr>
        <w:t xml:space="preserve"> </w:t>
      </w:r>
    </w:p>
    <w:p w:rsidR="00954EB6" w:rsidRDefault="009E3DD0" w:rsidP="001F1A7D">
      <w:pPr>
        <w:ind w:left="2160"/>
        <w:rPr>
          <w:rFonts w:cs="Calibri"/>
          <w:szCs w:val="24"/>
        </w:rPr>
      </w:pPr>
      <w:r w:rsidRPr="009E3DD0">
        <w:rPr>
          <w:szCs w:val="24"/>
        </w:rPr>
        <w:fldChar w:fldCharType="begin"/>
      </w:r>
      <w:r w:rsidRPr="009E3DD0">
        <w:rPr>
          <w:szCs w:val="24"/>
        </w:rPr>
        <w:instrText xml:space="preserve"> EQ \f(−9,33)</w:instrText>
      </w:r>
      <w:r w:rsidRPr="009E3DD0">
        <w:rPr>
          <w:szCs w:val="24"/>
        </w:rPr>
        <w:fldChar w:fldCharType="end"/>
      </w:r>
      <w:r w:rsidR="001F1A7D" w:rsidRPr="005D5D2D">
        <w:rPr>
          <w:rFonts w:cs="Calibri"/>
          <w:szCs w:val="24"/>
        </w:rPr>
        <w:fldChar w:fldCharType="begin"/>
      </w:r>
      <w:r w:rsidR="001F1A7D" w:rsidRPr="005D5D2D">
        <w:rPr>
          <w:rFonts w:cs="Calibri"/>
          <w:szCs w:val="24"/>
        </w:rPr>
        <w:instrText xml:space="preserve"> QUOTE </w:instrText>
      </w:r>
      <w:r w:rsidR="000F7C4E">
        <w:rPr>
          <w:noProof/>
          <w:lang w:bidi="ar-SA"/>
        </w:rPr>
        <w:drawing>
          <wp:inline distT="0" distB="0" distL="0" distR="0">
            <wp:extent cx="20002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A7D" w:rsidRPr="005D5D2D">
        <w:rPr>
          <w:rFonts w:cs="Calibri"/>
          <w:szCs w:val="24"/>
        </w:rPr>
        <w:instrText xml:space="preserve"> </w:instrText>
      </w:r>
      <w:r w:rsidR="001F1A7D" w:rsidRPr="005D5D2D">
        <w:rPr>
          <w:rFonts w:cs="Calibri"/>
          <w:szCs w:val="24"/>
        </w:rPr>
        <w:fldChar w:fldCharType="end"/>
      </w:r>
      <w:r w:rsidR="00954EB6">
        <w:rPr>
          <w:rFonts w:cs="Calibri"/>
          <w:szCs w:val="24"/>
        </w:rPr>
        <w:t xml:space="preserve"> </w:t>
      </w:r>
      <w:r w:rsidR="001F1A7D">
        <w:rPr>
          <w:rFonts w:cs="Calibri"/>
          <w:szCs w:val="24"/>
        </w:rPr>
        <w:t xml:space="preserve">= </w:t>
      </w:r>
      <w:r w:rsidR="00477FD0" w:rsidRPr="00106FEE">
        <w:rPr>
          <w:rFonts w:ascii="Times New Roman" w:hAnsi="Times New Roman"/>
          <w:i/>
          <w:szCs w:val="24"/>
        </w:rPr>
        <w:t>n</w:t>
      </w:r>
      <w:r w:rsidR="00477FD0" w:rsidRPr="00BB22D4">
        <w:rPr>
          <w:rFonts w:cs="Calibri"/>
          <w:i/>
          <w:szCs w:val="24"/>
        </w:rPr>
        <w:t xml:space="preserve"> </w:t>
      </w:r>
    </w:p>
    <w:p w:rsidR="00954EB6" w:rsidRDefault="009E3DD0" w:rsidP="001F1A7D">
      <w:pPr>
        <w:ind w:left="2160"/>
        <w:rPr>
          <w:rFonts w:cs="Calibri"/>
          <w:szCs w:val="24"/>
        </w:rPr>
      </w:pPr>
      <w:r w:rsidRPr="009E3DD0">
        <w:rPr>
          <w:szCs w:val="24"/>
        </w:rPr>
        <w:fldChar w:fldCharType="begin"/>
      </w:r>
      <w:r w:rsidRPr="009E3DD0">
        <w:rPr>
          <w:szCs w:val="24"/>
        </w:rPr>
        <w:instrText xml:space="preserve"> EQ \f(</w:instrText>
      </w:r>
      <w:r>
        <w:rPr>
          <w:szCs w:val="24"/>
        </w:rPr>
        <w:instrText>−3</w:instrText>
      </w:r>
      <w:r w:rsidRPr="009E3DD0">
        <w:rPr>
          <w:szCs w:val="24"/>
        </w:rPr>
        <w:instrText>,</w:instrText>
      </w:r>
      <w:r>
        <w:rPr>
          <w:szCs w:val="24"/>
        </w:rPr>
        <w:instrText>11</w:instrText>
      </w:r>
      <w:r w:rsidRPr="009E3DD0">
        <w:rPr>
          <w:szCs w:val="24"/>
        </w:rPr>
        <w:instrText>)</w:instrText>
      </w:r>
      <w:r w:rsidRPr="009E3DD0">
        <w:rPr>
          <w:szCs w:val="24"/>
        </w:rPr>
        <w:fldChar w:fldCharType="end"/>
      </w:r>
      <w:r>
        <w:rPr>
          <w:szCs w:val="24"/>
        </w:rPr>
        <w:t xml:space="preserve"> </w:t>
      </w:r>
      <w:r w:rsidR="001F1A7D">
        <w:rPr>
          <w:rFonts w:cs="Calibri"/>
          <w:szCs w:val="24"/>
        </w:rPr>
        <w:t xml:space="preserve">= </w:t>
      </w:r>
      <w:r w:rsidR="00477FD0" w:rsidRPr="00106FEE">
        <w:rPr>
          <w:rFonts w:ascii="Times New Roman" w:hAnsi="Times New Roman"/>
          <w:i/>
          <w:szCs w:val="24"/>
        </w:rPr>
        <w:t>n</w:t>
      </w:r>
      <w:r w:rsidR="00477FD0" w:rsidRPr="00BB22D4">
        <w:rPr>
          <w:rFonts w:cs="Calibri"/>
          <w:i/>
          <w:szCs w:val="24"/>
        </w:rPr>
        <w:t xml:space="preserve"> </w:t>
      </w:r>
    </w:p>
    <w:p w:rsidR="00954EB6" w:rsidRDefault="00933770" w:rsidP="00704F1F">
      <w:pPr>
        <w:pStyle w:val="Heading2"/>
      </w:pPr>
      <w:r w:rsidRPr="00933770">
        <w:t>Journal/Writing Prompts</w:t>
      </w:r>
    </w:p>
    <w:p w:rsidR="009E3DD0" w:rsidRDefault="00744A77" w:rsidP="00704F1F">
      <w:pPr>
        <w:pStyle w:val="Bullet2"/>
        <w:spacing w:before="60"/>
      </w:pPr>
      <w:r>
        <w:t xml:space="preserve">Your teacher gave you the equation </w:t>
      </w:r>
      <m:oMath>
        <m:r>
          <w:rPr>
            <w:rFonts w:ascii="Cambria Math" w:hAnsi="Cambria Math"/>
          </w:rPr>
          <m:t>3x+1=4x-3</m:t>
        </m:r>
      </m:oMath>
      <w:r>
        <w:t xml:space="preserve"> and asked you to solve by looking at the graph of a related function</w:t>
      </w:r>
      <w:r w:rsidR="009E3DD0">
        <w:t>.</w:t>
      </w:r>
      <w:r w:rsidR="001F1A02">
        <w:t xml:space="preserve"> </w:t>
      </w:r>
      <w:r>
        <w:t>Explain what she means by a “related function” and how that graph can help you solve the given linear equation.</w:t>
      </w:r>
    </w:p>
    <w:p w:rsidR="001F1A7D" w:rsidRPr="002F72E1" w:rsidRDefault="00744A77" w:rsidP="00704F1F">
      <w:pPr>
        <w:pStyle w:val="Bullet2"/>
        <w:spacing w:before="60"/>
      </w:pPr>
      <w:r>
        <w:t xml:space="preserve">In </w:t>
      </w:r>
      <w:r w:rsidR="006C2B10">
        <w:t xml:space="preserve">the </w:t>
      </w:r>
      <w:r>
        <w:t xml:space="preserve">Desmos activity, we discovered </w:t>
      </w:r>
      <w:r w:rsidR="00F11E11">
        <w:t xml:space="preserve">that an equation with no solution has a related function whose graph is a horizontal line that never touches the </w:t>
      </w:r>
      <w:r w:rsidR="00F11E11" w:rsidRPr="009C4CD7">
        <w:rPr>
          <w:rFonts w:ascii="Times New Roman" w:hAnsi="Times New Roman"/>
          <w:i/>
        </w:rPr>
        <w:t>x</w:t>
      </w:r>
      <w:r w:rsidR="00F11E11">
        <w:t>-axis</w:t>
      </w:r>
      <w:r w:rsidR="001F1A7D">
        <w:t>.</w:t>
      </w:r>
      <w:r w:rsidR="001F1A02">
        <w:t xml:space="preserve"> </w:t>
      </w:r>
      <w:r w:rsidR="00F11E11">
        <w:t xml:space="preserve">How would the graph of a function related to an equation whose solution set is the set of </w:t>
      </w:r>
      <w:r w:rsidR="006C2B10">
        <w:t xml:space="preserve">all </w:t>
      </w:r>
      <w:r w:rsidR="00F11E11">
        <w:t>real numbers look?</w:t>
      </w:r>
      <w:r w:rsidR="001F1A02">
        <w:t xml:space="preserve"> </w:t>
      </w:r>
      <w:r w:rsidR="00F11E11">
        <w:t>Explain your reasoning.</w:t>
      </w:r>
    </w:p>
    <w:p w:rsidR="00954EB6" w:rsidRDefault="00933770" w:rsidP="00704F1F">
      <w:pPr>
        <w:pStyle w:val="Heading2"/>
      </w:pPr>
      <w:r w:rsidRPr="00933770">
        <w:t>Other</w:t>
      </w:r>
    </w:p>
    <w:p w:rsidR="00C84E98" w:rsidRDefault="009E3DD0" w:rsidP="00704F1F">
      <w:pPr>
        <w:pStyle w:val="Bullet2"/>
        <w:spacing w:before="60"/>
      </w:pPr>
      <w:r>
        <w:t>Have students work with partners</w:t>
      </w:r>
      <w:r w:rsidR="001F1A7D" w:rsidRPr="007B0246">
        <w:t>.</w:t>
      </w:r>
      <w:r w:rsidR="001F1A02">
        <w:t xml:space="preserve"> </w:t>
      </w:r>
      <w:r w:rsidR="00F11E11">
        <w:t>One student should solve a given equation algebraically while the other solves graphically.</w:t>
      </w:r>
      <w:r w:rsidR="001F1A02">
        <w:t xml:space="preserve"> </w:t>
      </w:r>
      <w:r w:rsidR="00F11E11">
        <w:t>Then, compare solutions and change roles.</w:t>
      </w:r>
    </w:p>
    <w:p w:rsidR="001F1A7D" w:rsidRPr="007B0246" w:rsidRDefault="00C84E98" w:rsidP="00704F1F">
      <w:pPr>
        <w:pStyle w:val="Heading1"/>
        <w:spacing w:before="100"/>
      </w:pPr>
      <w:r>
        <w:rPr>
          <w:rFonts w:cs="Calibri"/>
        </w:rPr>
        <w:t>Extensions and Connections (for all students)</w:t>
      </w:r>
    </w:p>
    <w:p w:rsidR="00C84E98" w:rsidRDefault="00945A66" w:rsidP="00704F1F">
      <w:pPr>
        <w:pStyle w:val="Bullet1"/>
        <w:spacing w:before="60"/>
      </w:pPr>
      <w:r>
        <w:t xml:space="preserve">Follow </w:t>
      </w:r>
      <w:r w:rsidR="00F11E11">
        <w:t xml:space="preserve">this activity with instruction aimed at using a graphing calculator to </w:t>
      </w:r>
      <w:r w:rsidR="006C2B10">
        <w:t>determine the zero of a related function</w:t>
      </w:r>
      <w:r w:rsidR="00F11E11">
        <w:t>.</w:t>
      </w:r>
    </w:p>
    <w:p w:rsidR="006C2B10" w:rsidRDefault="00945A66" w:rsidP="00704F1F">
      <w:pPr>
        <w:pStyle w:val="Bullet1"/>
        <w:spacing w:before="60"/>
      </w:pPr>
      <w:r>
        <w:t>Have students</w:t>
      </w:r>
      <w:r w:rsidR="006C2B10">
        <w:t xml:space="preserve"> apply a similar strategy to solving quadratic equations graphically.</w:t>
      </w:r>
    </w:p>
    <w:p w:rsidR="001F1A7D" w:rsidRPr="007B0246" w:rsidRDefault="00C84E98" w:rsidP="00704F1F">
      <w:pPr>
        <w:pStyle w:val="Heading1"/>
        <w:spacing w:before="100"/>
      </w:pPr>
      <w:r>
        <w:rPr>
          <w:rFonts w:cs="Calibri"/>
        </w:rPr>
        <w:t>Strategies for Differentiation</w:t>
      </w:r>
      <w:r w:rsidR="00954EB6">
        <w:rPr>
          <w:rFonts w:cs="Calibri"/>
          <w:b w:val="0"/>
        </w:rPr>
        <w:tab/>
      </w:r>
    </w:p>
    <w:p w:rsidR="006C2B10" w:rsidRDefault="00945A66" w:rsidP="00704F1F">
      <w:pPr>
        <w:pStyle w:val="Bullet1"/>
        <w:spacing w:before="60"/>
      </w:pPr>
      <w:r>
        <w:t>Project</w:t>
      </w:r>
      <w:r w:rsidR="006C2B10">
        <w:t xml:space="preserve"> the activity</w:t>
      </w:r>
      <w:r>
        <w:t xml:space="preserve"> using a </w:t>
      </w:r>
      <w:r w:rsidR="001F1A02">
        <w:t>demonstration tool (e.g., document camera, digital display)</w:t>
      </w:r>
      <w:r w:rsidR="006C2B10">
        <w:t xml:space="preserve"> to allow for a more guided learning environment.</w:t>
      </w:r>
    </w:p>
    <w:p w:rsidR="009C4CD7" w:rsidRDefault="009C4CD7" w:rsidP="00704F1F">
      <w:pPr>
        <w:pStyle w:val="Bullet1"/>
        <w:spacing w:before="60"/>
      </w:pPr>
      <w:r>
        <w:t>Provide an abbreviated format of the Desmos activity.</w:t>
      </w:r>
    </w:p>
    <w:p w:rsidR="009C4CD7" w:rsidRDefault="009C4CD7" w:rsidP="00704F1F">
      <w:pPr>
        <w:pStyle w:val="Bullet1"/>
        <w:spacing w:before="60"/>
      </w:pPr>
      <w:r>
        <w:t>Print the slides of the Desmos activity</w:t>
      </w:r>
      <w:r w:rsidR="001F1A02" w:rsidRPr="001F1A02">
        <w:t xml:space="preserve"> </w:t>
      </w:r>
      <w:r w:rsidR="001F1A02">
        <w:t>for students</w:t>
      </w:r>
      <w:r>
        <w:t>.</w:t>
      </w:r>
    </w:p>
    <w:p w:rsidR="00F13719" w:rsidRPr="00F13719" w:rsidRDefault="009C4CD7" w:rsidP="00704F1F">
      <w:pPr>
        <w:pStyle w:val="Bullet1"/>
        <w:spacing w:before="60"/>
      </w:pPr>
      <w:r>
        <w:t xml:space="preserve">Read questions aloud on each slide. </w:t>
      </w:r>
    </w:p>
    <w:p w:rsidR="00744A77" w:rsidRDefault="00744A77">
      <w:pPr>
        <w:rPr>
          <w:rFonts w:cstheme="minorHAnsi"/>
          <w:i/>
          <w:szCs w:val="24"/>
        </w:rPr>
      </w:pPr>
    </w:p>
    <w:p w:rsidR="00704F1F" w:rsidRDefault="00704F1F" w:rsidP="00704F1F">
      <w:pPr>
        <w:ind w:left="-360" w:right="-90"/>
        <w:jc w:val="center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:rsidR="00704F1F" w:rsidRDefault="00704F1F" w:rsidP="00704F1F">
      <w:pPr>
        <w:rPr>
          <w:rFonts w:asciiTheme="minorHAnsi" w:hAnsiTheme="minorHAnsi"/>
          <w:szCs w:val="24"/>
        </w:rPr>
      </w:pPr>
    </w:p>
    <w:p w:rsidR="00704F1F" w:rsidRDefault="00704F1F" w:rsidP="00704F1F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704F1F" w:rsidRDefault="00704F1F">
      <w:pPr>
        <w:rPr>
          <w:rFonts w:asciiTheme="minorHAnsi" w:hAnsiTheme="minorHAnsi" w:cstheme="minorHAnsi"/>
          <w:b/>
          <w:sz w:val="48"/>
          <w:szCs w:val="48"/>
          <w:u w:val="single"/>
        </w:rPr>
      </w:pPr>
    </w:p>
    <w:p w:rsidR="00945A66" w:rsidRDefault="00945A66">
      <w:pPr>
        <w:rPr>
          <w:rFonts w:asciiTheme="minorHAnsi" w:hAnsiTheme="minorHAnsi" w:cstheme="minorHAnsi"/>
          <w:b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sz w:val="48"/>
          <w:szCs w:val="48"/>
          <w:u w:val="single"/>
        </w:rPr>
        <w:br w:type="page"/>
      </w:r>
    </w:p>
    <w:p w:rsidR="00F13719" w:rsidRPr="00704F1F" w:rsidRDefault="00F13719" w:rsidP="00704F1F">
      <w:pPr>
        <w:spacing w:after="240"/>
        <w:jc w:val="center"/>
        <w:rPr>
          <w:rFonts w:cstheme="minorHAnsi"/>
          <w:b/>
          <w:sz w:val="32"/>
          <w:szCs w:val="32"/>
        </w:rPr>
      </w:pPr>
      <w:r w:rsidRPr="00704F1F">
        <w:rPr>
          <w:rFonts w:asciiTheme="minorHAnsi" w:hAnsiTheme="minorHAnsi" w:cstheme="minorHAnsi"/>
          <w:b/>
          <w:sz w:val="32"/>
          <w:szCs w:val="32"/>
        </w:rPr>
        <w:lastRenderedPageBreak/>
        <w:t>Solving Linear Equations Graphically</w:t>
      </w:r>
    </w:p>
    <w:p w:rsidR="00744A77" w:rsidRPr="00D97709" w:rsidRDefault="00744A77" w:rsidP="00704F1F">
      <w:pPr>
        <w:tabs>
          <w:tab w:val="left" w:pos="5580"/>
          <w:tab w:val="left" w:pos="5760"/>
          <w:tab w:val="left" w:pos="9630"/>
        </w:tabs>
        <w:spacing w:after="240"/>
        <w:ind w:right="-274"/>
        <w:rPr>
          <w:bCs/>
          <w:sz w:val="28"/>
        </w:rPr>
      </w:pPr>
      <w:r w:rsidRPr="00D97709">
        <w:rPr>
          <w:b/>
          <w:bCs/>
          <w:sz w:val="28"/>
        </w:rPr>
        <w:t xml:space="preserve">Name </w:t>
      </w:r>
      <w:r w:rsidRPr="00D97709">
        <w:rPr>
          <w:b/>
          <w:bCs/>
          <w:sz w:val="28"/>
          <w:u w:val="single"/>
        </w:rPr>
        <w:tab/>
      </w:r>
      <w:r w:rsidRPr="00D97709">
        <w:rPr>
          <w:b/>
          <w:bCs/>
          <w:sz w:val="28"/>
        </w:rPr>
        <w:tab/>
        <w:t>Date</w:t>
      </w:r>
      <w:r w:rsidRPr="00D97709">
        <w:rPr>
          <w:b/>
          <w:bCs/>
          <w:sz w:val="28"/>
          <w:u w:val="single"/>
        </w:rPr>
        <w:tab/>
      </w:r>
    </w:p>
    <w:p w:rsidR="00F13719" w:rsidRPr="00704F1F" w:rsidRDefault="00F13719" w:rsidP="00F13719">
      <w:pPr>
        <w:rPr>
          <w:rFonts w:cstheme="minorHAnsi"/>
          <w:szCs w:val="24"/>
        </w:rPr>
      </w:pPr>
      <w:r w:rsidRPr="00704F1F">
        <w:rPr>
          <w:rFonts w:asciiTheme="minorHAnsi" w:hAnsiTheme="minorHAnsi" w:cstheme="minorHAnsi"/>
          <w:szCs w:val="24"/>
        </w:rPr>
        <w:t>As you work through th</w:t>
      </w:r>
      <w:r w:rsidRPr="00704F1F">
        <w:rPr>
          <w:rFonts w:cstheme="minorHAnsi"/>
          <w:szCs w:val="24"/>
        </w:rPr>
        <w:t>is</w:t>
      </w:r>
      <w:r w:rsidRPr="00704F1F">
        <w:rPr>
          <w:rFonts w:asciiTheme="minorHAnsi" w:hAnsiTheme="minorHAnsi" w:cstheme="minorHAnsi"/>
          <w:szCs w:val="24"/>
        </w:rPr>
        <w:t xml:space="preserve"> activity in Desmos, please show any work requested on this sheet.</w:t>
      </w:r>
    </w:p>
    <w:p w:rsidR="00F13719" w:rsidRPr="0057000C" w:rsidRDefault="00F13719" w:rsidP="00F1371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3719" w:rsidRPr="0057000C" w:rsidTr="00106FEE">
        <w:tc>
          <w:tcPr>
            <w:tcW w:w="9350" w:type="dxa"/>
            <w:shd w:val="pct12" w:color="auto" w:fill="auto"/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>Screen 1:</w:t>
            </w:r>
            <w:r w:rsidR="001F1A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>Interpreting Solutions</w:t>
            </w:r>
          </w:p>
        </w:tc>
      </w:tr>
      <w:tr w:rsidR="00F13719" w:rsidRPr="0057000C" w:rsidTr="00106FEE">
        <w:tc>
          <w:tcPr>
            <w:tcW w:w="9350" w:type="dxa"/>
            <w:tcBorders>
              <w:bottom w:val="single" w:sz="4" w:space="0" w:color="auto"/>
            </w:tcBorders>
          </w:tcPr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3x-12=0</m:t>
                </m:r>
              </m:oMath>
            </m:oMathPara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3719" w:rsidRPr="0057000C" w:rsidTr="00106FEE">
        <w:tc>
          <w:tcPr>
            <w:tcW w:w="9350" w:type="dxa"/>
            <w:shd w:val="pct12" w:color="auto" w:fill="auto"/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>Screen 4:</w:t>
            </w:r>
            <w:r w:rsidR="001F1A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>Try It Out</w:t>
            </w:r>
          </w:p>
        </w:tc>
      </w:tr>
      <w:tr w:rsidR="00F13719" w:rsidRPr="0057000C" w:rsidTr="00106FEE">
        <w:tc>
          <w:tcPr>
            <w:tcW w:w="9350" w:type="dxa"/>
            <w:tcBorders>
              <w:bottom w:val="single" w:sz="4" w:space="0" w:color="auto"/>
            </w:tcBorders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5x+1=3x+7</m:t>
                </m:r>
              </m:oMath>
            </m:oMathPara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Default="00F13719" w:rsidP="00106FEE">
            <w:pPr>
              <w:jc w:val="center"/>
              <w:rPr>
                <w:rFonts w:eastAsiaTheme="minorEastAsia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3719" w:rsidRPr="0057000C" w:rsidTr="00106FEE">
        <w:tc>
          <w:tcPr>
            <w:tcW w:w="9350" w:type="dxa"/>
            <w:shd w:val="pct12" w:color="auto" w:fill="auto"/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>Screen 5:</w:t>
            </w:r>
            <w:r w:rsidR="001F1A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 xml:space="preserve">On Your Own </w:t>
            </w:r>
            <w:r w:rsidR="001F1A02"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5700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13719" w:rsidRPr="0057000C" w:rsidTr="00106FEE">
        <w:tc>
          <w:tcPr>
            <w:tcW w:w="9350" w:type="dxa"/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2B2F4" wp14:editId="0B382CFC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29844</wp:posOffset>
                      </wp:positionV>
                      <wp:extent cx="0" cy="212407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4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729B7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2.35pt" to="229.1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" strokecolor="black [3040]"/>
                  </w:pict>
                </mc:Fallback>
              </mc:AlternateConten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-3x-5=2x+5</m:t>
              </m:r>
            </m:oMath>
            <w:r w:rsidRPr="0057000C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45A66" w:rsidRDefault="00945A66" w:rsidP="00F13719">
      <w:pPr>
        <w:rPr>
          <w:rFonts w:asciiTheme="minorHAnsi" w:hAnsiTheme="minorHAnsi" w:cstheme="minorHAnsi"/>
          <w:sz w:val="28"/>
          <w:szCs w:val="28"/>
        </w:rPr>
      </w:pPr>
    </w:p>
    <w:p w:rsidR="00945A66" w:rsidRDefault="00945A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F13719" w:rsidRPr="0057000C" w:rsidRDefault="00F13719" w:rsidP="00F13719">
      <w:pPr>
        <w:rPr>
          <w:rFonts w:asciiTheme="minorHAnsi" w:hAnsiTheme="minorHAnsi" w:cstheme="minorHAnsi"/>
          <w:sz w:val="28"/>
          <w:szCs w:val="28"/>
        </w:rPr>
        <w:sectPr w:rsidR="00F13719" w:rsidRPr="0057000C" w:rsidSect="00704F1F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721" w:right="1440" w:bottom="1440" w:left="1440" w:header="576" w:footer="576" w:gutter="0"/>
          <w:cols w:space="720"/>
          <w:titlePg/>
          <w:docGrid w:linePitch="360"/>
        </w:sectPr>
      </w:pPr>
    </w:p>
    <w:p w:rsidR="00F13719" w:rsidRPr="0057000C" w:rsidRDefault="00F13719" w:rsidP="00F13719">
      <w:pPr>
        <w:rPr>
          <w:rFonts w:asciiTheme="minorHAnsi" w:hAnsiTheme="minorHAnsi" w:cstheme="minorHAnsi"/>
          <w:sz w:val="28"/>
          <w:szCs w:val="28"/>
        </w:rPr>
        <w:sectPr w:rsidR="00F13719" w:rsidRPr="0057000C" w:rsidSect="005700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F13719" w:rsidRPr="0057000C" w:rsidTr="00704F1F">
        <w:tc>
          <w:tcPr>
            <w:tcW w:w="9175" w:type="dxa"/>
            <w:shd w:val="pct12" w:color="auto" w:fill="auto"/>
          </w:tcPr>
          <w:p w:rsidR="00F13719" w:rsidRPr="0057000C" w:rsidRDefault="00F13719" w:rsidP="00106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27A12" wp14:editId="16B1B2B3">
                      <wp:simplePos x="0" y="0"/>
                      <wp:positionH relativeFrom="column">
                        <wp:posOffset>2958835</wp:posOffset>
                      </wp:positionH>
                      <wp:positionV relativeFrom="paragraph">
                        <wp:posOffset>213208</wp:posOffset>
                      </wp:positionV>
                      <wp:extent cx="6824" cy="7594979"/>
                      <wp:effectExtent l="0" t="0" r="1905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75949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7BCFA5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16.8pt" to="233.55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" strokecolor="black [3040]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Screen 7:  Practice</w:t>
            </w:r>
          </w:p>
        </w:tc>
      </w:tr>
      <w:tr w:rsidR="00F13719" w:rsidRPr="0057000C" w:rsidTr="00704F1F">
        <w:tc>
          <w:tcPr>
            <w:tcW w:w="9175" w:type="dxa"/>
          </w:tcPr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3x+7=-2</m:t>
              </m:r>
            </m:oMath>
            <w:r w:rsidRPr="0057000C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-x=4x-5</m:t>
              </m:r>
            </m:oMath>
            <w:r w:rsidRPr="0057000C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9x-1=7x+3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5x+3=3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+7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3719" w:rsidRPr="0057000C" w:rsidRDefault="00F13719" w:rsidP="00106F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  <w:p w:rsidR="00F13719" w:rsidRPr="0057000C" w:rsidRDefault="00F13719" w:rsidP="00F1371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000C">
              <w:rPr>
                <w:rFonts w:cstheme="minorHAnsi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+x=3x+4</m:t>
              </m:r>
            </m:oMath>
            <w:r w:rsidRPr="0057000C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                    </w:t>
            </w:r>
            <w:r w:rsidRPr="0057000C">
              <w:rPr>
                <w:rFonts w:eastAsiaTheme="minorEastAsia" w:cstheme="minorHAnsi"/>
                <w:sz w:val="28"/>
                <w:szCs w:val="28"/>
              </w:rPr>
              <w:t>b.)</w:t>
            </w: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  <w:p w:rsidR="00F13719" w:rsidRPr="00106366" w:rsidRDefault="00F13719" w:rsidP="00106FE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13719" w:rsidRPr="00034CA1" w:rsidRDefault="00F13719">
      <w:pPr>
        <w:pStyle w:val="Bullet1"/>
        <w:numPr>
          <w:ilvl w:val="0"/>
          <w:numId w:val="0"/>
        </w:numPr>
      </w:pPr>
    </w:p>
    <w:sectPr w:rsidR="00F13719" w:rsidRPr="00034CA1" w:rsidSect="00967538">
      <w:headerReference w:type="default" r:id="rId13"/>
      <w:footerReference w:type="default" r:id="rId14"/>
      <w:type w:val="continuous"/>
      <w:pgSz w:w="12240" w:h="15840" w:code="1"/>
      <w:pgMar w:top="1296" w:right="1296" w:bottom="1296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4F" w:rsidRDefault="00BA1A4F">
      <w:r>
        <w:separator/>
      </w:r>
    </w:p>
  </w:endnote>
  <w:endnote w:type="continuationSeparator" w:id="0">
    <w:p w:rsidR="00BA1A4F" w:rsidRDefault="00B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66" w:rsidRPr="00704F1F" w:rsidRDefault="00704F1F" w:rsidP="00704F1F">
    <w:pPr>
      <w:pStyle w:val="Footer"/>
    </w:pPr>
    <w:sdt>
      <w:sdtPr>
        <w:rPr>
          <w:sz w:val="22"/>
        </w:rPr>
        <w:id w:val="1561210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3375167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 w:rsidR="00132DD0">
          <w:rPr>
            <w:noProof/>
            <w:sz w:val="22"/>
          </w:rPr>
          <w:t>4</w:t>
        </w:r>
        <w:r w:rsidRPr="0072516F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1F" w:rsidRDefault="00704F1F">
    <w:pPr>
      <w:pStyle w:val="Footer"/>
    </w:pPr>
    <w:sdt>
      <w:sdtPr>
        <w:rPr>
          <w:sz w:val="22"/>
        </w:rPr>
        <w:id w:val="122448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505418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 w:rsidR="00132DD0">
          <w:rPr>
            <w:noProof/>
            <w:sz w:val="22"/>
          </w:rPr>
          <w:t>1</w:t>
        </w:r>
        <w:r w:rsidRPr="0072516F">
          <w:rPr>
            <w:noProof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3" w:rsidRDefault="00194D63">
    <w:pPr>
      <w:pStyle w:val="Footer"/>
    </w:pPr>
    <w:r w:rsidRPr="00A00081">
      <w:t>Virginia</w:t>
    </w:r>
    <w:r>
      <w:t xml:space="preserve"> Department of Education © </w:t>
    </w:r>
    <w:r w:rsidR="0005505C">
      <w:t>2017</w:t>
    </w:r>
    <w:r>
      <w:tab/>
    </w:r>
    <w:r w:rsidRPr="00277650">
      <w:rPr>
        <w:rStyle w:val="PageNumber"/>
        <w:szCs w:val="24"/>
      </w:rPr>
      <w:fldChar w:fldCharType="begin"/>
    </w:r>
    <w:r w:rsidRPr="00277650">
      <w:rPr>
        <w:rStyle w:val="PageNumber"/>
        <w:szCs w:val="24"/>
      </w:rPr>
      <w:instrText xml:space="preserve"> PAGE </w:instrText>
    </w:r>
    <w:r w:rsidRPr="00277650">
      <w:rPr>
        <w:rStyle w:val="PageNumber"/>
        <w:szCs w:val="24"/>
      </w:rPr>
      <w:fldChar w:fldCharType="separate"/>
    </w:r>
    <w:r w:rsidR="00704F1F">
      <w:rPr>
        <w:rStyle w:val="PageNumber"/>
        <w:noProof/>
        <w:szCs w:val="24"/>
      </w:rPr>
      <w:t>5</w:t>
    </w:r>
    <w:r w:rsidRPr="00277650"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4F" w:rsidRDefault="00BA1A4F">
      <w:r>
        <w:separator/>
      </w:r>
    </w:p>
  </w:footnote>
  <w:footnote w:type="continuationSeparator" w:id="0">
    <w:p w:rsidR="00BA1A4F" w:rsidRDefault="00BA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66" w:rsidRPr="00704F1F" w:rsidRDefault="00945A66" w:rsidP="00704F1F">
    <w:pPr>
      <w:pStyle w:val="Header"/>
      <w:spacing w:after="120"/>
      <w:rPr>
        <w:sz w:val="22"/>
        <w:szCs w:val="22"/>
      </w:rPr>
    </w:pPr>
    <w:r w:rsidRPr="00704F1F">
      <w:rPr>
        <w:sz w:val="22"/>
        <w:szCs w:val="22"/>
      </w:rPr>
      <w:t xml:space="preserve">Mathematics </w:t>
    </w:r>
    <w:r w:rsidR="00704F1F">
      <w:rPr>
        <w:sz w:val="22"/>
        <w:szCs w:val="22"/>
      </w:rPr>
      <w:t xml:space="preserve">Instructional Plan </w:t>
    </w:r>
    <w:r w:rsidRPr="00704F1F">
      <w:rPr>
        <w:sz w:val="22"/>
        <w:szCs w:val="22"/>
      </w:rPr>
      <w:t>–</w:t>
    </w:r>
    <w:r w:rsidR="00704F1F">
      <w:rPr>
        <w:sz w:val="22"/>
        <w:szCs w:val="22"/>
      </w:rPr>
      <w:t xml:space="preserve"> </w:t>
    </w:r>
    <w:r w:rsidRPr="00704F1F">
      <w:rPr>
        <w:sz w:val="22"/>
        <w:szCs w:val="22"/>
      </w:rPr>
      <w:t>Algebra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3" w:rsidRDefault="00194D63">
    <w:pPr>
      <w:pStyle w:val="Header"/>
    </w:pPr>
    <w:r w:rsidRPr="00F72132">
      <w:t xml:space="preserve">Mathematics Enhanced Scope and Sequence – </w:t>
    </w:r>
    <w:r>
      <w:t>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F"/>
    <w:multiLevelType w:val="hybridMultilevel"/>
    <w:tmpl w:val="32FC46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7D"/>
    <w:multiLevelType w:val="hybridMultilevel"/>
    <w:tmpl w:val="4E0EC90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6311C"/>
    <w:multiLevelType w:val="hybridMultilevel"/>
    <w:tmpl w:val="54DE498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F3C1A"/>
    <w:multiLevelType w:val="hybridMultilevel"/>
    <w:tmpl w:val="CC56B0E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865B5"/>
    <w:multiLevelType w:val="hybridMultilevel"/>
    <w:tmpl w:val="F7E015D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72DFB"/>
    <w:multiLevelType w:val="hybridMultilevel"/>
    <w:tmpl w:val="F5A2D0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90366"/>
    <w:multiLevelType w:val="hybridMultilevel"/>
    <w:tmpl w:val="9A425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D051B"/>
    <w:multiLevelType w:val="hybridMultilevel"/>
    <w:tmpl w:val="6A92E93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CEEA50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28D86198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F16D2"/>
    <w:multiLevelType w:val="hybridMultilevel"/>
    <w:tmpl w:val="70DAB5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5A3198"/>
    <w:multiLevelType w:val="hybridMultilevel"/>
    <w:tmpl w:val="54E2D33A"/>
    <w:lvl w:ilvl="0" w:tplc="6A80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748E9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80720"/>
    <w:multiLevelType w:val="hybridMultilevel"/>
    <w:tmpl w:val="1DBE75B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D392A"/>
    <w:multiLevelType w:val="hybridMultilevel"/>
    <w:tmpl w:val="61184F2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17B69"/>
    <w:multiLevelType w:val="hybridMultilevel"/>
    <w:tmpl w:val="916EC0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84AC3"/>
    <w:multiLevelType w:val="hybridMultilevel"/>
    <w:tmpl w:val="BF989A7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947DB4"/>
    <w:multiLevelType w:val="hybridMultilevel"/>
    <w:tmpl w:val="4ADC4CC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B573F"/>
    <w:multiLevelType w:val="hybridMultilevel"/>
    <w:tmpl w:val="4164EC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AD04EF"/>
    <w:multiLevelType w:val="hybridMultilevel"/>
    <w:tmpl w:val="F176C4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85701A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828B3"/>
    <w:multiLevelType w:val="hybridMultilevel"/>
    <w:tmpl w:val="4F723FD6"/>
    <w:lvl w:ilvl="0" w:tplc="4D2E3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42B0E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E3A49DE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5C3E479E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F22E9852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DFA854C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30E075CA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676C684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6AA6F470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2AB21C6C"/>
    <w:multiLevelType w:val="hybridMultilevel"/>
    <w:tmpl w:val="1226A9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676C8D"/>
    <w:multiLevelType w:val="hybridMultilevel"/>
    <w:tmpl w:val="A8EA8486"/>
    <w:lvl w:ilvl="0" w:tplc="85966CA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6E1A4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62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7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A1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E5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42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34B2C"/>
    <w:multiLevelType w:val="hybridMultilevel"/>
    <w:tmpl w:val="17E2B38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692A8D"/>
    <w:multiLevelType w:val="hybridMultilevel"/>
    <w:tmpl w:val="38FEE6F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1" w15:restartNumberingAfterBreak="0">
    <w:nsid w:val="497F4F06"/>
    <w:multiLevelType w:val="hybridMultilevel"/>
    <w:tmpl w:val="B7B675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D10CC3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25BF9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41CA6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457A7"/>
    <w:multiLevelType w:val="hybridMultilevel"/>
    <w:tmpl w:val="E77C3C5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021C68"/>
    <w:multiLevelType w:val="hybridMultilevel"/>
    <w:tmpl w:val="ECBECEB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EB5190"/>
    <w:multiLevelType w:val="hybridMultilevel"/>
    <w:tmpl w:val="B43269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89367B"/>
    <w:multiLevelType w:val="hybridMultilevel"/>
    <w:tmpl w:val="8ECC93D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E91864"/>
    <w:multiLevelType w:val="hybridMultilevel"/>
    <w:tmpl w:val="B8C616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8C3ABA"/>
    <w:multiLevelType w:val="hybridMultilevel"/>
    <w:tmpl w:val="8B780DE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20C2D"/>
    <w:multiLevelType w:val="hybridMultilevel"/>
    <w:tmpl w:val="27E009B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D91A13"/>
    <w:multiLevelType w:val="hybridMultilevel"/>
    <w:tmpl w:val="03B20CC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01994"/>
    <w:multiLevelType w:val="hybridMultilevel"/>
    <w:tmpl w:val="5EE29D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D848E2"/>
    <w:multiLevelType w:val="hybridMultilevel"/>
    <w:tmpl w:val="7682FB0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4E4D3E"/>
    <w:multiLevelType w:val="hybridMultilevel"/>
    <w:tmpl w:val="963878E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803A08"/>
    <w:multiLevelType w:val="hybridMultilevel"/>
    <w:tmpl w:val="5122DE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217B03"/>
    <w:multiLevelType w:val="multilevel"/>
    <w:tmpl w:val="90A2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333558"/>
    <w:multiLevelType w:val="hybridMultilevel"/>
    <w:tmpl w:val="55144FD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9E4DD2"/>
    <w:multiLevelType w:val="hybridMultilevel"/>
    <w:tmpl w:val="6316E32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C41026"/>
    <w:multiLevelType w:val="hybridMultilevel"/>
    <w:tmpl w:val="6C266DA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1A6041"/>
    <w:multiLevelType w:val="hybridMultilevel"/>
    <w:tmpl w:val="78D614A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3D3973"/>
    <w:multiLevelType w:val="hybridMultilevel"/>
    <w:tmpl w:val="03D436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800DD4"/>
    <w:multiLevelType w:val="hybridMultilevel"/>
    <w:tmpl w:val="472A7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961A5"/>
    <w:multiLevelType w:val="hybridMultilevel"/>
    <w:tmpl w:val="070CB46A"/>
    <w:lvl w:ilvl="0" w:tplc="D00291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E423C0"/>
    <w:multiLevelType w:val="hybridMultilevel"/>
    <w:tmpl w:val="D448524E"/>
    <w:lvl w:ilvl="0" w:tplc="D7707124">
      <w:start w:val="3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7CAA4A78"/>
    <w:multiLevelType w:val="hybridMultilevel"/>
    <w:tmpl w:val="D08E78E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25809"/>
    <w:multiLevelType w:val="hybridMultilevel"/>
    <w:tmpl w:val="1B968B0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7762E5"/>
    <w:multiLevelType w:val="hybridMultilevel"/>
    <w:tmpl w:val="64D4780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9373B6"/>
    <w:multiLevelType w:val="hybridMultilevel"/>
    <w:tmpl w:val="13EA6EB4"/>
    <w:lvl w:ilvl="0" w:tplc="FFFFFFFF">
      <w:start w:val="2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7"/>
    <w:lvlOverride w:ilvl="0">
      <w:startOverride w:val="1"/>
    </w:lvlOverride>
  </w:num>
  <w:num w:numId="4">
    <w:abstractNumId w:val="22"/>
  </w:num>
  <w:num w:numId="5">
    <w:abstractNumId w:val="14"/>
  </w:num>
  <w:num w:numId="6">
    <w:abstractNumId w:val="6"/>
  </w:num>
  <w:num w:numId="7">
    <w:abstractNumId w:val="59"/>
  </w:num>
  <w:num w:numId="8">
    <w:abstractNumId w:val="46"/>
  </w:num>
  <w:num w:numId="9">
    <w:abstractNumId w:val="29"/>
  </w:num>
  <w:num w:numId="10">
    <w:abstractNumId w:val="39"/>
  </w:num>
  <w:num w:numId="11">
    <w:abstractNumId w:val="41"/>
  </w:num>
  <w:num w:numId="12">
    <w:abstractNumId w:val="16"/>
  </w:num>
  <w:num w:numId="13">
    <w:abstractNumId w:val="15"/>
  </w:num>
  <w:num w:numId="14">
    <w:abstractNumId w:val="20"/>
  </w:num>
  <w:num w:numId="15">
    <w:abstractNumId w:val="0"/>
  </w:num>
  <w:num w:numId="16">
    <w:abstractNumId w:val="13"/>
  </w:num>
  <w:num w:numId="17">
    <w:abstractNumId w:val="1"/>
  </w:num>
  <w:num w:numId="18">
    <w:abstractNumId w:val="19"/>
  </w:num>
  <w:num w:numId="19">
    <w:abstractNumId w:val="43"/>
  </w:num>
  <w:num w:numId="20">
    <w:abstractNumId w:val="37"/>
  </w:num>
  <w:num w:numId="21">
    <w:abstractNumId w:val="12"/>
  </w:num>
  <w:num w:numId="22">
    <w:abstractNumId w:val="57"/>
  </w:num>
  <w:num w:numId="23">
    <w:abstractNumId w:val="4"/>
  </w:num>
  <w:num w:numId="24">
    <w:abstractNumId w:val="23"/>
  </w:num>
  <w:num w:numId="25">
    <w:abstractNumId w:val="40"/>
  </w:num>
  <w:num w:numId="26">
    <w:abstractNumId w:val="42"/>
  </w:num>
  <w:num w:numId="27">
    <w:abstractNumId w:val="56"/>
  </w:num>
  <w:num w:numId="28">
    <w:abstractNumId w:val="10"/>
  </w:num>
  <w:num w:numId="29">
    <w:abstractNumId w:val="48"/>
  </w:num>
  <w:num w:numId="30">
    <w:abstractNumId w:val="38"/>
  </w:num>
  <w:num w:numId="31">
    <w:abstractNumId w:val="5"/>
  </w:num>
  <w:num w:numId="32">
    <w:abstractNumId w:val="45"/>
  </w:num>
  <w:num w:numId="33">
    <w:abstractNumId w:val="52"/>
  </w:num>
  <w:num w:numId="34">
    <w:abstractNumId w:val="44"/>
  </w:num>
  <w:num w:numId="35">
    <w:abstractNumId w:val="36"/>
  </w:num>
  <w:num w:numId="36">
    <w:abstractNumId w:val="58"/>
  </w:num>
  <w:num w:numId="37">
    <w:abstractNumId w:val="9"/>
  </w:num>
  <w:num w:numId="38">
    <w:abstractNumId w:val="27"/>
  </w:num>
  <w:num w:numId="39">
    <w:abstractNumId w:val="35"/>
  </w:num>
  <w:num w:numId="40">
    <w:abstractNumId w:val="51"/>
  </w:num>
  <w:num w:numId="41">
    <w:abstractNumId w:val="49"/>
  </w:num>
  <w:num w:numId="42">
    <w:abstractNumId w:val="25"/>
  </w:num>
  <w:num w:numId="43">
    <w:abstractNumId w:val="17"/>
  </w:num>
  <w:num w:numId="44">
    <w:abstractNumId w:val="26"/>
  </w:num>
  <w:num w:numId="45">
    <w:abstractNumId w:val="18"/>
  </w:num>
  <w:num w:numId="46">
    <w:abstractNumId w:val="3"/>
  </w:num>
  <w:num w:numId="47">
    <w:abstractNumId w:val="8"/>
  </w:num>
  <w:num w:numId="48">
    <w:abstractNumId w:val="31"/>
  </w:num>
  <w:num w:numId="49">
    <w:abstractNumId w:val="50"/>
  </w:num>
  <w:num w:numId="50">
    <w:abstractNumId w:val="2"/>
  </w:num>
  <w:num w:numId="51">
    <w:abstractNumId w:val="28"/>
  </w:num>
  <w:num w:numId="52">
    <w:abstractNumId w:val="9"/>
    <w:lvlOverride w:ilvl="0">
      <w:startOverride w:val="1"/>
    </w:lvlOverride>
  </w:num>
  <w:num w:numId="53">
    <w:abstractNumId w:val="9"/>
  </w:num>
  <w:num w:numId="54">
    <w:abstractNumId w:val="9"/>
    <w:lvlOverride w:ilvl="0">
      <w:startOverride w:val="1"/>
    </w:lvlOverride>
  </w:num>
  <w:num w:numId="55">
    <w:abstractNumId w:val="47"/>
  </w:num>
  <w:num w:numId="56">
    <w:abstractNumId w:val="26"/>
    <w:lvlOverride w:ilvl="0">
      <w:startOverride w:val="1"/>
    </w:lvlOverride>
  </w:num>
  <w:num w:numId="57">
    <w:abstractNumId w:val="26"/>
    <w:lvlOverride w:ilvl="0">
      <w:startOverride w:val="1"/>
    </w:lvlOverride>
  </w:num>
  <w:num w:numId="58">
    <w:abstractNumId w:val="26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53"/>
  </w:num>
  <w:num w:numId="61">
    <w:abstractNumId w:val="55"/>
  </w:num>
  <w:num w:numId="62">
    <w:abstractNumId w:val="21"/>
  </w:num>
  <w:num w:numId="63">
    <w:abstractNumId w:val="54"/>
  </w:num>
  <w:num w:numId="64">
    <w:abstractNumId w:val="11"/>
  </w:num>
  <w:num w:numId="65">
    <w:abstractNumId w:val="32"/>
  </w:num>
  <w:num w:numId="66">
    <w:abstractNumId w:val="34"/>
  </w:num>
  <w:num w:numId="67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408"/>
    <w:rsid w:val="00001FB2"/>
    <w:rsid w:val="0000251B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5B1A"/>
    <w:rsid w:val="000160E6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4CA1"/>
    <w:rsid w:val="0003513F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DCC"/>
    <w:rsid w:val="000461CE"/>
    <w:rsid w:val="00047D1F"/>
    <w:rsid w:val="00050869"/>
    <w:rsid w:val="00051CB8"/>
    <w:rsid w:val="000549AE"/>
    <w:rsid w:val="00054D48"/>
    <w:rsid w:val="0005505C"/>
    <w:rsid w:val="0005738A"/>
    <w:rsid w:val="000573F7"/>
    <w:rsid w:val="000604CF"/>
    <w:rsid w:val="00061124"/>
    <w:rsid w:val="00062961"/>
    <w:rsid w:val="00062B10"/>
    <w:rsid w:val="000633BC"/>
    <w:rsid w:val="000634EE"/>
    <w:rsid w:val="00064ECF"/>
    <w:rsid w:val="00065760"/>
    <w:rsid w:val="00066806"/>
    <w:rsid w:val="0006732C"/>
    <w:rsid w:val="00070303"/>
    <w:rsid w:val="00070DD7"/>
    <w:rsid w:val="0007128B"/>
    <w:rsid w:val="000713F5"/>
    <w:rsid w:val="00071F39"/>
    <w:rsid w:val="0007346D"/>
    <w:rsid w:val="00073CCC"/>
    <w:rsid w:val="0007454C"/>
    <w:rsid w:val="00075B63"/>
    <w:rsid w:val="00076F91"/>
    <w:rsid w:val="0007762E"/>
    <w:rsid w:val="00077724"/>
    <w:rsid w:val="00080F56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1318"/>
    <w:rsid w:val="00091FE3"/>
    <w:rsid w:val="00092009"/>
    <w:rsid w:val="0009409E"/>
    <w:rsid w:val="000953E2"/>
    <w:rsid w:val="00095512"/>
    <w:rsid w:val="00096094"/>
    <w:rsid w:val="00096348"/>
    <w:rsid w:val="0009774F"/>
    <w:rsid w:val="00097DCA"/>
    <w:rsid w:val="000A06DC"/>
    <w:rsid w:val="000A107B"/>
    <w:rsid w:val="000A362D"/>
    <w:rsid w:val="000A6848"/>
    <w:rsid w:val="000A6B85"/>
    <w:rsid w:val="000A7F95"/>
    <w:rsid w:val="000B039D"/>
    <w:rsid w:val="000B132E"/>
    <w:rsid w:val="000B1D0C"/>
    <w:rsid w:val="000B3816"/>
    <w:rsid w:val="000B3A98"/>
    <w:rsid w:val="000B4108"/>
    <w:rsid w:val="000B4CFE"/>
    <w:rsid w:val="000B4EB9"/>
    <w:rsid w:val="000B564A"/>
    <w:rsid w:val="000B6A13"/>
    <w:rsid w:val="000B735F"/>
    <w:rsid w:val="000C2494"/>
    <w:rsid w:val="000C37DA"/>
    <w:rsid w:val="000C72C1"/>
    <w:rsid w:val="000D09D5"/>
    <w:rsid w:val="000D159D"/>
    <w:rsid w:val="000D17DB"/>
    <w:rsid w:val="000D3875"/>
    <w:rsid w:val="000D39BE"/>
    <w:rsid w:val="000D56EA"/>
    <w:rsid w:val="000D5A2B"/>
    <w:rsid w:val="000D6263"/>
    <w:rsid w:val="000D636D"/>
    <w:rsid w:val="000D7040"/>
    <w:rsid w:val="000E0252"/>
    <w:rsid w:val="000E141D"/>
    <w:rsid w:val="000E2F2F"/>
    <w:rsid w:val="000E40B0"/>
    <w:rsid w:val="000E4543"/>
    <w:rsid w:val="000E6BDD"/>
    <w:rsid w:val="000E7952"/>
    <w:rsid w:val="000F0AB2"/>
    <w:rsid w:val="000F1283"/>
    <w:rsid w:val="000F1A63"/>
    <w:rsid w:val="000F1B22"/>
    <w:rsid w:val="000F2401"/>
    <w:rsid w:val="000F320D"/>
    <w:rsid w:val="000F382C"/>
    <w:rsid w:val="000F41F8"/>
    <w:rsid w:val="000F5365"/>
    <w:rsid w:val="000F554C"/>
    <w:rsid w:val="000F56AF"/>
    <w:rsid w:val="000F6007"/>
    <w:rsid w:val="000F6165"/>
    <w:rsid w:val="000F7C4E"/>
    <w:rsid w:val="001002D1"/>
    <w:rsid w:val="00100441"/>
    <w:rsid w:val="00100793"/>
    <w:rsid w:val="00101A56"/>
    <w:rsid w:val="00101AAA"/>
    <w:rsid w:val="0010331A"/>
    <w:rsid w:val="00103D54"/>
    <w:rsid w:val="001049B3"/>
    <w:rsid w:val="00105323"/>
    <w:rsid w:val="00105A79"/>
    <w:rsid w:val="0010795A"/>
    <w:rsid w:val="00110E82"/>
    <w:rsid w:val="00115F62"/>
    <w:rsid w:val="0011790F"/>
    <w:rsid w:val="00117F3C"/>
    <w:rsid w:val="00124912"/>
    <w:rsid w:val="00124C52"/>
    <w:rsid w:val="001253D6"/>
    <w:rsid w:val="00125B55"/>
    <w:rsid w:val="0012658E"/>
    <w:rsid w:val="00130040"/>
    <w:rsid w:val="00131168"/>
    <w:rsid w:val="00132559"/>
    <w:rsid w:val="00132DD0"/>
    <w:rsid w:val="0013435D"/>
    <w:rsid w:val="00135338"/>
    <w:rsid w:val="00137A81"/>
    <w:rsid w:val="00140740"/>
    <w:rsid w:val="00141BEB"/>
    <w:rsid w:val="0014380C"/>
    <w:rsid w:val="00143DB3"/>
    <w:rsid w:val="00144A8C"/>
    <w:rsid w:val="001455F1"/>
    <w:rsid w:val="0014582D"/>
    <w:rsid w:val="0014706B"/>
    <w:rsid w:val="00150161"/>
    <w:rsid w:val="00152433"/>
    <w:rsid w:val="00153461"/>
    <w:rsid w:val="001549FB"/>
    <w:rsid w:val="00156287"/>
    <w:rsid w:val="00157352"/>
    <w:rsid w:val="001632E1"/>
    <w:rsid w:val="001641B7"/>
    <w:rsid w:val="00164B29"/>
    <w:rsid w:val="00164F1A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A4C"/>
    <w:rsid w:val="00180800"/>
    <w:rsid w:val="001810D9"/>
    <w:rsid w:val="0018187E"/>
    <w:rsid w:val="00182031"/>
    <w:rsid w:val="00182107"/>
    <w:rsid w:val="00184D7D"/>
    <w:rsid w:val="001925CF"/>
    <w:rsid w:val="00194401"/>
    <w:rsid w:val="00194D63"/>
    <w:rsid w:val="00195265"/>
    <w:rsid w:val="00196964"/>
    <w:rsid w:val="00196BD1"/>
    <w:rsid w:val="001973BB"/>
    <w:rsid w:val="00197AB4"/>
    <w:rsid w:val="001A01F7"/>
    <w:rsid w:val="001A0306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5235"/>
    <w:rsid w:val="001B6225"/>
    <w:rsid w:val="001B6C10"/>
    <w:rsid w:val="001B70D2"/>
    <w:rsid w:val="001B726A"/>
    <w:rsid w:val="001C04A6"/>
    <w:rsid w:val="001C0958"/>
    <w:rsid w:val="001C1985"/>
    <w:rsid w:val="001C3123"/>
    <w:rsid w:val="001C46B0"/>
    <w:rsid w:val="001C5440"/>
    <w:rsid w:val="001C6321"/>
    <w:rsid w:val="001C7E75"/>
    <w:rsid w:val="001D1A96"/>
    <w:rsid w:val="001D363C"/>
    <w:rsid w:val="001D62F0"/>
    <w:rsid w:val="001E0F44"/>
    <w:rsid w:val="001E2BD4"/>
    <w:rsid w:val="001E337F"/>
    <w:rsid w:val="001E518B"/>
    <w:rsid w:val="001E5EA1"/>
    <w:rsid w:val="001E63DC"/>
    <w:rsid w:val="001F0DD6"/>
    <w:rsid w:val="001F18EC"/>
    <w:rsid w:val="001F1A02"/>
    <w:rsid w:val="001F1A7D"/>
    <w:rsid w:val="001F292B"/>
    <w:rsid w:val="001F7171"/>
    <w:rsid w:val="00201DE7"/>
    <w:rsid w:val="00201EF8"/>
    <w:rsid w:val="00202905"/>
    <w:rsid w:val="0020321D"/>
    <w:rsid w:val="00203C64"/>
    <w:rsid w:val="00203CD0"/>
    <w:rsid w:val="002052F2"/>
    <w:rsid w:val="00205CFC"/>
    <w:rsid w:val="002101D5"/>
    <w:rsid w:val="0021195D"/>
    <w:rsid w:val="00211AFC"/>
    <w:rsid w:val="00211CC1"/>
    <w:rsid w:val="00211EBE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4766"/>
    <w:rsid w:val="00235575"/>
    <w:rsid w:val="0023737A"/>
    <w:rsid w:val="00237A53"/>
    <w:rsid w:val="00240B78"/>
    <w:rsid w:val="00241D8C"/>
    <w:rsid w:val="00242328"/>
    <w:rsid w:val="00242BE4"/>
    <w:rsid w:val="00242C1D"/>
    <w:rsid w:val="002452AC"/>
    <w:rsid w:val="00245318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EA2"/>
    <w:rsid w:val="0026216B"/>
    <w:rsid w:val="00262D4C"/>
    <w:rsid w:val="0026305B"/>
    <w:rsid w:val="00264DC0"/>
    <w:rsid w:val="002670E4"/>
    <w:rsid w:val="002673FC"/>
    <w:rsid w:val="002675DB"/>
    <w:rsid w:val="00271C34"/>
    <w:rsid w:val="00272071"/>
    <w:rsid w:val="002720E3"/>
    <w:rsid w:val="00272747"/>
    <w:rsid w:val="00272E4F"/>
    <w:rsid w:val="00273C12"/>
    <w:rsid w:val="00273E48"/>
    <w:rsid w:val="00274953"/>
    <w:rsid w:val="0027567F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D79"/>
    <w:rsid w:val="00287AC9"/>
    <w:rsid w:val="002905F7"/>
    <w:rsid w:val="0029351B"/>
    <w:rsid w:val="0029365D"/>
    <w:rsid w:val="00293E83"/>
    <w:rsid w:val="0029510E"/>
    <w:rsid w:val="00295FAC"/>
    <w:rsid w:val="00297524"/>
    <w:rsid w:val="00297965"/>
    <w:rsid w:val="002A479F"/>
    <w:rsid w:val="002A4A06"/>
    <w:rsid w:val="002A5CED"/>
    <w:rsid w:val="002A78C9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7EB"/>
    <w:rsid w:val="002C2464"/>
    <w:rsid w:val="002C3158"/>
    <w:rsid w:val="002C4C45"/>
    <w:rsid w:val="002C4EC7"/>
    <w:rsid w:val="002C73A5"/>
    <w:rsid w:val="002D0008"/>
    <w:rsid w:val="002D09B7"/>
    <w:rsid w:val="002D20B5"/>
    <w:rsid w:val="002D2824"/>
    <w:rsid w:val="002D2C0F"/>
    <w:rsid w:val="002D37FB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37F9"/>
    <w:rsid w:val="003047D8"/>
    <w:rsid w:val="00304987"/>
    <w:rsid w:val="00305019"/>
    <w:rsid w:val="00305041"/>
    <w:rsid w:val="0030631E"/>
    <w:rsid w:val="00310497"/>
    <w:rsid w:val="00310978"/>
    <w:rsid w:val="00313283"/>
    <w:rsid w:val="003139AA"/>
    <w:rsid w:val="00313CBF"/>
    <w:rsid w:val="00314090"/>
    <w:rsid w:val="003147E5"/>
    <w:rsid w:val="00314A49"/>
    <w:rsid w:val="00314B01"/>
    <w:rsid w:val="00315AC1"/>
    <w:rsid w:val="00317C4E"/>
    <w:rsid w:val="00317FD2"/>
    <w:rsid w:val="00320A99"/>
    <w:rsid w:val="003215EE"/>
    <w:rsid w:val="00322376"/>
    <w:rsid w:val="0032249B"/>
    <w:rsid w:val="00324579"/>
    <w:rsid w:val="00327BDA"/>
    <w:rsid w:val="0033045F"/>
    <w:rsid w:val="00331F6F"/>
    <w:rsid w:val="00332032"/>
    <w:rsid w:val="00332F1C"/>
    <w:rsid w:val="00333CDF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62F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50E1"/>
    <w:rsid w:val="003655E2"/>
    <w:rsid w:val="003662C3"/>
    <w:rsid w:val="00367E02"/>
    <w:rsid w:val="0037195D"/>
    <w:rsid w:val="00372AE7"/>
    <w:rsid w:val="00373CAB"/>
    <w:rsid w:val="003741CC"/>
    <w:rsid w:val="00375163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3663"/>
    <w:rsid w:val="003841EE"/>
    <w:rsid w:val="00384604"/>
    <w:rsid w:val="00384669"/>
    <w:rsid w:val="00386F65"/>
    <w:rsid w:val="003915FE"/>
    <w:rsid w:val="00391AFE"/>
    <w:rsid w:val="0039233F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3094"/>
    <w:rsid w:val="003B3A83"/>
    <w:rsid w:val="003B49BB"/>
    <w:rsid w:val="003B4D18"/>
    <w:rsid w:val="003B5AF4"/>
    <w:rsid w:val="003C048F"/>
    <w:rsid w:val="003C10CA"/>
    <w:rsid w:val="003C17C6"/>
    <w:rsid w:val="003C3302"/>
    <w:rsid w:val="003C33D4"/>
    <w:rsid w:val="003C37FC"/>
    <w:rsid w:val="003C38BE"/>
    <w:rsid w:val="003C44E0"/>
    <w:rsid w:val="003C64FF"/>
    <w:rsid w:val="003C6DE6"/>
    <w:rsid w:val="003D3175"/>
    <w:rsid w:val="003D3F3C"/>
    <w:rsid w:val="003D5E1D"/>
    <w:rsid w:val="003D68B0"/>
    <w:rsid w:val="003D72F8"/>
    <w:rsid w:val="003E03EF"/>
    <w:rsid w:val="003E3212"/>
    <w:rsid w:val="003E36A4"/>
    <w:rsid w:val="003E3DF9"/>
    <w:rsid w:val="003E3E52"/>
    <w:rsid w:val="003E4044"/>
    <w:rsid w:val="003E53B6"/>
    <w:rsid w:val="003E5CDB"/>
    <w:rsid w:val="003E69DF"/>
    <w:rsid w:val="003E77DF"/>
    <w:rsid w:val="003F001C"/>
    <w:rsid w:val="003F02E9"/>
    <w:rsid w:val="003F0490"/>
    <w:rsid w:val="003F0A26"/>
    <w:rsid w:val="003F2985"/>
    <w:rsid w:val="003F2E5C"/>
    <w:rsid w:val="003F372F"/>
    <w:rsid w:val="003F6B75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12C50"/>
    <w:rsid w:val="00412CA1"/>
    <w:rsid w:val="00412D4B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211F"/>
    <w:rsid w:val="004321EB"/>
    <w:rsid w:val="0043253E"/>
    <w:rsid w:val="00434CAC"/>
    <w:rsid w:val="00440F62"/>
    <w:rsid w:val="0044101B"/>
    <w:rsid w:val="00441347"/>
    <w:rsid w:val="0044136E"/>
    <w:rsid w:val="004415FF"/>
    <w:rsid w:val="00441D51"/>
    <w:rsid w:val="004439CA"/>
    <w:rsid w:val="00443FA3"/>
    <w:rsid w:val="00445972"/>
    <w:rsid w:val="00446333"/>
    <w:rsid w:val="00446FBC"/>
    <w:rsid w:val="00450B57"/>
    <w:rsid w:val="00450C2F"/>
    <w:rsid w:val="00450E14"/>
    <w:rsid w:val="00450E7C"/>
    <w:rsid w:val="00451AD0"/>
    <w:rsid w:val="00451B98"/>
    <w:rsid w:val="00451FEE"/>
    <w:rsid w:val="00452CEA"/>
    <w:rsid w:val="004533DE"/>
    <w:rsid w:val="004563F6"/>
    <w:rsid w:val="00456D32"/>
    <w:rsid w:val="00457DC2"/>
    <w:rsid w:val="00460F5F"/>
    <w:rsid w:val="00461150"/>
    <w:rsid w:val="004627C7"/>
    <w:rsid w:val="00462D6D"/>
    <w:rsid w:val="00464AC4"/>
    <w:rsid w:val="00465744"/>
    <w:rsid w:val="00466565"/>
    <w:rsid w:val="00466C52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77FD0"/>
    <w:rsid w:val="00480254"/>
    <w:rsid w:val="0048051D"/>
    <w:rsid w:val="004827AE"/>
    <w:rsid w:val="004829A9"/>
    <w:rsid w:val="00482E4C"/>
    <w:rsid w:val="0048300E"/>
    <w:rsid w:val="004831E0"/>
    <w:rsid w:val="00483994"/>
    <w:rsid w:val="00483DC8"/>
    <w:rsid w:val="004841A5"/>
    <w:rsid w:val="0048461C"/>
    <w:rsid w:val="004859BB"/>
    <w:rsid w:val="00485E7A"/>
    <w:rsid w:val="00485F9A"/>
    <w:rsid w:val="00487542"/>
    <w:rsid w:val="004901F3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C15"/>
    <w:rsid w:val="004B5464"/>
    <w:rsid w:val="004B602B"/>
    <w:rsid w:val="004B7B1F"/>
    <w:rsid w:val="004C0D28"/>
    <w:rsid w:val="004C13A2"/>
    <w:rsid w:val="004C1517"/>
    <w:rsid w:val="004C26DE"/>
    <w:rsid w:val="004C2B5A"/>
    <w:rsid w:val="004C2C13"/>
    <w:rsid w:val="004C335C"/>
    <w:rsid w:val="004C3527"/>
    <w:rsid w:val="004C3C2A"/>
    <w:rsid w:val="004C4184"/>
    <w:rsid w:val="004C62BA"/>
    <w:rsid w:val="004C756F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E0DB0"/>
    <w:rsid w:val="004E1392"/>
    <w:rsid w:val="004E1C38"/>
    <w:rsid w:val="004E2116"/>
    <w:rsid w:val="004E240C"/>
    <w:rsid w:val="004E30D7"/>
    <w:rsid w:val="004E3459"/>
    <w:rsid w:val="004E5B8D"/>
    <w:rsid w:val="004E5F53"/>
    <w:rsid w:val="004E64C3"/>
    <w:rsid w:val="004E78A0"/>
    <w:rsid w:val="004F01FF"/>
    <w:rsid w:val="004F0C02"/>
    <w:rsid w:val="004F146F"/>
    <w:rsid w:val="004F14B4"/>
    <w:rsid w:val="004F2789"/>
    <w:rsid w:val="004F2D16"/>
    <w:rsid w:val="004F4F96"/>
    <w:rsid w:val="004F530A"/>
    <w:rsid w:val="004F5712"/>
    <w:rsid w:val="004F6A8F"/>
    <w:rsid w:val="004F6BCD"/>
    <w:rsid w:val="00503662"/>
    <w:rsid w:val="005048C6"/>
    <w:rsid w:val="00504A9D"/>
    <w:rsid w:val="00505748"/>
    <w:rsid w:val="00506166"/>
    <w:rsid w:val="005061FF"/>
    <w:rsid w:val="00507154"/>
    <w:rsid w:val="0051109A"/>
    <w:rsid w:val="00511FFE"/>
    <w:rsid w:val="00513CBF"/>
    <w:rsid w:val="00517EF2"/>
    <w:rsid w:val="005210D1"/>
    <w:rsid w:val="00521146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4251"/>
    <w:rsid w:val="00534D4B"/>
    <w:rsid w:val="0053653F"/>
    <w:rsid w:val="00537B6C"/>
    <w:rsid w:val="00541638"/>
    <w:rsid w:val="00542365"/>
    <w:rsid w:val="00542A4E"/>
    <w:rsid w:val="00544095"/>
    <w:rsid w:val="0054414A"/>
    <w:rsid w:val="00544582"/>
    <w:rsid w:val="005450B2"/>
    <w:rsid w:val="005453EC"/>
    <w:rsid w:val="005457E0"/>
    <w:rsid w:val="00545FEC"/>
    <w:rsid w:val="00547BB7"/>
    <w:rsid w:val="0055055F"/>
    <w:rsid w:val="00550817"/>
    <w:rsid w:val="005515AB"/>
    <w:rsid w:val="00551A9B"/>
    <w:rsid w:val="00551EFD"/>
    <w:rsid w:val="0055313E"/>
    <w:rsid w:val="00553605"/>
    <w:rsid w:val="005537A2"/>
    <w:rsid w:val="0055500C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4889"/>
    <w:rsid w:val="005659CA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B56"/>
    <w:rsid w:val="00575421"/>
    <w:rsid w:val="00575A8A"/>
    <w:rsid w:val="005800D7"/>
    <w:rsid w:val="00580694"/>
    <w:rsid w:val="00580E92"/>
    <w:rsid w:val="005827F1"/>
    <w:rsid w:val="00582DE8"/>
    <w:rsid w:val="00583206"/>
    <w:rsid w:val="0058373D"/>
    <w:rsid w:val="00586B39"/>
    <w:rsid w:val="0058717B"/>
    <w:rsid w:val="005874F8"/>
    <w:rsid w:val="00590805"/>
    <w:rsid w:val="0059493A"/>
    <w:rsid w:val="005953BC"/>
    <w:rsid w:val="005958A1"/>
    <w:rsid w:val="005963B8"/>
    <w:rsid w:val="00596767"/>
    <w:rsid w:val="00596A07"/>
    <w:rsid w:val="00597682"/>
    <w:rsid w:val="005A0283"/>
    <w:rsid w:val="005A3346"/>
    <w:rsid w:val="005A3592"/>
    <w:rsid w:val="005A3CF6"/>
    <w:rsid w:val="005A5593"/>
    <w:rsid w:val="005A6070"/>
    <w:rsid w:val="005A798C"/>
    <w:rsid w:val="005B0996"/>
    <w:rsid w:val="005B1669"/>
    <w:rsid w:val="005B24C1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9FD"/>
    <w:rsid w:val="005E6F82"/>
    <w:rsid w:val="005E7340"/>
    <w:rsid w:val="005F1AE1"/>
    <w:rsid w:val="005F1E94"/>
    <w:rsid w:val="005F2330"/>
    <w:rsid w:val="005F3322"/>
    <w:rsid w:val="005F5B41"/>
    <w:rsid w:val="005F6952"/>
    <w:rsid w:val="00601F77"/>
    <w:rsid w:val="00603295"/>
    <w:rsid w:val="0060353F"/>
    <w:rsid w:val="00603828"/>
    <w:rsid w:val="00604093"/>
    <w:rsid w:val="00604254"/>
    <w:rsid w:val="00604F0E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524C"/>
    <w:rsid w:val="006166CF"/>
    <w:rsid w:val="006178D5"/>
    <w:rsid w:val="00621AD8"/>
    <w:rsid w:val="00623D30"/>
    <w:rsid w:val="00624F69"/>
    <w:rsid w:val="00625D36"/>
    <w:rsid w:val="006277F3"/>
    <w:rsid w:val="00627849"/>
    <w:rsid w:val="006278F0"/>
    <w:rsid w:val="00631345"/>
    <w:rsid w:val="006321A3"/>
    <w:rsid w:val="00632625"/>
    <w:rsid w:val="00633C4B"/>
    <w:rsid w:val="00634464"/>
    <w:rsid w:val="006363AA"/>
    <w:rsid w:val="00637EA1"/>
    <w:rsid w:val="00642552"/>
    <w:rsid w:val="0064278C"/>
    <w:rsid w:val="006433BD"/>
    <w:rsid w:val="00643EA8"/>
    <w:rsid w:val="006441C8"/>
    <w:rsid w:val="00644D03"/>
    <w:rsid w:val="0064511F"/>
    <w:rsid w:val="006510C8"/>
    <w:rsid w:val="006511AA"/>
    <w:rsid w:val="00653D5F"/>
    <w:rsid w:val="00654237"/>
    <w:rsid w:val="00656288"/>
    <w:rsid w:val="00656B99"/>
    <w:rsid w:val="00656C26"/>
    <w:rsid w:val="006578B7"/>
    <w:rsid w:val="00657DA3"/>
    <w:rsid w:val="006604B5"/>
    <w:rsid w:val="006607AB"/>
    <w:rsid w:val="00661D9E"/>
    <w:rsid w:val="006634AC"/>
    <w:rsid w:val="00663C12"/>
    <w:rsid w:val="0066471F"/>
    <w:rsid w:val="006647C5"/>
    <w:rsid w:val="0066572B"/>
    <w:rsid w:val="00667429"/>
    <w:rsid w:val="00670DAE"/>
    <w:rsid w:val="0067135D"/>
    <w:rsid w:val="006732E8"/>
    <w:rsid w:val="006736DE"/>
    <w:rsid w:val="00673981"/>
    <w:rsid w:val="0067538C"/>
    <w:rsid w:val="00675430"/>
    <w:rsid w:val="00675D61"/>
    <w:rsid w:val="006765CB"/>
    <w:rsid w:val="00676CB1"/>
    <w:rsid w:val="00677E27"/>
    <w:rsid w:val="00677E9A"/>
    <w:rsid w:val="00680298"/>
    <w:rsid w:val="00681E72"/>
    <w:rsid w:val="00682B68"/>
    <w:rsid w:val="0068329B"/>
    <w:rsid w:val="0068334E"/>
    <w:rsid w:val="0068338D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76F7"/>
    <w:rsid w:val="006A01F7"/>
    <w:rsid w:val="006A07C3"/>
    <w:rsid w:val="006A3354"/>
    <w:rsid w:val="006A5341"/>
    <w:rsid w:val="006A5517"/>
    <w:rsid w:val="006A63FF"/>
    <w:rsid w:val="006A694F"/>
    <w:rsid w:val="006B0124"/>
    <w:rsid w:val="006B2C78"/>
    <w:rsid w:val="006B4331"/>
    <w:rsid w:val="006B4A4B"/>
    <w:rsid w:val="006B5472"/>
    <w:rsid w:val="006B776D"/>
    <w:rsid w:val="006C0B7B"/>
    <w:rsid w:val="006C102C"/>
    <w:rsid w:val="006C13B5"/>
    <w:rsid w:val="006C171B"/>
    <w:rsid w:val="006C1D9D"/>
    <w:rsid w:val="006C1EE3"/>
    <w:rsid w:val="006C2B10"/>
    <w:rsid w:val="006C333B"/>
    <w:rsid w:val="006C413E"/>
    <w:rsid w:val="006C58FB"/>
    <w:rsid w:val="006C5F17"/>
    <w:rsid w:val="006C6AF7"/>
    <w:rsid w:val="006C6C33"/>
    <w:rsid w:val="006C7E3B"/>
    <w:rsid w:val="006D00A1"/>
    <w:rsid w:val="006D0D9F"/>
    <w:rsid w:val="006D14EF"/>
    <w:rsid w:val="006D1ECE"/>
    <w:rsid w:val="006D2E0B"/>
    <w:rsid w:val="006D3877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477F"/>
    <w:rsid w:val="006E5DB4"/>
    <w:rsid w:val="006E6AC3"/>
    <w:rsid w:val="006F1718"/>
    <w:rsid w:val="006F1B39"/>
    <w:rsid w:val="006F3191"/>
    <w:rsid w:val="006F32B7"/>
    <w:rsid w:val="006F5C41"/>
    <w:rsid w:val="006F5E39"/>
    <w:rsid w:val="006F6D6B"/>
    <w:rsid w:val="006F762D"/>
    <w:rsid w:val="00702863"/>
    <w:rsid w:val="00703EFA"/>
    <w:rsid w:val="00704BFE"/>
    <w:rsid w:val="00704F1F"/>
    <w:rsid w:val="00705CC1"/>
    <w:rsid w:val="00713393"/>
    <w:rsid w:val="00714A97"/>
    <w:rsid w:val="00715519"/>
    <w:rsid w:val="00715D2D"/>
    <w:rsid w:val="0071614E"/>
    <w:rsid w:val="0072226A"/>
    <w:rsid w:val="00722B6E"/>
    <w:rsid w:val="007230C8"/>
    <w:rsid w:val="007233FD"/>
    <w:rsid w:val="00723C1A"/>
    <w:rsid w:val="00726411"/>
    <w:rsid w:val="00726474"/>
    <w:rsid w:val="00726B31"/>
    <w:rsid w:val="00727E95"/>
    <w:rsid w:val="00730105"/>
    <w:rsid w:val="0073101C"/>
    <w:rsid w:val="00732C50"/>
    <w:rsid w:val="00734595"/>
    <w:rsid w:val="00734B93"/>
    <w:rsid w:val="00734BCA"/>
    <w:rsid w:val="0073594A"/>
    <w:rsid w:val="00736CE6"/>
    <w:rsid w:val="00737873"/>
    <w:rsid w:val="007415B8"/>
    <w:rsid w:val="00741CA3"/>
    <w:rsid w:val="00742114"/>
    <w:rsid w:val="00743D38"/>
    <w:rsid w:val="00743E2F"/>
    <w:rsid w:val="00743F7B"/>
    <w:rsid w:val="0074447A"/>
    <w:rsid w:val="00744A77"/>
    <w:rsid w:val="007459D2"/>
    <w:rsid w:val="007466AA"/>
    <w:rsid w:val="00746CB0"/>
    <w:rsid w:val="007473EA"/>
    <w:rsid w:val="0075400A"/>
    <w:rsid w:val="007553EE"/>
    <w:rsid w:val="00755B49"/>
    <w:rsid w:val="00757EF3"/>
    <w:rsid w:val="00757F2C"/>
    <w:rsid w:val="007619CB"/>
    <w:rsid w:val="00762B84"/>
    <w:rsid w:val="00763D33"/>
    <w:rsid w:val="00764128"/>
    <w:rsid w:val="007651F6"/>
    <w:rsid w:val="007659B3"/>
    <w:rsid w:val="00766019"/>
    <w:rsid w:val="00766E72"/>
    <w:rsid w:val="00767B5B"/>
    <w:rsid w:val="00767C10"/>
    <w:rsid w:val="00767DA6"/>
    <w:rsid w:val="00770EEA"/>
    <w:rsid w:val="00772295"/>
    <w:rsid w:val="00772385"/>
    <w:rsid w:val="00772D5D"/>
    <w:rsid w:val="007747F1"/>
    <w:rsid w:val="00777B06"/>
    <w:rsid w:val="00780161"/>
    <w:rsid w:val="00780A26"/>
    <w:rsid w:val="00780CF5"/>
    <w:rsid w:val="007814B6"/>
    <w:rsid w:val="0078167B"/>
    <w:rsid w:val="00782DF9"/>
    <w:rsid w:val="007834A3"/>
    <w:rsid w:val="00784496"/>
    <w:rsid w:val="0078487C"/>
    <w:rsid w:val="00784B7F"/>
    <w:rsid w:val="0078578B"/>
    <w:rsid w:val="00786700"/>
    <w:rsid w:val="00786789"/>
    <w:rsid w:val="007870BC"/>
    <w:rsid w:val="007877DA"/>
    <w:rsid w:val="00787838"/>
    <w:rsid w:val="007879DB"/>
    <w:rsid w:val="00787BD7"/>
    <w:rsid w:val="00790251"/>
    <w:rsid w:val="00792241"/>
    <w:rsid w:val="007928B0"/>
    <w:rsid w:val="007938D3"/>
    <w:rsid w:val="00794A93"/>
    <w:rsid w:val="00794A99"/>
    <w:rsid w:val="00794E1A"/>
    <w:rsid w:val="0079723D"/>
    <w:rsid w:val="007A02E2"/>
    <w:rsid w:val="007A2673"/>
    <w:rsid w:val="007A2B2A"/>
    <w:rsid w:val="007A34FA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37CD"/>
    <w:rsid w:val="007C3BA9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52F4"/>
    <w:rsid w:val="007E5C29"/>
    <w:rsid w:val="007E6903"/>
    <w:rsid w:val="007E6BF7"/>
    <w:rsid w:val="007E70B6"/>
    <w:rsid w:val="007E76CB"/>
    <w:rsid w:val="007E7C52"/>
    <w:rsid w:val="007F031F"/>
    <w:rsid w:val="007F03EC"/>
    <w:rsid w:val="007F11D8"/>
    <w:rsid w:val="007F179B"/>
    <w:rsid w:val="007F4AD3"/>
    <w:rsid w:val="007F505C"/>
    <w:rsid w:val="007F53D8"/>
    <w:rsid w:val="007F6338"/>
    <w:rsid w:val="007F69A5"/>
    <w:rsid w:val="007F6DA2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FF6"/>
    <w:rsid w:val="008130CD"/>
    <w:rsid w:val="00814569"/>
    <w:rsid w:val="00815DA1"/>
    <w:rsid w:val="00815FA1"/>
    <w:rsid w:val="008168EF"/>
    <w:rsid w:val="008169D7"/>
    <w:rsid w:val="008173F6"/>
    <w:rsid w:val="00820FC5"/>
    <w:rsid w:val="00821ADC"/>
    <w:rsid w:val="00821CF8"/>
    <w:rsid w:val="00823721"/>
    <w:rsid w:val="008250DA"/>
    <w:rsid w:val="00825479"/>
    <w:rsid w:val="0082637C"/>
    <w:rsid w:val="00826431"/>
    <w:rsid w:val="008267E7"/>
    <w:rsid w:val="0083076F"/>
    <w:rsid w:val="00834327"/>
    <w:rsid w:val="00834FC5"/>
    <w:rsid w:val="00835594"/>
    <w:rsid w:val="00835836"/>
    <w:rsid w:val="00837C58"/>
    <w:rsid w:val="00837F35"/>
    <w:rsid w:val="00840D4C"/>
    <w:rsid w:val="0084200A"/>
    <w:rsid w:val="0084293E"/>
    <w:rsid w:val="00842CAD"/>
    <w:rsid w:val="008433F8"/>
    <w:rsid w:val="00844309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5CF8"/>
    <w:rsid w:val="00855EA8"/>
    <w:rsid w:val="00860956"/>
    <w:rsid w:val="00860EB0"/>
    <w:rsid w:val="008624F9"/>
    <w:rsid w:val="00862943"/>
    <w:rsid w:val="0086294E"/>
    <w:rsid w:val="00862C12"/>
    <w:rsid w:val="00863320"/>
    <w:rsid w:val="008649E3"/>
    <w:rsid w:val="00864C7C"/>
    <w:rsid w:val="0086508B"/>
    <w:rsid w:val="00865CFD"/>
    <w:rsid w:val="00866108"/>
    <w:rsid w:val="00867AF2"/>
    <w:rsid w:val="0087128C"/>
    <w:rsid w:val="0087130F"/>
    <w:rsid w:val="00871D9E"/>
    <w:rsid w:val="00874098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8B5"/>
    <w:rsid w:val="00893BF4"/>
    <w:rsid w:val="00894D66"/>
    <w:rsid w:val="0089552F"/>
    <w:rsid w:val="008964DA"/>
    <w:rsid w:val="008A0A36"/>
    <w:rsid w:val="008A14ED"/>
    <w:rsid w:val="008A19C6"/>
    <w:rsid w:val="008A215E"/>
    <w:rsid w:val="008A2590"/>
    <w:rsid w:val="008A336D"/>
    <w:rsid w:val="008A6443"/>
    <w:rsid w:val="008B05BF"/>
    <w:rsid w:val="008B08BC"/>
    <w:rsid w:val="008B1528"/>
    <w:rsid w:val="008B546E"/>
    <w:rsid w:val="008B71C7"/>
    <w:rsid w:val="008B748E"/>
    <w:rsid w:val="008B799C"/>
    <w:rsid w:val="008C09AC"/>
    <w:rsid w:val="008C107B"/>
    <w:rsid w:val="008C14CD"/>
    <w:rsid w:val="008C1751"/>
    <w:rsid w:val="008C1C65"/>
    <w:rsid w:val="008C2B3B"/>
    <w:rsid w:val="008C2D67"/>
    <w:rsid w:val="008C2D9D"/>
    <w:rsid w:val="008C3271"/>
    <w:rsid w:val="008C604F"/>
    <w:rsid w:val="008C737C"/>
    <w:rsid w:val="008D03C2"/>
    <w:rsid w:val="008D1D75"/>
    <w:rsid w:val="008D29E6"/>
    <w:rsid w:val="008D2C78"/>
    <w:rsid w:val="008D3550"/>
    <w:rsid w:val="008D480C"/>
    <w:rsid w:val="008D6711"/>
    <w:rsid w:val="008D74E0"/>
    <w:rsid w:val="008E35E3"/>
    <w:rsid w:val="008E373C"/>
    <w:rsid w:val="008E43DD"/>
    <w:rsid w:val="008E51A3"/>
    <w:rsid w:val="008E5728"/>
    <w:rsid w:val="008E5BFB"/>
    <w:rsid w:val="008E5EFF"/>
    <w:rsid w:val="008E65F0"/>
    <w:rsid w:val="008E6C88"/>
    <w:rsid w:val="008E74DD"/>
    <w:rsid w:val="008E78F6"/>
    <w:rsid w:val="008F0103"/>
    <w:rsid w:val="008F039B"/>
    <w:rsid w:val="008F06E4"/>
    <w:rsid w:val="008F2D1A"/>
    <w:rsid w:val="008F3246"/>
    <w:rsid w:val="008F374E"/>
    <w:rsid w:val="008F4CC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102D9"/>
    <w:rsid w:val="009119AB"/>
    <w:rsid w:val="00912387"/>
    <w:rsid w:val="009123C0"/>
    <w:rsid w:val="0091264A"/>
    <w:rsid w:val="009140D1"/>
    <w:rsid w:val="0091541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5328"/>
    <w:rsid w:val="00926DF7"/>
    <w:rsid w:val="009272A8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D39"/>
    <w:rsid w:val="00945A66"/>
    <w:rsid w:val="00945FE5"/>
    <w:rsid w:val="009462B0"/>
    <w:rsid w:val="009468A7"/>
    <w:rsid w:val="00946C61"/>
    <w:rsid w:val="009502FB"/>
    <w:rsid w:val="00954B83"/>
    <w:rsid w:val="00954EB6"/>
    <w:rsid w:val="00955680"/>
    <w:rsid w:val="00955A2C"/>
    <w:rsid w:val="00955D99"/>
    <w:rsid w:val="00960D37"/>
    <w:rsid w:val="00963838"/>
    <w:rsid w:val="00965405"/>
    <w:rsid w:val="00966230"/>
    <w:rsid w:val="00966B01"/>
    <w:rsid w:val="00967538"/>
    <w:rsid w:val="00967CAC"/>
    <w:rsid w:val="00971801"/>
    <w:rsid w:val="0097233B"/>
    <w:rsid w:val="0097294F"/>
    <w:rsid w:val="00973660"/>
    <w:rsid w:val="00973963"/>
    <w:rsid w:val="0097405B"/>
    <w:rsid w:val="0097435A"/>
    <w:rsid w:val="00975B13"/>
    <w:rsid w:val="0097622E"/>
    <w:rsid w:val="009801F4"/>
    <w:rsid w:val="009809FB"/>
    <w:rsid w:val="00980DE7"/>
    <w:rsid w:val="00982DA5"/>
    <w:rsid w:val="00982F75"/>
    <w:rsid w:val="009838C4"/>
    <w:rsid w:val="00984296"/>
    <w:rsid w:val="0098638F"/>
    <w:rsid w:val="009874E1"/>
    <w:rsid w:val="00987B86"/>
    <w:rsid w:val="00990843"/>
    <w:rsid w:val="00990EB7"/>
    <w:rsid w:val="00992965"/>
    <w:rsid w:val="00994E64"/>
    <w:rsid w:val="00994F75"/>
    <w:rsid w:val="00995341"/>
    <w:rsid w:val="00995C6D"/>
    <w:rsid w:val="009A0254"/>
    <w:rsid w:val="009A0C8B"/>
    <w:rsid w:val="009A1FA1"/>
    <w:rsid w:val="009A7533"/>
    <w:rsid w:val="009A7FE6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C0E"/>
    <w:rsid w:val="009C4CD7"/>
    <w:rsid w:val="009C4D1F"/>
    <w:rsid w:val="009C593E"/>
    <w:rsid w:val="009C5BDE"/>
    <w:rsid w:val="009C7278"/>
    <w:rsid w:val="009C7D08"/>
    <w:rsid w:val="009D1C23"/>
    <w:rsid w:val="009D1D59"/>
    <w:rsid w:val="009D50FF"/>
    <w:rsid w:val="009D5EEF"/>
    <w:rsid w:val="009D6249"/>
    <w:rsid w:val="009D7EED"/>
    <w:rsid w:val="009D7EFD"/>
    <w:rsid w:val="009E055C"/>
    <w:rsid w:val="009E17B0"/>
    <w:rsid w:val="009E1EEA"/>
    <w:rsid w:val="009E3DD0"/>
    <w:rsid w:val="009E4501"/>
    <w:rsid w:val="009E50A5"/>
    <w:rsid w:val="009E751E"/>
    <w:rsid w:val="009E7C35"/>
    <w:rsid w:val="009F07EF"/>
    <w:rsid w:val="009F3E39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6687"/>
    <w:rsid w:val="00A06B79"/>
    <w:rsid w:val="00A07B5B"/>
    <w:rsid w:val="00A10C45"/>
    <w:rsid w:val="00A12110"/>
    <w:rsid w:val="00A124B6"/>
    <w:rsid w:val="00A15A47"/>
    <w:rsid w:val="00A16C07"/>
    <w:rsid w:val="00A16CD7"/>
    <w:rsid w:val="00A173A0"/>
    <w:rsid w:val="00A17D9E"/>
    <w:rsid w:val="00A20131"/>
    <w:rsid w:val="00A21277"/>
    <w:rsid w:val="00A2177F"/>
    <w:rsid w:val="00A2267E"/>
    <w:rsid w:val="00A2295A"/>
    <w:rsid w:val="00A2397C"/>
    <w:rsid w:val="00A24E89"/>
    <w:rsid w:val="00A250D3"/>
    <w:rsid w:val="00A25772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6FFB"/>
    <w:rsid w:val="00A510B7"/>
    <w:rsid w:val="00A51976"/>
    <w:rsid w:val="00A51D77"/>
    <w:rsid w:val="00A530E5"/>
    <w:rsid w:val="00A5355B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A30"/>
    <w:rsid w:val="00A82EC1"/>
    <w:rsid w:val="00A86AEB"/>
    <w:rsid w:val="00A86D40"/>
    <w:rsid w:val="00A86FA2"/>
    <w:rsid w:val="00A900E2"/>
    <w:rsid w:val="00A90850"/>
    <w:rsid w:val="00A90F98"/>
    <w:rsid w:val="00A919DE"/>
    <w:rsid w:val="00A92BF7"/>
    <w:rsid w:val="00A94E83"/>
    <w:rsid w:val="00A951DB"/>
    <w:rsid w:val="00A96690"/>
    <w:rsid w:val="00A970B7"/>
    <w:rsid w:val="00A97D8C"/>
    <w:rsid w:val="00AA072F"/>
    <w:rsid w:val="00AA1EB9"/>
    <w:rsid w:val="00AA23E2"/>
    <w:rsid w:val="00AA27B4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9EB"/>
    <w:rsid w:val="00AC0FF2"/>
    <w:rsid w:val="00AC119E"/>
    <w:rsid w:val="00AC1475"/>
    <w:rsid w:val="00AC15F8"/>
    <w:rsid w:val="00AC177D"/>
    <w:rsid w:val="00AC2A48"/>
    <w:rsid w:val="00AC3265"/>
    <w:rsid w:val="00AC64B3"/>
    <w:rsid w:val="00AC6A23"/>
    <w:rsid w:val="00AC6AE8"/>
    <w:rsid w:val="00AC78D5"/>
    <w:rsid w:val="00AD063C"/>
    <w:rsid w:val="00AD1796"/>
    <w:rsid w:val="00AD25A3"/>
    <w:rsid w:val="00AD4C24"/>
    <w:rsid w:val="00AD4CAA"/>
    <w:rsid w:val="00AD67D2"/>
    <w:rsid w:val="00AE044F"/>
    <w:rsid w:val="00AE1C62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5B1"/>
    <w:rsid w:val="00AF1E53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E55"/>
    <w:rsid w:val="00B03A9F"/>
    <w:rsid w:val="00B03B1C"/>
    <w:rsid w:val="00B03C32"/>
    <w:rsid w:val="00B03C9A"/>
    <w:rsid w:val="00B0505C"/>
    <w:rsid w:val="00B051A4"/>
    <w:rsid w:val="00B058E9"/>
    <w:rsid w:val="00B06457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9C2"/>
    <w:rsid w:val="00B214A0"/>
    <w:rsid w:val="00B215EA"/>
    <w:rsid w:val="00B21666"/>
    <w:rsid w:val="00B22700"/>
    <w:rsid w:val="00B24C67"/>
    <w:rsid w:val="00B26237"/>
    <w:rsid w:val="00B264ED"/>
    <w:rsid w:val="00B26FE2"/>
    <w:rsid w:val="00B27819"/>
    <w:rsid w:val="00B27AB5"/>
    <w:rsid w:val="00B314DA"/>
    <w:rsid w:val="00B31B0C"/>
    <w:rsid w:val="00B325B7"/>
    <w:rsid w:val="00B337D8"/>
    <w:rsid w:val="00B341CD"/>
    <w:rsid w:val="00B34486"/>
    <w:rsid w:val="00B356F1"/>
    <w:rsid w:val="00B36F82"/>
    <w:rsid w:val="00B3744D"/>
    <w:rsid w:val="00B37D70"/>
    <w:rsid w:val="00B4109C"/>
    <w:rsid w:val="00B4139E"/>
    <w:rsid w:val="00B41AF0"/>
    <w:rsid w:val="00B42BAD"/>
    <w:rsid w:val="00B42DDB"/>
    <w:rsid w:val="00B42DE3"/>
    <w:rsid w:val="00B4322E"/>
    <w:rsid w:val="00B439C0"/>
    <w:rsid w:val="00B44041"/>
    <w:rsid w:val="00B44930"/>
    <w:rsid w:val="00B45D58"/>
    <w:rsid w:val="00B467EC"/>
    <w:rsid w:val="00B46EBD"/>
    <w:rsid w:val="00B470E3"/>
    <w:rsid w:val="00B47B8D"/>
    <w:rsid w:val="00B50D9A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3485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F53"/>
    <w:rsid w:val="00B75584"/>
    <w:rsid w:val="00B75F31"/>
    <w:rsid w:val="00B7651F"/>
    <w:rsid w:val="00B801DE"/>
    <w:rsid w:val="00B80EE1"/>
    <w:rsid w:val="00B81C56"/>
    <w:rsid w:val="00B81C57"/>
    <w:rsid w:val="00B824D1"/>
    <w:rsid w:val="00B828AA"/>
    <w:rsid w:val="00B83AF2"/>
    <w:rsid w:val="00B83FDD"/>
    <w:rsid w:val="00B84EB3"/>
    <w:rsid w:val="00B86F06"/>
    <w:rsid w:val="00B874EE"/>
    <w:rsid w:val="00B9048D"/>
    <w:rsid w:val="00B91D43"/>
    <w:rsid w:val="00B9262D"/>
    <w:rsid w:val="00B93610"/>
    <w:rsid w:val="00B93689"/>
    <w:rsid w:val="00B94B68"/>
    <w:rsid w:val="00B94DF5"/>
    <w:rsid w:val="00B95F6D"/>
    <w:rsid w:val="00B96233"/>
    <w:rsid w:val="00B97494"/>
    <w:rsid w:val="00B9796B"/>
    <w:rsid w:val="00BA04E1"/>
    <w:rsid w:val="00BA11C1"/>
    <w:rsid w:val="00BA1A4F"/>
    <w:rsid w:val="00BA1B5C"/>
    <w:rsid w:val="00BA2DBB"/>
    <w:rsid w:val="00BA3CF7"/>
    <w:rsid w:val="00BA5303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C61"/>
    <w:rsid w:val="00BB5C84"/>
    <w:rsid w:val="00BB6277"/>
    <w:rsid w:val="00BB7016"/>
    <w:rsid w:val="00BC0969"/>
    <w:rsid w:val="00BC1192"/>
    <w:rsid w:val="00BC143F"/>
    <w:rsid w:val="00BC1C3A"/>
    <w:rsid w:val="00BC2485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5490"/>
    <w:rsid w:val="00BD6646"/>
    <w:rsid w:val="00BD79B7"/>
    <w:rsid w:val="00BD7AAB"/>
    <w:rsid w:val="00BE26D5"/>
    <w:rsid w:val="00BE3182"/>
    <w:rsid w:val="00BE3C62"/>
    <w:rsid w:val="00BE45D2"/>
    <w:rsid w:val="00BE4A59"/>
    <w:rsid w:val="00BE6B67"/>
    <w:rsid w:val="00BE6C86"/>
    <w:rsid w:val="00BE79E0"/>
    <w:rsid w:val="00BF1492"/>
    <w:rsid w:val="00BF231A"/>
    <w:rsid w:val="00BF3AA9"/>
    <w:rsid w:val="00BF4791"/>
    <w:rsid w:val="00BF5C34"/>
    <w:rsid w:val="00BF7C14"/>
    <w:rsid w:val="00C0063C"/>
    <w:rsid w:val="00C00902"/>
    <w:rsid w:val="00C01CDF"/>
    <w:rsid w:val="00C05195"/>
    <w:rsid w:val="00C06601"/>
    <w:rsid w:val="00C076AF"/>
    <w:rsid w:val="00C07C0E"/>
    <w:rsid w:val="00C11425"/>
    <w:rsid w:val="00C12580"/>
    <w:rsid w:val="00C126DD"/>
    <w:rsid w:val="00C13A0D"/>
    <w:rsid w:val="00C1440E"/>
    <w:rsid w:val="00C159DE"/>
    <w:rsid w:val="00C1710A"/>
    <w:rsid w:val="00C17D60"/>
    <w:rsid w:val="00C23BC1"/>
    <w:rsid w:val="00C23C5A"/>
    <w:rsid w:val="00C3020D"/>
    <w:rsid w:val="00C3080F"/>
    <w:rsid w:val="00C3208E"/>
    <w:rsid w:val="00C3225A"/>
    <w:rsid w:val="00C32334"/>
    <w:rsid w:val="00C33ECB"/>
    <w:rsid w:val="00C35480"/>
    <w:rsid w:val="00C3560E"/>
    <w:rsid w:val="00C363EF"/>
    <w:rsid w:val="00C37222"/>
    <w:rsid w:val="00C40840"/>
    <w:rsid w:val="00C417A4"/>
    <w:rsid w:val="00C41E88"/>
    <w:rsid w:val="00C42A0A"/>
    <w:rsid w:val="00C44016"/>
    <w:rsid w:val="00C45660"/>
    <w:rsid w:val="00C45882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3D0E"/>
    <w:rsid w:val="00C76B6B"/>
    <w:rsid w:val="00C76E30"/>
    <w:rsid w:val="00C77EC8"/>
    <w:rsid w:val="00C81613"/>
    <w:rsid w:val="00C82926"/>
    <w:rsid w:val="00C82A18"/>
    <w:rsid w:val="00C830EF"/>
    <w:rsid w:val="00C84E98"/>
    <w:rsid w:val="00C85C39"/>
    <w:rsid w:val="00C876E2"/>
    <w:rsid w:val="00C87981"/>
    <w:rsid w:val="00C91154"/>
    <w:rsid w:val="00C91786"/>
    <w:rsid w:val="00C92266"/>
    <w:rsid w:val="00C931C8"/>
    <w:rsid w:val="00C949D6"/>
    <w:rsid w:val="00C956B1"/>
    <w:rsid w:val="00C959CB"/>
    <w:rsid w:val="00C95D15"/>
    <w:rsid w:val="00C962E9"/>
    <w:rsid w:val="00CA01FA"/>
    <w:rsid w:val="00CA0F8F"/>
    <w:rsid w:val="00CA1686"/>
    <w:rsid w:val="00CA1D67"/>
    <w:rsid w:val="00CA58F3"/>
    <w:rsid w:val="00CA6E28"/>
    <w:rsid w:val="00CA6E76"/>
    <w:rsid w:val="00CA7F70"/>
    <w:rsid w:val="00CB1313"/>
    <w:rsid w:val="00CB2F37"/>
    <w:rsid w:val="00CB36D0"/>
    <w:rsid w:val="00CB3EB7"/>
    <w:rsid w:val="00CB679E"/>
    <w:rsid w:val="00CB6860"/>
    <w:rsid w:val="00CB71C1"/>
    <w:rsid w:val="00CC1A18"/>
    <w:rsid w:val="00CC1AD3"/>
    <w:rsid w:val="00CC1EFE"/>
    <w:rsid w:val="00CC2CF5"/>
    <w:rsid w:val="00CC324E"/>
    <w:rsid w:val="00CC4BE2"/>
    <w:rsid w:val="00CC5A1F"/>
    <w:rsid w:val="00CC708F"/>
    <w:rsid w:val="00CD0A3C"/>
    <w:rsid w:val="00CD1A80"/>
    <w:rsid w:val="00CD200D"/>
    <w:rsid w:val="00CD28B8"/>
    <w:rsid w:val="00CD2F43"/>
    <w:rsid w:val="00CD339E"/>
    <w:rsid w:val="00CD36B4"/>
    <w:rsid w:val="00CD46EA"/>
    <w:rsid w:val="00CD4969"/>
    <w:rsid w:val="00CD52DA"/>
    <w:rsid w:val="00CD53A4"/>
    <w:rsid w:val="00CD6004"/>
    <w:rsid w:val="00CD613F"/>
    <w:rsid w:val="00CD61BB"/>
    <w:rsid w:val="00CD758A"/>
    <w:rsid w:val="00CE02A4"/>
    <w:rsid w:val="00CE0360"/>
    <w:rsid w:val="00CE1288"/>
    <w:rsid w:val="00CE1D68"/>
    <w:rsid w:val="00CE2051"/>
    <w:rsid w:val="00CE20CB"/>
    <w:rsid w:val="00CE2316"/>
    <w:rsid w:val="00CE37F3"/>
    <w:rsid w:val="00CE5C63"/>
    <w:rsid w:val="00CE6EB0"/>
    <w:rsid w:val="00CE723A"/>
    <w:rsid w:val="00CE7C91"/>
    <w:rsid w:val="00CF0871"/>
    <w:rsid w:val="00CF0BE6"/>
    <w:rsid w:val="00CF3FBD"/>
    <w:rsid w:val="00CF4699"/>
    <w:rsid w:val="00CF4CF5"/>
    <w:rsid w:val="00CF5D6B"/>
    <w:rsid w:val="00CF6571"/>
    <w:rsid w:val="00D00483"/>
    <w:rsid w:val="00D014F0"/>
    <w:rsid w:val="00D02724"/>
    <w:rsid w:val="00D02D13"/>
    <w:rsid w:val="00D039EF"/>
    <w:rsid w:val="00D0450C"/>
    <w:rsid w:val="00D04BAC"/>
    <w:rsid w:val="00D04DAA"/>
    <w:rsid w:val="00D051E2"/>
    <w:rsid w:val="00D05CB6"/>
    <w:rsid w:val="00D06133"/>
    <w:rsid w:val="00D069A5"/>
    <w:rsid w:val="00D06B3C"/>
    <w:rsid w:val="00D07E18"/>
    <w:rsid w:val="00D116E0"/>
    <w:rsid w:val="00D12759"/>
    <w:rsid w:val="00D12B8A"/>
    <w:rsid w:val="00D143D5"/>
    <w:rsid w:val="00D17175"/>
    <w:rsid w:val="00D174A2"/>
    <w:rsid w:val="00D175BB"/>
    <w:rsid w:val="00D17A95"/>
    <w:rsid w:val="00D202F2"/>
    <w:rsid w:val="00D219EA"/>
    <w:rsid w:val="00D22C05"/>
    <w:rsid w:val="00D2304E"/>
    <w:rsid w:val="00D24ED0"/>
    <w:rsid w:val="00D26399"/>
    <w:rsid w:val="00D26D7F"/>
    <w:rsid w:val="00D31BDF"/>
    <w:rsid w:val="00D341A5"/>
    <w:rsid w:val="00D34693"/>
    <w:rsid w:val="00D40AD3"/>
    <w:rsid w:val="00D4257D"/>
    <w:rsid w:val="00D453D0"/>
    <w:rsid w:val="00D453E6"/>
    <w:rsid w:val="00D462F2"/>
    <w:rsid w:val="00D46B2A"/>
    <w:rsid w:val="00D46D7F"/>
    <w:rsid w:val="00D47042"/>
    <w:rsid w:val="00D53CE0"/>
    <w:rsid w:val="00D53D0C"/>
    <w:rsid w:val="00D54DF4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B28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58B"/>
    <w:rsid w:val="00D84F11"/>
    <w:rsid w:val="00D8512A"/>
    <w:rsid w:val="00D86C98"/>
    <w:rsid w:val="00D90139"/>
    <w:rsid w:val="00D90FF9"/>
    <w:rsid w:val="00D91CB8"/>
    <w:rsid w:val="00D9254F"/>
    <w:rsid w:val="00D92B83"/>
    <w:rsid w:val="00D94802"/>
    <w:rsid w:val="00D95923"/>
    <w:rsid w:val="00D95B02"/>
    <w:rsid w:val="00D969B9"/>
    <w:rsid w:val="00DA1743"/>
    <w:rsid w:val="00DA2436"/>
    <w:rsid w:val="00DA3814"/>
    <w:rsid w:val="00DA3BD3"/>
    <w:rsid w:val="00DA5041"/>
    <w:rsid w:val="00DA512A"/>
    <w:rsid w:val="00DA68A8"/>
    <w:rsid w:val="00DA7D40"/>
    <w:rsid w:val="00DB1251"/>
    <w:rsid w:val="00DB2B06"/>
    <w:rsid w:val="00DB2E24"/>
    <w:rsid w:val="00DB32E0"/>
    <w:rsid w:val="00DB3920"/>
    <w:rsid w:val="00DB5268"/>
    <w:rsid w:val="00DB5804"/>
    <w:rsid w:val="00DB5A19"/>
    <w:rsid w:val="00DB5C83"/>
    <w:rsid w:val="00DB5FBB"/>
    <w:rsid w:val="00DB67B9"/>
    <w:rsid w:val="00DC073C"/>
    <w:rsid w:val="00DC0967"/>
    <w:rsid w:val="00DC0ECB"/>
    <w:rsid w:val="00DC1FA8"/>
    <w:rsid w:val="00DC22C3"/>
    <w:rsid w:val="00DC2494"/>
    <w:rsid w:val="00DC3E20"/>
    <w:rsid w:val="00DC433E"/>
    <w:rsid w:val="00DC461D"/>
    <w:rsid w:val="00DC46A2"/>
    <w:rsid w:val="00DC58D3"/>
    <w:rsid w:val="00DC6102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702"/>
    <w:rsid w:val="00DE5D17"/>
    <w:rsid w:val="00DE6856"/>
    <w:rsid w:val="00DE6F5D"/>
    <w:rsid w:val="00DE6FBC"/>
    <w:rsid w:val="00DF035B"/>
    <w:rsid w:val="00DF1A98"/>
    <w:rsid w:val="00DF4C37"/>
    <w:rsid w:val="00DF6F5C"/>
    <w:rsid w:val="00DF70B9"/>
    <w:rsid w:val="00E00110"/>
    <w:rsid w:val="00E00701"/>
    <w:rsid w:val="00E00EEF"/>
    <w:rsid w:val="00E03DC1"/>
    <w:rsid w:val="00E03E7C"/>
    <w:rsid w:val="00E0432F"/>
    <w:rsid w:val="00E04437"/>
    <w:rsid w:val="00E04929"/>
    <w:rsid w:val="00E05619"/>
    <w:rsid w:val="00E05999"/>
    <w:rsid w:val="00E05F3A"/>
    <w:rsid w:val="00E06D62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1700"/>
    <w:rsid w:val="00E22352"/>
    <w:rsid w:val="00E22EEB"/>
    <w:rsid w:val="00E24845"/>
    <w:rsid w:val="00E2490B"/>
    <w:rsid w:val="00E24DF2"/>
    <w:rsid w:val="00E24E7E"/>
    <w:rsid w:val="00E24FDE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4A3F"/>
    <w:rsid w:val="00E34D27"/>
    <w:rsid w:val="00E351B9"/>
    <w:rsid w:val="00E3546D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50067"/>
    <w:rsid w:val="00E507DF"/>
    <w:rsid w:val="00E539BF"/>
    <w:rsid w:val="00E53B5D"/>
    <w:rsid w:val="00E55FE7"/>
    <w:rsid w:val="00E5715C"/>
    <w:rsid w:val="00E57767"/>
    <w:rsid w:val="00E61B49"/>
    <w:rsid w:val="00E62202"/>
    <w:rsid w:val="00E623FE"/>
    <w:rsid w:val="00E641E5"/>
    <w:rsid w:val="00E66EEC"/>
    <w:rsid w:val="00E7016D"/>
    <w:rsid w:val="00E70AF0"/>
    <w:rsid w:val="00E714D4"/>
    <w:rsid w:val="00E71BE5"/>
    <w:rsid w:val="00E71C8F"/>
    <w:rsid w:val="00E72790"/>
    <w:rsid w:val="00E7409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5A67"/>
    <w:rsid w:val="00E86699"/>
    <w:rsid w:val="00E869E3"/>
    <w:rsid w:val="00E86C9D"/>
    <w:rsid w:val="00E87FA0"/>
    <w:rsid w:val="00E904E7"/>
    <w:rsid w:val="00E91591"/>
    <w:rsid w:val="00E91A08"/>
    <w:rsid w:val="00E91ECD"/>
    <w:rsid w:val="00E92D75"/>
    <w:rsid w:val="00E92F17"/>
    <w:rsid w:val="00E9476C"/>
    <w:rsid w:val="00E954C7"/>
    <w:rsid w:val="00E97900"/>
    <w:rsid w:val="00EA0156"/>
    <w:rsid w:val="00EA1234"/>
    <w:rsid w:val="00EA1A91"/>
    <w:rsid w:val="00EA37BE"/>
    <w:rsid w:val="00EA3CFC"/>
    <w:rsid w:val="00EA3E71"/>
    <w:rsid w:val="00EA4965"/>
    <w:rsid w:val="00EA4FF5"/>
    <w:rsid w:val="00EA5385"/>
    <w:rsid w:val="00EA56AD"/>
    <w:rsid w:val="00EA7BCC"/>
    <w:rsid w:val="00EB22C7"/>
    <w:rsid w:val="00EB2FEF"/>
    <w:rsid w:val="00EB4482"/>
    <w:rsid w:val="00EC1A57"/>
    <w:rsid w:val="00EC3575"/>
    <w:rsid w:val="00EC4E30"/>
    <w:rsid w:val="00ED0485"/>
    <w:rsid w:val="00ED0A02"/>
    <w:rsid w:val="00ED1752"/>
    <w:rsid w:val="00ED2C26"/>
    <w:rsid w:val="00ED390C"/>
    <w:rsid w:val="00ED3B98"/>
    <w:rsid w:val="00ED4502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FFA"/>
    <w:rsid w:val="00EF000C"/>
    <w:rsid w:val="00EF1B12"/>
    <w:rsid w:val="00EF324C"/>
    <w:rsid w:val="00EF52E7"/>
    <w:rsid w:val="00EF5C28"/>
    <w:rsid w:val="00EF5F44"/>
    <w:rsid w:val="00EF6137"/>
    <w:rsid w:val="00EF77C6"/>
    <w:rsid w:val="00EF7A17"/>
    <w:rsid w:val="00F02DAA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11"/>
    <w:rsid w:val="00F11EDF"/>
    <w:rsid w:val="00F12556"/>
    <w:rsid w:val="00F13719"/>
    <w:rsid w:val="00F13E87"/>
    <w:rsid w:val="00F14029"/>
    <w:rsid w:val="00F15685"/>
    <w:rsid w:val="00F161C2"/>
    <w:rsid w:val="00F178E4"/>
    <w:rsid w:val="00F17F5E"/>
    <w:rsid w:val="00F21DF5"/>
    <w:rsid w:val="00F22D81"/>
    <w:rsid w:val="00F2321B"/>
    <w:rsid w:val="00F232C9"/>
    <w:rsid w:val="00F25227"/>
    <w:rsid w:val="00F2678A"/>
    <w:rsid w:val="00F27913"/>
    <w:rsid w:val="00F279E1"/>
    <w:rsid w:val="00F30436"/>
    <w:rsid w:val="00F31872"/>
    <w:rsid w:val="00F31B18"/>
    <w:rsid w:val="00F3226A"/>
    <w:rsid w:val="00F32AEE"/>
    <w:rsid w:val="00F341CA"/>
    <w:rsid w:val="00F40E0E"/>
    <w:rsid w:val="00F42119"/>
    <w:rsid w:val="00F42EB0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6A83"/>
    <w:rsid w:val="00F56CAB"/>
    <w:rsid w:val="00F571AB"/>
    <w:rsid w:val="00F571FB"/>
    <w:rsid w:val="00F57DDA"/>
    <w:rsid w:val="00F60BBC"/>
    <w:rsid w:val="00F6259C"/>
    <w:rsid w:val="00F62AC5"/>
    <w:rsid w:val="00F62C32"/>
    <w:rsid w:val="00F63975"/>
    <w:rsid w:val="00F64F19"/>
    <w:rsid w:val="00F65111"/>
    <w:rsid w:val="00F669A5"/>
    <w:rsid w:val="00F710EB"/>
    <w:rsid w:val="00F7247D"/>
    <w:rsid w:val="00F7281E"/>
    <w:rsid w:val="00F73F45"/>
    <w:rsid w:val="00F74BE7"/>
    <w:rsid w:val="00F7605A"/>
    <w:rsid w:val="00F76A18"/>
    <w:rsid w:val="00F76BE7"/>
    <w:rsid w:val="00F801EB"/>
    <w:rsid w:val="00F8024E"/>
    <w:rsid w:val="00F82D77"/>
    <w:rsid w:val="00F91E34"/>
    <w:rsid w:val="00F93663"/>
    <w:rsid w:val="00F940D1"/>
    <w:rsid w:val="00F9582E"/>
    <w:rsid w:val="00F964D6"/>
    <w:rsid w:val="00F96FF7"/>
    <w:rsid w:val="00F970D0"/>
    <w:rsid w:val="00FA114E"/>
    <w:rsid w:val="00FA18CE"/>
    <w:rsid w:val="00FA287D"/>
    <w:rsid w:val="00FA2C9E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EF6"/>
    <w:rsid w:val="00FC0461"/>
    <w:rsid w:val="00FC08BB"/>
    <w:rsid w:val="00FC1C2F"/>
    <w:rsid w:val="00FC32C2"/>
    <w:rsid w:val="00FC4B62"/>
    <w:rsid w:val="00FC5BCB"/>
    <w:rsid w:val="00FC6129"/>
    <w:rsid w:val="00FD083C"/>
    <w:rsid w:val="00FD0CBD"/>
    <w:rsid w:val="00FD195C"/>
    <w:rsid w:val="00FD28A9"/>
    <w:rsid w:val="00FD5F06"/>
    <w:rsid w:val="00FE0376"/>
    <w:rsid w:val="00FE0B86"/>
    <w:rsid w:val="00FE0C72"/>
    <w:rsid w:val="00FE0D38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0,0,0,0"/>
    </o:shapedefaults>
    <o:shapelayout v:ext="edit">
      <o:idmap v:ext="edit" data="1"/>
    </o:shapelayout>
  </w:shapeDefaults>
  <w:decimalSymbol w:val="."/>
  <w:listSeparator w:val=","/>
  <w14:docId w14:val="2BC4243B"/>
  <w15:docId w15:val="{136EA425-229B-4F21-81D7-B569BBA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704F1F"/>
    <w:pPr>
      <w:spacing w:before="100"/>
      <w:outlineLvl w:val="1"/>
    </w:pPr>
    <w:rPr>
      <w:rFonts w:cs="Calibri"/>
    </w:rPr>
  </w:style>
  <w:style w:type="paragraph" w:styleId="Heading3">
    <w:name w:val="heading 3"/>
    <w:basedOn w:val="Normal"/>
    <w:next w:val="Normal"/>
    <w:link w:val="Heading3Char"/>
    <w:qFormat/>
    <w:locked/>
    <w:rsid w:val="00A37089"/>
    <w:pPr>
      <w:keepNext/>
      <w:spacing w:before="80"/>
      <w:outlineLvl w:val="2"/>
    </w:pPr>
    <w:rPr>
      <w:rFonts w:cs="Calibri"/>
      <w:i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rsid w:val="00704F1F"/>
    <w:rPr>
      <w:rFonts w:eastAsia="Calibri" w:cs="Calibri"/>
      <w:b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A37089"/>
    <w:rPr>
      <w:rFonts w:ascii="Calibri" w:hAnsi="Calibri" w:cs="Calibri"/>
      <w:i/>
      <w:smallCaps/>
      <w:sz w:val="24"/>
      <w:szCs w:val="24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704F1F"/>
    <w:pPr>
      <w:pBdr>
        <w:bottom w:val="single" w:sz="8" w:space="1" w:color="1F497D" w:themeColor="text2"/>
      </w:pBdr>
      <w:spacing w:after="300"/>
    </w:pPr>
    <w:rPr>
      <w:color w:val="1F497D" w:themeColor="text2"/>
      <w:sz w:val="48"/>
    </w:rPr>
  </w:style>
  <w:style w:type="character" w:customStyle="1" w:styleId="TitleChar">
    <w:name w:val="Title Char"/>
    <w:basedOn w:val="DefaultParagraphFont"/>
    <w:link w:val="Title"/>
    <w:locked/>
    <w:rsid w:val="00704F1F"/>
    <w:rPr>
      <w:rFonts w:eastAsia="Times New Roman"/>
      <w:color w:val="1F497D" w:themeColor="text2"/>
      <w:sz w:val="48"/>
      <w:szCs w:val="22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basedOn w:val="DefaultParagraphFont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basedOn w:val="DefaultParagraphFont"/>
    <w:link w:val="NumberedPara"/>
    <w:locked/>
    <w:rsid w:val="00B470E3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uiPriority w:val="39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450C"/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basedOn w:val="DefaultParagraphFont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basedOn w:val="DefaultParagraphFont"/>
    <w:rsid w:val="00D0450C"/>
    <w:rPr>
      <w:color w:val="0000FF"/>
      <w:u w:val="single"/>
    </w:rPr>
  </w:style>
  <w:style w:type="character" w:styleId="PageNumber">
    <w:name w:val="page number"/>
    <w:basedOn w:val="DefaultParagraphFont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basedOn w:val="DefaultParagraphFont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character" w:styleId="FollowedHyperlink">
    <w:name w:val="FollowedHyperlink"/>
    <w:basedOn w:val="DefaultParagraphFont"/>
    <w:semiHidden/>
    <w:unhideWhenUsed/>
    <w:rsid w:val="00F137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7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74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desmos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cher.desmos.com/activitybuilder/custom/59d677b6c95c18350b897a0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632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7</cp:revision>
  <cp:lastPrinted>2011-11-02T17:01:00Z</cp:lastPrinted>
  <dcterms:created xsi:type="dcterms:W3CDTF">2018-03-14T20:13:00Z</dcterms:created>
  <dcterms:modified xsi:type="dcterms:W3CDTF">2018-07-30T02:33:00Z</dcterms:modified>
</cp:coreProperties>
</file>