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r w:rsidR="003675D9">
        <w:rPr>
          <w:szCs w:val="24"/>
        </w:rPr>
        <w:t>033</w:t>
      </w:r>
      <w:r w:rsidR="00FB24B9">
        <w:rPr>
          <w:szCs w:val="24"/>
        </w:rPr>
        <w:t>-20</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563C8F">
        <w:rPr>
          <w:szCs w:val="24"/>
        </w:rPr>
        <w:t>January 7</w:t>
      </w:r>
      <w:r w:rsidR="00682218">
        <w:rPr>
          <w:szCs w:val="24"/>
        </w:rPr>
        <w:t>, 2020</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563C8F">
      <w:pPr>
        <w:pStyle w:val="Heading2"/>
        <w:tabs>
          <w:tab w:val="left" w:pos="1800"/>
        </w:tabs>
        <w:ind w:left="1800" w:hanging="1800"/>
        <w:rPr>
          <w:szCs w:val="24"/>
        </w:rPr>
      </w:pPr>
      <w:r w:rsidRPr="002F2AF8">
        <w:rPr>
          <w:szCs w:val="24"/>
        </w:rPr>
        <w:t xml:space="preserve">SUBJECT: </w:t>
      </w:r>
      <w:r w:rsidR="00D95780" w:rsidRPr="002F2AF8">
        <w:rPr>
          <w:szCs w:val="24"/>
        </w:rPr>
        <w:tab/>
      </w:r>
      <w:r w:rsidR="004049ED" w:rsidRPr="004049ED">
        <w:rPr>
          <w:szCs w:val="24"/>
        </w:rPr>
        <w:t>Governor Northam’s Commission on African American History Education to Hold Listening Sessions</w:t>
      </w:r>
    </w:p>
    <w:p w:rsidR="000F1DEC" w:rsidRPr="000F1DEC" w:rsidRDefault="00563C8F" w:rsidP="004049ED">
      <w:pPr>
        <w:shd w:val="clear" w:color="auto" w:fill="FFFFFF"/>
        <w:spacing w:after="0" w:line="240" w:lineRule="auto"/>
        <w:rPr>
          <w:rFonts w:eastAsia="Times New Roman" w:cs="Times New Roman"/>
          <w:color w:val="000000"/>
          <w:szCs w:val="24"/>
        </w:rPr>
      </w:pPr>
      <w:r>
        <w:rPr>
          <w:rFonts w:eastAsia="Times New Roman" w:cs="Times New Roman"/>
          <w:color w:val="000000"/>
          <w:szCs w:val="24"/>
        </w:rPr>
        <w:t>On August 24</w:t>
      </w:r>
      <w:r w:rsidRPr="00563C8F">
        <w:rPr>
          <w:rFonts w:eastAsia="Times New Roman" w:cs="Times New Roman"/>
          <w:color w:val="000000"/>
          <w:szCs w:val="24"/>
          <w:vertAlign w:val="superscript"/>
        </w:rPr>
        <w:t>th</w:t>
      </w:r>
      <w:r>
        <w:rPr>
          <w:rFonts w:eastAsia="Times New Roman" w:cs="Times New Roman"/>
          <w:color w:val="000000"/>
          <w:szCs w:val="24"/>
        </w:rPr>
        <w:t xml:space="preserve"> Governor Ralph Northam signed </w:t>
      </w:r>
      <w:hyperlink r:id="rId10" w:history="1">
        <w:r w:rsidR="009F0D8D">
          <w:rPr>
            <w:rStyle w:val="Hyperlink"/>
            <w:rFonts w:eastAsia="Times New Roman" w:cs="Times New Roman"/>
            <w:szCs w:val="24"/>
          </w:rPr>
          <w:t>Executive Order Thirty-Nine</w:t>
        </w:r>
      </w:hyperlink>
      <w:r w:rsidR="009F0D8D">
        <w:rPr>
          <w:rFonts w:eastAsia="Times New Roman" w:cs="Times New Roman"/>
          <w:color w:val="000000"/>
          <w:szCs w:val="24"/>
        </w:rPr>
        <w:t xml:space="preserve"> </w:t>
      </w:r>
      <w:r w:rsidR="004049ED" w:rsidRPr="000F1DEC">
        <w:rPr>
          <w:rFonts w:eastAsia="Times New Roman" w:cs="Times New Roman"/>
          <w:color w:val="000000"/>
          <w:szCs w:val="24"/>
        </w:rPr>
        <w:t>establishing the Commission on African American History Education. The Governor charged the group with reviewing Virginia’s history standards, and the instructional practices, content, and resources currently used to teach African American hi</w:t>
      </w:r>
      <w:r w:rsidR="009F0D8D">
        <w:rPr>
          <w:rFonts w:eastAsia="Times New Roman" w:cs="Times New Roman"/>
          <w:color w:val="000000"/>
          <w:szCs w:val="24"/>
        </w:rPr>
        <w:t>story in the Commonwealth. The C</w:t>
      </w:r>
      <w:r w:rsidR="004049ED" w:rsidRPr="000F1DEC">
        <w:rPr>
          <w:rFonts w:eastAsia="Times New Roman" w:cs="Times New Roman"/>
          <w:color w:val="000000"/>
          <w:szCs w:val="24"/>
        </w:rPr>
        <w:t>ommission will also examine and make recommendations on the professional development supports needed to equip all teachers for culturally competent instruction.</w:t>
      </w:r>
    </w:p>
    <w:p w:rsidR="004049ED" w:rsidRPr="004049ED" w:rsidRDefault="000F1DEC" w:rsidP="000F1DEC">
      <w:pPr>
        <w:pStyle w:val="NormalWeb"/>
        <w:spacing w:before="240" w:beforeAutospacing="0" w:after="240" w:afterAutospacing="0"/>
      </w:pPr>
      <w:r w:rsidRPr="000F1DEC">
        <w:rPr>
          <w:color w:val="000000"/>
        </w:rPr>
        <w:t>The</w:t>
      </w:r>
      <w:r w:rsidRPr="004049ED">
        <w:rPr>
          <w:color w:val="000000"/>
        </w:rPr>
        <w:t xml:space="preserve"> African American History Education Commission is seeking community input </w:t>
      </w:r>
      <w:r w:rsidRPr="000F1DEC">
        <w:rPr>
          <w:color w:val="000000"/>
        </w:rPr>
        <w:t>through a series of listening sessions</w:t>
      </w:r>
      <w:r w:rsidR="00563C8F">
        <w:rPr>
          <w:color w:val="000000"/>
        </w:rPr>
        <w:t xml:space="preserve"> meant to further engage famili</w:t>
      </w:r>
      <w:r w:rsidRPr="000F1DEC">
        <w:rPr>
          <w:color w:val="000000"/>
        </w:rPr>
        <w:t>es, educators, and community members. Each session provides a platform for the public to share their experiences, insights, and suggestions on how to best strengthen the Virginia history standards, as well as the teaching of African American history. The valued input of all education stakeholders is encouraged at the sessions.</w:t>
      </w:r>
      <w:r w:rsidR="004049ED" w:rsidRPr="004049ED">
        <w:rPr>
          <w:color w:val="000000"/>
        </w:rPr>
        <w:t> </w:t>
      </w:r>
    </w:p>
    <w:p w:rsidR="004049ED" w:rsidRPr="004049ED" w:rsidRDefault="004049ED" w:rsidP="004049ED">
      <w:pPr>
        <w:shd w:val="clear" w:color="auto" w:fill="FFFFFF"/>
        <w:spacing w:after="0" w:line="240" w:lineRule="auto"/>
        <w:rPr>
          <w:rFonts w:eastAsia="Times New Roman" w:cs="Times New Roman"/>
          <w:color w:val="000000"/>
          <w:szCs w:val="24"/>
        </w:rPr>
      </w:pPr>
      <w:r w:rsidRPr="004049ED">
        <w:rPr>
          <w:rFonts w:eastAsia="Times New Roman" w:cs="Times New Roman"/>
          <w:color w:val="000000"/>
          <w:szCs w:val="24"/>
        </w:rPr>
        <w:t>The dates and locations of the sessions are as follows:</w:t>
      </w:r>
    </w:p>
    <w:p w:rsidR="004049ED" w:rsidRPr="004049ED" w:rsidRDefault="004049ED" w:rsidP="004049ED">
      <w:pPr>
        <w:shd w:val="clear" w:color="auto" w:fill="FFFFFF"/>
        <w:spacing w:after="0" w:line="240" w:lineRule="auto"/>
        <w:rPr>
          <w:rFonts w:eastAsia="Times New Roman" w:cs="Times New Roman"/>
          <w:color w:val="000000"/>
          <w:szCs w:val="24"/>
        </w:rPr>
      </w:pPr>
      <w:r w:rsidRPr="004049ED">
        <w:rPr>
          <w:rFonts w:eastAsia="Times New Roman" w:cs="Times New Roman"/>
          <w:color w:val="000000"/>
          <w:szCs w:val="24"/>
        </w:rPr>
        <w:t> </w:t>
      </w:r>
    </w:p>
    <w:p w:rsidR="004049ED" w:rsidRPr="004049ED" w:rsidRDefault="004049ED" w:rsidP="004049ED">
      <w:pPr>
        <w:shd w:val="clear" w:color="auto" w:fill="FFFFFF"/>
        <w:spacing w:after="0" w:line="240" w:lineRule="auto"/>
        <w:rPr>
          <w:rFonts w:eastAsia="Times New Roman" w:cs="Times New Roman"/>
          <w:color w:val="000000"/>
          <w:szCs w:val="24"/>
        </w:rPr>
      </w:pPr>
      <w:r w:rsidRPr="004049ED">
        <w:rPr>
          <w:rFonts w:eastAsia="Times New Roman" w:cs="Times New Roman"/>
          <w:b/>
          <w:bCs/>
          <w:color w:val="000000"/>
          <w:szCs w:val="24"/>
        </w:rPr>
        <w:t>Tuesday, February 11</w:t>
      </w:r>
    </w:p>
    <w:p w:rsidR="009F0D8D" w:rsidRDefault="004049ED" w:rsidP="004049ED">
      <w:pPr>
        <w:shd w:val="clear" w:color="auto" w:fill="FFFFFF"/>
        <w:spacing w:after="0" w:line="240" w:lineRule="auto"/>
        <w:rPr>
          <w:rFonts w:eastAsia="Times New Roman" w:cs="Times New Roman"/>
          <w:color w:val="000000"/>
          <w:szCs w:val="24"/>
        </w:rPr>
      </w:pPr>
      <w:r w:rsidRPr="004049ED">
        <w:rPr>
          <w:rFonts w:eastAsia="Times New Roman" w:cs="Times New Roman"/>
          <w:color w:val="000000"/>
          <w:szCs w:val="24"/>
        </w:rPr>
        <w:t>Harrison Museum of African American Culture</w:t>
      </w:r>
    </w:p>
    <w:p w:rsidR="009F0D8D" w:rsidRDefault="004049ED" w:rsidP="004049ED">
      <w:pPr>
        <w:shd w:val="clear" w:color="auto" w:fill="FFFFFF"/>
        <w:spacing w:after="0" w:line="240" w:lineRule="auto"/>
        <w:rPr>
          <w:rFonts w:eastAsia="Times New Roman" w:cs="Times New Roman"/>
          <w:color w:val="000000"/>
          <w:szCs w:val="24"/>
        </w:rPr>
      </w:pPr>
      <w:r w:rsidRPr="004049ED">
        <w:rPr>
          <w:rFonts w:eastAsia="Times New Roman" w:cs="Times New Roman"/>
          <w:color w:val="000000"/>
          <w:szCs w:val="24"/>
        </w:rPr>
        <w:t>One Market Square Southeast, #2</w:t>
      </w:r>
    </w:p>
    <w:p w:rsidR="004049ED" w:rsidRPr="004049ED" w:rsidRDefault="004049ED" w:rsidP="004049ED">
      <w:pPr>
        <w:shd w:val="clear" w:color="auto" w:fill="FFFFFF"/>
        <w:spacing w:after="0" w:line="240" w:lineRule="auto"/>
        <w:rPr>
          <w:rFonts w:eastAsia="Times New Roman" w:cs="Times New Roman"/>
          <w:color w:val="000000"/>
          <w:szCs w:val="24"/>
        </w:rPr>
      </w:pPr>
      <w:r w:rsidRPr="004049ED">
        <w:rPr>
          <w:rFonts w:eastAsia="Times New Roman" w:cs="Times New Roman"/>
          <w:color w:val="000000"/>
          <w:szCs w:val="24"/>
        </w:rPr>
        <w:t>Roanoke, Virginia 24011</w:t>
      </w:r>
    </w:p>
    <w:p w:rsidR="004049ED" w:rsidRPr="004049ED" w:rsidRDefault="004049ED" w:rsidP="004049ED">
      <w:pPr>
        <w:shd w:val="clear" w:color="auto" w:fill="FFFFFF"/>
        <w:spacing w:after="0" w:line="240" w:lineRule="auto"/>
        <w:rPr>
          <w:rFonts w:eastAsia="Times New Roman" w:cs="Times New Roman"/>
          <w:color w:val="000000"/>
          <w:szCs w:val="24"/>
        </w:rPr>
      </w:pPr>
    </w:p>
    <w:p w:rsidR="004049ED" w:rsidRPr="004049ED" w:rsidRDefault="004049ED" w:rsidP="004049ED">
      <w:pPr>
        <w:shd w:val="clear" w:color="auto" w:fill="FFFFFF"/>
        <w:spacing w:after="0" w:line="240" w:lineRule="auto"/>
        <w:rPr>
          <w:rFonts w:eastAsia="Times New Roman" w:cs="Times New Roman"/>
          <w:color w:val="000000"/>
          <w:szCs w:val="24"/>
        </w:rPr>
      </w:pPr>
      <w:r w:rsidRPr="004049ED">
        <w:rPr>
          <w:rFonts w:eastAsia="Times New Roman" w:cs="Times New Roman"/>
          <w:b/>
          <w:bCs/>
          <w:color w:val="000000"/>
          <w:szCs w:val="24"/>
        </w:rPr>
        <w:t>Wednesday, February 12</w:t>
      </w:r>
    </w:p>
    <w:p w:rsidR="009F0D8D" w:rsidRDefault="004049ED" w:rsidP="004049ED">
      <w:pPr>
        <w:shd w:val="clear" w:color="auto" w:fill="FFFFFF"/>
        <w:spacing w:after="0" w:line="240" w:lineRule="auto"/>
        <w:rPr>
          <w:rFonts w:eastAsia="Times New Roman" w:cs="Times New Roman"/>
          <w:color w:val="000000"/>
          <w:szCs w:val="24"/>
        </w:rPr>
      </w:pPr>
      <w:r w:rsidRPr="004049ED">
        <w:rPr>
          <w:rFonts w:eastAsia="Times New Roman" w:cs="Times New Roman"/>
          <w:color w:val="000000"/>
          <w:szCs w:val="24"/>
        </w:rPr>
        <w:t>Black History Museum and Cultural Center of Virginia</w:t>
      </w:r>
    </w:p>
    <w:p w:rsidR="009F0D8D" w:rsidRDefault="004049ED" w:rsidP="004049ED">
      <w:pPr>
        <w:shd w:val="clear" w:color="auto" w:fill="FFFFFF"/>
        <w:spacing w:after="0" w:line="240" w:lineRule="auto"/>
        <w:rPr>
          <w:rFonts w:eastAsia="Times New Roman" w:cs="Times New Roman"/>
          <w:color w:val="000000"/>
          <w:szCs w:val="24"/>
        </w:rPr>
      </w:pPr>
      <w:r w:rsidRPr="004049ED">
        <w:rPr>
          <w:rFonts w:eastAsia="Times New Roman" w:cs="Times New Roman"/>
          <w:color w:val="000000"/>
          <w:szCs w:val="24"/>
        </w:rPr>
        <w:t>122 West Leigh Street</w:t>
      </w:r>
    </w:p>
    <w:p w:rsidR="004049ED" w:rsidRPr="004049ED" w:rsidRDefault="004049ED" w:rsidP="004049ED">
      <w:pPr>
        <w:shd w:val="clear" w:color="auto" w:fill="FFFFFF"/>
        <w:spacing w:after="0" w:line="240" w:lineRule="auto"/>
        <w:rPr>
          <w:rFonts w:eastAsia="Times New Roman" w:cs="Times New Roman"/>
          <w:color w:val="000000"/>
          <w:szCs w:val="24"/>
        </w:rPr>
      </w:pPr>
      <w:r w:rsidRPr="004049ED">
        <w:rPr>
          <w:rFonts w:eastAsia="Times New Roman" w:cs="Times New Roman"/>
          <w:color w:val="000000"/>
          <w:szCs w:val="24"/>
        </w:rPr>
        <w:t>Richmond, Virginia 23220</w:t>
      </w:r>
    </w:p>
    <w:p w:rsidR="001F3F19" w:rsidRDefault="004049ED" w:rsidP="001F3F19">
      <w:pPr>
        <w:shd w:val="clear" w:color="auto" w:fill="FFFFFF"/>
        <w:spacing w:after="0" w:line="240" w:lineRule="auto"/>
        <w:rPr>
          <w:rFonts w:eastAsia="Times New Roman" w:cs="Times New Roman"/>
          <w:color w:val="000000"/>
          <w:szCs w:val="24"/>
        </w:rPr>
      </w:pPr>
      <w:r w:rsidRPr="004049ED">
        <w:rPr>
          <w:rFonts w:eastAsia="Times New Roman" w:cs="Times New Roman"/>
          <w:color w:val="000000"/>
          <w:szCs w:val="24"/>
        </w:rPr>
        <w:t> </w:t>
      </w:r>
    </w:p>
    <w:p w:rsidR="001F3F19" w:rsidRDefault="001F3F19" w:rsidP="001F3F19">
      <w:pPr>
        <w:shd w:val="clear" w:color="auto" w:fill="FFFFFF"/>
        <w:spacing w:after="0" w:line="240" w:lineRule="auto"/>
        <w:rPr>
          <w:rFonts w:eastAsia="Times New Roman" w:cs="Times New Roman"/>
          <w:color w:val="000000"/>
          <w:szCs w:val="24"/>
        </w:rPr>
      </w:pPr>
    </w:p>
    <w:p w:rsidR="001F3F19" w:rsidRDefault="001F3F19" w:rsidP="001F3F19">
      <w:pPr>
        <w:shd w:val="clear" w:color="auto" w:fill="FFFFFF"/>
        <w:spacing w:after="0" w:line="240" w:lineRule="auto"/>
        <w:rPr>
          <w:rFonts w:eastAsia="Times New Roman" w:cs="Times New Roman"/>
          <w:color w:val="000000"/>
          <w:szCs w:val="24"/>
        </w:rPr>
      </w:pPr>
    </w:p>
    <w:p w:rsidR="004049ED" w:rsidRPr="004049ED" w:rsidRDefault="004049ED" w:rsidP="001F3F19">
      <w:pPr>
        <w:shd w:val="clear" w:color="auto" w:fill="FFFFFF"/>
        <w:spacing w:after="0" w:line="240" w:lineRule="auto"/>
        <w:rPr>
          <w:rFonts w:eastAsia="Times New Roman" w:cs="Times New Roman"/>
          <w:color w:val="000000"/>
          <w:szCs w:val="24"/>
        </w:rPr>
      </w:pPr>
      <w:bookmarkStart w:id="0" w:name="_GoBack"/>
      <w:bookmarkEnd w:id="0"/>
      <w:r w:rsidRPr="004049ED">
        <w:rPr>
          <w:rFonts w:eastAsia="Times New Roman" w:cs="Times New Roman"/>
          <w:b/>
          <w:bCs/>
          <w:color w:val="000000"/>
          <w:szCs w:val="24"/>
        </w:rPr>
        <w:lastRenderedPageBreak/>
        <w:t>Wednesday, March 11</w:t>
      </w:r>
    </w:p>
    <w:p w:rsidR="00660098" w:rsidRDefault="004049ED" w:rsidP="00563C8F">
      <w:pPr>
        <w:keepNext/>
        <w:shd w:val="clear" w:color="auto" w:fill="FFFFFF"/>
        <w:spacing w:after="0" w:line="240" w:lineRule="auto"/>
        <w:rPr>
          <w:rFonts w:eastAsia="Times New Roman" w:cs="Times New Roman"/>
          <w:color w:val="000000"/>
          <w:szCs w:val="24"/>
        </w:rPr>
      </w:pPr>
      <w:r w:rsidRPr="004049ED">
        <w:rPr>
          <w:rFonts w:eastAsia="Times New Roman" w:cs="Times New Roman"/>
          <w:color w:val="000000"/>
          <w:szCs w:val="24"/>
        </w:rPr>
        <w:t>Norfolk State University</w:t>
      </w:r>
    </w:p>
    <w:p w:rsidR="00660098" w:rsidRDefault="004049ED" w:rsidP="00563C8F">
      <w:pPr>
        <w:keepNext/>
        <w:shd w:val="clear" w:color="auto" w:fill="FFFFFF"/>
        <w:spacing w:after="0" w:line="240" w:lineRule="auto"/>
        <w:rPr>
          <w:rFonts w:eastAsia="Times New Roman" w:cs="Times New Roman"/>
          <w:color w:val="000000"/>
          <w:szCs w:val="24"/>
        </w:rPr>
      </w:pPr>
      <w:r w:rsidRPr="004049ED">
        <w:rPr>
          <w:rFonts w:eastAsia="Times New Roman" w:cs="Times New Roman"/>
          <w:color w:val="000000"/>
          <w:szCs w:val="24"/>
        </w:rPr>
        <w:t>Nursing and General Education Building</w:t>
      </w:r>
    </w:p>
    <w:p w:rsidR="00660098" w:rsidRDefault="00660098" w:rsidP="00563C8F">
      <w:pPr>
        <w:keepNext/>
        <w:shd w:val="clear" w:color="auto" w:fill="FFFFFF"/>
        <w:spacing w:after="0" w:line="240" w:lineRule="auto"/>
        <w:rPr>
          <w:rFonts w:eastAsia="Times New Roman" w:cs="Times New Roman"/>
          <w:color w:val="000000"/>
          <w:szCs w:val="24"/>
        </w:rPr>
      </w:pPr>
      <w:r>
        <w:rPr>
          <w:rFonts w:eastAsia="Times New Roman" w:cs="Times New Roman"/>
          <w:color w:val="000000"/>
          <w:szCs w:val="24"/>
        </w:rPr>
        <w:t>Room 101, 700 Park Avenue</w:t>
      </w:r>
    </w:p>
    <w:p w:rsidR="004049ED" w:rsidRPr="004049ED" w:rsidRDefault="004049ED" w:rsidP="00563C8F">
      <w:pPr>
        <w:keepNext/>
        <w:shd w:val="clear" w:color="auto" w:fill="FFFFFF"/>
        <w:spacing w:after="0" w:line="240" w:lineRule="auto"/>
        <w:rPr>
          <w:rFonts w:eastAsia="Times New Roman" w:cs="Times New Roman"/>
          <w:color w:val="000000"/>
          <w:szCs w:val="24"/>
        </w:rPr>
      </w:pPr>
      <w:r w:rsidRPr="004049ED">
        <w:rPr>
          <w:rFonts w:eastAsia="Times New Roman" w:cs="Times New Roman"/>
          <w:color w:val="000000"/>
          <w:szCs w:val="24"/>
        </w:rPr>
        <w:t>Norfolk, Virginia 23504</w:t>
      </w:r>
    </w:p>
    <w:p w:rsidR="004049ED" w:rsidRPr="004049ED" w:rsidRDefault="004049ED" w:rsidP="004049ED">
      <w:pPr>
        <w:shd w:val="clear" w:color="auto" w:fill="FFFFFF"/>
        <w:spacing w:after="0" w:line="240" w:lineRule="auto"/>
        <w:rPr>
          <w:rFonts w:eastAsia="Times New Roman" w:cs="Times New Roman"/>
          <w:color w:val="000000"/>
          <w:szCs w:val="24"/>
        </w:rPr>
      </w:pPr>
    </w:p>
    <w:p w:rsidR="004049ED" w:rsidRPr="004049ED" w:rsidRDefault="004049ED" w:rsidP="004049ED">
      <w:pPr>
        <w:shd w:val="clear" w:color="auto" w:fill="FFFFFF"/>
        <w:spacing w:after="0" w:line="240" w:lineRule="auto"/>
        <w:rPr>
          <w:rFonts w:eastAsia="Times New Roman" w:cs="Times New Roman"/>
          <w:color w:val="000000"/>
          <w:szCs w:val="24"/>
        </w:rPr>
      </w:pPr>
      <w:r w:rsidRPr="004049ED">
        <w:rPr>
          <w:rFonts w:eastAsia="Times New Roman" w:cs="Times New Roman"/>
          <w:b/>
          <w:bCs/>
          <w:color w:val="000000"/>
          <w:szCs w:val="24"/>
        </w:rPr>
        <w:t>Thursday, March 12</w:t>
      </w:r>
    </w:p>
    <w:p w:rsidR="00660098" w:rsidRDefault="004049ED" w:rsidP="004049ED">
      <w:pPr>
        <w:shd w:val="clear" w:color="auto" w:fill="FFFFFF"/>
        <w:spacing w:after="0" w:line="240" w:lineRule="auto"/>
        <w:rPr>
          <w:rFonts w:eastAsia="Times New Roman" w:cs="Times New Roman"/>
          <w:color w:val="000000"/>
          <w:szCs w:val="24"/>
        </w:rPr>
      </w:pPr>
      <w:r w:rsidRPr="004049ED">
        <w:rPr>
          <w:rFonts w:eastAsia="Times New Roman" w:cs="Times New Roman"/>
          <w:color w:val="000000"/>
          <w:szCs w:val="24"/>
        </w:rPr>
        <w:t>Woodbridge Middle School</w:t>
      </w:r>
    </w:p>
    <w:p w:rsidR="00660098" w:rsidRDefault="004049ED" w:rsidP="004049ED">
      <w:pPr>
        <w:shd w:val="clear" w:color="auto" w:fill="FFFFFF"/>
        <w:spacing w:after="0" w:line="240" w:lineRule="auto"/>
        <w:rPr>
          <w:rFonts w:eastAsia="Times New Roman" w:cs="Times New Roman"/>
          <w:color w:val="000000"/>
          <w:szCs w:val="24"/>
        </w:rPr>
      </w:pPr>
      <w:r w:rsidRPr="004049ED">
        <w:rPr>
          <w:rFonts w:eastAsia="Times New Roman" w:cs="Times New Roman"/>
          <w:color w:val="000000"/>
          <w:szCs w:val="24"/>
        </w:rPr>
        <w:t>2201 York Drive</w:t>
      </w:r>
    </w:p>
    <w:p w:rsidR="004049ED" w:rsidRDefault="004049ED" w:rsidP="004049ED">
      <w:pPr>
        <w:shd w:val="clear" w:color="auto" w:fill="FFFFFF"/>
        <w:spacing w:after="0" w:line="240" w:lineRule="auto"/>
        <w:rPr>
          <w:rFonts w:eastAsia="Times New Roman" w:cs="Times New Roman"/>
          <w:color w:val="000000"/>
          <w:szCs w:val="24"/>
        </w:rPr>
      </w:pPr>
      <w:r w:rsidRPr="004049ED">
        <w:rPr>
          <w:rFonts w:eastAsia="Times New Roman" w:cs="Times New Roman"/>
          <w:color w:val="000000"/>
          <w:szCs w:val="24"/>
        </w:rPr>
        <w:t>Woodbridge, Virginia 22191</w:t>
      </w:r>
    </w:p>
    <w:p w:rsidR="001F3F19" w:rsidRDefault="001F3F19" w:rsidP="004049ED">
      <w:pPr>
        <w:shd w:val="clear" w:color="auto" w:fill="FFFFFF"/>
        <w:spacing w:after="0" w:line="240" w:lineRule="auto"/>
        <w:rPr>
          <w:rFonts w:eastAsia="Times New Roman" w:cs="Times New Roman"/>
          <w:color w:val="000000"/>
          <w:szCs w:val="24"/>
        </w:rPr>
      </w:pPr>
    </w:p>
    <w:p w:rsidR="001F3F19" w:rsidRPr="004049ED" w:rsidRDefault="001F3F19" w:rsidP="001F3F19">
      <w:pPr>
        <w:keepNext/>
        <w:shd w:val="clear" w:color="auto" w:fill="FFFFFF"/>
        <w:spacing w:after="0" w:line="240" w:lineRule="auto"/>
        <w:rPr>
          <w:rFonts w:eastAsia="Times New Roman" w:cs="Times New Roman"/>
          <w:color w:val="000000"/>
          <w:szCs w:val="24"/>
        </w:rPr>
      </w:pPr>
      <w:r>
        <w:rPr>
          <w:rFonts w:eastAsia="Times New Roman" w:cs="Times New Roman"/>
          <w:b/>
          <w:bCs/>
          <w:color w:val="000000"/>
          <w:szCs w:val="24"/>
        </w:rPr>
        <w:t>DATE TO BE DETERMINED</w:t>
      </w:r>
    </w:p>
    <w:p w:rsidR="001F3F19" w:rsidRDefault="001F3F19" w:rsidP="001F3F19">
      <w:pPr>
        <w:keepNext/>
        <w:shd w:val="clear" w:color="auto" w:fill="FFFFFF"/>
        <w:spacing w:after="0" w:line="240" w:lineRule="auto"/>
        <w:rPr>
          <w:rFonts w:eastAsia="Times New Roman" w:cs="Times New Roman"/>
          <w:color w:val="000000"/>
          <w:szCs w:val="24"/>
        </w:rPr>
      </w:pPr>
      <w:r w:rsidRPr="004049ED">
        <w:rPr>
          <w:rFonts w:eastAsia="Times New Roman" w:cs="Times New Roman"/>
          <w:color w:val="000000"/>
          <w:szCs w:val="24"/>
        </w:rPr>
        <w:t xml:space="preserve">J.M. Langston </w:t>
      </w:r>
      <w:r>
        <w:rPr>
          <w:rFonts w:eastAsia="Times New Roman" w:cs="Times New Roman"/>
          <w:color w:val="000000"/>
          <w:szCs w:val="24"/>
        </w:rPr>
        <w:t xml:space="preserve">High </w:t>
      </w:r>
      <w:r w:rsidRPr="004049ED">
        <w:rPr>
          <w:rFonts w:eastAsia="Times New Roman" w:cs="Times New Roman"/>
          <w:color w:val="000000"/>
          <w:szCs w:val="24"/>
        </w:rPr>
        <w:t>School</w:t>
      </w:r>
    </w:p>
    <w:p w:rsidR="001F3F19" w:rsidRDefault="001F3F19" w:rsidP="001F3F19">
      <w:pPr>
        <w:keepNext/>
        <w:shd w:val="clear" w:color="auto" w:fill="FFFFFF"/>
        <w:spacing w:after="0" w:line="240" w:lineRule="auto"/>
        <w:rPr>
          <w:rFonts w:eastAsia="Times New Roman" w:cs="Times New Roman"/>
          <w:color w:val="000000"/>
          <w:szCs w:val="24"/>
        </w:rPr>
      </w:pPr>
      <w:r w:rsidRPr="004049ED">
        <w:rPr>
          <w:rFonts w:eastAsia="Times New Roman" w:cs="Times New Roman"/>
          <w:color w:val="000000"/>
          <w:szCs w:val="24"/>
        </w:rPr>
        <w:t>228 Cleveland Street</w:t>
      </w:r>
    </w:p>
    <w:p w:rsidR="001F3F19" w:rsidRPr="004049ED" w:rsidRDefault="001F3F19" w:rsidP="001F3F19">
      <w:pPr>
        <w:keepNext/>
        <w:shd w:val="clear" w:color="auto" w:fill="FFFFFF"/>
        <w:spacing w:after="0" w:line="240" w:lineRule="auto"/>
        <w:rPr>
          <w:rFonts w:eastAsia="Times New Roman" w:cs="Times New Roman"/>
          <w:color w:val="000000"/>
          <w:szCs w:val="24"/>
        </w:rPr>
      </w:pPr>
      <w:r w:rsidRPr="004049ED">
        <w:rPr>
          <w:rFonts w:eastAsia="Times New Roman" w:cs="Times New Roman"/>
          <w:color w:val="000000"/>
          <w:szCs w:val="24"/>
        </w:rPr>
        <w:t>Danville, Virginia 24541</w:t>
      </w:r>
    </w:p>
    <w:p w:rsidR="001F3F19" w:rsidRPr="004049ED" w:rsidRDefault="001F3F19" w:rsidP="004049ED">
      <w:pPr>
        <w:shd w:val="clear" w:color="auto" w:fill="FFFFFF"/>
        <w:spacing w:after="0" w:line="240" w:lineRule="auto"/>
        <w:rPr>
          <w:rFonts w:eastAsia="Times New Roman" w:cs="Times New Roman"/>
          <w:color w:val="000000"/>
          <w:szCs w:val="24"/>
        </w:rPr>
      </w:pPr>
    </w:p>
    <w:p w:rsidR="004049ED" w:rsidRPr="004049ED" w:rsidRDefault="004049ED" w:rsidP="004049ED">
      <w:pPr>
        <w:shd w:val="clear" w:color="auto" w:fill="FFFFFF"/>
        <w:spacing w:after="0" w:line="240" w:lineRule="auto"/>
        <w:rPr>
          <w:rFonts w:eastAsia="Times New Roman" w:cs="Times New Roman"/>
          <w:color w:val="000000"/>
          <w:szCs w:val="24"/>
        </w:rPr>
      </w:pPr>
    </w:p>
    <w:p w:rsidR="004049ED" w:rsidRPr="004049ED" w:rsidRDefault="004049ED" w:rsidP="004049ED">
      <w:pPr>
        <w:shd w:val="clear" w:color="auto" w:fill="FFFFFF"/>
        <w:spacing w:after="0" w:line="240" w:lineRule="auto"/>
        <w:rPr>
          <w:rFonts w:eastAsia="Times New Roman" w:cs="Times New Roman"/>
          <w:color w:val="000000"/>
          <w:szCs w:val="24"/>
        </w:rPr>
      </w:pPr>
      <w:r w:rsidRPr="004049ED">
        <w:rPr>
          <w:rFonts w:eastAsia="Times New Roman" w:cs="Times New Roman"/>
          <w:b/>
          <w:bCs/>
          <w:color w:val="000000"/>
          <w:szCs w:val="24"/>
          <w:u w:val="single"/>
        </w:rPr>
        <w:t>All listening sessions will take place from 6:00 PM to 7:30 PM</w:t>
      </w:r>
      <w:r w:rsidRPr="004049ED">
        <w:rPr>
          <w:rFonts w:eastAsia="Times New Roman" w:cs="Times New Roman"/>
          <w:b/>
          <w:bCs/>
          <w:color w:val="000000"/>
          <w:szCs w:val="24"/>
        </w:rPr>
        <w:t>.</w:t>
      </w:r>
      <w:r w:rsidRPr="004049ED">
        <w:rPr>
          <w:rFonts w:eastAsia="Times New Roman" w:cs="Times New Roman"/>
          <w:color w:val="000000"/>
          <w:szCs w:val="24"/>
        </w:rPr>
        <w:t> Sessions will begin with a moderated panel discussion facilitated by the members of the Commission, followed by public comment. Speakers will have three minutes each to address the Commission.</w:t>
      </w:r>
    </w:p>
    <w:p w:rsidR="004049ED" w:rsidRPr="004049ED" w:rsidRDefault="004049ED" w:rsidP="004049ED">
      <w:pPr>
        <w:shd w:val="clear" w:color="auto" w:fill="FFFFFF"/>
        <w:spacing w:after="0" w:line="240" w:lineRule="auto"/>
        <w:rPr>
          <w:rFonts w:eastAsia="Times New Roman" w:cs="Times New Roman"/>
          <w:color w:val="000000"/>
          <w:szCs w:val="24"/>
        </w:rPr>
      </w:pPr>
      <w:r w:rsidRPr="004049ED">
        <w:rPr>
          <w:rFonts w:eastAsia="Times New Roman" w:cs="Times New Roman"/>
          <w:color w:val="000000"/>
          <w:szCs w:val="24"/>
        </w:rPr>
        <w:t> </w:t>
      </w:r>
    </w:p>
    <w:p w:rsidR="004049ED" w:rsidRPr="004049ED" w:rsidRDefault="000F1DEC" w:rsidP="004049ED">
      <w:pPr>
        <w:shd w:val="clear" w:color="auto" w:fill="FFFFFF"/>
        <w:spacing w:after="0" w:line="240" w:lineRule="auto"/>
        <w:rPr>
          <w:rFonts w:eastAsia="Times New Roman" w:cs="Times New Roman"/>
          <w:color w:val="000000"/>
          <w:szCs w:val="24"/>
        </w:rPr>
      </w:pPr>
      <w:r w:rsidRPr="000F1DEC">
        <w:rPr>
          <w:rFonts w:eastAsia="Times New Roman" w:cs="Times New Roman"/>
          <w:color w:val="000000"/>
          <w:szCs w:val="24"/>
        </w:rPr>
        <w:t>Governor Northam’s</w:t>
      </w:r>
      <w:r w:rsidR="004049ED" w:rsidRPr="004049ED">
        <w:rPr>
          <w:rFonts w:eastAsia="Times New Roman" w:cs="Times New Roman"/>
          <w:color w:val="000000"/>
          <w:szCs w:val="24"/>
        </w:rPr>
        <w:t xml:space="preserve"> executive order also directed the Virginia Department of Education, in collaboration with Virtual Virginia, WHRO Public Media, history teachers, university historians, and college professors, to develop a high school-level African American history course.</w:t>
      </w:r>
    </w:p>
    <w:p w:rsidR="004049ED" w:rsidRPr="000F1DEC" w:rsidRDefault="004049ED" w:rsidP="004049ED">
      <w:pPr>
        <w:shd w:val="clear" w:color="auto" w:fill="FFFFFF"/>
        <w:spacing w:after="0" w:line="240" w:lineRule="auto"/>
        <w:rPr>
          <w:rFonts w:eastAsia="Times New Roman" w:cs="Times New Roman"/>
          <w:color w:val="000000"/>
          <w:szCs w:val="24"/>
        </w:rPr>
      </w:pPr>
    </w:p>
    <w:p w:rsidR="004049ED" w:rsidRPr="004049ED" w:rsidRDefault="004049ED" w:rsidP="000F1DEC">
      <w:pPr>
        <w:shd w:val="clear" w:color="auto" w:fill="FFFFFF"/>
        <w:spacing w:after="0" w:line="240" w:lineRule="auto"/>
        <w:rPr>
          <w:rFonts w:eastAsia="Times New Roman" w:cs="Times New Roman"/>
          <w:color w:val="000000"/>
          <w:szCs w:val="24"/>
        </w:rPr>
      </w:pPr>
      <w:r w:rsidRPr="004049ED">
        <w:rPr>
          <w:rFonts w:eastAsia="Times New Roman" w:cs="Times New Roman"/>
          <w:color w:val="000000"/>
          <w:szCs w:val="24"/>
        </w:rPr>
        <w:t>More information about Governor Northam’s African American History Education Commission and the public listening sessions is available on</w:t>
      </w:r>
      <w:r w:rsidR="009F0D8D">
        <w:rPr>
          <w:rFonts w:eastAsia="Times New Roman" w:cs="Times New Roman"/>
          <w:color w:val="000000"/>
          <w:szCs w:val="24"/>
        </w:rPr>
        <w:t xml:space="preserve"> </w:t>
      </w:r>
      <w:hyperlink r:id="rId11" w:tgtFrame="_blank" w:history="1">
        <w:r w:rsidRPr="004049ED">
          <w:rPr>
            <w:rFonts w:eastAsia="Times New Roman" w:cs="Times New Roman"/>
            <w:color w:val="0563C1"/>
            <w:szCs w:val="24"/>
            <w:u w:val="single"/>
          </w:rPr>
          <w:t>the Commission’s website</w:t>
        </w:r>
      </w:hyperlink>
      <w:r w:rsidRPr="004049ED">
        <w:rPr>
          <w:rFonts w:eastAsia="Times New Roman" w:cs="Times New Roman"/>
          <w:color w:val="000000"/>
          <w:szCs w:val="24"/>
        </w:rPr>
        <w:t>.</w:t>
      </w:r>
      <w:r w:rsidR="000F1DEC" w:rsidRPr="000F1DEC">
        <w:rPr>
          <w:rFonts w:eastAsia="Times New Roman" w:cs="Times New Roman"/>
          <w:color w:val="000000"/>
          <w:szCs w:val="24"/>
        </w:rPr>
        <w:t xml:space="preserve"> If you have</w:t>
      </w:r>
      <w:r w:rsidR="00563C8F">
        <w:rPr>
          <w:rFonts w:eastAsia="Times New Roman" w:cs="Times New Roman"/>
          <w:color w:val="000000"/>
          <w:szCs w:val="24"/>
        </w:rPr>
        <w:t xml:space="preserve"> any questions, please contact</w:t>
      </w:r>
      <w:r w:rsidR="00660098">
        <w:rPr>
          <w:rFonts w:eastAsia="Times New Roman" w:cs="Times New Roman"/>
          <w:color w:val="000000"/>
          <w:szCs w:val="24"/>
        </w:rPr>
        <w:t xml:space="preserve"> Jenné Nurse in the O</w:t>
      </w:r>
      <w:r w:rsidR="000F1DEC" w:rsidRPr="000F1DEC">
        <w:rPr>
          <w:rFonts w:eastAsia="Times New Roman" w:cs="Times New Roman"/>
          <w:color w:val="000000"/>
          <w:szCs w:val="24"/>
        </w:rPr>
        <w:t>ffice of Equity and Community</w:t>
      </w:r>
      <w:r w:rsidR="00563C8F">
        <w:rPr>
          <w:rFonts w:eastAsia="Times New Roman" w:cs="Times New Roman"/>
          <w:color w:val="000000"/>
          <w:szCs w:val="24"/>
        </w:rPr>
        <w:t xml:space="preserve"> </w:t>
      </w:r>
      <w:r w:rsidR="000F1DEC" w:rsidRPr="000F1DEC">
        <w:rPr>
          <w:rFonts w:eastAsia="Times New Roman" w:cs="Times New Roman"/>
          <w:color w:val="000000"/>
          <w:szCs w:val="24"/>
        </w:rPr>
        <w:t xml:space="preserve">Engagement at </w:t>
      </w:r>
      <w:hyperlink r:id="rId12" w:history="1">
        <w:r w:rsidR="000F1DEC" w:rsidRPr="000F1DEC">
          <w:rPr>
            <w:rStyle w:val="Hyperlink"/>
            <w:rFonts w:eastAsia="Times New Roman" w:cs="Times New Roman"/>
            <w:szCs w:val="24"/>
          </w:rPr>
          <w:t>jenne.nurse@doe.virginia.gov</w:t>
        </w:r>
      </w:hyperlink>
      <w:r w:rsidR="000F1DEC" w:rsidRPr="000F1DEC">
        <w:rPr>
          <w:rFonts w:eastAsia="Times New Roman" w:cs="Times New Roman"/>
          <w:color w:val="000000"/>
          <w:szCs w:val="24"/>
        </w:rPr>
        <w:t xml:space="preserve">. </w:t>
      </w:r>
    </w:p>
    <w:p w:rsidR="004049ED" w:rsidRPr="000F1DEC" w:rsidRDefault="004049ED" w:rsidP="004049ED">
      <w:pPr>
        <w:shd w:val="clear" w:color="auto" w:fill="FFFFFF"/>
        <w:spacing w:after="0" w:line="240" w:lineRule="auto"/>
        <w:rPr>
          <w:rStyle w:val="PlaceholderText"/>
          <w:rFonts w:eastAsia="Times New Roman" w:cs="Times New Roman"/>
          <w:color w:val="000000"/>
          <w:szCs w:val="24"/>
        </w:rPr>
      </w:pPr>
    </w:p>
    <w:p w:rsidR="007C0B3F" w:rsidRPr="00563C8F" w:rsidRDefault="005E064F" w:rsidP="00563C8F">
      <w:pPr>
        <w:rPr>
          <w:rFonts w:cs="Times New Roman"/>
          <w:color w:val="000000"/>
          <w:szCs w:val="24"/>
        </w:rPr>
      </w:pPr>
      <w:r w:rsidRPr="000F1DEC">
        <w:rPr>
          <w:rStyle w:val="PlaceholderText"/>
          <w:rFonts w:cs="Times New Roman"/>
          <w:color w:val="auto"/>
          <w:szCs w:val="24"/>
        </w:rPr>
        <w:t>JFL/</w:t>
      </w:r>
      <w:r w:rsidR="004049ED" w:rsidRPr="000F1DEC">
        <w:rPr>
          <w:rFonts w:cs="Times New Roman"/>
          <w:color w:val="000000"/>
          <w:szCs w:val="24"/>
        </w:rPr>
        <w:t>LDW/jvn</w:t>
      </w:r>
    </w:p>
    <w:sectPr w:rsidR="007C0B3F" w:rsidRPr="00563C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7B3" w:rsidRDefault="00CC17B3" w:rsidP="00B25322">
      <w:pPr>
        <w:spacing w:after="0" w:line="240" w:lineRule="auto"/>
      </w:pPr>
      <w:r>
        <w:separator/>
      </w:r>
    </w:p>
  </w:endnote>
  <w:endnote w:type="continuationSeparator" w:id="0">
    <w:p w:rsidR="00CC17B3" w:rsidRDefault="00CC17B3"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7B3" w:rsidRDefault="00CC17B3" w:rsidP="00B25322">
      <w:pPr>
        <w:spacing w:after="0" w:line="240" w:lineRule="auto"/>
      </w:pPr>
      <w:r>
        <w:separator/>
      </w:r>
    </w:p>
  </w:footnote>
  <w:footnote w:type="continuationSeparator" w:id="0">
    <w:p w:rsidR="00CC17B3" w:rsidRDefault="00CC17B3"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1360A"/>
    <w:multiLevelType w:val="hybridMultilevel"/>
    <w:tmpl w:val="977AA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CD1CB5"/>
    <w:multiLevelType w:val="hybridMultilevel"/>
    <w:tmpl w:val="EC5283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E2D83"/>
    <w:rsid w:val="000F1DEC"/>
    <w:rsid w:val="00167950"/>
    <w:rsid w:val="001F3F19"/>
    <w:rsid w:val="00223595"/>
    <w:rsid w:val="00227B1E"/>
    <w:rsid w:val="0027145D"/>
    <w:rsid w:val="002A6350"/>
    <w:rsid w:val="002F2AF8"/>
    <w:rsid w:val="002F2DAF"/>
    <w:rsid w:val="0031177E"/>
    <w:rsid w:val="003238EA"/>
    <w:rsid w:val="003675D9"/>
    <w:rsid w:val="004049ED"/>
    <w:rsid w:val="00406FF4"/>
    <w:rsid w:val="00414707"/>
    <w:rsid w:val="00430426"/>
    <w:rsid w:val="004F6547"/>
    <w:rsid w:val="00563C8F"/>
    <w:rsid w:val="005840A5"/>
    <w:rsid w:val="005E064F"/>
    <w:rsid w:val="005E06EF"/>
    <w:rsid w:val="00625A9B"/>
    <w:rsid w:val="00653DCC"/>
    <w:rsid w:val="00660098"/>
    <w:rsid w:val="00682218"/>
    <w:rsid w:val="006F488F"/>
    <w:rsid w:val="00726AE8"/>
    <w:rsid w:val="0073236D"/>
    <w:rsid w:val="00756255"/>
    <w:rsid w:val="00793593"/>
    <w:rsid w:val="007A73B4"/>
    <w:rsid w:val="007C0B3F"/>
    <w:rsid w:val="007C3E67"/>
    <w:rsid w:val="00851C0B"/>
    <w:rsid w:val="008631A7"/>
    <w:rsid w:val="008C4A46"/>
    <w:rsid w:val="00977AFA"/>
    <w:rsid w:val="009841B0"/>
    <w:rsid w:val="009B51FA"/>
    <w:rsid w:val="009C7253"/>
    <w:rsid w:val="009E38A6"/>
    <w:rsid w:val="009F0D8D"/>
    <w:rsid w:val="00A26586"/>
    <w:rsid w:val="00A30BC9"/>
    <w:rsid w:val="00A3144F"/>
    <w:rsid w:val="00A65EE6"/>
    <w:rsid w:val="00A67B2F"/>
    <w:rsid w:val="00A81436"/>
    <w:rsid w:val="00AE65FD"/>
    <w:rsid w:val="00B01E92"/>
    <w:rsid w:val="00B25322"/>
    <w:rsid w:val="00BC1A9C"/>
    <w:rsid w:val="00BE00E6"/>
    <w:rsid w:val="00C23584"/>
    <w:rsid w:val="00C25FA1"/>
    <w:rsid w:val="00CA70A4"/>
    <w:rsid w:val="00CC17B3"/>
    <w:rsid w:val="00CF0233"/>
    <w:rsid w:val="00D534B4"/>
    <w:rsid w:val="00D55B56"/>
    <w:rsid w:val="00D95780"/>
    <w:rsid w:val="00DA0871"/>
    <w:rsid w:val="00DA14B1"/>
    <w:rsid w:val="00DD368F"/>
    <w:rsid w:val="00DE36A1"/>
    <w:rsid w:val="00E12E2F"/>
    <w:rsid w:val="00E4085F"/>
    <w:rsid w:val="00E75FCE"/>
    <w:rsid w:val="00E760E6"/>
    <w:rsid w:val="00ED79E7"/>
    <w:rsid w:val="00F41943"/>
    <w:rsid w:val="00F81813"/>
    <w:rsid w:val="00FB2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983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NormalWeb">
    <w:name w:val="Normal (Web)"/>
    <w:basedOn w:val="Normal"/>
    <w:uiPriority w:val="99"/>
    <w:unhideWhenUsed/>
    <w:rsid w:val="000F1DEC"/>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563C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112896">
      <w:bodyDiv w:val="1"/>
      <w:marLeft w:val="0"/>
      <w:marRight w:val="0"/>
      <w:marTop w:val="0"/>
      <w:marBottom w:val="0"/>
      <w:divBdr>
        <w:top w:val="none" w:sz="0" w:space="0" w:color="auto"/>
        <w:left w:val="none" w:sz="0" w:space="0" w:color="auto"/>
        <w:bottom w:val="none" w:sz="0" w:space="0" w:color="auto"/>
        <w:right w:val="none" w:sz="0" w:space="0" w:color="auto"/>
      </w:divBdr>
    </w:div>
    <w:div w:id="1224097033">
      <w:bodyDiv w:val="1"/>
      <w:marLeft w:val="0"/>
      <w:marRight w:val="0"/>
      <w:marTop w:val="0"/>
      <w:marBottom w:val="0"/>
      <w:divBdr>
        <w:top w:val="none" w:sz="0" w:space="0" w:color="auto"/>
        <w:left w:val="none" w:sz="0" w:space="0" w:color="auto"/>
        <w:bottom w:val="none" w:sz="0" w:space="0" w:color="auto"/>
        <w:right w:val="none" w:sz="0" w:space="0" w:color="auto"/>
      </w:divBdr>
    </w:div>
    <w:div w:id="1451243900">
      <w:bodyDiv w:val="1"/>
      <w:marLeft w:val="0"/>
      <w:marRight w:val="0"/>
      <w:marTop w:val="0"/>
      <w:marBottom w:val="0"/>
      <w:divBdr>
        <w:top w:val="none" w:sz="0" w:space="0" w:color="auto"/>
        <w:left w:val="none" w:sz="0" w:space="0" w:color="auto"/>
        <w:bottom w:val="none" w:sz="0" w:space="0" w:color="auto"/>
        <w:right w:val="none" w:sz="0" w:space="0" w:color="auto"/>
      </w:divBdr>
      <w:divsChild>
        <w:div w:id="2080058100">
          <w:marLeft w:val="0"/>
          <w:marRight w:val="0"/>
          <w:marTop w:val="0"/>
          <w:marBottom w:val="0"/>
          <w:divBdr>
            <w:top w:val="none" w:sz="0" w:space="0" w:color="auto"/>
            <w:left w:val="none" w:sz="0" w:space="0" w:color="auto"/>
            <w:bottom w:val="none" w:sz="0" w:space="0" w:color="auto"/>
            <w:right w:val="none" w:sz="0" w:space="0" w:color="auto"/>
          </w:divBdr>
          <w:divsChild>
            <w:div w:id="597908276">
              <w:marLeft w:val="0"/>
              <w:marRight w:val="0"/>
              <w:marTop w:val="0"/>
              <w:marBottom w:val="0"/>
              <w:divBdr>
                <w:top w:val="none" w:sz="0" w:space="0" w:color="auto"/>
                <w:left w:val="none" w:sz="0" w:space="0" w:color="auto"/>
                <w:bottom w:val="none" w:sz="0" w:space="0" w:color="auto"/>
                <w:right w:val="none" w:sz="0" w:space="0" w:color="auto"/>
              </w:divBdr>
              <w:divsChild>
                <w:div w:id="71573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395896">
      <w:bodyDiv w:val="1"/>
      <w:marLeft w:val="0"/>
      <w:marRight w:val="0"/>
      <w:marTop w:val="0"/>
      <w:marBottom w:val="0"/>
      <w:divBdr>
        <w:top w:val="none" w:sz="0" w:space="0" w:color="auto"/>
        <w:left w:val="none" w:sz="0" w:space="0" w:color="auto"/>
        <w:bottom w:val="none" w:sz="0" w:space="0" w:color="auto"/>
        <w:right w:val="none" w:sz="0" w:space="0" w:color="auto"/>
      </w:divBdr>
    </w:div>
    <w:div w:id="1692367705">
      <w:bodyDiv w:val="1"/>
      <w:marLeft w:val="0"/>
      <w:marRight w:val="0"/>
      <w:marTop w:val="0"/>
      <w:marBottom w:val="0"/>
      <w:divBdr>
        <w:top w:val="none" w:sz="0" w:space="0" w:color="auto"/>
        <w:left w:val="none" w:sz="0" w:space="0" w:color="auto"/>
        <w:bottom w:val="none" w:sz="0" w:space="0" w:color="auto"/>
        <w:right w:val="none" w:sz="0" w:space="0" w:color="auto"/>
      </w:divBdr>
    </w:div>
    <w:div w:id="1963803653">
      <w:bodyDiv w:val="1"/>
      <w:marLeft w:val="0"/>
      <w:marRight w:val="0"/>
      <w:marTop w:val="0"/>
      <w:marBottom w:val="0"/>
      <w:divBdr>
        <w:top w:val="none" w:sz="0" w:space="0" w:color="auto"/>
        <w:left w:val="none" w:sz="0" w:space="0" w:color="auto"/>
        <w:bottom w:val="none" w:sz="0" w:space="0" w:color="auto"/>
        <w:right w:val="none" w:sz="0" w:space="0" w:color="auto"/>
      </w:divBdr>
    </w:div>
    <w:div w:id="203872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nne.nurse@doe.virgini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20.rs6.net/tn.jsp?f=001NVd3FQgqqP5APky0nSaikAW32ppH40etflJfZ4Nd3ec__NkVpXF8_t1xEBDBsgmChW45mbIKdKshoQjJ0gVKzbxj-SqbGCTh2lFCBU28LyiWWXI3zzderVagpW_HGFEMPbt5HZPGEGsn_iEuz2xQriUhbCaNdjQLP0SvCfjsSQgOe4_3OCsoBH8Udvjmw2X9&amp;c=ZngqVkkbQMg9bcDlg_rNfhmFS6OoV3GmuWyOJJnB6rnGYL-f5PHFnA==&amp;ch=GLYU3XNrZv0XaR7gDClNtdhZB0I1_8dwqYXh9C2oYSeuixKiKmhmjA==" TargetMode="External"/><Relationship Id="rId5" Type="http://schemas.openxmlformats.org/officeDocument/2006/relationships/webSettings" Target="webSettings.xml"/><Relationship Id="rId10" Type="http://schemas.openxmlformats.org/officeDocument/2006/relationships/hyperlink" Target="https://www.governor.virginia.gov/media/governorvirginiagov/executive-actions/EO-39-Establishment-of-the-Commission-on-African-American-History-Education-in-the-Commonwealth.pd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73183-665D-4911-A026-B04C0E3BC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Template>
  <TotalTime>0</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Superintendent's Memo 033-20</vt:lpstr>
    </vt:vector>
  </TitlesOfParts>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033-20</dc:title>
  <dc:creator/>
  <cp:lastModifiedBy/>
  <cp:revision>1</cp:revision>
  <dcterms:created xsi:type="dcterms:W3CDTF">2020-02-06T14:36:00Z</dcterms:created>
  <dcterms:modified xsi:type="dcterms:W3CDTF">2020-02-06T14:36:00Z</dcterms:modified>
</cp:coreProperties>
</file>