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AE" w:rsidRPr="00503F5C" w:rsidRDefault="00B470AE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AAB" w:rsidRDefault="00CD4AAB" w:rsidP="00CD4A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D4AAB">
        <w:rPr>
          <w:rFonts w:ascii="Times New Roman" w:hAnsi="Times New Roman" w:cs="Times New Roman"/>
          <w:sz w:val="24"/>
          <w:szCs w:val="24"/>
        </w:rPr>
        <w:t>Application for #</w:t>
      </w:r>
      <w:proofErr w:type="spellStart"/>
      <w:r w:rsidRPr="00CD4AAB">
        <w:rPr>
          <w:rFonts w:ascii="Times New Roman" w:hAnsi="Times New Roman" w:cs="Times New Roman"/>
          <w:sz w:val="24"/>
          <w:szCs w:val="24"/>
        </w:rPr>
        <w:t>GoOpenVA</w:t>
      </w:r>
      <w:proofErr w:type="spellEnd"/>
      <w:r w:rsidRPr="00CD4AAB">
        <w:rPr>
          <w:rFonts w:ascii="Times New Roman" w:hAnsi="Times New Roman" w:cs="Times New Roman"/>
          <w:sz w:val="24"/>
          <w:szCs w:val="24"/>
        </w:rPr>
        <w:t xml:space="preserve"> Content Acquisition Committees</w:t>
      </w:r>
    </w:p>
    <w:p w:rsidR="00CD4AAB" w:rsidRDefault="00CD4AAB" w:rsidP="00CD4A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2020</w:t>
      </w:r>
    </w:p>
    <w:p w:rsidR="00CD4AAB" w:rsidRDefault="00CD4AAB" w:rsidP="00CD4A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470AE" w:rsidRPr="00573ABA" w:rsidRDefault="00CD4AAB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 xml:space="preserve">Q1 </w:t>
      </w:r>
      <w:r w:rsidR="0003182F" w:rsidRPr="00573ABA">
        <w:rPr>
          <w:rFonts w:ascii="Times New Roman" w:hAnsi="Times New Roman" w:cs="Times New Roman"/>
          <w:sz w:val="24"/>
          <w:szCs w:val="24"/>
        </w:rPr>
        <w:t>Name</w:t>
      </w:r>
    </w:p>
    <w:p w:rsidR="002C102C" w:rsidRPr="00573ABA" w:rsidRDefault="002C102C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0AE" w:rsidRPr="00573ABA" w:rsidRDefault="0003182F" w:rsidP="00CD4A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>Q2 Title</w:t>
      </w:r>
    </w:p>
    <w:p w:rsidR="002C102C" w:rsidRPr="00573ABA" w:rsidRDefault="002C102C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0AE" w:rsidRPr="00573ABA" w:rsidRDefault="0061052A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 E</w:t>
      </w:r>
      <w:r w:rsidR="0003182F" w:rsidRPr="00573ABA">
        <w:rPr>
          <w:rFonts w:ascii="Times New Roman" w:hAnsi="Times New Roman" w:cs="Times New Roman"/>
          <w:sz w:val="24"/>
          <w:szCs w:val="24"/>
        </w:rPr>
        <w:t>mail</w:t>
      </w:r>
    </w:p>
    <w:p w:rsidR="002C102C" w:rsidRPr="00573ABA" w:rsidRDefault="002C102C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3F5C" w:rsidRPr="00573ABA" w:rsidRDefault="0003182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>Q4 School Name (if applicable)</w:t>
      </w:r>
      <w:r w:rsidRPr="00573ABA">
        <w:rPr>
          <w:rFonts w:ascii="Times New Roman" w:hAnsi="Times New Roman" w:cs="Times New Roman"/>
          <w:sz w:val="24"/>
          <w:szCs w:val="24"/>
        </w:rPr>
        <w:tab/>
      </w:r>
    </w:p>
    <w:p w:rsidR="002C102C" w:rsidRPr="00573ABA" w:rsidRDefault="002C102C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0AE" w:rsidRPr="00573ABA" w:rsidRDefault="0003182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>Q5 School Division</w:t>
      </w:r>
    </w:p>
    <w:p w:rsidR="002C102C" w:rsidRPr="00573ABA" w:rsidRDefault="002C102C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3F5C" w:rsidRPr="00573ABA" w:rsidRDefault="00503F5C" w:rsidP="00503F5C">
      <w:pPr>
        <w:pStyle w:val="NoSpacing"/>
        <w:ind w:right="-5854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 xml:space="preserve">Q6 </w:t>
      </w:r>
      <w:proofErr w:type="gramStart"/>
      <w:r w:rsidRPr="00573ABA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573ABA">
        <w:rPr>
          <w:rFonts w:ascii="Times New Roman" w:hAnsi="Times New Roman" w:cs="Times New Roman"/>
          <w:sz w:val="24"/>
          <w:szCs w:val="24"/>
        </w:rPr>
        <w:t xml:space="preserve"> content area(s) are you interested in?</w:t>
      </w:r>
    </w:p>
    <w:p w:rsidR="00503F5C" w:rsidRPr="00573ABA" w:rsidRDefault="002C102C" w:rsidP="00503F5C">
      <w:pPr>
        <w:pStyle w:val="NoSpacing"/>
        <w:ind w:right="-5854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>(</w:t>
      </w:r>
      <w:r w:rsidR="00503F5C" w:rsidRPr="00573ABA">
        <w:rPr>
          <w:rFonts w:ascii="Times New Roman" w:hAnsi="Times New Roman" w:cs="Times New Roman"/>
          <w:sz w:val="24"/>
          <w:szCs w:val="24"/>
        </w:rPr>
        <w:t>ES English</w:t>
      </w:r>
      <w:r w:rsidRPr="00573ABA">
        <w:rPr>
          <w:rFonts w:ascii="Times New Roman" w:hAnsi="Times New Roman" w:cs="Times New Roman"/>
          <w:sz w:val="24"/>
          <w:szCs w:val="24"/>
        </w:rPr>
        <w:t xml:space="preserve">, </w:t>
      </w:r>
      <w:r w:rsidR="00503F5C" w:rsidRPr="00573ABA">
        <w:rPr>
          <w:rFonts w:ascii="Times New Roman" w:hAnsi="Times New Roman" w:cs="Times New Roman"/>
          <w:sz w:val="24"/>
          <w:szCs w:val="24"/>
        </w:rPr>
        <w:t>ES History/Social Sciences</w:t>
      </w:r>
      <w:r w:rsidRPr="00573ABA">
        <w:rPr>
          <w:rFonts w:ascii="Times New Roman" w:hAnsi="Times New Roman" w:cs="Times New Roman"/>
          <w:sz w:val="24"/>
          <w:szCs w:val="24"/>
        </w:rPr>
        <w:t xml:space="preserve">, </w:t>
      </w:r>
      <w:r w:rsidR="00503F5C" w:rsidRPr="00573ABA">
        <w:rPr>
          <w:rFonts w:ascii="Times New Roman" w:hAnsi="Times New Roman" w:cs="Times New Roman"/>
          <w:sz w:val="24"/>
          <w:szCs w:val="24"/>
        </w:rPr>
        <w:t>ES Mathematics</w:t>
      </w:r>
      <w:r w:rsidRPr="00573ABA">
        <w:rPr>
          <w:rFonts w:ascii="Times New Roman" w:hAnsi="Times New Roman" w:cs="Times New Roman"/>
          <w:sz w:val="24"/>
          <w:szCs w:val="24"/>
        </w:rPr>
        <w:t xml:space="preserve">, </w:t>
      </w:r>
      <w:r w:rsidR="00503F5C" w:rsidRPr="00573ABA">
        <w:rPr>
          <w:rFonts w:ascii="Times New Roman" w:hAnsi="Times New Roman" w:cs="Times New Roman"/>
          <w:sz w:val="24"/>
          <w:szCs w:val="24"/>
        </w:rPr>
        <w:t>ES Sciences</w:t>
      </w:r>
      <w:r w:rsidRPr="00573ABA">
        <w:rPr>
          <w:rFonts w:ascii="Times New Roman" w:hAnsi="Times New Roman" w:cs="Times New Roman"/>
          <w:sz w:val="24"/>
          <w:szCs w:val="24"/>
        </w:rPr>
        <w:t xml:space="preserve">, </w:t>
      </w:r>
      <w:r w:rsidR="00503F5C" w:rsidRPr="00573ABA">
        <w:rPr>
          <w:rFonts w:ascii="Times New Roman" w:hAnsi="Times New Roman" w:cs="Times New Roman"/>
          <w:sz w:val="24"/>
          <w:szCs w:val="24"/>
        </w:rPr>
        <w:t>K-12 World Languages</w:t>
      </w:r>
      <w:r w:rsidRPr="00573ABA">
        <w:rPr>
          <w:rFonts w:ascii="Times New Roman" w:hAnsi="Times New Roman" w:cs="Times New Roman"/>
          <w:sz w:val="24"/>
          <w:szCs w:val="24"/>
        </w:rPr>
        <w:t>)</w:t>
      </w:r>
    </w:p>
    <w:p w:rsidR="002C102C" w:rsidRPr="00573ABA" w:rsidRDefault="002C102C" w:rsidP="00503F5C">
      <w:pPr>
        <w:pStyle w:val="NoSpacing"/>
        <w:ind w:right="-5854"/>
        <w:rPr>
          <w:rFonts w:ascii="Times New Roman" w:hAnsi="Times New Roman" w:cs="Times New Roman"/>
          <w:sz w:val="24"/>
          <w:szCs w:val="24"/>
        </w:rPr>
      </w:pPr>
    </w:p>
    <w:p w:rsidR="00B470AE" w:rsidRPr="00573ABA" w:rsidRDefault="0003182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>Q7 Content areas and grade levels</w:t>
      </w:r>
      <w:r w:rsidR="002C102C" w:rsidRPr="00573ABA">
        <w:rPr>
          <w:rFonts w:ascii="Times New Roman" w:hAnsi="Times New Roman" w:cs="Times New Roman"/>
          <w:sz w:val="24"/>
          <w:szCs w:val="24"/>
        </w:rPr>
        <w:t xml:space="preserve"> you have</w:t>
      </w:r>
      <w:r w:rsidRPr="00573ABA">
        <w:rPr>
          <w:rFonts w:ascii="Times New Roman" w:hAnsi="Times New Roman" w:cs="Times New Roman"/>
          <w:sz w:val="24"/>
          <w:szCs w:val="24"/>
        </w:rPr>
        <w:t xml:space="preserve"> taught</w:t>
      </w:r>
    </w:p>
    <w:p w:rsidR="002C102C" w:rsidRPr="00573ABA" w:rsidRDefault="002C102C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02C" w:rsidRPr="00573ABA" w:rsidRDefault="0003182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 xml:space="preserve">Q8 Total </w:t>
      </w:r>
      <w:r w:rsidR="00503F5C" w:rsidRPr="00573ABA">
        <w:rPr>
          <w:rFonts w:ascii="Times New Roman" w:hAnsi="Times New Roman" w:cs="Times New Roman"/>
          <w:sz w:val="24"/>
          <w:szCs w:val="24"/>
        </w:rPr>
        <w:t>years of experience in education</w:t>
      </w:r>
    </w:p>
    <w:p w:rsidR="003D318C" w:rsidRPr="00573ABA" w:rsidRDefault="003D318C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3F5C" w:rsidRPr="00573ABA" w:rsidRDefault="00573ABA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Q9</w:t>
      </w:r>
      <w:r w:rsidR="00503F5C" w:rsidRPr="00573ABA">
        <w:rPr>
          <w:rFonts w:ascii="Times New Roman" w:hAnsi="Times New Roman" w:cs="Times New Roman"/>
          <w:sz w:val="24"/>
          <w:szCs w:val="24"/>
        </w:rPr>
        <w:t xml:space="preserve"> Briefly describe a resource (lesson plan, learning object, activity, etc.)</w:t>
      </w:r>
      <w:r w:rsidR="005D4D1F" w:rsidRPr="00573ABA">
        <w:rPr>
          <w:rFonts w:ascii="Times New Roman" w:hAnsi="Times New Roman" w:cs="Times New Roman"/>
          <w:sz w:val="24"/>
          <w:szCs w:val="24"/>
        </w:rPr>
        <w:t xml:space="preserve"> that you created or adapted,</w:t>
      </w:r>
      <w:r w:rsidR="00503F5C" w:rsidRPr="00573ABA">
        <w:rPr>
          <w:rFonts w:ascii="Times New Roman" w:hAnsi="Times New Roman" w:cs="Times New Roman"/>
          <w:sz w:val="24"/>
          <w:szCs w:val="24"/>
        </w:rPr>
        <w:t xml:space="preserve"> which you have used with your students</w:t>
      </w:r>
      <w:r w:rsidR="005D4D1F" w:rsidRPr="00573ABA">
        <w:rPr>
          <w:rFonts w:ascii="Times New Roman" w:hAnsi="Times New Roman" w:cs="Times New Roman"/>
          <w:sz w:val="24"/>
          <w:szCs w:val="24"/>
        </w:rPr>
        <w:t xml:space="preserve"> and which addresses deeper learning and/or one of the 5 C’s</w:t>
      </w:r>
      <w:r w:rsidR="00503F5C" w:rsidRPr="00573ABA">
        <w:rPr>
          <w:rFonts w:ascii="Times New Roman" w:hAnsi="Times New Roman" w:cs="Times New Roman"/>
          <w:sz w:val="24"/>
          <w:szCs w:val="24"/>
        </w:rPr>
        <w:t>:</w:t>
      </w:r>
    </w:p>
    <w:p w:rsidR="00503F5C" w:rsidRPr="00573ABA" w:rsidRDefault="00503F5C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70AE" w:rsidRPr="00573ABA" w:rsidRDefault="00503F5C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 xml:space="preserve">All resources created through this project will be </w:t>
      </w:r>
      <w:proofErr w:type="gramStart"/>
      <w:r w:rsidRPr="00573ABA">
        <w:rPr>
          <w:rFonts w:ascii="Times New Roman" w:hAnsi="Times New Roman" w:cs="Times New Roman"/>
          <w:sz w:val="24"/>
          <w:szCs w:val="24"/>
        </w:rPr>
        <w:t>openly-licensed</w:t>
      </w:r>
      <w:proofErr w:type="gramEnd"/>
      <w:r w:rsidRPr="00573ABA">
        <w:rPr>
          <w:rFonts w:ascii="Times New Roman" w:hAnsi="Times New Roman" w:cs="Times New Roman"/>
          <w:sz w:val="24"/>
          <w:szCs w:val="24"/>
        </w:rPr>
        <w:t xml:space="preserve"> with Creative Commons BY NC, meaning that you allow others to use, edit, remix</w:t>
      </w:r>
      <w:r w:rsidR="003F34F0">
        <w:rPr>
          <w:rFonts w:ascii="Times New Roman" w:hAnsi="Times New Roman" w:cs="Times New Roman"/>
          <w:sz w:val="24"/>
          <w:szCs w:val="24"/>
        </w:rPr>
        <w:t>,</w:t>
      </w:r>
      <w:r w:rsidRPr="00573AB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73ABA">
        <w:rPr>
          <w:rFonts w:ascii="Times New Roman" w:hAnsi="Times New Roman" w:cs="Times New Roman"/>
          <w:sz w:val="24"/>
          <w:szCs w:val="24"/>
        </w:rPr>
        <w:t>reshare</w:t>
      </w:r>
      <w:proofErr w:type="spellEnd"/>
      <w:r w:rsidRPr="00573ABA">
        <w:rPr>
          <w:rFonts w:ascii="Times New Roman" w:hAnsi="Times New Roman" w:cs="Times New Roman"/>
          <w:sz w:val="24"/>
          <w:szCs w:val="24"/>
        </w:rPr>
        <w:t xml:space="preserve"> your resource, as long as you are credited with the original and the resource is not used for commercial purposes.</w:t>
      </w: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 xml:space="preserve">Sign below if you agree to this </w:t>
      </w:r>
      <w:bookmarkStart w:id="0" w:name="_GoBack"/>
      <w:bookmarkEnd w:id="0"/>
      <w:r w:rsidRPr="00573ABA">
        <w:rPr>
          <w:rFonts w:ascii="Times New Roman" w:hAnsi="Times New Roman" w:cs="Times New Roman"/>
          <w:sz w:val="24"/>
          <w:szCs w:val="24"/>
        </w:rPr>
        <w:t>statement:</w:t>
      </w: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>To submit your application:</w:t>
      </w: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>Please complete this form using Word (or other editing software)</w:t>
      </w: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>Print</w:t>
      </w: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>Sign where indicated</w:t>
      </w: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>Scan a copy</w:t>
      </w:r>
    </w:p>
    <w:p w:rsidR="005D4D1F" w:rsidRPr="00573ABA" w:rsidRDefault="005D4D1F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 xml:space="preserve">Email scan to </w:t>
      </w:r>
      <w:hyperlink r:id="rId8" w:history="1">
        <w:r w:rsidRPr="00573ABA">
          <w:rPr>
            <w:rStyle w:val="Hyperlink"/>
            <w:rFonts w:ascii="Times New Roman" w:hAnsi="Times New Roman" w:cs="Times New Roman"/>
            <w:sz w:val="24"/>
            <w:szCs w:val="24"/>
          </w:rPr>
          <w:t>jean.weller@doe.virginia.gov</w:t>
        </w:r>
      </w:hyperlink>
    </w:p>
    <w:p w:rsidR="00F87A3C" w:rsidRPr="00573ABA" w:rsidRDefault="00CD4AAB" w:rsidP="00503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BA">
        <w:rPr>
          <w:rFonts w:ascii="Times New Roman" w:hAnsi="Times New Roman" w:cs="Times New Roman"/>
          <w:sz w:val="24"/>
          <w:szCs w:val="24"/>
        </w:rPr>
        <w:t>Applications</w:t>
      </w:r>
      <w:r w:rsidR="006105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052A">
        <w:rPr>
          <w:rFonts w:ascii="Times New Roman" w:hAnsi="Times New Roman" w:cs="Times New Roman"/>
          <w:sz w:val="24"/>
          <w:szCs w:val="24"/>
        </w:rPr>
        <w:t>must be sent</w:t>
      </w:r>
      <w:proofErr w:type="gramEnd"/>
      <w:r w:rsidR="0061052A">
        <w:rPr>
          <w:rFonts w:ascii="Times New Roman" w:hAnsi="Times New Roman" w:cs="Times New Roman"/>
          <w:sz w:val="24"/>
          <w:szCs w:val="24"/>
        </w:rPr>
        <w:t xml:space="preserve"> by 5</w:t>
      </w:r>
      <w:r w:rsidRPr="00573ABA">
        <w:rPr>
          <w:rFonts w:ascii="Times New Roman" w:hAnsi="Times New Roman" w:cs="Times New Roman"/>
          <w:sz w:val="24"/>
          <w:szCs w:val="24"/>
        </w:rPr>
        <w:t xml:space="preserve"> p</w:t>
      </w:r>
      <w:r w:rsidR="006F48A8">
        <w:rPr>
          <w:rFonts w:ascii="Times New Roman" w:hAnsi="Times New Roman" w:cs="Times New Roman"/>
          <w:sz w:val="24"/>
          <w:szCs w:val="24"/>
        </w:rPr>
        <w:t>.</w:t>
      </w:r>
      <w:r w:rsidRPr="00573ABA">
        <w:rPr>
          <w:rFonts w:ascii="Times New Roman" w:hAnsi="Times New Roman" w:cs="Times New Roman"/>
          <w:sz w:val="24"/>
          <w:szCs w:val="24"/>
        </w:rPr>
        <w:t>m</w:t>
      </w:r>
      <w:r w:rsidR="006F48A8">
        <w:rPr>
          <w:rFonts w:ascii="Times New Roman" w:hAnsi="Times New Roman" w:cs="Times New Roman"/>
          <w:sz w:val="24"/>
          <w:szCs w:val="24"/>
        </w:rPr>
        <w:t>.</w:t>
      </w:r>
      <w:r w:rsidRPr="00573ABA">
        <w:rPr>
          <w:rFonts w:ascii="Times New Roman" w:hAnsi="Times New Roman" w:cs="Times New Roman"/>
          <w:sz w:val="24"/>
          <w:szCs w:val="24"/>
        </w:rPr>
        <w:t xml:space="preserve"> on February 21, 2020.</w:t>
      </w:r>
    </w:p>
    <w:sectPr w:rsidR="00F87A3C" w:rsidRPr="00573ABA" w:rsidSect="00F4317A">
      <w:headerReference w:type="default" r:id="rId9"/>
      <w:footerReference w:type="default" r:id="rId10"/>
      <w:headerReference w:type="first" r:id="rId11"/>
      <w:type w:val="continuous"/>
      <w:pgSz w:w="12240" w:h="15840"/>
      <w:pgMar w:top="740" w:right="460" w:bottom="720" w:left="4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7C" w:rsidRDefault="0003182F">
      <w:r>
        <w:separator/>
      </w:r>
    </w:p>
  </w:endnote>
  <w:endnote w:type="continuationSeparator" w:id="0">
    <w:p w:rsidR="00EB267C" w:rsidRDefault="0003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0AE" w:rsidRDefault="00B470A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7C" w:rsidRDefault="0003182F">
      <w:r>
        <w:separator/>
      </w:r>
    </w:p>
  </w:footnote>
  <w:footnote w:type="continuationSeparator" w:id="0">
    <w:p w:rsidR="00EB267C" w:rsidRDefault="0003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7A" w:rsidRPr="00F4317A" w:rsidRDefault="00F4317A" w:rsidP="00F4317A">
    <w:pPr>
      <w:widowControl/>
      <w:tabs>
        <w:tab w:val="center" w:pos="4680"/>
        <w:tab w:val="right" w:pos="9360"/>
      </w:tabs>
      <w:autoSpaceDE/>
      <w:autoSpaceDN/>
      <w:jc w:val="right"/>
      <w:rPr>
        <w:rFonts w:ascii="Times New Roman" w:eastAsia="Calibri" w:hAnsi="Times New Roman" w:cs="Times New Roman"/>
        <w:sz w:val="24"/>
      </w:rPr>
    </w:pPr>
    <w:r>
      <w:rPr>
        <w:rFonts w:ascii="Times New Roman" w:eastAsia="Calibri" w:hAnsi="Times New Roman" w:cs="Times New Roman"/>
        <w:sz w:val="24"/>
      </w:rPr>
      <w:t>Attachment A</w:t>
    </w:r>
  </w:p>
  <w:p w:rsidR="00F4317A" w:rsidRPr="00F4317A" w:rsidRDefault="00F4317A" w:rsidP="00F4317A">
    <w:pPr>
      <w:widowControl/>
      <w:tabs>
        <w:tab w:val="center" w:pos="4680"/>
        <w:tab w:val="right" w:pos="9360"/>
      </w:tabs>
      <w:autoSpaceDE/>
      <w:autoSpaceDN/>
      <w:jc w:val="right"/>
      <w:rPr>
        <w:rFonts w:ascii="Times New Roman" w:eastAsia="Calibri" w:hAnsi="Times New Roman" w:cs="Times New Roman"/>
        <w:sz w:val="24"/>
      </w:rPr>
    </w:pPr>
    <w:r w:rsidRPr="00F4317A">
      <w:rPr>
        <w:rFonts w:ascii="Times New Roman" w:eastAsia="Calibri" w:hAnsi="Times New Roman" w:cs="Times New Roman"/>
        <w:sz w:val="24"/>
      </w:rPr>
      <w:t>Superintendent’s Memo No. xxx-xx</w:t>
    </w:r>
  </w:p>
  <w:p w:rsidR="00F4317A" w:rsidRPr="00F4317A" w:rsidRDefault="00F4317A" w:rsidP="00F4317A">
    <w:pPr>
      <w:widowControl/>
      <w:tabs>
        <w:tab w:val="center" w:pos="4680"/>
        <w:tab w:val="right" w:pos="9360"/>
      </w:tabs>
      <w:autoSpaceDE/>
      <w:autoSpaceDN/>
      <w:jc w:val="right"/>
      <w:rPr>
        <w:rFonts w:ascii="Times New Roman" w:eastAsia="Calibri" w:hAnsi="Times New Roman" w:cs="Times New Roman"/>
        <w:sz w:val="24"/>
      </w:rPr>
    </w:pPr>
    <w:r w:rsidRPr="00F4317A">
      <w:rPr>
        <w:rFonts w:ascii="Times New Roman" w:eastAsia="Calibri" w:hAnsi="Times New Roman" w:cs="Times New Roman"/>
        <w:sz w:val="24"/>
      </w:rPr>
      <w:t>February 7, 2020</w:t>
    </w:r>
  </w:p>
  <w:p w:rsidR="00B470AE" w:rsidRDefault="00B470AE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7A" w:rsidRPr="00F4317A" w:rsidRDefault="00A37390" w:rsidP="00F4317A">
    <w:pPr>
      <w:widowControl/>
      <w:tabs>
        <w:tab w:val="center" w:pos="4680"/>
        <w:tab w:val="right" w:pos="9360"/>
      </w:tabs>
      <w:autoSpaceDE/>
      <w:autoSpaceDN/>
      <w:jc w:val="right"/>
      <w:rPr>
        <w:rFonts w:ascii="Times New Roman" w:eastAsia="Calibri" w:hAnsi="Times New Roman" w:cs="Times New Roman"/>
        <w:sz w:val="24"/>
      </w:rPr>
    </w:pPr>
    <w:r>
      <w:rPr>
        <w:rFonts w:ascii="Times New Roman" w:eastAsia="Calibri" w:hAnsi="Times New Roman" w:cs="Times New Roman"/>
        <w:sz w:val="24"/>
      </w:rPr>
      <w:t>Attachment A</w:t>
    </w:r>
  </w:p>
  <w:p w:rsidR="00F4317A" w:rsidRPr="00F4317A" w:rsidRDefault="00AB444F" w:rsidP="00F4317A">
    <w:pPr>
      <w:widowControl/>
      <w:tabs>
        <w:tab w:val="center" w:pos="4680"/>
        <w:tab w:val="right" w:pos="9360"/>
      </w:tabs>
      <w:autoSpaceDE/>
      <w:autoSpaceDN/>
      <w:jc w:val="right"/>
      <w:rPr>
        <w:rFonts w:ascii="Times New Roman" w:eastAsia="Calibri" w:hAnsi="Times New Roman" w:cs="Times New Roman"/>
        <w:sz w:val="24"/>
      </w:rPr>
    </w:pPr>
    <w:r>
      <w:rPr>
        <w:rFonts w:ascii="Times New Roman" w:eastAsia="Calibri" w:hAnsi="Times New Roman" w:cs="Times New Roman"/>
        <w:sz w:val="24"/>
      </w:rPr>
      <w:t>Superintendent’s Memo No. 025-20</w:t>
    </w:r>
  </w:p>
  <w:p w:rsidR="00F4317A" w:rsidRPr="00F4317A" w:rsidRDefault="00F4317A" w:rsidP="00F4317A">
    <w:pPr>
      <w:widowControl/>
      <w:tabs>
        <w:tab w:val="center" w:pos="4680"/>
        <w:tab w:val="right" w:pos="9360"/>
      </w:tabs>
      <w:autoSpaceDE/>
      <w:autoSpaceDN/>
      <w:jc w:val="right"/>
      <w:rPr>
        <w:rFonts w:ascii="Times New Roman" w:eastAsia="Calibri" w:hAnsi="Times New Roman" w:cs="Times New Roman"/>
        <w:sz w:val="24"/>
      </w:rPr>
    </w:pPr>
    <w:r w:rsidRPr="00F4317A">
      <w:rPr>
        <w:rFonts w:ascii="Times New Roman" w:eastAsia="Calibri" w:hAnsi="Times New Roman" w:cs="Times New Roman"/>
        <w:sz w:val="24"/>
      </w:rPr>
      <w:t>February 7,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E52C9"/>
    <w:multiLevelType w:val="hybridMultilevel"/>
    <w:tmpl w:val="45A40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821A59"/>
    <w:multiLevelType w:val="hybridMultilevel"/>
    <w:tmpl w:val="1988BC92"/>
    <w:lvl w:ilvl="0" w:tplc="AAA4F3DA">
      <w:start w:val="1"/>
      <w:numFmt w:val="lowerLetter"/>
      <w:lvlText w:val="%1)"/>
      <w:lvlJc w:val="left"/>
      <w:pPr>
        <w:ind w:left="321" w:hanging="215"/>
      </w:pPr>
      <w:rPr>
        <w:rFonts w:ascii="Arial" w:eastAsia="Arial" w:hAnsi="Arial" w:cs="Arial" w:hint="default"/>
        <w:color w:val="333D47"/>
        <w:spacing w:val="-1"/>
        <w:w w:val="102"/>
        <w:sz w:val="18"/>
        <w:szCs w:val="18"/>
      </w:rPr>
    </w:lvl>
    <w:lvl w:ilvl="1" w:tplc="A1E8D3DE">
      <w:numFmt w:val="bullet"/>
      <w:lvlText w:val="•"/>
      <w:lvlJc w:val="left"/>
      <w:pPr>
        <w:ind w:left="1420" w:hanging="215"/>
      </w:pPr>
      <w:rPr>
        <w:rFonts w:hint="default"/>
      </w:rPr>
    </w:lvl>
    <w:lvl w:ilvl="2" w:tplc="736441D4">
      <w:numFmt w:val="bullet"/>
      <w:lvlText w:val="•"/>
      <w:lvlJc w:val="left"/>
      <w:pPr>
        <w:ind w:left="2520" w:hanging="215"/>
      </w:pPr>
      <w:rPr>
        <w:rFonts w:hint="default"/>
      </w:rPr>
    </w:lvl>
    <w:lvl w:ilvl="3" w:tplc="BB426ACA">
      <w:numFmt w:val="bullet"/>
      <w:lvlText w:val="•"/>
      <w:lvlJc w:val="left"/>
      <w:pPr>
        <w:ind w:left="3620" w:hanging="215"/>
      </w:pPr>
      <w:rPr>
        <w:rFonts w:hint="default"/>
      </w:rPr>
    </w:lvl>
    <w:lvl w:ilvl="4" w:tplc="3802EFC2">
      <w:numFmt w:val="bullet"/>
      <w:lvlText w:val="•"/>
      <w:lvlJc w:val="left"/>
      <w:pPr>
        <w:ind w:left="4720" w:hanging="215"/>
      </w:pPr>
      <w:rPr>
        <w:rFonts w:hint="default"/>
      </w:rPr>
    </w:lvl>
    <w:lvl w:ilvl="5" w:tplc="8212783C">
      <w:numFmt w:val="bullet"/>
      <w:lvlText w:val="•"/>
      <w:lvlJc w:val="left"/>
      <w:pPr>
        <w:ind w:left="5820" w:hanging="215"/>
      </w:pPr>
      <w:rPr>
        <w:rFonts w:hint="default"/>
      </w:rPr>
    </w:lvl>
    <w:lvl w:ilvl="6" w:tplc="03E26C50">
      <w:numFmt w:val="bullet"/>
      <w:lvlText w:val="•"/>
      <w:lvlJc w:val="left"/>
      <w:pPr>
        <w:ind w:left="6920" w:hanging="215"/>
      </w:pPr>
      <w:rPr>
        <w:rFonts w:hint="default"/>
      </w:rPr>
    </w:lvl>
    <w:lvl w:ilvl="7" w:tplc="ABD21E34">
      <w:numFmt w:val="bullet"/>
      <w:lvlText w:val="•"/>
      <w:lvlJc w:val="left"/>
      <w:pPr>
        <w:ind w:left="8020" w:hanging="215"/>
      </w:pPr>
      <w:rPr>
        <w:rFonts w:hint="default"/>
      </w:rPr>
    </w:lvl>
    <w:lvl w:ilvl="8" w:tplc="F120F38C">
      <w:numFmt w:val="bullet"/>
      <w:lvlText w:val="•"/>
      <w:lvlJc w:val="left"/>
      <w:pPr>
        <w:ind w:left="9120" w:hanging="21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AE"/>
    <w:rsid w:val="0003182F"/>
    <w:rsid w:val="002C102C"/>
    <w:rsid w:val="003D318C"/>
    <w:rsid w:val="003F34F0"/>
    <w:rsid w:val="00503F5C"/>
    <w:rsid w:val="00573ABA"/>
    <w:rsid w:val="005D4D1F"/>
    <w:rsid w:val="0061052A"/>
    <w:rsid w:val="006F48A8"/>
    <w:rsid w:val="0082453C"/>
    <w:rsid w:val="00A37390"/>
    <w:rsid w:val="00A634E2"/>
    <w:rsid w:val="00AB444F"/>
    <w:rsid w:val="00B470AE"/>
    <w:rsid w:val="00CD4AAB"/>
    <w:rsid w:val="00EB267C"/>
    <w:rsid w:val="00F4317A"/>
    <w:rsid w:val="00F8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7B67B6"/>
  <w15:docId w15:val="{5B6FB66F-D9ED-43FE-B1B9-E14627D8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3"/>
      <w:ind w:left="106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98"/>
      <w:ind w:left="106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70"/>
      <w:ind w:left="321" w:hanging="215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03F5C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A634E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D4D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4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AA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D4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AA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.weller@doe.virgini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CCB5F-966E-475D-AC58-C014F9BE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025-20 Attachment A</vt:lpstr>
    </vt:vector>
  </TitlesOfParts>
  <Company>Virginia IT Infrastructure Partnership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025-20 Attachment A</dc:title>
  <dc:creator>Jennings, Laura (DOE)</dc:creator>
  <cp:lastModifiedBy>Jennings, Laura (DOE)</cp:lastModifiedBy>
  <cp:revision>2</cp:revision>
  <cp:lastPrinted>2020-01-27T23:13:00Z</cp:lastPrinted>
  <dcterms:created xsi:type="dcterms:W3CDTF">2020-02-03T18:53:00Z</dcterms:created>
  <dcterms:modified xsi:type="dcterms:W3CDTF">2020-02-03T18:53:00Z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wkhtmltopdf 0.12.2-7058a04</vt:lpwstr>
  </property>
  <property fmtid="{D5CDD505-2E9C-101B-9397-08002B2CF9AE}" pid="4" name="LastSaved">
    <vt:filetime>2020-01-22T00:00:00Z</vt:filetime>
  </property>
</Properties>
</file>