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09" w:rsidRPr="00B736E0" w:rsidRDefault="002B1A2C" w:rsidP="00E44539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Attachment A, Memo No. 115</w:t>
      </w:r>
      <w:r w:rsidR="00586A09" w:rsidRPr="00B736E0">
        <w:rPr>
          <w:sz w:val="24"/>
          <w:szCs w:val="24"/>
        </w:rPr>
        <w:t>-18</w:t>
      </w:r>
    </w:p>
    <w:p w:rsidR="00586A09" w:rsidRPr="00B736E0" w:rsidRDefault="002B1A2C" w:rsidP="00E44539">
      <w:pPr>
        <w:jc w:val="right"/>
        <w:rPr>
          <w:sz w:val="24"/>
          <w:szCs w:val="24"/>
        </w:rPr>
      </w:pPr>
      <w:r>
        <w:rPr>
          <w:sz w:val="24"/>
          <w:szCs w:val="24"/>
        </w:rPr>
        <w:t>May 4</w:t>
      </w:r>
      <w:r w:rsidR="00586A09" w:rsidRPr="00B736E0">
        <w:rPr>
          <w:sz w:val="24"/>
          <w:szCs w:val="24"/>
        </w:rPr>
        <w:t>, 2018</w:t>
      </w:r>
    </w:p>
    <w:p w:rsidR="0047236D" w:rsidRPr="00B736E0" w:rsidRDefault="0047236D" w:rsidP="00E44539">
      <w:pPr>
        <w:rPr>
          <w:sz w:val="24"/>
          <w:szCs w:val="24"/>
        </w:rPr>
      </w:pPr>
    </w:p>
    <w:p w:rsidR="00B736E0" w:rsidRPr="00B736E0" w:rsidRDefault="00B736E0" w:rsidP="00E44539">
      <w:pPr>
        <w:rPr>
          <w:sz w:val="24"/>
          <w:szCs w:val="24"/>
        </w:rPr>
      </w:pPr>
    </w:p>
    <w:p w:rsidR="0047236D" w:rsidRPr="00B736E0" w:rsidRDefault="0047236D" w:rsidP="00E44539">
      <w:pPr>
        <w:pStyle w:val="Title"/>
      </w:pPr>
      <w:r w:rsidRPr="00B736E0">
        <w:t>Virginia Department of Education</w:t>
      </w:r>
    </w:p>
    <w:p w:rsidR="0047236D" w:rsidRPr="00B736E0" w:rsidRDefault="0047236D" w:rsidP="00E44539">
      <w:pPr>
        <w:pStyle w:val="Title"/>
      </w:pPr>
      <w:r w:rsidRPr="00B736E0">
        <w:t>Office of Career, Technical, and Adult Education</w:t>
      </w:r>
    </w:p>
    <w:p w:rsidR="0047236D" w:rsidRPr="00B736E0" w:rsidRDefault="0047236D" w:rsidP="00E44539">
      <w:pPr>
        <w:jc w:val="center"/>
        <w:rPr>
          <w:sz w:val="24"/>
          <w:szCs w:val="24"/>
        </w:rPr>
      </w:pPr>
    </w:p>
    <w:p w:rsidR="0047236D" w:rsidRPr="00B736E0" w:rsidRDefault="0047236D" w:rsidP="00E44539">
      <w:pPr>
        <w:pStyle w:val="Heading1"/>
      </w:pPr>
      <w:r w:rsidRPr="00B736E0">
        <w:t>NEW TEACHER INSTITUTE</w:t>
      </w:r>
    </w:p>
    <w:p w:rsidR="003F5F7C" w:rsidRPr="00B736E0" w:rsidRDefault="003F5F7C" w:rsidP="00E44539">
      <w:pPr>
        <w:jc w:val="center"/>
        <w:rPr>
          <w:sz w:val="24"/>
          <w:szCs w:val="24"/>
          <w:lang w:val="en"/>
        </w:rPr>
      </w:pPr>
      <w:r w:rsidRPr="00B736E0">
        <w:rPr>
          <w:sz w:val="24"/>
          <w:szCs w:val="24"/>
          <w:lang w:val="en"/>
        </w:rPr>
        <w:t xml:space="preserve">Four Points </w:t>
      </w:r>
      <w:r w:rsidR="00A705A8" w:rsidRPr="00B736E0">
        <w:rPr>
          <w:sz w:val="24"/>
          <w:szCs w:val="24"/>
          <w:lang w:val="en"/>
        </w:rPr>
        <w:t>by Sheraton Richmond</w:t>
      </w:r>
    </w:p>
    <w:p w:rsidR="003F5F7C" w:rsidRPr="00B736E0" w:rsidRDefault="003F5F7C" w:rsidP="00E44539">
      <w:pPr>
        <w:jc w:val="center"/>
        <w:rPr>
          <w:sz w:val="24"/>
          <w:szCs w:val="24"/>
          <w:lang w:val="en"/>
        </w:rPr>
      </w:pPr>
      <w:r w:rsidRPr="00B736E0">
        <w:rPr>
          <w:sz w:val="24"/>
          <w:szCs w:val="24"/>
          <w:lang w:val="en"/>
        </w:rPr>
        <w:t>9901 Midlothian Turnpike</w:t>
      </w:r>
    </w:p>
    <w:p w:rsidR="003F5F7C" w:rsidRPr="00B736E0" w:rsidRDefault="003F5F7C" w:rsidP="00E44539">
      <w:pPr>
        <w:jc w:val="center"/>
        <w:rPr>
          <w:sz w:val="24"/>
          <w:szCs w:val="24"/>
          <w:lang w:val="en"/>
        </w:rPr>
      </w:pPr>
      <w:r w:rsidRPr="00B736E0">
        <w:rPr>
          <w:sz w:val="24"/>
          <w:szCs w:val="24"/>
          <w:lang w:val="en"/>
        </w:rPr>
        <w:t>Richmond, Virginia 23235</w:t>
      </w:r>
    </w:p>
    <w:p w:rsidR="0047236D" w:rsidRPr="00B736E0" w:rsidRDefault="0042392A" w:rsidP="00E44539">
      <w:pPr>
        <w:jc w:val="center"/>
        <w:rPr>
          <w:sz w:val="24"/>
          <w:szCs w:val="24"/>
        </w:rPr>
      </w:pPr>
      <w:r w:rsidRPr="00B736E0">
        <w:rPr>
          <w:sz w:val="24"/>
          <w:szCs w:val="24"/>
        </w:rPr>
        <w:t>July</w:t>
      </w:r>
      <w:r w:rsidR="0047236D" w:rsidRPr="00B736E0">
        <w:rPr>
          <w:sz w:val="24"/>
          <w:szCs w:val="24"/>
        </w:rPr>
        <w:t xml:space="preserve"> 9-13, 2018</w:t>
      </w:r>
    </w:p>
    <w:p w:rsidR="0047236D" w:rsidRPr="00B736E0" w:rsidRDefault="0047236D" w:rsidP="00E44539">
      <w:pPr>
        <w:rPr>
          <w:sz w:val="24"/>
          <w:szCs w:val="24"/>
        </w:rPr>
      </w:pPr>
    </w:p>
    <w:p w:rsidR="0047236D" w:rsidRPr="00B736E0" w:rsidRDefault="0047236D" w:rsidP="00E44539">
      <w:pPr>
        <w:pStyle w:val="Heading2"/>
        <w:jc w:val="center"/>
      </w:pPr>
      <w:r w:rsidRPr="00B736E0">
        <w:t>V</w:t>
      </w:r>
      <w:r w:rsidR="00832BD4" w:rsidRPr="00B736E0">
        <w:t>IRGINIA DEPARTMENT OF EDUCATION (V</w:t>
      </w:r>
      <w:r w:rsidRPr="00B736E0">
        <w:t>DOE</w:t>
      </w:r>
      <w:r w:rsidR="00832BD4" w:rsidRPr="00B736E0">
        <w:t>)</w:t>
      </w:r>
      <w:r w:rsidRPr="00B736E0">
        <w:t xml:space="preserve"> APPROVAL TO ENROLL FORM</w:t>
      </w:r>
    </w:p>
    <w:p w:rsidR="0047236D" w:rsidRPr="00B736E0" w:rsidRDefault="0047236D" w:rsidP="00E44539">
      <w:pPr>
        <w:rPr>
          <w:sz w:val="24"/>
          <w:szCs w:val="24"/>
        </w:rPr>
      </w:pPr>
    </w:p>
    <w:p w:rsidR="0047236D" w:rsidRPr="00B736E0" w:rsidRDefault="0047236D" w:rsidP="0042392A">
      <w:pPr>
        <w:rPr>
          <w:sz w:val="24"/>
          <w:szCs w:val="24"/>
        </w:rPr>
      </w:pPr>
      <w:r w:rsidRPr="00B736E0">
        <w:rPr>
          <w:rFonts w:eastAsia="Calibri"/>
          <w:color w:val="000000"/>
          <w:sz w:val="24"/>
          <w:szCs w:val="24"/>
        </w:rPr>
        <w:t xml:space="preserve">Upon receipt of approval from VDOE to enroll in the Institute, participants must complete </w:t>
      </w:r>
      <w:hyperlink r:id="rId8" w:history="1">
        <w:r w:rsidR="00D87FB4" w:rsidRPr="00B736E0">
          <w:rPr>
            <w:rFonts w:eastAsia="Calibri"/>
            <w:i/>
            <w:color w:val="0000FF"/>
            <w:sz w:val="24"/>
            <w:szCs w:val="24"/>
            <w:u w:val="single"/>
          </w:rPr>
          <w:t>Permission to Enroll Form</w:t>
        </w:r>
      </w:hyperlink>
      <w:r w:rsidRPr="00B736E0">
        <w:rPr>
          <w:rFonts w:eastAsia="Calibri"/>
          <w:color w:val="000000"/>
          <w:sz w:val="24"/>
          <w:szCs w:val="24"/>
        </w:rPr>
        <w:t xml:space="preserve"> and the </w:t>
      </w:r>
      <w:hyperlink r:id="rId9" w:history="1">
        <w:r w:rsidR="00D87FB4" w:rsidRPr="00B736E0">
          <w:rPr>
            <w:rFonts w:eastAsia="Calibri"/>
            <w:i/>
            <w:color w:val="0000FF"/>
            <w:sz w:val="24"/>
            <w:szCs w:val="24"/>
            <w:u w:val="single"/>
          </w:rPr>
          <w:t>PreK-12 Educator Rate Eligibility Form</w:t>
        </w:r>
      </w:hyperlink>
      <w:r w:rsidRPr="00B736E0">
        <w:rPr>
          <w:rFonts w:eastAsia="Calibri"/>
          <w:color w:val="000000"/>
          <w:sz w:val="24"/>
          <w:szCs w:val="24"/>
        </w:rPr>
        <w:t xml:space="preserve">. </w:t>
      </w:r>
      <w:r w:rsidRPr="00B736E0">
        <w:rPr>
          <w:sz w:val="24"/>
          <w:szCs w:val="24"/>
        </w:rPr>
        <w:t xml:space="preserve">The participants must register for the course through the </w:t>
      </w:r>
      <w:r w:rsidR="00DC5554" w:rsidRPr="00B736E0">
        <w:rPr>
          <w:sz w:val="24"/>
          <w:szCs w:val="24"/>
        </w:rPr>
        <w:t>u</w:t>
      </w:r>
      <w:r w:rsidRPr="00B736E0">
        <w:rPr>
          <w:sz w:val="24"/>
          <w:szCs w:val="24"/>
        </w:rPr>
        <w:t xml:space="preserve">niversity’s online system and submit a tuition payment of </w:t>
      </w:r>
      <w:r w:rsidRPr="00B736E0">
        <w:rPr>
          <w:b/>
          <w:sz w:val="24"/>
          <w:szCs w:val="24"/>
        </w:rPr>
        <w:t>$1,125*</w:t>
      </w:r>
      <w:r w:rsidRPr="00B736E0">
        <w:rPr>
          <w:sz w:val="24"/>
          <w:szCs w:val="24"/>
        </w:rPr>
        <w:t xml:space="preserve"> to the University of Virginia</w:t>
      </w:r>
      <w:r w:rsidR="00542CB9" w:rsidRPr="00B736E0">
        <w:rPr>
          <w:sz w:val="24"/>
          <w:szCs w:val="24"/>
        </w:rPr>
        <w:t xml:space="preserve"> (UVA)</w:t>
      </w:r>
      <w:r w:rsidRPr="00B736E0">
        <w:rPr>
          <w:sz w:val="24"/>
          <w:szCs w:val="24"/>
        </w:rPr>
        <w:t>. The participant will submit the UVA registration forms and tuition payment to UV</w:t>
      </w:r>
      <w:r w:rsidR="00542CB9" w:rsidRPr="00B736E0">
        <w:rPr>
          <w:sz w:val="24"/>
          <w:szCs w:val="24"/>
        </w:rPr>
        <w:t>A</w:t>
      </w:r>
      <w:r w:rsidRPr="00B736E0">
        <w:rPr>
          <w:sz w:val="24"/>
          <w:szCs w:val="24"/>
        </w:rPr>
        <w:t>.</w:t>
      </w:r>
    </w:p>
    <w:p w:rsidR="0047236D" w:rsidRPr="00B736E0" w:rsidRDefault="0047236D" w:rsidP="0042392A">
      <w:pPr>
        <w:rPr>
          <w:sz w:val="24"/>
          <w:szCs w:val="24"/>
        </w:rPr>
      </w:pPr>
    </w:p>
    <w:p w:rsidR="0047236D" w:rsidRPr="00B736E0" w:rsidRDefault="0047236D" w:rsidP="0042392A">
      <w:pPr>
        <w:rPr>
          <w:sz w:val="24"/>
          <w:szCs w:val="24"/>
        </w:rPr>
      </w:pPr>
      <w:r w:rsidRPr="00B736E0">
        <w:rPr>
          <w:sz w:val="24"/>
          <w:szCs w:val="24"/>
        </w:rPr>
        <w:t>The applicant has read and agrees to follow the Institute registration procedures:</w:t>
      </w:r>
    </w:p>
    <w:p w:rsidR="0047236D" w:rsidRPr="00B736E0" w:rsidRDefault="0047236D" w:rsidP="0042392A">
      <w:pPr>
        <w:rPr>
          <w:sz w:val="24"/>
          <w:szCs w:val="24"/>
        </w:rPr>
      </w:pPr>
    </w:p>
    <w:p w:rsidR="005E5924" w:rsidRPr="00B736E0" w:rsidRDefault="0047236D" w:rsidP="005E5924">
      <w:pPr>
        <w:spacing w:before="120" w:after="120"/>
        <w:rPr>
          <w:sz w:val="24"/>
          <w:szCs w:val="24"/>
          <w:u w:val="single"/>
        </w:rPr>
      </w:pPr>
      <w:r w:rsidRPr="00B736E0">
        <w:rPr>
          <w:sz w:val="24"/>
          <w:szCs w:val="24"/>
        </w:rPr>
        <w:t>Signature of Applicant</w:t>
      </w:r>
      <w:r w:rsidR="005E5924" w:rsidRPr="00B736E0">
        <w:rPr>
          <w:sz w:val="24"/>
          <w:szCs w:val="24"/>
        </w:rPr>
        <w:t xml:space="preserve"> </w:t>
      </w:r>
      <w:r w:rsidR="005E5924" w:rsidRPr="00B736E0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5924" w:rsidRPr="00B736E0">
        <w:rPr>
          <w:sz w:val="24"/>
          <w:szCs w:val="24"/>
          <w:u w:val="single"/>
        </w:rPr>
        <w:instrText xml:space="preserve"> FORMTEXT </w:instrText>
      </w:r>
      <w:r w:rsidR="005E5924" w:rsidRPr="00B736E0">
        <w:rPr>
          <w:sz w:val="24"/>
          <w:szCs w:val="24"/>
          <w:u w:val="single"/>
        </w:rPr>
      </w:r>
      <w:r w:rsidR="005E5924" w:rsidRPr="00B736E0">
        <w:rPr>
          <w:sz w:val="24"/>
          <w:szCs w:val="24"/>
          <w:u w:val="single"/>
        </w:rPr>
        <w:fldChar w:fldCharType="separate"/>
      </w:r>
      <w:r w:rsidR="005E5924" w:rsidRPr="00B736E0">
        <w:rPr>
          <w:noProof/>
          <w:sz w:val="24"/>
          <w:szCs w:val="24"/>
          <w:u w:val="single"/>
        </w:rPr>
        <w:t> </w:t>
      </w:r>
      <w:r w:rsidR="005E5924" w:rsidRPr="00B736E0">
        <w:rPr>
          <w:noProof/>
          <w:sz w:val="24"/>
          <w:szCs w:val="24"/>
          <w:u w:val="single"/>
        </w:rPr>
        <w:t> </w:t>
      </w:r>
      <w:r w:rsidR="005E5924" w:rsidRPr="00B736E0">
        <w:rPr>
          <w:noProof/>
          <w:sz w:val="24"/>
          <w:szCs w:val="24"/>
          <w:u w:val="single"/>
        </w:rPr>
        <w:t> </w:t>
      </w:r>
      <w:r w:rsidR="005E5924" w:rsidRPr="00B736E0">
        <w:rPr>
          <w:noProof/>
          <w:sz w:val="24"/>
          <w:szCs w:val="24"/>
          <w:u w:val="single"/>
        </w:rPr>
        <w:t> </w:t>
      </w:r>
      <w:r w:rsidR="005E5924" w:rsidRPr="00B736E0">
        <w:rPr>
          <w:noProof/>
          <w:sz w:val="24"/>
          <w:szCs w:val="24"/>
          <w:u w:val="single"/>
        </w:rPr>
        <w:t> </w:t>
      </w:r>
      <w:r w:rsidR="005E5924" w:rsidRPr="00B736E0">
        <w:rPr>
          <w:sz w:val="24"/>
          <w:szCs w:val="24"/>
          <w:u w:val="single"/>
        </w:rPr>
        <w:fldChar w:fldCharType="end"/>
      </w:r>
    </w:p>
    <w:p w:rsidR="005E5924" w:rsidRPr="00B736E0" w:rsidRDefault="0047236D" w:rsidP="005E5924">
      <w:pPr>
        <w:tabs>
          <w:tab w:val="left" w:pos="6300"/>
        </w:tabs>
        <w:spacing w:before="120" w:after="120"/>
        <w:rPr>
          <w:sz w:val="24"/>
          <w:szCs w:val="24"/>
          <w:u w:val="single"/>
        </w:rPr>
      </w:pPr>
      <w:r w:rsidRPr="00B736E0">
        <w:rPr>
          <w:sz w:val="24"/>
          <w:szCs w:val="24"/>
        </w:rPr>
        <w:t>Date</w:t>
      </w:r>
      <w:r w:rsidR="005E5924" w:rsidRPr="00B736E0">
        <w:rPr>
          <w:sz w:val="24"/>
          <w:szCs w:val="24"/>
        </w:rPr>
        <w:t xml:space="preserve"> </w:t>
      </w:r>
      <w:r w:rsidR="005E5924" w:rsidRPr="00B736E0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5924" w:rsidRPr="00B736E0">
        <w:rPr>
          <w:sz w:val="24"/>
          <w:szCs w:val="24"/>
          <w:u w:val="single"/>
        </w:rPr>
        <w:instrText xml:space="preserve"> FORMTEXT </w:instrText>
      </w:r>
      <w:r w:rsidR="005E5924" w:rsidRPr="00B736E0">
        <w:rPr>
          <w:sz w:val="24"/>
          <w:szCs w:val="24"/>
          <w:u w:val="single"/>
        </w:rPr>
      </w:r>
      <w:r w:rsidR="005E5924" w:rsidRPr="00B736E0">
        <w:rPr>
          <w:sz w:val="24"/>
          <w:szCs w:val="24"/>
          <w:u w:val="single"/>
        </w:rPr>
        <w:fldChar w:fldCharType="separate"/>
      </w:r>
      <w:r w:rsidR="005E5924" w:rsidRPr="00B736E0">
        <w:rPr>
          <w:noProof/>
          <w:sz w:val="24"/>
          <w:szCs w:val="24"/>
          <w:u w:val="single"/>
        </w:rPr>
        <w:t> </w:t>
      </w:r>
      <w:r w:rsidR="005E5924" w:rsidRPr="00B736E0">
        <w:rPr>
          <w:noProof/>
          <w:sz w:val="24"/>
          <w:szCs w:val="24"/>
          <w:u w:val="single"/>
        </w:rPr>
        <w:t> </w:t>
      </w:r>
      <w:r w:rsidR="005E5924" w:rsidRPr="00B736E0">
        <w:rPr>
          <w:noProof/>
          <w:sz w:val="24"/>
          <w:szCs w:val="24"/>
          <w:u w:val="single"/>
        </w:rPr>
        <w:t> </w:t>
      </w:r>
      <w:r w:rsidR="005E5924" w:rsidRPr="00B736E0">
        <w:rPr>
          <w:noProof/>
          <w:sz w:val="24"/>
          <w:szCs w:val="24"/>
          <w:u w:val="single"/>
        </w:rPr>
        <w:t> </w:t>
      </w:r>
      <w:r w:rsidR="005E5924" w:rsidRPr="00B736E0">
        <w:rPr>
          <w:noProof/>
          <w:sz w:val="24"/>
          <w:szCs w:val="24"/>
          <w:u w:val="single"/>
        </w:rPr>
        <w:t> </w:t>
      </w:r>
      <w:r w:rsidR="005E5924" w:rsidRPr="00B736E0">
        <w:rPr>
          <w:sz w:val="24"/>
          <w:szCs w:val="24"/>
          <w:u w:val="single"/>
        </w:rPr>
        <w:fldChar w:fldCharType="end"/>
      </w:r>
    </w:p>
    <w:p w:rsidR="0047236D" w:rsidRPr="00B736E0" w:rsidRDefault="0047236D" w:rsidP="0042392A">
      <w:pPr>
        <w:rPr>
          <w:sz w:val="24"/>
          <w:szCs w:val="24"/>
        </w:rPr>
      </w:pPr>
    </w:p>
    <w:p w:rsidR="0047236D" w:rsidRPr="00B736E0" w:rsidRDefault="0047236D" w:rsidP="0042392A">
      <w:pPr>
        <w:rPr>
          <w:sz w:val="24"/>
          <w:szCs w:val="24"/>
        </w:rPr>
      </w:pPr>
      <w:r w:rsidRPr="00B736E0">
        <w:rPr>
          <w:b/>
          <w:sz w:val="24"/>
          <w:szCs w:val="24"/>
        </w:rPr>
        <w:t>*</w:t>
      </w:r>
      <w:r w:rsidRPr="00B736E0">
        <w:rPr>
          <w:sz w:val="24"/>
          <w:szCs w:val="24"/>
        </w:rPr>
        <w:t>Virginia Resident/PreK-12 Educator</w:t>
      </w:r>
      <w:r w:rsidR="003B2EE8" w:rsidRPr="00B736E0">
        <w:rPr>
          <w:sz w:val="24"/>
          <w:szCs w:val="24"/>
        </w:rPr>
        <w:t xml:space="preserve"> </w:t>
      </w:r>
      <w:r w:rsidRPr="00B736E0">
        <w:rPr>
          <w:sz w:val="24"/>
          <w:szCs w:val="24"/>
        </w:rPr>
        <w:t>Fees are higher for non-Virginia Residents/Non-PreK-12 Educators $1,605.</w:t>
      </w:r>
    </w:p>
    <w:p w:rsidR="0047236D" w:rsidRDefault="0047236D" w:rsidP="00E44539"/>
    <w:p w:rsidR="00185E60" w:rsidRDefault="00185E60" w:rsidP="00E44539">
      <w:pPr>
        <w:rPr>
          <w:sz w:val="24"/>
          <w:szCs w:val="24"/>
        </w:rPr>
        <w:sectPr w:rsidR="00185E60" w:rsidSect="0042392A">
          <w:footerReference w:type="default" r:id="rId10"/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967FCE" w:rsidRPr="002F60EA" w:rsidRDefault="00AD37B7" w:rsidP="0042392A">
      <w:pPr>
        <w:spacing w:before="120" w:after="120"/>
        <w:rPr>
          <w:sz w:val="24"/>
          <w:szCs w:val="24"/>
        </w:rPr>
      </w:pPr>
      <w:r w:rsidRPr="002F60EA">
        <w:rPr>
          <w:sz w:val="24"/>
          <w:szCs w:val="24"/>
        </w:rPr>
        <w:lastRenderedPageBreak/>
        <w:t>Name</w:t>
      </w:r>
      <w:r w:rsidR="00B2113C" w:rsidRPr="002F60EA">
        <w:rPr>
          <w:sz w:val="24"/>
          <w:szCs w:val="24"/>
        </w:rPr>
        <w:t xml:space="preserve">: </w:t>
      </w:r>
      <w:r w:rsidR="00B2113C" w:rsidRPr="003B2EE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sz w:val="24"/>
          <w:szCs w:val="24"/>
          <w:u w:val="single"/>
        </w:rPr>
        <w:instrText xml:space="preserve"> FORMTEXT </w:instrText>
      </w:r>
      <w:r w:rsidR="00B2113C" w:rsidRPr="003B2EE8">
        <w:rPr>
          <w:sz w:val="24"/>
          <w:szCs w:val="24"/>
          <w:u w:val="single"/>
        </w:rPr>
      </w:r>
      <w:r w:rsidR="00B2113C" w:rsidRPr="003B2EE8">
        <w:rPr>
          <w:sz w:val="24"/>
          <w:szCs w:val="24"/>
          <w:u w:val="single"/>
        </w:rPr>
        <w:fldChar w:fldCharType="separate"/>
      </w:r>
      <w:r w:rsidR="00B2113C" w:rsidRPr="003B2EE8">
        <w:rPr>
          <w:noProof/>
          <w:sz w:val="24"/>
          <w:szCs w:val="24"/>
          <w:u w:val="single"/>
        </w:rPr>
        <w:t> </w:t>
      </w:r>
      <w:r w:rsidR="00B2113C" w:rsidRPr="003B2EE8">
        <w:rPr>
          <w:noProof/>
          <w:sz w:val="24"/>
          <w:szCs w:val="24"/>
          <w:u w:val="single"/>
        </w:rPr>
        <w:t> </w:t>
      </w:r>
      <w:r w:rsidR="00B2113C" w:rsidRPr="003B2EE8">
        <w:rPr>
          <w:noProof/>
          <w:sz w:val="24"/>
          <w:szCs w:val="24"/>
          <w:u w:val="single"/>
        </w:rPr>
        <w:t> </w:t>
      </w:r>
      <w:r w:rsidR="00B2113C" w:rsidRPr="003B2EE8">
        <w:rPr>
          <w:noProof/>
          <w:sz w:val="24"/>
          <w:szCs w:val="24"/>
          <w:u w:val="single"/>
        </w:rPr>
        <w:t> </w:t>
      </w:r>
      <w:r w:rsidR="00B2113C" w:rsidRPr="003B2EE8">
        <w:rPr>
          <w:noProof/>
          <w:sz w:val="24"/>
          <w:szCs w:val="24"/>
          <w:u w:val="single"/>
        </w:rPr>
        <w:t> </w:t>
      </w:r>
      <w:r w:rsidR="00B2113C" w:rsidRPr="003B2EE8">
        <w:rPr>
          <w:sz w:val="24"/>
          <w:szCs w:val="24"/>
          <w:u w:val="single"/>
        </w:rPr>
        <w:fldChar w:fldCharType="end"/>
      </w:r>
    </w:p>
    <w:p w:rsidR="0047236D" w:rsidRPr="002F60EA" w:rsidRDefault="0047236D" w:rsidP="0042392A">
      <w:pPr>
        <w:spacing w:before="120" w:after="120"/>
        <w:rPr>
          <w:sz w:val="24"/>
          <w:szCs w:val="24"/>
        </w:rPr>
      </w:pPr>
      <w:r w:rsidRPr="002F60EA">
        <w:rPr>
          <w:sz w:val="24"/>
          <w:szCs w:val="24"/>
        </w:rPr>
        <w:t>T</w:t>
      </w:r>
      <w:r w:rsidR="00AD37B7" w:rsidRPr="002F60EA">
        <w:rPr>
          <w:sz w:val="24"/>
          <w:szCs w:val="24"/>
        </w:rPr>
        <w:t>eaching Endorsement</w:t>
      </w:r>
      <w:r w:rsidR="00B2113C" w:rsidRPr="002F60EA">
        <w:rPr>
          <w:sz w:val="24"/>
          <w:szCs w:val="24"/>
        </w:rPr>
        <w:t xml:space="preserve">: </w:t>
      </w:r>
      <w:r w:rsidR="003B2EE8" w:rsidRPr="003B2EE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2EE8" w:rsidRPr="003B2EE8">
        <w:rPr>
          <w:sz w:val="24"/>
          <w:szCs w:val="24"/>
          <w:u w:val="single"/>
        </w:rPr>
        <w:instrText xml:space="preserve"> FORMTEXT </w:instrText>
      </w:r>
      <w:r w:rsidR="003B2EE8" w:rsidRPr="003B2EE8">
        <w:rPr>
          <w:sz w:val="24"/>
          <w:szCs w:val="24"/>
          <w:u w:val="single"/>
        </w:rPr>
      </w:r>
      <w:r w:rsidR="003B2EE8" w:rsidRPr="003B2EE8">
        <w:rPr>
          <w:sz w:val="24"/>
          <w:szCs w:val="24"/>
          <w:u w:val="single"/>
        </w:rPr>
        <w:fldChar w:fldCharType="separate"/>
      </w:r>
      <w:r w:rsidR="003B2EE8" w:rsidRPr="003B2EE8">
        <w:rPr>
          <w:noProof/>
          <w:sz w:val="24"/>
          <w:szCs w:val="24"/>
          <w:u w:val="single"/>
        </w:rPr>
        <w:t> </w:t>
      </w:r>
      <w:r w:rsidR="003B2EE8" w:rsidRPr="003B2EE8">
        <w:rPr>
          <w:noProof/>
          <w:sz w:val="24"/>
          <w:szCs w:val="24"/>
          <w:u w:val="single"/>
        </w:rPr>
        <w:t> </w:t>
      </w:r>
      <w:r w:rsidR="003B2EE8" w:rsidRPr="003B2EE8">
        <w:rPr>
          <w:noProof/>
          <w:sz w:val="24"/>
          <w:szCs w:val="24"/>
          <w:u w:val="single"/>
        </w:rPr>
        <w:t> </w:t>
      </w:r>
      <w:r w:rsidR="003B2EE8" w:rsidRPr="003B2EE8">
        <w:rPr>
          <w:noProof/>
          <w:sz w:val="24"/>
          <w:szCs w:val="24"/>
          <w:u w:val="single"/>
        </w:rPr>
        <w:t> </w:t>
      </w:r>
      <w:r w:rsidR="003B2EE8" w:rsidRPr="003B2EE8">
        <w:rPr>
          <w:noProof/>
          <w:sz w:val="24"/>
          <w:szCs w:val="24"/>
          <w:u w:val="single"/>
        </w:rPr>
        <w:t> </w:t>
      </w:r>
      <w:r w:rsidR="003B2EE8" w:rsidRPr="003B2EE8">
        <w:rPr>
          <w:sz w:val="24"/>
          <w:szCs w:val="24"/>
          <w:u w:val="single"/>
        </w:rPr>
        <w:fldChar w:fldCharType="end"/>
      </w:r>
    </w:p>
    <w:p w:rsidR="00967FCE" w:rsidRDefault="00AD37B7" w:rsidP="0042392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Summer Address</w:t>
      </w:r>
      <w:r w:rsidR="0047236D" w:rsidRPr="00FC1F76">
        <w:rPr>
          <w:sz w:val="24"/>
          <w:szCs w:val="24"/>
        </w:rPr>
        <w:t>:</w:t>
      </w:r>
      <w:r w:rsidR="00B2113C" w:rsidRPr="00B2113C">
        <w:t xml:space="preserve"> </w:t>
      </w:r>
      <w:r w:rsidR="00B2113C" w:rsidRPr="003B2E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u w:val="single"/>
        </w:rPr>
        <w:instrText xml:space="preserve"> FORMTEXT </w:instrText>
      </w:r>
      <w:r w:rsidR="00B2113C" w:rsidRPr="003B2EE8">
        <w:rPr>
          <w:u w:val="single"/>
        </w:rPr>
      </w:r>
      <w:r w:rsidR="00B2113C" w:rsidRPr="003B2EE8">
        <w:rPr>
          <w:u w:val="single"/>
        </w:rPr>
        <w:fldChar w:fldCharType="separate"/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u w:val="single"/>
        </w:rPr>
        <w:fldChar w:fldCharType="end"/>
      </w:r>
    </w:p>
    <w:p w:rsidR="00542CB9" w:rsidRDefault="00AD37B7" w:rsidP="0042392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City</w:t>
      </w:r>
      <w:r w:rsidR="0047236D" w:rsidRPr="00FC1F76">
        <w:rPr>
          <w:sz w:val="24"/>
          <w:szCs w:val="24"/>
        </w:rPr>
        <w:t>:</w:t>
      </w:r>
      <w:r w:rsidR="00B2113C" w:rsidRPr="00B2113C">
        <w:t xml:space="preserve"> </w:t>
      </w:r>
      <w:r w:rsidR="00B2113C" w:rsidRPr="003B2E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u w:val="single"/>
        </w:rPr>
        <w:instrText xml:space="preserve"> FORMTEXT </w:instrText>
      </w:r>
      <w:r w:rsidR="00B2113C" w:rsidRPr="003B2EE8">
        <w:rPr>
          <w:u w:val="single"/>
        </w:rPr>
      </w:r>
      <w:r w:rsidR="00B2113C" w:rsidRPr="003B2EE8">
        <w:rPr>
          <w:u w:val="single"/>
        </w:rPr>
        <w:fldChar w:fldCharType="separate"/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u w:val="single"/>
        </w:rPr>
        <w:fldChar w:fldCharType="end"/>
      </w:r>
    </w:p>
    <w:p w:rsidR="00967FCE" w:rsidRDefault="00AD37B7" w:rsidP="0042392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State</w:t>
      </w:r>
      <w:r w:rsidR="0047236D" w:rsidRPr="00FC1F76">
        <w:rPr>
          <w:sz w:val="24"/>
          <w:szCs w:val="24"/>
        </w:rPr>
        <w:t>:</w:t>
      </w:r>
      <w:r w:rsidR="00B2113C" w:rsidRPr="00B2113C">
        <w:t xml:space="preserve"> </w:t>
      </w:r>
      <w:r w:rsidR="00B2113C" w:rsidRPr="003B2E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u w:val="single"/>
        </w:rPr>
        <w:instrText xml:space="preserve"> FORMTEXT </w:instrText>
      </w:r>
      <w:r w:rsidR="00B2113C" w:rsidRPr="003B2EE8">
        <w:rPr>
          <w:u w:val="single"/>
        </w:rPr>
      </w:r>
      <w:r w:rsidR="00B2113C" w:rsidRPr="003B2EE8">
        <w:rPr>
          <w:u w:val="single"/>
        </w:rPr>
        <w:fldChar w:fldCharType="separate"/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u w:val="single"/>
        </w:rPr>
        <w:fldChar w:fldCharType="end"/>
      </w:r>
    </w:p>
    <w:p w:rsidR="00967FCE" w:rsidRDefault="00AD37B7" w:rsidP="0042392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Zip</w:t>
      </w:r>
      <w:r w:rsidR="0047236D" w:rsidRPr="00FC1F76">
        <w:rPr>
          <w:sz w:val="24"/>
          <w:szCs w:val="24"/>
        </w:rPr>
        <w:t>:</w:t>
      </w:r>
      <w:r w:rsidR="00B2113C" w:rsidRPr="00B2113C">
        <w:t xml:space="preserve"> </w:t>
      </w:r>
      <w:r w:rsidR="00B2113C" w:rsidRPr="003B2E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u w:val="single"/>
        </w:rPr>
        <w:instrText xml:space="preserve"> FORMTEXT </w:instrText>
      </w:r>
      <w:r w:rsidR="00B2113C" w:rsidRPr="003B2EE8">
        <w:rPr>
          <w:u w:val="single"/>
        </w:rPr>
      </w:r>
      <w:r w:rsidR="00B2113C" w:rsidRPr="003B2EE8">
        <w:rPr>
          <w:u w:val="single"/>
        </w:rPr>
        <w:fldChar w:fldCharType="separate"/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u w:val="single"/>
        </w:rPr>
        <w:fldChar w:fldCharType="end"/>
      </w:r>
    </w:p>
    <w:p w:rsidR="00967FCE" w:rsidRDefault="00AD37B7" w:rsidP="0042392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Home Phone</w:t>
      </w:r>
      <w:r w:rsidR="0047236D" w:rsidRPr="00FC1F76">
        <w:rPr>
          <w:sz w:val="24"/>
          <w:szCs w:val="24"/>
        </w:rPr>
        <w:t>:</w:t>
      </w:r>
      <w:r w:rsidR="00B2113C" w:rsidRPr="00B2113C">
        <w:t xml:space="preserve"> </w:t>
      </w:r>
      <w:r w:rsidR="00B2113C" w:rsidRPr="003B2E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u w:val="single"/>
        </w:rPr>
        <w:instrText xml:space="preserve"> FORMTEXT </w:instrText>
      </w:r>
      <w:r w:rsidR="00B2113C" w:rsidRPr="003B2EE8">
        <w:rPr>
          <w:u w:val="single"/>
        </w:rPr>
      </w:r>
      <w:r w:rsidR="00B2113C" w:rsidRPr="003B2EE8">
        <w:rPr>
          <w:u w:val="single"/>
        </w:rPr>
        <w:fldChar w:fldCharType="separate"/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u w:val="single"/>
        </w:rPr>
        <w:fldChar w:fldCharType="end"/>
      </w:r>
    </w:p>
    <w:p w:rsidR="00D87FB4" w:rsidRDefault="00AD37B7" w:rsidP="0042392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Cell</w:t>
      </w:r>
      <w:r w:rsidR="0047236D" w:rsidRPr="00FC1F76">
        <w:rPr>
          <w:sz w:val="24"/>
          <w:szCs w:val="24"/>
        </w:rPr>
        <w:t>:</w:t>
      </w:r>
      <w:r w:rsidR="00B2113C" w:rsidRPr="00B2113C">
        <w:t xml:space="preserve"> </w:t>
      </w:r>
      <w:r w:rsidR="00B2113C" w:rsidRPr="003B2E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u w:val="single"/>
        </w:rPr>
        <w:instrText xml:space="preserve"> FORMTEXT </w:instrText>
      </w:r>
      <w:r w:rsidR="00B2113C" w:rsidRPr="003B2EE8">
        <w:rPr>
          <w:u w:val="single"/>
        </w:rPr>
      </w:r>
      <w:r w:rsidR="00B2113C" w:rsidRPr="003B2EE8">
        <w:rPr>
          <w:u w:val="single"/>
        </w:rPr>
        <w:fldChar w:fldCharType="separate"/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u w:val="single"/>
        </w:rPr>
        <w:fldChar w:fldCharType="end"/>
      </w:r>
    </w:p>
    <w:p w:rsidR="00D87FB4" w:rsidRDefault="00AD37B7" w:rsidP="0042392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Summer Email</w:t>
      </w:r>
      <w:r w:rsidR="0047236D" w:rsidRPr="00FC1F76">
        <w:rPr>
          <w:sz w:val="24"/>
          <w:szCs w:val="24"/>
        </w:rPr>
        <w:t>:</w:t>
      </w:r>
      <w:r w:rsidR="00B2113C" w:rsidRPr="00B2113C">
        <w:t xml:space="preserve"> </w:t>
      </w:r>
      <w:r w:rsidR="00B2113C" w:rsidRPr="003B2E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u w:val="single"/>
        </w:rPr>
        <w:instrText xml:space="preserve"> FORMTEXT </w:instrText>
      </w:r>
      <w:r w:rsidR="00B2113C" w:rsidRPr="003B2EE8">
        <w:rPr>
          <w:u w:val="single"/>
        </w:rPr>
      </w:r>
      <w:r w:rsidR="00B2113C" w:rsidRPr="003B2EE8">
        <w:rPr>
          <w:u w:val="single"/>
        </w:rPr>
        <w:fldChar w:fldCharType="separate"/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u w:val="single"/>
        </w:rPr>
        <w:fldChar w:fldCharType="end"/>
      </w:r>
    </w:p>
    <w:p w:rsidR="00967FCE" w:rsidRDefault="00AD37B7" w:rsidP="0042392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lastRenderedPageBreak/>
        <w:t>School Name</w:t>
      </w:r>
      <w:r w:rsidR="0047236D" w:rsidRPr="00FC1F76">
        <w:rPr>
          <w:sz w:val="24"/>
          <w:szCs w:val="24"/>
        </w:rPr>
        <w:t>:</w:t>
      </w:r>
      <w:r w:rsidR="00B2113C" w:rsidRPr="00B2113C">
        <w:t xml:space="preserve"> </w:t>
      </w:r>
      <w:r w:rsidR="00B2113C" w:rsidRPr="003B2E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u w:val="single"/>
        </w:rPr>
        <w:instrText xml:space="preserve"> FORMTEXT </w:instrText>
      </w:r>
      <w:r w:rsidR="00B2113C" w:rsidRPr="003B2EE8">
        <w:rPr>
          <w:u w:val="single"/>
        </w:rPr>
      </w:r>
      <w:r w:rsidR="00B2113C" w:rsidRPr="003B2EE8">
        <w:rPr>
          <w:u w:val="single"/>
        </w:rPr>
        <w:fldChar w:fldCharType="separate"/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u w:val="single"/>
        </w:rPr>
        <w:fldChar w:fldCharType="end"/>
      </w:r>
    </w:p>
    <w:p w:rsidR="00D87FB4" w:rsidRDefault="00AD37B7" w:rsidP="0042392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School Division</w:t>
      </w:r>
      <w:r w:rsidR="0047236D" w:rsidRPr="00FC1F76">
        <w:rPr>
          <w:sz w:val="24"/>
          <w:szCs w:val="24"/>
        </w:rPr>
        <w:t>:</w:t>
      </w:r>
      <w:r w:rsidR="00B2113C" w:rsidRPr="00B2113C">
        <w:t xml:space="preserve"> </w:t>
      </w:r>
      <w:r w:rsidR="00B2113C" w:rsidRPr="003B2E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u w:val="single"/>
        </w:rPr>
        <w:instrText xml:space="preserve"> FORMTEXT </w:instrText>
      </w:r>
      <w:r w:rsidR="00B2113C" w:rsidRPr="003B2EE8">
        <w:rPr>
          <w:u w:val="single"/>
        </w:rPr>
      </w:r>
      <w:r w:rsidR="00B2113C" w:rsidRPr="003B2EE8">
        <w:rPr>
          <w:u w:val="single"/>
        </w:rPr>
        <w:fldChar w:fldCharType="separate"/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u w:val="single"/>
        </w:rPr>
        <w:fldChar w:fldCharType="end"/>
      </w:r>
    </w:p>
    <w:p w:rsidR="00967FCE" w:rsidRDefault="00D87FB4" w:rsidP="0042392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</w:t>
      </w:r>
      <w:r w:rsidR="00AD37B7">
        <w:rPr>
          <w:sz w:val="24"/>
          <w:szCs w:val="24"/>
        </w:rPr>
        <w:t>chool Address</w:t>
      </w:r>
      <w:r w:rsidR="0047236D" w:rsidRPr="00FC1F76">
        <w:rPr>
          <w:sz w:val="24"/>
          <w:szCs w:val="24"/>
        </w:rPr>
        <w:t>:</w:t>
      </w:r>
      <w:r w:rsidR="00B2113C" w:rsidRPr="00B2113C">
        <w:t xml:space="preserve"> </w:t>
      </w:r>
      <w:r w:rsidR="00B2113C" w:rsidRPr="003B2E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u w:val="single"/>
        </w:rPr>
        <w:instrText xml:space="preserve"> FORMTEXT </w:instrText>
      </w:r>
      <w:r w:rsidR="00B2113C" w:rsidRPr="003B2EE8">
        <w:rPr>
          <w:u w:val="single"/>
        </w:rPr>
      </w:r>
      <w:r w:rsidR="00B2113C" w:rsidRPr="003B2EE8">
        <w:rPr>
          <w:u w:val="single"/>
        </w:rPr>
        <w:fldChar w:fldCharType="separate"/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u w:val="single"/>
        </w:rPr>
        <w:fldChar w:fldCharType="end"/>
      </w:r>
    </w:p>
    <w:p w:rsidR="00967FCE" w:rsidRDefault="00AD37B7" w:rsidP="0042392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City</w:t>
      </w:r>
      <w:r w:rsidR="0047236D" w:rsidRPr="00FC1F76">
        <w:rPr>
          <w:sz w:val="24"/>
          <w:szCs w:val="24"/>
        </w:rPr>
        <w:t>:</w:t>
      </w:r>
      <w:r w:rsidR="00B2113C" w:rsidRPr="00B2113C">
        <w:t xml:space="preserve"> </w:t>
      </w:r>
      <w:r w:rsidR="00B2113C" w:rsidRPr="003B2E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u w:val="single"/>
        </w:rPr>
        <w:instrText xml:space="preserve"> FORMTEXT </w:instrText>
      </w:r>
      <w:r w:rsidR="00B2113C" w:rsidRPr="003B2EE8">
        <w:rPr>
          <w:u w:val="single"/>
        </w:rPr>
      </w:r>
      <w:r w:rsidR="00B2113C" w:rsidRPr="003B2EE8">
        <w:rPr>
          <w:u w:val="single"/>
        </w:rPr>
        <w:fldChar w:fldCharType="separate"/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u w:val="single"/>
        </w:rPr>
        <w:fldChar w:fldCharType="end"/>
      </w:r>
    </w:p>
    <w:p w:rsidR="00967FCE" w:rsidRDefault="00AD37B7" w:rsidP="0042392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State</w:t>
      </w:r>
      <w:r w:rsidR="0047236D" w:rsidRPr="00FC1F76">
        <w:rPr>
          <w:sz w:val="24"/>
          <w:szCs w:val="24"/>
        </w:rPr>
        <w:t>:</w:t>
      </w:r>
      <w:r w:rsidR="00B2113C" w:rsidRPr="00B2113C">
        <w:t xml:space="preserve"> </w:t>
      </w:r>
      <w:r w:rsidR="00B2113C" w:rsidRPr="003B2E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u w:val="single"/>
        </w:rPr>
        <w:instrText xml:space="preserve"> FORMTEXT </w:instrText>
      </w:r>
      <w:r w:rsidR="00B2113C" w:rsidRPr="003B2EE8">
        <w:rPr>
          <w:u w:val="single"/>
        </w:rPr>
      </w:r>
      <w:r w:rsidR="00B2113C" w:rsidRPr="003B2EE8">
        <w:rPr>
          <w:u w:val="single"/>
        </w:rPr>
        <w:fldChar w:fldCharType="separate"/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u w:val="single"/>
        </w:rPr>
        <w:fldChar w:fldCharType="end"/>
      </w:r>
    </w:p>
    <w:p w:rsidR="0047236D" w:rsidRDefault="00AD37B7" w:rsidP="0042392A">
      <w:pPr>
        <w:spacing w:before="120" w:after="120"/>
        <w:rPr>
          <w:sz w:val="24"/>
          <w:szCs w:val="24"/>
          <w:u w:val="single"/>
        </w:rPr>
      </w:pPr>
      <w:r>
        <w:rPr>
          <w:sz w:val="24"/>
          <w:szCs w:val="24"/>
        </w:rPr>
        <w:t>Zip</w:t>
      </w:r>
      <w:r w:rsidR="0047236D">
        <w:rPr>
          <w:sz w:val="24"/>
          <w:szCs w:val="24"/>
        </w:rPr>
        <w:t>:</w:t>
      </w:r>
      <w:r w:rsidR="00B2113C" w:rsidRPr="00B2113C">
        <w:t xml:space="preserve"> </w:t>
      </w:r>
      <w:r w:rsidR="00B2113C" w:rsidRPr="003B2E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u w:val="single"/>
        </w:rPr>
        <w:instrText xml:space="preserve"> FORMTEXT </w:instrText>
      </w:r>
      <w:r w:rsidR="00B2113C" w:rsidRPr="003B2EE8">
        <w:rPr>
          <w:u w:val="single"/>
        </w:rPr>
      </w:r>
      <w:r w:rsidR="00B2113C" w:rsidRPr="003B2EE8">
        <w:rPr>
          <w:u w:val="single"/>
        </w:rPr>
        <w:fldChar w:fldCharType="separate"/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u w:val="single"/>
        </w:rPr>
        <w:fldChar w:fldCharType="end"/>
      </w:r>
    </w:p>
    <w:p w:rsidR="00967FCE" w:rsidRDefault="00AD37B7" w:rsidP="0042392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School Phone</w:t>
      </w:r>
      <w:r w:rsidR="0047236D" w:rsidRPr="00FC1F76">
        <w:rPr>
          <w:sz w:val="24"/>
          <w:szCs w:val="24"/>
        </w:rPr>
        <w:t>:</w:t>
      </w:r>
      <w:r w:rsidR="00B2113C" w:rsidRPr="00B2113C">
        <w:t xml:space="preserve"> </w:t>
      </w:r>
      <w:r w:rsidR="00B2113C" w:rsidRPr="003B2E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u w:val="single"/>
        </w:rPr>
        <w:instrText xml:space="preserve"> FORMTEXT </w:instrText>
      </w:r>
      <w:r w:rsidR="00B2113C" w:rsidRPr="003B2EE8">
        <w:rPr>
          <w:u w:val="single"/>
        </w:rPr>
      </w:r>
      <w:r w:rsidR="00B2113C" w:rsidRPr="003B2EE8">
        <w:rPr>
          <w:u w:val="single"/>
        </w:rPr>
        <w:fldChar w:fldCharType="separate"/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u w:val="single"/>
        </w:rPr>
        <w:fldChar w:fldCharType="end"/>
      </w:r>
    </w:p>
    <w:p w:rsidR="0047236D" w:rsidRPr="00FC1F76" w:rsidRDefault="00AD37B7" w:rsidP="0042392A">
      <w:pPr>
        <w:spacing w:before="120" w:after="120"/>
        <w:rPr>
          <w:sz w:val="24"/>
          <w:szCs w:val="24"/>
          <w:u w:val="single"/>
        </w:rPr>
      </w:pPr>
      <w:r>
        <w:rPr>
          <w:sz w:val="24"/>
          <w:szCs w:val="24"/>
        </w:rPr>
        <w:t>School Fax</w:t>
      </w:r>
      <w:r w:rsidR="0047236D" w:rsidRPr="00FC1F76">
        <w:rPr>
          <w:sz w:val="24"/>
          <w:szCs w:val="24"/>
        </w:rPr>
        <w:t>:</w:t>
      </w:r>
      <w:r w:rsidR="00B2113C" w:rsidRPr="00B2113C">
        <w:t xml:space="preserve"> </w:t>
      </w:r>
      <w:r w:rsidR="00B2113C" w:rsidRPr="003B2EE8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13C" w:rsidRPr="003B2EE8">
        <w:rPr>
          <w:u w:val="single"/>
        </w:rPr>
        <w:instrText xml:space="preserve"> FORMTEXT </w:instrText>
      </w:r>
      <w:r w:rsidR="00B2113C" w:rsidRPr="003B2EE8">
        <w:rPr>
          <w:u w:val="single"/>
        </w:rPr>
      </w:r>
      <w:r w:rsidR="00B2113C" w:rsidRPr="003B2EE8">
        <w:rPr>
          <w:u w:val="single"/>
        </w:rPr>
        <w:fldChar w:fldCharType="separate"/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noProof/>
          <w:u w:val="single"/>
        </w:rPr>
        <w:t> </w:t>
      </w:r>
      <w:r w:rsidR="00B2113C" w:rsidRPr="003B2EE8">
        <w:rPr>
          <w:u w:val="single"/>
        </w:rPr>
        <w:fldChar w:fldCharType="end"/>
      </w:r>
    </w:p>
    <w:p w:rsidR="00185E60" w:rsidRDefault="00185E60" w:rsidP="00E44539">
      <w:pPr>
        <w:sectPr w:rsidR="00185E60" w:rsidSect="00185E6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2392A" w:rsidRDefault="0042392A">
      <w:pPr>
        <w:spacing w:after="200" w:line="276" w:lineRule="auto"/>
      </w:pPr>
      <w:r>
        <w:lastRenderedPageBreak/>
        <w:br w:type="page"/>
      </w:r>
    </w:p>
    <w:p w:rsidR="0047236D" w:rsidRPr="002F60EA" w:rsidRDefault="00181A1C" w:rsidP="00E44539">
      <w:pPr>
        <w:rPr>
          <w:sz w:val="24"/>
          <w:szCs w:val="24"/>
        </w:rPr>
      </w:pPr>
      <w:r w:rsidRPr="002F60EA">
        <w:rPr>
          <w:sz w:val="24"/>
          <w:szCs w:val="24"/>
        </w:rPr>
        <w:lastRenderedPageBreak/>
        <w:t>Lodging</w:t>
      </w:r>
    </w:p>
    <w:p w:rsidR="0047236D" w:rsidRPr="0042392A" w:rsidRDefault="0042392A" w:rsidP="00E44539">
      <w:pPr>
        <w:rPr>
          <w:caps/>
          <w:sz w:val="24"/>
          <w:szCs w:val="24"/>
        </w:rPr>
      </w:pPr>
      <w:r w:rsidRPr="0042392A">
        <w:rPr>
          <w:sz w:val="24"/>
          <w:szCs w:val="24"/>
        </w:rPr>
        <w:t>(Please Check All That Apply)</w:t>
      </w:r>
    </w:p>
    <w:p w:rsidR="0047236D" w:rsidRPr="00FC1F76" w:rsidRDefault="0047236D" w:rsidP="00E44539">
      <w:pPr>
        <w:rPr>
          <w:caps/>
          <w:sz w:val="24"/>
          <w:szCs w:val="24"/>
        </w:rPr>
      </w:pPr>
    </w:p>
    <w:p w:rsidR="005768EC" w:rsidRDefault="005768EC" w:rsidP="00E44539">
      <w:pPr>
        <w:rPr>
          <w:b/>
          <w:caps/>
          <w:sz w:val="24"/>
          <w:szCs w:val="24"/>
        </w:rPr>
        <w:sectPr w:rsidR="005768EC" w:rsidSect="00185E6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7E60" w:rsidRDefault="0047236D" w:rsidP="0042392A">
      <w:pPr>
        <w:spacing w:before="120" w:after="120"/>
        <w:rPr>
          <w:sz w:val="24"/>
          <w:szCs w:val="24"/>
        </w:rPr>
      </w:pPr>
      <w:r w:rsidRPr="00FC1F76">
        <w:rPr>
          <w:caps/>
          <w:sz w:val="24"/>
          <w:szCs w:val="24"/>
        </w:rPr>
        <w:lastRenderedPageBreak/>
        <w:t>I</w:t>
      </w:r>
      <w:r w:rsidRPr="00FC1F76">
        <w:rPr>
          <w:b/>
          <w:caps/>
          <w:sz w:val="24"/>
          <w:szCs w:val="24"/>
        </w:rPr>
        <w:t xml:space="preserve"> </w:t>
      </w:r>
      <w:r w:rsidRPr="00FC1F76">
        <w:rPr>
          <w:sz w:val="24"/>
          <w:szCs w:val="24"/>
        </w:rPr>
        <w:t xml:space="preserve">will arrive on Sunday, July </w:t>
      </w:r>
      <w:r>
        <w:rPr>
          <w:sz w:val="24"/>
          <w:szCs w:val="24"/>
        </w:rPr>
        <w:t>8</w:t>
      </w:r>
      <w:r w:rsidRPr="00FC1F76">
        <w:rPr>
          <w:sz w:val="24"/>
          <w:szCs w:val="24"/>
        </w:rPr>
        <w:t>, 201</w:t>
      </w:r>
      <w:r>
        <w:rPr>
          <w:sz w:val="24"/>
          <w:szCs w:val="24"/>
        </w:rPr>
        <w:t>8</w:t>
      </w:r>
      <w:r w:rsidR="003F3527">
        <w:rPr>
          <w:sz w:val="24"/>
          <w:szCs w:val="24"/>
        </w:rPr>
        <w:t xml:space="preserve"> </w:t>
      </w:r>
      <w:r w:rsidR="003F3527" w:rsidRPr="00FC1F76">
        <w:rPr>
          <w:b/>
          <w:cap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3F3527" w:rsidRPr="00FC1F76">
        <w:rPr>
          <w:b/>
          <w:caps/>
          <w:sz w:val="24"/>
          <w:szCs w:val="24"/>
        </w:rPr>
        <w:instrText xml:space="preserve"> FORMCHECKBOX </w:instrText>
      </w:r>
      <w:r w:rsidR="00D269B8">
        <w:rPr>
          <w:b/>
          <w:caps/>
          <w:sz w:val="24"/>
          <w:szCs w:val="24"/>
        </w:rPr>
      </w:r>
      <w:r w:rsidR="00D269B8">
        <w:rPr>
          <w:b/>
          <w:caps/>
          <w:sz w:val="24"/>
          <w:szCs w:val="24"/>
        </w:rPr>
        <w:fldChar w:fldCharType="separate"/>
      </w:r>
      <w:r w:rsidR="003F3527" w:rsidRPr="00FC1F76">
        <w:rPr>
          <w:b/>
          <w:caps/>
          <w:sz w:val="24"/>
          <w:szCs w:val="24"/>
        </w:rPr>
        <w:fldChar w:fldCharType="end"/>
      </w:r>
      <w:bookmarkEnd w:id="1"/>
    </w:p>
    <w:p w:rsidR="00317E60" w:rsidRDefault="0047236D" w:rsidP="0042392A">
      <w:pPr>
        <w:spacing w:before="120" w:after="120"/>
        <w:rPr>
          <w:sz w:val="24"/>
          <w:szCs w:val="24"/>
        </w:rPr>
      </w:pPr>
      <w:r w:rsidRPr="00FC1F76">
        <w:rPr>
          <w:sz w:val="24"/>
          <w:szCs w:val="24"/>
        </w:rPr>
        <w:t xml:space="preserve">I will arrive on Monday, July </w:t>
      </w:r>
      <w:r>
        <w:rPr>
          <w:sz w:val="24"/>
          <w:szCs w:val="24"/>
        </w:rPr>
        <w:t>9</w:t>
      </w:r>
      <w:r w:rsidRPr="00FC1F76">
        <w:rPr>
          <w:sz w:val="24"/>
          <w:szCs w:val="24"/>
        </w:rPr>
        <w:t>, 201</w:t>
      </w:r>
      <w:r>
        <w:rPr>
          <w:sz w:val="24"/>
          <w:szCs w:val="24"/>
        </w:rPr>
        <w:t>8</w:t>
      </w:r>
      <w:r w:rsidRPr="00FC1F76">
        <w:rPr>
          <w:sz w:val="24"/>
          <w:szCs w:val="24"/>
        </w:rPr>
        <w:t xml:space="preserve">, </w:t>
      </w:r>
      <w:r w:rsidR="003F3527">
        <w:rPr>
          <w:sz w:val="24"/>
          <w:szCs w:val="24"/>
        </w:rPr>
        <w:br/>
      </w:r>
      <w:r w:rsidR="003F3527" w:rsidRPr="00FC1F76">
        <w:rPr>
          <w:sz w:val="24"/>
          <w:szCs w:val="24"/>
        </w:rPr>
        <w:t xml:space="preserve">by </w:t>
      </w:r>
      <w:r w:rsidRPr="00FC1F76">
        <w:rPr>
          <w:sz w:val="24"/>
          <w:szCs w:val="24"/>
        </w:rPr>
        <w:t>8:30 a.m.</w:t>
      </w:r>
      <w:r w:rsidR="003F3527" w:rsidRPr="003F3527">
        <w:rPr>
          <w:sz w:val="24"/>
          <w:szCs w:val="24"/>
        </w:rPr>
        <w:t xml:space="preserve"> </w:t>
      </w:r>
      <w:r w:rsidR="003F3527" w:rsidRPr="00FC1F76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3F3527" w:rsidRPr="00FC1F76">
        <w:rPr>
          <w:sz w:val="24"/>
          <w:szCs w:val="24"/>
        </w:rPr>
        <w:instrText xml:space="preserve"> FORMCHECKBOX </w:instrText>
      </w:r>
      <w:r w:rsidR="00D269B8">
        <w:rPr>
          <w:sz w:val="24"/>
          <w:szCs w:val="24"/>
        </w:rPr>
      </w:r>
      <w:r w:rsidR="00D269B8">
        <w:rPr>
          <w:sz w:val="24"/>
          <w:szCs w:val="24"/>
        </w:rPr>
        <w:fldChar w:fldCharType="separate"/>
      </w:r>
      <w:r w:rsidR="003F3527" w:rsidRPr="00FC1F76">
        <w:rPr>
          <w:sz w:val="24"/>
          <w:szCs w:val="24"/>
        </w:rPr>
        <w:fldChar w:fldCharType="end"/>
      </w:r>
      <w:bookmarkEnd w:id="2"/>
    </w:p>
    <w:p w:rsidR="005768EC" w:rsidRPr="00FC1F76" w:rsidRDefault="005768EC" w:rsidP="0042392A">
      <w:pPr>
        <w:spacing w:before="120" w:after="120"/>
        <w:rPr>
          <w:sz w:val="24"/>
          <w:szCs w:val="24"/>
        </w:rPr>
      </w:pPr>
      <w:r w:rsidRPr="00FC1F76">
        <w:rPr>
          <w:sz w:val="24"/>
          <w:szCs w:val="24"/>
        </w:rPr>
        <w:lastRenderedPageBreak/>
        <w:t>I will need lodging</w:t>
      </w:r>
      <w:r w:rsidR="00F253D2">
        <w:rPr>
          <w:sz w:val="24"/>
          <w:szCs w:val="24"/>
        </w:rPr>
        <w:t xml:space="preserve"> </w:t>
      </w:r>
      <w:r w:rsidR="00F253D2" w:rsidRPr="00FC1F76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253D2" w:rsidRPr="00FC1F76">
        <w:rPr>
          <w:sz w:val="24"/>
          <w:szCs w:val="24"/>
        </w:rPr>
        <w:instrText xml:space="preserve"> FORMCHECKBOX </w:instrText>
      </w:r>
      <w:r w:rsidR="00D269B8">
        <w:rPr>
          <w:sz w:val="24"/>
          <w:szCs w:val="24"/>
        </w:rPr>
      </w:r>
      <w:r w:rsidR="00D269B8">
        <w:rPr>
          <w:sz w:val="24"/>
          <w:szCs w:val="24"/>
        </w:rPr>
        <w:fldChar w:fldCharType="separate"/>
      </w:r>
      <w:r w:rsidR="00F253D2" w:rsidRPr="00FC1F76">
        <w:rPr>
          <w:sz w:val="24"/>
          <w:szCs w:val="24"/>
        </w:rPr>
        <w:fldChar w:fldCharType="end"/>
      </w:r>
    </w:p>
    <w:p w:rsidR="0047236D" w:rsidRDefault="0047236D" w:rsidP="0042392A">
      <w:pPr>
        <w:spacing w:before="120" w:after="120"/>
        <w:rPr>
          <w:sz w:val="24"/>
          <w:szCs w:val="24"/>
        </w:rPr>
      </w:pPr>
      <w:r w:rsidRPr="00FC1F76">
        <w:rPr>
          <w:sz w:val="24"/>
          <w:szCs w:val="24"/>
        </w:rPr>
        <w:t>I will not need lodging</w:t>
      </w:r>
      <w:r w:rsidR="00F253D2">
        <w:rPr>
          <w:sz w:val="24"/>
          <w:szCs w:val="24"/>
        </w:rPr>
        <w:t xml:space="preserve"> </w:t>
      </w:r>
      <w:r w:rsidR="00F253D2" w:rsidRPr="00FC1F7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53D2" w:rsidRPr="00FC1F76">
        <w:rPr>
          <w:sz w:val="24"/>
          <w:szCs w:val="24"/>
        </w:rPr>
        <w:instrText xml:space="preserve"> FORMCHECKBOX </w:instrText>
      </w:r>
      <w:r w:rsidR="00D269B8">
        <w:rPr>
          <w:sz w:val="24"/>
          <w:szCs w:val="24"/>
        </w:rPr>
      </w:r>
      <w:r w:rsidR="00D269B8">
        <w:rPr>
          <w:sz w:val="24"/>
          <w:szCs w:val="24"/>
        </w:rPr>
        <w:fldChar w:fldCharType="separate"/>
      </w:r>
      <w:r w:rsidR="00F253D2" w:rsidRPr="00FC1F76">
        <w:rPr>
          <w:sz w:val="24"/>
          <w:szCs w:val="24"/>
        </w:rPr>
        <w:fldChar w:fldCharType="end"/>
      </w:r>
    </w:p>
    <w:p w:rsidR="003F3527" w:rsidRPr="00FC1F76" w:rsidRDefault="003F3527" w:rsidP="00E44539">
      <w:pPr>
        <w:rPr>
          <w:sz w:val="24"/>
          <w:szCs w:val="24"/>
        </w:rPr>
      </w:pPr>
    </w:p>
    <w:p w:rsidR="005768EC" w:rsidRDefault="005768EC" w:rsidP="00E44539">
      <w:pPr>
        <w:ind w:left="720" w:hanging="720"/>
        <w:rPr>
          <w:sz w:val="24"/>
          <w:szCs w:val="24"/>
        </w:rPr>
        <w:sectPr w:rsidR="005768EC" w:rsidSect="005768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7236D" w:rsidRPr="005768EC" w:rsidRDefault="0047236D" w:rsidP="00E44539">
      <w:pPr>
        <w:ind w:left="720" w:hanging="720"/>
        <w:rPr>
          <w:sz w:val="16"/>
          <w:szCs w:val="16"/>
        </w:rPr>
      </w:pPr>
    </w:p>
    <w:p w:rsidR="0047236D" w:rsidRPr="005C6494" w:rsidRDefault="0047236D" w:rsidP="00E44539">
      <w:pPr>
        <w:rPr>
          <w:sz w:val="24"/>
          <w:szCs w:val="24"/>
        </w:rPr>
      </w:pPr>
      <w:r w:rsidRPr="005C6494">
        <w:rPr>
          <w:sz w:val="24"/>
          <w:szCs w:val="24"/>
        </w:rPr>
        <w:t xml:space="preserve">Please return by Friday, June 8, 2018, to the Office of Career, Technical, and Adult Education at </w:t>
      </w:r>
      <w:hyperlink r:id="rId11" w:history="1">
        <w:r w:rsidRPr="005C6494">
          <w:rPr>
            <w:rStyle w:val="Hyperlink"/>
            <w:sz w:val="24"/>
            <w:szCs w:val="24"/>
          </w:rPr>
          <w:t>cte@doe.virginia.gov</w:t>
        </w:r>
      </w:hyperlink>
      <w:r w:rsidRPr="005C6494">
        <w:rPr>
          <w:sz w:val="24"/>
          <w:szCs w:val="24"/>
        </w:rPr>
        <w:t xml:space="preserve"> or by fax at (804) 530-4560.</w:t>
      </w:r>
    </w:p>
    <w:p w:rsidR="0047236D" w:rsidRPr="005C6494" w:rsidRDefault="0047236D" w:rsidP="00E44539">
      <w:pPr>
        <w:rPr>
          <w:sz w:val="16"/>
          <w:szCs w:val="16"/>
        </w:rPr>
      </w:pPr>
    </w:p>
    <w:p w:rsidR="0047236D" w:rsidRPr="005C6494" w:rsidRDefault="0047236D" w:rsidP="00E44539">
      <w:pPr>
        <w:rPr>
          <w:sz w:val="24"/>
          <w:szCs w:val="24"/>
        </w:rPr>
      </w:pPr>
      <w:r w:rsidRPr="005C6494">
        <w:rPr>
          <w:sz w:val="24"/>
          <w:szCs w:val="24"/>
        </w:rPr>
        <w:t xml:space="preserve">If you have any questions, please contact Helen G. Fuqua, Institute Coordinator, at </w:t>
      </w:r>
      <w:hyperlink r:id="rId12" w:history="1">
        <w:r w:rsidRPr="005C6494">
          <w:rPr>
            <w:rStyle w:val="Hyperlink"/>
            <w:sz w:val="24"/>
            <w:szCs w:val="24"/>
          </w:rPr>
          <w:t>cte@doe.virginia.gov</w:t>
        </w:r>
      </w:hyperlink>
      <w:r w:rsidRPr="005C6494">
        <w:rPr>
          <w:sz w:val="24"/>
          <w:szCs w:val="24"/>
        </w:rPr>
        <w:t xml:space="preserve"> or by telephone at (804) 225-3119.</w:t>
      </w:r>
    </w:p>
    <w:p w:rsidR="0047236D" w:rsidRPr="005768EC" w:rsidRDefault="0047236D" w:rsidP="00E44539">
      <w:pPr>
        <w:rPr>
          <w:b/>
          <w:sz w:val="16"/>
          <w:szCs w:val="16"/>
        </w:rPr>
      </w:pPr>
    </w:p>
    <w:p w:rsidR="00FC3E82" w:rsidRDefault="0047236D" w:rsidP="00E44539">
      <w:pPr>
        <w:rPr>
          <w:sz w:val="24"/>
        </w:rPr>
      </w:pPr>
      <w:r w:rsidRPr="0042392A">
        <w:rPr>
          <w:sz w:val="24"/>
        </w:rPr>
        <w:t xml:space="preserve">Approved by </w:t>
      </w:r>
      <w:r w:rsidR="0042392A">
        <w:rPr>
          <w:sz w:val="24"/>
        </w:rPr>
        <w:t xml:space="preserve">the </w:t>
      </w:r>
      <w:r w:rsidRPr="0042392A">
        <w:rPr>
          <w:sz w:val="24"/>
        </w:rPr>
        <w:t>VDOE:</w:t>
      </w:r>
      <w:r w:rsidR="00FC3E82" w:rsidRPr="0042392A">
        <w:rPr>
          <w:sz w:val="24"/>
        </w:rPr>
        <w:t xml:space="preserve"> </w:t>
      </w:r>
    </w:p>
    <w:p w:rsidR="0042392A" w:rsidRPr="0042392A" w:rsidRDefault="0042392A" w:rsidP="00E44539">
      <w:pPr>
        <w:rPr>
          <w:sz w:val="24"/>
        </w:rPr>
      </w:pPr>
    </w:p>
    <w:p w:rsidR="00FC3E82" w:rsidRDefault="0047236D" w:rsidP="00E44539">
      <w:pPr>
        <w:tabs>
          <w:tab w:val="left" w:pos="7200"/>
        </w:tabs>
        <w:ind w:left="2250"/>
        <w:rPr>
          <w:b/>
          <w:sz w:val="24"/>
          <w:szCs w:val="24"/>
        </w:rPr>
      </w:pPr>
      <w:r w:rsidRPr="00FC1F76">
        <w:rPr>
          <w:b/>
          <w:sz w:val="24"/>
          <w:szCs w:val="24"/>
        </w:rPr>
        <w:t>Signature</w:t>
      </w:r>
      <w:r w:rsidR="00226B68">
        <w:rPr>
          <w:b/>
          <w:sz w:val="24"/>
          <w:szCs w:val="24"/>
        </w:rPr>
        <w:t xml:space="preserve"> </w:t>
      </w:r>
      <w:r w:rsidR="00226B68" w:rsidRPr="00185E6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B68" w:rsidRPr="00185E60">
        <w:rPr>
          <w:u w:val="single"/>
        </w:rPr>
        <w:instrText xml:space="preserve"> FORMTEXT </w:instrText>
      </w:r>
      <w:r w:rsidR="00226B68" w:rsidRPr="00185E60">
        <w:rPr>
          <w:u w:val="single"/>
        </w:rPr>
      </w:r>
      <w:r w:rsidR="00226B68" w:rsidRPr="00185E60">
        <w:rPr>
          <w:u w:val="single"/>
        </w:rPr>
        <w:fldChar w:fldCharType="separate"/>
      </w:r>
      <w:r w:rsidR="00226B68" w:rsidRPr="00185E60">
        <w:rPr>
          <w:noProof/>
          <w:u w:val="single"/>
        </w:rPr>
        <w:t> </w:t>
      </w:r>
      <w:r w:rsidR="00226B68" w:rsidRPr="00185E60">
        <w:rPr>
          <w:noProof/>
          <w:u w:val="single"/>
        </w:rPr>
        <w:t> </w:t>
      </w:r>
      <w:r w:rsidR="00226B68" w:rsidRPr="00185E60">
        <w:rPr>
          <w:noProof/>
          <w:u w:val="single"/>
        </w:rPr>
        <w:t> </w:t>
      </w:r>
      <w:r w:rsidR="00226B68" w:rsidRPr="00185E60">
        <w:rPr>
          <w:noProof/>
          <w:u w:val="single"/>
        </w:rPr>
        <w:t> </w:t>
      </w:r>
      <w:r w:rsidR="00226B68" w:rsidRPr="00185E60">
        <w:rPr>
          <w:noProof/>
          <w:u w:val="single"/>
        </w:rPr>
        <w:t> </w:t>
      </w:r>
      <w:r w:rsidR="00226B68" w:rsidRPr="00185E60">
        <w:rPr>
          <w:u w:val="single"/>
        </w:rPr>
        <w:fldChar w:fldCharType="end"/>
      </w:r>
    </w:p>
    <w:p w:rsidR="00FC3E82" w:rsidRPr="00185E60" w:rsidRDefault="00FC3E82" w:rsidP="00E44539">
      <w:pPr>
        <w:tabs>
          <w:tab w:val="left" w:pos="7200"/>
        </w:tabs>
        <w:ind w:left="2250"/>
        <w:rPr>
          <w:b/>
          <w:sz w:val="24"/>
          <w:szCs w:val="24"/>
          <w:u w:val="single"/>
        </w:rPr>
      </w:pPr>
    </w:p>
    <w:p w:rsidR="0047236D" w:rsidRPr="00FC1F76" w:rsidRDefault="0047236D" w:rsidP="00E44539">
      <w:pPr>
        <w:tabs>
          <w:tab w:val="left" w:pos="7200"/>
        </w:tabs>
        <w:ind w:left="2250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 w:rsidR="00226B68">
        <w:rPr>
          <w:b/>
          <w:sz w:val="24"/>
          <w:szCs w:val="24"/>
        </w:rPr>
        <w:t xml:space="preserve"> </w:t>
      </w:r>
      <w:r w:rsidR="00226B68" w:rsidRPr="00185E6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B68" w:rsidRPr="00185E60">
        <w:rPr>
          <w:u w:val="single"/>
        </w:rPr>
        <w:instrText xml:space="preserve"> FORMTEXT </w:instrText>
      </w:r>
      <w:r w:rsidR="00226B68" w:rsidRPr="00185E60">
        <w:rPr>
          <w:u w:val="single"/>
        </w:rPr>
      </w:r>
      <w:r w:rsidR="00226B68" w:rsidRPr="00185E60">
        <w:rPr>
          <w:u w:val="single"/>
        </w:rPr>
        <w:fldChar w:fldCharType="separate"/>
      </w:r>
      <w:r w:rsidR="00226B68" w:rsidRPr="00185E60">
        <w:rPr>
          <w:noProof/>
          <w:u w:val="single"/>
        </w:rPr>
        <w:t> </w:t>
      </w:r>
      <w:r w:rsidR="00226B68" w:rsidRPr="00185E60">
        <w:rPr>
          <w:noProof/>
          <w:u w:val="single"/>
        </w:rPr>
        <w:t> </w:t>
      </w:r>
      <w:r w:rsidR="00226B68" w:rsidRPr="00185E60">
        <w:rPr>
          <w:noProof/>
          <w:u w:val="single"/>
        </w:rPr>
        <w:t> </w:t>
      </w:r>
      <w:r w:rsidR="00226B68" w:rsidRPr="00185E60">
        <w:rPr>
          <w:noProof/>
          <w:u w:val="single"/>
        </w:rPr>
        <w:t> </w:t>
      </w:r>
      <w:r w:rsidR="00226B68" w:rsidRPr="00185E60">
        <w:rPr>
          <w:noProof/>
          <w:u w:val="single"/>
        </w:rPr>
        <w:t> </w:t>
      </w:r>
      <w:r w:rsidR="00226B68" w:rsidRPr="00185E60">
        <w:rPr>
          <w:u w:val="single"/>
        </w:rPr>
        <w:fldChar w:fldCharType="end"/>
      </w:r>
      <w:r w:rsidR="00317E60">
        <w:rPr>
          <w:b/>
          <w:sz w:val="24"/>
          <w:szCs w:val="24"/>
        </w:rPr>
        <w:br w:type="page"/>
      </w:r>
    </w:p>
    <w:p w:rsidR="00B1225F" w:rsidRDefault="00B1225F" w:rsidP="0047236D">
      <w:pPr>
        <w:jc w:val="center"/>
        <w:rPr>
          <w:b/>
          <w:sz w:val="24"/>
          <w:szCs w:val="24"/>
        </w:rPr>
      </w:pPr>
    </w:p>
    <w:p w:rsidR="0047236D" w:rsidRPr="00B1225F" w:rsidRDefault="0047236D" w:rsidP="00D836CC">
      <w:pPr>
        <w:pStyle w:val="Heading2"/>
        <w:jc w:val="center"/>
      </w:pPr>
      <w:r w:rsidRPr="00D836CC">
        <w:rPr>
          <w:b/>
        </w:rPr>
        <w:t>University of Virginia</w:t>
      </w:r>
      <w:r w:rsidR="00D836CC">
        <w:rPr>
          <w:b/>
        </w:rPr>
        <w:br/>
      </w:r>
      <w:r w:rsidRPr="00D836CC">
        <w:rPr>
          <w:b/>
        </w:rPr>
        <w:t>Career and Technical Education New Teacher Institute</w:t>
      </w:r>
      <w:r w:rsidR="00D836CC">
        <w:rPr>
          <w:b/>
        </w:rPr>
        <w:br/>
      </w:r>
      <w:r w:rsidRPr="00D836CC">
        <w:rPr>
          <w:b/>
        </w:rPr>
        <w:t>Summer 2018</w:t>
      </w:r>
    </w:p>
    <w:p w:rsidR="0047236D" w:rsidRPr="00FC1F76" w:rsidRDefault="0047236D" w:rsidP="0047236D">
      <w:pPr>
        <w:rPr>
          <w:sz w:val="24"/>
          <w:szCs w:val="24"/>
        </w:rPr>
      </w:pPr>
    </w:p>
    <w:p w:rsidR="0047236D" w:rsidRPr="00FC1F76" w:rsidRDefault="0047236D" w:rsidP="0047236D">
      <w:pPr>
        <w:rPr>
          <w:sz w:val="24"/>
          <w:szCs w:val="24"/>
        </w:rPr>
      </w:pPr>
    </w:p>
    <w:p w:rsidR="00DA7F2E" w:rsidRDefault="0047236D" w:rsidP="00485739">
      <w:pPr>
        <w:pStyle w:val="Heading3"/>
      </w:pPr>
      <w:r w:rsidRPr="00DA7F2E">
        <w:t>Course Title and Code:</w:t>
      </w:r>
    </w:p>
    <w:p w:rsidR="00485739" w:rsidRPr="00485739" w:rsidRDefault="00485739" w:rsidP="00485739"/>
    <w:p w:rsidR="0047236D" w:rsidRPr="00FC1F76" w:rsidRDefault="0047236D" w:rsidP="0047236D">
      <w:pPr>
        <w:rPr>
          <w:i/>
          <w:sz w:val="24"/>
          <w:szCs w:val="24"/>
        </w:rPr>
      </w:pPr>
      <w:r>
        <w:rPr>
          <w:sz w:val="24"/>
          <w:szCs w:val="24"/>
        </w:rPr>
        <w:t>EDI</w:t>
      </w:r>
      <w:r w:rsidRPr="00FC1F76">
        <w:rPr>
          <w:sz w:val="24"/>
          <w:szCs w:val="24"/>
        </w:rPr>
        <w:t xml:space="preserve">S 5500 </w:t>
      </w:r>
      <w:r w:rsidRPr="00FC1F76">
        <w:rPr>
          <w:i/>
          <w:sz w:val="24"/>
          <w:szCs w:val="24"/>
        </w:rPr>
        <w:t xml:space="preserve">Curriculum, Instruction, and Assessment </w:t>
      </w:r>
      <w:r>
        <w:rPr>
          <w:i/>
          <w:sz w:val="24"/>
          <w:szCs w:val="24"/>
        </w:rPr>
        <w:t>for Career &amp; Technical Education</w:t>
      </w:r>
      <w:r w:rsidRPr="00FC1F76">
        <w:rPr>
          <w:i/>
          <w:sz w:val="24"/>
          <w:szCs w:val="24"/>
        </w:rPr>
        <w:t xml:space="preserve"> (CTE)</w:t>
      </w:r>
    </w:p>
    <w:p w:rsidR="0047236D" w:rsidRPr="00FC1F76" w:rsidRDefault="0047236D" w:rsidP="0047236D">
      <w:pPr>
        <w:rPr>
          <w:sz w:val="24"/>
          <w:szCs w:val="24"/>
        </w:rPr>
      </w:pPr>
    </w:p>
    <w:p w:rsidR="00DA7F2E" w:rsidRDefault="0047236D" w:rsidP="00485739">
      <w:pPr>
        <w:pStyle w:val="Heading3"/>
      </w:pPr>
      <w:r w:rsidRPr="00FC1F76">
        <w:t>Credit:</w:t>
      </w:r>
    </w:p>
    <w:p w:rsidR="00485739" w:rsidRPr="00485739" w:rsidRDefault="00485739" w:rsidP="00485739"/>
    <w:p w:rsidR="0047236D" w:rsidRPr="00FC1F76" w:rsidRDefault="0047236D" w:rsidP="0047236D">
      <w:pPr>
        <w:rPr>
          <w:sz w:val="24"/>
          <w:szCs w:val="24"/>
        </w:rPr>
      </w:pPr>
      <w:r w:rsidRPr="00FC1F76">
        <w:rPr>
          <w:sz w:val="24"/>
          <w:szCs w:val="24"/>
        </w:rPr>
        <w:t>Three semester graduate hours</w:t>
      </w:r>
    </w:p>
    <w:p w:rsidR="0047236D" w:rsidRPr="00FC1F76" w:rsidRDefault="0047236D" w:rsidP="0047236D">
      <w:pPr>
        <w:rPr>
          <w:sz w:val="24"/>
          <w:szCs w:val="24"/>
        </w:rPr>
      </w:pPr>
    </w:p>
    <w:p w:rsidR="0047236D" w:rsidRPr="00FC1F76" w:rsidRDefault="0047236D" w:rsidP="00485739">
      <w:pPr>
        <w:pStyle w:val="Heading3"/>
        <w:rPr>
          <w:rFonts w:eastAsia="Calibri"/>
        </w:rPr>
      </w:pPr>
      <w:r w:rsidRPr="00FC1F76">
        <w:rPr>
          <w:rFonts w:eastAsia="Calibri"/>
        </w:rPr>
        <w:t>Description:</w:t>
      </w:r>
    </w:p>
    <w:p w:rsidR="0047236D" w:rsidRPr="00FC1F76" w:rsidRDefault="0047236D" w:rsidP="0047236D">
      <w:pPr>
        <w:rPr>
          <w:rFonts w:eastAsia="Calibri"/>
          <w:color w:val="000000"/>
          <w:sz w:val="24"/>
          <w:szCs w:val="24"/>
        </w:rPr>
      </w:pPr>
    </w:p>
    <w:p w:rsidR="00D87FB4" w:rsidRDefault="0047236D" w:rsidP="0047236D">
      <w:pPr>
        <w:rPr>
          <w:rFonts w:eastAsia="Calibri"/>
          <w:bCs/>
          <w:color w:val="000000"/>
          <w:sz w:val="24"/>
          <w:szCs w:val="24"/>
          <w:lang w:val="en"/>
        </w:rPr>
      </w:pPr>
      <w:r w:rsidRPr="00FC1F76">
        <w:rPr>
          <w:rFonts w:eastAsia="Calibri"/>
          <w:color w:val="000000"/>
          <w:sz w:val="24"/>
          <w:szCs w:val="24"/>
        </w:rPr>
        <w:t xml:space="preserve">This course is designed to help new CTE teachers design and implement effective, engaging instruction. Participants will use the state approved competencies and curriculum framework in </w:t>
      </w:r>
      <w:hyperlink r:id="rId13" w:history="1">
        <w:r w:rsidRPr="00FC1F76">
          <w:rPr>
            <w:rFonts w:eastAsia="Calibri"/>
            <w:color w:val="0000FF"/>
            <w:sz w:val="24"/>
            <w:szCs w:val="24"/>
            <w:u w:val="single"/>
          </w:rPr>
          <w:t>VERSO</w:t>
        </w:r>
      </w:hyperlink>
      <w:r w:rsidRPr="00FC1F76">
        <w:rPr>
          <w:rFonts w:eastAsia="Calibri"/>
          <w:color w:val="000000"/>
          <w:sz w:val="24"/>
          <w:szCs w:val="24"/>
        </w:rPr>
        <w:t xml:space="preserve"> to develop lesson plans, assessments, and instructional sequences. Emphasis will be placed on </w:t>
      </w:r>
      <w:r w:rsidRPr="00FC1F76">
        <w:rPr>
          <w:rFonts w:eastAsia="Calibri"/>
          <w:bCs/>
          <w:color w:val="000000"/>
          <w:sz w:val="24"/>
          <w:szCs w:val="24"/>
          <w:lang w:val="en"/>
        </w:rPr>
        <w:t>differentiated instruction and authentic performance-based assessments.</w:t>
      </w:r>
    </w:p>
    <w:p w:rsidR="00D87FB4" w:rsidRPr="00FC1F76" w:rsidRDefault="00D87FB4" w:rsidP="0047236D">
      <w:pPr>
        <w:rPr>
          <w:sz w:val="24"/>
          <w:szCs w:val="24"/>
        </w:rPr>
      </w:pPr>
    </w:p>
    <w:p w:rsidR="0047236D" w:rsidRPr="00FC1F76" w:rsidRDefault="0047236D" w:rsidP="00485739">
      <w:pPr>
        <w:pStyle w:val="Heading3"/>
      </w:pPr>
      <w:r w:rsidRPr="00FC1F76">
        <w:t>GOALS AND OBJECTIVES</w:t>
      </w:r>
    </w:p>
    <w:p w:rsidR="0047236D" w:rsidRPr="00FC1F76" w:rsidRDefault="0047236D" w:rsidP="0047236D">
      <w:pPr>
        <w:rPr>
          <w:sz w:val="24"/>
          <w:szCs w:val="24"/>
        </w:rPr>
      </w:pPr>
    </w:p>
    <w:p w:rsidR="0047236D" w:rsidRPr="00FC1F76" w:rsidRDefault="0047236D" w:rsidP="0047236D">
      <w:pPr>
        <w:rPr>
          <w:sz w:val="24"/>
          <w:szCs w:val="24"/>
        </w:rPr>
      </w:pPr>
      <w:r w:rsidRPr="00FC1F76">
        <w:rPr>
          <w:sz w:val="24"/>
          <w:szCs w:val="24"/>
        </w:rPr>
        <w:t>This course is designed to prepare new CTE educators for their instructional duties. Participants will:</w:t>
      </w:r>
    </w:p>
    <w:p w:rsidR="0047236D" w:rsidRPr="00FC1F76" w:rsidRDefault="0047236D" w:rsidP="0047236D">
      <w:pPr>
        <w:rPr>
          <w:sz w:val="24"/>
          <w:szCs w:val="24"/>
        </w:rPr>
      </w:pPr>
    </w:p>
    <w:p w:rsidR="0047236D" w:rsidRPr="00FC1F76" w:rsidRDefault="0047236D" w:rsidP="0047236D">
      <w:pPr>
        <w:numPr>
          <w:ilvl w:val="0"/>
          <w:numId w:val="1"/>
        </w:numPr>
        <w:contextualSpacing/>
        <w:rPr>
          <w:rFonts w:eastAsia="Calibri"/>
          <w:bCs/>
          <w:color w:val="000000"/>
          <w:sz w:val="24"/>
          <w:szCs w:val="24"/>
          <w:lang w:val="en"/>
        </w:rPr>
      </w:pPr>
      <w:r w:rsidRPr="00FC1F76">
        <w:rPr>
          <w:rFonts w:eastAsia="Calibri"/>
          <w:bCs/>
          <w:color w:val="000000"/>
          <w:sz w:val="24"/>
          <w:szCs w:val="24"/>
          <w:lang w:val="en"/>
        </w:rPr>
        <w:t>Explore factors that impact student learning and achievement.</w:t>
      </w:r>
    </w:p>
    <w:p w:rsidR="0047236D" w:rsidRPr="00FC1F76" w:rsidRDefault="0047236D" w:rsidP="0047236D">
      <w:pPr>
        <w:rPr>
          <w:rFonts w:eastAsia="Calibri"/>
          <w:bCs/>
          <w:color w:val="000000"/>
          <w:sz w:val="24"/>
          <w:szCs w:val="24"/>
          <w:lang w:val="en"/>
        </w:rPr>
      </w:pPr>
    </w:p>
    <w:p w:rsidR="0047236D" w:rsidRPr="00FC1F76" w:rsidRDefault="0047236D" w:rsidP="0047236D">
      <w:pPr>
        <w:numPr>
          <w:ilvl w:val="0"/>
          <w:numId w:val="1"/>
        </w:numPr>
        <w:contextualSpacing/>
        <w:rPr>
          <w:rFonts w:eastAsia="Calibri"/>
          <w:bCs/>
          <w:color w:val="000000"/>
          <w:sz w:val="24"/>
          <w:szCs w:val="24"/>
          <w:lang w:val="en"/>
        </w:rPr>
      </w:pPr>
      <w:r w:rsidRPr="00FC1F76">
        <w:rPr>
          <w:rFonts w:eastAsia="Calibri"/>
          <w:bCs/>
          <w:color w:val="000000"/>
          <w:sz w:val="24"/>
          <w:szCs w:val="24"/>
          <w:lang w:val="en"/>
        </w:rPr>
        <w:t>Review research-based practices to support the design and implementation of effective instruction.</w:t>
      </w:r>
    </w:p>
    <w:p w:rsidR="0047236D" w:rsidRPr="00FC1F76" w:rsidRDefault="0047236D" w:rsidP="0047236D">
      <w:pPr>
        <w:rPr>
          <w:rFonts w:eastAsia="Calibri"/>
          <w:bCs/>
          <w:color w:val="000000"/>
          <w:sz w:val="24"/>
          <w:szCs w:val="24"/>
          <w:lang w:val="en"/>
        </w:rPr>
      </w:pPr>
    </w:p>
    <w:p w:rsidR="0047236D" w:rsidRPr="00FC1F76" w:rsidRDefault="0047236D" w:rsidP="0047236D">
      <w:pPr>
        <w:numPr>
          <w:ilvl w:val="0"/>
          <w:numId w:val="1"/>
        </w:numPr>
        <w:contextualSpacing/>
        <w:rPr>
          <w:rFonts w:eastAsia="Calibri"/>
          <w:bCs/>
          <w:color w:val="000000"/>
          <w:sz w:val="24"/>
          <w:szCs w:val="24"/>
          <w:lang w:val="en"/>
        </w:rPr>
      </w:pPr>
      <w:r w:rsidRPr="00FC1F76">
        <w:rPr>
          <w:rFonts w:eastAsia="Calibri"/>
          <w:bCs/>
          <w:color w:val="000000"/>
          <w:sz w:val="24"/>
          <w:szCs w:val="24"/>
          <w:lang w:val="en"/>
        </w:rPr>
        <w:t>Examine how students can demonstrate what they know through performance tasks.</w:t>
      </w:r>
    </w:p>
    <w:p w:rsidR="0047236D" w:rsidRPr="00FC1F76" w:rsidRDefault="0047236D" w:rsidP="0047236D">
      <w:pPr>
        <w:rPr>
          <w:rFonts w:eastAsia="Calibri"/>
          <w:bCs/>
          <w:color w:val="000000"/>
          <w:sz w:val="24"/>
          <w:szCs w:val="24"/>
          <w:lang w:val="en"/>
        </w:rPr>
      </w:pPr>
    </w:p>
    <w:p w:rsidR="0047236D" w:rsidRPr="00D87FB4" w:rsidRDefault="0047236D" w:rsidP="0047236D">
      <w:pPr>
        <w:numPr>
          <w:ilvl w:val="0"/>
          <w:numId w:val="1"/>
        </w:numPr>
        <w:contextualSpacing/>
        <w:rPr>
          <w:rFonts w:eastAsia="Calibri"/>
          <w:bCs/>
          <w:color w:val="000000"/>
          <w:sz w:val="24"/>
          <w:szCs w:val="24"/>
          <w:lang w:val="en"/>
        </w:rPr>
      </w:pPr>
      <w:r w:rsidRPr="00D87FB4">
        <w:rPr>
          <w:rFonts w:eastAsia="Calibri"/>
          <w:bCs/>
          <w:color w:val="000000"/>
          <w:sz w:val="24"/>
          <w:szCs w:val="24"/>
          <w:lang w:val="en"/>
        </w:rPr>
        <w:t>Provide feedback and assess lesson plans, assessments, and instructional sequences.</w:t>
      </w:r>
    </w:p>
    <w:p w:rsidR="0047236D" w:rsidRPr="00FC1F76" w:rsidRDefault="0047236D" w:rsidP="0047236D">
      <w:pPr>
        <w:rPr>
          <w:sz w:val="24"/>
          <w:szCs w:val="24"/>
        </w:rPr>
      </w:pPr>
    </w:p>
    <w:p w:rsidR="0047236D" w:rsidRPr="00FC1F76" w:rsidRDefault="0047236D" w:rsidP="00485739">
      <w:pPr>
        <w:pStyle w:val="Heading3"/>
      </w:pPr>
      <w:r w:rsidRPr="00FC1F76">
        <w:t>MATERIALS NEEDED</w:t>
      </w:r>
    </w:p>
    <w:p w:rsidR="0047236D" w:rsidRPr="00FC1F76" w:rsidRDefault="0047236D" w:rsidP="0047236D">
      <w:pPr>
        <w:rPr>
          <w:b/>
          <w:sz w:val="24"/>
          <w:szCs w:val="24"/>
        </w:rPr>
      </w:pPr>
    </w:p>
    <w:p w:rsidR="0047236D" w:rsidRPr="00FC1F76" w:rsidRDefault="0047236D" w:rsidP="0047236D">
      <w:pPr>
        <w:rPr>
          <w:sz w:val="24"/>
          <w:szCs w:val="24"/>
        </w:rPr>
      </w:pPr>
      <w:r w:rsidRPr="00FC1F76">
        <w:rPr>
          <w:sz w:val="24"/>
          <w:szCs w:val="24"/>
        </w:rPr>
        <w:t>Participants will need to provide a laptop computer with wireless connectivity during the Institute. Class resources will be provided through the UVACollab online resource.</w:t>
      </w:r>
    </w:p>
    <w:sectPr w:rsidR="0047236D" w:rsidRPr="00FC1F76" w:rsidSect="005768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6D" w:rsidRDefault="0047236D" w:rsidP="0047236D">
      <w:r>
        <w:separator/>
      </w:r>
    </w:p>
  </w:endnote>
  <w:endnote w:type="continuationSeparator" w:id="0">
    <w:p w:rsidR="0047236D" w:rsidRDefault="0047236D" w:rsidP="0047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B7" w:rsidRDefault="00AD37B7" w:rsidP="00AD37B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69B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6D" w:rsidRDefault="0047236D" w:rsidP="0047236D">
      <w:r>
        <w:separator/>
      </w:r>
    </w:p>
  </w:footnote>
  <w:footnote w:type="continuationSeparator" w:id="0">
    <w:p w:rsidR="0047236D" w:rsidRDefault="0047236D" w:rsidP="0047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D2EBD"/>
    <w:multiLevelType w:val="hybridMultilevel"/>
    <w:tmpl w:val="A716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6D"/>
    <w:rsid w:val="00122F24"/>
    <w:rsid w:val="00181A1C"/>
    <w:rsid w:val="00185E60"/>
    <w:rsid w:val="00226B68"/>
    <w:rsid w:val="002B1A2C"/>
    <w:rsid w:val="002F60EA"/>
    <w:rsid w:val="00317E60"/>
    <w:rsid w:val="003B2EE8"/>
    <w:rsid w:val="003F3527"/>
    <w:rsid w:val="003F5F7C"/>
    <w:rsid w:val="0042392A"/>
    <w:rsid w:val="0047236D"/>
    <w:rsid w:val="00485739"/>
    <w:rsid w:val="00496127"/>
    <w:rsid w:val="00542CB9"/>
    <w:rsid w:val="005768EC"/>
    <w:rsid w:val="00586A09"/>
    <w:rsid w:val="005C6494"/>
    <w:rsid w:val="005E5924"/>
    <w:rsid w:val="00832BD4"/>
    <w:rsid w:val="008D35FF"/>
    <w:rsid w:val="00967FCE"/>
    <w:rsid w:val="00A705A8"/>
    <w:rsid w:val="00AA04C2"/>
    <w:rsid w:val="00AD37B7"/>
    <w:rsid w:val="00AF1183"/>
    <w:rsid w:val="00B1225F"/>
    <w:rsid w:val="00B2113C"/>
    <w:rsid w:val="00B736E0"/>
    <w:rsid w:val="00B8115C"/>
    <w:rsid w:val="00C8616D"/>
    <w:rsid w:val="00D269B8"/>
    <w:rsid w:val="00D836CC"/>
    <w:rsid w:val="00D87FB4"/>
    <w:rsid w:val="00DA7F2E"/>
    <w:rsid w:val="00DC5554"/>
    <w:rsid w:val="00E37CB5"/>
    <w:rsid w:val="00E44539"/>
    <w:rsid w:val="00EF61D6"/>
    <w:rsid w:val="00F253D2"/>
    <w:rsid w:val="00F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6D"/>
    <w:pPr>
      <w:spacing w:after="0" w:line="240" w:lineRule="auto"/>
    </w:pPr>
    <w:rPr>
      <w:rFonts w:eastAsia="Times New Roman"/>
      <w:sz w:val="20"/>
      <w:szCs w:val="20"/>
    </w:rPr>
  </w:style>
  <w:style w:type="paragraph" w:styleId="Heading1">
    <w:name w:val="heading 1"/>
    <w:basedOn w:val="Heading2"/>
    <w:next w:val="Normal"/>
    <w:link w:val="Heading1Char"/>
    <w:qFormat/>
    <w:rsid w:val="00B1225F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25F"/>
    <w:pPr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8573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25F"/>
    <w:pPr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25F"/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1225F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1225F"/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B1225F"/>
    <w:rPr>
      <w:rFonts w:eastAsia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472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36D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72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36D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7236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225F"/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85739"/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32B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6D"/>
    <w:pPr>
      <w:spacing w:after="0" w:line="240" w:lineRule="auto"/>
    </w:pPr>
    <w:rPr>
      <w:rFonts w:eastAsia="Times New Roman"/>
      <w:sz w:val="20"/>
      <w:szCs w:val="20"/>
    </w:rPr>
  </w:style>
  <w:style w:type="paragraph" w:styleId="Heading1">
    <w:name w:val="heading 1"/>
    <w:basedOn w:val="Heading2"/>
    <w:next w:val="Normal"/>
    <w:link w:val="Heading1Char"/>
    <w:qFormat/>
    <w:rsid w:val="00B1225F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25F"/>
    <w:pPr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8573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25F"/>
    <w:pPr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25F"/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1225F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1225F"/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B1225F"/>
    <w:rPr>
      <w:rFonts w:eastAsia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472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36D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72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36D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7236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225F"/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85739"/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32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rry.virginia.edu/pteform" TargetMode="External"/><Relationship Id="rId13" Type="http://schemas.openxmlformats.org/officeDocument/2006/relationships/hyperlink" Target="http://www.cteresource.org/vers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te@doe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te@doe.virgini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urry.virginia.edu/forms/educator-tuition-ap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Teacher Institute Approval to Enroll Form</vt:lpstr>
    </vt:vector>
  </TitlesOfParts>
  <Company>Virginia IT Infrastructure Partnership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Teacher Institute Approval to Enroll Form</dc:title>
  <dc:creator>Weaver, Danielle (DOE)</dc:creator>
  <cp:lastModifiedBy>Erickson, Kevin (DOE)</cp:lastModifiedBy>
  <cp:revision>2</cp:revision>
  <cp:lastPrinted>2018-04-18T15:36:00Z</cp:lastPrinted>
  <dcterms:created xsi:type="dcterms:W3CDTF">2018-05-03T13:45:00Z</dcterms:created>
  <dcterms:modified xsi:type="dcterms:W3CDTF">2018-05-03T13:45:00Z</dcterms:modified>
</cp:coreProperties>
</file>